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9CB2F" w14:textId="77777777" w:rsidR="00CD7172" w:rsidRDefault="00CD7172" w:rsidP="00CD7172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Andrew Hautau</w:t>
      </w:r>
    </w:p>
    <w:p w14:paraId="3D149228" w14:textId="77777777" w:rsidR="00CD7172" w:rsidRDefault="00CD7172" w:rsidP="00CD7172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Deriving Knowledge From Data At Scale</w:t>
      </w:r>
    </w:p>
    <w:p w14:paraId="2049987E" w14:textId="3867AEC6" w:rsidR="00287C79" w:rsidRDefault="0050276D" w:rsidP="00CB0E3D">
      <w:pPr>
        <w:rPr>
          <w:rFonts w:ascii="Helvetica Neue Light" w:hAnsi="Helvetica Neue Light"/>
        </w:rPr>
      </w:pPr>
      <w:proofErr w:type="spellStart"/>
      <w:r>
        <w:rPr>
          <w:rFonts w:ascii="Helvetica Neue Light" w:hAnsi="Helvetica Neue Light"/>
        </w:rPr>
        <w:t>Kaggle</w:t>
      </w:r>
      <w:proofErr w:type="spellEnd"/>
      <w:r>
        <w:rPr>
          <w:rFonts w:ascii="Helvetica Neue Light" w:hAnsi="Helvetica Neue Light"/>
        </w:rPr>
        <w:t xml:space="preserve"> Titanic Competition</w:t>
      </w:r>
    </w:p>
    <w:p w14:paraId="7C572C1E" w14:textId="77777777" w:rsidR="007F0D5B" w:rsidRDefault="007F0D5B" w:rsidP="00CB0E3D">
      <w:pPr>
        <w:rPr>
          <w:rFonts w:ascii="Helvetica Neue Light" w:hAnsi="Helvetica Neue Light"/>
        </w:rPr>
      </w:pPr>
    </w:p>
    <w:p w14:paraId="374480AF" w14:textId="5A098C85" w:rsidR="007F0D5B" w:rsidRDefault="007F0D5B" w:rsidP="00CB0E3D">
      <w:pPr>
        <w:rPr>
          <w:rFonts w:ascii="Helvetica Neue Light" w:hAnsi="Helvetica Neue Light"/>
        </w:rPr>
      </w:pPr>
      <w:proofErr w:type="spellStart"/>
      <w:r>
        <w:rPr>
          <w:rFonts w:ascii="Helvetica Neue Light" w:hAnsi="Helvetica Neue Light"/>
        </w:rPr>
        <w:t>GitHub</w:t>
      </w:r>
      <w:proofErr w:type="spellEnd"/>
      <w:r>
        <w:rPr>
          <w:rFonts w:ascii="Helvetica Neue Light" w:hAnsi="Helvetica Neue Light"/>
        </w:rPr>
        <w:t xml:space="preserve"> Repo for project codebase</w:t>
      </w:r>
    </w:p>
    <w:p w14:paraId="40EBFD78" w14:textId="77777777" w:rsidR="0050276D" w:rsidRDefault="0050276D" w:rsidP="00CB0E3D">
      <w:pPr>
        <w:rPr>
          <w:rFonts w:ascii="Helvetica Neue Light" w:hAnsi="Helvetica Neue Light"/>
        </w:rPr>
      </w:pPr>
    </w:p>
    <w:p w14:paraId="7CA8B506" w14:textId="76C7E836" w:rsidR="0050276D" w:rsidRDefault="00A60C38" w:rsidP="00A60C38">
      <w:pPr>
        <w:spacing w:line="480" w:lineRule="auto"/>
        <w:rPr>
          <w:rFonts w:ascii="Helvetica Neue Light" w:hAnsi="Helvetica Neue Light"/>
          <w:u w:val="single"/>
        </w:rPr>
      </w:pPr>
      <w:r>
        <w:rPr>
          <w:rFonts w:ascii="Helvetica Neue Light" w:hAnsi="Helvetica Neue Light"/>
          <w:u w:val="single"/>
        </w:rPr>
        <w:t>Part 1</w:t>
      </w:r>
    </w:p>
    <w:p w14:paraId="76452A8C" w14:textId="77019A61" w:rsidR="00B625C0" w:rsidRDefault="00B279E5" w:rsidP="00B625C0">
      <w:pPr>
        <w:spacing w:line="480" w:lineRule="auto"/>
        <w:ind w:firstLine="135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My </w:t>
      </w:r>
      <w:bookmarkStart w:id="0" w:name="_GoBack"/>
      <w:bookmarkEnd w:id="0"/>
      <w:r w:rsidR="00A60C38">
        <w:rPr>
          <w:rFonts w:ascii="Helvetica Neue Light" w:hAnsi="Helvetica Neue Light"/>
        </w:rPr>
        <w:t>initial days wor</w:t>
      </w:r>
      <w:r w:rsidR="009D4E19">
        <w:rPr>
          <w:rFonts w:ascii="Helvetica Neue Light" w:hAnsi="Helvetica Neue Light"/>
        </w:rPr>
        <w:t>king on this assignment focused exclusively on</w:t>
      </w:r>
      <w:r w:rsidR="00A60C38">
        <w:rPr>
          <w:rFonts w:ascii="Helvetica Neue Light" w:hAnsi="Helvetica Neue Light"/>
        </w:rPr>
        <w:t xml:space="preserve"> data p</w:t>
      </w:r>
      <w:r w:rsidR="00B625C0">
        <w:rPr>
          <w:rFonts w:ascii="Helvetica Neue Light" w:hAnsi="Helvetica Neue Light"/>
        </w:rPr>
        <w:t>reparation and casual analysis. I conv</w:t>
      </w:r>
      <w:r w:rsidR="009B64C4">
        <w:rPr>
          <w:rFonts w:ascii="Helvetica Neue Light" w:hAnsi="Helvetica Neue Light"/>
        </w:rPr>
        <w:t>erted categorical variables such</w:t>
      </w:r>
      <w:r w:rsidR="00B625C0">
        <w:rPr>
          <w:rFonts w:ascii="Helvetica Neue Light" w:hAnsi="Helvetica Neue Light"/>
        </w:rPr>
        <w:t xml:space="preserve"> as </w:t>
      </w:r>
      <w:r w:rsidR="00434019">
        <w:rPr>
          <w:rFonts w:ascii="Helvetica Neue Light" w:hAnsi="Helvetica Neue Light"/>
        </w:rPr>
        <w:t>“</w:t>
      </w:r>
      <w:r w:rsidR="00EF4D15">
        <w:rPr>
          <w:rFonts w:ascii="Helvetica Neue Light" w:hAnsi="Helvetica Neue Light"/>
        </w:rPr>
        <w:t>S</w:t>
      </w:r>
      <w:r w:rsidR="00B625C0">
        <w:rPr>
          <w:rFonts w:ascii="Helvetica Neue Light" w:hAnsi="Helvetica Neue Light"/>
        </w:rPr>
        <w:t>ex</w:t>
      </w:r>
      <w:r w:rsidR="00434019">
        <w:rPr>
          <w:rFonts w:ascii="Helvetica Neue Light" w:hAnsi="Helvetica Neue Light"/>
        </w:rPr>
        <w:t>”</w:t>
      </w:r>
      <w:r w:rsidR="00B625C0">
        <w:rPr>
          <w:rFonts w:ascii="Helvetica Neue Light" w:hAnsi="Helvetica Neue Light"/>
        </w:rPr>
        <w:t xml:space="preserve">, </w:t>
      </w:r>
      <w:r w:rsidR="00434019">
        <w:rPr>
          <w:rFonts w:ascii="Helvetica Neue Light" w:hAnsi="Helvetica Neue Light"/>
        </w:rPr>
        <w:t>“</w:t>
      </w:r>
      <w:r w:rsidR="00EF4D15">
        <w:rPr>
          <w:rFonts w:ascii="Helvetica Neue Light" w:hAnsi="Helvetica Neue Light"/>
        </w:rPr>
        <w:t>C</w:t>
      </w:r>
      <w:r w:rsidR="00B625C0">
        <w:rPr>
          <w:rFonts w:ascii="Helvetica Neue Light" w:hAnsi="Helvetica Neue Light"/>
        </w:rPr>
        <w:t>abin</w:t>
      </w:r>
      <w:r w:rsidR="00434019">
        <w:rPr>
          <w:rFonts w:ascii="Helvetica Neue Light" w:hAnsi="Helvetica Neue Light"/>
        </w:rPr>
        <w:t>”</w:t>
      </w:r>
      <w:r w:rsidR="00B625C0">
        <w:rPr>
          <w:rFonts w:ascii="Helvetica Neue Light" w:hAnsi="Helvetica Neue Light"/>
        </w:rPr>
        <w:t xml:space="preserve">, and </w:t>
      </w:r>
      <w:r w:rsidR="00434019">
        <w:rPr>
          <w:rFonts w:ascii="Helvetica Neue Light" w:hAnsi="Helvetica Neue Light"/>
        </w:rPr>
        <w:t>“</w:t>
      </w:r>
      <w:proofErr w:type="spellStart"/>
      <w:r w:rsidR="00434019">
        <w:rPr>
          <w:rFonts w:ascii="Helvetica Neue Light" w:hAnsi="Helvetica Neue Light"/>
        </w:rPr>
        <w:t>P</w:t>
      </w:r>
      <w:r w:rsidR="00B625C0">
        <w:rPr>
          <w:rFonts w:ascii="Helvetica Neue Light" w:hAnsi="Helvetica Neue Light"/>
        </w:rPr>
        <w:t>class</w:t>
      </w:r>
      <w:proofErr w:type="spellEnd"/>
      <w:r w:rsidR="00434019">
        <w:rPr>
          <w:rFonts w:ascii="Helvetica Neue Light" w:hAnsi="Helvetica Neue Light"/>
        </w:rPr>
        <w:t>”</w:t>
      </w:r>
      <w:r w:rsidR="00B625C0">
        <w:rPr>
          <w:rFonts w:ascii="Helvetica Neue Light" w:hAnsi="Helvetica Neue Light"/>
        </w:rPr>
        <w:t xml:space="preserve"> to logical values and tried to gain an appreciation for which variables migh</w:t>
      </w:r>
      <w:r w:rsidR="009B64C4">
        <w:rPr>
          <w:rFonts w:ascii="Helvetica Neue Light" w:hAnsi="Helvetica Neue Light"/>
        </w:rPr>
        <w:t xml:space="preserve">t be of the most immediate use. Throughout this project, </w:t>
      </w:r>
      <w:r w:rsidR="00B625C0">
        <w:rPr>
          <w:rFonts w:ascii="Helvetica Neue Light" w:hAnsi="Helvetica Neue Light"/>
        </w:rPr>
        <w:t>I st</w:t>
      </w:r>
      <w:r w:rsidR="009B64C4">
        <w:rPr>
          <w:rFonts w:ascii="Helvetica Neue Light" w:hAnsi="Helvetica Neue Light"/>
        </w:rPr>
        <w:t>uck with R as my preferred tool.</w:t>
      </w:r>
    </w:p>
    <w:p w14:paraId="4387F4E2" w14:textId="1D73B4DC" w:rsidR="00B625C0" w:rsidRDefault="00B625C0" w:rsidP="00B625C0">
      <w:pPr>
        <w:spacing w:line="480" w:lineRule="auto"/>
        <w:ind w:firstLine="135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During my first passes </w:t>
      </w:r>
      <w:r w:rsidR="009B64C4">
        <w:rPr>
          <w:rFonts w:ascii="Helvetica Neue Light" w:hAnsi="Helvetica Neue Light"/>
        </w:rPr>
        <w:t xml:space="preserve">at looking at the data, it became clear which variables would require more effort in order to contribution to any predictive model. Many observations in the data lacked </w:t>
      </w:r>
      <w:r w:rsidR="00434019">
        <w:rPr>
          <w:rFonts w:ascii="Helvetica Neue Light" w:hAnsi="Helvetica Neue Light"/>
        </w:rPr>
        <w:t>“</w:t>
      </w:r>
      <w:r w:rsidR="00EF4D15">
        <w:rPr>
          <w:rFonts w:ascii="Helvetica Neue Light" w:hAnsi="Helvetica Neue Light"/>
        </w:rPr>
        <w:t>A</w:t>
      </w:r>
      <w:r w:rsidR="009B64C4">
        <w:rPr>
          <w:rFonts w:ascii="Helvetica Neue Light" w:hAnsi="Helvetica Neue Light"/>
        </w:rPr>
        <w:t>ge</w:t>
      </w:r>
      <w:r w:rsidR="00434019">
        <w:rPr>
          <w:rFonts w:ascii="Helvetica Neue Light" w:hAnsi="Helvetica Neue Light"/>
        </w:rPr>
        <w:t>”</w:t>
      </w:r>
      <w:r w:rsidR="009B64C4">
        <w:rPr>
          <w:rFonts w:ascii="Helvetica Neue Light" w:hAnsi="Helvetica Neue Light"/>
        </w:rPr>
        <w:t xml:space="preserve"> values, so imputation would be required in order to use the variable. </w:t>
      </w:r>
      <w:r w:rsidR="001A3C88">
        <w:rPr>
          <w:rFonts w:ascii="Helvetica Neue Light" w:hAnsi="Helvetica Neue Light"/>
        </w:rPr>
        <w:t>On the other ha</w:t>
      </w:r>
      <w:r w:rsidR="00434019">
        <w:rPr>
          <w:rFonts w:ascii="Helvetica Neue Light" w:hAnsi="Helvetica Neue Light"/>
        </w:rPr>
        <w:t>nd, it wasn’t</w:t>
      </w:r>
      <w:r w:rsidR="001A3C88">
        <w:rPr>
          <w:rFonts w:ascii="Helvetica Neue Light" w:hAnsi="Helvetica Neue Light"/>
        </w:rPr>
        <w:t xml:space="preserve"> </w:t>
      </w:r>
      <w:r w:rsidR="00434019">
        <w:rPr>
          <w:rFonts w:ascii="Helvetica Neue Light" w:hAnsi="Helvetica Neue Light"/>
        </w:rPr>
        <w:t xml:space="preserve">readily apparent what I could </w:t>
      </w:r>
      <w:r w:rsidR="001A3C88">
        <w:rPr>
          <w:rFonts w:ascii="Helvetica Neue Light" w:hAnsi="Helvetica Neue Light"/>
        </w:rPr>
        <w:t xml:space="preserve">do with variables such as </w:t>
      </w:r>
      <w:r w:rsidR="00434019">
        <w:rPr>
          <w:rFonts w:ascii="Helvetica Neue Light" w:hAnsi="Helvetica Neue Light"/>
        </w:rPr>
        <w:t>“</w:t>
      </w:r>
      <w:r w:rsidR="001A3C88">
        <w:rPr>
          <w:rFonts w:ascii="Helvetica Neue Light" w:hAnsi="Helvetica Neue Light"/>
        </w:rPr>
        <w:t>name</w:t>
      </w:r>
      <w:r w:rsidR="00434019">
        <w:rPr>
          <w:rFonts w:ascii="Helvetica Neue Light" w:hAnsi="Helvetica Neue Light"/>
        </w:rPr>
        <w:t>”</w:t>
      </w:r>
      <w:r w:rsidR="001A3C88">
        <w:rPr>
          <w:rFonts w:ascii="Helvetica Neue Light" w:hAnsi="Helvetica Neue Light"/>
        </w:rPr>
        <w:t xml:space="preserve"> and </w:t>
      </w:r>
      <w:r w:rsidR="00434019">
        <w:rPr>
          <w:rFonts w:ascii="Helvetica Neue Light" w:hAnsi="Helvetica Neue Light"/>
        </w:rPr>
        <w:t>“</w:t>
      </w:r>
      <w:r w:rsidR="001A3C88">
        <w:rPr>
          <w:rFonts w:ascii="Helvetica Neue Light" w:hAnsi="Helvetica Neue Light"/>
        </w:rPr>
        <w:t>ticket</w:t>
      </w:r>
      <w:r w:rsidR="00434019">
        <w:rPr>
          <w:rFonts w:ascii="Helvetica Neue Light" w:hAnsi="Helvetica Neue Light"/>
        </w:rPr>
        <w:t>”.</w:t>
      </w:r>
    </w:p>
    <w:p w14:paraId="13328A71" w14:textId="2E9E1AB8" w:rsidR="001A3C88" w:rsidRDefault="001A3C88" w:rsidP="00B625C0">
      <w:pPr>
        <w:spacing w:line="480" w:lineRule="auto"/>
        <w:ind w:firstLine="135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After this </w:t>
      </w:r>
      <w:r w:rsidR="002F02F1">
        <w:rPr>
          <w:rFonts w:ascii="Helvetica Neue Light" w:hAnsi="Helvetica Neue Light"/>
        </w:rPr>
        <w:t>data prep</w:t>
      </w:r>
      <w:r>
        <w:rPr>
          <w:rFonts w:ascii="Helvetica Neue Light" w:hAnsi="Helvetica Neue Light"/>
        </w:rPr>
        <w:t xml:space="preserve">, I had a grab bag of logical </w:t>
      </w:r>
      <w:r w:rsidR="002F02F1">
        <w:rPr>
          <w:rFonts w:ascii="Helvetica Neue Light" w:hAnsi="Helvetica Neue Light"/>
        </w:rPr>
        <w:t>variables</w:t>
      </w:r>
      <w:r>
        <w:rPr>
          <w:rFonts w:ascii="Helvetica Neue Light" w:hAnsi="Helvetica Neue Light"/>
        </w:rPr>
        <w:t xml:space="preserve"> to work with— my next goal was to find an efficient way to detect signal among </w:t>
      </w:r>
      <w:r w:rsidR="002F02F1">
        <w:rPr>
          <w:rFonts w:ascii="Helvetica Neue Light" w:hAnsi="Helvetica Neue Light"/>
        </w:rPr>
        <w:t xml:space="preserve">them. </w:t>
      </w:r>
      <w:r w:rsidR="00434019">
        <w:rPr>
          <w:rFonts w:ascii="Helvetica Neue Light" w:hAnsi="Helvetica Neue Light"/>
        </w:rPr>
        <w:t>To that end</w:t>
      </w:r>
      <w:r>
        <w:rPr>
          <w:rFonts w:ascii="Helvetica Neue Light" w:hAnsi="Helvetica Neue Light"/>
        </w:rPr>
        <w:t>, I created a</w:t>
      </w:r>
      <w:r w:rsidR="00601FB1">
        <w:rPr>
          <w:rFonts w:ascii="Helvetica Neue Light" w:hAnsi="Helvetica Neue Light"/>
        </w:rPr>
        <w:t xml:space="preserve"> function that took in a </w:t>
      </w:r>
      <w:r w:rsidR="00EF4D15">
        <w:rPr>
          <w:rFonts w:ascii="Helvetica Neue Light" w:hAnsi="Helvetica Neue Light"/>
        </w:rPr>
        <w:t xml:space="preserve">sample </w:t>
      </w:r>
      <w:r w:rsidR="00601FB1">
        <w:rPr>
          <w:rFonts w:ascii="Helvetica Neue Light" w:hAnsi="Helvetica Neue Light"/>
        </w:rPr>
        <w:t>of the training data</w:t>
      </w:r>
      <w:r w:rsidR="00EF4D15">
        <w:rPr>
          <w:rFonts w:ascii="Helvetica Neue Light" w:hAnsi="Helvetica Neue Light"/>
        </w:rPr>
        <w:t xml:space="preserve"> observations and plotted</w:t>
      </w:r>
      <w:r w:rsidR="00601FB1">
        <w:rPr>
          <w:rFonts w:ascii="Helvetica Neue Light" w:hAnsi="Helvetica Neue Light"/>
        </w:rPr>
        <w:t xml:space="preserve"> </w:t>
      </w:r>
      <w:r>
        <w:rPr>
          <w:rFonts w:ascii="Helvetica Neue Light" w:hAnsi="Helvetica Neue Light"/>
        </w:rPr>
        <w:t>R</w:t>
      </w:r>
      <w:r w:rsidRPr="001A3C88">
        <w:rPr>
          <w:rFonts w:ascii="Helvetica Neue Light" w:hAnsi="Helvetica Neue Light"/>
          <w:vertAlign w:val="superscript"/>
        </w:rPr>
        <w:t>2</w:t>
      </w:r>
      <w:r>
        <w:rPr>
          <w:rFonts w:ascii="Helvetica Neue Light" w:hAnsi="Helvetica Neue Light"/>
        </w:rPr>
        <w:t xml:space="preserve"> scores</w:t>
      </w:r>
      <w:r w:rsidR="00601FB1">
        <w:rPr>
          <w:rFonts w:ascii="Helvetica Neue Light" w:hAnsi="Helvetica Neue Light"/>
        </w:rPr>
        <w:t xml:space="preserve"> and p values returned in chi squared</w:t>
      </w:r>
      <w:r>
        <w:rPr>
          <w:rFonts w:ascii="Helvetica Neue Light" w:hAnsi="Helvetica Neue Light"/>
        </w:rPr>
        <w:t xml:space="preserve"> </w:t>
      </w:r>
      <w:r w:rsidR="00601FB1">
        <w:rPr>
          <w:rFonts w:ascii="Helvetica Neue Light" w:hAnsi="Helvetica Neue Light"/>
        </w:rPr>
        <w:t xml:space="preserve">tests, along with a </w:t>
      </w:r>
      <w:r w:rsidR="00601FB1">
        <w:rPr>
          <w:rFonts w:ascii="Helvetica Neue Light" w:hAnsi="Helvetica Neue Light"/>
        </w:rPr>
        <w:lastRenderedPageBreak/>
        <w:t>Pearson correlation of each variable an</w:t>
      </w:r>
      <w:r w:rsidR="002F02F1">
        <w:rPr>
          <w:rFonts w:ascii="Helvetica Neue Light" w:hAnsi="Helvetica Neue Light"/>
        </w:rPr>
        <w:t xml:space="preserve">d the target </w:t>
      </w:r>
      <w:r w:rsidR="00EF4D15">
        <w:rPr>
          <w:rFonts w:ascii="Helvetica Neue Light" w:hAnsi="Helvetica Neue Light"/>
        </w:rPr>
        <w:t xml:space="preserve">“survived” </w:t>
      </w:r>
      <w:r w:rsidR="002F02F1">
        <w:rPr>
          <w:rFonts w:ascii="Helvetica Neue Light" w:hAnsi="Helvetica Neue Light"/>
        </w:rPr>
        <w:t>attribute.</w:t>
      </w:r>
      <w:r w:rsidR="002F02F1">
        <w:rPr>
          <w:rFonts w:ascii="Helvetica Neue Light" w:hAnsi="Helvetica Neue Light"/>
          <w:noProof/>
        </w:rPr>
        <w:drawing>
          <wp:inline distT="0" distB="0" distL="0" distR="0" wp14:anchorId="126F8A9D" wp14:editId="511BE20C">
            <wp:extent cx="5486400" cy="362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selection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B9AE" w14:textId="77777777" w:rsidR="002F02F1" w:rsidRDefault="002F02F1" w:rsidP="00B625C0">
      <w:pPr>
        <w:spacing w:line="480" w:lineRule="auto"/>
        <w:ind w:firstLine="1350"/>
        <w:rPr>
          <w:rFonts w:ascii="Helvetica Neue Light" w:hAnsi="Helvetica Neue Light"/>
        </w:rPr>
      </w:pPr>
    </w:p>
    <w:p w14:paraId="28A3C047" w14:textId="77777777" w:rsidR="005C1287" w:rsidRDefault="00434019" w:rsidP="005C1287">
      <w:pPr>
        <w:spacing w:line="480" w:lineRule="auto"/>
        <w:ind w:firstLine="135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After several iterations with this method, it appeared to be a safe assumption that </w:t>
      </w:r>
      <w:r w:rsidR="00EF4D15">
        <w:rPr>
          <w:rFonts w:ascii="Helvetica Neue Light" w:hAnsi="Helvetica Neue Light"/>
        </w:rPr>
        <w:t>“S</w:t>
      </w:r>
      <w:r>
        <w:rPr>
          <w:rFonts w:ascii="Helvetica Neue Light" w:hAnsi="Helvetica Neue Light"/>
        </w:rPr>
        <w:t>ex</w:t>
      </w:r>
      <w:r w:rsidR="00EF4D15">
        <w:rPr>
          <w:rFonts w:ascii="Helvetica Neue Light" w:hAnsi="Helvetica Neue Light"/>
        </w:rPr>
        <w:t>”</w:t>
      </w:r>
      <w:r>
        <w:rPr>
          <w:rFonts w:ascii="Helvetica Neue Light" w:hAnsi="Helvetica Neue Light"/>
        </w:rPr>
        <w:t xml:space="preserve">, </w:t>
      </w:r>
      <w:r w:rsidR="00EF4D15">
        <w:rPr>
          <w:rFonts w:ascii="Helvetica Neue Light" w:hAnsi="Helvetica Neue Light"/>
        </w:rPr>
        <w:t>“</w:t>
      </w:r>
      <w:proofErr w:type="spellStart"/>
      <w:r w:rsidR="00EF4D15">
        <w:rPr>
          <w:rFonts w:ascii="Helvetica Neue Light" w:hAnsi="Helvetica Neue Light"/>
        </w:rPr>
        <w:t>first.</w:t>
      </w:r>
      <w:r>
        <w:rPr>
          <w:rFonts w:ascii="Helvetica Neue Light" w:hAnsi="Helvetica Neue Light"/>
        </w:rPr>
        <w:t>class</w:t>
      </w:r>
      <w:proofErr w:type="spellEnd"/>
      <w:r w:rsidR="00EF4D15">
        <w:rPr>
          <w:rFonts w:ascii="Helvetica Neue Light" w:hAnsi="Helvetica Neue Light"/>
        </w:rPr>
        <w:t>”</w:t>
      </w:r>
      <w:r>
        <w:rPr>
          <w:rFonts w:ascii="Helvetica Neue Light" w:hAnsi="Helvetica Neue Light"/>
        </w:rPr>
        <w:t xml:space="preserve">, and </w:t>
      </w:r>
      <w:r w:rsidR="00EF4D15">
        <w:rPr>
          <w:rFonts w:ascii="Helvetica Neue Light" w:hAnsi="Helvetica Neue Light"/>
        </w:rPr>
        <w:t>“</w:t>
      </w:r>
      <w:proofErr w:type="spellStart"/>
      <w:r w:rsidR="00EF4D15">
        <w:rPr>
          <w:rFonts w:ascii="Helvetica Neue Light" w:hAnsi="Helvetica Neue Light"/>
        </w:rPr>
        <w:t>third.</w:t>
      </w:r>
      <w:r>
        <w:rPr>
          <w:rFonts w:ascii="Helvetica Neue Light" w:hAnsi="Helvetica Neue Light"/>
        </w:rPr>
        <w:t>class</w:t>
      </w:r>
      <w:proofErr w:type="spellEnd"/>
      <w:r w:rsidR="00EF4D15">
        <w:rPr>
          <w:rFonts w:ascii="Helvetica Neue Light" w:hAnsi="Helvetica Neue Light"/>
        </w:rPr>
        <w:t>”</w:t>
      </w:r>
      <w:r>
        <w:rPr>
          <w:rFonts w:ascii="Helvetica Neue Light" w:hAnsi="Helvetica Neue Light"/>
        </w:rPr>
        <w:t xml:space="preserve"> carried signal for a first predictive model. To complement this feat</w:t>
      </w:r>
      <w:r w:rsidR="00EF4D15">
        <w:rPr>
          <w:rFonts w:ascii="Helvetica Neue Light" w:hAnsi="Helvetica Neue Light"/>
        </w:rPr>
        <w:t>ure selection, I also found positive</w:t>
      </w:r>
      <w:r w:rsidR="002F17C3">
        <w:rPr>
          <w:rFonts w:ascii="Helvetica Neue Light" w:hAnsi="Helvetica Neue Light"/>
        </w:rPr>
        <w:t xml:space="preserve"> correlation between “S</w:t>
      </w:r>
      <w:r w:rsidR="00EF4D15">
        <w:rPr>
          <w:rFonts w:ascii="Helvetica Neue Light" w:hAnsi="Helvetica Neue Light"/>
        </w:rPr>
        <w:t>urvived” and “</w:t>
      </w:r>
      <w:r w:rsidR="002F17C3">
        <w:rPr>
          <w:rFonts w:ascii="Helvetica Neue Light" w:hAnsi="Helvetica Neue Light"/>
        </w:rPr>
        <w:t>F</w:t>
      </w:r>
      <w:r>
        <w:rPr>
          <w:rFonts w:ascii="Helvetica Neue Light" w:hAnsi="Helvetica Neue Light"/>
        </w:rPr>
        <w:t>are</w:t>
      </w:r>
      <w:r w:rsidR="002F17C3">
        <w:rPr>
          <w:rFonts w:ascii="Helvetica Neue Light" w:hAnsi="Helvetica Neue Light"/>
        </w:rPr>
        <w:t xml:space="preserve">”. A simply boxplot reveals that surviving passengers have a much wider distribution of fare values that leaned towards </w:t>
      </w:r>
      <w:r w:rsidR="002F17C3">
        <w:rPr>
          <w:rFonts w:ascii="Helvetica Neue Light" w:hAnsi="Helvetica Neue Light"/>
        </w:rPr>
        <w:lastRenderedPageBreak/>
        <w:t>higher values.</w:t>
      </w:r>
      <w:r w:rsidR="009C50D3">
        <w:rPr>
          <w:rFonts w:ascii="Helvetica Neue Light" w:hAnsi="Helvetica Neue Light"/>
          <w:noProof/>
        </w:rPr>
        <w:drawing>
          <wp:inline distT="0" distB="0" distL="0" distR="0" wp14:anchorId="57390F06" wp14:editId="68E9ED56">
            <wp:extent cx="5486400" cy="45872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e_boxplot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CF1F" w14:textId="77777777" w:rsidR="009D4E19" w:rsidRDefault="002F17C3" w:rsidP="009D4E19">
      <w:pPr>
        <w:spacing w:line="480" w:lineRule="auto"/>
        <w:ind w:firstLine="1350"/>
        <w:rPr>
          <w:rFonts w:ascii="Helvetica Neue Light" w:hAnsi="Helvetica Neue Light"/>
        </w:rPr>
      </w:pPr>
      <w:r>
        <w:rPr>
          <w:rFonts w:ascii="Helvetica Neue Light" w:hAnsi="Helvetica Neue Light"/>
        </w:rPr>
        <w:t>The predictive model I chose to use was an SVM model</w:t>
      </w:r>
      <w:r w:rsidR="009C50D3">
        <w:rPr>
          <w:rFonts w:ascii="Helvetica Neue Light" w:hAnsi="Helvetica Neue Light"/>
        </w:rPr>
        <w:t xml:space="preserve">. </w:t>
      </w:r>
      <w:r w:rsidR="00E840F9">
        <w:rPr>
          <w:rFonts w:ascii="Helvetica Neue Light" w:hAnsi="Helvetica Neue Light"/>
        </w:rPr>
        <w:t>Using the “female”,”first.class”,”</w:t>
      </w:r>
      <w:proofErr w:type="spellStart"/>
      <w:r w:rsidR="00E840F9">
        <w:rPr>
          <w:rFonts w:ascii="Helvetica Neue Light" w:hAnsi="Helvetica Neue Light"/>
        </w:rPr>
        <w:t>third.class</w:t>
      </w:r>
      <w:proofErr w:type="spellEnd"/>
      <w:r w:rsidR="00E840F9">
        <w:rPr>
          <w:rFonts w:ascii="Helvetica Neue Light" w:hAnsi="Helvetica Neue Light"/>
        </w:rPr>
        <w:t xml:space="preserve">”, and “Fare” variables, my first submission to </w:t>
      </w:r>
      <w:proofErr w:type="spellStart"/>
      <w:r w:rsidR="00E840F9">
        <w:rPr>
          <w:rFonts w:ascii="Helvetica Neue Light" w:hAnsi="Helvetica Neue Light"/>
        </w:rPr>
        <w:t>Kaggle</w:t>
      </w:r>
      <w:proofErr w:type="spellEnd"/>
      <w:r w:rsidR="00E840F9">
        <w:rPr>
          <w:rFonts w:ascii="Helvetica Neue Light" w:hAnsi="Helvetica Neue Light"/>
        </w:rPr>
        <w:t xml:space="preserve"> </w:t>
      </w:r>
      <w:r w:rsidR="009D4E19">
        <w:rPr>
          <w:rFonts w:ascii="Helvetica Neue Light" w:hAnsi="Helvetica Neue Light"/>
        </w:rPr>
        <w:t xml:space="preserve">achieved a score of </w:t>
      </w:r>
      <w:r w:rsidR="009D4E19" w:rsidRPr="009D4E19">
        <w:rPr>
          <w:rFonts w:ascii="Helvetica Neue Light" w:hAnsi="Helvetica Neue Light"/>
        </w:rPr>
        <w:t>0.77512</w:t>
      </w:r>
      <w:r w:rsidR="009D4E19">
        <w:rPr>
          <w:rFonts w:ascii="Helvetica Neue Light" w:hAnsi="Helvetica Neue Light"/>
        </w:rPr>
        <w:t xml:space="preserve"> on the test set.</w:t>
      </w:r>
    </w:p>
    <w:p w14:paraId="240DFDE2" w14:textId="3E40A178" w:rsidR="009D4E19" w:rsidRDefault="009D4E19" w:rsidP="009D4E19">
      <w:pPr>
        <w:spacing w:line="480" w:lineRule="auto"/>
        <w:rPr>
          <w:rFonts w:ascii="Helvetica Neue Light" w:hAnsi="Helvetica Neue Light"/>
        </w:rPr>
      </w:pPr>
      <w:r>
        <w:rPr>
          <w:rFonts w:ascii="Helvetica Neue Light" w:hAnsi="Helvetica Neue Light"/>
          <w:noProof/>
        </w:rPr>
        <w:lastRenderedPageBreak/>
        <w:drawing>
          <wp:inline distT="0" distB="0" distL="0" distR="0" wp14:anchorId="464C93CD" wp14:editId="0AF75DD6">
            <wp:extent cx="5486400" cy="2827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erboard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8508" w14:textId="77777777" w:rsidR="009D4E19" w:rsidRDefault="009D4E19" w:rsidP="005C1287">
      <w:pPr>
        <w:spacing w:line="480" w:lineRule="auto"/>
        <w:ind w:firstLine="1350"/>
        <w:rPr>
          <w:rFonts w:ascii="Helvetica Neue Light" w:hAnsi="Helvetica Neue Light"/>
        </w:rPr>
      </w:pPr>
    </w:p>
    <w:p w14:paraId="3C73C190" w14:textId="77777777" w:rsidR="009D4E19" w:rsidRDefault="009D4E19" w:rsidP="005C1287">
      <w:pPr>
        <w:spacing w:line="480" w:lineRule="auto"/>
        <w:ind w:firstLine="1350"/>
        <w:rPr>
          <w:rFonts w:ascii="Helvetica Neue Light" w:hAnsi="Helvetica Neue Light"/>
        </w:rPr>
      </w:pPr>
    </w:p>
    <w:p w14:paraId="545CEA7F" w14:textId="697769D4" w:rsidR="009D4E19" w:rsidRDefault="009D4E19" w:rsidP="009D4E19">
      <w:pPr>
        <w:spacing w:line="480" w:lineRule="auto"/>
        <w:rPr>
          <w:rFonts w:ascii="Helvetica Neue Light" w:hAnsi="Helvetica Neue Light"/>
          <w:u w:val="single"/>
        </w:rPr>
      </w:pPr>
      <w:r>
        <w:rPr>
          <w:rFonts w:ascii="Helvetica Neue Light" w:hAnsi="Helvetica Neue Light"/>
          <w:u w:val="single"/>
        </w:rPr>
        <w:t>Part 2</w:t>
      </w:r>
    </w:p>
    <w:p w14:paraId="1B7B6FA9" w14:textId="77777777" w:rsidR="009D4E19" w:rsidRDefault="009D4E19" w:rsidP="009D4E19">
      <w:pPr>
        <w:spacing w:line="480" w:lineRule="auto"/>
        <w:rPr>
          <w:rFonts w:ascii="Helvetica Neue Light" w:hAnsi="Helvetica Neue Light"/>
          <w:u w:val="single"/>
        </w:rPr>
      </w:pPr>
    </w:p>
    <w:p w14:paraId="458BACA3" w14:textId="319E73CF" w:rsidR="00BF7D14" w:rsidRDefault="009D4E19" w:rsidP="00BF7D14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t>Finding improvement in my score would tu</w:t>
      </w:r>
      <w:r w:rsidR="00BF7D14">
        <w:rPr>
          <w:rFonts w:ascii="Helvetica Neue Light" w:hAnsi="Helvetica Neue Light"/>
        </w:rPr>
        <w:t xml:space="preserve">rn out to be difficult. </w:t>
      </w:r>
      <w:r w:rsidR="00B0371A">
        <w:rPr>
          <w:rFonts w:ascii="Helvetica Neue Light" w:hAnsi="Helvetica Neue Light"/>
        </w:rPr>
        <w:t>All but one of my following submissions using the SVM model failed to score higher on the leaderboard.</w:t>
      </w:r>
    </w:p>
    <w:p w14:paraId="7055AE2E" w14:textId="59C2383E" w:rsidR="00BB408A" w:rsidRDefault="00B0371A" w:rsidP="00BB408A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At first, I tried to impute Age and use it </w:t>
      </w:r>
      <w:r w:rsidR="007F4A86">
        <w:rPr>
          <w:rFonts w:ascii="Helvetica Neue Light" w:hAnsi="Helvetica Neue Light"/>
        </w:rPr>
        <w:t xml:space="preserve">to directly inform predictions. Analysis of observations with age values indicated that there was some correlation with survival among young crewmembers. </w:t>
      </w:r>
      <w:r w:rsidR="00BF7D14">
        <w:rPr>
          <w:rFonts w:ascii="Helvetica Neue Light" w:hAnsi="Helvetica Neue Light"/>
        </w:rPr>
        <w:t xml:space="preserve">My method for imputing age </w:t>
      </w:r>
      <w:r w:rsidR="00577A95">
        <w:rPr>
          <w:rFonts w:ascii="Helvetica Neue Light" w:hAnsi="Helvetica Neue Light"/>
        </w:rPr>
        <w:t>used the “Parch” and “</w:t>
      </w:r>
      <w:proofErr w:type="spellStart"/>
      <w:r w:rsidR="00577A95">
        <w:rPr>
          <w:rFonts w:ascii="Helvetica Neue Light" w:hAnsi="Helvetica Neue Light"/>
        </w:rPr>
        <w:t>SibSp</w:t>
      </w:r>
      <w:proofErr w:type="spellEnd"/>
      <w:r w:rsidR="00577A95">
        <w:rPr>
          <w:rFonts w:ascii="Helvetica Neue Light" w:hAnsi="Helvetica Neue Light"/>
        </w:rPr>
        <w:t xml:space="preserve">” variables as </w:t>
      </w:r>
      <w:r w:rsidR="007F4A86">
        <w:rPr>
          <w:rFonts w:ascii="Helvetica Neue Light" w:hAnsi="Helvetica Neue Light"/>
        </w:rPr>
        <w:t>proxies, iterating over observations without age values and taking</w:t>
      </w:r>
      <w:r w:rsidR="003061CC">
        <w:rPr>
          <w:rFonts w:ascii="Helvetica Neue Light" w:hAnsi="Helvetica Neue Light"/>
        </w:rPr>
        <w:t xml:space="preserve"> the mea</w:t>
      </w:r>
      <w:r w:rsidR="007F4A86">
        <w:rPr>
          <w:rFonts w:ascii="Helvetica Neue Light" w:hAnsi="Helvetica Neue Light"/>
        </w:rPr>
        <w:t xml:space="preserve">n ages of the observations with </w:t>
      </w:r>
      <w:r w:rsidR="003061CC">
        <w:rPr>
          <w:rFonts w:ascii="Helvetica Neue Light" w:hAnsi="Helvetica Neue Light"/>
        </w:rPr>
        <w:t>the same “Parch” and “</w:t>
      </w:r>
      <w:proofErr w:type="spellStart"/>
      <w:r w:rsidR="003061CC">
        <w:rPr>
          <w:rFonts w:ascii="Helvetica Neue Light" w:hAnsi="Helvetica Neue Light"/>
        </w:rPr>
        <w:t>SibSp</w:t>
      </w:r>
      <w:proofErr w:type="spellEnd"/>
      <w:r w:rsidR="003061CC">
        <w:rPr>
          <w:rFonts w:ascii="Helvetica Neue Light" w:hAnsi="Helvetica Neue Light"/>
        </w:rPr>
        <w:t>” val</w:t>
      </w:r>
      <w:r w:rsidR="007F4A86">
        <w:rPr>
          <w:rFonts w:ascii="Helvetica Neue Light" w:hAnsi="Helvetica Neue Light"/>
        </w:rPr>
        <w:t xml:space="preserve">ues. </w:t>
      </w:r>
    </w:p>
    <w:p w14:paraId="3FD57918" w14:textId="14497679" w:rsidR="009D4E19" w:rsidRDefault="00B0371A" w:rsidP="00BB408A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lastRenderedPageBreak/>
        <w:t xml:space="preserve">In an attempt at feature creation, I used </w:t>
      </w:r>
      <w:proofErr w:type="spellStart"/>
      <w:r>
        <w:rPr>
          <w:rFonts w:ascii="Helvetica Neue Light" w:hAnsi="Helvetica Neue Light"/>
        </w:rPr>
        <w:t>kmeans</w:t>
      </w:r>
      <w:proofErr w:type="spellEnd"/>
      <w:r>
        <w:rPr>
          <w:rFonts w:ascii="Helvetica Neue Light" w:hAnsi="Helvetica Neue Light"/>
        </w:rPr>
        <w:t xml:space="preserve"> clustering to create features based on the other features I had previously made predictions on. </w:t>
      </w:r>
      <w:r w:rsidR="007F4A86">
        <w:rPr>
          <w:rFonts w:ascii="Helvetica Neue Light" w:hAnsi="Helvetica Neue Light"/>
        </w:rPr>
        <w:t xml:space="preserve">While it turned into an interesting investigation, I think this simply made my model over-fit the training set slightly (although, the model did not performance significantly worse, either). </w:t>
      </w:r>
      <w:r w:rsidR="00BB408A">
        <w:rPr>
          <w:rFonts w:ascii="Helvetica Neue Light" w:hAnsi="Helvetica Neue Light"/>
        </w:rPr>
        <w:t xml:space="preserve"> </w:t>
      </w:r>
    </w:p>
    <w:p w14:paraId="660A9506" w14:textId="124B3F9E" w:rsidR="007F4A86" w:rsidRDefault="007F4A86" w:rsidP="00BB408A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Eventually, I did achieve a slight improvement in my score my creating a “Young” categorical feature. I gave a true value for this attribute in any observation that either had an age below 16 or had a “Name” attribute that contained the title “Master” (consistently used for boys in the data). </w:t>
      </w:r>
      <w:r w:rsidR="00F46161">
        <w:rPr>
          <w:rFonts w:ascii="Helvetica Neue Light" w:hAnsi="Helvetica Neue Light"/>
        </w:rPr>
        <w:t xml:space="preserve">While my imputed “Age” attribute </w:t>
      </w:r>
      <w:r w:rsidR="00C94CAD">
        <w:rPr>
          <w:rFonts w:ascii="Helvetica Neue Light" w:hAnsi="Helvetica Neue Light"/>
        </w:rPr>
        <w:t>did not improve predictions directly</w:t>
      </w:r>
      <w:r w:rsidR="00F46161">
        <w:rPr>
          <w:rFonts w:ascii="Helvetica Neue Light" w:hAnsi="Helvetica Neue Light"/>
        </w:rPr>
        <w:t>, it acted as a useful tool nonetheless.</w:t>
      </w:r>
    </w:p>
    <w:p w14:paraId="03A50D56" w14:textId="77777777" w:rsidR="00C94CAD" w:rsidRDefault="00C94CAD" w:rsidP="00BB408A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</w:p>
    <w:p w14:paraId="61353A85" w14:textId="3B7B48CF" w:rsidR="00C94CAD" w:rsidRDefault="00C94CAD" w:rsidP="00C94CAD">
      <w:pPr>
        <w:spacing w:line="480" w:lineRule="auto"/>
        <w:rPr>
          <w:rFonts w:ascii="Helvetica Neue Light" w:hAnsi="Helvetica Neue Light"/>
          <w:u w:val="single"/>
        </w:rPr>
      </w:pPr>
      <w:r>
        <w:rPr>
          <w:rFonts w:ascii="Helvetica Neue Light" w:hAnsi="Helvetica Neue Light"/>
          <w:u w:val="single"/>
        </w:rPr>
        <w:t>Part 3</w:t>
      </w:r>
    </w:p>
    <w:p w14:paraId="755203BB" w14:textId="77777777" w:rsidR="00A17EAD" w:rsidRDefault="00FC2A29" w:rsidP="00A17EAD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I found another minor improvement in my prediction on the test set </w:t>
      </w:r>
      <w:r w:rsidR="00ED70EE">
        <w:rPr>
          <w:rFonts w:ascii="Helvetica Neue Light" w:hAnsi="Helvetica Neue Light"/>
        </w:rPr>
        <w:t>from binning the “Fare” variable and assigning to logical variable, boosting my score to</w:t>
      </w:r>
      <w:r w:rsidR="00A17EAD">
        <w:rPr>
          <w:rFonts w:ascii="Helvetica Neue Light" w:hAnsi="Helvetica Neue Light"/>
        </w:rPr>
        <w:t xml:space="preserve"> 0.78469 (which does manage to edge out a “benchmark” on the contest leaderboard). I binned the Fare based on </w:t>
      </w:r>
      <w:proofErr w:type="spellStart"/>
      <w:r w:rsidR="00A17EAD">
        <w:rPr>
          <w:rFonts w:ascii="Helvetica Neue Light" w:hAnsi="Helvetica Neue Light"/>
        </w:rPr>
        <w:t>quantiles</w:t>
      </w:r>
      <w:proofErr w:type="spellEnd"/>
      <w:r w:rsidR="00A17EAD">
        <w:rPr>
          <w:rFonts w:ascii="Helvetica Neue Light" w:hAnsi="Helvetica Neue Light"/>
        </w:rPr>
        <w:t>, creating four new variables.</w:t>
      </w:r>
    </w:p>
    <w:p w14:paraId="76153D7A" w14:textId="183A3EBC" w:rsidR="00A17EAD" w:rsidRPr="00A17EAD" w:rsidRDefault="00A17EAD" w:rsidP="00A17EAD">
      <w:pPr>
        <w:tabs>
          <w:tab w:val="left" w:pos="0"/>
        </w:tabs>
        <w:spacing w:line="480" w:lineRule="auto"/>
        <w:rPr>
          <w:rFonts w:ascii="Helvetica Neue Light" w:hAnsi="Helvetica Neue Light"/>
        </w:rPr>
      </w:pPr>
      <w:r>
        <w:rPr>
          <w:rFonts w:ascii="Helvetica Neue Light" w:hAnsi="Helvetica Neue Light"/>
        </w:rPr>
        <w:tab/>
      </w:r>
      <w:r>
        <w:rPr>
          <w:rFonts w:ascii="Helvetica Neue Light" w:hAnsi="Helvetica Neue Light"/>
        </w:rPr>
        <w:tab/>
        <w:t xml:space="preserve">I attempted to use a random forest model with the same set of feature settings. Interestingly, the model returned the same score on the leaderboard, so the model did not perform any worse. Further, combing a random forest and a SVM (along with any number of other predictive models) into an ensemble would be a next step of interest. I’ve started work towards this end in R, using the </w:t>
      </w:r>
      <w:hyperlink r:id="rId9" w:history="1">
        <w:proofErr w:type="spellStart"/>
        <w:r w:rsidRPr="00A17EAD">
          <w:rPr>
            <w:rStyle w:val="Hyperlink"/>
            <w:rFonts w:ascii="Helvetica Neue Light" w:hAnsi="Helvetica Neue Light"/>
          </w:rPr>
          <w:t>caretEnsemble</w:t>
        </w:r>
        <w:proofErr w:type="spellEnd"/>
      </w:hyperlink>
      <w:r>
        <w:rPr>
          <w:rFonts w:ascii="Helvetica Neue Light" w:hAnsi="Helvetica Neue Light"/>
        </w:rPr>
        <w:t xml:space="preserve"> package.</w:t>
      </w:r>
    </w:p>
    <w:p w14:paraId="20C8C47B" w14:textId="05F67F2A" w:rsidR="00F46161" w:rsidRDefault="007F0D5B" w:rsidP="007F0D5B">
      <w:pPr>
        <w:tabs>
          <w:tab w:val="left" w:pos="0"/>
        </w:tabs>
        <w:spacing w:line="480" w:lineRule="auto"/>
        <w:rPr>
          <w:rFonts w:ascii="Helvetica Neue Light" w:hAnsi="Helvetica Neue Light"/>
        </w:rPr>
      </w:pPr>
      <w:r>
        <w:rPr>
          <w:rFonts w:ascii="Helvetica Neue Light" w:hAnsi="Helvetica Neue Light"/>
          <w:noProof/>
        </w:rPr>
        <w:lastRenderedPageBreak/>
        <w:drawing>
          <wp:inline distT="0" distB="0" distL="0" distR="0" wp14:anchorId="5C791A04" wp14:editId="602DCFC2">
            <wp:extent cx="5943600" cy="9411003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missions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847" w14:textId="77777777" w:rsidR="007F0D5B" w:rsidRDefault="007F0D5B" w:rsidP="007F0D5B">
      <w:pPr>
        <w:tabs>
          <w:tab w:val="left" w:pos="0"/>
        </w:tabs>
        <w:spacing w:line="480" w:lineRule="auto"/>
        <w:rPr>
          <w:rFonts w:ascii="Helvetica Neue Light" w:hAnsi="Helvetica Neue Light"/>
        </w:rPr>
      </w:pPr>
    </w:p>
    <w:p w14:paraId="2293B959" w14:textId="77777777" w:rsidR="007F0D5B" w:rsidRPr="00BB408A" w:rsidRDefault="007F0D5B" w:rsidP="007F0D5B">
      <w:pPr>
        <w:tabs>
          <w:tab w:val="left" w:pos="0"/>
        </w:tabs>
        <w:spacing w:line="480" w:lineRule="auto"/>
        <w:rPr>
          <w:rFonts w:ascii="Helvetica Neue Light" w:hAnsi="Helvetica Neue Light"/>
        </w:rPr>
      </w:pPr>
    </w:p>
    <w:sectPr w:rsidR="007F0D5B" w:rsidRPr="00BB408A" w:rsidSect="006877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021F9"/>
    <w:multiLevelType w:val="hybridMultilevel"/>
    <w:tmpl w:val="111CA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9A72CC"/>
    <w:multiLevelType w:val="hybridMultilevel"/>
    <w:tmpl w:val="7E089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72"/>
    <w:rsid w:val="000176AA"/>
    <w:rsid w:val="00093FC9"/>
    <w:rsid w:val="000D38EA"/>
    <w:rsid w:val="00143903"/>
    <w:rsid w:val="001A3C88"/>
    <w:rsid w:val="00272FB5"/>
    <w:rsid w:val="00287C79"/>
    <w:rsid w:val="002F02F1"/>
    <w:rsid w:val="002F17C3"/>
    <w:rsid w:val="003061CC"/>
    <w:rsid w:val="00335D3E"/>
    <w:rsid w:val="00346D52"/>
    <w:rsid w:val="00401A94"/>
    <w:rsid w:val="00422E9C"/>
    <w:rsid w:val="00424D4D"/>
    <w:rsid w:val="00434019"/>
    <w:rsid w:val="00480110"/>
    <w:rsid w:val="0050276D"/>
    <w:rsid w:val="005333EC"/>
    <w:rsid w:val="00577A95"/>
    <w:rsid w:val="005C1287"/>
    <w:rsid w:val="005C486F"/>
    <w:rsid w:val="005E7D8F"/>
    <w:rsid w:val="00601FB1"/>
    <w:rsid w:val="006313C0"/>
    <w:rsid w:val="0063659E"/>
    <w:rsid w:val="006519C8"/>
    <w:rsid w:val="00666A1A"/>
    <w:rsid w:val="006877C8"/>
    <w:rsid w:val="0074734B"/>
    <w:rsid w:val="007F0D5B"/>
    <w:rsid w:val="007F4A86"/>
    <w:rsid w:val="008549A5"/>
    <w:rsid w:val="008F74A3"/>
    <w:rsid w:val="0099504E"/>
    <w:rsid w:val="009B64C4"/>
    <w:rsid w:val="009C50D3"/>
    <w:rsid w:val="009D4E19"/>
    <w:rsid w:val="00A039C5"/>
    <w:rsid w:val="00A17EAD"/>
    <w:rsid w:val="00A60C38"/>
    <w:rsid w:val="00AC4C4A"/>
    <w:rsid w:val="00B0371A"/>
    <w:rsid w:val="00B279E5"/>
    <w:rsid w:val="00B625C0"/>
    <w:rsid w:val="00B649B5"/>
    <w:rsid w:val="00B66BBF"/>
    <w:rsid w:val="00BB408A"/>
    <w:rsid w:val="00BE4C2D"/>
    <w:rsid w:val="00BF7D14"/>
    <w:rsid w:val="00C94CAD"/>
    <w:rsid w:val="00CB0E3D"/>
    <w:rsid w:val="00CB3C1C"/>
    <w:rsid w:val="00CD7172"/>
    <w:rsid w:val="00D1668F"/>
    <w:rsid w:val="00D6520B"/>
    <w:rsid w:val="00D7493F"/>
    <w:rsid w:val="00DA0FD6"/>
    <w:rsid w:val="00DF25AE"/>
    <w:rsid w:val="00E840F9"/>
    <w:rsid w:val="00ED70EE"/>
    <w:rsid w:val="00EF4D15"/>
    <w:rsid w:val="00EF752B"/>
    <w:rsid w:val="00F46161"/>
    <w:rsid w:val="00F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183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1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1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659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2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2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1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1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659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2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2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tiff"/><Relationship Id="rId8" Type="http://schemas.openxmlformats.org/officeDocument/2006/relationships/image" Target="media/image3.tiff"/><Relationship Id="rId9" Type="http://schemas.openxmlformats.org/officeDocument/2006/relationships/hyperlink" Target="https://github.com/zachmayer/caretEnsemble" TargetMode="External"/><Relationship Id="rId10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589</Words>
  <Characters>3363</Characters>
  <Application>Microsoft Macintosh Word</Application>
  <DocSecurity>0</DocSecurity>
  <Lines>28</Lines>
  <Paragraphs>7</Paragraphs>
  <ScaleCrop>false</ScaleCrop>
  <Company>Stuff inc.</Company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Hautau</dc:creator>
  <cp:keywords/>
  <dc:description/>
  <cp:lastModifiedBy>Andrew Hautau</cp:lastModifiedBy>
  <cp:revision>5</cp:revision>
  <dcterms:created xsi:type="dcterms:W3CDTF">2013-09-12T05:55:00Z</dcterms:created>
  <dcterms:modified xsi:type="dcterms:W3CDTF">2013-09-15T03:20:00Z</dcterms:modified>
</cp:coreProperties>
</file>