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5F46" w:rsidRDefault="00DE5808">
      <w:pPr>
        <w:spacing w:line="276" w:lineRule="auto"/>
        <w:jc w:val="center"/>
        <w:rPr>
          <w:rFonts w:ascii="宋体" w:hAnsi="宋体"/>
          <w:b/>
          <w:sz w:val="36"/>
          <w:szCs w:val="36"/>
        </w:rPr>
      </w:pPr>
      <w:r>
        <w:rPr>
          <w:rFonts w:ascii="宋体" w:hAnsi="宋体"/>
          <w:b/>
          <w:sz w:val="36"/>
          <w:szCs w:val="36"/>
        </w:rPr>
        <w:t>实验</w:t>
      </w:r>
      <w:r w:rsidR="0087441B">
        <w:rPr>
          <w:rFonts w:ascii="宋体" w:hAnsi="宋体" w:hint="eastAsia"/>
          <w:b/>
          <w:sz w:val="36"/>
          <w:szCs w:val="36"/>
        </w:rPr>
        <w:t>四</w:t>
      </w:r>
      <w:r>
        <w:rPr>
          <w:rFonts w:ascii="宋体" w:hAnsi="宋体" w:hint="eastAsia"/>
          <w:b/>
          <w:sz w:val="36"/>
          <w:szCs w:val="36"/>
        </w:rPr>
        <w:t xml:space="preserve">  </w:t>
      </w:r>
      <w:r w:rsidR="0087441B">
        <w:rPr>
          <w:rFonts w:ascii="宋体" w:hAnsi="宋体" w:hint="eastAsia"/>
          <w:b/>
          <w:sz w:val="36"/>
          <w:szCs w:val="36"/>
        </w:rPr>
        <w:t>点阵的显示以及</w:t>
      </w:r>
      <w:r w:rsidR="0023056E">
        <w:rPr>
          <w:rFonts w:ascii="宋体" w:hAnsi="宋体" w:hint="eastAsia"/>
          <w:b/>
          <w:sz w:val="36"/>
          <w:szCs w:val="36"/>
        </w:rPr>
        <w:t>组合电路中的竞争与冒险</w:t>
      </w:r>
    </w:p>
    <w:p w:rsidR="004B6BC7" w:rsidRPr="004B6BC7" w:rsidRDefault="004B6BC7" w:rsidP="0087441B">
      <w:pPr>
        <w:wordWrap w:val="0"/>
        <w:spacing w:line="276" w:lineRule="auto"/>
        <w:jc w:val="right"/>
        <w:rPr>
          <w:rFonts w:ascii="宋体" w:hAnsi="宋体"/>
          <w:b/>
          <w:sz w:val="24"/>
          <w:szCs w:val="36"/>
        </w:rPr>
      </w:pPr>
      <w:r>
        <w:rPr>
          <w:rFonts w:ascii="宋体" w:hAnsi="宋体" w:hint="eastAsia"/>
          <w:b/>
          <w:sz w:val="24"/>
          <w:szCs w:val="36"/>
        </w:rPr>
        <w:t xml:space="preserve">姓名 </w:t>
      </w:r>
      <w:r w:rsidR="0087441B">
        <w:rPr>
          <w:rFonts w:ascii="宋体" w:hAnsi="宋体" w:hint="eastAsia"/>
          <w:b/>
          <w:sz w:val="24"/>
          <w:szCs w:val="36"/>
        </w:rPr>
        <w:t>侯少森</w:t>
      </w:r>
      <w:r>
        <w:rPr>
          <w:rFonts w:ascii="宋体" w:hAnsi="宋体"/>
          <w:b/>
          <w:sz w:val="24"/>
          <w:szCs w:val="36"/>
        </w:rPr>
        <w:t xml:space="preserve"> </w:t>
      </w:r>
      <w:r>
        <w:rPr>
          <w:rFonts w:ascii="宋体" w:hAnsi="宋体" w:hint="eastAsia"/>
          <w:b/>
          <w:sz w:val="24"/>
          <w:szCs w:val="36"/>
        </w:rPr>
        <w:t>学号</w:t>
      </w:r>
      <w:r w:rsidR="0087441B">
        <w:rPr>
          <w:rFonts w:ascii="宋体" w:hAnsi="宋体" w:hint="eastAsia"/>
          <w:b/>
          <w:sz w:val="24"/>
          <w:szCs w:val="36"/>
        </w:rPr>
        <w:t xml:space="preserve"> 18340055</w:t>
      </w:r>
    </w:p>
    <w:p w:rsidR="004B6BC7" w:rsidRPr="004B6BC7" w:rsidRDefault="0087441B" w:rsidP="00784CCE">
      <w:pPr>
        <w:pStyle w:val="1"/>
        <w:numPr>
          <w:ilvl w:val="0"/>
          <w:numId w:val="1"/>
        </w:numPr>
        <w:spacing w:line="276" w:lineRule="auto"/>
        <w:ind w:firstLineChars="0"/>
        <w:jc w:val="left"/>
        <w:rPr>
          <w:rFonts w:ascii="宋体" w:hAnsi="宋体"/>
          <w:b/>
          <w:sz w:val="24"/>
          <w:szCs w:val="24"/>
        </w:rPr>
      </w:pPr>
      <w:r>
        <w:rPr>
          <w:rFonts w:ascii="宋体" w:hAnsi="宋体" w:hint="eastAsia"/>
          <w:b/>
          <w:sz w:val="24"/>
          <w:szCs w:val="24"/>
        </w:rPr>
        <w:t>点阵显示汉字的</w:t>
      </w:r>
      <w:r w:rsidR="004B6BC7" w:rsidRPr="004B6BC7">
        <w:rPr>
          <w:rFonts w:ascii="宋体" w:hAnsi="宋体" w:hint="eastAsia"/>
          <w:b/>
          <w:sz w:val="24"/>
          <w:szCs w:val="24"/>
        </w:rPr>
        <w:t>设计</w:t>
      </w:r>
    </w:p>
    <w:p w:rsidR="004B6BC7" w:rsidRPr="0087441B" w:rsidRDefault="004B6BC7" w:rsidP="00784CCE">
      <w:pPr>
        <w:pStyle w:val="1"/>
        <w:numPr>
          <w:ilvl w:val="1"/>
          <w:numId w:val="1"/>
        </w:numPr>
        <w:spacing w:line="276" w:lineRule="auto"/>
        <w:ind w:firstLineChars="0"/>
        <w:jc w:val="left"/>
        <w:rPr>
          <w:rFonts w:ascii="宋体" w:hAnsi="宋体"/>
          <w:b/>
          <w:sz w:val="24"/>
          <w:szCs w:val="24"/>
        </w:rPr>
      </w:pPr>
      <w:bookmarkStart w:id="0" w:name="_Hlk5102291"/>
      <w:r w:rsidRPr="004B6BC7">
        <w:rPr>
          <w:rFonts w:ascii="宋体" w:hAnsi="宋体" w:hint="eastAsia"/>
          <w:b/>
          <w:sz w:val="24"/>
          <w:szCs w:val="24"/>
        </w:rPr>
        <w:t>实验内容</w:t>
      </w:r>
    </w:p>
    <w:p w:rsidR="0087441B" w:rsidRDefault="0087441B" w:rsidP="00EC47E5">
      <w:pPr>
        <w:pStyle w:val="1"/>
        <w:spacing w:line="276" w:lineRule="auto"/>
        <w:ind w:left="780" w:firstLineChars="0" w:firstLine="0"/>
        <w:jc w:val="left"/>
        <w:rPr>
          <w:rFonts w:ascii="宋体" w:hAnsi="宋体"/>
          <w:b/>
          <w:sz w:val="24"/>
          <w:szCs w:val="24"/>
        </w:rPr>
      </w:pPr>
      <w:r>
        <w:rPr>
          <w:rFonts w:ascii="宋体" w:hAnsi="宋体" w:hint="eastAsia"/>
          <w:b/>
          <w:sz w:val="24"/>
          <w:szCs w:val="24"/>
        </w:rPr>
        <w:t>8*8点阵的显示原理:点阵由64个发光二极管组成,当二极管所在位置的行电平为高,列电平为低时,相应的二极管就被点亮.</w:t>
      </w:r>
      <w:r w:rsidR="00211859">
        <w:rPr>
          <w:rFonts w:ascii="宋体" w:hAnsi="宋体" w:hint="eastAsia"/>
          <w:b/>
          <w:sz w:val="24"/>
          <w:szCs w:val="24"/>
        </w:rPr>
        <w:t>所以可以采用扫描式显示,</w:t>
      </w:r>
      <w:r w:rsidR="00EC47E5">
        <w:rPr>
          <w:rFonts w:ascii="宋体" w:hAnsi="宋体" w:hint="eastAsia"/>
          <w:b/>
          <w:sz w:val="24"/>
          <w:szCs w:val="24"/>
        </w:rPr>
        <w:t>即选择合适的扫描频率逐行(高电平选通)/逐列(低电平选通)设置每个二极管</w:t>
      </w:r>
      <w:proofErr w:type="gramStart"/>
      <w:r w:rsidR="00EC47E5">
        <w:rPr>
          <w:rFonts w:ascii="宋体" w:hAnsi="宋体" w:hint="eastAsia"/>
          <w:b/>
          <w:sz w:val="24"/>
          <w:szCs w:val="24"/>
        </w:rPr>
        <w:t>的亮灭</w:t>
      </w:r>
      <w:proofErr w:type="gramEnd"/>
      <w:r w:rsidR="00EC47E5">
        <w:rPr>
          <w:rFonts w:ascii="宋体" w:hAnsi="宋体" w:hint="eastAsia"/>
          <w:b/>
          <w:sz w:val="24"/>
          <w:szCs w:val="24"/>
        </w:rPr>
        <w:t>,以达到点阵二极管的</w:t>
      </w:r>
      <w:proofErr w:type="gramStart"/>
      <w:r w:rsidR="00EC47E5" w:rsidRPr="00EC47E5">
        <w:rPr>
          <w:rFonts w:ascii="宋体" w:hAnsi="宋体"/>
          <w:b/>
          <w:sz w:val="24"/>
          <w:szCs w:val="24"/>
        </w:rPr>
        <w:t>“</w:t>
      </w:r>
      <w:r w:rsidR="00EC47E5">
        <w:rPr>
          <w:rFonts w:ascii="宋体" w:hAnsi="宋体" w:hint="eastAsia"/>
          <w:b/>
          <w:sz w:val="24"/>
          <w:szCs w:val="24"/>
        </w:rPr>
        <w:t>同时</w:t>
      </w:r>
      <w:r w:rsidR="00EC47E5">
        <w:rPr>
          <w:rFonts w:ascii="宋体" w:hAnsi="宋体"/>
          <w:b/>
          <w:sz w:val="24"/>
          <w:szCs w:val="24"/>
        </w:rPr>
        <w:t>”</w:t>
      </w:r>
      <w:r w:rsidR="00EC47E5">
        <w:rPr>
          <w:rFonts w:ascii="宋体" w:hAnsi="宋体" w:hint="eastAsia"/>
          <w:b/>
          <w:sz w:val="24"/>
          <w:szCs w:val="24"/>
        </w:rPr>
        <w:t>亮</w:t>
      </w:r>
      <w:proofErr w:type="gramEnd"/>
      <w:r w:rsidR="00EC47E5">
        <w:rPr>
          <w:rFonts w:ascii="宋体" w:hAnsi="宋体" w:hint="eastAsia"/>
          <w:b/>
          <w:sz w:val="24"/>
          <w:szCs w:val="24"/>
        </w:rPr>
        <w:t>灭,以显示指定图案效果.</w:t>
      </w:r>
    </w:p>
    <w:p w:rsidR="00EC47E5" w:rsidRDefault="00EC47E5" w:rsidP="00EC47E5">
      <w:pPr>
        <w:pStyle w:val="1"/>
        <w:spacing w:line="276" w:lineRule="auto"/>
        <w:ind w:left="780" w:firstLineChars="0" w:firstLine="0"/>
        <w:jc w:val="left"/>
        <w:rPr>
          <w:rFonts w:ascii="宋体" w:hAnsi="宋体"/>
          <w:b/>
          <w:sz w:val="24"/>
          <w:szCs w:val="24"/>
        </w:rPr>
      </w:pPr>
      <w:r>
        <w:rPr>
          <w:rFonts w:ascii="宋体" w:hAnsi="宋体" w:hint="eastAsia"/>
          <w:b/>
          <w:sz w:val="24"/>
          <w:szCs w:val="24"/>
        </w:rPr>
        <w:t>因为实验箱上的芯片数量有限,所以难以实现本人姓名中的任何一个字,故本人选择实现姓名的一部分,如</w:t>
      </w:r>
      <w:r w:rsidRPr="00EC47E5">
        <w:rPr>
          <w:rFonts w:ascii="宋体" w:hAnsi="宋体"/>
          <w:b/>
          <w:sz w:val="24"/>
          <w:szCs w:val="24"/>
        </w:rPr>
        <w:t>“</w:t>
      </w:r>
      <w:r w:rsidRPr="003D79F8">
        <w:rPr>
          <w:rFonts w:ascii="宋体" w:hAnsi="宋体" w:hint="eastAsia"/>
          <w:b/>
          <w:color w:val="FF0000"/>
          <w:sz w:val="24"/>
          <w:szCs w:val="24"/>
        </w:rPr>
        <w:t>木</w:t>
      </w:r>
      <w:r>
        <w:rPr>
          <w:rFonts w:ascii="宋体" w:hAnsi="宋体"/>
          <w:b/>
          <w:sz w:val="24"/>
          <w:szCs w:val="24"/>
        </w:rPr>
        <w:t>”</w:t>
      </w:r>
      <w:r>
        <w:rPr>
          <w:rFonts w:ascii="宋体" w:hAnsi="宋体" w:hint="eastAsia"/>
          <w:b/>
          <w:sz w:val="24"/>
          <w:szCs w:val="24"/>
        </w:rPr>
        <w:t>这个汉字.</w:t>
      </w:r>
    </w:p>
    <w:p w:rsidR="00EC47E5" w:rsidRPr="003D79F8" w:rsidRDefault="00EC47E5" w:rsidP="00EC47E5">
      <w:pPr>
        <w:pStyle w:val="1"/>
        <w:spacing w:line="276" w:lineRule="auto"/>
        <w:ind w:left="780" w:firstLineChars="0" w:firstLine="0"/>
        <w:jc w:val="left"/>
        <w:rPr>
          <w:rFonts w:ascii="宋体" w:hAnsi="宋体"/>
          <w:b/>
          <w:color w:val="FF0000"/>
          <w:sz w:val="24"/>
          <w:szCs w:val="24"/>
        </w:rPr>
      </w:pPr>
      <w:r>
        <w:rPr>
          <w:rFonts w:ascii="宋体" w:hAnsi="宋体" w:hint="eastAsia"/>
          <w:b/>
          <w:sz w:val="24"/>
          <w:szCs w:val="24"/>
        </w:rPr>
        <w:t>此处我选择的是逐行扫描,即高电平选通:使用74</w:t>
      </w:r>
      <w:r>
        <w:rPr>
          <w:rFonts w:ascii="宋体" w:hAnsi="宋体"/>
          <w:b/>
          <w:sz w:val="24"/>
          <w:szCs w:val="24"/>
        </w:rPr>
        <w:t>LS</w:t>
      </w:r>
      <w:r>
        <w:rPr>
          <w:rFonts w:ascii="宋体" w:hAnsi="宋体" w:hint="eastAsia"/>
          <w:b/>
          <w:sz w:val="24"/>
          <w:szCs w:val="24"/>
        </w:rPr>
        <w:t>197+74</w:t>
      </w:r>
      <w:r>
        <w:rPr>
          <w:rFonts w:ascii="宋体" w:hAnsi="宋体"/>
          <w:b/>
          <w:sz w:val="24"/>
          <w:szCs w:val="24"/>
        </w:rPr>
        <w:t>LS</w:t>
      </w:r>
      <w:r>
        <w:rPr>
          <w:rFonts w:ascii="宋体" w:hAnsi="宋体" w:hint="eastAsia"/>
          <w:b/>
          <w:sz w:val="24"/>
          <w:szCs w:val="24"/>
        </w:rPr>
        <w:t>138组合电路的输出Y</w:t>
      </w:r>
      <w:r w:rsidRPr="00EC47E5">
        <w:rPr>
          <w:rFonts w:ascii="宋体" w:hAnsi="宋体" w:hint="eastAsia"/>
          <w:b/>
          <w:sz w:val="24"/>
          <w:szCs w:val="24"/>
          <w:vertAlign w:val="subscript"/>
        </w:rPr>
        <w:t>0</w:t>
      </w:r>
      <w:r>
        <w:rPr>
          <w:rFonts w:ascii="宋体" w:hAnsi="宋体" w:hint="eastAsia"/>
          <w:b/>
          <w:sz w:val="24"/>
          <w:szCs w:val="24"/>
        </w:rPr>
        <w:t>~</w:t>
      </w:r>
      <w:r>
        <w:rPr>
          <w:rFonts w:ascii="宋体" w:hAnsi="宋体"/>
          <w:b/>
          <w:sz w:val="24"/>
          <w:szCs w:val="24"/>
        </w:rPr>
        <w:t>Y</w:t>
      </w:r>
      <w:r w:rsidRPr="00EC47E5">
        <w:rPr>
          <w:rFonts w:ascii="宋体" w:hAnsi="宋体" w:hint="eastAsia"/>
          <w:b/>
          <w:sz w:val="24"/>
          <w:szCs w:val="24"/>
          <w:vertAlign w:val="subscript"/>
        </w:rPr>
        <w:t>7</w:t>
      </w:r>
      <w:r>
        <w:rPr>
          <w:rFonts w:ascii="宋体" w:hAnsi="宋体" w:hint="eastAsia"/>
          <w:b/>
          <w:sz w:val="24"/>
          <w:szCs w:val="24"/>
        </w:rPr>
        <w:t>连接到C</w:t>
      </w:r>
      <w:r>
        <w:rPr>
          <w:rFonts w:ascii="宋体" w:hAnsi="宋体"/>
          <w:b/>
          <w:sz w:val="24"/>
          <w:szCs w:val="24"/>
        </w:rPr>
        <w:t>OLA</w:t>
      </w:r>
      <w:r>
        <w:rPr>
          <w:rFonts w:ascii="宋体" w:hAnsi="宋体" w:hint="eastAsia"/>
          <w:b/>
          <w:sz w:val="24"/>
          <w:szCs w:val="24"/>
        </w:rPr>
        <w:t>的八个引脚上,然后通过一些与非门来实现某行的某几个灯亮.将这些与非门的输出接入R</w:t>
      </w:r>
      <w:r>
        <w:rPr>
          <w:rFonts w:ascii="宋体" w:hAnsi="宋体"/>
          <w:b/>
          <w:sz w:val="24"/>
          <w:szCs w:val="24"/>
        </w:rPr>
        <w:t>OWA</w:t>
      </w:r>
      <w:r>
        <w:rPr>
          <w:rFonts w:ascii="宋体" w:hAnsi="宋体" w:hint="eastAsia"/>
          <w:b/>
          <w:sz w:val="24"/>
          <w:szCs w:val="24"/>
        </w:rPr>
        <w:t>的八个引脚.</w:t>
      </w:r>
      <w:r w:rsidRPr="003D79F8">
        <w:rPr>
          <w:rFonts w:ascii="宋体" w:hAnsi="宋体" w:hint="eastAsia"/>
          <w:b/>
          <w:color w:val="FF0000"/>
          <w:sz w:val="24"/>
          <w:szCs w:val="24"/>
        </w:rPr>
        <w:t>(注意到实验箱上有十个引脚,那是因为</w:t>
      </w:r>
      <w:r w:rsidRPr="003D79F8">
        <w:rPr>
          <w:rFonts w:ascii="宋体" w:hAnsi="宋体"/>
          <w:b/>
          <w:color w:val="FF0000"/>
          <w:sz w:val="24"/>
          <w:szCs w:val="24"/>
        </w:rPr>
        <w:t>ROWA</w:t>
      </w:r>
      <w:r w:rsidRPr="003D79F8">
        <w:rPr>
          <w:rFonts w:ascii="宋体" w:hAnsi="宋体" w:hint="eastAsia"/>
          <w:b/>
          <w:color w:val="FF0000"/>
          <w:sz w:val="24"/>
          <w:szCs w:val="24"/>
        </w:rPr>
        <w:t>和C</w:t>
      </w:r>
      <w:r w:rsidRPr="003D79F8">
        <w:rPr>
          <w:rFonts w:ascii="宋体" w:hAnsi="宋体"/>
          <w:b/>
          <w:color w:val="FF0000"/>
          <w:sz w:val="24"/>
          <w:szCs w:val="24"/>
        </w:rPr>
        <w:t>OLA</w:t>
      </w:r>
      <w:r w:rsidRPr="003D79F8">
        <w:rPr>
          <w:rFonts w:ascii="宋体" w:hAnsi="宋体" w:hint="eastAsia"/>
          <w:b/>
          <w:color w:val="FF0000"/>
          <w:sz w:val="24"/>
          <w:szCs w:val="24"/>
        </w:rPr>
        <w:t>的1号和2号引脚与实验箱点阵译码驱动器的输出允许端口相连,所以R</w:t>
      </w:r>
      <w:r w:rsidRPr="003D79F8">
        <w:rPr>
          <w:rFonts w:ascii="宋体" w:hAnsi="宋体"/>
          <w:b/>
          <w:color w:val="FF0000"/>
          <w:sz w:val="24"/>
          <w:szCs w:val="24"/>
        </w:rPr>
        <w:t>OWA</w:t>
      </w:r>
      <w:r w:rsidRPr="003D79F8">
        <w:rPr>
          <w:rFonts w:ascii="宋体" w:hAnsi="宋体" w:hint="eastAsia"/>
          <w:b/>
          <w:color w:val="FF0000"/>
          <w:sz w:val="24"/>
          <w:szCs w:val="24"/>
        </w:rPr>
        <w:t>和C</w:t>
      </w:r>
      <w:r w:rsidRPr="003D79F8">
        <w:rPr>
          <w:rFonts w:ascii="宋体" w:hAnsi="宋体"/>
          <w:b/>
          <w:color w:val="FF0000"/>
          <w:sz w:val="24"/>
          <w:szCs w:val="24"/>
        </w:rPr>
        <w:t>OLA</w:t>
      </w:r>
      <w:r w:rsidRPr="003D79F8">
        <w:rPr>
          <w:rFonts w:ascii="宋体" w:hAnsi="宋体" w:hint="eastAsia"/>
          <w:b/>
          <w:color w:val="FF0000"/>
          <w:sz w:val="24"/>
          <w:szCs w:val="24"/>
        </w:rPr>
        <w:t>的1号引脚需接低电平,2号引脚需接高电平,以便点阵正常显示)</w:t>
      </w:r>
    </w:p>
    <w:p w:rsidR="004B6BC7" w:rsidRPr="003D79F8" w:rsidRDefault="004B6BC7" w:rsidP="00784CCE">
      <w:pPr>
        <w:pStyle w:val="1"/>
        <w:numPr>
          <w:ilvl w:val="1"/>
          <w:numId w:val="1"/>
        </w:numPr>
        <w:spacing w:line="276" w:lineRule="auto"/>
        <w:ind w:firstLineChars="0"/>
        <w:jc w:val="left"/>
        <w:rPr>
          <w:rFonts w:ascii="宋体" w:hAnsi="宋体"/>
          <w:b/>
          <w:sz w:val="24"/>
          <w:szCs w:val="24"/>
        </w:rPr>
      </w:pPr>
      <w:r w:rsidRPr="004B6BC7">
        <w:rPr>
          <w:rFonts w:ascii="宋体" w:hAnsi="宋体" w:hint="eastAsia"/>
          <w:b/>
          <w:sz w:val="24"/>
          <w:szCs w:val="24"/>
        </w:rPr>
        <w:t>仿真电路与结果</w:t>
      </w:r>
    </w:p>
    <w:p w:rsidR="003D79F8" w:rsidRDefault="003D79F8" w:rsidP="003D79F8">
      <w:pPr>
        <w:pStyle w:val="1"/>
        <w:spacing w:line="276" w:lineRule="auto"/>
        <w:ind w:left="780" w:firstLineChars="0" w:firstLine="0"/>
        <w:jc w:val="left"/>
        <w:rPr>
          <w:rFonts w:ascii="宋体" w:hAnsi="宋体"/>
          <w:b/>
          <w:sz w:val="24"/>
          <w:szCs w:val="24"/>
        </w:rPr>
      </w:pPr>
      <w:r>
        <w:rPr>
          <w:rFonts w:ascii="宋体" w:hAnsi="宋体" w:hint="eastAsia"/>
          <w:b/>
          <w:sz w:val="24"/>
          <w:szCs w:val="24"/>
        </w:rPr>
        <w:t>(1)按照上面的分析,在proteus上设计出相应的仿真电路:</w:t>
      </w:r>
    </w:p>
    <w:p w:rsidR="003D79F8" w:rsidRDefault="003D79F8" w:rsidP="003D79F8">
      <w:pPr>
        <w:pStyle w:val="1"/>
        <w:spacing w:line="276" w:lineRule="auto"/>
        <w:ind w:left="780" w:firstLineChars="0" w:firstLine="0"/>
        <w:jc w:val="left"/>
        <w:rPr>
          <w:rFonts w:ascii="宋体" w:hAnsi="宋体"/>
          <w:b/>
          <w:sz w:val="24"/>
          <w:szCs w:val="24"/>
        </w:rPr>
      </w:pPr>
      <w:r w:rsidRPr="003D79F8">
        <w:rPr>
          <w:rFonts w:ascii="宋体" w:hAnsi="宋体"/>
          <w:b/>
          <w:noProof/>
          <w:sz w:val="24"/>
          <w:szCs w:val="24"/>
        </w:rPr>
        <w:drawing>
          <wp:inline distT="0" distB="0" distL="0" distR="0" wp14:anchorId="29FD9355" wp14:editId="0A328861">
            <wp:extent cx="5274310" cy="40201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020185"/>
                    </a:xfrm>
                    <a:prstGeom prst="rect">
                      <a:avLst/>
                    </a:prstGeom>
                  </pic:spPr>
                </pic:pic>
              </a:graphicData>
            </a:graphic>
          </wp:inline>
        </w:drawing>
      </w:r>
    </w:p>
    <w:p w:rsidR="003D79F8" w:rsidRDefault="003D79F8" w:rsidP="003D79F8">
      <w:pPr>
        <w:pStyle w:val="1"/>
        <w:spacing w:line="276" w:lineRule="auto"/>
        <w:ind w:left="780" w:firstLineChars="0" w:firstLine="0"/>
        <w:jc w:val="left"/>
        <w:rPr>
          <w:rFonts w:ascii="宋体" w:hAnsi="宋体"/>
          <w:b/>
          <w:sz w:val="24"/>
          <w:szCs w:val="24"/>
        </w:rPr>
      </w:pPr>
      <w:r>
        <w:rPr>
          <w:rFonts w:ascii="宋体" w:hAnsi="宋体" w:hint="eastAsia"/>
          <w:b/>
          <w:sz w:val="24"/>
          <w:szCs w:val="24"/>
        </w:rPr>
        <w:lastRenderedPageBreak/>
        <w:t>(2)点击运行</w:t>
      </w:r>
      <w:r w:rsidRPr="003D79F8">
        <w:rPr>
          <w:rFonts w:ascii="宋体" w:hAnsi="宋体"/>
          <w:b/>
          <w:sz w:val="24"/>
          <w:szCs w:val="24"/>
        </w:rPr>
        <w:t>,开始运行仿真电路图,得到的结果图如下</w:t>
      </w:r>
      <w:r>
        <w:rPr>
          <w:rFonts w:ascii="宋体" w:hAnsi="宋体" w:hint="eastAsia"/>
          <w:b/>
          <w:sz w:val="24"/>
          <w:szCs w:val="24"/>
        </w:rPr>
        <w:t>:</w:t>
      </w:r>
    </w:p>
    <w:p w:rsidR="003D79F8" w:rsidRPr="003D79F8" w:rsidRDefault="003D79F8" w:rsidP="003D79F8">
      <w:pPr>
        <w:pStyle w:val="1"/>
        <w:spacing w:line="276" w:lineRule="auto"/>
        <w:ind w:left="780" w:firstLineChars="0" w:firstLine="0"/>
        <w:jc w:val="left"/>
        <w:rPr>
          <w:rFonts w:ascii="宋体" w:hAnsi="宋体"/>
          <w:b/>
          <w:sz w:val="24"/>
          <w:szCs w:val="24"/>
        </w:rPr>
      </w:pPr>
      <w:r w:rsidRPr="003D79F8">
        <w:rPr>
          <w:rFonts w:ascii="宋体" w:hAnsi="宋体"/>
          <w:b/>
          <w:noProof/>
          <w:sz w:val="24"/>
          <w:szCs w:val="24"/>
        </w:rPr>
        <w:drawing>
          <wp:inline distT="0" distB="0" distL="0" distR="0" wp14:anchorId="01C1D665" wp14:editId="3BE4531A">
            <wp:extent cx="5274310" cy="36563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56330"/>
                    </a:xfrm>
                    <a:prstGeom prst="rect">
                      <a:avLst/>
                    </a:prstGeom>
                  </pic:spPr>
                </pic:pic>
              </a:graphicData>
            </a:graphic>
          </wp:inline>
        </w:drawing>
      </w:r>
    </w:p>
    <w:p w:rsidR="004B6BC7" w:rsidRPr="003D79F8" w:rsidRDefault="004B6BC7" w:rsidP="00784CCE">
      <w:pPr>
        <w:pStyle w:val="1"/>
        <w:numPr>
          <w:ilvl w:val="1"/>
          <w:numId w:val="1"/>
        </w:numPr>
        <w:spacing w:line="276" w:lineRule="auto"/>
        <w:ind w:firstLineChars="0"/>
        <w:jc w:val="left"/>
        <w:rPr>
          <w:rFonts w:ascii="宋体" w:hAnsi="宋体"/>
          <w:b/>
          <w:sz w:val="24"/>
          <w:szCs w:val="24"/>
        </w:rPr>
      </w:pPr>
      <w:r w:rsidRPr="004B6BC7">
        <w:rPr>
          <w:rFonts w:ascii="宋体" w:hAnsi="宋体" w:hint="eastAsia"/>
          <w:b/>
          <w:sz w:val="24"/>
          <w:szCs w:val="24"/>
        </w:rPr>
        <w:t>实验结果与分析</w:t>
      </w:r>
    </w:p>
    <w:p w:rsidR="003D79F8" w:rsidRDefault="003D79F8" w:rsidP="003D79F8">
      <w:pPr>
        <w:pStyle w:val="1"/>
        <w:spacing w:line="276" w:lineRule="auto"/>
        <w:ind w:left="780" w:firstLineChars="0" w:firstLine="0"/>
        <w:jc w:val="left"/>
        <w:rPr>
          <w:rFonts w:ascii="宋体" w:hAnsi="宋体"/>
          <w:b/>
          <w:sz w:val="24"/>
          <w:szCs w:val="24"/>
        </w:rPr>
      </w:pPr>
      <w:r w:rsidRPr="003D79F8">
        <w:rPr>
          <w:rFonts w:ascii="宋体" w:hAnsi="宋体" w:hint="eastAsia"/>
          <w:b/>
          <w:sz w:val="24"/>
          <w:szCs w:val="24"/>
        </w:rPr>
        <w:t>(1)按照仿真电路图连接实验电路.</w:t>
      </w:r>
    </w:p>
    <w:p w:rsidR="003D79F8" w:rsidRDefault="003D79F8" w:rsidP="003D79F8">
      <w:pPr>
        <w:pStyle w:val="1"/>
        <w:spacing w:line="276" w:lineRule="auto"/>
        <w:ind w:left="780" w:firstLineChars="0" w:firstLine="0"/>
        <w:jc w:val="left"/>
        <w:rPr>
          <w:rFonts w:ascii="宋体" w:hAnsi="宋体"/>
          <w:b/>
          <w:sz w:val="24"/>
          <w:szCs w:val="24"/>
        </w:rPr>
      </w:pPr>
      <w:r>
        <w:rPr>
          <w:rFonts w:ascii="宋体" w:hAnsi="宋体" w:hint="eastAsia"/>
          <w:b/>
          <w:sz w:val="24"/>
          <w:szCs w:val="24"/>
        </w:rPr>
        <w:t>(2)</w:t>
      </w:r>
      <w:r w:rsidRPr="003D79F8">
        <w:rPr>
          <w:rFonts w:ascii="宋体" w:hAnsi="宋体"/>
          <w:b/>
          <w:sz w:val="24"/>
          <w:szCs w:val="24"/>
        </w:rPr>
        <w:t>实验结果图如下</w:t>
      </w:r>
      <w:r w:rsidR="00FB5B81">
        <w:rPr>
          <w:rFonts w:ascii="宋体" w:hAnsi="宋体" w:hint="eastAsia"/>
          <w:b/>
          <w:sz w:val="24"/>
          <w:szCs w:val="24"/>
        </w:rPr>
        <w:t>(此处为了更好的显示,拍照时将亮度适当调低</w:t>
      </w:r>
      <w:r w:rsidR="00FB5B81">
        <w:rPr>
          <w:rFonts w:ascii="宋体" w:hAnsi="宋体"/>
          <w:b/>
          <w:sz w:val="24"/>
          <w:szCs w:val="24"/>
        </w:rPr>
        <w:t>)</w:t>
      </w:r>
      <w:r>
        <w:rPr>
          <w:rFonts w:ascii="宋体" w:hAnsi="宋体" w:hint="eastAsia"/>
          <w:b/>
          <w:sz w:val="24"/>
          <w:szCs w:val="24"/>
        </w:rPr>
        <w:t>:</w:t>
      </w:r>
    </w:p>
    <w:p w:rsidR="003D79F8" w:rsidRPr="004B6BC7" w:rsidRDefault="00FE7414" w:rsidP="003D79F8">
      <w:pPr>
        <w:pStyle w:val="1"/>
        <w:spacing w:line="276" w:lineRule="auto"/>
        <w:ind w:left="780" w:firstLineChars="0" w:firstLine="0"/>
        <w:jc w:val="left"/>
        <w:rPr>
          <w:rFonts w:ascii="宋体" w:hAnsi="宋体"/>
          <w:b/>
          <w:sz w:val="24"/>
          <w:szCs w:val="24"/>
        </w:rPr>
      </w:pPr>
      <w:r w:rsidRPr="00FE7414">
        <w:rPr>
          <w:rFonts w:ascii="宋体" w:hAnsi="宋体"/>
          <w:b/>
          <w:noProof/>
          <w:sz w:val="24"/>
          <w:szCs w:val="24"/>
        </w:rPr>
        <w:drawing>
          <wp:inline distT="0" distB="0" distL="0" distR="0">
            <wp:extent cx="5274310" cy="3956779"/>
            <wp:effectExtent l="0" t="0" r="0" b="0"/>
            <wp:docPr id="3" name="图片 3" descr="E:\文档\Tencent Files\945198430\FileRecv\MobileFile\IMG_28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文档\Tencent Files\945198430\FileRecv\MobileFile\IMG_280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956779"/>
                    </a:xfrm>
                    <a:prstGeom prst="rect">
                      <a:avLst/>
                    </a:prstGeom>
                    <a:noFill/>
                    <a:ln>
                      <a:noFill/>
                    </a:ln>
                  </pic:spPr>
                </pic:pic>
              </a:graphicData>
            </a:graphic>
          </wp:inline>
        </w:drawing>
      </w:r>
    </w:p>
    <w:bookmarkEnd w:id="0"/>
    <w:p w:rsidR="0073389D" w:rsidRDefault="0073389D" w:rsidP="00784CCE">
      <w:pPr>
        <w:pStyle w:val="1"/>
        <w:spacing w:line="276" w:lineRule="auto"/>
        <w:ind w:left="780" w:firstLineChars="0" w:firstLine="0"/>
        <w:jc w:val="left"/>
        <w:rPr>
          <w:rFonts w:ascii="宋体" w:hAnsi="宋体"/>
          <w:b/>
          <w:color w:val="FF0000"/>
          <w:sz w:val="28"/>
          <w:szCs w:val="24"/>
        </w:rPr>
      </w:pPr>
    </w:p>
    <w:p w:rsidR="0073389D" w:rsidRPr="0073389D" w:rsidRDefault="0073389D" w:rsidP="00784CCE">
      <w:pPr>
        <w:pStyle w:val="1"/>
        <w:spacing w:line="276" w:lineRule="auto"/>
        <w:ind w:left="780" w:firstLineChars="0" w:firstLine="0"/>
        <w:jc w:val="left"/>
        <w:rPr>
          <w:rFonts w:ascii="宋体" w:hAnsi="宋体"/>
          <w:b/>
          <w:color w:val="FF0000"/>
          <w:sz w:val="28"/>
          <w:szCs w:val="24"/>
        </w:rPr>
      </w:pPr>
    </w:p>
    <w:p w:rsidR="005C5F46" w:rsidRPr="004B6BC7" w:rsidRDefault="0023056E" w:rsidP="00784CCE">
      <w:pPr>
        <w:pStyle w:val="1"/>
        <w:numPr>
          <w:ilvl w:val="0"/>
          <w:numId w:val="1"/>
        </w:numPr>
        <w:spacing w:line="276" w:lineRule="auto"/>
        <w:ind w:firstLineChars="0"/>
        <w:jc w:val="left"/>
        <w:rPr>
          <w:rFonts w:ascii="宋体" w:hAnsi="宋体"/>
          <w:b/>
          <w:sz w:val="32"/>
          <w:szCs w:val="24"/>
        </w:rPr>
      </w:pPr>
      <w:r>
        <w:rPr>
          <w:rFonts w:ascii="宋体" w:hAnsi="宋体" w:hint="eastAsia"/>
          <w:b/>
          <w:sz w:val="28"/>
          <w:szCs w:val="24"/>
        </w:rPr>
        <w:t>组合电路中的竞争与冒险</w:t>
      </w:r>
      <w:r w:rsidR="00DE5808" w:rsidRPr="004B6BC7">
        <w:rPr>
          <w:rFonts w:ascii="宋体" w:hAnsi="宋体"/>
          <w:b/>
          <w:sz w:val="28"/>
          <w:szCs w:val="24"/>
        </w:rPr>
        <w:t>设计</w:t>
      </w:r>
    </w:p>
    <w:p w:rsidR="004B6BC7" w:rsidRDefault="004B6BC7" w:rsidP="00784CCE">
      <w:pPr>
        <w:pStyle w:val="1"/>
        <w:numPr>
          <w:ilvl w:val="1"/>
          <w:numId w:val="8"/>
        </w:numPr>
        <w:spacing w:line="276" w:lineRule="auto"/>
        <w:ind w:firstLineChars="0"/>
        <w:jc w:val="left"/>
        <w:rPr>
          <w:rFonts w:ascii="宋体" w:hAnsi="宋体"/>
          <w:b/>
          <w:sz w:val="24"/>
          <w:szCs w:val="24"/>
        </w:rPr>
      </w:pPr>
      <w:r w:rsidRPr="004B6BC7">
        <w:rPr>
          <w:rFonts w:ascii="宋体" w:hAnsi="宋体" w:hint="eastAsia"/>
          <w:b/>
          <w:sz w:val="24"/>
          <w:szCs w:val="24"/>
        </w:rPr>
        <w:t>实验内容</w:t>
      </w:r>
    </w:p>
    <w:p w:rsidR="009E033E" w:rsidRDefault="00F22740" w:rsidP="009E033E">
      <w:pPr>
        <w:pStyle w:val="1"/>
        <w:spacing w:line="276" w:lineRule="auto"/>
        <w:ind w:left="780" w:firstLineChars="0" w:firstLine="0"/>
        <w:jc w:val="left"/>
        <w:rPr>
          <w:rFonts w:ascii="宋体" w:hAnsi="宋体"/>
          <w:b/>
          <w:sz w:val="24"/>
          <w:szCs w:val="24"/>
        </w:rPr>
      </w:pPr>
      <w:r>
        <w:rPr>
          <w:rFonts w:ascii="宋体" w:hAnsi="宋体" w:hint="eastAsia"/>
          <w:b/>
          <w:sz w:val="24"/>
          <w:szCs w:val="24"/>
        </w:rPr>
        <w:t>(1)画逻辑图</w:t>
      </w:r>
    </w:p>
    <w:p w:rsidR="00F22740" w:rsidRDefault="00F22740" w:rsidP="009E033E">
      <w:pPr>
        <w:pStyle w:val="1"/>
        <w:spacing w:line="276" w:lineRule="auto"/>
        <w:ind w:left="780" w:firstLineChars="0" w:firstLine="0"/>
        <w:jc w:val="left"/>
        <w:rPr>
          <w:rFonts w:ascii="宋体" w:hAnsi="宋体"/>
          <w:b/>
          <w:sz w:val="24"/>
          <w:szCs w:val="24"/>
        </w:rPr>
      </w:pPr>
      <w:r w:rsidRPr="00F22740">
        <w:rPr>
          <w:rFonts w:ascii="宋体" w:hAnsi="宋体"/>
          <w:b/>
          <w:sz w:val="24"/>
          <w:szCs w:val="24"/>
        </w:rPr>
        <w:drawing>
          <wp:anchor distT="0" distB="0" distL="114300" distR="114300" simplePos="0" relativeHeight="251657216" behindDoc="0" locked="0" layoutInCell="1" allowOverlap="1" wp14:anchorId="7D96F078">
            <wp:simplePos x="0" y="0"/>
            <wp:positionH relativeFrom="column">
              <wp:posOffset>1943100</wp:posOffset>
            </wp:positionH>
            <wp:positionV relativeFrom="paragraph">
              <wp:posOffset>667385</wp:posOffset>
            </wp:positionV>
            <wp:extent cx="1941830" cy="132524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41830" cy="1325245"/>
                    </a:xfrm>
                    <a:prstGeom prst="rect">
                      <a:avLst/>
                    </a:prstGeom>
                  </pic:spPr>
                </pic:pic>
              </a:graphicData>
            </a:graphic>
          </wp:anchor>
        </w:drawing>
      </w:r>
      <w:r>
        <w:rPr>
          <w:rFonts w:ascii="宋体" w:hAnsi="宋体" w:hint="eastAsia"/>
          <w:b/>
          <w:sz w:val="24"/>
          <w:szCs w:val="24"/>
        </w:rPr>
        <w:t>由于实验箱上没有非门和或门而且与非门的数量不够,所以需要经过改变表达式的形式来满足实验箱的需要.</w:t>
      </w:r>
    </w:p>
    <w:p w:rsidR="00F22740" w:rsidRDefault="00F22740" w:rsidP="009E033E">
      <w:pPr>
        <w:pStyle w:val="1"/>
        <w:spacing w:line="276" w:lineRule="auto"/>
        <w:ind w:left="780" w:firstLineChars="0" w:firstLine="0"/>
        <w:jc w:val="left"/>
        <w:rPr>
          <w:rFonts w:ascii="宋体" w:hAnsi="宋体"/>
          <w:b/>
          <w:sz w:val="24"/>
          <w:szCs w:val="24"/>
        </w:rPr>
      </w:pPr>
      <w:r>
        <w:rPr>
          <w:rFonts w:ascii="宋体" w:hAnsi="宋体" w:hint="eastAsia"/>
          <w:b/>
          <w:sz w:val="24"/>
          <w:szCs w:val="24"/>
        </w:rPr>
        <w:t>(2)列出真值表</w:t>
      </w:r>
    </w:p>
    <w:tbl>
      <w:tblPr>
        <w:tblStyle w:val="aa"/>
        <w:tblW w:w="8761" w:type="dxa"/>
        <w:tblLook w:val="04A0" w:firstRow="1" w:lastRow="0" w:firstColumn="1" w:lastColumn="0" w:noHBand="0" w:noVBand="1"/>
      </w:tblPr>
      <w:tblGrid>
        <w:gridCol w:w="1752"/>
        <w:gridCol w:w="1752"/>
        <w:gridCol w:w="1752"/>
        <w:gridCol w:w="1752"/>
        <w:gridCol w:w="1753"/>
      </w:tblGrid>
      <w:tr w:rsidR="00F22740" w:rsidTr="00F22740">
        <w:trPr>
          <w:trHeight w:val="352"/>
        </w:trPr>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A</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B</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C</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D</w:t>
            </w:r>
          </w:p>
        </w:tc>
        <w:tc>
          <w:tcPr>
            <w:tcW w:w="1753"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F</w:t>
            </w:r>
          </w:p>
        </w:tc>
      </w:tr>
      <w:tr w:rsidR="00F22740" w:rsidTr="00F22740">
        <w:trPr>
          <w:trHeight w:val="352"/>
        </w:trPr>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0</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0</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0</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0</w:t>
            </w:r>
          </w:p>
        </w:tc>
        <w:tc>
          <w:tcPr>
            <w:tcW w:w="1753"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0</w:t>
            </w:r>
          </w:p>
        </w:tc>
      </w:tr>
      <w:tr w:rsidR="00F22740" w:rsidTr="00F22740">
        <w:trPr>
          <w:trHeight w:val="352"/>
        </w:trPr>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0</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0</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0</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1</w:t>
            </w:r>
          </w:p>
        </w:tc>
        <w:tc>
          <w:tcPr>
            <w:tcW w:w="1753"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0</w:t>
            </w:r>
          </w:p>
        </w:tc>
      </w:tr>
      <w:tr w:rsidR="00F22740" w:rsidTr="00F22740">
        <w:trPr>
          <w:trHeight w:val="352"/>
        </w:trPr>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0</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0</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1</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0</w:t>
            </w:r>
          </w:p>
        </w:tc>
        <w:tc>
          <w:tcPr>
            <w:tcW w:w="1753"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1</w:t>
            </w:r>
          </w:p>
        </w:tc>
      </w:tr>
      <w:tr w:rsidR="00F22740" w:rsidTr="00F22740">
        <w:trPr>
          <w:trHeight w:val="343"/>
        </w:trPr>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0</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0</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1</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1</w:t>
            </w:r>
          </w:p>
        </w:tc>
        <w:tc>
          <w:tcPr>
            <w:tcW w:w="1753"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1</w:t>
            </w:r>
          </w:p>
        </w:tc>
      </w:tr>
      <w:tr w:rsidR="00F22740" w:rsidTr="00F22740">
        <w:trPr>
          <w:trHeight w:val="352"/>
        </w:trPr>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0</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1</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0</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0</w:t>
            </w:r>
          </w:p>
        </w:tc>
        <w:tc>
          <w:tcPr>
            <w:tcW w:w="1753"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0</w:t>
            </w:r>
          </w:p>
        </w:tc>
      </w:tr>
      <w:tr w:rsidR="00F22740" w:rsidTr="00F22740">
        <w:trPr>
          <w:trHeight w:val="352"/>
        </w:trPr>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0</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1</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0</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1</w:t>
            </w:r>
          </w:p>
        </w:tc>
        <w:tc>
          <w:tcPr>
            <w:tcW w:w="1753"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0</w:t>
            </w:r>
          </w:p>
        </w:tc>
      </w:tr>
      <w:tr w:rsidR="00F22740" w:rsidTr="00F22740">
        <w:trPr>
          <w:trHeight w:val="352"/>
        </w:trPr>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0</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1</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1</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0</w:t>
            </w:r>
          </w:p>
        </w:tc>
        <w:tc>
          <w:tcPr>
            <w:tcW w:w="1753"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0</w:t>
            </w:r>
          </w:p>
        </w:tc>
      </w:tr>
      <w:tr w:rsidR="00F22740" w:rsidTr="00F22740">
        <w:trPr>
          <w:trHeight w:val="352"/>
        </w:trPr>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0</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1</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1</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1</w:t>
            </w:r>
          </w:p>
        </w:tc>
        <w:tc>
          <w:tcPr>
            <w:tcW w:w="1753"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1</w:t>
            </w:r>
          </w:p>
        </w:tc>
      </w:tr>
      <w:tr w:rsidR="00F22740" w:rsidTr="00F22740">
        <w:trPr>
          <w:trHeight w:val="352"/>
        </w:trPr>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1</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0</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0</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0</w:t>
            </w:r>
          </w:p>
        </w:tc>
        <w:tc>
          <w:tcPr>
            <w:tcW w:w="1753"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0</w:t>
            </w:r>
          </w:p>
        </w:tc>
      </w:tr>
      <w:tr w:rsidR="00F22740" w:rsidTr="00F22740">
        <w:trPr>
          <w:trHeight w:val="352"/>
        </w:trPr>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1</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0</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0</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1</w:t>
            </w:r>
          </w:p>
        </w:tc>
        <w:tc>
          <w:tcPr>
            <w:tcW w:w="1753"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0</w:t>
            </w:r>
          </w:p>
        </w:tc>
      </w:tr>
      <w:tr w:rsidR="00F22740" w:rsidTr="00F22740">
        <w:trPr>
          <w:trHeight w:val="352"/>
        </w:trPr>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1</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0</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1</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0</w:t>
            </w:r>
          </w:p>
        </w:tc>
        <w:tc>
          <w:tcPr>
            <w:tcW w:w="1753"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1</w:t>
            </w:r>
          </w:p>
        </w:tc>
      </w:tr>
      <w:tr w:rsidR="00F22740" w:rsidTr="00F22740">
        <w:trPr>
          <w:trHeight w:val="343"/>
        </w:trPr>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1</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0</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1</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1</w:t>
            </w:r>
          </w:p>
        </w:tc>
        <w:tc>
          <w:tcPr>
            <w:tcW w:w="1753"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0</w:t>
            </w:r>
          </w:p>
        </w:tc>
      </w:tr>
      <w:tr w:rsidR="00F22740" w:rsidTr="00F22740">
        <w:trPr>
          <w:trHeight w:val="352"/>
        </w:trPr>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1</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1</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0</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0</w:t>
            </w:r>
          </w:p>
        </w:tc>
        <w:tc>
          <w:tcPr>
            <w:tcW w:w="1753"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1</w:t>
            </w:r>
          </w:p>
        </w:tc>
      </w:tr>
      <w:tr w:rsidR="00F22740" w:rsidTr="00F22740">
        <w:trPr>
          <w:trHeight w:val="352"/>
        </w:trPr>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1</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1</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0</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1</w:t>
            </w:r>
          </w:p>
        </w:tc>
        <w:tc>
          <w:tcPr>
            <w:tcW w:w="1753"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1</w:t>
            </w:r>
          </w:p>
        </w:tc>
      </w:tr>
      <w:tr w:rsidR="00F22740" w:rsidTr="00F22740">
        <w:trPr>
          <w:trHeight w:val="352"/>
        </w:trPr>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1</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1</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1</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0</w:t>
            </w:r>
          </w:p>
        </w:tc>
        <w:tc>
          <w:tcPr>
            <w:tcW w:w="1753"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1</w:t>
            </w:r>
          </w:p>
        </w:tc>
      </w:tr>
      <w:tr w:rsidR="00F22740" w:rsidTr="00F22740">
        <w:trPr>
          <w:trHeight w:val="352"/>
        </w:trPr>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1</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1</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1</w:t>
            </w:r>
          </w:p>
        </w:tc>
        <w:tc>
          <w:tcPr>
            <w:tcW w:w="1752"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1</w:t>
            </w:r>
          </w:p>
        </w:tc>
        <w:tc>
          <w:tcPr>
            <w:tcW w:w="1753" w:type="dxa"/>
          </w:tcPr>
          <w:p w:rsidR="00F22740" w:rsidRDefault="00F22740" w:rsidP="009E033E">
            <w:pPr>
              <w:pStyle w:val="1"/>
              <w:spacing w:line="276" w:lineRule="auto"/>
              <w:ind w:firstLineChars="0" w:firstLine="0"/>
              <w:jc w:val="left"/>
              <w:rPr>
                <w:rFonts w:ascii="宋体" w:hAnsi="宋体" w:hint="eastAsia"/>
                <w:b/>
                <w:sz w:val="24"/>
                <w:szCs w:val="24"/>
              </w:rPr>
            </w:pPr>
            <w:r>
              <w:rPr>
                <w:rFonts w:ascii="宋体" w:hAnsi="宋体" w:hint="eastAsia"/>
                <w:b/>
                <w:sz w:val="24"/>
                <w:szCs w:val="24"/>
              </w:rPr>
              <w:t>1</w:t>
            </w:r>
          </w:p>
        </w:tc>
      </w:tr>
    </w:tbl>
    <w:p w:rsidR="00F22740" w:rsidRDefault="00F22740" w:rsidP="009E033E">
      <w:pPr>
        <w:pStyle w:val="1"/>
        <w:spacing w:line="276" w:lineRule="auto"/>
        <w:ind w:left="780" w:firstLineChars="0" w:firstLine="0"/>
        <w:jc w:val="left"/>
        <w:rPr>
          <w:rFonts w:ascii="宋体" w:hAnsi="宋体" w:hint="eastAsia"/>
          <w:b/>
          <w:sz w:val="24"/>
          <w:szCs w:val="24"/>
        </w:rPr>
      </w:pPr>
    </w:p>
    <w:p w:rsidR="004B6BC7" w:rsidRDefault="004B6BC7" w:rsidP="00784CCE">
      <w:pPr>
        <w:pStyle w:val="1"/>
        <w:numPr>
          <w:ilvl w:val="1"/>
          <w:numId w:val="8"/>
        </w:numPr>
        <w:spacing w:line="276" w:lineRule="auto"/>
        <w:ind w:firstLineChars="0"/>
        <w:jc w:val="left"/>
        <w:rPr>
          <w:rFonts w:ascii="宋体" w:hAnsi="宋体"/>
          <w:b/>
          <w:sz w:val="24"/>
          <w:szCs w:val="24"/>
        </w:rPr>
      </w:pPr>
      <w:r w:rsidRPr="004B6BC7">
        <w:rPr>
          <w:rFonts w:ascii="宋体" w:hAnsi="宋体" w:hint="eastAsia"/>
          <w:b/>
          <w:sz w:val="24"/>
          <w:szCs w:val="24"/>
        </w:rPr>
        <w:t>仿真电路与结果</w:t>
      </w:r>
    </w:p>
    <w:p w:rsidR="00FB5B81" w:rsidRDefault="00FB5B81" w:rsidP="00FB5B81">
      <w:pPr>
        <w:pStyle w:val="1"/>
        <w:spacing w:line="276" w:lineRule="auto"/>
        <w:ind w:left="780" w:firstLineChars="0" w:firstLine="0"/>
        <w:jc w:val="left"/>
        <w:rPr>
          <w:rFonts w:ascii="宋体" w:hAnsi="宋体"/>
          <w:b/>
          <w:sz w:val="24"/>
          <w:szCs w:val="24"/>
        </w:rPr>
      </w:pPr>
      <w:r>
        <w:rPr>
          <w:rFonts w:ascii="宋体" w:hAnsi="宋体" w:hint="eastAsia"/>
          <w:b/>
          <w:sz w:val="24"/>
          <w:szCs w:val="24"/>
        </w:rPr>
        <w:t>(1)</w:t>
      </w:r>
      <w:r w:rsidR="006A3922">
        <w:rPr>
          <w:rFonts w:ascii="宋体" w:hAnsi="宋体" w:hint="eastAsia"/>
          <w:b/>
          <w:sz w:val="24"/>
          <w:szCs w:val="24"/>
        </w:rPr>
        <w:t>①</w:t>
      </w:r>
      <w:r w:rsidR="00F27856">
        <w:rPr>
          <w:rFonts w:ascii="宋体" w:hAnsi="宋体" w:hint="eastAsia"/>
          <w:b/>
          <w:sz w:val="24"/>
          <w:szCs w:val="24"/>
        </w:rPr>
        <w:t>观察</w:t>
      </w:r>
      <w:r w:rsidR="006A3922">
        <w:rPr>
          <w:rFonts w:ascii="宋体" w:hAnsi="宋体" w:hint="eastAsia"/>
          <w:b/>
          <w:sz w:val="24"/>
          <w:szCs w:val="24"/>
        </w:rPr>
        <w:t>A变化过程中的</w:t>
      </w:r>
      <w:r w:rsidR="00F27856">
        <w:rPr>
          <w:rFonts w:ascii="宋体" w:hAnsi="宋体" w:hint="eastAsia"/>
          <w:b/>
          <w:sz w:val="24"/>
          <w:szCs w:val="24"/>
        </w:rPr>
        <w:t>出险现象.</w:t>
      </w:r>
      <w:r>
        <w:rPr>
          <w:rFonts w:ascii="宋体" w:hAnsi="宋体" w:hint="eastAsia"/>
          <w:b/>
          <w:sz w:val="24"/>
          <w:szCs w:val="24"/>
        </w:rPr>
        <w:t>按照F的表达式在proteus上设计出相应的仿真电路</w:t>
      </w:r>
      <w:r w:rsidR="00F27856">
        <w:rPr>
          <w:rFonts w:ascii="宋体" w:hAnsi="宋体" w:hint="eastAsia"/>
          <w:b/>
          <w:sz w:val="24"/>
          <w:szCs w:val="24"/>
        </w:rPr>
        <w:t>(</w:t>
      </w:r>
      <w:r w:rsidR="00F27856" w:rsidRPr="00F27856">
        <w:rPr>
          <w:rFonts w:ascii="宋体" w:hAnsi="宋体" w:hint="eastAsia"/>
          <w:b/>
          <w:color w:val="FF0000"/>
          <w:sz w:val="24"/>
          <w:szCs w:val="24"/>
        </w:rPr>
        <w:t>其中B</w:t>
      </w:r>
      <w:r w:rsidR="00F27856" w:rsidRPr="00F27856">
        <w:rPr>
          <w:rFonts w:ascii="宋体" w:hAnsi="宋体"/>
          <w:b/>
          <w:color w:val="FF0000"/>
          <w:sz w:val="24"/>
          <w:szCs w:val="24"/>
        </w:rPr>
        <w:t>=C=D</w:t>
      </w:r>
      <w:r w:rsidR="00F27856" w:rsidRPr="00F27856">
        <w:rPr>
          <w:rFonts w:ascii="宋体" w:hAnsi="宋体" w:hint="eastAsia"/>
          <w:b/>
          <w:color w:val="FF0000"/>
          <w:sz w:val="24"/>
          <w:szCs w:val="24"/>
        </w:rPr>
        <w:t>=1,</w:t>
      </w:r>
      <w:r w:rsidR="00F27856" w:rsidRPr="00F27856">
        <w:rPr>
          <w:rFonts w:ascii="宋体" w:hAnsi="宋体"/>
          <w:b/>
          <w:color w:val="FF0000"/>
          <w:sz w:val="24"/>
          <w:szCs w:val="24"/>
        </w:rPr>
        <w:t>A</w:t>
      </w:r>
      <w:r w:rsidR="00F27856" w:rsidRPr="00F27856">
        <w:rPr>
          <w:rFonts w:ascii="宋体" w:hAnsi="宋体" w:hint="eastAsia"/>
          <w:b/>
          <w:color w:val="FF0000"/>
          <w:sz w:val="24"/>
          <w:szCs w:val="24"/>
        </w:rPr>
        <w:t>接高频连续脉冲源</w:t>
      </w:r>
      <w:r w:rsidR="00F27856">
        <w:rPr>
          <w:rFonts w:ascii="宋体" w:hAnsi="宋体" w:hint="eastAsia"/>
          <w:b/>
          <w:sz w:val="24"/>
          <w:szCs w:val="24"/>
        </w:rPr>
        <w:t>)</w:t>
      </w:r>
      <w:r>
        <w:rPr>
          <w:rFonts w:ascii="宋体" w:hAnsi="宋体" w:hint="eastAsia"/>
          <w:b/>
          <w:sz w:val="24"/>
          <w:szCs w:val="24"/>
        </w:rPr>
        <w:t>:</w:t>
      </w:r>
    </w:p>
    <w:p w:rsidR="00FB5B81" w:rsidRDefault="00FB5B81" w:rsidP="00FB5B81">
      <w:pPr>
        <w:pStyle w:val="1"/>
        <w:spacing w:line="276" w:lineRule="auto"/>
        <w:ind w:left="780" w:firstLineChars="0" w:firstLine="0"/>
        <w:jc w:val="left"/>
        <w:rPr>
          <w:rFonts w:ascii="宋体" w:hAnsi="宋体"/>
          <w:b/>
          <w:sz w:val="24"/>
          <w:szCs w:val="24"/>
        </w:rPr>
      </w:pPr>
    </w:p>
    <w:p w:rsidR="00FB5B81" w:rsidRDefault="00090659" w:rsidP="00FB5B81">
      <w:pPr>
        <w:pStyle w:val="1"/>
        <w:spacing w:line="276" w:lineRule="auto"/>
        <w:ind w:left="780" w:firstLineChars="0" w:firstLine="0"/>
        <w:jc w:val="left"/>
        <w:rPr>
          <w:rFonts w:ascii="宋体" w:hAnsi="宋体"/>
          <w:b/>
          <w:sz w:val="24"/>
          <w:szCs w:val="24"/>
        </w:rPr>
      </w:pPr>
      <w:r w:rsidRPr="00090659">
        <w:rPr>
          <w:rFonts w:ascii="宋体" w:hAnsi="宋体"/>
          <w:b/>
          <w:sz w:val="24"/>
          <w:szCs w:val="24"/>
        </w:rPr>
        <w:drawing>
          <wp:inline distT="0" distB="0" distL="0" distR="0" wp14:anchorId="39D64CCB" wp14:editId="128E240D">
            <wp:extent cx="5274310" cy="28689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68930"/>
                    </a:xfrm>
                    <a:prstGeom prst="rect">
                      <a:avLst/>
                    </a:prstGeom>
                  </pic:spPr>
                </pic:pic>
              </a:graphicData>
            </a:graphic>
          </wp:inline>
        </w:drawing>
      </w:r>
    </w:p>
    <w:p w:rsidR="006A3922" w:rsidRDefault="006A3922" w:rsidP="00FB5B81">
      <w:pPr>
        <w:pStyle w:val="1"/>
        <w:spacing w:line="276" w:lineRule="auto"/>
        <w:ind w:left="780" w:firstLineChars="0" w:firstLine="0"/>
        <w:jc w:val="left"/>
        <w:rPr>
          <w:rFonts w:ascii="宋体" w:hAnsi="宋体"/>
          <w:b/>
          <w:sz w:val="24"/>
          <w:szCs w:val="24"/>
        </w:rPr>
      </w:pPr>
      <w:r>
        <w:rPr>
          <w:rFonts w:ascii="宋体" w:hAnsi="宋体" w:hint="eastAsia"/>
          <w:b/>
          <w:sz w:val="24"/>
          <w:szCs w:val="24"/>
        </w:rPr>
        <w:t>②点击运行,观察仿真电路图的结果(</w:t>
      </w:r>
      <w:r w:rsidRPr="006A3922">
        <w:rPr>
          <w:rFonts w:ascii="宋体" w:hAnsi="宋体" w:hint="eastAsia"/>
          <w:b/>
          <w:color w:val="FF0000"/>
          <w:sz w:val="24"/>
          <w:szCs w:val="24"/>
        </w:rPr>
        <w:t>可以看到明显的毛刺现象</w:t>
      </w:r>
      <w:r>
        <w:rPr>
          <w:rFonts w:ascii="宋体" w:hAnsi="宋体" w:hint="eastAsia"/>
          <w:b/>
          <w:sz w:val="24"/>
          <w:szCs w:val="24"/>
        </w:rPr>
        <w:t>):</w:t>
      </w:r>
    </w:p>
    <w:p w:rsidR="006A3922" w:rsidRDefault="006A3922" w:rsidP="00FB5B81">
      <w:pPr>
        <w:pStyle w:val="1"/>
        <w:spacing w:line="276" w:lineRule="auto"/>
        <w:ind w:left="780" w:firstLineChars="0" w:firstLine="0"/>
        <w:jc w:val="left"/>
        <w:rPr>
          <w:rFonts w:ascii="宋体" w:hAnsi="宋体" w:hint="eastAsia"/>
          <w:b/>
          <w:sz w:val="24"/>
          <w:szCs w:val="24"/>
        </w:rPr>
      </w:pPr>
      <w:r>
        <w:rPr>
          <w:rFonts w:ascii="宋体" w:hAnsi="宋体"/>
          <w:b/>
          <w:noProof/>
          <w:sz w:val="24"/>
          <w:szCs w:val="24"/>
        </w:rPr>
        <w:drawing>
          <wp:inline distT="0" distB="0" distL="0" distR="0" wp14:anchorId="34E21E7C">
            <wp:extent cx="5273675" cy="34569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3456940"/>
                    </a:xfrm>
                    <a:prstGeom prst="rect">
                      <a:avLst/>
                    </a:prstGeom>
                    <a:noFill/>
                  </pic:spPr>
                </pic:pic>
              </a:graphicData>
            </a:graphic>
          </wp:inline>
        </w:drawing>
      </w:r>
    </w:p>
    <w:p w:rsidR="00F27856" w:rsidRDefault="00F27856" w:rsidP="00F27856">
      <w:pPr>
        <w:pStyle w:val="1"/>
        <w:spacing w:line="276" w:lineRule="auto"/>
        <w:ind w:left="780" w:firstLineChars="0" w:firstLine="0"/>
        <w:jc w:val="left"/>
        <w:rPr>
          <w:rFonts w:ascii="宋体" w:hAnsi="宋体"/>
          <w:b/>
          <w:sz w:val="24"/>
          <w:szCs w:val="24"/>
        </w:rPr>
      </w:pPr>
      <w:r w:rsidRPr="00F27856">
        <w:rPr>
          <w:rFonts w:ascii="宋体" w:hAnsi="宋体"/>
          <w:b/>
          <w:sz w:val="24"/>
          <w:szCs w:val="24"/>
        </w:rPr>
        <w:drawing>
          <wp:anchor distT="0" distB="0" distL="114300" distR="114300" simplePos="0" relativeHeight="251658240" behindDoc="0" locked="0" layoutInCell="1" allowOverlap="1" wp14:anchorId="45144B5C">
            <wp:simplePos x="0" y="0"/>
            <wp:positionH relativeFrom="column">
              <wp:posOffset>1612900</wp:posOffset>
            </wp:positionH>
            <wp:positionV relativeFrom="paragraph">
              <wp:posOffset>553085</wp:posOffset>
            </wp:positionV>
            <wp:extent cx="2715004" cy="2086266"/>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15004" cy="2086266"/>
                    </a:xfrm>
                    <a:prstGeom prst="rect">
                      <a:avLst/>
                    </a:prstGeom>
                  </pic:spPr>
                </pic:pic>
              </a:graphicData>
            </a:graphic>
          </wp:anchor>
        </w:drawing>
      </w:r>
      <w:r>
        <w:rPr>
          <w:rFonts w:ascii="宋体" w:hAnsi="宋体" w:hint="eastAsia"/>
          <w:b/>
          <w:sz w:val="24"/>
          <w:szCs w:val="24"/>
        </w:rPr>
        <w:t>(2)消除</w:t>
      </w:r>
      <w:r>
        <w:rPr>
          <w:rFonts w:ascii="宋体" w:hAnsi="宋体"/>
          <w:b/>
          <w:sz w:val="24"/>
          <w:szCs w:val="24"/>
        </w:rPr>
        <w:t>A</w:t>
      </w:r>
      <w:r>
        <w:rPr>
          <w:rFonts w:ascii="宋体" w:hAnsi="宋体" w:hint="eastAsia"/>
          <w:b/>
          <w:sz w:val="24"/>
          <w:szCs w:val="24"/>
        </w:rPr>
        <w:t>变化过程中产生的险象.因为B</w:t>
      </w:r>
      <w:r>
        <w:rPr>
          <w:rFonts w:ascii="宋体" w:hAnsi="宋体"/>
          <w:b/>
          <w:sz w:val="24"/>
          <w:szCs w:val="24"/>
        </w:rPr>
        <w:t>=C=D=1</w:t>
      </w:r>
      <w:r>
        <w:rPr>
          <w:rFonts w:ascii="宋体" w:hAnsi="宋体" w:hint="eastAsia"/>
          <w:b/>
          <w:sz w:val="24"/>
          <w:szCs w:val="24"/>
        </w:rPr>
        <w:t>,所以在F的表达式中添加冗余项B·</w:t>
      </w:r>
      <w:r>
        <w:rPr>
          <w:rFonts w:ascii="宋体" w:hAnsi="宋体"/>
          <w:b/>
          <w:sz w:val="24"/>
          <w:szCs w:val="24"/>
        </w:rPr>
        <w:t>C</w:t>
      </w:r>
      <w:r>
        <w:rPr>
          <w:rFonts w:ascii="宋体" w:hAnsi="宋体" w:hint="eastAsia"/>
          <w:b/>
          <w:sz w:val="24"/>
          <w:szCs w:val="24"/>
        </w:rPr>
        <w:t>·</w:t>
      </w:r>
      <w:r>
        <w:rPr>
          <w:rFonts w:ascii="宋体" w:hAnsi="宋体"/>
          <w:b/>
          <w:sz w:val="24"/>
          <w:szCs w:val="24"/>
        </w:rPr>
        <w:t>D</w:t>
      </w:r>
      <w:r>
        <w:rPr>
          <w:rFonts w:ascii="宋体" w:hAnsi="宋体" w:hint="eastAsia"/>
          <w:b/>
          <w:sz w:val="24"/>
          <w:szCs w:val="24"/>
        </w:rPr>
        <w:t>,不会改变表达式的结果.</w:t>
      </w:r>
    </w:p>
    <w:p w:rsidR="00F27856" w:rsidRDefault="00F27856" w:rsidP="00F27856">
      <w:pPr>
        <w:pStyle w:val="1"/>
        <w:spacing w:line="276" w:lineRule="auto"/>
        <w:ind w:left="780" w:firstLineChars="0" w:firstLine="0"/>
        <w:jc w:val="left"/>
        <w:rPr>
          <w:rFonts w:ascii="宋体" w:hAnsi="宋体"/>
          <w:b/>
          <w:sz w:val="24"/>
          <w:szCs w:val="24"/>
        </w:rPr>
      </w:pPr>
      <w:r>
        <w:rPr>
          <w:rFonts w:ascii="宋体" w:hAnsi="宋体" w:hint="eastAsia"/>
          <w:b/>
          <w:sz w:val="24"/>
          <w:szCs w:val="24"/>
        </w:rPr>
        <w:lastRenderedPageBreak/>
        <w:t>按照新的表达式在proteus上设计出相应的仿真电路:</w:t>
      </w:r>
    </w:p>
    <w:p w:rsidR="00F27856" w:rsidRDefault="00F27856" w:rsidP="00F27856">
      <w:pPr>
        <w:pStyle w:val="1"/>
        <w:spacing w:line="276" w:lineRule="auto"/>
        <w:ind w:left="780" w:firstLineChars="0" w:firstLine="0"/>
        <w:jc w:val="left"/>
        <w:rPr>
          <w:rFonts w:ascii="宋体" w:hAnsi="宋体" w:hint="eastAsia"/>
          <w:b/>
          <w:sz w:val="24"/>
          <w:szCs w:val="24"/>
        </w:rPr>
      </w:pPr>
      <w:r w:rsidRPr="00F27856">
        <w:rPr>
          <w:rFonts w:ascii="宋体" w:hAnsi="宋体"/>
          <w:b/>
          <w:sz w:val="24"/>
          <w:szCs w:val="24"/>
        </w:rPr>
        <w:drawing>
          <wp:inline distT="0" distB="0" distL="0" distR="0" wp14:anchorId="5F68314A" wp14:editId="075A8EED">
            <wp:extent cx="5274310" cy="27324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32405"/>
                    </a:xfrm>
                    <a:prstGeom prst="rect">
                      <a:avLst/>
                    </a:prstGeom>
                  </pic:spPr>
                </pic:pic>
              </a:graphicData>
            </a:graphic>
          </wp:inline>
        </w:drawing>
      </w:r>
    </w:p>
    <w:p w:rsidR="00F27856" w:rsidRDefault="006A3922" w:rsidP="00F27856">
      <w:pPr>
        <w:pStyle w:val="1"/>
        <w:spacing w:line="276" w:lineRule="auto"/>
        <w:ind w:left="780" w:firstLineChars="0" w:firstLine="0"/>
        <w:jc w:val="left"/>
        <w:rPr>
          <w:rFonts w:ascii="宋体" w:hAnsi="宋体"/>
          <w:b/>
          <w:sz w:val="24"/>
          <w:szCs w:val="24"/>
        </w:rPr>
      </w:pPr>
      <w:r>
        <w:rPr>
          <w:rFonts w:ascii="宋体" w:hAnsi="宋体" w:hint="eastAsia"/>
          <w:b/>
          <w:sz w:val="24"/>
          <w:szCs w:val="24"/>
        </w:rPr>
        <w:t>点击运行,</w:t>
      </w:r>
      <w:r>
        <w:rPr>
          <w:rFonts w:ascii="宋体" w:hAnsi="宋体" w:hint="eastAsia"/>
          <w:b/>
          <w:sz w:val="24"/>
          <w:szCs w:val="24"/>
        </w:rPr>
        <w:t>观察仿真电路图的结果</w:t>
      </w:r>
      <w:r>
        <w:rPr>
          <w:rFonts w:ascii="宋体" w:hAnsi="宋体" w:hint="eastAsia"/>
          <w:b/>
          <w:sz w:val="24"/>
          <w:szCs w:val="24"/>
        </w:rPr>
        <w:t>(</w:t>
      </w:r>
      <w:r w:rsidRPr="006A3922">
        <w:rPr>
          <w:rFonts w:ascii="宋体" w:hAnsi="宋体" w:hint="eastAsia"/>
          <w:b/>
          <w:color w:val="FF0000"/>
          <w:sz w:val="24"/>
          <w:szCs w:val="24"/>
        </w:rPr>
        <w:t>可以看到毛刺现象消失</w:t>
      </w:r>
      <w:r>
        <w:rPr>
          <w:rFonts w:ascii="宋体" w:hAnsi="宋体" w:hint="eastAsia"/>
          <w:b/>
          <w:sz w:val="24"/>
          <w:szCs w:val="24"/>
        </w:rPr>
        <w:t>):</w:t>
      </w:r>
    </w:p>
    <w:p w:rsidR="006A3922" w:rsidRPr="00FB5B81" w:rsidRDefault="006A3922" w:rsidP="00F27856">
      <w:pPr>
        <w:pStyle w:val="1"/>
        <w:spacing w:line="276" w:lineRule="auto"/>
        <w:ind w:left="780" w:firstLineChars="0" w:firstLine="0"/>
        <w:jc w:val="left"/>
        <w:rPr>
          <w:rFonts w:ascii="宋体" w:hAnsi="宋体" w:hint="eastAsia"/>
          <w:b/>
          <w:sz w:val="24"/>
          <w:szCs w:val="24"/>
        </w:rPr>
      </w:pPr>
      <w:r w:rsidRPr="006A3922">
        <w:rPr>
          <w:rFonts w:ascii="宋体" w:hAnsi="宋体"/>
          <w:b/>
          <w:sz w:val="24"/>
          <w:szCs w:val="24"/>
        </w:rPr>
        <w:drawing>
          <wp:inline distT="0" distB="0" distL="0" distR="0" wp14:anchorId="60DB3B6A" wp14:editId="2435A6FA">
            <wp:extent cx="5274310" cy="34391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39160"/>
                    </a:xfrm>
                    <a:prstGeom prst="rect">
                      <a:avLst/>
                    </a:prstGeom>
                  </pic:spPr>
                </pic:pic>
              </a:graphicData>
            </a:graphic>
          </wp:inline>
        </w:drawing>
      </w:r>
    </w:p>
    <w:p w:rsidR="004B6BC7" w:rsidRDefault="004B6BC7" w:rsidP="00784CCE">
      <w:pPr>
        <w:pStyle w:val="1"/>
        <w:numPr>
          <w:ilvl w:val="1"/>
          <w:numId w:val="8"/>
        </w:numPr>
        <w:spacing w:line="276" w:lineRule="auto"/>
        <w:ind w:firstLineChars="0"/>
        <w:jc w:val="left"/>
        <w:rPr>
          <w:rFonts w:ascii="宋体" w:hAnsi="宋体"/>
          <w:b/>
          <w:sz w:val="24"/>
          <w:szCs w:val="24"/>
        </w:rPr>
      </w:pPr>
      <w:r w:rsidRPr="004B6BC7">
        <w:rPr>
          <w:rFonts w:ascii="宋体" w:hAnsi="宋体" w:hint="eastAsia"/>
          <w:b/>
          <w:sz w:val="24"/>
          <w:szCs w:val="24"/>
        </w:rPr>
        <w:t>实验结果与</w:t>
      </w:r>
      <w:r>
        <w:rPr>
          <w:rFonts w:ascii="宋体" w:hAnsi="宋体" w:hint="eastAsia"/>
          <w:b/>
          <w:sz w:val="24"/>
          <w:szCs w:val="24"/>
        </w:rPr>
        <w:t>分析</w:t>
      </w:r>
    </w:p>
    <w:p w:rsidR="00090659" w:rsidRDefault="006A3922" w:rsidP="00090659">
      <w:pPr>
        <w:pStyle w:val="1"/>
        <w:spacing w:line="276" w:lineRule="auto"/>
        <w:ind w:left="780" w:firstLineChars="0" w:firstLine="0"/>
        <w:jc w:val="left"/>
        <w:rPr>
          <w:rFonts w:ascii="宋体" w:hAnsi="宋体"/>
          <w:b/>
          <w:sz w:val="24"/>
          <w:szCs w:val="24"/>
        </w:rPr>
      </w:pPr>
      <w:r>
        <w:rPr>
          <w:rFonts w:ascii="宋体" w:hAnsi="宋体" w:hint="eastAsia"/>
          <w:b/>
          <w:sz w:val="24"/>
          <w:szCs w:val="24"/>
        </w:rPr>
        <w:t>(1)</w:t>
      </w:r>
      <w:r w:rsidRPr="006A3922">
        <w:rPr>
          <w:rFonts w:ascii="宋体" w:hAnsi="宋体" w:hint="eastAsia"/>
          <w:b/>
          <w:sz w:val="24"/>
          <w:szCs w:val="24"/>
        </w:rPr>
        <w:t>观察A</w:t>
      </w:r>
      <w:r w:rsidRPr="006A3922">
        <w:rPr>
          <w:rFonts w:ascii="宋体" w:hAnsi="宋体"/>
          <w:b/>
          <w:sz w:val="24"/>
          <w:szCs w:val="24"/>
        </w:rPr>
        <w:t>变化过程</w:t>
      </w:r>
      <w:r w:rsidRPr="006A3922">
        <w:rPr>
          <w:rFonts w:ascii="宋体" w:hAnsi="宋体" w:hint="eastAsia"/>
          <w:b/>
          <w:sz w:val="24"/>
          <w:szCs w:val="24"/>
        </w:rPr>
        <w:t>中的出险现象.</w:t>
      </w:r>
      <w:r>
        <w:rPr>
          <w:rFonts w:ascii="宋体" w:hAnsi="宋体" w:hint="eastAsia"/>
          <w:b/>
          <w:sz w:val="24"/>
          <w:szCs w:val="24"/>
        </w:rPr>
        <w:t>按照仿真电路图在实验箱上接好电路,然后将函数发生器调至5</w:t>
      </w:r>
      <w:r>
        <w:rPr>
          <w:rFonts w:ascii="宋体" w:hAnsi="宋体"/>
          <w:b/>
          <w:sz w:val="24"/>
          <w:szCs w:val="24"/>
        </w:rPr>
        <w:t>MHZ,</w:t>
      </w:r>
      <w:r>
        <w:rPr>
          <w:rFonts w:ascii="宋体" w:hAnsi="宋体" w:hint="eastAsia"/>
          <w:b/>
          <w:sz w:val="24"/>
          <w:szCs w:val="24"/>
        </w:rPr>
        <w:t>示波器的波形图如图所示:</w:t>
      </w:r>
    </w:p>
    <w:p w:rsidR="006A3922" w:rsidRDefault="006A3922" w:rsidP="00090659">
      <w:pPr>
        <w:pStyle w:val="1"/>
        <w:spacing w:line="276" w:lineRule="auto"/>
        <w:ind w:left="780" w:firstLineChars="0" w:firstLine="0"/>
        <w:jc w:val="left"/>
        <w:rPr>
          <w:rFonts w:ascii="宋体" w:hAnsi="宋体"/>
          <w:b/>
          <w:sz w:val="24"/>
          <w:szCs w:val="24"/>
        </w:rPr>
      </w:pPr>
    </w:p>
    <w:p w:rsidR="006A3922" w:rsidRPr="006A3922" w:rsidRDefault="006A3922" w:rsidP="00090659">
      <w:pPr>
        <w:pStyle w:val="1"/>
        <w:spacing w:line="276" w:lineRule="auto"/>
        <w:ind w:left="780" w:firstLineChars="0" w:firstLine="0"/>
        <w:jc w:val="left"/>
        <w:rPr>
          <w:rFonts w:ascii="宋体" w:hAnsi="宋体" w:hint="eastAsia"/>
          <w:b/>
          <w:sz w:val="24"/>
          <w:szCs w:val="24"/>
        </w:rPr>
      </w:pPr>
      <w:r>
        <w:rPr>
          <w:noProof/>
        </w:rPr>
        <w:lastRenderedPageBreak/>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5274310" cy="3955733"/>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anchor>
        </w:drawing>
      </w:r>
    </w:p>
    <w:p w:rsidR="006A3922" w:rsidRDefault="00D62224" w:rsidP="00D62224">
      <w:pPr>
        <w:pStyle w:val="1"/>
        <w:spacing w:line="276" w:lineRule="auto"/>
        <w:ind w:firstLineChars="100" w:firstLine="241"/>
        <w:jc w:val="left"/>
        <w:rPr>
          <w:rFonts w:ascii="宋体" w:hAnsi="宋体"/>
          <w:b/>
          <w:sz w:val="24"/>
          <w:szCs w:val="24"/>
        </w:rPr>
      </w:pPr>
      <w:r>
        <w:rPr>
          <w:rFonts w:ascii="宋体" w:hAnsi="宋体" w:hint="eastAsia"/>
          <w:b/>
          <w:sz w:val="24"/>
          <w:szCs w:val="24"/>
        </w:rPr>
        <w:t>其中,毛刺幅度约为</w:t>
      </w:r>
      <w:r>
        <w:rPr>
          <w:rFonts w:ascii="宋体" w:hAnsi="宋体"/>
          <w:b/>
          <w:sz w:val="24"/>
          <w:szCs w:val="24"/>
        </w:rPr>
        <w:t>1.4</w:t>
      </w:r>
      <w:r>
        <w:rPr>
          <w:rFonts w:ascii="宋体" w:hAnsi="宋体" w:hint="eastAsia"/>
          <w:b/>
          <w:sz w:val="24"/>
          <w:szCs w:val="24"/>
        </w:rPr>
        <w:t>*0</w:t>
      </w:r>
      <w:r>
        <w:rPr>
          <w:rFonts w:ascii="宋体" w:hAnsi="宋体"/>
          <w:b/>
          <w:sz w:val="24"/>
          <w:szCs w:val="24"/>
        </w:rPr>
        <w:t>.2V=0.28V,</w:t>
      </w:r>
      <w:r>
        <w:rPr>
          <w:rFonts w:ascii="宋体" w:hAnsi="宋体" w:hint="eastAsia"/>
          <w:b/>
          <w:sz w:val="24"/>
          <w:szCs w:val="24"/>
        </w:rPr>
        <w:t>中值宽度约为(</w:t>
      </w:r>
      <w:r>
        <w:rPr>
          <w:rFonts w:ascii="宋体" w:hAnsi="宋体"/>
          <w:b/>
          <w:sz w:val="24"/>
          <w:szCs w:val="24"/>
        </w:rPr>
        <w:t>0.31</w:t>
      </w:r>
      <w:r>
        <w:rPr>
          <w:rFonts w:ascii="宋体" w:hAnsi="宋体" w:hint="eastAsia"/>
          <w:b/>
          <w:sz w:val="24"/>
          <w:szCs w:val="24"/>
        </w:rPr>
        <w:t>+</w:t>
      </w:r>
      <w:r>
        <w:rPr>
          <w:rFonts w:ascii="宋体" w:hAnsi="宋体"/>
          <w:b/>
          <w:sz w:val="24"/>
          <w:szCs w:val="24"/>
        </w:rPr>
        <w:t>0.26</w:t>
      </w:r>
      <w:r>
        <w:rPr>
          <w:rFonts w:ascii="宋体" w:hAnsi="宋体" w:hint="eastAsia"/>
          <w:b/>
          <w:sz w:val="24"/>
          <w:szCs w:val="24"/>
        </w:rPr>
        <w:t>)</w:t>
      </w:r>
      <w:r>
        <w:rPr>
          <w:rFonts w:ascii="宋体" w:hAnsi="宋体"/>
          <w:b/>
          <w:sz w:val="24"/>
          <w:szCs w:val="24"/>
        </w:rPr>
        <w:t>*100.0=</w:t>
      </w:r>
      <w:r>
        <w:rPr>
          <w:rFonts w:ascii="宋体" w:hAnsi="宋体" w:hint="eastAsia"/>
          <w:b/>
          <w:sz w:val="24"/>
          <w:szCs w:val="24"/>
        </w:rPr>
        <w:t>57ns</w:t>
      </w:r>
    </w:p>
    <w:p w:rsidR="00D62224" w:rsidRDefault="00D62224" w:rsidP="00D62224">
      <w:pPr>
        <w:pStyle w:val="1"/>
        <w:spacing w:line="276" w:lineRule="auto"/>
        <w:ind w:firstLineChars="0" w:firstLine="0"/>
        <w:jc w:val="left"/>
        <w:rPr>
          <w:rFonts w:ascii="宋体" w:hAnsi="宋体"/>
          <w:b/>
          <w:sz w:val="24"/>
          <w:szCs w:val="24"/>
        </w:rPr>
      </w:pPr>
      <w:r>
        <w:rPr>
          <w:rFonts w:ascii="宋体" w:hAnsi="宋体" w:hint="eastAsia"/>
          <w:b/>
          <w:sz w:val="24"/>
          <w:szCs w:val="24"/>
        </w:rPr>
        <w:t>(2)</w:t>
      </w:r>
      <w:r>
        <w:rPr>
          <w:rFonts w:ascii="宋体" w:hAnsi="宋体" w:hint="eastAsia"/>
          <w:b/>
          <w:sz w:val="24"/>
          <w:szCs w:val="24"/>
        </w:rPr>
        <w:t>消除</w:t>
      </w:r>
      <w:r>
        <w:rPr>
          <w:rFonts w:ascii="宋体" w:hAnsi="宋体"/>
          <w:b/>
          <w:sz w:val="24"/>
          <w:szCs w:val="24"/>
        </w:rPr>
        <w:t>A</w:t>
      </w:r>
      <w:r>
        <w:rPr>
          <w:rFonts w:ascii="宋体" w:hAnsi="宋体" w:hint="eastAsia"/>
          <w:b/>
          <w:sz w:val="24"/>
          <w:szCs w:val="24"/>
        </w:rPr>
        <w:t>变化过程中产生的险象</w:t>
      </w:r>
      <w:r>
        <w:rPr>
          <w:rFonts w:ascii="宋体" w:hAnsi="宋体" w:hint="eastAsia"/>
          <w:b/>
          <w:sz w:val="24"/>
          <w:szCs w:val="24"/>
        </w:rPr>
        <w:t>.</w:t>
      </w:r>
      <w:r w:rsidRPr="00D62224">
        <w:rPr>
          <w:rFonts w:ascii="宋体" w:hAnsi="宋体" w:hint="eastAsia"/>
          <w:b/>
          <w:sz w:val="24"/>
          <w:szCs w:val="24"/>
        </w:rPr>
        <w:t>按照仿真电路图在实验箱上接好电路,然后将函数发生器调至5</w:t>
      </w:r>
      <w:r w:rsidRPr="00D62224">
        <w:rPr>
          <w:rFonts w:ascii="宋体" w:hAnsi="宋体"/>
          <w:b/>
          <w:sz w:val="24"/>
          <w:szCs w:val="24"/>
        </w:rPr>
        <w:t>MHZ,</w:t>
      </w:r>
      <w:r w:rsidRPr="00D62224">
        <w:rPr>
          <w:rFonts w:ascii="宋体" w:hAnsi="宋体" w:hint="eastAsia"/>
          <w:b/>
          <w:sz w:val="24"/>
          <w:szCs w:val="24"/>
        </w:rPr>
        <w:t>示波器的波形图如图所示:</w:t>
      </w:r>
    </w:p>
    <w:p w:rsidR="00D62224" w:rsidRPr="00D62224" w:rsidRDefault="00D62224" w:rsidP="00D62224">
      <w:pPr>
        <w:pStyle w:val="1"/>
        <w:spacing w:line="276" w:lineRule="auto"/>
        <w:ind w:firstLineChars="0" w:firstLine="0"/>
        <w:jc w:val="left"/>
        <w:rPr>
          <w:rFonts w:ascii="宋体" w:hAnsi="宋体" w:hint="eastAsia"/>
          <w:b/>
          <w:sz w:val="24"/>
          <w:szCs w:val="24"/>
        </w:rPr>
      </w:pPr>
      <w:r w:rsidRPr="00D62224">
        <w:rPr>
          <w:rFonts w:ascii="宋体" w:hAnsi="宋体"/>
          <w:b/>
          <w:noProof/>
          <w:sz w:val="24"/>
          <w:szCs w:val="24"/>
        </w:rPr>
        <w:drawing>
          <wp:inline distT="0" distB="0" distL="0" distR="0">
            <wp:extent cx="5274310" cy="3955733"/>
            <wp:effectExtent l="0" t="0" r="0" b="0"/>
            <wp:docPr id="12" name="图片 12" descr="E:\文档\Tencent Files\945198430\FileRecv\MobileFile\IMG_2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文档\Tencent Files\945198430\FileRecv\MobileFile\IMG_281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D62224" w:rsidRPr="00D62224" w:rsidRDefault="00D62224" w:rsidP="00D62224">
      <w:pPr>
        <w:pStyle w:val="1"/>
        <w:spacing w:line="276" w:lineRule="auto"/>
        <w:ind w:firstLineChars="300" w:firstLine="723"/>
        <w:jc w:val="left"/>
        <w:rPr>
          <w:rFonts w:ascii="宋体" w:hAnsi="宋体" w:hint="eastAsia"/>
          <w:b/>
          <w:sz w:val="24"/>
          <w:szCs w:val="24"/>
        </w:rPr>
      </w:pPr>
      <w:r>
        <w:rPr>
          <w:rFonts w:ascii="宋体" w:hAnsi="宋体" w:hint="eastAsia"/>
          <w:b/>
          <w:sz w:val="24"/>
          <w:szCs w:val="24"/>
        </w:rPr>
        <w:lastRenderedPageBreak/>
        <w:t>可以看出险象已被消除.</w:t>
      </w:r>
    </w:p>
    <w:p w:rsidR="0017212E" w:rsidRDefault="004B6BC7" w:rsidP="00D62224">
      <w:pPr>
        <w:pStyle w:val="1"/>
        <w:numPr>
          <w:ilvl w:val="0"/>
          <w:numId w:val="1"/>
        </w:numPr>
        <w:spacing w:line="276" w:lineRule="auto"/>
        <w:ind w:firstLineChars="0"/>
        <w:jc w:val="left"/>
        <w:rPr>
          <w:rFonts w:ascii="宋体" w:hAnsi="宋体"/>
          <w:b/>
          <w:color w:val="FF0000"/>
          <w:sz w:val="24"/>
          <w:szCs w:val="24"/>
        </w:rPr>
      </w:pPr>
      <w:r>
        <w:rPr>
          <w:rFonts w:ascii="宋体" w:hAnsi="宋体" w:hint="eastAsia"/>
          <w:b/>
          <w:sz w:val="24"/>
          <w:szCs w:val="24"/>
        </w:rPr>
        <w:t>实验总结</w:t>
      </w:r>
    </w:p>
    <w:p w:rsidR="00D62224" w:rsidRDefault="00D62224" w:rsidP="00D62224">
      <w:pPr>
        <w:pStyle w:val="1"/>
        <w:spacing w:line="276" w:lineRule="auto"/>
        <w:ind w:left="794" w:firstLineChars="0" w:firstLine="0"/>
        <w:jc w:val="left"/>
        <w:rPr>
          <w:rFonts w:ascii="宋体" w:hAnsi="宋体"/>
          <w:b/>
          <w:sz w:val="24"/>
          <w:szCs w:val="24"/>
        </w:rPr>
      </w:pPr>
      <w:r w:rsidRPr="00D62224">
        <w:rPr>
          <w:rFonts w:ascii="宋体" w:hAnsi="宋体" w:hint="eastAsia"/>
          <w:b/>
          <w:sz w:val="24"/>
          <w:szCs w:val="24"/>
        </w:rPr>
        <w:t>(1)</w:t>
      </w:r>
      <w:r>
        <w:rPr>
          <w:rFonts w:ascii="宋体" w:hAnsi="宋体" w:hint="eastAsia"/>
          <w:b/>
          <w:sz w:val="24"/>
          <w:szCs w:val="24"/>
        </w:rPr>
        <w:t>实验箱上没有非门,所以要用与非门来实现,但实验箱上的与非门数量有限,所以应该对F的表达式进行转化来满足实验箱的要求.</w:t>
      </w:r>
    </w:p>
    <w:p w:rsidR="00D62224" w:rsidRDefault="00D62224" w:rsidP="00D62224">
      <w:pPr>
        <w:pStyle w:val="1"/>
        <w:spacing w:line="276" w:lineRule="auto"/>
        <w:ind w:left="794" w:firstLineChars="0" w:firstLine="0"/>
        <w:jc w:val="left"/>
        <w:rPr>
          <w:rFonts w:ascii="宋体" w:hAnsi="宋体"/>
          <w:b/>
          <w:sz w:val="24"/>
          <w:szCs w:val="24"/>
        </w:rPr>
      </w:pPr>
      <w:r>
        <w:rPr>
          <w:rFonts w:ascii="宋体" w:hAnsi="宋体" w:hint="eastAsia"/>
          <w:b/>
          <w:sz w:val="24"/>
          <w:szCs w:val="24"/>
        </w:rPr>
        <w:t>(2)本次实验可以知道门电路传输延迟时差是产生竞争与冒险的主要原因,而且知道了如何消除这种险象,比如添加冗余项,引入选通脉冲等.</w:t>
      </w:r>
    </w:p>
    <w:p w:rsidR="00D62224" w:rsidRPr="00D62224" w:rsidRDefault="00D62224" w:rsidP="00D62224">
      <w:pPr>
        <w:pStyle w:val="1"/>
        <w:spacing w:line="276" w:lineRule="auto"/>
        <w:ind w:left="794" w:firstLineChars="0" w:firstLine="0"/>
        <w:jc w:val="left"/>
        <w:rPr>
          <w:rFonts w:ascii="宋体" w:hAnsi="宋体" w:hint="eastAsia"/>
          <w:b/>
          <w:sz w:val="24"/>
          <w:szCs w:val="24"/>
        </w:rPr>
      </w:pPr>
      <w:bookmarkStart w:id="1" w:name="_GoBack"/>
      <w:bookmarkEnd w:id="1"/>
    </w:p>
    <w:sectPr w:rsidR="00D62224" w:rsidRPr="00D622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0FFA" w:rsidRDefault="00340FFA" w:rsidP="004B6BC7">
      <w:r>
        <w:separator/>
      </w:r>
    </w:p>
  </w:endnote>
  <w:endnote w:type="continuationSeparator" w:id="0">
    <w:p w:rsidR="00340FFA" w:rsidRDefault="00340FFA" w:rsidP="004B6B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0FFA" w:rsidRDefault="00340FFA" w:rsidP="004B6BC7">
      <w:r>
        <w:separator/>
      </w:r>
    </w:p>
  </w:footnote>
  <w:footnote w:type="continuationSeparator" w:id="0">
    <w:p w:rsidR="00340FFA" w:rsidRDefault="00340FFA" w:rsidP="004B6B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A50E3"/>
    <w:multiLevelType w:val="multilevel"/>
    <w:tmpl w:val="0DFA50E3"/>
    <w:lvl w:ilvl="0">
      <w:start w:val="1"/>
      <w:numFmt w:val="decimal"/>
      <w:lvlText w:val="%1"/>
      <w:lvlJc w:val="left"/>
      <w:pPr>
        <w:ind w:left="1260" w:hanging="360"/>
      </w:pPr>
      <w:rPr>
        <w:rFonts w:hint="default"/>
      </w:rPr>
    </w:lvl>
    <w:lvl w:ilvl="1" w:tentative="1">
      <w:start w:val="1"/>
      <w:numFmt w:val="lowerLetter"/>
      <w:lvlText w:val="%2)"/>
      <w:lvlJc w:val="left"/>
      <w:pPr>
        <w:ind w:left="1740" w:hanging="420"/>
      </w:pPr>
    </w:lvl>
    <w:lvl w:ilvl="2" w:tentative="1">
      <w:start w:val="1"/>
      <w:numFmt w:val="lowerRoman"/>
      <w:lvlText w:val="%3."/>
      <w:lvlJc w:val="right"/>
      <w:pPr>
        <w:ind w:left="2160" w:hanging="420"/>
      </w:pPr>
    </w:lvl>
    <w:lvl w:ilvl="3" w:tentative="1">
      <w:start w:val="1"/>
      <w:numFmt w:val="decimal"/>
      <w:lvlText w:val="%4."/>
      <w:lvlJc w:val="left"/>
      <w:pPr>
        <w:ind w:left="2580" w:hanging="420"/>
      </w:pPr>
    </w:lvl>
    <w:lvl w:ilvl="4" w:tentative="1">
      <w:start w:val="1"/>
      <w:numFmt w:val="lowerLetter"/>
      <w:lvlText w:val="%5)"/>
      <w:lvlJc w:val="left"/>
      <w:pPr>
        <w:ind w:left="3000" w:hanging="420"/>
      </w:pPr>
    </w:lvl>
    <w:lvl w:ilvl="5" w:tentative="1">
      <w:start w:val="1"/>
      <w:numFmt w:val="lowerRoman"/>
      <w:lvlText w:val="%6."/>
      <w:lvlJc w:val="right"/>
      <w:pPr>
        <w:ind w:left="3420" w:hanging="420"/>
      </w:pPr>
    </w:lvl>
    <w:lvl w:ilvl="6" w:tentative="1">
      <w:start w:val="1"/>
      <w:numFmt w:val="decimal"/>
      <w:lvlText w:val="%7."/>
      <w:lvlJc w:val="left"/>
      <w:pPr>
        <w:ind w:left="3840" w:hanging="420"/>
      </w:pPr>
    </w:lvl>
    <w:lvl w:ilvl="7" w:tentative="1">
      <w:start w:val="1"/>
      <w:numFmt w:val="lowerLetter"/>
      <w:lvlText w:val="%8)"/>
      <w:lvlJc w:val="left"/>
      <w:pPr>
        <w:ind w:left="4260" w:hanging="420"/>
      </w:pPr>
    </w:lvl>
    <w:lvl w:ilvl="8" w:tentative="1">
      <w:start w:val="1"/>
      <w:numFmt w:val="lowerRoman"/>
      <w:lvlText w:val="%9."/>
      <w:lvlJc w:val="right"/>
      <w:pPr>
        <w:ind w:left="4680" w:hanging="420"/>
      </w:pPr>
    </w:lvl>
  </w:abstractNum>
  <w:abstractNum w:abstractNumId="1" w15:restartNumberingAfterBreak="0">
    <w:nsid w:val="21AC0BBF"/>
    <w:multiLevelType w:val="multilevel"/>
    <w:tmpl w:val="EADC8948"/>
    <w:lvl w:ilvl="0">
      <w:start w:val="1"/>
      <w:numFmt w:val="japaneseCounting"/>
      <w:lvlText w:val="%1、"/>
      <w:lvlJc w:val="left"/>
      <w:pPr>
        <w:ind w:left="794" w:hanging="510"/>
      </w:pPr>
      <w:rPr>
        <w:rFonts w:hint="default"/>
        <w:sz w:val="24"/>
      </w:rPr>
    </w:lvl>
    <w:lvl w:ilvl="1">
      <w:start w:val="1"/>
      <w:numFmt w:val="decimal"/>
      <w:lvlText w:val="%2."/>
      <w:lvlJc w:val="left"/>
      <w:pPr>
        <w:ind w:left="780" w:hanging="360"/>
      </w:pPr>
      <w:rPr>
        <w:rFonts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15:restartNumberingAfterBreak="0">
    <w:nsid w:val="273B4170"/>
    <w:multiLevelType w:val="multilevel"/>
    <w:tmpl w:val="6EF66E18"/>
    <w:lvl w:ilvl="0">
      <w:start w:val="1"/>
      <w:numFmt w:val="japaneseCounting"/>
      <w:lvlText w:val="%1、"/>
      <w:lvlJc w:val="left"/>
      <w:pPr>
        <w:ind w:left="794" w:hanging="510"/>
      </w:pPr>
      <w:rPr>
        <w:rFonts w:hint="default"/>
        <w:color w:val="auto"/>
        <w:sz w:val="24"/>
        <w:lang w:val="en-US"/>
      </w:rPr>
    </w:lvl>
    <w:lvl w:ilvl="1">
      <w:start w:val="1"/>
      <w:numFmt w:val="decimal"/>
      <w:lvlText w:val="%2."/>
      <w:lvlJc w:val="left"/>
      <w:pPr>
        <w:ind w:left="780" w:hanging="360"/>
      </w:pPr>
      <w:rPr>
        <w:rFonts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15:restartNumberingAfterBreak="0">
    <w:nsid w:val="2DE9783C"/>
    <w:multiLevelType w:val="multilevel"/>
    <w:tmpl w:val="2DE9783C"/>
    <w:lvl w:ilvl="0">
      <w:start w:val="1"/>
      <w:numFmt w:val="decimal"/>
      <w:lvlText w:val="%1."/>
      <w:lvlJc w:val="left"/>
      <w:pPr>
        <w:ind w:left="840" w:hanging="36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4" w15:restartNumberingAfterBreak="0">
    <w:nsid w:val="2E7213C1"/>
    <w:multiLevelType w:val="multilevel"/>
    <w:tmpl w:val="2E7213C1"/>
    <w:lvl w:ilvl="0">
      <w:start w:val="1"/>
      <w:numFmt w:val="decimal"/>
      <w:lvlText w:val="%1."/>
      <w:lvlJc w:val="left"/>
      <w:pPr>
        <w:ind w:left="870" w:hanging="360"/>
      </w:pPr>
      <w:rPr>
        <w:rFonts w:hint="default"/>
      </w:rPr>
    </w:lvl>
    <w:lvl w:ilvl="1" w:tentative="1">
      <w:start w:val="1"/>
      <w:numFmt w:val="lowerLetter"/>
      <w:lvlText w:val="%2)"/>
      <w:lvlJc w:val="left"/>
      <w:pPr>
        <w:ind w:left="1350" w:hanging="420"/>
      </w:pPr>
    </w:lvl>
    <w:lvl w:ilvl="2" w:tentative="1">
      <w:start w:val="1"/>
      <w:numFmt w:val="lowerRoman"/>
      <w:lvlText w:val="%3."/>
      <w:lvlJc w:val="right"/>
      <w:pPr>
        <w:ind w:left="1770" w:hanging="420"/>
      </w:pPr>
    </w:lvl>
    <w:lvl w:ilvl="3" w:tentative="1">
      <w:start w:val="1"/>
      <w:numFmt w:val="decimal"/>
      <w:lvlText w:val="%4."/>
      <w:lvlJc w:val="left"/>
      <w:pPr>
        <w:ind w:left="2190" w:hanging="420"/>
      </w:pPr>
    </w:lvl>
    <w:lvl w:ilvl="4" w:tentative="1">
      <w:start w:val="1"/>
      <w:numFmt w:val="lowerLetter"/>
      <w:lvlText w:val="%5)"/>
      <w:lvlJc w:val="left"/>
      <w:pPr>
        <w:ind w:left="2610" w:hanging="420"/>
      </w:pPr>
    </w:lvl>
    <w:lvl w:ilvl="5" w:tentative="1">
      <w:start w:val="1"/>
      <w:numFmt w:val="lowerRoman"/>
      <w:lvlText w:val="%6."/>
      <w:lvlJc w:val="right"/>
      <w:pPr>
        <w:ind w:left="3030" w:hanging="420"/>
      </w:pPr>
    </w:lvl>
    <w:lvl w:ilvl="6" w:tentative="1">
      <w:start w:val="1"/>
      <w:numFmt w:val="decimal"/>
      <w:lvlText w:val="%7."/>
      <w:lvlJc w:val="left"/>
      <w:pPr>
        <w:ind w:left="3450" w:hanging="420"/>
      </w:pPr>
    </w:lvl>
    <w:lvl w:ilvl="7" w:tentative="1">
      <w:start w:val="1"/>
      <w:numFmt w:val="lowerLetter"/>
      <w:lvlText w:val="%8)"/>
      <w:lvlJc w:val="left"/>
      <w:pPr>
        <w:ind w:left="3870" w:hanging="420"/>
      </w:pPr>
    </w:lvl>
    <w:lvl w:ilvl="8" w:tentative="1">
      <w:start w:val="1"/>
      <w:numFmt w:val="lowerRoman"/>
      <w:lvlText w:val="%9."/>
      <w:lvlJc w:val="right"/>
      <w:pPr>
        <w:ind w:left="4290" w:hanging="420"/>
      </w:pPr>
    </w:lvl>
  </w:abstractNum>
  <w:abstractNum w:abstractNumId="5" w15:restartNumberingAfterBreak="0">
    <w:nsid w:val="539F485C"/>
    <w:multiLevelType w:val="multilevel"/>
    <w:tmpl w:val="539F485C"/>
    <w:lvl w:ilvl="0">
      <w:start w:val="3"/>
      <w:numFmt w:val="japaneseCounting"/>
      <w:lvlText w:val="（%1）"/>
      <w:lvlJc w:val="left"/>
      <w:pPr>
        <w:ind w:left="960" w:hanging="720"/>
      </w:pPr>
      <w:rPr>
        <w:rFonts w:hint="default"/>
      </w:rPr>
    </w:lvl>
    <w:lvl w:ilvl="1" w:tentative="1">
      <w:start w:val="1"/>
      <w:numFmt w:val="lowerLetter"/>
      <w:lvlText w:val="%2)"/>
      <w:lvlJc w:val="left"/>
      <w:pPr>
        <w:ind w:left="1080" w:hanging="420"/>
      </w:pPr>
    </w:lvl>
    <w:lvl w:ilvl="2" w:tentative="1">
      <w:start w:val="1"/>
      <w:numFmt w:val="lowerRoman"/>
      <w:lvlText w:val="%3."/>
      <w:lvlJc w:val="right"/>
      <w:pPr>
        <w:ind w:left="1500" w:hanging="420"/>
      </w:pPr>
    </w:lvl>
    <w:lvl w:ilvl="3" w:tentative="1">
      <w:start w:val="1"/>
      <w:numFmt w:val="decimal"/>
      <w:lvlText w:val="%4."/>
      <w:lvlJc w:val="left"/>
      <w:pPr>
        <w:ind w:left="1920" w:hanging="420"/>
      </w:pPr>
    </w:lvl>
    <w:lvl w:ilvl="4" w:tentative="1">
      <w:start w:val="1"/>
      <w:numFmt w:val="lowerLetter"/>
      <w:lvlText w:val="%5)"/>
      <w:lvlJc w:val="left"/>
      <w:pPr>
        <w:ind w:left="2340" w:hanging="420"/>
      </w:pPr>
    </w:lvl>
    <w:lvl w:ilvl="5" w:tentative="1">
      <w:start w:val="1"/>
      <w:numFmt w:val="lowerRoman"/>
      <w:lvlText w:val="%6."/>
      <w:lvlJc w:val="right"/>
      <w:pPr>
        <w:ind w:left="2760" w:hanging="420"/>
      </w:pPr>
    </w:lvl>
    <w:lvl w:ilvl="6" w:tentative="1">
      <w:start w:val="1"/>
      <w:numFmt w:val="decimal"/>
      <w:lvlText w:val="%7."/>
      <w:lvlJc w:val="left"/>
      <w:pPr>
        <w:ind w:left="3180" w:hanging="420"/>
      </w:pPr>
    </w:lvl>
    <w:lvl w:ilvl="7" w:tentative="1">
      <w:start w:val="1"/>
      <w:numFmt w:val="lowerLetter"/>
      <w:lvlText w:val="%8)"/>
      <w:lvlJc w:val="left"/>
      <w:pPr>
        <w:ind w:left="3600" w:hanging="420"/>
      </w:pPr>
    </w:lvl>
    <w:lvl w:ilvl="8" w:tentative="1">
      <w:start w:val="1"/>
      <w:numFmt w:val="lowerRoman"/>
      <w:lvlText w:val="%9."/>
      <w:lvlJc w:val="right"/>
      <w:pPr>
        <w:ind w:left="4020" w:hanging="420"/>
      </w:pPr>
    </w:lvl>
  </w:abstractNum>
  <w:abstractNum w:abstractNumId="6" w15:restartNumberingAfterBreak="0">
    <w:nsid w:val="75A74F26"/>
    <w:multiLevelType w:val="multilevel"/>
    <w:tmpl w:val="75A74F26"/>
    <w:lvl w:ilvl="0">
      <w:start w:val="1"/>
      <w:numFmt w:val="decimal"/>
      <w:lvlText w:val="%1."/>
      <w:lvlJc w:val="left"/>
      <w:pPr>
        <w:ind w:left="870" w:hanging="360"/>
      </w:pPr>
      <w:rPr>
        <w:rFonts w:hint="default"/>
      </w:rPr>
    </w:lvl>
    <w:lvl w:ilvl="1" w:tentative="1">
      <w:start w:val="1"/>
      <w:numFmt w:val="lowerLetter"/>
      <w:lvlText w:val="%2)"/>
      <w:lvlJc w:val="left"/>
      <w:pPr>
        <w:ind w:left="1350" w:hanging="420"/>
      </w:pPr>
    </w:lvl>
    <w:lvl w:ilvl="2" w:tentative="1">
      <w:start w:val="1"/>
      <w:numFmt w:val="lowerRoman"/>
      <w:lvlText w:val="%3."/>
      <w:lvlJc w:val="right"/>
      <w:pPr>
        <w:ind w:left="1770" w:hanging="420"/>
      </w:pPr>
    </w:lvl>
    <w:lvl w:ilvl="3" w:tentative="1">
      <w:start w:val="1"/>
      <w:numFmt w:val="decimal"/>
      <w:lvlText w:val="%4."/>
      <w:lvlJc w:val="left"/>
      <w:pPr>
        <w:ind w:left="2190" w:hanging="420"/>
      </w:pPr>
    </w:lvl>
    <w:lvl w:ilvl="4" w:tentative="1">
      <w:start w:val="1"/>
      <w:numFmt w:val="lowerLetter"/>
      <w:lvlText w:val="%5)"/>
      <w:lvlJc w:val="left"/>
      <w:pPr>
        <w:ind w:left="2610" w:hanging="420"/>
      </w:pPr>
    </w:lvl>
    <w:lvl w:ilvl="5" w:tentative="1">
      <w:start w:val="1"/>
      <w:numFmt w:val="lowerRoman"/>
      <w:lvlText w:val="%6."/>
      <w:lvlJc w:val="right"/>
      <w:pPr>
        <w:ind w:left="3030" w:hanging="420"/>
      </w:pPr>
    </w:lvl>
    <w:lvl w:ilvl="6" w:tentative="1">
      <w:start w:val="1"/>
      <w:numFmt w:val="decimal"/>
      <w:lvlText w:val="%7."/>
      <w:lvlJc w:val="left"/>
      <w:pPr>
        <w:ind w:left="3450" w:hanging="420"/>
      </w:pPr>
    </w:lvl>
    <w:lvl w:ilvl="7" w:tentative="1">
      <w:start w:val="1"/>
      <w:numFmt w:val="lowerLetter"/>
      <w:lvlText w:val="%8)"/>
      <w:lvlJc w:val="left"/>
      <w:pPr>
        <w:ind w:left="3870" w:hanging="420"/>
      </w:pPr>
    </w:lvl>
    <w:lvl w:ilvl="8" w:tentative="1">
      <w:start w:val="1"/>
      <w:numFmt w:val="lowerRoman"/>
      <w:lvlText w:val="%9."/>
      <w:lvlJc w:val="right"/>
      <w:pPr>
        <w:ind w:left="4290" w:hanging="420"/>
      </w:pPr>
    </w:lvl>
  </w:abstractNum>
  <w:abstractNum w:abstractNumId="7" w15:restartNumberingAfterBreak="0">
    <w:nsid w:val="7CA650A2"/>
    <w:multiLevelType w:val="multilevel"/>
    <w:tmpl w:val="7CA650A2"/>
    <w:lvl w:ilvl="0">
      <w:start w:val="1"/>
      <w:numFmt w:val="decimal"/>
      <w:lvlText w:val="%1"/>
      <w:lvlJc w:val="left"/>
      <w:pPr>
        <w:ind w:left="1560" w:hanging="360"/>
      </w:pPr>
      <w:rPr>
        <w:rFonts w:hint="default"/>
      </w:rPr>
    </w:lvl>
    <w:lvl w:ilvl="1" w:tentative="1">
      <w:start w:val="1"/>
      <w:numFmt w:val="decimal"/>
      <w:lvlText w:val="%2."/>
      <w:lvlJc w:val="left"/>
      <w:pPr>
        <w:ind w:left="1980" w:hanging="360"/>
      </w:pPr>
      <w:rPr>
        <w:rFonts w:hint="default"/>
      </w:rPr>
    </w:lvl>
    <w:lvl w:ilvl="2" w:tentative="1">
      <w:start w:val="1"/>
      <w:numFmt w:val="lowerRoman"/>
      <w:lvlText w:val="%3."/>
      <w:lvlJc w:val="right"/>
      <w:pPr>
        <w:ind w:left="2460" w:hanging="420"/>
      </w:pPr>
    </w:lvl>
    <w:lvl w:ilvl="3" w:tentative="1">
      <w:start w:val="1"/>
      <w:numFmt w:val="decimal"/>
      <w:lvlText w:val="%4."/>
      <w:lvlJc w:val="left"/>
      <w:pPr>
        <w:ind w:left="2880" w:hanging="420"/>
      </w:pPr>
    </w:lvl>
    <w:lvl w:ilvl="4" w:tentative="1">
      <w:start w:val="1"/>
      <w:numFmt w:val="lowerLetter"/>
      <w:lvlText w:val="%5)"/>
      <w:lvlJc w:val="left"/>
      <w:pPr>
        <w:ind w:left="3300" w:hanging="420"/>
      </w:pPr>
    </w:lvl>
    <w:lvl w:ilvl="5" w:tentative="1">
      <w:start w:val="1"/>
      <w:numFmt w:val="lowerRoman"/>
      <w:lvlText w:val="%6."/>
      <w:lvlJc w:val="right"/>
      <w:pPr>
        <w:ind w:left="3720" w:hanging="420"/>
      </w:pPr>
    </w:lvl>
    <w:lvl w:ilvl="6" w:tentative="1">
      <w:start w:val="1"/>
      <w:numFmt w:val="decimal"/>
      <w:lvlText w:val="%7."/>
      <w:lvlJc w:val="left"/>
      <w:pPr>
        <w:ind w:left="4140" w:hanging="420"/>
      </w:pPr>
    </w:lvl>
    <w:lvl w:ilvl="7" w:tentative="1">
      <w:start w:val="1"/>
      <w:numFmt w:val="lowerLetter"/>
      <w:lvlText w:val="%8)"/>
      <w:lvlJc w:val="left"/>
      <w:pPr>
        <w:ind w:left="4560" w:hanging="420"/>
      </w:pPr>
    </w:lvl>
    <w:lvl w:ilvl="8" w:tentative="1">
      <w:start w:val="1"/>
      <w:numFmt w:val="lowerRoman"/>
      <w:lvlText w:val="%9."/>
      <w:lvlJc w:val="right"/>
      <w:pPr>
        <w:ind w:left="4980" w:hanging="420"/>
      </w:pPr>
    </w:lvl>
  </w:abstractNum>
  <w:num w:numId="1">
    <w:abstractNumId w:val="2"/>
  </w:num>
  <w:num w:numId="2">
    <w:abstractNumId w:val="6"/>
  </w:num>
  <w:num w:numId="3">
    <w:abstractNumId w:val="4"/>
  </w:num>
  <w:num w:numId="4">
    <w:abstractNumId w:val="3"/>
  </w:num>
  <w:num w:numId="5">
    <w:abstractNumId w:val="7"/>
  </w:num>
  <w:num w:numId="6">
    <w:abstractNumId w:val="5"/>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81402A"/>
    <w:rsid w:val="000313AD"/>
    <w:rsid w:val="00042D76"/>
    <w:rsid w:val="000437A5"/>
    <w:rsid w:val="00090659"/>
    <w:rsid w:val="0017212E"/>
    <w:rsid w:val="00211859"/>
    <w:rsid w:val="0023056E"/>
    <w:rsid w:val="002445AB"/>
    <w:rsid w:val="0028675B"/>
    <w:rsid w:val="00340FFA"/>
    <w:rsid w:val="003D7306"/>
    <w:rsid w:val="003D79F8"/>
    <w:rsid w:val="003E76EF"/>
    <w:rsid w:val="004B6BC7"/>
    <w:rsid w:val="004D3C67"/>
    <w:rsid w:val="005107C4"/>
    <w:rsid w:val="00511B01"/>
    <w:rsid w:val="005304BF"/>
    <w:rsid w:val="00545AE5"/>
    <w:rsid w:val="00555A4D"/>
    <w:rsid w:val="00581698"/>
    <w:rsid w:val="005C5F46"/>
    <w:rsid w:val="006A3922"/>
    <w:rsid w:val="007220C2"/>
    <w:rsid w:val="00727F6B"/>
    <w:rsid w:val="0073389D"/>
    <w:rsid w:val="007801D2"/>
    <w:rsid w:val="00784CCE"/>
    <w:rsid w:val="007F7FFB"/>
    <w:rsid w:val="0081402A"/>
    <w:rsid w:val="0087441B"/>
    <w:rsid w:val="008860CB"/>
    <w:rsid w:val="00891B63"/>
    <w:rsid w:val="008B5D74"/>
    <w:rsid w:val="008C7670"/>
    <w:rsid w:val="008F37F7"/>
    <w:rsid w:val="009872A0"/>
    <w:rsid w:val="009E033E"/>
    <w:rsid w:val="00A07BA7"/>
    <w:rsid w:val="00A478D7"/>
    <w:rsid w:val="00A56658"/>
    <w:rsid w:val="00B34EAD"/>
    <w:rsid w:val="00C046E3"/>
    <w:rsid w:val="00C10E71"/>
    <w:rsid w:val="00C43EE8"/>
    <w:rsid w:val="00C76F0D"/>
    <w:rsid w:val="00CA5F3A"/>
    <w:rsid w:val="00CE31A0"/>
    <w:rsid w:val="00D00C76"/>
    <w:rsid w:val="00D36586"/>
    <w:rsid w:val="00D62224"/>
    <w:rsid w:val="00D96850"/>
    <w:rsid w:val="00DB764A"/>
    <w:rsid w:val="00DD574B"/>
    <w:rsid w:val="00DE5808"/>
    <w:rsid w:val="00E370B9"/>
    <w:rsid w:val="00EC47E5"/>
    <w:rsid w:val="00EC5D53"/>
    <w:rsid w:val="00F22740"/>
    <w:rsid w:val="00F27856"/>
    <w:rsid w:val="00FB41C8"/>
    <w:rsid w:val="00FB5B81"/>
    <w:rsid w:val="00FE7414"/>
    <w:rsid w:val="00FF6826"/>
    <w:rsid w:val="5B9B5E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0B30F882"/>
  <w15:docId w15:val="{CB206DC4-38C4-48FE-BABF-FEDF14FBD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Calibri" w:hAnsi="Calibri"/>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列表段落1"/>
    <w:basedOn w:val="a"/>
    <w:uiPriority w:val="34"/>
    <w:qFormat/>
    <w:pPr>
      <w:ind w:firstLineChars="200" w:firstLine="420"/>
    </w:pPr>
  </w:style>
  <w:style w:type="character" w:customStyle="1" w:styleId="10">
    <w:name w:val="占位符文本1"/>
    <w:basedOn w:val="a0"/>
    <w:uiPriority w:val="99"/>
    <w:semiHidden/>
    <w:rPr>
      <w:color w:val="808080"/>
    </w:rPr>
  </w:style>
  <w:style w:type="paragraph" w:styleId="a3">
    <w:name w:val="header"/>
    <w:basedOn w:val="a"/>
    <w:link w:val="a4"/>
    <w:unhideWhenUsed/>
    <w:rsid w:val="004B6BC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4B6BC7"/>
    <w:rPr>
      <w:rFonts w:ascii="Calibri" w:hAnsi="Calibri"/>
      <w:kern w:val="2"/>
      <w:sz w:val="18"/>
      <w:szCs w:val="18"/>
    </w:rPr>
  </w:style>
  <w:style w:type="paragraph" w:styleId="a5">
    <w:name w:val="footer"/>
    <w:basedOn w:val="a"/>
    <w:link w:val="a6"/>
    <w:unhideWhenUsed/>
    <w:rsid w:val="004B6BC7"/>
    <w:pPr>
      <w:tabs>
        <w:tab w:val="center" w:pos="4153"/>
        <w:tab w:val="right" w:pos="8306"/>
      </w:tabs>
      <w:snapToGrid w:val="0"/>
      <w:jc w:val="left"/>
    </w:pPr>
    <w:rPr>
      <w:sz w:val="18"/>
      <w:szCs w:val="18"/>
    </w:rPr>
  </w:style>
  <w:style w:type="character" w:customStyle="1" w:styleId="a6">
    <w:name w:val="页脚 字符"/>
    <w:basedOn w:val="a0"/>
    <w:link w:val="a5"/>
    <w:rsid w:val="004B6BC7"/>
    <w:rPr>
      <w:rFonts w:ascii="Calibri" w:hAnsi="Calibri"/>
      <w:kern w:val="2"/>
      <w:sz w:val="18"/>
      <w:szCs w:val="18"/>
    </w:rPr>
  </w:style>
  <w:style w:type="paragraph" w:styleId="a7">
    <w:name w:val="List Paragraph"/>
    <w:basedOn w:val="a"/>
    <w:uiPriority w:val="99"/>
    <w:rsid w:val="004B6BC7"/>
    <w:pPr>
      <w:ind w:firstLineChars="200" w:firstLine="420"/>
    </w:pPr>
  </w:style>
  <w:style w:type="character" w:styleId="a8">
    <w:name w:val="Hyperlink"/>
    <w:basedOn w:val="a0"/>
    <w:unhideWhenUsed/>
    <w:rsid w:val="0017212E"/>
    <w:rPr>
      <w:color w:val="0000FF" w:themeColor="hyperlink"/>
      <w:u w:val="single"/>
    </w:rPr>
  </w:style>
  <w:style w:type="character" w:styleId="a9">
    <w:name w:val="Unresolved Mention"/>
    <w:basedOn w:val="a0"/>
    <w:uiPriority w:val="99"/>
    <w:semiHidden/>
    <w:unhideWhenUsed/>
    <w:rsid w:val="0017212E"/>
    <w:rPr>
      <w:color w:val="605E5C"/>
      <w:shd w:val="clear" w:color="auto" w:fill="E1DFDD"/>
    </w:rPr>
  </w:style>
  <w:style w:type="table" w:styleId="aa">
    <w:name w:val="Table Grid"/>
    <w:basedOn w:val="a1"/>
    <w:uiPriority w:val="39"/>
    <w:rsid w:val="00F227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7</Pages>
  <Words>213</Words>
  <Characters>1217</Characters>
  <Application>Microsoft Office Word</Application>
  <DocSecurity>0</DocSecurity>
  <Lines>10</Lines>
  <Paragraphs>2</Paragraphs>
  <ScaleCrop>false</ScaleCrop>
  <Company/>
  <LinksUpToDate>false</LinksUpToDate>
  <CharactersWithSpaces>1428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实验二  利用MSI设计组合逻辑电路</dc:title>
  <dc:creator>Xiao Jie</dc:creator>
  <cp:lastModifiedBy>侯 少森</cp:lastModifiedBy>
  <cp:revision>11</cp:revision>
  <cp:lastPrinted>2015-11-12T14:32:00Z</cp:lastPrinted>
  <dcterms:created xsi:type="dcterms:W3CDTF">2015-11-11T12:39:00Z</dcterms:created>
  <dcterms:modified xsi:type="dcterms:W3CDTF">2019-04-27T10:25:00Z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2052-9.1.0.5132</vt:lpwstr>
  </property>
</Properties>
</file>