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CF871" w14:textId="77777777" w:rsidR="00C918C3" w:rsidRDefault="00C918C3" w:rsidP="00C918C3">
      <w:pPr>
        <w:spacing w:line="360" w:lineRule="exact"/>
        <w:jc w:val="center"/>
        <w:rPr>
          <w:b/>
          <w:color w:val="000000" w:themeColor="text1"/>
          <w:spacing w:val="40"/>
          <w:sz w:val="32"/>
          <w:szCs w:val="32"/>
        </w:rPr>
      </w:pPr>
    </w:p>
    <w:p w14:paraId="622CF872" w14:textId="77777777" w:rsidR="00C918C3" w:rsidRDefault="00C918C3" w:rsidP="00C918C3">
      <w:pPr>
        <w:spacing w:line="360" w:lineRule="exact"/>
        <w:jc w:val="center"/>
        <w:rPr>
          <w:b/>
          <w:color w:val="000000" w:themeColor="text1"/>
          <w:spacing w:val="40"/>
          <w:sz w:val="32"/>
          <w:szCs w:val="32"/>
        </w:rPr>
      </w:pPr>
    </w:p>
    <w:p w14:paraId="622CF873" w14:textId="77777777" w:rsidR="00C918C3" w:rsidRDefault="00C918C3" w:rsidP="00C918C3">
      <w:pPr>
        <w:spacing w:line="360" w:lineRule="exact"/>
        <w:jc w:val="center"/>
        <w:rPr>
          <w:b/>
          <w:color w:val="000000" w:themeColor="text1"/>
          <w:spacing w:val="40"/>
          <w:sz w:val="32"/>
          <w:szCs w:val="32"/>
        </w:rPr>
      </w:pPr>
    </w:p>
    <w:p w14:paraId="622CF874" w14:textId="77777777" w:rsidR="00C918C3" w:rsidRDefault="00C918C3" w:rsidP="00C918C3">
      <w:pPr>
        <w:spacing w:line="360" w:lineRule="exact"/>
        <w:jc w:val="center"/>
        <w:rPr>
          <w:b/>
          <w:color w:val="000000" w:themeColor="text1"/>
          <w:spacing w:val="40"/>
          <w:sz w:val="32"/>
          <w:szCs w:val="32"/>
        </w:rPr>
      </w:pPr>
    </w:p>
    <w:p w14:paraId="622CF875" w14:textId="77777777" w:rsidR="00C918C3" w:rsidRDefault="00C918C3" w:rsidP="00C918C3">
      <w:pPr>
        <w:spacing w:line="360" w:lineRule="exact"/>
        <w:jc w:val="center"/>
        <w:rPr>
          <w:b/>
          <w:color w:val="000000" w:themeColor="text1"/>
          <w:spacing w:val="40"/>
          <w:sz w:val="32"/>
          <w:szCs w:val="32"/>
        </w:rPr>
      </w:pPr>
    </w:p>
    <w:p w14:paraId="622CF876" w14:textId="77777777" w:rsidR="00C918C3" w:rsidRDefault="00C918C3" w:rsidP="00C918C3">
      <w:pPr>
        <w:spacing w:line="360" w:lineRule="exact"/>
        <w:jc w:val="center"/>
        <w:rPr>
          <w:b/>
          <w:color w:val="000000" w:themeColor="text1"/>
          <w:spacing w:val="40"/>
          <w:sz w:val="32"/>
          <w:szCs w:val="32"/>
        </w:rPr>
      </w:pPr>
    </w:p>
    <w:p w14:paraId="622CF877" w14:textId="77777777" w:rsidR="00C918C3" w:rsidRDefault="00C918C3" w:rsidP="00C918C3">
      <w:pPr>
        <w:spacing w:line="360" w:lineRule="exact"/>
        <w:jc w:val="center"/>
        <w:rPr>
          <w:b/>
          <w:color w:val="000000" w:themeColor="text1"/>
          <w:spacing w:val="40"/>
          <w:sz w:val="32"/>
          <w:szCs w:val="32"/>
        </w:rPr>
      </w:pPr>
    </w:p>
    <w:p w14:paraId="622CF878" w14:textId="77777777" w:rsidR="00C918C3" w:rsidRDefault="00C918C3" w:rsidP="00C918C3">
      <w:pPr>
        <w:spacing w:line="360" w:lineRule="exact"/>
        <w:jc w:val="center"/>
        <w:rPr>
          <w:b/>
          <w:color w:val="000000" w:themeColor="text1"/>
          <w:spacing w:val="40"/>
          <w:sz w:val="32"/>
          <w:szCs w:val="32"/>
        </w:rPr>
      </w:pPr>
    </w:p>
    <w:p w14:paraId="622CF879" w14:textId="77777777" w:rsidR="00C918C3" w:rsidRDefault="00C918C3" w:rsidP="00C918C3">
      <w:pPr>
        <w:spacing w:line="360" w:lineRule="exact"/>
        <w:jc w:val="center"/>
        <w:rPr>
          <w:b/>
          <w:color w:val="000000" w:themeColor="text1"/>
          <w:spacing w:val="40"/>
          <w:sz w:val="32"/>
          <w:szCs w:val="32"/>
        </w:rPr>
      </w:pPr>
    </w:p>
    <w:p w14:paraId="622CF87A" w14:textId="77777777" w:rsidR="00C918C3" w:rsidRDefault="00C918C3" w:rsidP="00C918C3">
      <w:pPr>
        <w:spacing w:line="360" w:lineRule="exact"/>
        <w:jc w:val="center"/>
        <w:rPr>
          <w:b/>
          <w:color w:val="000000" w:themeColor="text1"/>
          <w:spacing w:val="40"/>
          <w:sz w:val="32"/>
          <w:szCs w:val="32"/>
        </w:rPr>
      </w:pPr>
    </w:p>
    <w:p w14:paraId="622CF87B" w14:textId="77777777" w:rsidR="00C918C3" w:rsidRDefault="00C918C3" w:rsidP="00C918C3">
      <w:pPr>
        <w:spacing w:line="360" w:lineRule="exact"/>
        <w:jc w:val="center"/>
        <w:rPr>
          <w:b/>
          <w:color w:val="000000" w:themeColor="text1"/>
          <w:spacing w:val="40"/>
          <w:sz w:val="32"/>
          <w:szCs w:val="32"/>
        </w:rPr>
      </w:pPr>
    </w:p>
    <w:p w14:paraId="622CF87C" w14:textId="77777777" w:rsidR="00C918C3" w:rsidRDefault="00C918C3" w:rsidP="00C918C3">
      <w:pPr>
        <w:spacing w:line="360" w:lineRule="exact"/>
        <w:jc w:val="center"/>
        <w:rPr>
          <w:b/>
          <w:color w:val="000000" w:themeColor="text1"/>
          <w:spacing w:val="40"/>
          <w:sz w:val="32"/>
          <w:szCs w:val="32"/>
        </w:rPr>
      </w:pPr>
    </w:p>
    <w:p w14:paraId="622CF87D" w14:textId="77777777" w:rsidR="00C918C3" w:rsidRDefault="00C918C3" w:rsidP="00C918C3">
      <w:pPr>
        <w:spacing w:line="360" w:lineRule="exact"/>
        <w:jc w:val="center"/>
        <w:rPr>
          <w:b/>
          <w:color w:val="000000" w:themeColor="text1"/>
          <w:spacing w:val="40"/>
          <w:sz w:val="32"/>
          <w:szCs w:val="32"/>
        </w:rPr>
      </w:pPr>
    </w:p>
    <w:p w14:paraId="622CF87E" w14:textId="77777777" w:rsidR="00C918C3" w:rsidRDefault="00C918C3" w:rsidP="00C918C3">
      <w:pPr>
        <w:spacing w:line="360" w:lineRule="exact"/>
        <w:jc w:val="center"/>
        <w:rPr>
          <w:b/>
          <w:color w:val="000000" w:themeColor="text1"/>
          <w:spacing w:val="40"/>
          <w:sz w:val="32"/>
          <w:szCs w:val="32"/>
        </w:rPr>
      </w:pPr>
    </w:p>
    <w:p w14:paraId="622CF87F" w14:textId="77777777" w:rsidR="00C918C3" w:rsidRDefault="00C918C3" w:rsidP="00C918C3">
      <w:pPr>
        <w:spacing w:line="360" w:lineRule="exact"/>
        <w:jc w:val="center"/>
        <w:rPr>
          <w:b/>
          <w:color w:val="000000" w:themeColor="text1"/>
          <w:spacing w:val="40"/>
          <w:sz w:val="32"/>
          <w:szCs w:val="32"/>
        </w:rPr>
      </w:pPr>
    </w:p>
    <w:p w14:paraId="622CF880" w14:textId="77777777" w:rsidR="00C918C3" w:rsidRDefault="00C918C3" w:rsidP="00C918C3">
      <w:pPr>
        <w:spacing w:line="360" w:lineRule="exact"/>
        <w:jc w:val="center"/>
        <w:rPr>
          <w:b/>
          <w:color w:val="000000" w:themeColor="text1"/>
          <w:spacing w:val="40"/>
          <w:sz w:val="32"/>
          <w:szCs w:val="32"/>
        </w:rPr>
      </w:pPr>
    </w:p>
    <w:p w14:paraId="622CF881" w14:textId="77777777" w:rsidR="00C918C3" w:rsidRDefault="00C918C3" w:rsidP="00C918C3">
      <w:pPr>
        <w:spacing w:line="360" w:lineRule="exact"/>
        <w:jc w:val="center"/>
        <w:rPr>
          <w:b/>
          <w:color w:val="000000" w:themeColor="text1"/>
          <w:spacing w:val="40"/>
          <w:sz w:val="32"/>
          <w:szCs w:val="32"/>
        </w:rPr>
      </w:pPr>
    </w:p>
    <w:p w14:paraId="622CF882" w14:textId="77777777" w:rsidR="00C918C3" w:rsidRDefault="00C918C3" w:rsidP="00C918C3">
      <w:pPr>
        <w:spacing w:line="360" w:lineRule="exact"/>
        <w:jc w:val="center"/>
        <w:rPr>
          <w:b/>
          <w:color w:val="000000" w:themeColor="text1"/>
          <w:spacing w:val="40"/>
          <w:sz w:val="32"/>
          <w:szCs w:val="32"/>
        </w:rPr>
      </w:pPr>
    </w:p>
    <w:p w14:paraId="622CF883" w14:textId="77777777" w:rsidR="00C918C3" w:rsidRPr="00FD40E8" w:rsidRDefault="00C918C3" w:rsidP="00C918C3">
      <w:pPr>
        <w:spacing w:line="360" w:lineRule="exact"/>
        <w:jc w:val="center"/>
        <w:rPr>
          <w:b/>
          <w:color w:val="000000" w:themeColor="text1"/>
          <w:spacing w:val="40"/>
          <w:sz w:val="32"/>
          <w:szCs w:val="32"/>
        </w:rPr>
      </w:pPr>
      <w:r w:rsidRPr="00FD40E8">
        <w:rPr>
          <w:b/>
          <w:color w:val="000000" w:themeColor="text1"/>
          <w:spacing w:val="40"/>
          <w:sz w:val="32"/>
          <w:szCs w:val="32"/>
        </w:rPr>
        <w:t xml:space="preserve">ИНСТРУКЦИЯ </w:t>
      </w:r>
    </w:p>
    <w:p w14:paraId="622CF884" w14:textId="77777777" w:rsidR="00C918C3" w:rsidRDefault="00C918C3" w:rsidP="00C918C3">
      <w:pPr>
        <w:spacing w:line="360" w:lineRule="exact"/>
        <w:jc w:val="center"/>
        <w:rPr>
          <w:b/>
          <w:color w:val="000000" w:themeColor="text1"/>
          <w:sz w:val="32"/>
          <w:szCs w:val="32"/>
        </w:rPr>
      </w:pPr>
      <w:r w:rsidRPr="006B0EAD">
        <w:rPr>
          <w:b/>
          <w:color w:val="000000" w:themeColor="text1"/>
          <w:sz w:val="32"/>
          <w:szCs w:val="32"/>
        </w:rPr>
        <w:t xml:space="preserve">по устройству, укладке, содержанию и ремонту </w:t>
      </w:r>
    </w:p>
    <w:p w14:paraId="622CF885" w14:textId="77777777" w:rsidR="00C918C3" w:rsidRPr="006B0EAD" w:rsidRDefault="00C918C3" w:rsidP="00C918C3">
      <w:pPr>
        <w:spacing w:line="360" w:lineRule="exact"/>
        <w:jc w:val="center"/>
        <w:rPr>
          <w:b/>
          <w:color w:val="000000" w:themeColor="text1"/>
          <w:sz w:val="32"/>
          <w:szCs w:val="32"/>
        </w:rPr>
      </w:pPr>
      <w:r w:rsidRPr="006B0EAD">
        <w:rPr>
          <w:b/>
          <w:color w:val="000000" w:themeColor="text1"/>
          <w:sz w:val="32"/>
          <w:szCs w:val="32"/>
        </w:rPr>
        <w:t>бесстыкового пути</w:t>
      </w:r>
    </w:p>
    <w:p w14:paraId="622CF886" w14:textId="77777777" w:rsidR="00C918C3" w:rsidRPr="006B0EAD" w:rsidRDefault="00C918C3" w:rsidP="00C918C3">
      <w:pPr>
        <w:spacing w:line="360" w:lineRule="exact"/>
        <w:jc w:val="center"/>
        <w:rPr>
          <w:b/>
          <w:color w:val="000000" w:themeColor="text1"/>
        </w:rPr>
      </w:pPr>
    </w:p>
    <w:p w14:paraId="622CF887" w14:textId="77777777" w:rsidR="00C918C3" w:rsidRPr="006B0EAD" w:rsidRDefault="00C918C3" w:rsidP="00C918C3">
      <w:pPr>
        <w:spacing w:line="360" w:lineRule="exact"/>
        <w:jc w:val="center"/>
        <w:rPr>
          <w:b/>
          <w:color w:val="000000" w:themeColor="text1"/>
        </w:rPr>
      </w:pPr>
    </w:p>
    <w:p w14:paraId="622CF888" w14:textId="77777777" w:rsidR="00C918C3" w:rsidRPr="006B0EAD" w:rsidRDefault="00C918C3" w:rsidP="00C918C3">
      <w:pPr>
        <w:spacing w:line="360" w:lineRule="exact"/>
        <w:jc w:val="center"/>
        <w:rPr>
          <w:b/>
          <w:color w:val="000000" w:themeColor="text1"/>
        </w:rPr>
      </w:pPr>
    </w:p>
    <w:p w14:paraId="622CF889" w14:textId="77777777" w:rsidR="00C918C3" w:rsidRPr="006B0EAD" w:rsidRDefault="00C918C3" w:rsidP="00C918C3">
      <w:pPr>
        <w:spacing w:line="360" w:lineRule="exact"/>
        <w:jc w:val="center"/>
        <w:rPr>
          <w:b/>
          <w:color w:val="000000" w:themeColor="text1"/>
        </w:rPr>
      </w:pPr>
    </w:p>
    <w:p w14:paraId="622CF88A" w14:textId="77777777" w:rsidR="00C918C3" w:rsidRPr="006B0EAD" w:rsidRDefault="00C918C3" w:rsidP="00C918C3">
      <w:pPr>
        <w:spacing w:line="360" w:lineRule="exact"/>
        <w:jc w:val="center"/>
        <w:rPr>
          <w:b/>
          <w:color w:val="000000" w:themeColor="text1"/>
        </w:rPr>
      </w:pPr>
    </w:p>
    <w:p w14:paraId="622CF88B" w14:textId="77777777" w:rsidR="00C918C3" w:rsidRPr="006B0EAD" w:rsidRDefault="00C918C3" w:rsidP="00C918C3">
      <w:pPr>
        <w:spacing w:line="360" w:lineRule="exact"/>
        <w:jc w:val="center"/>
        <w:rPr>
          <w:b/>
          <w:color w:val="000000" w:themeColor="text1"/>
        </w:rPr>
      </w:pPr>
    </w:p>
    <w:p w14:paraId="622CF88C" w14:textId="77777777" w:rsidR="00C918C3" w:rsidRPr="006B0EAD" w:rsidRDefault="00C918C3" w:rsidP="00C918C3">
      <w:pPr>
        <w:spacing w:line="360" w:lineRule="exact"/>
        <w:jc w:val="center"/>
        <w:rPr>
          <w:b/>
          <w:color w:val="000000" w:themeColor="text1"/>
        </w:rPr>
      </w:pPr>
    </w:p>
    <w:p w14:paraId="622CF88D" w14:textId="77777777" w:rsidR="00C918C3" w:rsidRPr="006B0EAD" w:rsidRDefault="00C918C3" w:rsidP="00C918C3">
      <w:pPr>
        <w:spacing w:line="360" w:lineRule="exact"/>
        <w:jc w:val="center"/>
        <w:rPr>
          <w:b/>
          <w:color w:val="000000" w:themeColor="text1"/>
        </w:rPr>
      </w:pPr>
    </w:p>
    <w:p w14:paraId="622CF88E" w14:textId="77777777" w:rsidR="00C918C3" w:rsidRPr="006B0EAD" w:rsidRDefault="00C918C3" w:rsidP="00C918C3">
      <w:pPr>
        <w:spacing w:line="360" w:lineRule="exact"/>
        <w:jc w:val="center"/>
        <w:rPr>
          <w:b/>
          <w:color w:val="000000" w:themeColor="text1"/>
        </w:rPr>
      </w:pPr>
    </w:p>
    <w:p w14:paraId="622CF88F" w14:textId="77777777" w:rsidR="00C918C3" w:rsidRPr="006B0EAD" w:rsidRDefault="00C918C3" w:rsidP="00C918C3">
      <w:pPr>
        <w:spacing w:line="360" w:lineRule="exact"/>
        <w:jc w:val="center"/>
        <w:rPr>
          <w:b/>
          <w:color w:val="000000" w:themeColor="text1"/>
        </w:rPr>
      </w:pPr>
    </w:p>
    <w:p w14:paraId="622CF890" w14:textId="77777777" w:rsidR="00C918C3" w:rsidRPr="006B0EAD" w:rsidRDefault="00C918C3" w:rsidP="00C918C3">
      <w:pPr>
        <w:spacing w:line="360" w:lineRule="exact"/>
        <w:jc w:val="center"/>
        <w:rPr>
          <w:b/>
          <w:color w:val="000000" w:themeColor="text1"/>
        </w:rPr>
      </w:pPr>
    </w:p>
    <w:p w14:paraId="622CF891" w14:textId="77777777" w:rsidR="00C918C3" w:rsidRPr="006B0EAD" w:rsidRDefault="00C918C3" w:rsidP="00C918C3">
      <w:pPr>
        <w:spacing w:line="360" w:lineRule="exact"/>
        <w:jc w:val="center"/>
        <w:rPr>
          <w:b/>
          <w:color w:val="000000" w:themeColor="text1"/>
        </w:rPr>
      </w:pPr>
    </w:p>
    <w:p w14:paraId="622CF892" w14:textId="77777777" w:rsidR="00C918C3" w:rsidRPr="006B0EAD" w:rsidRDefault="00C918C3" w:rsidP="00C918C3">
      <w:pPr>
        <w:spacing w:line="360" w:lineRule="exact"/>
        <w:jc w:val="center"/>
        <w:rPr>
          <w:b/>
          <w:color w:val="000000" w:themeColor="text1"/>
        </w:rPr>
      </w:pPr>
    </w:p>
    <w:p w14:paraId="622CF893" w14:textId="77777777" w:rsidR="00C918C3" w:rsidRPr="006B0EAD" w:rsidRDefault="00C918C3" w:rsidP="00C918C3">
      <w:pPr>
        <w:spacing w:line="360" w:lineRule="exact"/>
        <w:jc w:val="center"/>
        <w:rPr>
          <w:b/>
          <w:color w:val="000000" w:themeColor="text1"/>
        </w:rPr>
      </w:pPr>
    </w:p>
    <w:p w14:paraId="622CF894" w14:textId="77777777" w:rsidR="00C918C3" w:rsidRPr="006B0EAD" w:rsidRDefault="00C918C3" w:rsidP="00C918C3">
      <w:pPr>
        <w:spacing w:line="360" w:lineRule="exact"/>
        <w:jc w:val="center"/>
        <w:rPr>
          <w:b/>
          <w:color w:val="000000" w:themeColor="text1"/>
        </w:rPr>
      </w:pPr>
    </w:p>
    <w:p w14:paraId="622CF895" w14:textId="77777777" w:rsidR="00C918C3" w:rsidRDefault="00C918C3" w:rsidP="00C918C3">
      <w:pPr>
        <w:spacing w:line="360" w:lineRule="exact"/>
        <w:jc w:val="center"/>
        <w:rPr>
          <w:b/>
          <w:color w:val="000000" w:themeColor="text1"/>
        </w:rPr>
      </w:pPr>
    </w:p>
    <w:p w14:paraId="622CF896" w14:textId="77777777" w:rsidR="00C918C3" w:rsidRPr="006B0EAD" w:rsidRDefault="00C918C3" w:rsidP="00C918C3">
      <w:pPr>
        <w:spacing w:line="360" w:lineRule="exact"/>
        <w:jc w:val="center"/>
        <w:rPr>
          <w:b/>
          <w:color w:val="000000" w:themeColor="text1"/>
        </w:rPr>
      </w:pPr>
    </w:p>
    <w:p w14:paraId="622CF897" w14:textId="77777777" w:rsidR="00C918C3" w:rsidRPr="006B0EAD" w:rsidRDefault="00C918C3" w:rsidP="00C918C3">
      <w:pPr>
        <w:jc w:val="center"/>
        <w:rPr>
          <w:color w:val="000000" w:themeColor="text1"/>
        </w:rPr>
      </w:pPr>
      <w:r w:rsidRPr="006B0EAD">
        <w:rPr>
          <w:color w:val="000000" w:themeColor="text1"/>
        </w:rPr>
        <w:t xml:space="preserve">Москва, 2016 </w:t>
      </w:r>
      <w:r>
        <w:rPr>
          <w:color w:val="000000" w:themeColor="text1"/>
        </w:rPr>
        <w:t>год</w:t>
      </w:r>
    </w:p>
    <w:p w14:paraId="622CF898" w14:textId="77777777" w:rsidR="00C918C3" w:rsidRDefault="00C918C3" w:rsidP="00C918C3">
      <w:pPr>
        <w:jc w:val="center"/>
        <w:rPr>
          <w:b/>
          <w:color w:val="000000" w:themeColor="text1"/>
          <w:spacing w:val="40"/>
        </w:rPr>
      </w:pPr>
    </w:p>
    <w:p w14:paraId="622CF899" w14:textId="77777777" w:rsidR="00C918C3" w:rsidRPr="00FD40E8" w:rsidRDefault="00C918C3" w:rsidP="00C918C3">
      <w:pPr>
        <w:jc w:val="center"/>
        <w:rPr>
          <w:color w:val="000000" w:themeColor="text1"/>
          <w:spacing w:val="40"/>
        </w:rPr>
      </w:pPr>
      <w:r w:rsidRPr="00FD40E8">
        <w:rPr>
          <w:color w:val="000000" w:themeColor="text1"/>
          <w:spacing w:val="40"/>
        </w:rPr>
        <w:lastRenderedPageBreak/>
        <w:t>ОГЛАВЛЕНИЕ</w:t>
      </w:r>
    </w:p>
    <w:p w14:paraId="622CF89A" w14:textId="77777777" w:rsidR="00C918C3" w:rsidRPr="00FD40E8" w:rsidRDefault="00C918C3" w:rsidP="00C918C3">
      <w:pPr>
        <w:ind w:firstLine="700"/>
        <w:jc w:val="center"/>
        <w:rPr>
          <w:color w:val="000000" w:themeColor="text1"/>
          <w:spacing w:val="-6"/>
        </w:rPr>
      </w:pPr>
    </w:p>
    <w:tbl>
      <w:tblPr>
        <w:tblW w:w="9628" w:type="dxa"/>
        <w:tblLook w:val="01E0" w:firstRow="1" w:lastRow="1" w:firstColumn="1" w:lastColumn="1" w:noHBand="0" w:noVBand="0"/>
      </w:tblPr>
      <w:tblGrid>
        <w:gridCol w:w="8648"/>
        <w:gridCol w:w="980"/>
      </w:tblGrid>
      <w:tr w:rsidR="00C918C3" w:rsidRPr="00FD40E8" w14:paraId="622CF89D" w14:textId="77777777" w:rsidTr="00FF5DC5">
        <w:tc>
          <w:tcPr>
            <w:tcW w:w="8648" w:type="dxa"/>
          </w:tcPr>
          <w:p w14:paraId="622CF89B" w14:textId="77777777" w:rsidR="00C918C3" w:rsidRPr="00FD40E8" w:rsidRDefault="00C918C3" w:rsidP="00FF5DC5">
            <w:pPr>
              <w:jc w:val="both"/>
              <w:rPr>
                <w:color w:val="000000" w:themeColor="text1"/>
                <w:spacing w:val="-6"/>
              </w:rPr>
            </w:pPr>
            <w:r w:rsidRPr="00FD40E8">
              <w:rPr>
                <w:color w:val="000000" w:themeColor="text1"/>
                <w:spacing w:val="-6"/>
              </w:rPr>
              <w:t>1 ОСНОВНЫЕ ПОЛОЖЕНИЯ. . . . . . . . . . . . . . . . . . . . . . . . . . . . . . . . . . .</w:t>
            </w:r>
          </w:p>
        </w:tc>
        <w:tc>
          <w:tcPr>
            <w:tcW w:w="980" w:type="dxa"/>
            <w:shd w:val="clear" w:color="auto" w:fill="auto"/>
          </w:tcPr>
          <w:p w14:paraId="622CF89C" w14:textId="77777777" w:rsidR="00C918C3" w:rsidRPr="00A226F3" w:rsidRDefault="00C918C3" w:rsidP="00FF5DC5">
            <w:pPr>
              <w:jc w:val="right"/>
              <w:rPr>
                <w:color w:val="000000" w:themeColor="text1"/>
                <w:spacing w:val="-6"/>
              </w:rPr>
            </w:pPr>
            <w:r w:rsidRPr="00A226F3">
              <w:rPr>
                <w:color w:val="000000" w:themeColor="text1"/>
                <w:spacing w:val="-6"/>
              </w:rPr>
              <w:t>4</w:t>
            </w:r>
          </w:p>
        </w:tc>
      </w:tr>
      <w:tr w:rsidR="00C918C3" w:rsidRPr="00FD40E8" w14:paraId="622CF8A0" w14:textId="77777777" w:rsidTr="00FF5DC5">
        <w:tc>
          <w:tcPr>
            <w:tcW w:w="8648" w:type="dxa"/>
          </w:tcPr>
          <w:p w14:paraId="622CF89E" w14:textId="77777777" w:rsidR="00C918C3" w:rsidRPr="00FD40E8" w:rsidRDefault="00C918C3" w:rsidP="00FF5DC5">
            <w:pPr>
              <w:jc w:val="both"/>
              <w:rPr>
                <w:color w:val="000000" w:themeColor="text1"/>
                <w:spacing w:val="-6"/>
              </w:rPr>
            </w:pPr>
            <w:r w:rsidRPr="00FD40E8">
              <w:rPr>
                <w:color w:val="000000" w:themeColor="text1"/>
                <w:spacing w:val="-6"/>
              </w:rPr>
              <w:t>2 КОНСТРУКЦИЯ БЕССТЫКОВОГО ПУТИ. . . . . . . . . . . . . . . . . . . . .</w:t>
            </w:r>
          </w:p>
        </w:tc>
        <w:tc>
          <w:tcPr>
            <w:tcW w:w="980" w:type="dxa"/>
            <w:shd w:val="clear" w:color="auto" w:fill="auto"/>
          </w:tcPr>
          <w:p w14:paraId="622CF89F" w14:textId="77777777" w:rsidR="00C918C3" w:rsidRPr="00FD40E8" w:rsidRDefault="00C918C3" w:rsidP="00FF5DC5">
            <w:pPr>
              <w:jc w:val="right"/>
              <w:rPr>
                <w:color w:val="000000" w:themeColor="text1"/>
                <w:spacing w:val="-6"/>
              </w:rPr>
            </w:pPr>
            <w:r w:rsidRPr="00FD40E8">
              <w:rPr>
                <w:color w:val="000000" w:themeColor="text1"/>
                <w:spacing w:val="-6"/>
              </w:rPr>
              <w:t>6</w:t>
            </w:r>
          </w:p>
        </w:tc>
      </w:tr>
      <w:tr w:rsidR="00C918C3" w:rsidRPr="00FD40E8" w14:paraId="622CF8A3" w14:textId="77777777" w:rsidTr="00FF5DC5">
        <w:tc>
          <w:tcPr>
            <w:tcW w:w="8648" w:type="dxa"/>
          </w:tcPr>
          <w:p w14:paraId="622CF8A1" w14:textId="77777777" w:rsidR="00C918C3" w:rsidRPr="00FD40E8" w:rsidRDefault="00C918C3" w:rsidP="00FF5DC5">
            <w:pPr>
              <w:jc w:val="both"/>
              <w:rPr>
                <w:color w:val="000000" w:themeColor="text1"/>
                <w:spacing w:val="-6"/>
              </w:rPr>
            </w:pPr>
            <w:r w:rsidRPr="00FD40E8">
              <w:rPr>
                <w:color w:val="000000" w:themeColor="text1"/>
                <w:spacing w:val="-6"/>
              </w:rPr>
              <w:t>2.1 План и профиль пути . . . . . . . . . . . . . . . . . . . . . . . . . . . . . . . . . . . . . . . . . . .</w:t>
            </w:r>
          </w:p>
        </w:tc>
        <w:tc>
          <w:tcPr>
            <w:tcW w:w="980" w:type="dxa"/>
            <w:shd w:val="clear" w:color="auto" w:fill="auto"/>
          </w:tcPr>
          <w:p w14:paraId="622CF8A2" w14:textId="77777777" w:rsidR="00C918C3" w:rsidRPr="00FD40E8" w:rsidRDefault="00C918C3" w:rsidP="00FF5DC5">
            <w:pPr>
              <w:jc w:val="right"/>
              <w:rPr>
                <w:color w:val="000000" w:themeColor="text1"/>
                <w:spacing w:val="-6"/>
              </w:rPr>
            </w:pPr>
            <w:r w:rsidRPr="00FD40E8">
              <w:rPr>
                <w:color w:val="000000" w:themeColor="text1"/>
                <w:spacing w:val="-6"/>
              </w:rPr>
              <w:t>6</w:t>
            </w:r>
          </w:p>
        </w:tc>
      </w:tr>
      <w:tr w:rsidR="00C918C3" w:rsidRPr="00FD40E8" w14:paraId="622CF8A6" w14:textId="77777777" w:rsidTr="00FF5DC5">
        <w:tc>
          <w:tcPr>
            <w:tcW w:w="8648" w:type="dxa"/>
          </w:tcPr>
          <w:p w14:paraId="622CF8A4" w14:textId="77777777" w:rsidR="00C918C3" w:rsidRPr="00FD40E8" w:rsidRDefault="00C918C3" w:rsidP="00FF5DC5">
            <w:pPr>
              <w:jc w:val="both"/>
              <w:rPr>
                <w:color w:val="000000" w:themeColor="text1"/>
                <w:spacing w:val="-6"/>
              </w:rPr>
            </w:pPr>
            <w:r w:rsidRPr="00FD40E8">
              <w:rPr>
                <w:color w:val="000000" w:themeColor="text1"/>
                <w:spacing w:val="-6"/>
              </w:rPr>
              <w:t xml:space="preserve">2.2 Земляное полотно . . . . . . . . . . . . . . . . . . . . . . . . . . . . . . . . . . . . . . . . . . . . . . </w:t>
            </w:r>
          </w:p>
        </w:tc>
        <w:tc>
          <w:tcPr>
            <w:tcW w:w="980" w:type="dxa"/>
            <w:shd w:val="clear" w:color="auto" w:fill="auto"/>
          </w:tcPr>
          <w:p w14:paraId="622CF8A5" w14:textId="77777777" w:rsidR="00C918C3" w:rsidRPr="00FD40E8" w:rsidRDefault="00C918C3" w:rsidP="00FF5DC5">
            <w:pPr>
              <w:jc w:val="right"/>
              <w:rPr>
                <w:color w:val="000000" w:themeColor="text1"/>
                <w:spacing w:val="-6"/>
              </w:rPr>
            </w:pPr>
            <w:r w:rsidRPr="00FD40E8">
              <w:rPr>
                <w:color w:val="000000" w:themeColor="text1"/>
                <w:spacing w:val="-6"/>
              </w:rPr>
              <w:t>6</w:t>
            </w:r>
          </w:p>
        </w:tc>
      </w:tr>
      <w:tr w:rsidR="00C918C3" w:rsidRPr="00FD40E8" w14:paraId="622CF8A9" w14:textId="77777777" w:rsidTr="00FF5DC5">
        <w:tc>
          <w:tcPr>
            <w:tcW w:w="8648" w:type="dxa"/>
          </w:tcPr>
          <w:p w14:paraId="622CF8A7" w14:textId="77777777" w:rsidR="00C918C3" w:rsidRPr="00FD40E8" w:rsidRDefault="00C918C3" w:rsidP="00FF5DC5">
            <w:pPr>
              <w:jc w:val="both"/>
              <w:rPr>
                <w:color w:val="000000" w:themeColor="text1"/>
                <w:spacing w:val="-6"/>
              </w:rPr>
            </w:pPr>
            <w:r w:rsidRPr="00FD40E8">
              <w:rPr>
                <w:color w:val="000000" w:themeColor="text1"/>
                <w:spacing w:val="-6"/>
              </w:rPr>
              <w:t>2.3 Балластный слой . . . . . . . . . . . . . . . . . . . . . . . . . . . . . . . . . . . . . . . . . . . . . . .</w:t>
            </w:r>
          </w:p>
        </w:tc>
        <w:tc>
          <w:tcPr>
            <w:tcW w:w="980" w:type="dxa"/>
            <w:shd w:val="clear" w:color="auto" w:fill="auto"/>
          </w:tcPr>
          <w:p w14:paraId="622CF8A8" w14:textId="77777777" w:rsidR="00C918C3" w:rsidRPr="00FD40E8" w:rsidRDefault="00C918C3" w:rsidP="00FF5DC5">
            <w:pPr>
              <w:jc w:val="right"/>
              <w:rPr>
                <w:color w:val="000000" w:themeColor="text1"/>
                <w:spacing w:val="-6"/>
              </w:rPr>
            </w:pPr>
            <w:r w:rsidRPr="00FD40E8">
              <w:rPr>
                <w:color w:val="000000" w:themeColor="text1"/>
                <w:spacing w:val="-6"/>
              </w:rPr>
              <w:t>7</w:t>
            </w:r>
          </w:p>
        </w:tc>
      </w:tr>
      <w:tr w:rsidR="00C918C3" w:rsidRPr="00FD40E8" w14:paraId="622CF8AC" w14:textId="77777777" w:rsidTr="00FF5DC5">
        <w:tc>
          <w:tcPr>
            <w:tcW w:w="8648" w:type="dxa"/>
          </w:tcPr>
          <w:p w14:paraId="622CF8AA" w14:textId="77777777" w:rsidR="00C918C3" w:rsidRPr="00FD40E8" w:rsidRDefault="00C918C3" w:rsidP="00FF5DC5">
            <w:pPr>
              <w:jc w:val="both"/>
              <w:rPr>
                <w:color w:val="000000" w:themeColor="text1"/>
                <w:spacing w:val="-6"/>
              </w:rPr>
            </w:pPr>
            <w:r w:rsidRPr="00FD40E8">
              <w:rPr>
                <w:color w:val="000000" w:themeColor="text1"/>
                <w:spacing w:val="-6"/>
              </w:rPr>
              <w:t xml:space="preserve">2.4 Шпалы . . . . . . . . . . . . . . . . . . . . . . . . . . . . . . . . . . . . . . . . . . . . . . . . . . . . . . . </w:t>
            </w:r>
          </w:p>
        </w:tc>
        <w:tc>
          <w:tcPr>
            <w:tcW w:w="980" w:type="dxa"/>
            <w:shd w:val="clear" w:color="auto" w:fill="auto"/>
          </w:tcPr>
          <w:p w14:paraId="622CF8AB" w14:textId="77777777" w:rsidR="00C918C3" w:rsidRPr="00FD40E8" w:rsidRDefault="00C918C3" w:rsidP="00FF5DC5">
            <w:pPr>
              <w:jc w:val="right"/>
              <w:rPr>
                <w:color w:val="000000" w:themeColor="text1"/>
                <w:spacing w:val="-6"/>
              </w:rPr>
            </w:pPr>
            <w:r w:rsidRPr="00FD40E8">
              <w:rPr>
                <w:color w:val="000000" w:themeColor="text1"/>
                <w:spacing w:val="-6"/>
              </w:rPr>
              <w:t>8</w:t>
            </w:r>
          </w:p>
        </w:tc>
      </w:tr>
      <w:tr w:rsidR="00C918C3" w:rsidRPr="00FD40E8" w14:paraId="622CF8AF" w14:textId="77777777" w:rsidTr="00FF5DC5">
        <w:tc>
          <w:tcPr>
            <w:tcW w:w="8648" w:type="dxa"/>
          </w:tcPr>
          <w:p w14:paraId="622CF8AD" w14:textId="77777777" w:rsidR="00C918C3" w:rsidRPr="00FD40E8" w:rsidRDefault="00C918C3" w:rsidP="00FF5DC5">
            <w:pPr>
              <w:jc w:val="both"/>
              <w:rPr>
                <w:color w:val="000000" w:themeColor="text1"/>
                <w:spacing w:val="-6"/>
              </w:rPr>
            </w:pPr>
            <w:r w:rsidRPr="00FD40E8">
              <w:rPr>
                <w:color w:val="000000" w:themeColor="text1"/>
                <w:spacing w:val="-6"/>
              </w:rPr>
              <w:t>2.5 Промежуточные рельсовые скрепления . . . . . . . . . . . . . . . . . . . . . . . . . . .</w:t>
            </w:r>
          </w:p>
        </w:tc>
        <w:tc>
          <w:tcPr>
            <w:tcW w:w="980" w:type="dxa"/>
            <w:shd w:val="clear" w:color="auto" w:fill="auto"/>
          </w:tcPr>
          <w:p w14:paraId="622CF8AE" w14:textId="77777777" w:rsidR="00C918C3" w:rsidRPr="00FD40E8" w:rsidRDefault="00C918C3" w:rsidP="00FF5DC5">
            <w:pPr>
              <w:jc w:val="right"/>
              <w:rPr>
                <w:color w:val="000000" w:themeColor="text1"/>
                <w:spacing w:val="-6"/>
              </w:rPr>
            </w:pPr>
            <w:r w:rsidRPr="00FD40E8">
              <w:rPr>
                <w:color w:val="000000" w:themeColor="text1"/>
                <w:spacing w:val="-6"/>
              </w:rPr>
              <w:t>11</w:t>
            </w:r>
          </w:p>
        </w:tc>
      </w:tr>
      <w:tr w:rsidR="00C918C3" w:rsidRPr="00FD40E8" w14:paraId="622CF8B2" w14:textId="77777777" w:rsidTr="00FF5DC5">
        <w:tc>
          <w:tcPr>
            <w:tcW w:w="8648" w:type="dxa"/>
          </w:tcPr>
          <w:p w14:paraId="622CF8B0" w14:textId="77777777" w:rsidR="00C918C3" w:rsidRPr="00FD40E8" w:rsidRDefault="00C918C3" w:rsidP="00FF5DC5">
            <w:pPr>
              <w:jc w:val="both"/>
              <w:rPr>
                <w:color w:val="000000" w:themeColor="text1"/>
                <w:spacing w:val="-6"/>
              </w:rPr>
            </w:pPr>
            <w:r w:rsidRPr="00FD40E8">
              <w:rPr>
                <w:color w:val="000000" w:themeColor="text1"/>
                <w:spacing w:val="-6"/>
              </w:rPr>
              <w:t xml:space="preserve">2.6 Рельсовые плети . . . . . . . . . . . . . . . . . . . . . . . . . . . . . . . . . . . . . . . . . . . . . . . </w:t>
            </w:r>
          </w:p>
        </w:tc>
        <w:tc>
          <w:tcPr>
            <w:tcW w:w="980" w:type="dxa"/>
            <w:shd w:val="clear" w:color="auto" w:fill="auto"/>
          </w:tcPr>
          <w:p w14:paraId="622CF8B1" w14:textId="77777777" w:rsidR="00C918C3" w:rsidRPr="00FD40E8" w:rsidRDefault="00C918C3" w:rsidP="00FF5DC5">
            <w:pPr>
              <w:jc w:val="right"/>
              <w:rPr>
                <w:color w:val="000000" w:themeColor="text1"/>
                <w:spacing w:val="-6"/>
              </w:rPr>
            </w:pPr>
            <w:r w:rsidRPr="00FD40E8">
              <w:rPr>
                <w:color w:val="000000" w:themeColor="text1"/>
                <w:spacing w:val="-6"/>
              </w:rPr>
              <w:t>12</w:t>
            </w:r>
          </w:p>
        </w:tc>
      </w:tr>
      <w:tr w:rsidR="00C918C3" w:rsidRPr="00FD40E8" w14:paraId="622CF8B5" w14:textId="77777777" w:rsidTr="00FF5DC5">
        <w:tc>
          <w:tcPr>
            <w:tcW w:w="8648" w:type="dxa"/>
          </w:tcPr>
          <w:p w14:paraId="622CF8B3" w14:textId="77777777" w:rsidR="00C918C3" w:rsidRPr="00FD40E8" w:rsidRDefault="00C918C3" w:rsidP="00FF5DC5">
            <w:pPr>
              <w:jc w:val="both"/>
              <w:rPr>
                <w:color w:val="000000" w:themeColor="text1"/>
                <w:spacing w:val="-6"/>
              </w:rPr>
            </w:pPr>
            <w:r w:rsidRPr="00FD40E8">
              <w:rPr>
                <w:color w:val="000000" w:themeColor="text1"/>
                <w:spacing w:val="-6"/>
              </w:rPr>
              <w:t>2.7 Соединение рельсовых плетей . . . . . . . . . . . . . . . . . . . . . . . . . . . . . . . . . . .</w:t>
            </w:r>
          </w:p>
        </w:tc>
        <w:tc>
          <w:tcPr>
            <w:tcW w:w="980" w:type="dxa"/>
            <w:shd w:val="clear" w:color="auto" w:fill="auto"/>
          </w:tcPr>
          <w:p w14:paraId="622CF8B4" w14:textId="77777777" w:rsidR="00C918C3" w:rsidRPr="00FD40E8" w:rsidRDefault="00C918C3" w:rsidP="00FF5DC5">
            <w:pPr>
              <w:jc w:val="right"/>
              <w:rPr>
                <w:color w:val="000000" w:themeColor="text1"/>
                <w:spacing w:val="-6"/>
              </w:rPr>
            </w:pPr>
            <w:r w:rsidRPr="00FD40E8">
              <w:rPr>
                <w:color w:val="000000" w:themeColor="text1"/>
                <w:spacing w:val="-6"/>
              </w:rPr>
              <w:t>17</w:t>
            </w:r>
          </w:p>
        </w:tc>
      </w:tr>
      <w:tr w:rsidR="00C918C3" w:rsidRPr="00FD40E8" w14:paraId="622CF8B8" w14:textId="77777777" w:rsidTr="00FF5DC5">
        <w:tc>
          <w:tcPr>
            <w:tcW w:w="8648" w:type="dxa"/>
          </w:tcPr>
          <w:p w14:paraId="622CF8B6" w14:textId="77777777" w:rsidR="00C918C3" w:rsidRPr="00FD40E8" w:rsidRDefault="00C918C3" w:rsidP="00FF5DC5">
            <w:pPr>
              <w:jc w:val="both"/>
              <w:rPr>
                <w:color w:val="000000" w:themeColor="text1"/>
                <w:spacing w:val="-6"/>
              </w:rPr>
            </w:pPr>
            <w:r w:rsidRPr="00FD40E8">
              <w:rPr>
                <w:color w:val="000000" w:themeColor="text1"/>
                <w:spacing w:val="-6"/>
              </w:rPr>
              <w:t>2.8 Бесстыковой путь на мостах . . . . . . . . . . . . . . . . . . . . . . . . . . . . . . . . . . . . .</w:t>
            </w:r>
          </w:p>
        </w:tc>
        <w:tc>
          <w:tcPr>
            <w:tcW w:w="980" w:type="dxa"/>
            <w:shd w:val="clear" w:color="auto" w:fill="auto"/>
          </w:tcPr>
          <w:p w14:paraId="622CF8B7" w14:textId="77777777" w:rsidR="00C918C3" w:rsidRPr="00FD40E8" w:rsidRDefault="00C918C3" w:rsidP="00FF5DC5">
            <w:pPr>
              <w:jc w:val="right"/>
              <w:rPr>
                <w:color w:val="000000" w:themeColor="text1"/>
                <w:spacing w:val="-6"/>
              </w:rPr>
            </w:pPr>
            <w:r w:rsidRPr="00FD40E8">
              <w:rPr>
                <w:color w:val="000000" w:themeColor="text1"/>
                <w:spacing w:val="-6"/>
              </w:rPr>
              <w:t>20</w:t>
            </w:r>
          </w:p>
        </w:tc>
      </w:tr>
      <w:tr w:rsidR="00C918C3" w:rsidRPr="00FD40E8" w14:paraId="622CF8BB" w14:textId="77777777" w:rsidTr="00FF5DC5">
        <w:tc>
          <w:tcPr>
            <w:tcW w:w="8648" w:type="dxa"/>
          </w:tcPr>
          <w:p w14:paraId="622CF8B9" w14:textId="77777777" w:rsidR="00C918C3" w:rsidRPr="00FD40E8" w:rsidRDefault="00C918C3" w:rsidP="00FF5DC5">
            <w:pPr>
              <w:jc w:val="both"/>
              <w:rPr>
                <w:color w:val="000000" w:themeColor="text1"/>
                <w:spacing w:val="-6"/>
              </w:rPr>
            </w:pPr>
            <w:r w:rsidRPr="00FD40E8">
              <w:rPr>
                <w:color w:val="000000" w:themeColor="text1"/>
                <w:spacing w:val="-6"/>
              </w:rPr>
              <w:t>2.9 Бесстыковой путь в тоннелях . . . . . . . . . . . . . . . . . . . . . . . . . . . . . . . . . . . .</w:t>
            </w:r>
          </w:p>
        </w:tc>
        <w:tc>
          <w:tcPr>
            <w:tcW w:w="980" w:type="dxa"/>
            <w:shd w:val="clear" w:color="auto" w:fill="auto"/>
          </w:tcPr>
          <w:p w14:paraId="622CF8BA" w14:textId="77777777" w:rsidR="00C918C3" w:rsidRPr="00FD40E8" w:rsidRDefault="00C918C3" w:rsidP="00FF5DC5">
            <w:pPr>
              <w:jc w:val="right"/>
              <w:rPr>
                <w:color w:val="000000" w:themeColor="text1"/>
                <w:spacing w:val="-6"/>
              </w:rPr>
            </w:pPr>
            <w:r w:rsidRPr="00FD40E8">
              <w:rPr>
                <w:color w:val="000000" w:themeColor="text1"/>
                <w:spacing w:val="-6"/>
              </w:rPr>
              <w:t>32</w:t>
            </w:r>
          </w:p>
        </w:tc>
      </w:tr>
      <w:tr w:rsidR="00C918C3" w:rsidRPr="00FD40E8" w14:paraId="622CF8BE" w14:textId="77777777" w:rsidTr="00FF5DC5">
        <w:tc>
          <w:tcPr>
            <w:tcW w:w="8648" w:type="dxa"/>
          </w:tcPr>
          <w:p w14:paraId="622CF8BC" w14:textId="77777777" w:rsidR="00C918C3" w:rsidRPr="00FD40E8" w:rsidRDefault="00C918C3" w:rsidP="00FF5DC5">
            <w:pPr>
              <w:jc w:val="both"/>
              <w:rPr>
                <w:color w:val="000000" w:themeColor="text1"/>
                <w:spacing w:val="-6"/>
              </w:rPr>
            </w:pPr>
            <w:r w:rsidRPr="00FD40E8">
              <w:rPr>
                <w:color w:val="000000" w:themeColor="text1"/>
                <w:spacing w:val="-6"/>
              </w:rPr>
              <w:t>3 УКЛАДКА БЕССТЫКОВОГО ПУТИ. . . . . . . . . . . . . . . . . . . . . . . . . . .</w:t>
            </w:r>
          </w:p>
        </w:tc>
        <w:tc>
          <w:tcPr>
            <w:tcW w:w="980" w:type="dxa"/>
            <w:shd w:val="clear" w:color="auto" w:fill="auto"/>
          </w:tcPr>
          <w:p w14:paraId="622CF8BD" w14:textId="77777777" w:rsidR="00C918C3" w:rsidRPr="00FD40E8" w:rsidRDefault="00C918C3" w:rsidP="00FF5DC5">
            <w:pPr>
              <w:jc w:val="right"/>
              <w:rPr>
                <w:color w:val="000000" w:themeColor="text1"/>
                <w:spacing w:val="-6"/>
              </w:rPr>
            </w:pPr>
            <w:r w:rsidRPr="00FD40E8">
              <w:rPr>
                <w:color w:val="000000" w:themeColor="text1"/>
                <w:spacing w:val="-6"/>
              </w:rPr>
              <w:t>33</w:t>
            </w:r>
          </w:p>
        </w:tc>
      </w:tr>
      <w:tr w:rsidR="00C918C3" w:rsidRPr="00FD40E8" w14:paraId="622CF8C1" w14:textId="77777777" w:rsidTr="00FF5DC5">
        <w:tc>
          <w:tcPr>
            <w:tcW w:w="8648" w:type="dxa"/>
          </w:tcPr>
          <w:p w14:paraId="622CF8BF" w14:textId="77777777" w:rsidR="00C918C3" w:rsidRPr="00FD40E8" w:rsidRDefault="00C918C3" w:rsidP="00FF5DC5">
            <w:pPr>
              <w:jc w:val="both"/>
              <w:rPr>
                <w:color w:val="000000" w:themeColor="text1"/>
                <w:spacing w:val="-6"/>
              </w:rPr>
            </w:pPr>
            <w:r w:rsidRPr="00FD40E8">
              <w:rPr>
                <w:color w:val="000000" w:themeColor="text1"/>
                <w:spacing w:val="-6"/>
              </w:rPr>
              <w:t xml:space="preserve">3.1 Общие требования . . . . . . . . . . . . . . . . . . . . . . . . . . . . . . . . . . . . . . . . . . . . . </w:t>
            </w:r>
          </w:p>
        </w:tc>
        <w:tc>
          <w:tcPr>
            <w:tcW w:w="980" w:type="dxa"/>
            <w:shd w:val="clear" w:color="auto" w:fill="auto"/>
          </w:tcPr>
          <w:p w14:paraId="622CF8C0" w14:textId="77777777" w:rsidR="00C918C3" w:rsidRPr="00FD40E8" w:rsidRDefault="00C918C3" w:rsidP="00FF5DC5">
            <w:pPr>
              <w:jc w:val="right"/>
              <w:rPr>
                <w:color w:val="000000" w:themeColor="text1"/>
                <w:spacing w:val="-6"/>
              </w:rPr>
            </w:pPr>
            <w:r w:rsidRPr="00FD40E8">
              <w:rPr>
                <w:color w:val="000000" w:themeColor="text1"/>
                <w:spacing w:val="-6"/>
              </w:rPr>
              <w:t>33</w:t>
            </w:r>
          </w:p>
        </w:tc>
      </w:tr>
      <w:tr w:rsidR="00C918C3" w:rsidRPr="00FD40E8" w14:paraId="622CF8C4" w14:textId="77777777" w:rsidTr="00FF5DC5">
        <w:tc>
          <w:tcPr>
            <w:tcW w:w="8648" w:type="dxa"/>
          </w:tcPr>
          <w:p w14:paraId="622CF8C2" w14:textId="77777777" w:rsidR="00C918C3" w:rsidRPr="00FD40E8" w:rsidRDefault="00C918C3" w:rsidP="00FF5DC5">
            <w:pPr>
              <w:jc w:val="both"/>
              <w:rPr>
                <w:color w:val="000000" w:themeColor="text1"/>
                <w:spacing w:val="-6"/>
              </w:rPr>
            </w:pPr>
            <w:r w:rsidRPr="00FD40E8">
              <w:rPr>
                <w:color w:val="000000" w:themeColor="text1"/>
                <w:spacing w:val="-6"/>
              </w:rPr>
              <w:t>3.2 Погрузка, перевозка, выгрузка плетей . . . . . . . . . . . . . . . . . . . . . . . . . . . .</w:t>
            </w:r>
          </w:p>
        </w:tc>
        <w:tc>
          <w:tcPr>
            <w:tcW w:w="980" w:type="dxa"/>
            <w:shd w:val="clear" w:color="auto" w:fill="auto"/>
          </w:tcPr>
          <w:p w14:paraId="622CF8C3" w14:textId="77777777" w:rsidR="00C918C3" w:rsidRPr="00FD40E8" w:rsidRDefault="00C918C3" w:rsidP="00FF5DC5">
            <w:pPr>
              <w:jc w:val="right"/>
              <w:rPr>
                <w:color w:val="000000" w:themeColor="text1"/>
                <w:spacing w:val="-6"/>
              </w:rPr>
            </w:pPr>
            <w:r w:rsidRPr="00FD40E8">
              <w:rPr>
                <w:color w:val="000000" w:themeColor="text1"/>
                <w:spacing w:val="-6"/>
              </w:rPr>
              <w:t>34</w:t>
            </w:r>
          </w:p>
        </w:tc>
      </w:tr>
      <w:tr w:rsidR="00C918C3" w:rsidRPr="00FD40E8" w14:paraId="622CF8C7" w14:textId="77777777" w:rsidTr="00FF5DC5">
        <w:tc>
          <w:tcPr>
            <w:tcW w:w="8648" w:type="dxa"/>
          </w:tcPr>
          <w:p w14:paraId="622CF8C5" w14:textId="77777777" w:rsidR="00C918C3" w:rsidRPr="00FD40E8" w:rsidRDefault="00C918C3" w:rsidP="00FF5DC5">
            <w:pPr>
              <w:jc w:val="both"/>
              <w:rPr>
                <w:color w:val="000000" w:themeColor="text1"/>
                <w:spacing w:val="-6"/>
              </w:rPr>
            </w:pPr>
            <w:r w:rsidRPr="00FD40E8">
              <w:rPr>
                <w:color w:val="000000" w:themeColor="text1"/>
                <w:spacing w:val="-6"/>
              </w:rPr>
              <w:t xml:space="preserve">3.3 Укладка плетей. . . . . . . . . . . . . . . . . . . . . . . . . . . . . . . . . . . . . . . . . . . . . . . . </w:t>
            </w:r>
          </w:p>
        </w:tc>
        <w:tc>
          <w:tcPr>
            <w:tcW w:w="980" w:type="dxa"/>
            <w:shd w:val="clear" w:color="auto" w:fill="auto"/>
          </w:tcPr>
          <w:p w14:paraId="622CF8C6" w14:textId="77777777" w:rsidR="00C918C3" w:rsidRPr="00FD40E8" w:rsidRDefault="00C918C3" w:rsidP="00FF5DC5">
            <w:pPr>
              <w:jc w:val="right"/>
              <w:rPr>
                <w:color w:val="000000" w:themeColor="text1"/>
                <w:spacing w:val="-6"/>
              </w:rPr>
            </w:pPr>
            <w:r w:rsidRPr="00FD40E8">
              <w:rPr>
                <w:color w:val="000000" w:themeColor="text1"/>
                <w:spacing w:val="-6"/>
              </w:rPr>
              <w:t>36</w:t>
            </w:r>
          </w:p>
        </w:tc>
      </w:tr>
      <w:tr w:rsidR="00C918C3" w:rsidRPr="00FD40E8" w14:paraId="622CF8CA" w14:textId="77777777" w:rsidTr="00FF5DC5">
        <w:tc>
          <w:tcPr>
            <w:tcW w:w="8648" w:type="dxa"/>
          </w:tcPr>
          <w:p w14:paraId="622CF8C8" w14:textId="77777777" w:rsidR="00C918C3" w:rsidRPr="00FD40E8" w:rsidRDefault="00C918C3" w:rsidP="00FF5DC5">
            <w:pPr>
              <w:jc w:val="both"/>
              <w:rPr>
                <w:color w:val="000000" w:themeColor="text1"/>
                <w:spacing w:val="-6"/>
              </w:rPr>
            </w:pPr>
            <w:r w:rsidRPr="00FD40E8">
              <w:rPr>
                <w:color w:val="000000" w:themeColor="text1"/>
                <w:spacing w:val="-6"/>
              </w:rPr>
              <w:t xml:space="preserve">3.4 Закрепление плетей  при укладке . . . . . . . . . . . . . . . . . . . . . . . . . . . . . . . . </w:t>
            </w:r>
          </w:p>
        </w:tc>
        <w:tc>
          <w:tcPr>
            <w:tcW w:w="980" w:type="dxa"/>
            <w:shd w:val="clear" w:color="auto" w:fill="auto"/>
          </w:tcPr>
          <w:p w14:paraId="622CF8C9" w14:textId="77777777" w:rsidR="00C918C3" w:rsidRPr="00FD40E8" w:rsidRDefault="00C918C3" w:rsidP="00FF5DC5">
            <w:pPr>
              <w:jc w:val="right"/>
              <w:rPr>
                <w:color w:val="000000" w:themeColor="text1"/>
                <w:spacing w:val="-6"/>
              </w:rPr>
            </w:pPr>
            <w:r w:rsidRPr="00FD40E8">
              <w:rPr>
                <w:color w:val="000000" w:themeColor="text1"/>
                <w:spacing w:val="-6"/>
              </w:rPr>
              <w:t>41</w:t>
            </w:r>
          </w:p>
        </w:tc>
      </w:tr>
      <w:tr w:rsidR="00C918C3" w:rsidRPr="00FD40E8" w14:paraId="622CF8CD" w14:textId="77777777" w:rsidTr="00FF5DC5">
        <w:tc>
          <w:tcPr>
            <w:tcW w:w="8648" w:type="dxa"/>
          </w:tcPr>
          <w:p w14:paraId="622CF8CB" w14:textId="77777777" w:rsidR="00C918C3" w:rsidRPr="00FD40E8" w:rsidRDefault="00C918C3" w:rsidP="00FF5DC5">
            <w:pPr>
              <w:jc w:val="both"/>
              <w:rPr>
                <w:color w:val="000000" w:themeColor="text1"/>
                <w:spacing w:val="-6"/>
              </w:rPr>
            </w:pPr>
            <w:r w:rsidRPr="00FD40E8">
              <w:rPr>
                <w:color w:val="000000" w:themeColor="text1"/>
                <w:spacing w:val="-6"/>
              </w:rPr>
              <w:t xml:space="preserve">3.5 </w:t>
            </w:r>
            <w:r w:rsidRPr="00FD40E8">
              <w:rPr>
                <w:color w:val="000000" w:themeColor="text1"/>
                <w:spacing w:val="-10"/>
              </w:rPr>
              <w:t>Сварка стрелочных переводов и вварка их в плети бесстыкового пути. .</w:t>
            </w:r>
          </w:p>
        </w:tc>
        <w:tc>
          <w:tcPr>
            <w:tcW w:w="980" w:type="dxa"/>
            <w:shd w:val="clear" w:color="auto" w:fill="auto"/>
          </w:tcPr>
          <w:p w14:paraId="622CF8CC" w14:textId="77777777" w:rsidR="00C918C3" w:rsidRPr="00FD40E8" w:rsidRDefault="00C918C3" w:rsidP="00FF5DC5">
            <w:pPr>
              <w:jc w:val="right"/>
              <w:rPr>
                <w:color w:val="000000" w:themeColor="text1"/>
                <w:spacing w:val="-6"/>
              </w:rPr>
            </w:pPr>
            <w:r w:rsidRPr="00FD40E8">
              <w:rPr>
                <w:color w:val="000000" w:themeColor="text1"/>
                <w:spacing w:val="-6"/>
              </w:rPr>
              <w:t>45</w:t>
            </w:r>
          </w:p>
        </w:tc>
      </w:tr>
      <w:tr w:rsidR="00C918C3" w:rsidRPr="00FD40E8" w14:paraId="622CF8D1" w14:textId="77777777" w:rsidTr="00FF5DC5">
        <w:tc>
          <w:tcPr>
            <w:tcW w:w="8648" w:type="dxa"/>
          </w:tcPr>
          <w:p w14:paraId="622CF8CE" w14:textId="77777777" w:rsidR="00C918C3" w:rsidRPr="00FD40E8" w:rsidRDefault="00C918C3" w:rsidP="00FF5DC5">
            <w:pPr>
              <w:jc w:val="both"/>
              <w:rPr>
                <w:color w:val="000000" w:themeColor="text1"/>
                <w:spacing w:val="-6"/>
              </w:rPr>
            </w:pPr>
            <w:r w:rsidRPr="00FD40E8">
              <w:rPr>
                <w:color w:val="000000" w:themeColor="text1"/>
                <w:spacing w:val="-6"/>
              </w:rPr>
              <w:t xml:space="preserve">4 СОДЕРЖАНИЕ И ПРОМЕЖУТОЧНЫЕ РЕМОНТЫ БЕССТЫКОВОГО ПУТИ. . . . . . . . . .. . . . . . . . . . . . . . . . . . . . . . . . . . . . . . </w:t>
            </w:r>
          </w:p>
        </w:tc>
        <w:tc>
          <w:tcPr>
            <w:tcW w:w="980" w:type="dxa"/>
            <w:shd w:val="clear" w:color="auto" w:fill="auto"/>
          </w:tcPr>
          <w:p w14:paraId="622CF8CF" w14:textId="77777777" w:rsidR="00C918C3" w:rsidRPr="00FD40E8" w:rsidRDefault="00C918C3" w:rsidP="00FF5DC5">
            <w:pPr>
              <w:jc w:val="right"/>
              <w:rPr>
                <w:color w:val="000000" w:themeColor="text1"/>
                <w:spacing w:val="-6"/>
              </w:rPr>
            </w:pPr>
          </w:p>
          <w:p w14:paraId="622CF8D0" w14:textId="77777777" w:rsidR="00C918C3" w:rsidRPr="00FD40E8" w:rsidRDefault="00C918C3" w:rsidP="00FF5DC5">
            <w:pPr>
              <w:jc w:val="right"/>
              <w:rPr>
                <w:color w:val="000000" w:themeColor="text1"/>
                <w:spacing w:val="-6"/>
              </w:rPr>
            </w:pPr>
            <w:r w:rsidRPr="00FD40E8">
              <w:rPr>
                <w:color w:val="000000" w:themeColor="text1"/>
                <w:spacing w:val="-6"/>
              </w:rPr>
              <w:t>47</w:t>
            </w:r>
          </w:p>
        </w:tc>
      </w:tr>
      <w:tr w:rsidR="00C918C3" w:rsidRPr="00FD40E8" w14:paraId="622CF8D4" w14:textId="77777777" w:rsidTr="00FF5DC5">
        <w:tc>
          <w:tcPr>
            <w:tcW w:w="8648" w:type="dxa"/>
          </w:tcPr>
          <w:p w14:paraId="622CF8D2" w14:textId="77777777" w:rsidR="00C918C3" w:rsidRPr="00FD40E8" w:rsidRDefault="00C918C3" w:rsidP="00FF5DC5">
            <w:pPr>
              <w:jc w:val="both"/>
              <w:rPr>
                <w:color w:val="000000" w:themeColor="text1"/>
                <w:spacing w:val="-6"/>
              </w:rPr>
            </w:pPr>
            <w:r w:rsidRPr="00FD40E8">
              <w:rPr>
                <w:color w:val="000000" w:themeColor="text1"/>
                <w:spacing w:val="-6"/>
              </w:rPr>
              <w:t>4.1 Основные положения . . . . . . . . . . . . . . . . . . . . . . . . . . . . . . . . . . . . . . . . . . .</w:t>
            </w:r>
          </w:p>
        </w:tc>
        <w:tc>
          <w:tcPr>
            <w:tcW w:w="980" w:type="dxa"/>
            <w:shd w:val="clear" w:color="auto" w:fill="auto"/>
          </w:tcPr>
          <w:p w14:paraId="622CF8D3" w14:textId="77777777" w:rsidR="00C918C3" w:rsidRPr="00FD40E8" w:rsidRDefault="00C918C3" w:rsidP="00FF5DC5">
            <w:pPr>
              <w:jc w:val="right"/>
              <w:rPr>
                <w:color w:val="000000" w:themeColor="text1"/>
                <w:spacing w:val="-6"/>
              </w:rPr>
            </w:pPr>
            <w:r w:rsidRPr="00FD40E8">
              <w:rPr>
                <w:color w:val="000000" w:themeColor="text1"/>
                <w:spacing w:val="-6"/>
              </w:rPr>
              <w:t>47</w:t>
            </w:r>
          </w:p>
        </w:tc>
      </w:tr>
      <w:tr w:rsidR="00C918C3" w:rsidRPr="00FD40E8" w14:paraId="622CF8D8" w14:textId="77777777" w:rsidTr="00FF5DC5">
        <w:tc>
          <w:tcPr>
            <w:tcW w:w="8648" w:type="dxa"/>
          </w:tcPr>
          <w:p w14:paraId="622CF8D5" w14:textId="77777777" w:rsidR="00C918C3" w:rsidRPr="00FD40E8" w:rsidRDefault="00C918C3" w:rsidP="00FF5DC5">
            <w:pPr>
              <w:ind w:left="420" w:hanging="420"/>
              <w:jc w:val="both"/>
              <w:rPr>
                <w:color w:val="000000" w:themeColor="text1"/>
                <w:spacing w:val="-6"/>
              </w:rPr>
            </w:pPr>
            <w:r w:rsidRPr="00FD40E8">
              <w:rPr>
                <w:color w:val="000000" w:themeColor="text1"/>
                <w:spacing w:val="-6"/>
              </w:rPr>
              <w:t xml:space="preserve">4.2 Контроль за угоном плетей и изменениями температурного режима их работы . . . . . . . . . . . . . . . . . . . . . . . . . . . . . . . . . . . . . . . . . . . . . . . . . . . . . </w:t>
            </w:r>
          </w:p>
        </w:tc>
        <w:tc>
          <w:tcPr>
            <w:tcW w:w="980" w:type="dxa"/>
            <w:shd w:val="clear" w:color="auto" w:fill="auto"/>
          </w:tcPr>
          <w:p w14:paraId="622CF8D6" w14:textId="77777777" w:rsidR="00C918C3" w:rsidRPr="00FD40E8" w:rsidRDefault="00C918C3" w:rsidP="00FF5DC5">
            <w:pPr>
              <w:jc w:val="right"/>
              <w:rPr>
                <w:color w:val="000000" w:themeColor="text1"/>
                <w:spacing w:val="-6"/>
              </w:rPr>
            </w:pPr>
          </w:p>
          <w:p w14:paraId="622CF8D7" w14:textId="77777777" w:rsidR="00C918C3" w:rsidRPr="00FD40E8" w:rsidRDefault="00C918C3" w:rsidP="00FF5DC5">
            <w:pPr>
              <w:jc w:val="right"/>
              <w:rPr>
                <w:color w:val="000000" w:themeColor="text1"/>
                <w:spacing w:val="-6"/>
              </w:rPr>
            </w:pPr>
            <w:r w:rsidRPr="00FD40E8">
              <w:rPr>
                <w:color w:val="000000" w:themeColor="text1"/>
                <w:spacing w:val="-6"/>
              </w:rPr>
              <w:t>53</w:t>
            </w:r>
          </w:p>
        </w:tc>
      </w:tr>
      <w:tr w:rsidR="00C918C3" w:rsidRPr="00FD40E8" w14:paraId="622CF8DC" w14:textId="77777777" w:rsidTr="00FF5DC5">
        <w:tc>
          <w:tcPr>
            <w:tcW w:w="8648" w:type="dxa"/>
          </w:tcPr>
          <w:p w14:paraId="622CF8D9" w14:textId="77777777" w:rsidR="00C918C3" w:rsidRPr="00FD40E8" w:rsidRDefault="00C918C3" w:rsidP="00FF5DC5">
            <w:pPr>
              <w:ind w:left="420" w:hanging="420"/>
              <w:jc w:val="both"/>
              <w:rPr>
                <w:color w:val="000000" w:themeColor="text1"/>
                <w:spacing w:val="-6"/>
              </w:rPr>
            </w:pPr>
            <w:r w:rsidRPr="00FD40E8">
              <w:rPr>
                <w:color w:val="000000" w:themeColor="text1"/>
                <w:spacing w:val="-6"/>
              </w:rPr>
              <w:t xml:space="preserve">4.3 Особенности производства работ по текущему содержанию бесстыкового пути . . . . . . . . . . . . . . . . . . . . . . . . . . . . . . . . . . . . . . . . . . . . . </w:t>
            </w:r>
          </w:p>
        </w:tc>
        <w:tc>
          <w:tcPr>
            <w:tcW w:w="980" w:type="dxa"/>
            <w:shd w:val="clear" w:color="auto" w:fill="auto"/>
          </w:tcPr>
          <w:p w14:paraId="622CF8DA" w14:textId="77777777" w:rsidR="00C918C3" w:rsidRPr="00FD40E8" w:rsidRDefault="00C918C3" w:rsidP="00FF5DC5">
            <w:pPr>
              <w:jc w:val="right"/>
              <w:rPr>
                <w:color w:val="000000" w:themeColor="text1"/>
                <w:spacing w:val="-6"/>
              </w:rPr>
            </w:pPr>
          </w:p>
          <w:p w14:paraId="622CF8DB" w14:textId="77777777" w:rsidR="00C918C3" w:rsidRPr="00FD40E8" w:rsidRDefault="00C918C3" w:rsidP="00FF5DC5">
            <w:pPr>
              <w:jc w:val="right"/>
              <w:rPr>
                <w:color w:val="000000" w:themeColor="text1"/>
                <w:spacing w:val="-6"/>
              </w:rPr>
            </w:pPr>
            <w:r w:rsidRPr="00FD40E8">
              <w:rPr>
                <w:color w:val="000000" w:themeColor="text1"/>
                <w:spacing w:val="-6"/>
              </w:rPr>
              <w:t>64</w:t>
            </w:r>
          </w:p>
        </w:tc>
      </w:tr>
      <w:tr w:rsidR="00C918C3" w:rsidRPr="00FD40E8" w14:paraId="622CF8E0" w14:textId="77777777" w:rsidTr="00FF5DC5">
        <w:tc>
          <w:tcPr>
            <w:tcW w:w="8648" w:type="dxa"/>
          </w:tcPr>
          <w:p w14:paraId="622CF8DD" w14:textId="77777777" w:rsidR="00C918C3" w:rsidRPr="00FD40E8" w:rsidRDefault="00C918C3" w:rsidP="00FF5DC5">
            <w:pPr>
              <w:ind w:left="420" w:hanging="420"/>
              <w:jc w:val="both"/>
              <w:rPr>
                <w:color w:val="000000" w:themeColor="text1"/>
                <w:spacing w:val="-6"/>
              </w:rPr>
            </w:pPr>
            <w:r w:rsidRPr="00FD40E8">
              <w:rPr>
                <w:color w:val="000000" w:themeColor="text1"/>
                <w:spacing w:val="-6"/>
              </w:rPr>
              <w:t xml:space="preserve">4.4 Особенности выполнения ремонтно-путевых работ на бесстыковом пути с применением тяжелых путевых машин . . . . . . . . . . . . . . . . . . . . . </w:t>
            </w:r>
          </w:p>
        </w:tc>
        <w:tc>
          <w:tcPr>
            <w:tcW w:w="980" w:type="dxa"/>
            <w:shd w:val="clear" w:color="auto" w:fill="auto"/>
          </w:tcPr>
          <w:p w14:paraId="622CF8DE" w14:textId="77777777" w:rsidR="00C918C3" w:rsidRPr="00FD40E8" w:rsidRDefault="00C918C3" w:rsidP="00FF5DC5">
            <w:pPr>
              <w:jc w:val="right"/>
              <w:rPr>
                <w:color w:val="000000" w:themeColor="text1"/>
                <w:spacing w:val="-6"/>
              </w:rPr>
            </w:pPr>
          </w:p>
          <w:p w14:paraId="622CF8DF" w14:textId="77777777" w:rsidR="00C918C3" w:rsidRPr="00FD40E8" w:rsidRDefault="00C918C3" w:rsidP="00FF5DC5">
            <w:pPr>
              <w:jc w:val="right"/>
              <w:rPr>
                <w:color w:val="000000" w:themeColor="text1"/>
                <w:spacing w:val="-6"/>
              </w:rPr>
            </w:pPr>
            <w:r w:rsidRPr="00FD40E8">
              <w:rPr>
                <w:color w:val="000000" w:themeColor="text1"/>
                <w:spacing w:val="-6"/>
              </w:rPr>
              <w:t>68</w:t>
            </w:r>
          </w:p>
        </w:tc>
      </w:tr>
      <w:tr w:rsidR="00C918C3" w:rsidRPr="00FD40E8" w14:paraId="622CF8E4" w14:textId="77777777" w:rsidTr="00FF5DC5">
        <w:tc>
          <w:tcPr>
            <w:tcW w:w="8648" w:type="dxa"/>
          </w:tcPr>
          <w:p w14:paraId="622CF8E1" w14:textId="77777777" w:rsidR="00C918C3" w:rsidRPr="00FD40E8" w:rsidRDefault="00C918C3" w:rsidP="00FF5DC5">
            <w:pPr>
              <w:ind w:left="420" w:hanging="420"/>
              <w:jc w:val="both"/>
              <w:rPr>
                <w:color w:val="000000" w:themeColor="text1"/>
                <w:spacing w:val="-6"/>
              </w:rPr>
            </w:pPr>
            <w:r w:rsidRPr="00FD40E8">
              <w:rPr>
                <w:color w:val="000000" w:themeColor="text1"/>
                <w:spacing w:val="-6"/>
              </w:rPr>
              <w:t xml:space="preserve">4.5 Восстановление целостности рельсовой плети и температурного режима ее работы . . . . . . . . . . . . . . . . . . . . . . . . . . . . . . . . . . . . . . . . . . . . . . </w:t>
            </w:r>
          </w:p>
        </w:tc>
        <w:tc>
          <w:tcPr>
            <w:tcW w:w="980" w:type="dxa"/>
            <w:shd w:val="clear" w:color="auto" w:fill="auto"/>
          </w:tcPr>
          <w:p w14:paraId="622CF8E2" w14:textId="77777777" w:rsidR="00C918C3" w:rsidRPr="00FD40E8" w:rsidRDefault="00C918C3" w:rsidP="00FF5DC5">
            <w:pPr>
              <w:jc w:val="right"/>
              <w:rPr>
                <w:color w:val="000000" w:themeColor="text1"/>
                <w:spacing w:val="-6"/>
              </w:rPr>
            </w:pPr>
          </w:p>
          <w:p w14:paraId="622CF8E3" w14:textId="77777777" w:rsidR="00C918C3" w:rsidRPr="00FD40E8" w:rsidRDefault="00C918C3" w:rsidP="00FF5DC5">
            <w:pPr>
              <w:jc w:val="right"/>
              <w:rPr>
                <w:color w:val="000000" w:themeColor="text1"/>
                <w:spacing w:val="-6"/>
              </w:rPr>
            </w:pPr>
            <w:r w:rsidRPr="00FD40E8">
              <w:rPr>
                <w:color w:val="000000" w:themeColor="text1"/>
                <w:spacing w:val="-6"/>
              </w:rPr>
              <w:t>72</w:t>
            </w:r>
          </w:p>
        </w:tc>
      </w:tr>
      <w:tr w:rsidR="00C918C3" w:rsidRPr="00FD40E8" w14:paraId="622CF8E7" w14:textId="77777777" w:rsidTr="00FF5DC5">
        <w:tc>
          <w:tcPr>
            <w:tcW w:w="8648" w:type="dxa"/>
          </w:tcPr>
          <w:p w14:paraId="622CF8E5" w14:textId="77777777" w:rsidR="00C918C3" w:rsidRPr="00FD40E8" w:rsidRDefault="00C918C3" w:rsidP="00FF5DC5">
            <w:pPr>
              <w:jc w:val="both"/>
              <w:rPr>
                <w:color w:val="000000" w:themeColor="text1"/>
                <w:spacing w:val="-6"/>
              </w:rPr>
            </w:pPr>
            <w:r w:rsidRPr="00FD40E8">
              <w:rPr>
                <w:color w:val="000000" w:themeColor="text1"/>
                <w:spacing w:val="-6"/>
              </w:rPr>
              <w:t xml:space="preserve">4.6 Разрядка температурных напряжений в рельсовых плетях . . . . . . . . . . </w:t>
            </w:r>
          </w:p>
        </w:tc>
        <w:tc>
          <w:tcPr>
            <w:tcW w:w="980" w:type="dxa"/>
            <w:shd w:val="clear" w:color="auto" w:fill="auto"/>
          </w:tcPr>
          <w:p w14:paraId="622CF8E6" w14:textId="77777777" w:rsidR="00C918C3" w:rsidRPr="00FD40E8" w:rsidRDefault="00C918C3" w:rsidP="00FF5DC5">
            <w:pPr>
              <w:jc w:val="right"/>
              <w:rPr>
                <w:color w:val="000000" w:themeColor="text1"/>
                <w:spacing w:val="-6"/>
              </w:rPr>
            </w:pPr>
            <w:r w:rsidRPr="00FD40E8">
              <w:rPr>
                <w:color w:val="000000" w:themeColor="text1"/>
                <w:spacing w:val="-6"/>
              </w:rPr>
              <w:t>77</w:t>
            </w:r>
          </w:p>
        </w:tc>
      </w:tr>
      <w:tr w:rsidR="00C918C3" w:rsidRPr="00FD40E8" w14:paraId="622CF8EB" w14:textId="77777777" w:rsidTr="00FF5DC5">
        <w:tc>
          <w:tcPr>
            <w:tcW w:w="8648" w:type="dxa"/>
          </w:tcPr>
          <w:p w14:paraId="622CF8E8" w14:textId="77777777" w:rsidR="00C918C3" w:rsidRPr="00FD40E8" w:rsidRDefault="00C918C3" w:rsidP="00FF5DC5">
            <w:pPr>
              <w:ind w:left="420" w:hanging="420"/>
              <w:jc w:val="both"/>
              <w:rPr>
                <w:color w:val="000000" w:themeColor="text1"/>
                <w:spacing w:val="-6"/>
              </w:rPr>
            </w:pPr>
            <w:r w:rsidRPr="00FD40E8">
              <w:rPr>
                <w:color w:val="000000" w:themeColor="text1"/>
                <w:spacing w:val="-6"/>
              </w:rPr>
              <w:t xml:space="preserve">4.7 Принудительный ввод плетей в оптимальную температуру закрепления . . . . . . . . . . . . . . . . . . . . . . . . . . . . . . . . . . . . . . . . . . . . . . . . . . . </w:t>
            </w:r>
          </w:p>
        </w:tc>
        <w:tc>
          <w:tcPr>
            <w:tcW w:w="980" w:type="dxa"/>
            <w:shd w:val="clear" w:color="auto" w:fill="auto"/>
          </w:tcPr>
          <w:p w14:paraId="622CF8E9" w14:textId="77777777" w:rsidR="00C918C3" w:rsidRPr="00FD40E8" w:rsidRDefault="00C918C3" w:rsidP="00FF5DC5">
            <w:pPr>
              <w:jc w:val="right"/>
              <w:rPr>
                <w:color w:val="000000" w:themeColor="text1"/>
                <w:spacing w:val="-6"/>
              </w:rPr>
            </w:pPr>
          </w:p>
          <w:p w14:paraId="622CF8EA" w14:textId="77777777" w:rsidR="00C918C3" w:rsidRPr="00FD40E8" w:rsidRDefault="00C918C3" w:rsidP="00FF5DC5">
            <w:pPr>
              <w:jc w:val="right"/>
              <w:rPr>
                <w:color w:val="000000" w:themeColor="text1"/>
                <w:spacing w:val="-6"/>
              </w:rPr>
            </w:pPr>
            <w:r w:rsidRPr="00FD40E8">
              <w:rPr>
                <w:color w:val="000000" w:themeColor="text1"/>
                <w:spacing w:val="-6"/>
              </w:rPr>
              <w:t>84</w:t>
            </w:r>
          </w:p>
        </w:tc>
      </w:tr>
      <w:tr w:rsidR="00C918C3" w:rsidRPr="00FD40E8" w14:paraId="622CF8F0" w14:textId="77777777" w:rsidTr="00FF5DC5">
        <w:tc>
          <w:tcPr>
            <w:tcW w:w="8648" w:type="dxa"/>
          </w:tcPr>
          <w:p w14:paraId="622CF8EC"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5 </w:t>
            </w:r>
            <w:r w:rsidRPr="00FD40E8">
              <w:rPr>
                <w:color w:val="000000" w:themeColor="text1"/>
                <w:spacing w:val="-8"/>
              </w:rPr>
              <w:t>ТРЕБОВАНИЯ К КОНСТРУКЦИИ, УКЛАДКЕ И СОДЕРЖАНИЮ БЕССТЫКОВОГО ПУТИ В СЛОЖНЫХ ЭКСПЛУАТАЦИОННЫХ И КЛИМАТИЧЕСКИХ УСЛОВИЯХ</w:t>
            </w:r>
            <w:r w:rsidRPr="00FD40E8">
              <w:rPr>
                <w:color w:val="000000" w:themeColor="text1"/>
                <w:spacing w:val="-6"/>
              </w:rPr>
              <w:t>..</w:t>
            </w:r>
          </w:p>
        </w:tc>
        <w:tc>
          <w:tcPr>
            <w:tcW w:w="980" w:type="dxa"/>
            <w:shd w:val="clear" w:color="auto" w:fill="auto"/>
          </w:tcPr>
          <w:p w14:paraId="622CF8ED" w14:textId="77777777" w:rsidR="00C918C3" w:rsidRPr="00FD40E8" w:rsidRDefault="00C918C3" w:rsidP="00FF5DC5">
            <w:pPr>
              <w:jc w:val="right"/>
              <w:rPr>
                <w:color w:val="000000" w:themeColor="text1"/>
                <w:spacing w:val="-6"/>
              </w:rPr>
            </w:pPr>
          </w:p>
          <w:p w14:paraId="622CF8EE" w14:textId="77777777" w:rsidR="00C918C3" w:rsidRPr="00FD40E8" w:rsidRDefault="00C918C3" w:rsidP="00FF5DC5">
            <w:pPr>
              <w:jc w:val="right"/>
              <w:rPr>
                <w:color w:val="000000" w:themeColor="text1"/>
                <w:spacing w:val="-6"/>
              </w:rPr>
            </w:pPr>
          </w:p>
          <w:p w14:paraId="622CF8EF" w14:textId="77777777" w:rsidR="00C918C3" w:rsidRPr="00FD40E8" w:rsidRDefault="00C918C3" w:rsidP="00FF5DC5">
            <w:pPr>
              <w:jc w:val="right"/>
              <w:rPr>
                <w:color w:val="000000" w:themeColor="text1"/>
                <w:spacing w:val="-6"/>
              </w:rPr>
            </w:pPr>
            <w:r w:rsidRPr="00FD40E8">
              <w:rPr>
                <w:color w:val="000000" w:themeColor="text1"/>
                <w:spacing w:val="-6"/>
              </w:rPr>
              <w:t>90</w:t>
            </w:r>
          </w:p>
        </w:tc>
      </w:tr>
      <w:tr w:rsidR="00C918C3" w:rsidRPr="00FD40E8" w14:paraId="622CF8F3" w14:textId="77777777" w:rsidTr="00FF5DC5">
        <w:tc>
          <w:tcPr>
            <w:tcW w:w="8648" w:type="dxa"/>
          </w:tcPr>
          <w:p w14:paraId="622CF8F1" w14:textId="77777777" w:rsidR="00C918C3" w:rsidRPr="00FD40E8" w:rsidRDefault="00C918C3" w:rsidP="00FF5DC5">
            <w:pPr>
              <w:jc w:val="both"/>
              <w:rPr>
                <w:color w:val="000000" w:themeColor="text1"/>
                <w:spacing w:val="-6"/>
              </w:rPr>
            </w:pPr>
            <w:r w:rsidRPr="00FD40E8">
              <w:rPr>
                <w:color w:val="000000" w:themeColor="text1"/>
                <w:spacing w:val="-6"/>
              </w:rPr>
              <w:t xml:space="preserve">5.1 Общие положения . . . . . . . . . . . . . . . . . . . . . . . . . . . . . . . . . . . . . . . . . . . . . </w:t>
            </w:r>
          </w:p>
        </w:tc>
        <w:tc>
          <w:tcPr>
            <w:tcW w:w="980" w:type="dxa"/>
            <w:shd w:val="clear" w:color="auto" w:fill="auto"/>
          </w:tcPr>
          <w:p w14:paraId="622CF8F2" w14:textId="77777777" w:rsidR="00C918C3" w:rsidRPr="00FD40E8" w:rsidRDefault="00C918C3" w:rsidP="00FF5DC5">
            <w:pPr>
              <w:jc w:val="right"/>
              <w:rPr>
                <w:color w:val="000000" w:themeColor="text1"/>
                <w:spacing w:val="-6"/>
              </w:rPr>
            </w:pPr>
            <w:r w:rsidRPr="00FD40E8">
              <w:rPr>
                <w:color w:val="000000" w:themeColor="text1"/>
                <w:spacing w:val="-6"/>
              </w:rPr>
              <w:t>90</w:t>
            </w:r>
          </w:p>
        </w:tc>
      </w:tr>
      <w:tr w:rsidR="00C918C3" w:rsidRPr="00FD40E8" w14:paraId="622CF8F8" w14:textId="77777777" w:rsidTr="00FF5DC5">
        <w:tc>
          <w:tcPr>
            <w:tcW w:w="8648" w:type="dxa"/>
          </w:tcPr>
          <w:p w14:paraId="622CF8F4" w14:textId="77777777" w:rsidR="00C918C3" w:rsidRPr="00FD40E8" w:rsidRDefault="00C918C3" w:rsidP="00FF5DC5">
            <w:pPr>
              <w:ind w:left="426" w:hanging="426"/>
              <w:jc w:val="both"/>
              <w:rPr>
                <w:color w:val="000000" w:themeColor="text1"/>
                <w:spacing w:val="-6"/>
              </w:rPr>
            </w:pPr>
            <w:r w:rsidRPr="00FD40E8">
              <w:rPr>
                <w:color w:val="000000" w:themeColor="text1"/>
                <w:spacing w:val="-6"/>
              </w:rPr>
              <w:t>5.2 Дополнительные требования к конструкции бесстыкового пути, укладываемой  в сложных эксплуатационных и климатических условиях . . . . . . . . . . . . . . . . . . . . . . . . . . . . . . . . . . . . . . . . . . . . . . . . . . . . . .</w:t>
            </w:r>
          </w:p>
        </w:tc>
        <w:tc>
          <w:tcPr>
            <w:tcW w:w="980" w:type="dxa"/>
            <w:shd w:val="clear" w:color="auto" w:fill="auto"/>
          </w:tcPr>
          <w:p w14:paraId="622CF8F5" w14:textId="77777777" w:rsidR="00C918C3" w:rsidRPr="00FD40E8" w:rsidRDefault="00C918C3" w:rsidP="00FF5DC5">
            <w:pPr>
              <w:jc w:val="right"/>
              <w:rPr>
                <w:color w:val="000000" w:themeColor="text1"/>
                <w:spacing w:val="-6"/>
              </w:rPr>
            </w:pPr>
          </w:p>
          <w:p w14:paraId="622CF8F6" w14:textId="77777777" w:rsidR="00C918C3" w:rsidRPr="00FD40E8" w:rsidRDefault="00C918C3" w:rsidP="00FF5DC5">
            <w:pPr>
              <w:jc w:val="right"/>
              <w:rPr>
                <w:color w:val="000000" w:themeColor="text1"/>
                <w:spacing w:val="-6"/>
              </w:rPr>
            </w:pPr>
          </w:p>
          <w:p w14:paraId="622CF8F7" w14:textId="77777777" w:rsidR="00C918C3" w:rsidRPr="00FD40E8" w:rsidRDefault="00C918C3" w:rsidP="00FF5DC5">
            <w:pPr>
              <w:jc w:val="right"/>
              <w:rPr>
                <w:color w:val="000000" w:themeColor="text1"/>
                <w:spacing w:val="-6"/>
              </w:rPr>
            </w:pPr>
            <w:r w:rsidRPr="00FD40E8">
              <w:rPr>
                <w:color w:val="000000" w:themeColor="text1"/>
                <w:spacing w:val="-6"/>
              </w:rPr>
              <w:t>90</w:t>
            </w:r>
          </w:p>
        </w:tc>
      </w:tr>
      <w:tr w:rsidR="00C918C3" w:rsidRPr="00FD40E8" w14:paraId="622CF8FC" w14:textId="77777777" w:rsidTr="00FF5DC5">
        <w:tc>
          <w:tcPr>
            <w:tcW w:w="8648" w:type="dxa"/>
          </w:tcPr>
          <w:p w14:paraId="622CF8F9" w14:textId="77777777" w:rsidR="00C918C3" w:rsidRPr="00FD40E8" w:rsidRDefault="00C918C3" w:rsidP="00FF5DC5">
            <w:pPr>
              <w:ind w:left="426" w:hanging="426"/>
              <w:jc w:val="both"/>
              <w:rPr>
                <w:color w:val="000000" w:themeColor="text1"/>
                <w:spacing w:val="-6"/>
              </w:rPr>
            </w:pPr>
            <w:r w:rsidRPr="00FD40E8">
              <w:rPr>
                <w:color w:val="000000" w:themeColor="text1"/>
                <w:spacing w:val="-6"/>
              </w:rPr>
              <w:t xml:space="preserve">5.3 Особенности содержания  бесстыкового пути в сложных  эксплуатационных и климатических условиях. . . . . . . . . . . . . . . . . . . . . </w:t>
            </w:r>
          </w:p>
        </w:tc>
        <w:tc>
          <w:tcPr>
            <w:tcW w:w="980" w:type="dxa"/>
            <w:shd w:val="clear" w:color="auto" w:fill="auto"/>
          </w:tcPr>
          <w:p w14:paraId="622CF8FA" w14:textId="77777777" w:rsidR="00C918C3" w:rsidRPr="00FD40E8" w:rsidRDefault="00C918C3" w:rsidP="00FF5DC5">
            <w:pPr>
              <w:jc w:val="right"/>
              <w:rPr>
                <w:color w:val="000000" w:themeColor="text1"/>
                <w:spacing w:val="-6"/>
              </w:rPr>
            </w:pPr>
          </w:p>
          <w:p w14:paraId="622CF8FB" w14:textId="77777777" w:rsidR="00C918C3" w:rsidRPr="00FD40E8" w:rsidRDefault="00C918C3" w:rsidP="00FF5DC5">
            <w:pPr>
              <w:jc w:val="right"/>
              <w:rPr>
                <w:color w:val="000000" w:themeColor="text1"/>
                <w:spacing w:val="-6"/>
              </w:rPr>
            </w:pPr>
            <w:r w:rsidRPr="00FD40E8">
              <w:rPr>
                <w:color w:val="000000" w:themeColor="text1"/>
                <w:spacing w:val="-6"/>
              </w:rPr>
              <w:t>93</w:t>
            </w:r>
          </w:p>
        </w:tc>
      </w:tr>
      <w:tr w:rsidR="00C918C3" w:rsidRPr="00FD40E8" w14:paraId="622CF8FF" w14:textId="77777777" w:rsidTr="00FF5DC5">
        <w:tc>
          <w:tcPr>
            <w:tcW w:w="8648" w:type="dxa"/>
          </w:tcPr>
          <w:p w14:paraId="622CF8FD" w14:textId="77777777" w:rsidR="00C918C3" w:rsidRPr="00FD40E8" w:rsidRDefault="00C918C3" w:rsidP="00FF5DC5">
            <w:pPr>
              <w:jc w:val="both"/>
              <w:rPr>
                <w:color w:val="000000" w:themeColor="text1"/>
                <w:spacing w:val="-6"/>
              </w:rPr>
            </w:pPr>
            <w:r w:rsidRPr="00FD40E8">
              <w:rPr>
                <w:color w:val="000000" w:themeColor="text1"/>
                <w:spacing w:val="-6"/>
              </w:rPr>
              <w:t xml:space="preserve">6 БЕССТЫКОВОЙ ПУТЬ ИЗ СТАРОГОДНЫХ МАТЕРИАЛОВ . . . </w:t>
            </w:r>
          </w:p>
        </w:tc>
        <w:tc>
          <w:tcPr>
            <w:tcW w:w="980" w:type="dxa"/>
            <w:shd w:val="clear" w:color="auto" w:fill="auto"/>
          </w:tcPr>
          <w:p w14:paraId="622CF8FE" w14:textId="77777777" w:rsidR="00C918C3" w:rsidRPr="00FD40E8" w:rsidRDefault="00C918C3" w:rsidP="00FF5DC5">
            <w:pPr>
              <w:jc w:val="right"/>
              <w:rPr>
                <w:color w:val="000000" w:themeColor="text1"/>
                <w:spacing w:val="-6"/>
              </w:rPr>
            </w:pPr>
            <w:r w:rsidRPr="00FD40E8">
              <w:rPr>
                <w:color w:val="000000" w:themeColor="text1"/>
                <w:spacing w:val="-6"/>
              </w:rPr>
              <w:t>94</w:t>
            </w:r>
          </w:p>
        </w:tc>
      </w:tr>
      <w:tr w:rsidR="00C918C3" w:rsidRPr="00FD40E8" w14:paraId="622CF903" w14:textId="77777777" w:rsidTr="00FF5DC5">
        <w:tc>
          <w:tcPr>
            <w:tcW w:w="8648" w:type="dxa"/>
          </w:tcPr>
          <w:p w14:paraId="622CF900" w14:textId="77777777" w:rsidR="00C918C3" w:rsidRPr="00FD40E8" w:rsidRDefault="00C918C3" w:rsidP="00FF5DC5">
            <w:pPr>
              <w:jc w:val="both"/>
              <w:rPr>
                <w:color w:val="000000" w:themeColor="text1"/>
                <w:spacing w:val="-6"/>
              </w:rPr>
            </w:pPr>
            <w:r w:rsidRPr="00FD40E8">
              <w:rPr>
                <w:color w:val="000000" w:themeColor="text1"/>
                <w:spacing w:val="-6"/>
              </w:rPr>
              <w:t xml:space="preserve">6.1 Общие требования . . . . . . . . . . . . . . . . . . . . . . . . . . . . . . . . . . . . . . . . . . . . . </w:t>
            </w:r>
          </w:p>
        </w:tc>
        <w:tc>
          <w:tcPr>
            <w:tcW w:w="980" w:type="dxa"/>
            <w:shd w:val="clear" w:color="auto" w:fill="auto"/>
          </w:tcPr>
          <w:p w14:paraId="622CF901" w14:textId="77777777" w:rsidR="00C918C3" w:rsidRPr="00FD40E8" w:rsidRDefault="00C918C3" w:rsidP="00FF5DC5">
            <w:pPr>
              <w:jc w:val="right"/>
              <w:rPr>
                <w:color w:val="000000" w:themeColor="text1"/>
                <w:spacing w:val="-6"/>
              </w:rPr>
            </w:pPr>
            <w:r w:rsidRPr="00FD40E8">
              <w:rPr>
                <w:color w:val="000000" w:themeColor="text1"/>
                <w:spacing w:val="-6"/>
              </w:rPr>
              <w:t>94</w:t>
            </w:r>
          </w:p>
          <w:p w14:paraId="622CF902" w14:textId="77777777" w:rsidR="00C918C3" w:rsidRPr="00FD40E8" w:rsidRDefault="00C918C3" w:rsidP="00FF5DC5">
            <w:pPr>
              <w:jc w:val="right"/>
              <w:rPr>
                <w:color w:val="000000" w:themeColor="text1"/>
                <w:spacing w:val="-6"/>
              </w:rPr>
            </w:pPr>
          </w:p>
        </w:tc>
      </w:tr>
      <w:tr w:rsidR="00C918C3" w:rsidRPr="00FD40E8" w14:paraId="622CF907" w14:textId="77777777" w:rsidTr="00FF5DC5">
        <w:tc>
          <w:tcPr>
            <w:tcW w:w="8648" w:type="dxa"/>
          </w:tcPr>
          <w:p w14:paraId="622CF904" w14:textId="77777777" w:rsidR="00C918C3" w:rsidRPr="00FD40E8" w:rsidRDefault="00C918C3" w:rsidP="00FF5DC5">
            <w:pPr>
              <w:jc w:val="both"/>
              <w:rPr>
                <w:color w:val="000000" w:themeColor="text1"/>
                <w:spacing w:val="-6"/>
              </w:rPr>
            </w:pPr>
            <w:r w:rsidRPr="00FD40E8">
              <w:rPr>
                <w:color w:val="000000" w:themeColor="text1"/>
                <w:spacing w:val="-6"/>
              </w:rPr>
              <w:lastRenderedPageBreak/>
              <w:t xml:space="preserve">6.2 Дополнительные требования к рельсовым плетям, повторно укладываемым в путь . . . . . . . . . . . . . . . . . . . . . . . . . . . . . . . . . . . . . . . . . . . . . . </w:t>
            </w:r>
          </w:p>
        </w:tc>
        <w:tc>
          <w:tcPr>
            <w:tcW w:w="980" w:type="dxa"/>
            <w:shd w:val="clear" w:color="auto" w:fill="auto"/>
          </w:tcPr>
          <w:p w14:paraId="622CF905" w14:textId="77777777" w:rsidR="00C918C3" w:rsidRPr="00FD40E8" w:rsidRDefault="00C918C3" w:rsidP="00FF5DC5">
            <w:pPr>
              <w:jc w:val="right"/>
              <w:rPr>
                <w:color w:val="000000" w:themeColor="text1"/>
                <w:spacing w:val="-6"/>
              </w:rPr>
            </w:pPr>
          </w:p>
          <w:p w14:paraId="622CF906" w14:textId="77777777" w:rsidR="00C918C3" w:rsidRPr="00FD40E8" w:rsidRDefault="00C918C3" w:rsidP="00FF5DC5">
            <w:pPr>
              <w:jc w:val="right"/>
              <w:rPr>
                <w:color w:val="000000" w:themeColor="text1"/>
                <w:spacing w:val="-6"/>
              </w:rPr>
            </w:pPr>
            <w:r w:rsidRPr="00FD40E8">
              <w:rPr>
                <w:color w:val="000000" w:themeColor="text1"/>
                <w:spacing w:val="-6"/>
              </w:rPr>
              <w:t>94</w:t>
            </w:r>
          </w:p>
        </w:tc>
      </w:tr>
      <w:tr w:rsidR="00C918C3" w:rsidRPr="00FD40E8" w14:paraId="622CF90B" w14:textId="77777777" w:rsidTr="00FF5DC5">
        <w:tc>
          <w:tcPr>
            <w:tcW w:w="8648" w:type="dxa"/>
          </w:tcPr>
          <w:p w14:paraId="622CF908"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7 ПЕРЕКЛАДКА ПЛЕТЕЙ БЕССТЫКОВОГО ПУТИ В КРИВЫХ УЧАСТКАХ . . . . . . . . . . . . . . . . . . . . . . . . . . . . . . . . . . . . . . . . . . . . . . . . . . . </w:t>
            </w:r>
          </w:p>
        </w:tc>
        <w:tc>
          <w:tcPr>
            <w:tcW w:w="980" w:type="dxa"/>
            <w:shd w:val="clear" w:color="auto" w:fill="auto"/>
          </w:tcPr>
          <w:p w14:paraId="622CF909" w14:textId="77777777" w:rsidR="00C918C3" w:rsidRPr="00FD40E8" w:rsidRDefault="00C918C3" w:rsidP="00FF5DC5">
            <w:pPr>
              <w:jc w:val="right"/>
              <w:rPr>
                <w:color w:val="000000" w:themeColor="text1"/>
                <w:spacing w:val="-6"/>
              </w:rPr>
            </w:pPr>
          </w:p>
          <w:p w14:paraId="622CF90A" w14:textId="77777777" w:rsidR="00C918C3" w:rsidRPr="00FD40E8" w:rsidRDefault="00C918C3" w:rsidP="00FF5DC5">
            <w:pPr>
              <w:jc w:val="right"/>
              <w:rPr>
                <w:color w:val="000000" w:themeColor="text1"/>
                <w:spacing w:val="-6"/>
              </w:rPr>
            </w:pPr>
            <w:r w:rsidRPr="00FD40E8">
              <w:rPr>
                <w:color w:val="000000" w:themeColor="text1"/>
                <w:spacing w:val="-6"/>
              </w:rPr>
              <w:t>96</w:t>
            </w:r>
          </w:p>
        </w:tc>
      </w:tr>
      <w:tr w:rsidR="00C918C3" w:rsidRPr="00FD40E8" w14:paraId="622CF90E" w14:textId="77777777" w:rsidTr="00FF5DC5">
        <w:tc>
          <w:tcPr>
            <w:tcW w:w="8648" w:type="dxa"/>
          </w:tcPr>
          <w:p w14:paraId="622CF90C"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7.1 Общие положения . . . . . . . . . . . . . . . . . . . . . . . . . . . . . . . . . . . . . . . . . . . . . </w:t>
            </w:r>
          </w:p>
        </w:tc>
        <w:tc>
          <w:tcPr>
            <w:tcW w:w="980" w:type="dxa"/>
            <w:shd w:val="clear" w:color="auto" w:fill="auto"/>
          </w:tcPr>
          <w:p w14:paraId="622CF90D" w14:textId="77777777" w:rsidR="00C918C3" w:rsidRPr="00FD40E8" w:rsidRDefault="00C918C3" w:rsidP="00FF5DC5">
            <w:pPr>
              <w:jc w:val="right"/>
              <w:rPr>
                <w:color w:val="000000" w:themeColor="text1"/>
                <w:spacing w:val="-6"/>
              </w:rPr>
            </w:pPr>
            <w:r w:rsidRPr="00FD40E8">
              <w:rPr>
                <w:color w:val="000000" w:themeColor="text1"/>
                <w:spacing w:val="-6"/>
              </w:rPr>
              <w:t>96</w:t>
            </w:r>
          </w:p>
        </w:tc>
      </w:tr>
      <w:tr w:rsidR="00C918C3" w:rsidRPr="00FD40E8" w14:paraId="622CF911" w14:textId="77777777" w:rsidTr="00FF5DC5">
        <w:tc>
          <w:tcPr>
            <w:tcW w:w="8648" w:type="dxa"/>
          </w:tcPr>
          <w:p w14:paraId="622CF90F"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7.2 Требования к перекладываемым плетям . . . . . . . . . . . . . . . . . . . . . . . . . . </w:t>
            </w:r>
          </w:p>
        </w:tc>
        <w:tc>
          <w:tcPr>
            <w:tcW w:w="980" w:type="dxa"/>
            <w:shd w:val="clear" w:color="auto" w:fill="auto"/>
          </w:tcPr>
          <w:p w14:paraId="622CF910" w14:textId="77777777" w:rsidR="00C918C3" w:rsidRPr="00FD40E8" w:rsidRDefault="00C918C3" w:rsidP="00FF5DC5">
            <w:pPr>
              <w:jc w:val="right"/>
              <w:rPr>
                <w:color w:val="000000" w:themeColor="text1"/>
                <w:spacing w:val="-6"/>
              </w:rPr>
            </w:pPr>
            <w:r w:rsidRPr="00FD40E8">
              <w:rPr>
                <w:color w:val="000000" w:themeColor="text1"/>
                <w:spacing w:val="-6"/>
              </w:rPr>
              <w:t>96</w:t>
            </w:r>
          </w:p>
        </w:tc>
      </w:tr>
      <w:tr w:rsidR="00C918C3" w:rsidRPr="00FD40E8" w14:paraId="622CF914" w14:textId="77777777" w:rsidTr="00FF5DC5">
        <w:tc>
          <w:tcPr>
            <w:tcW w:w="8648" w:type="dxa"/>
          </w:tcPr>
          <w:p w14:paraId="622CF912" w14:textId="77777777" w:rsidR="00C918C3" w:rsidRPr="00FD40E8" w:rsidRDefault="00C918C3" w:rsidP="00FF5DC5">
            <w:pPr>
              <w:ind w:left="280" w:hanging="280"/>
              <w:jc w:val="both"/>
              <w:rPr>
                <w:color w:val="000000" w:themeColor="text1"/>
                <w:spacing w:val="-6"/>
              </w:rPr>
            </w:pPr>
            <w:r w:rsidRPr="00FD40E8">
              <w:rPr>
                <w:color w:val="000000" w:themeColor="text1"/>
                <w:spacing w:val="-6"/>
              </w:rPr>
              <w:t>7.3 Технология перекладки . . . . . . . . . . . . . . . . . . . . . . . . . . . . . . . . . . . . . . . . .</w:t>
            </w:r>
          </w:p>
        </w:tc>
        <w:tc>
          <w:tcPr>
            <w:tcW w:w="980" w:type="dxa"/>
            <w:shd w:val="clear" w:color="auto" w:fill="auto"/>
          </w:tcPr>
          <w:p w14:paraId="622CF913" w14:textId="77777777" w:rsidR="00C918C3" w:rsidRPr="00FD40E8" w:rsidRDefault="00C918C3" w:rsidP="00FF5DC5">
            <w:pPr>
              <w:jc w:val="right"/>
              <w:rPr>
                <w:color w:val="000000" w:themeColor="text1"/>
                <w:spacing w:val="-6"/>
              </w:rPr>
            </w:pPr>
            <w:r w:rsidRPr="00FD40E8">
              <w:rPr>
                <w:color w:val="000000" w:themeColor="text1"/>
                <w:spacing w:val="-6"/>
              </w:rPr>
              <w:t>99</w:t>
            </w:r>
          </w:p>
        </w:tc>
      </w:tr>
      <w:tr w:rsidR="00C918C3" w:rsidRPr="00FD40E8" w14:paraId="622CF917" w14:textId="77777777" w:rsidTr="00FF5DC5">
        <w:tc>
          <w:tcPr>
            <w:tcW w:w="8648" w:type="dxa"/>
          </w:tcPr>
          <w:p w14:paraId="622CF915" w14:textId="77777777" w:rsidR="00C918C3" w:rsidRPr="00FD40E8" w:rsidRDefault="00C918C3" w:rsidP="00FF5DC5">
            <w:pPr>
              <w:ind w:left="280" w:hanging="280"/>
              <w:jc w:val="both"/>
              <w:rPr>
                <w:color w:val="000000" w:themeColor="text1"/>
                <w:spacing w:val="-6"/>
              </w:rPr>
            </w:pPr>
            <w:r w:rsidRPr="00FD40E8">
              <w:rPr>
                <w:color w:val="000000" w:themeColor="text1"/>
                <w:spacing w:val="-6"/>
              </w:rPr>
              <w:t>7.4 Маркировка и учет перекладываемых плетей . . . . . . . . . . . . . . . . . . . . . .</w:t>
            </w:r>
          </w:p>
        </w:tc>
        <w:tc>
          <w:tcPr>
            <w:tcW w:w="980" w:type="dxa"/>
            <w:shd w:val="clear" w:color="auto" w:fill="auto"/>
          </w:tcPr>
          <w:p w14:paraId="622CF916" w14:textId="77777777" w:rsidR="00C918C3" w:rsidRPr="00FD40E8" w:rsidRDefault="00C918C3" w:rsidP="00FF5DC5">
            <w:pPr>
              <w:jc w:val="right"/>
              <w:rPr>
                <w:color w:val="000000" w:themeColor="text1"/>
                <w:spacing w:val="-6"/>
              </w:rPr>
            </w:pPr>
            <w:r w:rsidRPr="00FD40E8">
              <w:rPr>
                <w:color w:val="000000" w:themeColor="text1"/>
                <w:spacing w:val="-6"/>
              </w:rPr>
              <w:t>99</w:t>
            </w:r>
          </w:p>
        </w:tc>
      </w:tr>
      <w:tr w:rsidR="00C918C3" w:rsidRPr="00FD40E8" w14:paraId="622CF91A" w14:textId="77777777" w:rsidTr="00FF5DC5">
        <w:tc>
          <w:tcPr>
            <w:tcW w:w="8648" w:type="dxa"/>
          </w:tcPr>
          <w:p w14:paraId="622CF918" w14:textId="77777777" w:rsidR="00C918C3" w:rsidRPr="00FD40E8" w:rsidRDefault="00C918C3" w:rsidP="00FF5DC5">
            <w:pPr>
              <w:ind w:left="280" w:hanging="280"/>
              <w:jc w:val="both"/>
              <w:rPr>
                <w:color w:val="000000" w:themeColor="text1"/>
                <w:spacing w:val="-6"/>
              </w:rPr>
            </w:pPr>
            <w:r w:rsidRPr="00FD40E8">
              <w:rPr>
                <w:color w:val="000000" w:themeColor="text1"/>
                <w:spacing w:val="-6"/>
              </w:rPr>
              <w:t>Приложения:</w:t>
            </w:r>
          </w:p>
        </w:tc>
        <w:tc>
          <w:tcPr>
            <w:tcW w:w="980" w:type="dxa"/>
            <w:shd w:val="clear" w:color="auto" w:fill="auto"/>
          </w:tcPr>
          <w:p w14:paraId="622CF919" w14:textId="77777777" w:rsidR="00C918C3" w:rsidRPr="00FD40E8" w:rsidRDefault="00C918C3" w:rsidP="00FF5DC5">
            <w:pPr>
              <w:jc w:val="right"/>
              <w:rPr>
                <w:color w:val="000000" w:themeColor="text1"/>
                <w:spacing w:val="-6"/>
              </w:rPr>
            </w:pPr>
          </w:p>
        </w:tc>
      </w:tr>
      <w:tr w:rsidR="00C918C3" w:rsidRPr="00FD40E8" w14:paraId="622CF91D" w14:textId="77777777" w:rsidTr="00FF5DC5">
        <w:tc>
          <w:tcPr>
            <w:tcW w:w="8648" w:type="dxa"/>
          </w:tcPr>
          <w:p w14:paraId="622CF91B"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1. Термины, применяемые в Инструкции . . . . . . . . . . . . . . . . . . . . . . . . . . . . </w:t>
            </w:r>
          </w:p>
        </w:tc>
        <w:tc>
          <w:tcPr>
            <w:tcW w:w="980" w:type="dxa"/>
            <w:shd w:val="clear" w:color="auto" w:fill="auto"/>
          </w:tcPr>
          <w:p w14:paraId="622CF91C" w14:textId="77777777" w:rsidR="00C918C3" w:rsidRPr="00FD40E8" w:rsidRDefault="00C918C3" w:rsidP="00FF5DC5">
            <w:pPr>
              <w:jc w:val="right"/>
              <w:rPr>
                <w:color w:val="000000" w:themeColor="text1"/>
                <w:spacing w:val="-6"/>
              </w:rPr>
            </w:pPr>
            <w:r w:rsidRPr="00FD40E8">
              <w:rPr>
                <w:color w:val="000000" w:themeColor="text1"/>
                <w:spacing w:val="-6"/>
              </w:rPr>
              <w:t>102</w:t>
            </w:r>
          </w:p>
        </w:tc>
      </w:tr>
      <w:tr w:rsidR="00C918C3" w:rsidRPr="00FD40E8" w14:paraId="622CF921" w14:textId="77777777" w:rsidTr="00FF5DC5">
        <w:tc>
          <w:tcPr>
            <w:tcW w:w="8648" w:type="dxa"/>
          </w:tcPr>
          <w:p w14:paraId="622CF91E"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2. Журнал учета службы и температурного режима рельсовых плетей (образец заполнения) . . . . . . . . . . . . . . . . . . . . . . . . . . . . . . . . . . . . . . . . . . . . </w:t>
            </w:r>
          </w:p>
        </w:tc>
        <w:tc>
          <w:tcPr>
            <w:tcW w:w="980" w:type="dxa"/>
            <w:shd w:val="clear" w:color="auto" w:fill="auto"/>
          </w:tcPr>
          <w:p w14:paraId="622CF91F" w14:textId="77777777" w:rsidR="00C918C3" w:rsidRPr="00FD40E8" w:rsidRDefault="00C918C3" w:rsidP="00FF5DC5">
            <w:pPr>
              <w:jc w:val="right"/>
              <w:rPr>
                <w:color w:val="000000" w:themeColor="text1"/>
                <w:spacing w:val="-6"/>
              </w:rPr>
            </w:pPr>
          </w:p>
          <w:p w14:paraId="622CF920" w14:textId="77777777" w:rsidR="00C918C3" w:rsidRPr="00FD40E8" w:rsidRDefault="00C918C3" w:rsidP="00FF5DC5">
            <w:pPr>
              <w:jc w:val="right"/>
              <w:rPr>
                <w:color w:val="000000" w:themeColor="text1"/>
                <w:spacing w:val="-6"/>
              </w:rPr>
            </w:pPr>
            <w:r w:rsidRPr="00FD40E8">
              <w:rPr>
                <w:color w:val="000000" w:themeColor="text1"/>
                <w:spacing w:val="-6"/>
              </w:rPr>
              <w:t>105</w:t>
            </w:r>
          </w:p>
        </w:tc>
      </w:tr>
      <w:tr w:rsidR="00C918C3" w:rsidRPr="00FD40E8" w14:paraId="622CF926" w14:textId="77777777" w:rsidTr="00FF5DC5">
        <w:tc>
          <w:tcPr>
            <w:tcW w:w="8648" w:type="dxa"/>
          </w:tcPr>
          <w:p w14:paraId="622CF922" w14:textId="77777777" w:rsidR="00C918C3" w:rsidRPr="00FD40E8" w:rsidRDefault="00C918C3" w:rsidP="00FF5DC5">
            <w:pPr>
              <w:ind w:left="280" w:hanging="280"/>
              <w:jc w:val="both"/>
              <w:rPr>
                <w:color w:val="000000" w:themeColor="text1"/>
                <w:spacing w:val="-6"/>
              </w:rPr>
            </w:pPr>
            <w:r w:rsidRPr="00FD40E8">
              <w:rPr>
                <w:color w:val="000000" w:themeColor="text1"/>
                <w:spacing w:val="-6"/>
              </w:rPr>
              <w:t>3. Паспорт-карта бесстыкового пути с длинными плетями и Журналы учета службы и температурного режима составляющих их коротких плетей (образец заполнения) . . . . . . . . . . . . . . . . . . . . . . . . . . . . . . . . . . . . . .</w:t>
            </w:r>
          </w:p>
        </w:tc>
        <w:tc>
          <w:tcPr>
            <w:tcW w:w="980" w:type="dxa"/>
            <w:shd w:val="clear" w:color="auto" w:fill="auto"/>
          </w:tcPr>
          <w:p w14:paraId="622CF923" w14:textId="77777777" w:rsidR="00C918C3" w:rsidRPr="00FD40E8" w:rsidRDefault="00C918C3" w:rsidP="00FF5DC5">
            <w:pPr>
              <w:jc w:val="right"/>
              <w:rPr>
                <w:color w:val="000000" w:themeColor="text1"/>
                <w:spacing w:val="-6"/>
              </w:rPr>
            </w:pPr>
          </w:p>
          <w:p w14:paraId="622CF924" w14:textId="77777777" w:rsidR="00C918C3" w:rsidRPr="00FD40E8" w:rsidRDefault="00C918C3" w:rsidP="00FF5DC5">
            <w:pPr>
              <w:jc w:val="right"/>
              <w:rPr>
                <w:color w:val="000000" w:themeColor="text1"/>
                <w:spacing w:val="-6"/>
              </w:rPr>
            </w:pPr>
          </w:p>
          <w:p w14:paraId="622CF925" w14:textId="77777777" w:rsidR="00C918C3" w:rsidRPr="00FD40E8" w:rsidRDefault="00C918C3" w:rsidP="00FF5DC5">
            <w:pPr>
              <w:jc w:val="right"/>
              <w:rPr>
                <w:color w:val="000000" w:themeColor="text1"/>
                <w:spacing w:val="-6"/>
              </w:rPr>
            </w:pPr>
            <w:r w:rsidRPr="00FD40E8">
              <w:rPr>
                <w:color w:val="000000" w:themeColor="text1"/>
                <w:spacing w:val="-6"/>
              </w:rPr>
              <w:t>108</w:t>
            </w:r>
          </w:p>
        </w:tc>
      </w:tr>
      <w:tr w:rsidR="00C918C3" w:rsidRPr="00FD40E8" w14:paraId="622CF92A" w14:textId="77777777" w:rsidTr="00FF5DC5">
        <w:tc>
          <w:tcPr>
            <w:tcW w:w="8648" w:type="dxa"/>
          </w:tcPr>
          <w:p w14:paraId="622CF927" w14:textId="77777777" w:rsidR="00C918C3" w:rsidRPr="00FD40E8" w:rsidRDefault="00C918C3" w:rsidP="00FF5DC5">
            <w:pPr>
              <w:ind w:left="280" w:hanging="280"/>
              <w:jc w:val="both"/>
              <w:rPr>
                <w:color w:val="000000" w:themeColor="text1"/>
                <w:spacing w:val="-6"/>
              </w:rPr>
            </w:pPr>
            <w:r w:rsidRPr="00FD40E8">
              <w:rPr>
                <w:color w:val="000000" w:themeColor="text1"/>
                <w:spacing w:val="-6"/>
              </w:rPr>
              <w:t>4. Технологические указания по восстановлению дефектных рельсовых плетей . . . . . . . . . . . . . . . . . . . . . . . . . . . . . . . . . . . . . . . . . . . . . . . . . . . . . . . . .</w:t>
            </w:r>
          </w:p>
        </w:tc>
        <w:tc>
          <w:tcPr>
            <w:tcW w:w="980" w:type="dxa"/>
            <w:shd w:val="clear" w:color="auto" w:fill="auto"/>
          </w:tcPr>
          <w:p w14:paraId="622CF928" w14:textId="77777777" w:rsidR="00C918C3" w:rsidRPr="00FD40E8" w:rsidRDefault="00C918C3" w:rsidP="00FF5DC5">
            <w:pPr>
              <w:jc w:val="right"/>
              <w:rPr>
                <w:color w:val="000000" w:themeColor="text1"/>
                <w:spacing w:val="-6"/>
              </w:rPr>
            </w:pPr>
          </w:p>
          <w:p w14:paraId="622CF929" w14:textId="77777777" w:rsidR="00C918C3" w:rsidRPr="00FD40E8" w:rsidRDefault="00C918C3" w:rsidP="00FF5DC5">
            <w:pPr>
              <w:jc w:val="right"/>
              <w:rPr>
                <w:color w:val="000000" w:themeColor="text1"/>
                <w:spacing w:val="-6"/>
              </w:rPr>
            </w:pPr>
            <w:r w:rsidRPr="00FD40E8">
              <w:rPr>
                <w:color w:val="000000" w:themeColor="text1"/>
                <w:spacing w:val="-6"/>
              </w:rPr>
              <w:t xml:space="preserve">110  </w:t>
            </w:r>
          </w:p>
        </w:tc>
      </w:tr>
      <w:tr w:rsidR="00C918C3" w:rsidRPr="00FD40E8" w14:paraId="622CF92D" w14:textId="77777777" w:rsidTr="00FF5DC5">
        <w:tc>
          <w:tcPr>
            <w:tcW w:w="8648" w:type="dxa"/>
          </w:tcPr>
          <w:p w14:paraId="622CF92B"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5. Журнал учета стыков, сваренных в дистанции пути АЛТС . . . . . . . . . . . </w:t>
            </w:r>
          </w:p>
        </w:tc>
        <w:tc>
          <w:tcPr>
            <w:tcW w:w="980" w:type="dxa"/>
            <w:shd w:val="clear" w:color="auto" w:fill="auto"/>
          </w:tcPr>
          <w:p w14:paraId="622CF92C" w14:textId="77777777" w:rsidR="00C918C3" w:rsidRPr="00FD40E8" w:rsidRDefault="00C918C3" w:rsidP="00FF5DC5">
            <w:pPr>
              <w:jc w:val="right"/>
              <w:rPr>
                <w:color w:val="000000" w:themeColor="text1"/>
                <w:spacing w:val="-6"/>
              </w:rPr>
            </w:pPr>
            <w:r w:rsidRPr="00FD40E8">
              <w:rPr>
                <w:color w:val="000000" w:themeColor="text1"/>
                <w:spacing w:val="-6"/>
              </w:rPr>
              <w:t>125</w:t>
            </w:r>
          </w:p>
        </w:tc>
      </w:tr>
      <w:tr w:rsidR="00C918C3" w:rsidRPr="00FD40E8" w14:paraId="622CF930" w14:textId="77777777" w:rsidTr="00FF5DC5">
        <w:tc>
          <w:tcPr>
            <w:tcW w:w="8648" w:type="dxa"/>
          </w:tcPr>
          <w:p w14:paraId="622CF92E" w14:textId="77777777" w:rsidR="00C918C3" w:rsidRPr="00FD40E8" w:rsidRDefault="00C918C3" w:rsidP="00FF5DC5">
            <w:pPr>
              <w:spacing w:line="360" w:lineRule="auto"/>
              <w:jc w:val="both"/>
              <w:rPr>
                <w:color w:val="000000" w:themeColor="text1"/>
                <w:spacing w:val="-6"/>
              </w:rPr>
            </w:pPr>
            <w:r w:rsidRPr="00FD40E8">
              <w:rPr>
                <w:color w:val="000000" w:themeColor="text1"/>
                <w:spacing w:val="-6"/>
              </w:rPr>
              <w:t>6. Методика расчета условий укладки бесстыкового пути. . . . . . . . . . . . . .</w:t>
            </w:r>
          </w:p>
        </w:tc>
        <w:tc>
          <w:tcPr>
            <w:tcW w:w="980" w:type="dxa"/>
            <w:shd w:val="clear" w:color="auto" w:fill="auto"/>
          </w:tcPr>
          <w:p w14:paraId="622CF92F" w14:textId="77777777" w:rsidR="00C918C3" w:rsidRPr="00FD40E8" w:rsidRDefault="00C918C3" w:rsidP="00FF5DC5">
            <w:pPr>
              <w:jc w:val="right"/>
              <w:rPr>
                <w:color w:val="000000" w:themeColor="text1"/>
                <w:spacing w:val="-6"/>
              </w:rPr>
            </w:pPr>
            <w:r w:rsidRPr="00FD40E8">
              <w:rPr>
                <w:color w:val="000000" w:themeColor="text1"/>
                <w:spacing w:val="-6"/>
              </w:rPr>
              <w:t>126</w:t>
            </w:r>
          </w:p>
        </w:tc>
      </w:tr>
      <w:tr w:rsidR="00C918C3" w:rsidRPr="00FD40E8" w14:paraId="622CF936" w14:textId="77777777" w:rsidTr="00FF5DC5">
        <w:tc>
          <w:tcPr>
            <w:tcW w:w="8648" w:type="dxa"/>
          </w:tcPr>
          <w:p w14:paraId="622CF931" w14:textId="77777777" w:rsidR="00C918C3" w:rsidRPr="00FD40E8" w:rsidRDefault="00C918C3" w:rsidP="00FF5DC5">
            <w:pPr>
              <w:ind w:left="280" w:hanging="280"/>
              <w:jc w:val="both"/>
              <w:rPr>
                <w:color w:val="000000" w:themeColor="text1"/>
                <w:spacing w:val="-6"/>
              </w:rPr>
            </w:pPr>
            <w:r w:rsidRPr="00FD40E8">
              <w:rPr>
                <w:color w:val="000000" w:themeColor="text1"/>
                <w:spacing w:val="-6"/>
              </w:rPr>
              <w:t>7. Ведомость проверки затяжки гаек болтов/шурупов (ЖБР-65, ЖБР-65Ш, ЖБР-65ПШМ, ЖБР-65ПШ, СМ-1, W-30) или прижатия рельса</w:t>
            </w:r>
          </w:p>
          <w:p w14:paraId="622CF932" w14:textId="77777777" w:rsidR="00C918C3" w:rsidRPr="00FD40E8" w:rsidRDefault="00C918C3" w:rsidP="00FF5DC5">
            <w:pPr>
              <w:ind w:left="280" w:firstLine="4"/>
              <w:jc w:val="both"/>
              <w:rPr>
                <w:color w:val="000000" w:themeColor="text1"/>
                <w:spacing w:val="-6"/>
              </w:rPr>
            </w:pPr>
            <w:r w:rsidRPr="00FD40E8">
              <w:rPr>
                <w:color w:val="000000" w:themeColor="text1"/>
                <w:spacing w:val="-6"/>
              </w:rPr>
              <w:t xml:space="preserve">клеммами (Пандрол-350, АРС-4, КПП-5) . . . . . . . . . . . . . . . . . . . . . . . . . . </w:t>
            </w:r>
          </w:p>
        </w:tc>
        <w:tc>
          <w:tcPr>
            <w:tcW w:w="980" w:type="dxa"/>
            <w:shd w:val="clear" w:color="auto" w:fill="auto"/>
          </w:tcPr>
          <w:p w14:paraId="622CF933" w14:textId="77777777" w:rsidR="00C918C3" w:rsidRPr="00FD40E8" w:rsidRDefault="00C918C3" w:rsidP="00FF5DC5">
            <w:pPr>
              <w:jc w:val="right"/>
              <w:rPr>
                <w:color w:val="000000" w:themeColor="text1"/>
                <w:spacing w:val="-6"/>
              </w:rPr>
            </w:pPr>
          </w:p>
          <w:p w14:paraId="622CF934" w14:textId="77777777" w:rsidR="00C918C3" w:rsidRPr="00FD40E8" w:rsidRDefault="00C918C3" w:rsidP="00FF5DC5">
            <w:pPr>
              <w:jc w:val="right"/>
              <w:rPr>
                <w:color w:val="000000" w:themeColor="text1"/>
                <w:spacing w:val="-6"/>
              </w:rPr>
            </w:pPr>
          </w:p>
          <w:p w14:paraId="622CF935" w14:textId="77777777" w:rsidR="00C918C3" w:rsidRPr="00FD40E8" w:rsidRDefault="00C918C3" w:rsidP="00FF5DC5">
            <w:pPr>
              <w:jc w:val="right"/>
              <w:rPr>
                <w:color w:val="000000" w:themeColor="text1"/>
                <w:spacing w:val="-6"/>
              </w:rPr>
            </w:pPr>
            <w:r w:rsidRPr="00FD40E8">
              <w:rPr>
                <w:color w:val="000000" w:themeColor="text1"/>
                <w:spacing w:val="-6"/>
              </w:rPr>
              <w:t>147</w:t>
            </w:r>
          </w:p>
        </w:tc>
      </w:tr>
      <w:tr w:rsidR="00C918C3" w:rsidRPr="00FD40E8" w14:paraId="622CF93A" w14:textId="77777777" w:rsidTr="00FF5DC5">
        <w:trPr>
          <w:trHeight w:val="724"/>
        </w:trPr>
        <w:tc>
          <w:tcPr>
            <w:tcW w:w="8648" w:type="dxa"/>
          </w:tcPr>
          <w:p w14:paraId="622CF937" w14:textId="77777777" w:rsidR="00C918C3" w:rsidRPr="00FD40E8" w:rsidRDefault="00C918C3" w:rsidP="00FF5DC5">
            <w:pPr>
              <w:ind w:left="284" w:hanging="284"/>
              <w:jc w:val="both"/>
              <w:rPr>
                <w:color w:val="000000" w:themeColor="text1"/>
                <w:spacing w:val="-6"/>
              </w:rPr>
            </w:pPr>
            <w:r w:rsidRPr="00FD40E8">
              <w:rPr>
                <w:color w:val="000000" w:themeColor="text1"/>
                <w:spacing w:val="-6"/>
              </w:rPr>
              <w:t>8. Журнал учета подвижек уравнительных рельсов и рельсовых плетей относительно «маячных» шпал и створов (образец заполнения) . . . . . .</w:t>
            </w:r>
          </w:p>
        </w:tc>
        <w:tc>
          <w:tcPr>
            <w:tcW w:w="980" w:type="dxa"/>
            <w:shd w:val="clear" w:color="auto" w:fill="auto"/>
          </w:tcPr>
          <w:p w14:paraId="622CF938" w14:textId="77777777" w:rsidR="00C918C3" w:rsidRPr="00FD40E8" w:rsidRDefault="00C918C3" w:rsidP="00FF5DC5">
            <w:pPr>
              <w:jc w:val="right"/>
              <w:rPr>
                <w:color w:val="000000" w:themeColor="text1"/>
                <w:spacing w:val="-6"/>
              </w:rPr>
            </w:pPr>
          </w:p>
          <w:p w14:paraId="622CF939" w14:textId="77777777" w:rsidR="00C918C3" w:rsidRPr="00FD40E8" w:rsidRDefault="00C918C3" w:rsidP="00FF5DC5">
            <w:pPr>
              <w:jc w:val="right"/>
              <w:rPr>
                <w:color w:val="000000" w:themeColor="text1"/>
                <w:spacing w:val="-6"/>
              </w:rPr>
            </w:pPr>
            <w:r w:rsidRPr="00FD40E8">
              <w:rPr>
                <w:color w:val="000000" w:themeColor="text1"/>
                <w:spacing w:val="-6"/>
              </w:rPr>
              <w:t>148</w:t>
            </w:r>
          </w:p>
        </w:tc>
      </w:tr>
      <w:tr w:rsidR="00C918C3" w:rsidRPr="00FD40E8" w14:paraId="622CF93E" w14:textId="77777777" w:rsidTr="00FF5DC5">
        <w:tc>
          <w:tcPr>
            <w:tcW w:w="8648" w:type="dxa"/>
          </w:tcPr>
          <w:p w14:paraId="622CF93B" w14:textId="77777777" w:rsidR="00C918C3" w:rsidRPr="00FD40E8" w:rsidRDefault="00C918C3" w:rsidP="00FF5DC5">
            <w:pPr>
              <w:ind w:left="426" w:hanging="426"/>
              <w:jc w:val="both"/>
              <w:rPr>
                <w:color w:val="000000" w:themeColor="text1"/>
                <w:spacing w:val="-6"/>
              </w:rPr>
            </w:pPr>
            <w:r w:rsidRPr="00FD40E8">
              <w:rPr>
                <w:color w:val="000000" w:themeColor="text1"/>
                <w:spacing w:val="-6"/>
              </w:rPr>
              <w:t xml:space="preserve">9.Дефектная ведомость результатов осмотрарельсовой плети, планируемой к укладке с переменой рабочего канта . . . . . . . . . . . . . . .           </w:t>
            </w:r>
          </w:p>
        </w:tc>
        <w:tc>
          <w:tcPr>
            <w:tcW w:w="980" w:type="dxa"/>
            <w:shd w:val="clear" w:color="auto" w:fill="auto"/>
          </w:tcPr>
          <w:p w14:paraId="622CF93C" w14:textId="77777777" w:rsidR="00C918C3" w:rsidRPr="00FD40E8" w:rsidRDefault="00C918C3" w:rsidP="00FF5DC5">
            <w:pPr>
              <w:jc w:val="right"/>
              <w:rPr>
                <w:color w:val="000000" w:themeColor="text1"/>
                <w:spacing w:val="-6"/>
              </w:rPr>
            </w:pPr>
          </w:p>
          <w:p w14:paraId="622CF93D" w14:textId="77777777" w:rsidR="00C918C3" w:rsidRPr="00FD40E8" w:rsidRDefault="00C918C3" w:rsidP="00FF5DC5">
            <w:pPr>
              <w:jc w:val="right"/>
              <w:rPr>
                <w:color w:val="000000" w:themeColor="text1"/>
                <w:spacing w:val="-6"/>
              </w:rPr>
            </w:pPr>
            <w:r w:rsidRPr="00FD40E8">
              <w:rPr>
                <w:color w:val="000000" w:themeColor="text1"/>
                <w:spacing w:val="-6"/>
              </w:rPr>
              <w:t>151</w:t>
            </w:r>
          </w:p>
        </w:tc>
      </w:tr>
      <w:tr w:rsidR="00C918C3" w:rsidRPr="00FD40E8" w14:paraId="622CF941" w14:textId="77777777" w:rsidTr="00FF5DC5">
        <w:tc>
          <w:tcPr>
            <w:tcW w:w="8648" w:type="dxa"/>
          </w:tcPr>
          <w:p w14:paraId="622CF93F" w14:textId="77777777" w:rsidR="00C918C3" w:rsidRPr="00FD40E8" w:rsidRDefault="00C918C3" w:rsidP="00FF5DC5">
            <w:pPr>
              <w:ind w:left="280" w:hanging="280"/>
              <w:jc w:val="both"/>
              <w:rPr>
                <w:color w:val="000000" w:themeColor="text1"/>
                <w:spacing w:val="-6"/>
              </w:rPr>
            </w:pPr>
            <w:r w:rsidRPr="00FD40E8">
              <w:rPr>
                <w:color w:val="000000" w:themeColor="text1"/>
                <w:spacing w:val="-6"/>
              </w:rPr>
              <w:t xml:space="preserve">10. Расчетные температуры рельсов для сети железных дорог России . . . </w:t>
            </w:r>
          </w:p>
        </w:tc>
        <w:tc>
          <w:tcPr>
            <w:tcW w:w="980" w:type="dxa"/>
            <w:shd w:val="clear" w:color="auto" w:fill="auto"/>
          </w:tcPr>
          <w:p w14:paraId="622CF940" w14:textId="77777777" w:rsidR="00C918C3" w:rsidRPr="00FD40E8" w:rsidRDefault="00C918C3" w:rsidP="00FF5DC5">
            <w:pPr>
              <w:jc w:val="right"/>
              <w:rPr>
                <w:color w:val="000000" w:themeColor="text1"/>
                <w:spacing w:val="-6"/>
              </w:rPr>
            </w:pPr>
            <w:r w:rsidRPr="00FD40E8">
              <w:rPr>
                <w:color w:val="000000" w:themeColor="text1"/>
                <w:spacing w:val="-6"/>
              </w:rPr>
              <w:t>152</w:t>
            </w:r>
          </w:p>
        </w:tc>
      </w:tr>
      <w:tr w:rsidR="00C918C3" w:rsidRPr="00FD40E8" w14:paraId="622CF945" w14:textId="77777777" w:rsidTr="00FF5DC5">
        <w:tc>
          <w:tcPr>
            <w:tcW w:w="8648" w:type="dxa"/>
          </w:tcPr>
          <w:p w14:paraId="622CF942" w14:textId="77777777" w:rsidR="00C918C3" w:rsidRPr="00FD40E8" w:rsidRDefault="00C918C3" w:rsidP="00FF5DC5">
            <w:pPr>
              <w:ind w:left="426" w:hanging="426"/>
              <w:jc w:val="both"/>
              <w:rPr>
                <w:color w:val="000000" w:themeColor="text1"/>
                <w:spacing w:val="-6"/>
              </w:rPr>
            </w:pPr>
            <w:r w:rsidRPr="00FD40E8">
              <w:rPr>
                <w:color w:val="000000" w:themeColor="text1"/>
                <w:spacing w:val="-6"/>
              </w:rPr>
              <w:t xml:space="preserve">11. </w:t>
            </w:r>
            <w:r w:rsidRPr="00FD40E8">
              <w:rPr>
                <w:color w:val="000000" w:themeColor="text1"/>
              </w:rPr>
              <w:t>Дополнения к Инструкции по устройству, укладке, содержанию и ремонту бесстыкового пути для путей  с шириной колеи 1067 мм .</w:t>
            </w:r>
          </w:p>
        </w:tc>
        <w:tc>
          <w:tcPr>
            <w:tcW w:w="980" w:type="dxa"/>
            <w:shd w:val="clear" w:color="auto" w:fill="auto"/>
          </w:tcPr>
          <w:p w14:paraId="622CF943" w14:textId="77777777" w:rsidR="00C918C3" w:rsidRPr="00FD40E8" w:rsidRDefault="00C918C3" w:rsidP="00FF5DC5">
            <w:pPr>
              <w:jc w:val="right"/>
              <w:rPr>
                <w:color w:val="000000" w:themeColor="text1"/>
                <w:spacing w:val="-6"/>
              </w:rPr>
            </w:pPr>
          </w:p>
          <w:p w14:paraId="622CF944" w14:textId="77777777" w:rsidR="00C918C3" w:rsidRPr="00FD40E8" w:rsidRDefault="00C918C3" w:rsidP="00FF5DC5">
            <w:pPr>
              <w:jc w:val="right"/>
              <w:rPr>
                <w:color w:val="000000" w:themeColor="text1"/>
                <w:spacing w:val="-6"/>
              </w:rPr>
            </w:pPr>
            <w:r w:rsidRPr="00FD40E8">
              <w:rPr>
                <w:color w:val="000000" w:themeColor="text1"/>
                <w:spacing w:val="-6"/>
              </w:rPr>
              <w:t>170</w:t>
            </w:r>
          </w:p>
        </w:tc>
      </w:tr>
      <w:tr w:rsidR="00C918C3" w:rsidRPr="00FD40E8" w14:paraId="622CF949" w14:textId="77777777" w:rsidTr="00FF5DC5">
        <w:tc>
          <w:tcPr>
            <w:tcW w:w="8648" w:type="dxa"/>
          </w:tcPr>
          <w:p w14:paraId="622CF946" w14:textId="77777777" w:rsidR="00C918C3" w:rsidRPr="00FD40E8" w:rsidRDefault="00C918C3" w:rsidP="00FF5DC5">
            <w:pPr>
              <w:jc w:val="both"/>
              <w:rPr>
                <w:color w:val="000000" w:themeColor="text1"/>
                <w:spacing w:val="-6"/>
              </w:rPr>
            </w:pPr>
            <w:r w:rsidRPr="00FD40E8">
              <w:rPr>
                <w:color w:val="000000" w:themeColor="text1"/>
                <w:spacing w:val="-6"/>
              </w:rPr>
              <w:t xml:space="preserve">12. Перечень основных нормативно-технических документов,  использованных при разработке настоящей Инструкции. . . . . . . . . . . . . . . </w:t>
            </w:r>
          </w:p>
        </w:tc>
        <w:tc>
          <w:tcPr>
            <w:tcW w:w="980" w:type="dxa"/>
            <w:shd w:val="clear" w:color="auto" w:fill="auto"/>
          </w:tcPr>
          <w:p w14:paraId="622CF947" w14:textId="77777777" w:rsidR="00C918C3" w:rsidRPr="00FD40E8" w:rsidRDefault="00C918C3" w:rsidP="00FF5DC5">
            <w:pPr>
              <w:jc w:val="right"/>
              <w:rPr>
                <w:color w:val="000000" w:themeColor="text1"/>
                <w:spacing w:val="-6"/>
              </w:rPr>
            </w:pPr>
          </w:p>
          <w:p w14:paraId="622CF948" w14:textId="77777777" w:rsidR="00C918C3" w:rsidRPr="00FD40E8" w:rsidRDefault="00C918C3" w:rsidP="00FF5DC5">
            <w:pPr>
              <w:jc w:val="right"/>
              <w:rPr>
                <w:color w:val="000000" w:themeColor="text1"/>
                <w:spacing w:val="-6"/>
              </w:rPr>
            </w:pPr>
            <w:r w:rsidRPr="00FD40E8">
              <w:rPr>
                <w:color w:val="000000" w:themeColor="text1"/>
                <w:spacing w:val="-6"/>
              </w:rPr>
              <w:t>173</w:t>
            </w:r>
          </w:p>
        </w:tc>
      </w:tr>
    </w:tbl>
    <w:p w14:paraId="622CF94A" w14:textId="77777777" w:rsidR="00C918C3" w:rsidRPr="00FD40E8" w:rsidRDefault="00C918C3" w:rsidP="00C918C3">
      <w:pPr>
        <w:ind w:firstLine="700"/>
        <w:jc w:val="center"/>
        <w:rPr>
          <w:color w:val="000000" w:themeColor="text1"/>
          <w:spacing w:val="-6"/>
        </w:rPr>
      </w:pPr>
    </w:p>
    <w:p w14:paraId="622CF94B" w14:textId="77777777" w:rsidR="00C918C3" w:rsidRPr="006B0EAD" w:rsidRDefault="00C918C3" w:rsidP="00C918C3">
      <w:pPr>
        <w:ind w:firstLine="700"/>
        <w:jc w:val="center"/>
        <w:rPr>
          <w:b/>
          <w:color w:val="000000" w:themeColor="text1"/>
          <w:spacing w:val="-6"/>
        </w:rPr>
        <w:sectPr w:rsidR="00C918C3" w:rsidRPr="006B0EAD" w:rsidSect="001C6D5A">
          <w:headerReference w:type="even" r:id="rId7"/>
          <w:headerReference w:type="default" r:id="rId8"/>
          <w:footerReference w:type="even" r:id="rId9"/>
          <w:footerReference w:type="default" r:id="rId10"/>
          <w:headerReference w:type="first" r:id="rId11"/>
          <w:footerReference w:type="first" r:id="rId12"/>
          <w:pgSz w:w="11907" w:h="16839" w:code="9"/>
          <w:pgMar w:top="1134" w:right="851" w:bottom="1134" w:left="1418" w:header="709" w:footer="709" w:gutter="0"/>
          <w:cols w:space="708"/>
          <w:titlePg/>
          <w:docGrid w:linePitch="381"/>
        </w:sectPr>
      </w:pPr>
    </w:p>
    <w:p w14:paraId="622CF94C" w14:textId="77777777" w:rsidR="00C918C3" w:rsidRPr="006B0EAD" w:rsidRDefault="00C918C3" w:rsidP="00C918C3">
      <w:pPr>
        <w:numPr>
          <w:ilvl w:val="0"/>
          <w:numId w:val="13"/>
        </w:numPr>
        <w:spacing w:line="312" w:lineRule="auto"/>
        <w:jc w:val="center"/>
        <w:rPr>
          <w:b/>
          <w:color w:val="000000" w:themeColor="text1"/>
        </w:rPr>
      </w:pPr>
      <w:r w:rsidRPr="006B0EAD">
        <w:rPr>
          <w:b/>
          <w:color w:val="000000" w:themeColor="text1"/>
        </w:rPr>
        <w:lastRenderedPageBreak/>
        <w:t>ОСНОВНЫЕ ПОЛОЖЕНИЯ</w:t>
      </w:r>
    </w:p>
    <w:p w14:paraId="622CF94D" w14:textId="77777777" w:rsidR="00C918C3" w:rsidRPr="006B0EAD" w:rsidRDefault="00C918C3" w:rsidP="00C918C3">
      <w:pPr>
        <w:spacing w:line="312" w:lineRule="auto"/>
        <w:ind w:left="720"/>
        <w:rPr>
          <w:b/>
          <w:color w:val="000000" w:themeColor="text1"/>
        </w:rPr>
      </w:pPr>
    </w:p>
    <w:p w14:paraId="622CF94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1.1 Бесстыковой путь в мировой практике железных дорог является наиболее прогрессивной и широко распространенной конструкцией верхнего строения пути, которая эксплуатируется в различных эксплуатационных и климатических условиях и дает существенный технико-экономический эффект благодаря ряду ее преимуществ, среди которых: повышение плавности и комфортабельности движения поездов по сравнению со звеньевым путем, улучшение показателей динамического взаимодействия пути и подвижного состава, увеличение межремонтных сроков этих технических средств, уменьшение расходов на тягу поездов вследствие снижения основного сопротивления их движению, повышение надежности работы тяговых и сигнальных электрических цепей, уменьшение расхода металла для стыковых скреплений, улучшение экологической ситуации за счет снижения шума от проходящих поездов и применения железобетонных шпал при сокращении потребления ценной деловой древесины и пропитки деревянных шпал вредными для здоровья антисептиками.</w:t>
      </w:r>
    </w:p>
    <w:p w14:paraId="622CF94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Эффективность и расширение сфер применения бесстыкового пути увеличиваются в результате освоения перекладки рельсовых плетей на участках их эксплуатации и повторного использования старогодных плетей на менее деятельных путях.</w:t>
      </w:r>
    </w:p>
    <w:p w14:paraId="622CF95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1.2 На железных дорогах Российской Федерации эксплуатируется температурно-напряженная конструкция бесстыкового пути. Основное отличие работы бесстыкового пути от обычного звеньевого состоит в том, что в рельсовых плетях действуют значительные продольные усилия, вызываемые изменениями температуры. При повышении температуры рельсовых плетей по сравнению с температурой закрепления в них возникают продольные силы сжатия, которые могут создать опасность выброса пути. При понижении температуры - появляются растягивающие силы, которые могут вызвать излом плети и образование большого зазора, опасного для прохода поезда, или разрыв </w:t>
      </w:r>
      <w:r w:rsidRPr="006B0EAD">
        <w:rPr>
          <w:color w:val="000000" w:themeColor="text1"/>
        </w:rPr>
        <w:lastRenderedPageBreak/>
        <w:t>рельсового стыка из-за среза болтов. Дополнительное воздействие на бесстыковой путь оказывают силы, создаваемые при выправке, рихтовке, очистке щебня и других ремонтных путевых работах. Эти особенности бесстыкового пути требуют соблюдения норм,  установленных настоящей Инструкцией  по устройству, укладке, содержанию и ремонту бесстыкового пути.</w:t>
      </w:r>
    </w:p>
    <w:p w14:paraId="622CF95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1.3  Инструкция по устройству, укладке, содержанию и ремонту бесстыкового пути (далее Инструкция) разработана с учетом эксплуатационных и климатических условий работы бесстыкового пути, дифференциации пути по классам и специализации линий в соответствии с Положением о системе ведения путевого хозяйства ОАО «Российские железные дороги» и Методикой классификации и специализации железнодорожных линий ОАО «РЖД».</w:t>
      </w:r>
    </w:p>
    <w:p w14:paraId="622CF952"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1.4  Требования настоящей Инструкции распространяются на эксплуатируемые и вновь укладываемые участки бесстыкового пути, в пределах которых скорость движения высокоскоростных поездов не превышает 250 км/ч, пассажирских– 200 км/ч, рефрижераторных - 120 км/ч, грузовых 90 км/ч, если иное не предусмотрено нормами и правилами. Технические нормы и правила для высокоскоростных поездов со скоростями движения более 250 км/ч устанавливаются специальной Инструкцией ОАО «РЖД».</w:t>
      </w:r>
    </w:p>
    <w:p w14:paraId="622CF953"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При выполнении требований настоящей Инструкции бесстыковой путь может укладываться во всех диапазонах годовых амплитуд температуры рельсов.</w:t>
      </w:r>
    </w:p>
    <w:p w14:paraId="622CF954"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1.5  Укладка бесстыкового пути должна производиться в соответствии с проектом, разработанным с учетом классификации и специализации линий (путей), которым устанавливаются границы укладки, конструкция бесстыкового пути, длины плетей, способы их стыкования, оптимальная температура и расчетный температурный интервал закрепления на постоянный режим работы. Проекты укладки бесстыкового пути утверждаются начальником службы пути.</w:t>
      </w:r>
    </w:p>
    <w:p w14:paraId="622CF95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1.6  Все работы по устройству, эксплуатации и ремонту бесстыкового пути должны выполняться в соответствии с настоящей Инструкцией, Правилами технической эксплуатации железных дорог Российской Федерации, Положением о системе ведения путевого хозяйства ОАО «Российские железные дороги», Инструкцией по текущему содержанию железнодорожного пути, Инструкцией по обеспечению безопасности движения поездов при производстве путевых работ, Техническими условиями на работы по реконструкции (модернизации) и ремонту железнодорожного пути, Правилами по охране труда при содержании и ремонте железнодорожного пути и сооружений.</w:t>
      </w:r>
    </w:p>
    <w:p w14:paraId="622CF95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1.7  Пояснения к терминам и обозначениям, используемым в настоящей Инструкции,  приведены в Приложении 1.</w:t>
      </w:r>
    </w:p>
    <w:p w14:paraId="622CF957" w14:textId="77777777" w:rsidR="00C918C3" w:rsidRPr="006B0EAD" w:rsidRDefault="00C918C3" w:rsidP="00C918C3">
      <w:pPr>
        <w:suppressAutoHyphens/>
        <w:spacing w:line="360" w:lineRule="auto"/>
        <w:ind w:firstLine="700"/>
        <w:jc w:val="both"/>
        <w:rPr>
          <w:color w:val="000000" w:themeColor="text1"/>
        </w:rPr>
      </w:pPr>
    </w:p>
    <w:p w14:paraId="622CF958" w14:textId="77777777" w:rsidR="00C918C3" w:rsidRPr="006B0EAD" w:rsidRDefault="00C918C3" w:rsidP="00C918C3">
      <w:pPr>
        <w:suppressAutoHyphens/>
        <w:spacing w:line="32" w:lineRule="atLeast"/>
        <w:ind w:firstLine="697"/>
        <w:jc w:val="center"/>
        <w:rPr>
          <w:b/>
          <w:color w:val="000000" w:themeColor="text1"/>
        </w:rPr>
      </w:pPr>
      <w:r w:rsidRPr="006B0EAD">
        <w:rPr>
          <w:b/>
          <w:color w:val="000000" w:themeColor="text1"/>
        </w:rPr>
        <w:t>2  КОНСТРУКЦИЯ БЕССТЫКОВОГО ПУТИ</w:t>
      </w:r>
    </w:p>
    <w:p w14:paraId="622CF959" w14:textId="77777777" w:rsidR="00C918C3" w:rsidRPr="006B0EAD" w:rsidRDefault="00C918C3" w:rsidP="00C918C3">
      <w:pPr>
        <w:suppressAutoHyphens/>
        <w:spacing w:line="32" w:lineRule="atLeast"/>
        <w:ind w:firstLine="697"/>
        <w:jc w:val="center"/>
        <w:rPr>
          <w:b/>
          <w:color w:val="000000" w:themeColor="text1"/>
        </w:rPr>
      </w:pPr>
    </w:p>
    <w:p w14:paraId="622CF95A" w14:textId="77777777" w:rsidR="00C918C3" w:rsidRPr="006B0EAD" w:rsidRDefault="00C918C3" w:rsidP="00C918C3">
      <w:pPr>
        <w:suppressAutoHyphens/>
        <w:spacing w:after="120"/>
        <w:ind w:firstLine="697"/>
        <w:jc w:val="center"/>
        <w:rPr>
          <w:b/>
          <w:color w:val="000000" w:themeColor="text1"/>
        </w:rPr>
      </w:pPr>
      <w:r w:rsidRPr="006B0EAD">
        <w:rPr>
          <w:b/>
          <w:color w:val="000000" w:themeColor="text1"/>
        </w:rPr>
        <w:t>2.1  План и профиль пути</w:t>
      </w:r>
    </w:p>
    <w:p w14:paraId="622CF95B"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2.1.1  Бесстыковой путь на главных и станционных путях может укладываться в прямых участках и в кривых радиусами не менее 250 м. На станционных путях 5-го класса при использовании гравийного или песчано-гравийного балласта бесстыковой путь в кривых участках может укладываться при радиусах не менее 600 м.</w:t>
      </w:r>
    </w:p>
    <w:p w14:paraId="622CF95C" w14:textId="77777777" w:rsidR="00C918C3" w:rsidRPr="006B0EAD" w:rsidRDefault="00C918C3" w:rsidP="00C918C3">
      <w:pPr>
        <w:suppressAutoHyphens/>
        <w:spacing w:line="360" w:lineRule="auto"/>
        <w:ind w:firstLine="709"/>
        <w:jc w:val="both"/>
        <w:rPr>
          <w:strike/>
          <w:color w:val="000000" w:themeColor="text1"/>
        </w:rPr>
      </w:pPr>
      <w:r w:rsidRPr="006B0EAD">
        <w:rPr>
          <w:color w:val="000000" w:themeColor="text1"/>
        </w:rPr>
        <w:t>2.1.2  Крутизна проектируемых уклонов продольного профиля, сопряжения элементов плана и профиля на участках бесстыкового пути должны соответствовать требованиям СП 119.13330.2012 Свод правил. Железные дороги колеи 1520 мм. Актуализированная редакция СНиП 32-01-95.</w:t>
      </w:r>
    </w:p>
    <w:p w14:paraId="622CF95D" w14:textId="77777777" w:rsidR="00C918C3" w:rsidRPr="006B0EAD" w:rsidRDefault="00C918C3" w:rsidP="00C918C3">
      <w:pPr>
        <w:suppressAutoHyphens/>
        <w:spacing w:line="32" w:lineRule="atLeast"/>
        <w:ind w:firstLine="697"/>
        <w:jc w:val="center"/>
        <w:rPr>
          <w:b/>
          <w:color w:val="000000" w:themeColor="text1"/>
        </w:rPr>
      </w:pPr>
    </w:p>
    <w:p w14:paraId="622CF95E" w14:textId="77777777" w:rsidR="00C918C3" w:rsidRPr="006B0EAD" w:rsidRDefault="00C918C3" w:rsidP="00C918C3">
      <w:pPr>
        <w:suppressAutoHyphens/>
        <w:spacing w:after="120"/>
        <w:ind w:firstLine="697"/>
        <w:jc w:val="center"/>
        <w:rPr>
          <w:b/>
          <w:color w:val="000000" w:themeColor="text1"/>
        </w:rPr>
      </w:pPr>
      <w:r w:rsidRPr="006B0EAD">
        <w:rPr>
          <w:b/>
          <w:color w:val="000000" w:themeColor="text1"/>
        </w:rPr>
        <w:t>2.2 Земляное полотно</w:t>
      </w:r>
    </w:p>
    <w:p w14:paraId="622CF95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2.2.1  Земляное полотно должно быть прочным и устойчивым и иметь достаточные размеры для размещения балластной призмы. Минимальная ширина обочины земляного полотна для линий 1-го, 2-го и 3-го классов – 50 см, 4-го и 5-го классов – 40 см.</w:t>
      </w:r>
    </w:p>
    <w:p w14:paraId="622CF96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Не допускаются пучины высотой более 10 мм, просадки пути, сплывы и оползания откосов насыпей и другие деформации земляного полотна. Они должны быть устранены в соответствии с техническими условиями на работы по реконструкции (модернизацию) и ремонту железнодорожного пути.</w:t>
      </w:r>
    </w:p>
    <w:p w14:paraId="622CF96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На подходах к большим мостам земляное полотно, независимо от класса линии, должно быть уширено дополнительно на 0,5 м в каждую сторону на протяжении 10 м от задней грани устоев, а на последующих 25 м постепенно сведено к нормальной ширине.</w:t>
      </w:r>
    </w:p>
    <w:p w14:paraId="622CF96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2.2.2  На стадии проектирования земляное полотно должно быть обследовано в соответствии с Инструкцией по содержанию земляного полотна железнодорожного пути. Выявленные дефекты – пучины, просадки пути, сплывы и оползания откосов насыпей и другие деформации земляного полотна должны быть устранены в соответствии с Техническими условиями на работы по реконструкции (модернизации) и ремонту железнодорожного пути до укладки бесстыкового пути.</w:t>
      </w:r>
    </w:p>
    <w:p w14:paraId="622CF963" w14:textId="77777777" w:rsidR="00C918C3" w:rsidRPr="006B0EAD" w:rsidRDefault="00C918C3" w:rsidP="00C918C3">
      <w:pPr>
        <w:suppressAutoHyphens/>
        <w:spacing w:line="32" w:lineRule="atLeast"/>
        <w:ind w:firstLine="697"/>
        <w:jc w:val="center"/>
        <w:rPr>
          <w:b/>
          <w:color w:val="000000" w:themeColor="text1"/>
        </w:rPr>
      </w:pPr>
    </w:p>
    <w:p w14:paraId="622CF964" w14:textId="77777777" w:rsidR="00C918C3" w:rsidRPr="006B0EAD" w:rsidRDefault="00C918C3" w:rsidP="00C918C3">
      <w:pPr>
        <w:suppressAutoHyphens/>
        <w:spacing w:after="120"/>
        <w:ind w:firstLine="697"/>
        <w:jc w:val="center"/>
        <w:rPr>
          <w:b/>
          <w:color w:val="000000" w:themeColor="text1"/>
        </w:rPr>
      </w:pPr>
      <w:r w:rsidRPr="006B0EAD">
        <w:rPr>
          <w:b/>
          <w:color w:val="000000" w:themeColor="text1"/>
        </w:rPr>
        <w:t>2.3 Балластный слой</w:t>
      </w:r>
    </w:p>
    <w:p w14:paraId="622CF965" w14:textId="77777777" w:rsidR="00C918C3" w:rsidRPr="006B0EAD" w:rsidRDefault="00C918C3" w:rsidP="00C918C3">
      <w:pPr>
        <w:suppressAutoHyphens/>
        <w:spacing w:line="360" w:lineRule="auto"/>
        <w:ind w:firstLine="700"/>
        <w:jc w:val="both"/>
        <w:rPr>
          <w:color w:val="000000" w:themeColor="text1"/>
        </w:rPr>
      </w:pPr>
      <w:bookmarkStart w:id="0" w:name="PO0000020"/>
      <w:r w:rsidRPr="006B0EAD">
        <w:rPr>
          <w:color w:val="000000" w:themeColor="text1"/>
        </w:rPr>
        <w:t>2.3.1 На вновь укладываемых участках бесстыкового пути должен применяться щебеночный балласт.</w:t>
      </w:r>
    </w:p>
    <w:p w14:paraId="622CF966" w14:textId="77777777" w:rsidR="00C918C3" w:rsidRPr="006B0EAD" w:rsidRDefault="00C918C3" w:rsidP="00C9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color w:val="000000" w:themeColor="text1"/>
        </w:rPr>
      </w:pPr>
      <w:r w:rsidRPr="006B0EAD">
        <w:rPr>
          <w:color w:val="000000" w:themeColor="text1"/>
        </w:rPr>
        <w:t>2.3.2. Балластная призма должна содержаться в соответствии с типовыми поперечными профилями, приведенными в таблице 2.1.</w:t>
      </w:r>
    </w:p>
    <w:p w14:paraId="622CF967" w14:textId="77777777" w:rsidR="00C918C3" w:rsidRPr="006B0EAD" w:rsidRDefault="00C918C3" w:rsidP="00C9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themeColor="text1"/>
        </w:rPr>
      </w:pPr>
      <w:r w:rsidRPr="006B0EAD">
        <w:rPr>
          <w:color w:val="000000" w:themeColor="text1"/>
        </w:rPr>
        <w:t>Таблица 2.1 Номинальные размеры балластной призмы в зависимости от класса пути, см</w:t>
      </w:r>
    </w:p>
    <w:tbl>
      <w:tblPr>
        <w:tblW w:w="7513" w:type="dxa"/>
        <w:jc w:val="center"/>
        <w:tblLayout w:type="fixed"/>
        <w:tblCellMar>
          <w:left w:w="40" w:type="dxa"/>
          <w:right w:w="40" w:type="dxa"/>
        </w:tblCellMar>
        <w:tblLook w:val="0000" w:firstRow="0" w:lastRow="0" w:firstColumn="0" w:lastColumn="0" w:noHBand="0" w:noVBand="0"/>
      </w:tblPr>
      <w:tblGrid>
        <w:gridCol w:w="917"/>
        <w:gridCol w:w="4186"/>
        <w:gridCol w:w="2410"/>
      </w:tblGrid>
      <w:tr w:rsidR="00C918C3" w:rsidRPr="006B0EAD" w14:paraId="622CF96C" w14:textId="77777777" w:rsidTr="00FF5DC5">
        <w:trPr>
          <w:jc w:val="center"/>
        </w:trPr>
        <w:tc>
          <w:tcPr>
            <w:tcW w:w="917" w:type="dxa"/>
            <w:tcBorders>
              <w:top w:val="single" w:sz="6" w:space="0" w:color="auto"/>
              <w:left w:val="single" w:sz="6" w:space="0" w:color="auto"/>
              <w:bottom w:val="single" w:sz="6" w:space="0" w:color="auto"/>
              <w:right w:val="single" w:sz="6" w:space="0" w:color="auto"/>
            </w:tcBorders>
            <w:shd w:val="clear" w:color="auto" w:fill="auto"/>
          </w:tcPr>
          <w:p w14:paraId="622CF968" w14:textId="77777777" w:rsidR="00C918C3" w:rsidRPr="006B0EAD" w:rsidRDefault="00C918C3" w:rsidP="00FF5DC5">
            <w:pPr>
              <w:spacing w:line="274" w:lineRule="exact"/>
              <w:jc w:val="center"/>
              <w:rPr>
                <w:color w:val="000000" w:themeColor="text1"/>
                <w:sz w:val="24"/>
                <w:szCs w:val="24"/>
              </w:rPr>
            </w:pPr>
            <w:r w:rsidRPr="006B0EAD">
              <w:rPr>
                <w:color w:val="000000" w:themeColor="text1"/>
                <w:sz w:val="24"/>
                <w:szCs w:val="24"/>
              </w:rPr>
              <w:t>Класс пути</w:t>
            </w:r>
          </w:p>
        </w:tc>
        <w:tc>
          <w:tcPr>
            <w:tcW w:w="4186" w:type="dxa"/>
            <w:tcBorders>
              <w:top w:val="single" w:sz="6" w:space="0" w:color="auto"/>
              <w:left w:val="single" w:sz="6" w:space="0" w:color="auto"/>
              <w:bottom w:val="single" w:sz="6" w:space="0" w:color="auto"/>
              <w:right w:val="single" w:sz="6" w:space="0" w:color="auto"/>
            </w:tcBorders>
            <w:shd w:val="clear" w:color="auto" w:fill="auto"/>
          </w:tcPr>
          <w:p w14:paraId="622CF969" w14:textId="77777777" w:rsidR="00C918C3" w:rsidRPr="006B0EAD" w:rsidRDefault="00C918C3" w:rsidP="00FF5DC5">
            <w:pPr>
              <w:spacing w:line="278" w:lineRule="exact"/>
              <w:jc w:val="center"/>
              <w:rPr>
                <w:color w:val="000000" w:themeColor="text1"/>
                <w:sz w:val="24"/>
                <w:szCs w:val="24"/>
              </w:rPr>
            </w:pPr>
            <w:r w:rsidRPr="006B0EAD">
              <w:rPr>
                <w:color w:val="000000" w:themeColor="text1"/>
                <w:sz w:val="24"/>
                <w:szCs w:val="24"/>
              </w:rPr>
              <w:t xml:space="preserve">Толщина слоя балласта в подрельсовой зоне (в кривых - по внутренней нити) без учета песчаной подушки, </w:t>
            </w:r>
            <w:r w:rsidRPr="006B0EAD">
              <w:rPr>
                <w:i/>
                <w:color w:val="000000" w:themeColor="text1"/>
                <w:sz w:val="24"/>
                <w:szCs w:val="24"/>
                <w:lang w:val="en-US"/>
              </w:rPr>
              <w:t>h</w:t>
            </w:r>
            <w:r w:rsidRPr="006B0EAD">
              <w:rPr>
                <w:color w:val="000000" w:themeColor="text1"/>
                <w:sz w:val="24"/>
                <w:szCs w:val="24"/>
                <w:vertAlign w:val="subscript"/>
              </w:rPr>
              <w:t>щ</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622CF96A" w14:textId="77777777" w:rsidR="00C918C3" w:rsidRPr="006B0EAD" w:rsidRDefault="00C918C3" w:rsidP="00FF5DC5">
            <w:pPr>
              <w:spacing w:line="278" w:lineRule="exact"/>
              <w:jc w:val="center"/>
              <w:rPr>
                <w:color w:val="000000" w:themeColor="text1"/>
                <w:sz w:val="24"/>
                <w:szCs w:val="24"/>
              </w:rPr>
            </w:pPr>
            <w:r w:rsidRPr="006B0EAD">
              <w:rPr>
                <w:color w:val="000000" w:themeColor="text1"/>
                <w:sz w:val="24"/>
                <w:szCs w:val="24"/>
              </w:rPr>
              <w:t>Ширина</w:t>
            </w:r>
          </w:p>
          <w:p w14:paraId="622CF96B" w14:textId="77777777" w:rsidR="00C918C3" w:rsidRPr="006B0EAD" w:rsidRDefault="00C918C3" w:rsidP="00FF5DC5">
            <w:pPr>
              <w:spacing w:line="278" w:lineRule="exact"/>
              <w:jc w:val="center"/>
              <w:rPr>
                <w:color w:val="000000" w:themeColor="text1"/>
                <w:sz w:val="24"/>
                <w:szCs w:val="24"/>
              </w:rPr>
            </w:pPr>
            <w:r w:rsidRPr="006B0EAD">
              <w:rPr>
                <w:color w:val="000000" w:themeColor="text1"/>
                <w:sz w:val="24"/>
                <w:szCs w:val="24"/>
              </w:rPr>
              <w:t xml:space="preserve">плеча призмы, </w:t>
            </w:r>
            <w:r w:rsidRPr="006B0EAD">
              <w:rPr>
                <w:i/>
                <w:color w:val="000000" w:themeColor="text1"/>
                <w:sz w:val="24"/>
                <w:szCs w:val="24"/>
                <w:lang w:val="en-US"/>
              </w:rPr>
              <w:t>d</w:t>
            </w:r>
          </w:p>
        </w:tc>
      </w:tr>
      <w:tr w:rsidR="00C918C3" w:rsidRPr="006B0EAD" w14:paraId="622CF970" w14:textId="77777777" w:rsidTr="00FF5DC5">
        <w:trPr>
          <w:jc w:val="center"/>
        </w:trPr>
        <w:tc>
          <w:tcPr>
            <w:tcW w:w="917" w:type="dxa"/>
            <w:tcBorders>
              <w:top w:val="single" w:sz="6" w:space="0" w:color="auto"/>
              <w:left w:val="single" w:sz="6" w:space="0" w:color="auto"/>
              <w:bottom w:val="single" w:sz="6" w:space="0" w:color="auto"/>
              <w:right w:val="single" w:sz="6" w:space="0" w:color="auto"/>
            </w:tcBorders>
            <w:shd w:val="clear" w:color="auto" w:fill="auto"/>
          </w:tcPr>
          <w:p w14:paraId="622CF96D" w14:textId="77777777" w:rsidR="00C918C3" w:rsidRPr="006B0EAD" w:rsidRDefault="00C918C3" w:rsidP="00FF5DC5">
            <w:pPr>
              <w:jc w:val="center"/>
              <w:rPr>
                <w:color w:val="000000" w:themeColor="text1"/>
                <w:sz w:val="24"/>
                <w:szCs w:val="24"/>
              </w:rPr>
            </w:pPr>
            <w:r w:rsidRPr="006B0EAD">
              <w:rPr>
                <w:color w:val="000000" w:themeColor="text1"/>
                <w:sz w:val="24"/>
                <w:szCs w:val="24"/>
              </w:rPr>
              <w:t>1С, 2С</w:t>
            </w:r>
          </w:p>
        </w:tc>
        <w:tc>
          <w:tcPr>
            <w:tcW w:w="4186" w:type="dxa"/>
            <w:tcBorders>
              <w:top w:val="single" w:sz="6" w:space="0" w:color="auto"/>
              <w:left w:val="single" w:sz="6" w:space="0" w:color="auto"/>
              <w:bottom w:val="single" w:sz="6" w:space="0" w:color="auto"/>
              <w:right w:val="single" w:sz="6" w:space="0" w:color="auto"/>
            </w:tcBorders>
            <w:shd w:val="clear" w:color="auto" w:fill="auto"/>
          </w:tcPr>
          <w:p w14:paraId="622CF96E" w14:textId="77777777" w:rsidR="00C918C3" w:rsidRPr="006B0EAD" w:rsidRDefault="00C918C3" w:rsidP="00FF5DC5">
            <w:pPr>
              <w:jc w:val="center"/>
              <w:rPr>
                <w:color w:val="000000" w:themeColor="text1"/>
                <w:sz w:val="24"/>
                <w:szCs w:val="24"/>
              </w:rPr>
            </w:pPr>
            <w:r w:rsidRPr="006B0EAD">
              <w:rPr>
                <w:color w:val="000000" w:themeColor="text1"/>
                <w:sz w:val="24"/>
                <w:szCs w:val="24"/>
              </w:rPr>
              <w:t>40</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622CF96F" w14:textId="77777777" w:rsidR="00C918C3" w:rsidRPr="006B0EAD" w:rsidRDefault="00C918C3" w:rsidP="00FF5DC5">
            <w:pPr>
              <w:jc w:val="center"/>
              <w:rPr>
                <w:color w:val="000000" w:themeColor="text1"/>
                <w:sz w:val="24"/>
                <w:szCs w:val="24"/>
              </w:rPr>
            </w:pPr>
            <w:r w:rsidRPr="006B0EAD">
              <w:rPr>
                <w:color w:val="000000" w:themeColor="text1"/>
                <w:sz w:val="24"/>
                <w:szCs w:val="24"/>
              </w:rPr>
              <w:t>45</w:t>
            </w:r>
          </w:p>
        </w:tc>
      </w:tr>
      <w:tr w:rsidR="00C918C3" w:rsidRPr="006B0EAD" w14:paraId="622CF974" w14:textId="77777777" w:rsidTr="00FF5DC5">
        <w:trPr>
          <w:jc w:val="center"/>
        </w:trPr>
        <w:tc>
          <w:tcPr>
            <w:tcW w:w="917" w:type="dxa"/>
            <w:tcBorders>
              <w:top w:val="single" w:sz="6" w:space="0" w:color="auto"/>
              <w:left w:val="single" w:sz="6" w:space="0" w:color="auto"/>
              <w:bottom w:val="single" w:sz="6" w:space="0" w:color="auto"/>
              <w:right w:val="single" w:sz="6" w:space="0" w:color="auto"/>
            </w:tcBorders>
            <w:shd w:val="clear" w:color="auto" w:fill="auto"/>
          </w:tcPr>
          <w:p w14:paraId="622CF971" w14:textId="77777777" w:rsidR="00C918C3" w:rsidRPr="006B0EAD" w:rsidRDefault="00C918C3" w:rsidP="00FF5DC5">
            <w:pPr>
              <w:jc w:val="center"/>
              <w:rPr>
                <w:color w:val="000000" w:themeColor="text1"/>
                <w:sz w:val="24"/>
                <w:szCs w:val="24"/>
              </w:rPr>
            </w:pPr>
            <w:r w:rsidRPr="006B0EAD">
              <w:rPr>
                <w:color w:val="000000" w:themeColor="text1"/>
                <w:sz w:val="24"/>
                <w:szCs w:val="24"/>
              </w:rPr>
              <w:t>1 и 2</w:t>
            </w:r>
          </w:p>
        </w:tc>
        <w:tc>
          <w:tcPr>
            <w:tcW w:w="4186" w:type="dxa"/>
            <w:tcBorders>
              <w:top w:val="single" w:sz="6" w:space="0" w:color="auto"/>
              <w:left w:val="single" w:sz="6" w:space="0" w:color="auto"/>
              <w:bottom w:val="single" w:sz="6" w:space="0" w:color="auto"/>
              <w:right w:val="single" w:sz="6" w:space="0" w:color="auto"/>
            </w:tcBorders>
            <w:shd w:val="clear" w:color="auto" w:fill="auto"/>
          </w:tcPr>
          <w:p w14:paraId="622CF972" w14:textId="77777777" w:rsidR="00C918C3" w:rsidRPr="006B0EAD" w:rsidRDefault="00C918C3" w:rsidP="00FF5DC5">
            <w:pPr>
              <w:jc w:val="center"/>
              <w:rPr>
                <w:color w:val="000000" w:themeColor="text1"/>
                <w:sz w:val="24"/>
                <w:szCs w:val="24"/>
              </w:rPr>
            </w:pPr>
            <w:r w:rsidRPr="006B0EAD">
              <w:rPr>
                <w:color w:val="000000" w:themeColor="text1"/>
                <w:sz w:val="24"/>
                <w:szCs w:val="24"/>
              </w:rPr>
              <w:t>40</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622CF973" w14:textId="77777777" w:rsidR="00C918C3" w:rsidRPr="006B0EAD" w:rsidRDefault="00C918C3" w:rsidP="00FF5DC5">
            <w:pPr>
              <w:jc w:val="center"/>
              <w:rPr>
                <w:color w:val="000000" w:themeColor="text1"/>
                <w:sz w:val="24"/>
                <w:szCs w:val="24"/>
              </w:rPr>
            </w:pPr>
            <w:r w:rsidRPr="006B0EAD">
              <w:rPr>
                <w:color w:val="000000" w:themeColor="text1"/>
                <w:sz w:val="24"/>
                <w:szCs w:val="24"/>
              </w:rPr>
              <w:t>45</w:t>
            </w:r>
          </w:p>
        </w:tc>
      </w:tr>
      <w:tr w:rsidR="00C918C3" w:rsidRPr="006B0EAD" w14:paraId="622CF978" w14:textId="77777777" w:rsidTr="00FF5DC5">
        <w:trPr>
          <w:jc w:val="center"/>
        </w:trPr>
        <w:tc>
          <w:tcPr>
            <w:tcW w:w="917" w:type="dxa"/>
            <w:tcBorders>
              <w:top w:val="single" w:sz="6" w:space="0" w:color="auto"/>
              <w:left w:val="single" w:sz="6" w:space="0" w:color="auto"/>
              <w:bottom w:val="single" w:sz="6" w:space="0" w:color="auto"/>
              <w:right w:val="single" w:sz="6" w:space="0" w:color="auto"/>
            </w:tcBorders>
            <w:shd w:val="clear" w:color="auto" w:fill="auto"/>
          </w:tcPr>
          <w:p w14:paraId="622CF975"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4186" w:type="dxa"/>
            <w:tcBorders>
              <w:top w:val="single" w:sz="6" w:space="0" w:color="auto"/>
              <w:left w:val="single" w:sz="6" w:space="0" w:color="auto"/>
              <w:bottom w:val="single" w:sz="6" w:space="0" w:color="auto"/>
              <w:right w:val="single" w:sz="6" w:space="0" w:color="auto"/>
            </w:tcBorders>
            <w:shd w:val="clear" w:color="auto" w:fill="auto"/>
          </w:tcPr>
          <w:p w14:paraId="622CF976" w14:textId="77777777" w:rsidR="00C918C3" w:rsidRPr="006B0EAD" w:rsidRDefault="00C918C3" w:rsidP="00FF5DC5">
            <w:pPr>
              <w:jc w:val="center"/>
              <w:rPr>
                <w:color w:val="000000" w:themeColor="text1"/>
                <w:position w:val="-4"/>
                <w:sz w:val="24"/>
                <w:szCs w:val="24"/>
              </w:rPr>
            </w:pPr>
            <w:r w:rsidRPr="006B0EAD">
              <w:rPr>
                <w:color w:val="000000" w:themeColor="text1"/>
                <w:position w:val="-4"/>
                <w:sz w:val="24"/>
                <w:szCs w:val="24"/>
              </w:rPr>
              <w:t xml:space="preserve">40 </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622CF977" w14:textId="77777777" w:rsidR="00C918C3" w:rsidRPr="006B0EAD" w:rsidRDefault="00C918C3" w:rsidP="00FF5DC5">
            <w:pPr>
              <w:jc w:val="center"/>
              <w:rPr>
                <w:color w:val="000000" w:themeColor="text1"/>
                <w:sz w:val="24"/>
                <w:szCs w:val="24"/>
              </w:rPr>
            </w:pPr>
            <w:r w:rsidRPr="006B0EAD">
              <w:rPr>
                <w:color w:val="000000" w:themeColor="text1"/>
                <w:sz w:val="24"/>
                <w:szCs w:val="24"/>
              </w:rPr>
              <w:t>40</w:t>
            </w:r>
          </w:p>
        </w:tc>
      </w:tr>
      <w:tr w:rsidR="00C918C3" w:rsidRPr="006B0EAD" w14:paraId="622CF97C" w14:textId="77777777" w:rsidTr="00FF5DC5">
        <w:trPr>
          <w:jc w:val="center"/>
        </w:trPr>
        <w:tc>
          <w:tcPr>
            <w:tcW w:w="917" w:type="dxa"/>
            <w:tcBorders>
              <w:top w:val="single" w:sz="6" w:space="0" w:color="auto"/>
              <w:left w:val="single" w:sz="6" w:space="0" w:color="auto"/>
              <w:bottom w:val="single" w:sz="6" w:space="0" w:color="auto"/>
              <w:right w:val="single" w:sz="6" w:space="0" w:color="auto"/>
            </w:tcBorders>
            <w:shd w:val="clear" w:color="auto" w:fill="auto"/>
          </w:tcPr>
          <w:p w14:paraId="622CF979" w14:textId="77777777" w:rsidR="00C918C3" w:rsidRPr="006B0EAD" w:rsidRDefault="00C918C3" w:rsidP="00FF5DC5">
            <w:pPr>
              <w:jc w:val="center"/>
              <w:rPr>
                <w:color w:val="000000" w:themeColor="text1"/>
                <w:sz w:val="24"/>
                <w:szCs w:val="24"/>
              </w:rPr>
            </w:pPr>
            <w:r w:rsidRPr="006B0EAD">
              <w:rPr>
                <w:color w:val="000000" w:themeColor="text1"/>
                <w:sz w:val="24"/>
                <w:szCs w:val="24"/>
              </w:rPr>
              <w:t>4</w:t>
            </w:r>
          </w:p>
        </w:tc>
        <w:tc>
          <w:tcPr>
            <w:tcW w:w="4186" w:type="dxa"/>
            <w:tcBorders>
              <w:top w:val="single" w:sz="6" w:space="0" w:color="auto"/>
              <w:left w:val="single" w:sz="6" w:space="0" w:color="auto"/>
              <w:bottom w:val="single" w:sz="6" w:space="0" w:color="auto"/>
              <w:right w:val="single" w:sz="6" w:space="0" w:color="auto"/>
            </w:tcBorders>
            <w:shd w:val="clear" w:color="auto" w:fill="auto"/>
          </w:tcPr>
          <w:p w14:paraId="622CF97A" w14:textId="77777777" w:rsidR="00C918C3" w:rsidRPr="006B0EAD" w:rsidRDefault="00C918C3" w:rsidP="00FF5DC5">
            <w:pPr>
              <w:jc w:val="center"/>
              <w:rPr>
                <w:color w:val="000000" w:themeColor="text1"/>
                <w:sz w:val="24"/>
                <w:szCs w:val="24"/>
              </w:rPr>
            </w:pPr>
            <w:r w:rsidRPr="006B0EAD">
              <w:rPr>
                <w:color w:val="000000" w:themeColor="text1"/>
                <w:sz w:val="24"/>
                <w:szCs w:val="24"/>
              </w:rPr>
              <w:t>30</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622CF97B"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 40</w:t>
            </w:r>
          </w:p>
        </w:tc>
      </w:tr>
      <w:tr w:rsidR="00C918C3" w:rsidRPr="006B0EAD" w14:paraId="622CF980" w14:textId="77777777" w:rsidTr="00FF5DC5">
        <w:trPr>
          <w:jc w:val="center"/>
        </w:trPr>
        <w:tc>
          <w:tcPr>
            <w:tcW w:w="917" w:type="dxa"/>
            <w:tcBorders>
              <w:top w:val="single" w:sz="6" w:space="0" w:color="auto"/>
              <w:left w:val="single" w:sz="6" w:space="0" w:color="auto"/>
              <w:bottom w:val="single" w:sz="6" w:space="0" w:color="auto"/>
              <w:right w:val="single" w:sz="6" w:space="0" w:color="auto"/>
            </w:tcBorders>
            <w:shd w:val="clear" w:color="auto" w:fill="auto"/>
          </w:tcPr>
          <w:p w14:paraId="622CF97D"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4186" w:type="dxa"/>
            <w:tcBorders>
              <w:top w:val="single" w:sz="6" w:space="0" w:color="auto"/>
              <w:left w:val="single" w:sz="6" w:space="0" w:color="auto"/>
              <w:bottom w:val="single" w:sz="6" w:space="0" w:color="auto"/>
              <w:right w:val="single" w:sz="6" w:space="0" w:color="auto"/>
            </w:tcBorders>
            <w:shd w:val="clear" w:color="auto" w:fill="auto"/>
          </w:tcPr>
          <w:p w14:paraId="622CF97E"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20 </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622CF97F"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 40</w:t>
            </w:r>
          </w:p>
        </w:tc>
      </w:tr>
    </w:tbl>
    <w:p w14:paraId="622CF981" w14:textId="77777777" w:rsidR="00C918C3" w:rsidRPr="006B0EAD" w:rsidRDefault="00C918C3" w:rsidP="00C918C3">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0"/>
        </w:rPr>
      </w:pPr>
    </w:p>
    <w:p w14:paraId="622CF982" w14:textId="77777777" w:rsidR="00C918C3" w:rsidRPr="006B0EAD" w:rsidRDefault="00C918C3" w:rsidP="00C918C3">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000000" w:themeColor="text1"/>
          <w:sz w:val="24"/>
          <w:szCs w:val="24"/>
        </w:rPr>
      </w:pPr>
      <w:r w:rsidRPr="006B0EAD">
        <w:rPr>
          <w:color w:val="000000" w:themeColor="text1"/>
          <w:sz w:val="24"/>
          <w:szCs w:val="24"/>
        </w:rPr>
        <w:t>П р и м е ч а н и я:</w:t>
      </w:r>
    </w:p>
    <w:p w14:paraId="622CF983" w14:textId="77777777" w:rsidR="00C918C3" w:rsidRPr="006B0EAD" w:rsidRDefault="00C918C3" w:rsidP="00C918C3">
      <w:pPr>
        <w:tabs>
          <w:tab w:val="left" w:pos="1411"/>
        </w:tabs>
        <w:autoSpaceDE w:val="0"/>
        <w:autoSpaceDN w:val="0"/>
        <w:adjustRightInd w:val="0"/>
        <w:ind w:firstLine="709"/>
        <w:jc w:val="both"/>
        <w:rPr>
          <w:color w:val="000000" w:themeColor="text1"/>
          <w:sz w:val="24"/>
          <w:szCs w:val="24"/>
        </w:rPr>
      </w:pPr>
      <w:r w:rsidRPr="006B0EAD">
        <w:rPr>
          <w:color w:val="000000" w:themeColor="text1"/>
          <w:sz w:val="24"/>
          <w:szCs w:val="24"/>
        </w:rPr>
        <w:t>1. Балластная призма указанных размеров должна состоять из очищенного или нового щебеночного балласта.</w:t>
      </w:r>
    </w:p>
    <w:p w14:paraId="622CF984" w14:textId="77777777" w:rsidR="00C918C3" w:rsidRPr="006B0EAD" w:rsidRDefault="00C918C3" w:rsidP="00C918C3">
      <w:pPr>
        <w:tabs>
          <w:tab w:val="left" w:pos="1541"/>
        </w:tabs>
        <w:ind w:firstLine="709"/>
        <w:jc w:val="both"/>
        <w:rPr>
          <w:color w:val="000000" w:themeColor="text1"/>
          <w:sz w:val="24"/>
          <w:szCs w:val="24"/>
        </w:rPr>
      </w:pPr>
      <w:r w:rsidRPr="006B0EAD">
        <w:rPr>
          <w:color w:val="000000" w:themeColor="text1"/>
          <w:sz w:val="24"/>
          <w:szCs w:val="24"/>
        </w:rPr>
        <w:lastRenderedPageBreak/>
        <w:t>2. Под слоем нового или очищенного щебня нормируемой толщины могут находиться песчаная подушка толщиной 20 см, слой песчано-гравийной смеси или щебня фракций        5-25 мм, толщина которого определяется в проекте по ремонту пути. Вместо подушки также может быть уложен защитный разделительный слой из геотекстиля и геосентетического материала в соответствии с проектом по ремонту пути.</w:t>
      </w:r>
    </w:p>
    <w:p w14:paraId="622CF985" w14:textId="77777777" w:rsidR="00C918C3" w:rsidRPr="006B0EAD" w:rsidRDefault="00C918C3" w:rsidP="00C918C3">
      <w:pPr>
        <w:tabs>
          <w:tab w:val="left" w:pos="1392"/>
        </w:tabs>
        <w:ind w:firstLine="709"/>
        <w:jc w:val="both"/>
        <w:rPr>
          <w:color w:val="000000" w:themeColor="text1"/>
          <w:sz w:val="24"/>
          <w:szCs w:val="24"/>
        </w:rPr>
      </w:pPr>
      <w:r w:rsidRPr="006B0EAD">
        <w:rPr>
          <w:color w:val="000000" w:themeColor="text1"/>
          <w:sz w:val="24"/>
          <w:szCs w:val="24"/>
        </w:rPr>
        <w:t>3. Крутизна откосов балластной призмы при всех видах балласта должна быть 1:1,5, а песчаной подушки -1:2, на путях 5 класса крутизна откосов допускается 1:2,5.</w:t>
      </w:r>
    </w:p>
    <w:p w14:paraId="622CF986" w14:textId="77777777" w:rsidR="00C918C3" w:rsidRPr="006B0EAD" w:rsidRDefault="00C918C3" w:rsidP="00C918C3">
      <w:pPr>
        <w:tabs>
          <w:tab w:val="left" w:pos="1392"/>
        </w:tabs>
        <w:ind w:firstLine="709"/>
        <w:jc w:val="both"/>
        <w:rPr>
          <w:color w:val="000000" w:themeColor="text1"/>
          <w:sz w:val="24"/>
          <w:szCs w:val="24"/>
        </w:rPr>
      </w:pPr>
      <w:r w:rsidRPr="006B0EAD">
        <w:rPr>
          <w:color w:val="000000" w:themeColor="text1"/>
          <w:sz w:val="24"/>
          <w:szCs w:val="24"/>
        </w:rPr>
        <w:t>4. Находящийся в эксплуатации асбестовый, песчано-гравийный балласт при плановых видах ремонта пути должен быть заменен на щебеночный балласт.</w:t>
      </w:r>
    </w:p>
    <w:p w14:paraId="622CF987" w14:textId="77777777" w:rsidR="00C918C3" w:rsidRPr="006B0EAD" w:rsidRDefault="00C918C3" w:rsidP="00C918C3">
      <w:pPr>
        <w:tabs>
          <w:tab w:val="left" w:pos="1392"/>
        </w:tabs>
        <w:ind w:firstLine="709"/>
        <w:jc w:val="both"/>
        <w:rPr>
          <w:color w:val="000000" w:themeColor="text1"/>
          <w:sz w:val="24"/>
          <w:szCs w:val="24"/>
        </w:rPr>
      </w:pPr>
    </w:p>
    <w:p w14:paraId="622CF988"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2.3.3  Балластный слой по виду, качеству балласта и очертанию балластной призмы должен соответствовать требованиям Технических условий на работы по реконструкции (модернизации) и ремонту железнодорожного пути.</w:t>
      </w:r>
    </w:p>
    <w:p w14:paraId="622CF989"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2.3.4</w:t>
      </w:r>
      <w:r w:rsidRPr="006B0EAD">
        <w:rPr>
          <w:color w:val="000000" w:themeColor="text1"/>
        </w:rPr>
        <w:t xml:space="preserve">  На участках со скоростями 201 – 250  км/ч при строительстве и реконструкции пути должен применяться щебень </w:t>
      </w:r>
      <w:r w:rsidRPr="006B0EAD">
        <w:rPr>
          <w:color w:val="000000" w:themeColor="text1"/>
          <w:lang w:val="en-US"/>
        </w:rPr>
        <w:t>I</w:t>
      </w:r>
      <w:r w:rsidRPr="006B0EAD">
        <w:rPr>
          <w:color w:val="000000" w:themeColor="text1"/>
        </w:rPr>
        <w:t xml:space="preserve">-ой категории по ГОСТ Р54768-2011 «Щебень из плотных горных пород для балластного слоя железнодорожного пути». </w:t>
      </w:r>
    </w:p>
    <w:bookmarkEnd w:id="0"/>
    <w:p w14:paraId="622CF98A" w14:textId="77777777" w:rsidR="00C918C3" w:rsidRPr="006B0EAD" w:rsidRDefault="00C918C3" w:rsidP="00C918C3">
      <w:pPr>
        <w:suppressAutoHyphens/>
        <w:spacing w:line="32" w:lineRule="atLeast"/>
        <w:jc w:val="both"/>
        <w:rPr>
          <w:color w:val="000000" w:themeColor="text1"/>
        </w:rPr>
      </w:pPr>
    </w:p>
    <w:p w14:paraId="622CF98B" w14:textId="77777777" w:rsidR="00C918C3" w:rsidRPr="006B0EAD" w:rsidRDefault="00C918C3" w:rsidP="00C918C3">
      <w:pPr>
        <w:suppressAutoHyphens/>
        <w:spacing w:line="360" w:lineRule="auto"/>
        <w:ind w:firstLine="697"/>
        <w:jc w:val="center"/>
        <w:rPr>
          <w:b/>
          <w:color w:val="000000" w:themeColor="text1"/>
        </w:rPr>
      </w:pPr>
      <w:r w:rsidRPr="006B0EAD">
        <w:rPr>
          <w:b/>
          <w:color w:val="000000" w:themeColor="text1"/>
        </w:rPr>
        <w:t>2.4 Шпалы</w:t>
      </w:r>
    </w:p>
    <w:p w14:paraId="622CF98C"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2.4.1  На участках бесстыкового пути должны применяться железобетонные шпалы, в том числе на участках со сложными эксплуатационными, климатическими условиями в кривых радиусами 650 м и менее по нормам раздела 5 настоящей Инструкции при укладке бесстыкового пути должны применяться шпалы с повышенным сопротивлением сдвигу поперек оси пути (не менее 5,0 кН при сдвиге на 0,4 мм). При обосновании и согласовании с Управлением пути и сооружений Центральной дирекции инфраструктуры ОАО «РЖД» (далее – ЦДИ ЦП) разрешается применение шпал других типов, а также безбалластного основания. На линиях 3-5 классов специализаций линий «П», «Г» и «М» должны применяться, как правило, старогодные отремонтированные шпалы.</w:t>
      </w:r>
    </w:p>
    <w:p w14:paraId="622CF98D" w14:textId="77777777" w:rsidR="00C918C3" w:rsidRPr="006B0EAD" w:rsidRDefault="00C918C3" w:rsidP="00C918C3">
      <w:pPr>
        <w:suppressAutoHyphens/>
        <w:spacing w:line="360" w:lineRule="auto"/>
        <w:ind w:firstLine="697"/>
        <w:jc w:val="both"/>
        <w:rPr>
          <w:bCs/>
          <w:color w:val="000000" w:themeColor="text1"/>
        </w:rPr>
      </w:pPr>
      <w:r w:rsidRPr="006B0EAD">
        <w:rPr>
          <w:color w:val="000000" w:themeColor="text1"/>
        </w:rPr>
        <w:t xml:space="preserve">2.4.2 Эпюры шпал на путях линий 1 - 3-го классов должны быть: в прямых участках и в кривых радиусом более 1200 м - 1840 шт./км, радиусом </w:t>
      </w:r>
      <w:r w:rsidRPr="006B0EAD">
        <w:rPr>
          <w:color w:val="000000" w:themeColor="text1"/>
        </w:rPr>
        <w:lastRenderedPageBreak/>
        <w:t>1200 м и менее - 2000 шт./км; на путях 4 - 5-го класса: в прямых и кривых радиусом более 1200 м - 1600 шт./км, радиусом 1200 м и менее - 1840 шт./км.</w:t>
      </w:r>
    </w:p>
    <w:p w14:paraId="622CF98E" w14:textId="77777777" w:rsidR="00C918C3" w:rsidRPr="006B0EAD" w:rsidRDefault="00C918C3" w:rsidP="00C918C3">
      <w:pPr>
        <w:suppressAutoHyphens/>
        <w:spacing w:line="360" w:lineRule="auto"/>
        <w:ind w:firstLine="700"/>
        <w:jc w:val="both"/>
        <w:rPr>
          <w:color w:val="000000" w:themeColor="text1"/>
          <w:spacing w:val="-8"/>
        </w:rPr>
      </w:pPr>
      <w:r w:rsidRPr="006B0EAD">
        <w:rPr>
          <w:bCs/>
          <w:color w:val="000000" w:themeColor="text1"/>
          <w:spacing w:val="-8"/>
        </w:rPr>
        <w:t>2.4.3</w:t>
      </w:r>
      <w:r w:rsidRPr="006B0EAD">
        <w:rPr>
          <w:color w:val="000000" w:themeColor="text1"/>
          <w:spacing w:val="-8"/>
        </w:rPr>
        <w:t>  В местах примыкания рельсовых плетей бесстыкового пути с железобетонными шпалами к участкам звеньевого пути с деревянными шпалами, к стрелочным переводам с деревянными брусьями, башмакосбрасывателям, уравнительным приборам, мостам, эксплуатируемым  с деревянными мостовыми брусьями преимущественно на линиях 4-5 классов,  железобетонные шпалы следует укладывать в соответствии со схемами, приведенными на рисунках 2.1 и 2.2.</w:t>
      </w:r>
    </w:p>
    <w:p w14:paraId="622CF98F" w14:textId="77777777" w:rsidR="00C918C3" w:rsidRPr="006B0EAD" w:rsidRDefault="00C918C3" w:rsidP="00C918C3">
      <w:pPr>
        <w:suppressAutoHyphens/>
        <w:spacing w:line="360" w:lineRule="auto"/>
        <w:ind w:firstLine="700"/>
        <w:jc w:val="both"/>
        <w:rPr>
          <w:color w:val="000000" w:themeColor="text1"/>
          <w:spacing w:val="-8"/>
        </w:rPr>
      </w:pPr>
    </w:p>
    <w:p w14:paraId="622CF990" w14:textId="77777777" w:rsidR="00C918C3" w:rsidRPr="006B0EAD" w:rsidRDefault="00C918C3" w:rsidP="00C918C3">
      <w:pPr>
        <w:suppressAutoHyphens/>
        <w:spacing w:before="120" w:after="120"/>
        <w:jc w:val="center"/>
        <w:rPr>
          <w:color w:val="000000" w:themeColor="text1"/>
        </w:rPr>
      </w:pPr>
      <w:bookmarkStart w:id="1" w:name="SO0000001"/>
      <w:r w:rsidRPr="006B0EAD">
        <w:rPr>
          <w:noProof/>
          <w:color w:val="000000" w:themeColor="text1"/>
        </w:rPr>
        <w:drawing>
          <wp:inline distT="0" distB="0" distL="0" distR="0" wp14:anchorId="622D26B5" wp14:editId="622D26B6">
            <wp:extent cx="6119495" cy="3188536"/>
            <wp:effectExtent l="0" t="0" r="0" b="0"/>
            <wp:docPr id="178" name="Рисунок 178" descr="Z:\ИНСТРУКЦИЯ по Б.П\Для методы, стрелка-Лис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ИНСТРУКЦИЯ по Б.П\Для методы, стрелка-Лист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495" cy="3188536"/>
                    </a:xfrm>
                    <a:prstGeom prst="rect">
                      <a:avLst/>
                    </a:prstGeom>
                    <a:noFill/>
                    <a:ln>
                      <a:noFill/>
                    </a:ln>
                  </pic:spPr>
                </pic:pic>
              </a:graphicData>
            </a:graphic>
          </wp:inline>
        </w:drawing>
      </w:r>
      <w:bookmarkEnd w:id="1"/>
    </w:p>
    <w:p w14:paraId="622CF991" w14:textId="77777777" w:rsidR="00C918C3" w:rsidRPr="006B0EAD" w:rsidRDefault="00C918C3" w:rsidP="00C918C3">
      <w:pPr>
        <w:suppressAutoHyphens/>
        <w:jc w:val="center"/>
        <w:rPr>
          <w:color w:val="000000" w:themeColor="text1"/>
        </w:rPr>
      </w:pPr>
    </w:p>
    <w:p w14:paraId="622CF992" w14:textId="77777777" w:rsidR="00C918C3" w:rsidRPr="006B0EAD" w:rsidRDefault="00C918C3" w:rsidP="00C918C3">
      <w:pPr>
        <w:suppressAutoHyphens/>
        <w:jc w:val="center"/>
        <w:rPr>
          <w:color w:val="000000" w:themeColor="text1"/>
        </w:rPr>
      </w:pPr>
      <w:r w:rsidRPr="006B0EAD">
        <w:rPr>
          <w:color w:val="000000" w:themeColor="text1"/>
        </w:rPr>
        <w:t>Рисунок 2.1 Схемы примыкания бесстыкового пути на железобетонных шпалах к звеньевому пути (</w:t>
      </w:r>
      <w:r w:rsidRPr="006B0EAD">
        <w:rPr>
          <w:i/>
          <w:iCs/>
          <w:color w:val="000000" w:themeColor="text1"/>
        </w:rPr>
        <w:t>а</w:t>
      </w:r>
      <w:r w:rsidRPr="006B0EAD">
        <w:rPr>
          <w:color w:val="000000" w:themeColor="text1"/>
        </w:rPr>
        <w:t>) и к стрелочному переводу (</w:t>
      </w:r>
      <w:r w:rsidRPr="006B0EAD">
        <w:rPr>
          <w:i/>
          <w:iCs/>
          <w:color w:val="000000" w:themeColor="text1"/>
        </w:rPr>
        <w:t>б</w:t>
      </w:r>
      <w:r w:rsidRPr="006B0EAD">
        <w:rPr>
          <w:color w:val="000000" w:themeColor="text1"/>
        </w:rPr>
        <w:t>)</w:t>
      </w:r>
    </w:p>
    <w:p w14:paraId="622CF993" w14:textId="77777777" w:rsidR="00C918C3" w:rsidRPr="006B0EAD" w:rsidRDefault="00C918C3" w:rsidP="00C918C3">
      <w:pPr>
        <w:suppressAutoHyphens/>
        <w:jc w:val="center"/>
        <w:rPr>
          <w:color w:val="000000" w:themeColor="text1"/>
        </w:rPr>
      </w:pPr>
    </w:p>
    <w:p w14:paraId="622CF994" w14:textId="77777777" w:rsidR="00C918C3" w:rsidRPr="006B0EAD" w:rsidRDefault="00C918C3" w:rsidP="00C918C3">
      <w:pPr>
        <w:suppressAutoHyphens/>
        <w:jc w:val="center"/>
        <w:rPr>
          <w:color w:val="000000" w:themeColor="text1"/>
        </w:rPr>
      </w:pPr>
    </w:p>
    <w:p w14:paraId="622CF995"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 xml:space="preserve">Рельсовые плети бесстыкового пути на мостах с железобетонными плитами стыкуются с бесстыковым путем на железобетонных шпалах за его пределами, с укладкой в пределах челноков шпал с эпюрой 2000 шт./км. </w:t>
      </w:r>
    </w:p>
    <w:p w14:paraId="622CF996" w14:textId="77777777" w:rsidR="00C918C3" w:rsidRPr="006B0EAD" w:rsidRDefault="00C918C3" w:rsidP="00C918C3">
      <w:pPr>
        <w:suppressAutoHyphens/>
        <w:jc w:val="center"/>
        <w:rPr>
          <w:color w:val="000000" w:themeColor="text1"/>
        </w:rPr>
      </w:pPr>
    </w:p>
    <w:p w14:paraId="622CF997" w14:textId="77777777" w:rsidR="00C918C3" w:rsidRPr="006B0EAD" w:rsidRDefault="00C918C3" w:rsidP="00C918C3">
      <w:pPr>
        <w:suppressAutoHyphens/>
        <w:jc w:val="center"/>
        <w:rPr>
          <w:color w:val="000000" w:themeColor="text1"/>
        </w:rPr>
      </w:pPr>
    </w:p>
    <w:p w14:paraId="622CF998" w14:textId="77777777" w:rsidR="00C918C3" w:rsidRPr="006B0EAD" w:rsidRDefault="00C918C3" w:rsidP="00C918C3">
      <w:pPr>
        <w:suppressAutoHyphens/>
        <w:jc w:val="center"/>
        <w:rPr>
          <w:color w:val="000000" w:themeColor="text1"/>
        </w:rPr>
      </w:pPr>
    </w:p>
    <w:p w14:paraId="622CF999" w14:textId="77777777" w:rsidR="00C918C3" w:rsidRPr="006B0EAD" w:rsidRDefault="00C918C3" w:rsidP="00C918C3">
      <w:pPr>
        <w:suppressAutoHyphens/>
        <w:jc w:val="center"/>
        <w:rPr>
          <w:color w:val="000000" w:themeColor="text1"/>
        </w:rPr>
      </w:pPr>
    </w:p>
    <w:p w14:paraId="622CF99A" w14:textId="77777777" w:rsidR="00C918C3" w:rsidRPr="006B0EAD" w:rsidRDefault="00C918C3" w:rsidP="00C918C3">
      <w:pPr>
        <w:suppressAutoHyphens/>
        <w:jc w:val="center"/>
        <w:rPr>
          <w:color w:val="000000" w:themeColor="text1"/>
        </w:rPr>
      </w:pPr>
    </w:p>
    <w:p w14:paraId="622CF99B" w14:textId="77777777" w:rsidR="00C918C3" w:rsidRPr="006B0EAD" w:rsidRDefault="00C918C3" w:rsidP="00C918C3">
      <w:pPr>
        <w:rPr>
          <w:color w:val="000000" w:themeColor="text1"/>
        </w:rPr>
      </w:pPr>
      <w:r w:rsidRPr="006B0EAD">
        <w:rPr>
          <w:i/>
          <w:color w:val="000000" w:themeColor="text1"/>
        </w:rPr>
        <w:lastRenderedPageBreak/>
        <w:t>а</w:t>
      </w:r>
      <w:r w:rsidRPr="006B0EAD">
        <w:rPr>
          <w:color w:val="000000" w:themeColor="text1"/>
        </w:rPr>
        <w:t>)</w:t>
      </w:r>
    </w:p>
    <w:p w14:paraId="622CF99C" w14:textId="77777777" w:rsidR="00C918C3" w:rsidRPr="006B0EAD" w:rsidRDefault="00C918C3" w:rsidP="00C918C3">
      <w:pPr>
        <w:rPr>
          <w:color w:val="000000" w:themeColor="text1"/>
        </w:rPr>
      </w:pPr>
      <w:r w:rsidRPr="006B0EAD">
        <w:rPr>
          <w:noProof/>
          <w:color w:val="000000" w:themeColor="text1"/>
        </w:rPr>
        <w:drawing>
          <wp:inline distT="0" distB="0" distL="0" distR="0" wp14:anchorId="622D26B7" wp14:editId="622D26B8">
            <wp:extent cx="6120000" cy="116682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l="2382" t="48303" r="3767" b="19794"/>
                    <a:stretch>
                      <a:fillRect/>
                    </a:stretch>
                  </pic:blipFill>
                  <pic:spPr bwMode="auto">
                    <a:xfrm>
                      <a:off x="0" y="0"/>
                      <a:ext cx="6120000" cy="1166820"/>
                    </a:xfrm>
                    <a:prstGeom prst="rect">
                      <a:avLst/>
                    </a:prstGeom>
                    <a:noFill/>
                    <a:ln>
                      <a:noFill/>
                    </a:ln>
                  </pic:spPr>
                </pic:pic>
              </a:graphicData>
            </a:graphic>
          </wp:inline>
        </w:drawing>
      </w:r>
    </w:p>
    <w:p w14:paraId="622CF99D" w14:textId="77777777" w:rsidR="00C918C3" w:rsidRPr="006B0EAD" w:rsidRDefault="00C918C3" w:rsidP="00C918C3">
      <w:pPr>
        <w:rPr>
          <w:color w:val="000000" w:themeColor="text1"/>
        </w:rPr>
      </w:pPr>
      <w:r w:rsidRPr="006B0EAD">
        <w:rPr>
          <w:i/>
          <w:color w:val="000000" w:themeColor="text1"/>
        </w:rPr>
        <w:t>б</w:t>
      </w:r>
      <w:r w:rsidRPr="006B0EAD">
        <w:rPr>
          <w:color w:val="000000" w:themeColor="text1"/>
        </w:rPr>
        <w:t>)</w:t>
      </w:r>
      <w:r w:rsidRPr="006B0EAD">
        <w:rPr>
          <w:noProof/>
          <w:color w:val="000000" w:themeColor="text1"/>
        </w:rPr>
        <w:drawing>
          <wp:inline distT="0" distB="0" distL="0" distR="0" wp14:anchorId="622D26B9" wp14:editId="622D26BA">
            <wp:extent cx="6120000" cy="1267330"/>
            <wp:effectExtent l="0" t="0" r="0" b="9525"/>
            <wp:docPr id="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5" cstate="print">
                      <a:extLst>
                        <a:ext uri="{28A0092B-C50C-407E-A947-70E740481C1C}">
                          <a14:useLocalDpi xmlns:a14="http://schemas.microsoft.com/office/drawing/2010/main" val="0"/>
                        </a:ext>
                      </a:extLst>
                    </a:blip>
                    <a:srcRect l="2550" t="42937" r="3348" b="22327"/>
                    <a:stretch>
                      <a:fillRect/>
                    </a:stretch>
                  </pic:blipFill>
                  <pic:spPr bwMode="auto">
                    <a:xfrm>
                      <a:off x="0" y="0"/>
                      <a:ext cx="6120000" cy="1267330"/>
                    </a:xfrm>
                    <a:prstGeom prst="rect">
                      <a:avLst/>
                    </a:prstGeom>
                    <a:noFill/>
                    <a:ln>
                      <a:noFill/>
                    </a:ln>
                  </pic:spPr>
                </pic:pic>
              </a:graphicData>
            </a:graphic>
          </wp:inline>
        </w:drawing>
      </w:r>
    </w:p>
    <w:p w14:paraId="622CF99E" w14:textId="77777777" w:rsidR="00C918C3" w:rsidRPr="006B0EAD" w:rsidRDefault="00C918C3" w:rsidP="00C918C3">
      <w:pPr>
        <w:rPr>
          <w:color w:val="000000" w:themeColor="text1"/>
        </w:rPr>
      </w:pPr>
      <w:r w:rsidRPr="006B0EAD">
        <w:rPr>
          <w:i/>
          <w:color w:val="000000" w:themeColor="text1"/>
        </w:rPr>
        <w:t>в</w:t>
      </w:r>
      <w:r w:rsidRPr="006B0EAD">
        <w:rPr>
          <w:color w:val="000000" w:themeColor="text1"/>
        </w:rPr>
        <w:t>)</w:t>
      </w:r>
      <w:r w:rsidRPr="006B0EAD">
        <w:rPr>
          <w:noProof/>
          <w:color w:val="000000" w:themeColor="text1"/>
        </w:rPr>
        <w:drawing>
          <wp:inline distT="0" distB="0" distL="0" distR="0" wp14:anchorId="622D26BB" wp14:editId="622D26BC">
            <wp:extent cx="6124354" cy="1446028"/>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cstate="print">
                      <a:extLst>
                        <a:ext uri="{28A0092B-C50C-407E-A947-70E740481C1C}">
                          <a14:useLocalDpi xmlns:a14="http://schemas.microsoft.com/office/drawing/2010/main" val="0"/>
                        </a:ext>
                      </a:extLst>
                    </a:blip>
                    <a:srcRect l="5988" t="40253" r="516" b="16812"/>
                    <a:stretch>
                      <a:fillRect/>
                    </a:stretch>
                  </pic:blipFill>
                  <pic:spPr bwMode="auto">
                    <a:xfrm>
                      <a:off x="0" y="0"/>
                      <a:ext cx="6120000" cy="1445000"/>
                    </a:xfrm>
                    <a:prstGeom prst="rect">
                      <a:avLst/>
                    </a:prstGeom>
                    <a:noFill/>
                    <a:ln>
                      <a:noFill/>
                    </a:ln>
                  </pic:spPr>
                </pic:pic>
              </a:graphicData>
            </a:graphic>
          </wp:inline>
        </w:drawing>
      </w:r>
    </w:p>
    <w:p w14:paraId="622CF99F" w14:textId="77777777" w:rsidR="00C918C3" w:rsidRPr="006B0EAD" w:rsidRDefault="00C918C3" w:rsidP="00C918C3">
      <w:pPr>
        <w:rPr>
          <w:color w:val="000000" w:themeColor="text1"/>
        </w:rPr>
      </w:pPr>
    </w:p>
    <w:p w14:paraId="622CF9A0" w14:textId="77777777" w:rsidR="00C918C3" w:rsidRPr="006B0EAD" w:rsidRDefault="00C918C3" w:rsidP="00C918C3">
      <w:pPr>
        <w:suppressAutoHyphens/>
        <w:spacing w:after="120"/>
        <w:jc w:val="center"/>
        <w:rPr>
          <w:color w:val="000000" w:themeColor="text1"/>
        </w:rPr>
      </w:pPr>
      <w:r w:rsidRPr="006B0EAD">
        <w:rPr>
          <w:color w:val="000000" w:themeColor="text1"/>
        </w:rPr>
        <w:t>Рисунок 2.2 Схемы расположения железобетонных и деревянных шпал при примыкании рельсовых плетей к мостам (</w:t>
      </w:r>
      <w:r w:rsidRPr="006B0EAD">
        <w:rPr>
          <w:i/>
          <w:iCs/>
          <w:color w:val="000000" w:themeColor="text1"/>
        </w:rPr>
        <w:t>а</w:t>
      </w:r>
      <w:r w:rsidRPr="006B0EAD">
        <w:rPr>
          <w:color w:val="000000" w:themeColor="text1"/>
        </w:rPr>
        <w:t>) и при укладке на мостах  рельсовых плетей (</w:t>
      </w:r>
      <w:r w:rsidRPr="006B0EAD">
        <w:rPr>
          <w:i/>
          <w:iCs/>
          <w:color w:val="000000" w:themeColor="text1"/>
        </w:rPr>
        <w:t>б,в</w:t>
      </w:r>
      <w:r w:rsidRPr="006B0EAD">
        <w:rPr>
          <w:color w:val="000000" w:themeColor="text1"/>
        </w:rPr>
        <w:t>)</w:t>
      </w:r>
    </w:p>
    <w:p w14:paraId="622CF9A1"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Стыкование участков бесстыкового пути на железобетонных шпалах с различными типами рельсовых скреплений, а также с железобетонными мостовыми шпалами на мостах осуществляется без изменения их эпюры в зоне переходов. Аналогичным образом стыкуется бесстыковой путь на железобетонных шпалах со стрелочными переводами на железобетонных брусьях.</w:t>
      </w:r>
    </w:p>
    <w:p w14:paraId="622CF9A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2.4.4  Специальные железобетонные шпалы на мостах укладываются в соответствии с требованиями раздела 2.8 настоящей Инструкции.</w:t>
      </w:r>
    </w:p>
    <w:p w14:paraId="622CF9A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2.4.5 На участках бесстыкового пути укладывать вновь деревянные шпалы запрещается. В местах размещения средств контроля технического состояния подвижного состава и нагрева букс укладываются специально разработанные железобетонные шпалы, на существующем пути допускается до </w:t>
      </w:r>
      <w:r w:rsidRPr="006B0EAD">
        <w:rPr>
          <w:color w:val="000000" w:themeColor="text1"/>
        </w:rPr>
        <w:lastRenderedPageBreak/>
        <w:t>проведения очередного ремонта использование деревянных шпал со скреплением КД, установленного на полное количество шурупов.</w:t>
      </w:r>
    </w:p>
    <w:p w14:paraId="622CF9A4" w14:textId="77777777" w:rsidR="00C918C3" w:rsidRPr="006B0EAD" w:rsidRDefault="00C918C3" w:rsidP="00C918C3">
      <w:pPr>
        <w:suppressAutoHyphens/>
        <w:spacing w:before="120" w:line="360" w:lineRule="auto"/>
        <w:ind w:firstLine="697"/>
        <w:jc w:val="center"/>
        <w:rPr>
          <w:b/>
          <w:color w:val="000000" w:themeColor="text1"/>
        </w:rPr>
      </w:pPr>
      <w:r w:rsidRPr="006B0EAD">
        <w:rPr>
          <w:b/>
          <w:color w:val="000000" w:themeColor="text1"/>
        </w:rPr>
        <w:t>2.5 Промежуточные рельсовые скрепления</w:t>
      </w:r>
    </w:p>
    <w:p w14:paraId="622CF9A5"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2.5.1  Промежуточные рельсовые скрепления, применяющиеся на бесстыковом пути, должны обеспечивать нагрузки, действующие на узел скрепления:</w:t>
      </w:r>
    </w:p>
    <w:p w14:paraId="622CF9A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горизонтальных продольных сил – 14 кН;</w:t>
      </w:r>
    </w:p>
    <w:p w14:paraId="622CF9A7"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боковых сил в прямых и в кривых радиусами 500 м и более – не менее 50 кН, в кривых радиусами менее 500 м – не менее 100 кН.</w:t>
      </w:r>
    </w:p>
    <w:p w14:paraId="622CF9A8"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сложных климатических, эксплуатационных условиях конструкция промежуточных рельсовых скреплений и нормы ее содержания на участках бесстыкового пути должны соответствовать требованиям, приведенным в разделе 5 настоящей Инструкции.</w:t>
      </w:r>
    </w:p>
    <w:p w14:paraId="622CF9A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2.5.2  При укладке бесстыкового пути каждый узел скреплений должен обеспечивать нормативное прижатие рельса к основанию не менее 20 кН. Это достигается затяжкой гаек болтов и шурупов промежуточных скреплений с крутящим моментом в соответствии с требованиями таблицы 2.2.</w:t>
      </w:r>
    </w:p>
    <w:p w14:paraId="622CF9AA" w14:textId="77777777" w:rsidR="00C918C3" w:rsidRPr="006B0EAD" w:rsidRDefault="00C918C3" w:rsidP="00C918C3">
      <w:pPr>
        <w:suppressAutoHyphens/>
        <w:ind w:firstLine="700"/>
        <w:jc w:val="both"/>
        <w:rPr>
          <w:color w:val="000000" w:themeColor="text1"/>
        </w:rPr>
      </w:pPr>
      <w:r w:rsidRPr="006B0EAD">
        <w:rPr>
          <w:color w:val="000000" w:themeColor="text1"/>
        </w:rPr>
        <w:t>Таблица 2.2 Нормы затяжки гаек болтов и шурупов при укладке бесстыкового пути и допускаемому понижению ее в процессе эксплуатации</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63"/>
        <w:gridCol w:w="1418"/>
        <w:gridCol w:w="1275"/>
        <w:gridCol w:w="1134"/>
        <w:gridCol w:w="2268"/>
        <w:gridCol w:w="1184"/>
      </w:tblGrid>
      <w:tr w:rsidR="00C918C3" w:rsidRPr="006B0EAD" w14:paraId="622CF9AD" w14:textId="77777777" w:rsidTr="00FF5DC5">
        <w:trPr>
          <w:jc w:val="center"/>
        </w:trPr>
        <w:tc>
          <w:tcPr>
            <w:tcW w:w="2463" w:type="dxa"/>
            <w:vMerge w:val="restart"/>
          </w:tcPr>
          <w:p w14:paraId="622CF9AB"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Показатели</w:t>
            </w:r>
          </w:p>
        </w:tc>
        <w:tc>
          <w:tcPr>
            <w:tcW w:w="7279" w:type="dxa"/>
            <w:gridSpan w:val="5"/>
          </w:tcPr>
          <w:p w14:paraId="622CF9AC"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Крутящий момент, Н</w:t>
            </w:r>
            <w:r w:rsidRPr="006B0EAD">
              <w:rPr>
                <w:color w:val="000000" w:themeColor="text1"/>
                <w:sz w:val="24"/>
                <w:szCs w:val="24"/>
                <w:vertAlign w:val="superscript"/>
              </w:rPr>
              <w:t>.</w:t>
            </w:r>
            <w:r w:rsidRPr="006B0EAD">
              <w:rPr>
                <w:color w:val="000000" w:themeColor="text1"/>
                <w:sz w:val="24"/>
                <w:szCs w:val="24"/>
              </w:rPr>
              <w:t>м, при типах скреплений</w:t>
            </w:r>
          </w:p>
        </w:tc>
      </w:tr>
      <w:tr w:rsidR="00C918C3" w:rsidRPr="006B0EAD" w14:paraId="622CF9B5" w14:textId="77777777" w:rsidTr="00FF5DC5">
        <w:trPr>
          <w:jc w:val="center"/>
        </w:trPr>
        <w:tc>
          <w:tcPr>
            <w:tcW w:w="2463" w:type="dxa"/>
            <w:vMerge/>
          </w:tcPr>
          <w:p w14:paraId="622CF9AE" w14:textId="77777777" w:rsidR="00C918C3" w:rsidRPr="006B0EAD" w:rsidRDefault="00C918C3" w:rsidP="00FF5DC5">
            <w:pPr>
              <w:suppressAutoHyphens/>
              <w:jc w:val="center"/>
              <w:rPr>
                <w:color w:val="000000" w:themeColor="text1"/>
                <w:sz w:val="24"/>
                <w:szCs w:val="24"/>
              </w:rPr>
            </w:pPr>
          </w:p>
        </w:tc>
        <w:tc>
          <w:tcPr>
            <w:tcW w:w="2693" w:type="dxa"/>
            <w:gridSpan w:val="2"/>
          </w:tcPr>
          <w:p w14:paraId="622CF9AF"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КБ65</w:t>
            </w:r>
          </w:p>
        </w:tc>
        <w:tc>
          <w:tcPr>
            <w:tcW w:w="1134" w:type="dxa"/>
            <w:vMerge w:val="restart"/>
          </w:tcPr>
          <w:p w14:paraId="622CF9B0"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ЖБР-65</w:t>
            </w:r>
          </w:p>
        </w:tc>
        <w:tc>
          <w:tcPr>
            <w:tcW w:w="2268" w:type="dxa"/>
            <w:vMerge w:val="restart"/>
          </w:tcPr>
          <w:p w14:paraId="622CF9B1"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 xml:space="preserve">ЖБР-65Ш, </w:t>
            </w:r>
          </w:p>
          <w:p w14:paraId="622CF9B2"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ЖБР-65ПШМ,</w:t>
            </w:r>
          </w:p>
          <w:p w14:paraId="622CF9B3"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ЖБР-65ПШ, СМ-1</w:t>
            </w:r>
          </w:p>
        </w:tc>
        <w:tc>
          <w:tcPr>
            <w:tcW w:w="1184" w:type="dxa"/>
            <w:vMerge w:val="restart"/>
          </w:tcPr>
          <w:p w14:paraId="622CF9B4"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lang w:val="en-US"/>
              </w:rPr>
              <w:t>W-30</w:t>
            </w:r>
          </w:p>
        </w:tc>
      </w:tr>
      <w:tr w:rsidR="00C918C3" w:rsidRPr="006B0EAD" w14:paraId="622CF9BC" w14:textId="77777777" w:rsidTr="00FF5DC5">
        <w:trPr>
          <w:jc w:val="center"/>
        </w:trPr>
        <w:tc>
          <w:tcPr>
            <w:tcW w:w="2463" w:type="dxa"/>
            <w:vMerge/>
          </w:tcPr>
          <w:p w14:paraId="622CF9B6" w14:textId="77777777" w:rsidR="00C918C3" w:rsidRPr="006B0EAD" w:rsidRDefault="00C918C3" w:rsidP="00FF5DC5">
            <w:pPr>
              <w:suppressAutoHyphens/>
              <w:jc w:val="center"/>
              <w:rPr>
                <w:color w:val="000000" w:themeColor="text1"/>
                <w:sz w:val="24"/>
                <w:szCs w:val="24"/>
              </w:rPr>
            </w:pPr>
          </w:p>
        </w:tc>
        <w:tc>
          <w:tcPr>
            <w:tcW w:w="1418" w:type="dxa"/>
          </w:tcPr>
          <w:p w14:paraId="622CF9B7"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клеммный болт</w:t>
            </w:r>
          </w:p>
        </w:tc>
        <w:tc>
          <w:tcPr>
            <w:tcW w:w="1275" w:type="dxa"/>
          </w:tcPr>
          <w:p w14:paraId="622CF9B8"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закладной болт</w:t>
            </w:r>
          </w:p>
        </w:tc>
        <w:tc>
          <w:tcPr>
            <w:tcW w:w="1134" w:type="dxa"/>
            <w:vMerge/>
          </w:tcPr>
          <w:p w14:paraId="622CF9B9" w14:textId="77777777" w:rsidR="00C918C3" w:rsidRPr="006B0EAD" w:rsidRDefault="00C918C3" w:rsidP="00FF5DC5">
            <w:pPr>
              <w:suppressAutoHyphens/>
              <w:jc w:val="center"/>
              <w:rPr>
                <w:color w:val="000000" w:themeColor="text1"/>
                <w:sz w:val="24"/>
                <w:szCs w:val="24"/>
              </w:rPr>
            </w:pPr>
          </w:p>
        </w:tc>
        <w:tc>
          <w:tcPr>
            <w:tcW w:w="2268" w:type="dxa"/>
            <w:vMerge/>
          </w:tcPr>
          <w:p w14:paraId="622CF9BA" w14:textId="77777777" w:rsidR="00C918C3" w:rsidRPr="006B0EAD" w:rsidRDefault="00C918C3" w:rsidP="00FF5DC5">
            <w:pPr>
              <w:suppressAutoHyphens/>
              <w:jc w:val="center"/>
              <w:rPr>
                <w:color w:val="000000" w:themeColor="text1"/>
                <w:sz w:val="24"/>
                <w:szCs w:val="24"/>
              </w:rPr>
            </w:pPr>
          </w:p>
        </w:tc>
        <w:tc>
          <w:tcPr>
            <w:tcW w:w="1184" w:type="dxa"/>
            <w:vMerge/>
          </w:tcPr>
          <w:p w14:paraId="622CF9BB" w14:textId="77777777" w:rsidR="00C918C3" w:rsidRPr="006B0EAD" w:rsidRDefault="00C918C3" w:rsidP="00FF5DC5">
            <w:pPr>
              <w:suppressAutoHyphens/>
              <w:jc w:val="center"/>
              <w:rPr>
                <w:color w:val="000000" w:themeColor="text1"/>
                <w:sz w:val="24"/>
                <w:szCs w:val="24"/>
              </w:rPr>
            </w:pPr>
          </w:p>
        </w:tc>
      </w:tr>
      <w:tr w:rsidR="00C918C3" w:rsidRPr="006B0EAD" w14:paraId="622CF9C3" w14:textId="77777777" w:rsidTr="00FF5DC5">
        <w:trPr>
          <w:jc w:val="center"/>
        </w:trPr>
        <w:tc>
          <w:tcPr>
            <w:tcW w:w="2463" w:type="dxa"/>
          </w:tcPr>
          <w:p w14:paraId="622CF9BD"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Затяжка гаек болтов и шурупов при укладке бесстыкового пути</w:t>
            </w:r>
          </w:p>
        </w:tc>
        <w:tc>
          <w:tcPr>
            <w:tcW w:w="1418" w:type="dxa"/>
            <w:vAlign w:val="center"/>
          </w:tcPr>
          <w:p w14:paraId="622CF9BE" w14:textId="77777777" w:rsidR="00C918C3" w:rsidRPr="006B0EAD" w:rsidRDefault="00C918C3" w:rsidP="00FF5DC5">
            <w:pPr>
              <w:suppressAutoHyphens/>
              <w:jc w:val="center"/>
              <w:rPr>
                <w:color w:val="000000" w:themeColor="text1"/>
                <w:sz w:val="24"/>
                <w:szCs w:val="24"/>
                <w:vertAlign w:val="superscript"/>
              </w:rPr>
            </w:pPr>
            <w:r w:rsidRPr="006B0EAD">
              <w:rPr>
                <w:color w:val="000000" w:themeColor="text1"/>
                <w:sz w:val="24"/>
                <w:szCs w:val="24"/>
              </w:rPr>
              <w:t>150</w:t>
            </w:r>
            <w:r w:rsidRPr="006B0EAD">
              <w:rPr>
                <w:color w:val="000000" w:themeColor="text1"/>
                <w:sz w:val="24"/>
                <w:szCs w:val="24"/>
                <w:vertAlign w:val="superscript"/>
              </w:rPr>
              <w:sym w:font="Symbol" w:char="F02A"/>
            </w:r>
            <w:r w:rsidRPr="006B0EAD">
              <w:rPr>
                <w:color w:val="000000" w:themeColor="text1"/>
                <w:sz w:val="24"/>
                <w:szCs w:val="24"/>
                <w:vertAlign w:val="superscript"/>
              </w:rPr>
              <w:t>)</w:t>
            </w:r>
          </w:p>
        </w:tc>
        <w:tc>
          <w:tcPr>
            <w:tcW w:w="1275" w:type="dxa"/>
            <w:vAlign w:val="center"/>
          </w:tcPr>
          <w:p w14:paraId="622CF9BF"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120</w:t>
            </w:r>
            <w:r w:rsidRPr="006B0EAD">
              <w:rPr>
                <w:color w:val="000000" w:themeColor="text1"/>
                <w:sz w:val="24"/>
                <w:szCs w:val="24"/>
                <w:vertAlign w:val="superscript"/>
              </w:rPr>
              <w:sym w:font="Symbol" w:char="F02A"/>
            </w:r>
            <w:r w:rsidRPr="006B0EAD">
              <w:rPr>
                <w:color w:val="000000" w:themeColor="text1"/>
                <w:sz w:val="24"/>
                <w:szCs w:val="24"/>
                <w:vertAlign w:val="superscript"/>
              </w:rPr>
              <w:t>)</w:t>
            </w:r>
          </w:p>
        </w:tc>
        <w:tc>
          <w:tcPr>
            <w:tcW w:w="1134" w:type="dxa"/>
            <w:vAlign w:val="center"/>
          </w:tcPr>
          <w:p w14:paraId="622CF9C0"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180-200</w:t>
            </w:r>
          </w:p>
        </w:tc>
        <w:tc>
          <w:tcPr>
            <w:tcW w:w="2268" w:type="dxa"/>
            <w:vAlign w:val="center"/>
          </w:tcPr>
          <w:p w14:paraId="622CF9C1"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220-250</w:t>
            </w:r>
          </w:p>
        </w:tc>
        <w:tc>
          <w:tcPr>
            <w:tcW w:w="1184" w:type="dxa"/>
            <w:vAlign w:val="center"/>
          </w:tcPr>
          <w:p w14:paraId="622CF9C2"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300-350</w:t>
            </w:r>
          </w:p>
        </w:tc>
      </w:tr>
      <w:tr w:rsidR="00C918C3" w:rsidRPr="006B0EAD" w14:paraId="622CF9CA" w14:textId="77777777" w:rsidTr="00FF5DC5">
        <w:trPr>
          <w:jc w:val="center"/>
        </w:trPr>
        <w:tc>
          <w:tcPr>
            <w:tcW w:w="2463" w:type="dxa"/>
          </w:tcPr>
          <w:p w14:paraId="622CF9C4"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Минимально допускаемое значение затяжки гаек болтов и шурупов в процессе эксплуатации</w:t>
            </w:r>
          </w:p>
        </w:tc>
        <w:tc>
          <w:tcPr>
            <w:tcW w:w="1418" w:type="dxa"/>
            <w:vAlign w:val="center"/>
          </w:tcPr>
          <w:p w14:paraId="622CF9C5"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100</w:t>
            </w:r>
          </w:p>
        </w:tc>
        <w:tc>
          <w:tcPr>
            <w:tcW w:w="1275" w:type="dxa"/>
            <w:vAlign w:val="center"/>
          </w:tcPr>
          <w:p w14:paraId="622CF9C6"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70</w:t>
            </w:r>
          </w:p>
        </w:tc>
        <w:tc>
          <w:tcPr>
            <w:tcW w:w="1134" w:type="dxa"/>
            <w:vAlign w:val="center"/>
          </w:tcPr>
          <w:p w14:paraId="622CF9C7"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120</w:t>
            </w:r>
          </w:p>
        </w:tc>
        <w:tc>
          <w:tcPr>
            <w:tcW w:w="2268" w:type="dxa"/>
            <w:vAlign w:val="center"/>
          </w:tcPr>
          <w:p w14:paraId="622CF9C8"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150</w:t>
            </w:r>
          </w:p>
        </w:tc>
        <w:tc>
          <w:tcPr>
            <w:tcW w:w="1184" w:type="dxa"/>
            <w:vAlign w:val="center"/>
          </w:tcPr>
          <w:p w14:paraId="622CF9C9"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200</w:t>
            </w:r>
          </w:p>
        </w:tc>
      </w:tr>
      <w:tr w:rsidR="00C918C3" w:rsidRPr="006B0EAD" w14:paraId="622CF9CC" w14:textId="77777777" w:rsidTr="00FF5DC5">
        <w:trPr>
          <w:jc w:val="center"/>
        </w:trPr>
        <w:tc>
          <w:tcPr>
            <w:tcW w:w="9742" w:type="dxa"/>
            <w:gridSpan w:val="6"/>
          </w:tcPr>
          <w:p w14:paraId="622CF9CB" w14:textId="77777777" w:rsidR="00C918C3" w:rsidRPr="006B0EAD" w:rsidRDefault="00C918C3" w:rsidP="00FF5DC5">
            <w:pPr>
              <w:suppressAutoHyphens/>
              <w:jc w:val="both"/>
              <w:rPr>
                <w:color w:val="000000" w:themeColor="text1"/>
                <w:sz w:val="24"/>
                <w:szCs w:val="24"/>
              </w:rPr>
            </w:pPr>
            <w:r w:rsidRPr="006B0EAD">
              <w:rPr>
                <w:color w:val="000000" w:themeColor="text1"/>
                <w:sz w:val="22"/>
                <w:szCs w:val="22"/>
                <w:vertAlign w:val="superscript"/>
              </w:rPr>
              <w:sym w:font="Symbol" w:char="F02A"/>
            </w:r>
            <w:r w:rsidRPr="006B0EAD">
              <w:rPr>
                <w:color w:val="000000" w:themeColor="text1"/>
                <w:sz w:val="22"/>
                <w:szCs w:val="22"/>
                <w:vertAlign w:val="superscript"/>
              </w:rPr>
              <w:t xml:space="preserve">) </w:t>
            </w:r>
            <w:r w:rsidRPr="006B0EAD">
              <w:rPr>
                <w:color w:val="000000" w:themeColor="text1"/>
                <w:sz w:val="22"/>
                <w:szCs w:val="22"/>
              </w:rPr>
              <w:t>Для обеспечения запаса усилия прижатия затяжку гаек болтов скреплений КБ65 при укладке плетей и при подтягивании их в процессе эксплуатации необходимо производить с крутящим моментом: 200 Н</w:t>
            </w:r>
            <w:r w:rsidRPr="006B0EAD">
              <w:rPr>
                <w:color w:val="000000" w:themeColor="text1"/>
                <w:sz w:val="22"/>
                <w:szCs w:val="22"/>
                <w:vertAlign w:val="superscript"/>
              </w:rPr>
              <w:t>.</w:t>
            </w:r>
            <w:r w:rsidRPr="006B0EAD">
              <w:rPr>
                <w:color w:val="000000" w:themeColor="text1"/>
                <w:sz w:val="22"/>
                <w:szCs w:val="22"/>
              </w:rPr>
              <w:t>м (20 кгс</w:t>
            </w:r>
            <w:r w:rsidRPr="006B0EAD">
              <w:rPr>
                <w:color w:val="000000" w:themeColor="text1"/>
                <w:sz w:val="22"/>
                <w:szCs w:val="22"/>
                <w:vertAlign w:val="superscript"/>
              </w:rPr>
              <w:t>.</w:t>
            </w:r>
            <w:r w:rsidRPr="006B0EAD">
              <w:rPr>
                <w:color w:val="000000" w:themeColor="text1"/>
                <w:sz w:val="22"/>
                <w:szCs w:val="22"/>
              </w:rPr>
              <w:t>м) – для клеммных болтов; 150 Н</w:t>
            </w:r>
            <w:r w:rsidRPr="006B0EAD">
              <w:rPr>
                <w:color w:val="000000" w:themeColor="text1"/>
                <w:sz w:val="22"/>
                <w:szCs w:val="22"/>
                <w:vertAlign w:val="superscript"/>
              </w:rPr>
              <w:t>.</w:t>
            </w:r>
            <w:r w:rsidRPr="006B0EAD">
              <w:rPr>
                <w:color w:val="000000" w:themeColor="text1"/>
                <w:sz w:val="22"/>
                <w:szCs w:val="22"/>
              </w:rPr>
              <w:t>м (15 кгс</w:t>
            </w:r>
            <w:r w:rsidRPr="006B0EAD">
              <w:rPr>
                <w:color w:val="000000" w:themeColor="text1"/>
                <w:sz w:val="22"/>
                <w:szCs w:val="22"/>
                <w:vertAlign w:val="superscript"/>
              </w:rPr>
              <w:t>.</w:t>
            </w:r>
            <w:r w:rsidRPr="006B0EAD">
              <w:rPr>
                <w:color w:val="000000" w:themeColor="text1"/>
                <w:sz w:val="22"/>
                <w:szCs w:val="22"/>
              </w:rPr>
              <w:t>м) –закладных болтов. Для других типов рельсовых скреплений по утвержденным Управлением пути и сооружений техническим условиям, инструкциям.</w:t>
            </w:r>
          </w:p>
        </w:tc>
      </w:tr>
    </w:tbl>
    <w:p w14:paraId="622CF9CD" w14:textId="77777777" w:rsidR="00C918C3" w:rsidRPr="006B0EAD" w:rsidRDefault="00C918C3" w:rsidP="00C918C3">
      <w:pPr>
        <w:suppressAutoHyphens/>
        <w:spacing w:line="360" w:lineRule="auto"/>
        <w:ind w:firstLine="700"/>
        <w:jc w:val="both"/>
        <w:rPr>
          <w:color w:val="000000" w:themeColor="text1"/>
          <w:spacing w:val="-8"/>
        </w:rPr>
      </w:pPr>
      <w:r w:rsidRPr="006B0EAD">
        <w:rPr>
          <w:color w:val="000000" w:themeColor="text1"/>
          <w:spacing w:val="-8"/>
        </w:rPr>
        <w:lastRenderedPageBreak/>
        <w:t>Во избежание угона плетей в процессе эксплуатации средний крутящий момент затяжки болтов и шурупов промежуточных рельсовых скреплений не должен быть меньше минимально допускаемых значений,  приведенных в таблице  2.1.</w:t>
      </w:r>
    </w:p>
    <w:p w14:paraId="622CF9C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Анкерные скрепления типа АРС-4, </w:t>
      </w:r>
      <w:r w:rsidRPr="006B0EAD">
        <w:rPr>
          <w:color w:val="000000" w:themeColor="text1"/>
          <w:spacing w:val="-6"/>
        </w:rPr>
        <w:t>Пандрол-350</w:t>
      </w:r>
      <w:r w:rsidRPr="006B0EAD">
        <w:rPr>
          <w:color w:val="000000" w:themeColor="text1"/>
        </w:rPr>
        <w:t xml:space="preserve">, КПП-5 при укладке бесстыкового пути должны обеспечивать прижатие рельса  к основанию усилием не менее 20 кН. Минимально допускаемое значение усилия  прижатия рельса в узле скрепления в процессе эксплуатации на прямых и в кривых участках радиусами более 1200 м должно быть не менее 17 кН, а в кривых радиусами 1200 м и менее – не менее 15 кН. </w:t>
      </w:r>
    </w:p>
    <w:p w14:paraId="622CF9C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Монорегулятор скреплений АРС-4 при укладке бесстыкового пути должен быть установлен на 3-ю позицию. При выявлении участка пути с усилием прижатия рельса к основанию ниже допускаемого значения монорегулятор устанавливается на 4-ю позицию.</w:t>
      </w:r>
    </w:p>
    <w:p w14:paraId="622CF9D0" w14:textId="77777777" w:rsidR="00C918C3" w:rsidRPr="006B0EAD" w:rsidRDefault="00C918C3" w:rsidP="00C918C3">
      <w:pPr>
        <w:suppressAutoHyphens/>
        <w:spacing w:line="360" w:lineRule="auto"/>
        <w:ind w:firstLine="700"/>
        <w:jc w:val="both"/>
        <w:rPr>
          <w:color w:val="000000" w:themeColor="text1"/>
        </w:rPr>
      </w:pPr>
    </w:p>
    <w:p w14:paraId="622CF9D1" w14:textId="77777777" w:rsidR="00C918C3" w:rsidRPr="006B0EAD" w:rsidRDefault="00C918C3" w:rsidP="00C918C3">
      <w:pPr>
        <w:pStyle w:val="2"/>
        <w:suppressAutoHyphens/>
        <w:spacing w:before="0" w:after="0" w:line="360" w:lineRule="auto"/>
        <w:ind w:firstLine="697"/>
        <w:rPr>
          <w:color w:val="000000" w:themeColor="text1"/>
          <w:sz w:val="28"/>
        </w:rPr>
      </w:pPr>
      <w:bookmarkStart w:id="2" w:name="_Toc7286104"/>
      <w:r w:rsidRPr="006B0EAD">
        <w:rPr>
          <w:color w:val="000000" w:themeColor="text1"/>
          <w:sz w:val="28"/>
        </w:rPr>
        <w:t>2.6</w:t>
      </w:r>
      <w:bookmarkEnd w:id="2"/>
      <w:r w:rsidRPr="006B0EAD">
        <w:rPr>
          <w:color w:val="000000" w:themeColor="text1"/>
          <w:sz w:val="28"/>
        </w:rPr>
        <w:t>  Рельсовые плети</w:t>
      </w:r>
    </w:p>
    <w:p w14:paraId="622CF9D2" w14:textId="77777777" w:rsidR="00C918C3" w:rsidRPr="006B0EAD" w:rsidRDefault="00C918C3" w:rsidP="00C918C3">
      <w:pPr>
        <w:suppressAutoHyphens/>
        <w:spacing w:line="360" w:lineRule="auto"/>
        <w:ind w:firstLine="700"/>
        <w:jc w:val="both"/>
        <w:rPr>
          <w:color w:val="000000" w:themeColor="text1"/>
          <w:spacing w:val="-10"/>
        </w:rPr>
      </w:pPr>
      <w:r w:rsidRPr="006B0EAD">
        <w:rPr>
          <w:color w:val="000000" w:themeColor="text1"/>
          <w:spacing w:val="-10"/>
        </w:rPr>
        <w:t>2.6.1  Новые рельсы, свариваемые в условиях рельсосварочных поездов (далее – РСП) в плети длиной 800  м и менее, именуемые далее короткими плетями, должны быть одного типа, одной марки стали, одинакового термического упрочнения, изготовлены на одном металлургическом комбинате и одной категории качества. На путях 1-го и 2-го классов, а также 3-го класса – при нехватке старогодных отремонтированных рельсов, плети свариваются из новых рельсов длиной до 100 м включительно. На остальных путях (3-5-го классов) плети свариваются из старогодных отремонтированных рельсов любой длины, но не короче 6,0 м.</w:t>
      </w:r>
    </w:p>
    <w:p w14:paraId="622CF9D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2.6.2  Рельсы, свариваемые в плети бесстыкового пути, должны соответствовать требованиям Технических условий на работы по реконструкции (модернизации) и ремонту железнодорожного пути.</w:t>
      </w:r>
    </w:p>
    <w:p w14:paraId="622CF9D4"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2.6.3  Сварка новых рельсов в плети должна производиться в соответствии с требованиями Стандарта ОАО «РЖД» Рельсы </w:t>
      </w:r>
      <w:r w:rsidRPr="006B0EAD">
        <w:rPr>
          <w:color w:val="000000" w:themeColor="text1"/>
        </w:rPr>
        <w:lastRenderedPageBreak/>
        <w:t xml:space="preserve">железнодорожные, сваренные электроконтактным способом. Технические условия. </w:t>
      </w:r>
    </w:p>
    <w:p w14:paraId="622CF9D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Болтовые отверстия на концах рельсовых плетей и рельсов уравнительных пролетов по размерам и расположениям должны соответствовать требованиям ГОСТ Р 51685-2013. «Рельсы железнодорожные. Общие технические условия». Отверстий должно быть три на каждом конце плети или уровнительного рельса.  Болтовые отверстия рельсов диаметром 36 и 22 мм должны иметь фаски размером от 1,5 до 3,0 мм снятые под углом      около 45</w:t>
      </w:r>
      <w:r w:rsidRPr="006B0EAD">
        <w:rPr>
          <w:color w:val="000000" w:themeColor="text1"/>
          <w:vertAlign w:val="superscript"/>
        </w:rPr>
        <w:t>о</w:t>
      </w:r>
      <w:r w:rsidRPr="006B0EAD">
        <w:rPr>
          <w:color w:val="000000" w:themeColor="text1"/>
        </w:rPr>
        <w:t>.</w:t>
      </w:r>
    </w:p>
    <w:p w14:paraId="622CF9D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На торцах этих рельсов по контуру головки делается фаска размером от 1 до 2 мм под углом 45</w:t>
      </w:r>
      <w:r w:rsidRPr="006B0EAD">
        <w:rPr>
          <w:color w:val="000000" w:themeColor="text1"/>
          <w:vertAlign w:val="superscript"/>
        </w:rPr>
        <w:t>о</w:t>
      </w:r>
      <w:r w:rsidRPr="006B0EAD">
        <w:rPr>
          <w:color w:val="000000" w:themeColor="text1"/>
        </w:rPr>
        <w:t>.</w:t>
      </w:r>
    </w:p>
    <w:p w14:paraId="622CF9D7" w14:textId="77777777" w:rsidR="00C918C3" w:rsidRPr="006B0EAD" w:rsidRDefault="00C918C3" w:rsidP="00C918C3">
      <w:pPr>
        <w:suppressAutoHyphens/>
        <w:spacing w:line="360" w:lineRule="auto"/>
        <w:ind w:firstLine="700"/>
        <w:jc w:val="both"/>
        <w:rPr>
          <w:color w:val="000000" w:themeColor="text1"/>
          <w:spacing w:val="-12"/>
        </w:rPr>
      </w:pPr>
      <w:r w:rsidRPr="006B0EAD">
        <w:rPr>
          <w:color w:val="000000" w:themeColor="text1"/>
          <w:spacing w:val="-12"/>
        </w:rPr>
        <w:t>2.6.4  На участках  железнодорожных линий 1, 2 и 3 классов линий специализации «В», «С», «О» и «Т» на мостах длиной более 25  м и в тоннелях применение старогодных рельсов не допускается. На участках пути 4 и 5 классов линий специализации «П», «Г» и «М» разрешается, по согласованию с начальником службы пути, укладывать на мостах рельсовые плети, сваренные из старогодных рельсов.</w:t>
      </w:r>
    </w:p>
    <w:p w14:paraId="622CF9D8" w14:textId="77777777" w:rsidR="00C918C3" w:rsidRPr="006B0EAD" w:rsidRDefault="00C918C3" w:rsidP="00C918C3">
      <w:pPr>
        <w:suppressAutoHyphens/>
        <w:spacing w:line="360" w:lineRule="auto"/>
        <w:ind w:firstLine="700"/>
        <w:jc w:val="both"/>
        <w:rPr>
          <w:color w:val="000000" w:themeColor="text1"/>
          <w:spacing w:val="-4"/>
        </w:rPr>
      </w:pPr>
      <w:bookmarkStart w:id="3" w:name="п_2_5_1"/>
      <w:bookmarkStart w:id="4" w:name="п_2_5_4"/>
      <w:bookmarkEnd w:id="3"/>
      <w:bookmarkEnd w:id="4"/>
      <w:r w:rsidRPr="006B0EAD">
        <w:rPr>
          <w:bCs/>
          <w:color w:val="000000" w:themeColor="text1"/>
          <w:spacing w:val="-4"/>
        </w:rPr>
        <w:t xml:space="preserve">2.6.5  Электроконтактная сварка старогодных рельсов в плети должна производиться </w:t>
      </w:r>
      <w:r w:rsidRPr="006B0EAD">
        <w:rPr>
          <w:color w:val="000000" w:themeColor="text1"/>
          <w:spacing w:val="-4"/>
        </w:rPr>
        <w:t>в соответствии с требованиями Технических условий на ремонт, сварку и использование старогодных рельсов «Рельсы железнодорожные старогодные».</w:t>
      </w:r>
    </w:p>
    <w:p w14:paraId="622CF9D9" w14:textId="77777777" w:rsidR="00C918C3" w:rsidRPr="006B0EAD" w:rsidRDefault="00C918C3" w:rsidP="00C918C3">
      <w:pPr>
        <w:suppressAutoHyphens/>
        <w:spacing w:line="360" w:lineRule="auto"/>
        <w:ind w:firstLine="700"/>
        <w:jc w:val="both"/>
        <w:rPr>
          <w:color w:val="000000" w:themeColor="text1"/>
        </w:rPr>
      </w:pPr>
      <w:bookmarkStart w:id="5" w:name="PO0000034"/>
      <w:r w:rsidRPr="006B0EAD">
        <w:rPr>
          <w:color w:val="000000" w:themeColor="text1"/>
        </w:rPr>
        <w:t xml:space="preserve">2.6.6  Длины плетей устанавливаются проектом. На путях 1 и 2 классов линий с высокоскоростным «В», скоростным «С», особогрузонапряженным «О» и тяжеловесным «Т» движением поездов плети из новых рельсов свариваются электроконтактным способом (ПРСМ, </w:t>
      </w:r>
      <w:r w:rsidRPr="006B0EAD">
        <w:rPr>
          <w:bCs/>
          <w:color w:val="000000" w:themeColor="text1"/>
        </w:rPr>
        <w:t>машинами на комбинированном ходу</w:t>
      </w:r>
      <w:r w:rsidRPr="006B0EAD">
        <w:rPr>
          <w:color w:val="000000" w:themeColor="text1"/>
        </w:rPr>
        <w:t xml:space="preserve"> и др.) до длины перегона и более. Стыки, сваренные электроконтактной сваркой, должны пройти термическую обработку.</w:t>
      </w:r>
    </w:p>
    <w:p w14:paraId="622CF9DA" w14:textId="77777777" w:rsidR="00C918C3" w:rsidRPr="006B0EAD" w:rsidRDefault="00C918C3" w:rsidP="00C918C3">
      <w:pPr>
        <w:spacing w:line="360" w:lineRule="auto"/>
        <w:ind w:firstLine="700"/>
        <w:jc w:val="both"/>
        <w:rPr>
          <w:bCs/>
          <w:color w:val="000000" w:themeColor="text1"/>
        </w:rPr>
      </w:pPr>
      <w:r w:rsidRPr="006B0EAD">
        <w:rPr>
          <w:bCs/>
          <w:color w:val="000000" w:themeColor="text1"/>
        </w:rPr>
        <w:t xml:space="preserve">На путях всех классов плети из старогодных рельсов могут свариваться между собой до длины перегона, блок-участка и менее как электроконтактной, так и алюминотермитной сваркой. </w:t>
      </w:r>
    </w:p>
    <w:p w14:paraId="622CF9DB"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 xml:space="preserve">Плети, укладываемые в кривых должны иметь разную длину по наружной и внутренней нитям с тем, что бы их концы размещались по наугольнику. Не допускается забег концов плетей в стыках более 80 мм. </w:t>
      </w:r>
    </w:p>
    <w:bookmarkEnd w:id="5"/>
    <w:p w14:paraId="622CF9DC"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2.6.7</w:t>
      </w:r>
      <w:r w:rsidRPr="006B0EAD">
        <w:rPr>
          <w:b/>
          <w:color w:val="000000" w:themeColor="text1"/>
        </w:rPr>
        <w:t>  </w:t>
      </w:r>
      <w:r w:rsidRPr="006B0EAD">
        <w:rPr>
          <w:color w:val="000000" w:themeColor="text1"/>
        </w:rPr>
        <w:t>На участках с автоблокировкой с тональными рельсовыми цепями, не требующими укладки изолирующих стыков, или при условии вваривания в плети рельсовых вставок с высокопрочными изолирующими стыками, обеспечивающими усилие их разрыву не менее 2,3 МН, укладываются плети длиной, как правило, до перегона и более.</w:t>
      </w:r>
    </w:p>
    <w:p w14:paraId="622CF9D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2.6.8  На участках c S-образными, одиночными или несколькими кривыми радиусами 350 м и менее, где наблюдается интенсивный боковой износ головки рельсов, разрешается укладывать короткие плети длиной не менее 350  м.Во всех остальных случаях, кроме участков пути между стрелочными переводами (см.п.2.6.9) укладываемые короткие плети также не должны быть короче 350 м. </w:t>
      </w:r>
    </w:p>
    <w:p w14:paraId="622CF9DE" w14:textId="77777777" w:rsidR="00C918C3" w:rsidRPr="006B0EAD" w:rsidRDefault="00C918C3" w:rsidP="00C918C3">
      <w:pPr>
        <w:suppressAutoHyphens/>
        <w:spacing w:line="360" w:lineRule="auto"/>
        <w:ind w:firstLine="700"/>
        <w:jc w:val="both"/>
        <w:rPr>
          <w:color w:val="000000" w:themeColor="text1"/>
          <w:spacing w:val="-4"/>
        </w:rPr>
      </w:pPr>
      <w:r w:rsidRPr="006B0EAD">
        <w:rPr>
          <w:color w:val="000000" w:themeColor="text1"/>
          <w:spacing w:val="-4"/>
        </w:rPr>
        <w:t>2.6.9  Более короткие плети, но длиной не менее 100  м, могут укладываться между стрелочными переводами. При сварке стыков на стрелочном переводе между концами плетей и стрелочного перевода укладываются уравнительные стыки (раздел 3.5 Инструкции). Между концами не сваренных стрелочных переводов и плетей, которые могут свариваться из старогодных отремонтированных рельсов, укладывается две пары уравнительных рельсов длиной по 12,5 м. При этом концы плетей, уравнительных рельсов и стрелочного перевода должны стягиваться высокопрочными болтами. При их отсутствии длины плетей должны быть не менее 150 м.</w:t>
      </w:r>
    </w:p>
    <w:p w14:paraId="622CF9DF" w14:textId="77777777" w:rsidR="00C918C3" w:rsidRPr="006B0EAD" w:rsidRDefault="00C918C3" w:rsidP="00C918C3">
      <w:pPr>
        <w:suppressAutoHyphens/>
        <w:spacing w:line="360" w:lineRule="auto"/>
        <w:ind w:firstLine="700"/>
        <w:jc w:val="both"/>
        <w:rPr>
          <w:color w:val="000000" w:themeColor="text1"/>
          <w:spacing w:val="-2"/>
        </w:rPr>
      </w:pPr>
      <w:r w:rsidRPr="006B0EAD">
        <w:rPr>
          <w:bCs/>
          <w:color w:val="000000" w:themeColor="text1"/>
          <w:spacing w:val="-2"/>
        </w:rPr>
        <w:t>2.6.10  </w:t>
      </w:r>
      <w:r w:rsidRPr="006B0EAD">
        <w:rPr>
          <w:color w:val="000000" w:themeColor="text1"/>
          <w:spacing w:val="-2"/>
        </w:rPr>
        <w:t>Стыки, сваренные в РСП, отмечаются светлой несмываемой краской двумя вертикальными полосами шириной по 20 мм, которые наносят на всю шейку рельса внутри колеи симметрично оси стыка на расстоянии 100</w:t>
      </w:r>
      <w:r w:rsidRPr="001C6D5A">
        <w:rPr>
          <w:color w:val="000000" w:themeColor="text1"/>
          <w:spacing w:val="-2"/>
        </w:rPr>
        <w:t xml:space="preserve"> </w:t>
      </w:r>
      <w:r w:rsidRPr="006B0EAD">
        <w:rPr>
          <w:color w:val="000000" w:themeColor="text1"/>
          <w:spacing w:val="-2"/>
        </w:rPr>
        <w:t xml:space="preserve">мм с обоих сторон шва. </w:t>
      </w:r>
    </w:p>
    <w:p w14:paraId="622CF9E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Стыки, сваренные ПРСМ и МСК, в таком же порядке отмечаются двумя парами вертикальных полос на расстоянии 250 мм с каждой стороны от середины стыка. Разметка стыков, сваренных алюминотермитной сваркой, должна производиться в соответствии с требованиями Технических условий </w:t>
      </w:r>
      <w:r w:rsidRPr="006B0EAD">
        <w:rPr>
          <w:color w:val="000000" w:themeColor="text1"/>
        </w:rPr>
        <w:lastRenderedPageBreak/>
        <w:t>«Сварка рельсов алюминотермитная методом промежуточного литья» (ТУ 0921-127-01124323-2005) и изменений к ним.</w:t>
      </w:r>
    </w:p>
    <w:p w14:paraId="622CF9E1"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2.6.11  Каждая эксплуатируемая плеть должна иметь маркировку. В</w:t>
      </w:r>
      <w:r w:rsidRPr="006B0EAD">
        <w:rPr>
          <w:color w:val="000000" w:themeColor="text1"/>
        </w:rPr>
        <w:t xml:space="preserve"> проекте укладки бесстыкового пути каждой короткой плети присваивают порядковый номер, под которым она должна значиться в Журнале учета службы и температурного режима рельсовых плетей (Приложение 2). Правую и левую плети по счету километров отмечают буквами П и Л.</w:t>
      </w:r>
    </w:p>
    <w:p w14:paraId="622CF9E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условиях РСП в начале и конце каждой плети, сваренной из новых или старогодных рельсов, на расстоянии 12,5  м от ее торцов на внутренней стороне шейки рельса (со стороны оси пути) светлой несмываемой краской наносятся: номер РСП, номер плети по сварочной ведомости и длина плети.</w:t>
      </w:r>
    </w:p>
    <w:p w14:paraId="622CF9E3"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Длина плети определяется в РСП при температуре рельса +20</w:t>
      </w:r>
      <w:r w:rsidRPr="006B0EAD">
        <w:rPr>
          <w:color w:val="000000" w:themeColor="text1"/>
          <w:spacing w:val="-6"/>
          <w:vertAlign w:val="superscript"/>
        </w:rPr>
        <w:t>0</w:t>
      </w:r>
      <w:r w:rsidRPr="006B0EAD">
        <w:rPr>
          <w:color w:val="000000" w:themeColor="text1"/>
          <w:spacing w:val="-6"/>
        </w:rPr>
        <w:t xml:space="preserve">С. Если длину плети измеряют неметаллической лентой или по специально разбитым поперечным створам и другими способами, при большей или меньшей температуре рельса, то следует вводить поправку </w:t>
      </w:r>
      <w:r w:rsidRPr="006B0EAD">
        <w:rPr>
          <w:color w:val="000000" w:themeColor="text1"/>
          <w:spacing w:val="-6"/>
        </w:rPr>
        <w:sym w:font="Symbol" w:char="0044"/>
      </w:r>
      <w:r w:rsidRPr="006B0EAD">
        <w:rPr>
          <w:i/>
          <w:color w:val="000000" w:themeColor="text1"/>
          <w:spacing w:val="-6"/>
          <w:lang w:val="en-US"/>
        </w:rPr>
        <w:t>l</w:t>
      </w:r>
      <w:r w:rsidRPr="006B0EAD">
        <w:rPr>
          <w:color w:val="000000" w:themeColor="text1"/>
          <w:spacing w:val="-6"/>
        </w:rPr>
        <w:t>, м, используя следующую формулу:</w:t>
      </w:r>
    </w:p>
    <w:p w14:paraId="622CF9E4" w14:textId="77777777" w:rsidR="00C918C3" w:rsidRPr="006B0EAD" w:rsidRDefault="00C918C3" w:rsidP="00C918C3">
      <w:pPr>
        <w:tabs>
          <w:tab w:val="center" w:pos="5168"/>
          <w:tab w:val="left" w:pos="8422"/>
        </w:tabs>
        <w:suppressAutoHyphens/>
        <w:spacing w:line="360" w:lineRule="auto"/>
        <w:ind w:firstLine="700"/>
        <w:rPr>
          <w:color w:val="000000" w:themeColor="text1"/>
        </w:rPr>
      </w:pPr>
      <w:r w:rsidRPr="006B0EAD">
        <w:rPr>
          <w:color w:val="000000" w:themeColor="text1"/>
          <w:sz w:val="36"/>
          <w:szCs w:val="36"/>
          <w:vertAlign w:val="subscript"/>
        </w:rPr>
        <w:tab/>
      </w:r>
      <w:r w:rsidR="004965DB" w:rsidRPr="006B0EAD">
        <w:rPr>
          <w:noProof/>
          <w:color w:val="000000" w:themeColor="text1"/>
          <w:sz w:val="36"/>
          <w:szCs w:val="36"/>
          <w:vertAlign w:val="subscript"/>
        </w:rPr>
        <w:object w:dxaOrig="2399" w:dyaOrig="340" w14:anchorId="622D2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 style="width:139.35pt;height:18.65pt;mso-width-percent:0;mso-height-percent:0;mso-width-percent:0;mso-height-percent:0" o:ole="" fillcolor="window">
            <v:imagedata r:id="rId17" o:title=""/>
          </v:shape>
          <o:OLEObject Type="Embed" ProgID="Equation.3" ShapeID="_x0000_i1071" DrawAspect="Content" ObjectID="_1615038510" r:id="rId18"/>
        </w:object>
      </w:r>
      <w:r w:rsidRPr="006B0EAD">
        <w:rPr>
          <w:color w:val="000000" w:themeColor="text1"/>
        </w:rPr>
        <w:t>,</w:t>
      </w:r>
      <w:r w:rsidRPr="006B0EAD">
        <w:rPr>
          <w:color w:val="000000" w:themeColor="text1"/>
        </w:rPr>
        <w:tab/>
      </w:r>
    </w:p>
    <w:p w14:paraId="622CF9E5" w14:textId="77777777" w:rsidR="00C918C3" w:rsidRPr="006B0EAD" w:rsidRDefault="00C918C3" w:rsidP="00C918C3">
      <w:pPr>
        <w:suppressAutoHyphens/>
        <w:spacing w:line="360" w:lineRule="auto"/>
        <w:jc w:val="both"/>
        <w:rPr>
          <w:color w:val="000000" w:themeColor="text1"/>
        </w:rPr>
      </w:pPr>
      <w:r w:rsidRPr="006B0EAD">
        <w:rPr>
          <w:color w:val="000000" w:themeColor="text1"/>
        </w:rPr>
        <w:t xml:space="preserve">где </w:t>
      </w:r>
      <w:r w:rsidRPr="006B0EAD">
        <w:rPr>
          <w:i/>
          <w:color w:val="000000" w:themeColor="text1"/>
          <w:lang w:val="en-US"/>
        </w:rPr>
        <w:t>L</w:t>
      </w:r>
      <w:r w:rsidRPr="006B0EAD">
        <w:rPr>
          <w:i/>
          <w:color w:val="000000" w:themeColor="text1"/>
        </w:rPr>
        <w:t>-</w:t>
      </w:r>
      <w:r w:rsidRPr="006B0EAD">
        <w:rPr>
          <w:color w:val="000000" w:themeColor="text1"/>
        </w:rPr>
        <w:t xml:space="preserve"> измеренная при данной температуре длина плети, м;</w:t>
      </w:r>
    </w:p>
    <w:p w14:paraId="622CF9E6" w14:textId="77777777" w:rsidR="00C918C3" w:rsidRPr="006B0EAD" w:rsidRDefault="00C918C3" w:rsidP="00C918C3">
      <w:pPr>
        <w:suppressAutoHyphens/>
        <w:spacing w:line="360" w:lineRule="auto"/>
        <w:jc w:val="both"/>
        <w:rPr>
          <w:color w:val="000000" w:themeColor="text1"/>
        </w:rPr>
      </w:pPr>
      <w:r w:rsidRPr="006B0EAD">
        <w:rPr>
          <w:i/>
          <w:color w:val="000000" w:themeColor="text1"/>
          <w:lang w:val="en-US"/>
        </w:rPr>
        <w:t>t</w:t>
      </w:r>
      <w:r w:rsidRPr="006B0EAD">
        <w:rPr>
          <w:color w:val="000000" w:themeColor="text1"/>
        </w:rPr>
        <w:t xml:space="preserve"> - температура рельса в момент измерения длины плети, </w:t>
      </w:r>
      <w:r w:rsidRPr="006B0EAD">
        <w:rPr>
          <w:color w:val="000000" w:themeColor="text1"/>
          <w:vertAlign w:val="superscript"/>
        </w:rPr>
        <w:t>0</w:t>
      </w:r>
      <w:r w:rsidRPr="006B0EAD">
        <w:rPr>
          <w:color w:val="000000" w:themeColor="text1"/>
        </w:rPr>
        <w:t>С.</w:t>
      </w:r>
    </w:p>
    <w:p w14:paraId="622CF9E7"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Если температура рельсов более +20</w:t>
      </w:r>
      <w:r w:rsidRPr="006B0EAD">
        <w:rPr>
          <w:color w:val="000000" w:themeColor="text1"/>
          <w:spacing w:val="-2"/>
          <w:vertAlign w:val="superscript"/>
        </w:rPr>
        <w:t>0</w:t>
      </w:r>
      <w:r w:rsidRPr="006B0EAD">
        <w:rPr>
          <w:color w:val="000000" w:themeColor="text1"/>
          <w:spacing w:val="-2"/>
        </w:rPr>
        <w:t xml:space="preserve">С, то длина плети уменьшается на </w:t>
      </w:r>
      <w:r w:rsidRPr="006B0EAD">
        <w:rPr>
          <w:color w:val="000000" w:themeColor="text1"/>
          <w:spacing w:val="-2"/>
        </w:rPr>
        <w:sym w:font="Symbol" w:char="0044"/>
      </w:r>
      <w:r w:rsidRPr="006B0EAD">
        <w:rPr>
          <w:i/>
          <w:color w:val="000000" w:themeColor="text1"/>
          <w:spacing w:val="-2"/>
          <w:lang w:val="en-US"/>
        </w:rPr>
        <w:t>l</w:t>
      </w:r>
      <w:r w:rsidRPr="006B0EAD">
        <w:rPr>
          <w:color w:val="000000" w:themeColor="text1"/>
          <w:spacing w:val="-2"/>
        </w:rPr>
        <w:t xml:space="preserve">, а если менее – увеличивается на </w:t>
      </w:r>
      <w:r w:rsidRPr="006B0EAD">
        <w:rPr>
          <w:color w:val="000000" w:themeColor="text1"/>
          <w:spacing w:val="-2"/>
        </w:rPr>
        <w:sym w:font="Symbol" w:char="0044"/>
      </w:r>
      <w:r w:rsidRPr="006B0EAD">
        <w:rPr>
          <w:i/>
          <w:color w:val="000000" w:themeColor="text1"/>
          <w:spacing w:val="-2"/>
          <w:lang w:val="en-US"/>
        </w:rPr>
        <w:t>l</w:t>
      </w:r>
      <w:r w:rsidRPr="006B0EAD">
        <w:rPr>
          <w:i/>
          <w:color w:val="000000" w:themeColor="text1"/>
          <w:spacing w:val="-2"/>
        </w:rPr>
        <w:t>.</w:t>
      </w:r>
    </w:p>
    <w:p w14:paraId="622CF9E8"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При обрезке концов плети в процессе укладки длина ее корректируется.</w:t>
      </w:r>
    </w:p>
    <w:p w14:paraId="622CF9E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После укладки плети в путь её маркировка, сделанная в условиях РСП, дополняется следующей информацией:</w:t>
      </w:r>
    </w:p>
    <w:p w14:paraId="622CF9EA"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номер плети по проекту с указанием ее сторонности;</w:t>
      </w:r>
    </w:p>
    <w:p w14:paraId="622CF9EB"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дата, год  укладки (с указанием двух последних цифр);</w:t>
      </w:r>
    </w:p>
    <w:p w14:paraId="622CF9EC" w14:textId="77777777" w:rsidR="00C918C3" w:rsidRPr="006B0EAD" w:rsidRDefault="00C918C3" w:rsidP="00C918C3">
      <w:pPr>
        <w:spacing w:line="360" w:lineRule="auto"/>
        <w:ind w:firstLine="700"/>
        <w:jc w:val="both"/>
        <w:rPr>
          <w:color w:val="000000" w:themeColor="text1"/>
        </w:rPr>
      </w:pPr>
      <w:r w:rsidRPr="006B0EAD">
        <w:rPr>
          <w:color w:val="000000" w:themeColor="text1"/>
        </w:rPr>
        <w:t>температура закрепления плети.</w:t>
      </w:r>
    </w:p>
    <w:p w14:paraId="622CF9ED" w14:textId="77777777" w:rsidR="00C918C3" w:rsidRPr="006B0EAD" w:rsidRDefault="00C918C3" w:rsidP="00C918C3">
      <w:pPr>
        <w:spacing w:line="360" w:lineRule="auto"/>
        <w:ind w:firstLine="700"/>
        <w:jc w:val="both"/>
        <w:rPr>
          <w:color w:val="000000" w:themeColor="text1"/>
        </w:rPr>
      </w:pPr>
      <w:r w:rsidRPr="006B0EAD">
        <w:rPr>
          <w:color w:val="000000" w:themeColor="text1"/>
        </w:rPr>
        <w:t>При загрязненности рельса с внутренней стороны маркировка плетей переносится на наружную сторону.</w:t>
      </w:r>
    </w:p>
    <w:p w14:paraId="622CF9EE" w14:textId="77777777" w:rsidR="00C918C3" w:rsidRPr="006B0EAD" w:rsidRDefault="00C918C3" w:rsidP="00C918C3">
      <w:pPr>
        <w:spacing w:line="360" w:lineRule="auto"/>
        <w:ind w:firstLine="700"/>
        <w:jc w:val="both"/>
        <w:rPr>
          <w:color w:val="000000" w:themeColor="text1"/>
          <w:spacing w:val="-4"/>
        </w:rPr>
      </w:pPr>
      <w:r w:rsidRPr="006B0EAD">
        <w:rPr>
          <w:color w:val="000000" w:themeColor="text1"/>
          <w:spacing w:val="-4"/>
        </w:rPr>
        <w:lastRenderedPageBreak/>
        <w:t>В случае, если температура плети при укладке не соответствует оптимальной температуре закрепления ± 5</w:t>
      </w:r>
      <w:r w:rsidRPr="006B0EAD">
        <w:rPr>
          <w:color w:val="000000" w:themeColor="text1"/>
          <w:spacing w:val="-4"/>
          <w:vertAlign w:val="superscript"/>
        </w:rPr>
        <w:t>0</w:t>
      </w:r>
      <w:r w:rsidRPr="006B0EAD">
        <w:rPr>
          <w:color w:val="000000" w:themeColor="text1"/>
          <w:spacing w:val="-4"/>
        </w:rPr>
        <w:t>С, то записывается ее температура при укладке. После ввода плетей в оптимальную температуру закрепления температура укладки на концах плетей удаляется, а вместо нее записывается температура ее закрепления на постоянный режим работы. При повторном перезакреплении плетей температура закрепления обновляется. При этом должен быть указан способ введения плетей в оптимальную температуру закрепления: «Е» - естественным путем, «Р» - после разрядки напряжений, если укладка производилась при температуре рельсов выше оптимальной температуры закрепления + 5</w:t>
      </w:r>
      <w:r w:rsidRPr="006B0EAD">
        <w:rPr>
          <w:color w:val="000000" w:themeColor="text1"/>
          <w:spacing w:val="-4"/>
          <w:vertAlign w:val="superscript"/>
        </w:rPr>
        <w:t>0</w:t>
      </w:r>
      <w:r w:rsidRPr="006B0EAD">
        <w:rPr>
          <w:color w:val="000000" w:themeColor="text1"/>
          <w:spacing w:val="-4"/>
        </w:rPr>
        <w:t>С, «Г» - с применением гидравлического натяжного прибора, «Н» - с применением нагревательной установки, «Н+Г» - с применением нагревательной установки и гидравлического натяжного прибора (ГНУ).</w:t>
      </w:r>
    </w:p>
    <w:p w14:paraId="622CF9EF" w14:textId="77777777" w:rsidR="00C918C3" w:rsidRPr="006B0EAD" w:rsidRDefault="00C918C3" w:rsidP="00C918C3">
      <w:pPr>
        <w:spacing w:line="360" w:lineRule="auto"/>
        <w:ind w:firstLine="700"/>
        <w:jc w:val="both"/>
        <w:rPr>
          <w:color w:val="000000" w:themeColor="text1"/>
        </w:rPr>
      </w:pPr>
      <w:r w:rsidRPr="006B0EAD">
        <w:rPr>
          <w:color w:val="000000" w:themeColor="text1"/>
        </w:rPr>
        <w:t>В результате маркировка коротких плетей принимает вид:</w:t>
      </w:r>
    </w:p>
    <w:p w14:paraId="622CF9F0" w14:textId="77777777" w:rsidR="00C918C3" w:rsidRPr="006B0EAD" w:rsidRDefault="00C918C3" w:rsidP="00C918C3">
      <w:pPr>
        <w:spacing w:line="360" w:lineRule="auto"/>
        <w:ind w:firstLine="697"/>
        <w:jc w:val="both"/>
        <w:rPr>
          <w:color w:val="000000" w:themeColor="text1"/>
        </w:rPr>
      </w:pPr>
      <w:r w:rsidRPr="006B0EAD">
        <w:rPr>
          <w:color w:val="000000" w:themeColor="text1"/>
        </w:rPr>
        <w:t>21 - 361 – 799,45 - 16Л–03.06.12 +34Е,</w:t>
      </w:r>
    </w:p>
    <w:p w14:paraId="622CF9F1" w14:textId="77777777" w:rsidR="00C918C3" w:rsidRPr="006B0EAD" w:rsidRDefault="00C918C3" w:rsidP="00C918C3">
      <w:pPr>
        <w:spacing w:line="360" w:lineRule="auto"/>
        <w:jc w:val="both"/>
        <w:rPr>
          <w:color w:val="000000" w:themeColor="text1"/>
        </w:rPr>
      </w:pPr>
      <w:r w:rsidRPr="006B0EAD">
        <w:rPr>
          <w:color w:val="000000" w:themeColor="text1"/>
        </w:rPr>
        <w:t xml:space="preserve">где 21 - номер РСП; </w:t>
      </w:r>
    </w:p>
    <w:p w14:paraId="622CF9F2"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361 - номер плети по сварочной ведомости; </w:t>
      </w:r>
    </w:p>
    <w:p w14:paraId="622CF9F3"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799,45 - длина плети, м; </w:t>
      </w:r>
    </w:p>
    <w:p w14:paraId="622CF9F4"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16Л - номер плети по проекту и ее сторонность; </w:t>
      </w:r>
    </w:p>
    <w:p w14:paraId="622CF9F5"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03.06.12 –дата и год укладки плети (берутся две последние цифры); </w:t>
      </w:r>
    </w:p>
    <w:p w14:paraId="622CF9F6" w14:textId="77777777" w:rsidR="00C918C3" w:rsidRPr="006B0EAD" w:rsidRDefault="00C918C3" w:rsidP="00C918C3">
      <w:pPr>
        <w:spacing w:line="360" w:lineRule="auto"/>
        <w:ind w:firstLine="700"/>
        <w:jc w:val="both"/>
        <w:rPr>
          <w:color w:val="000000" w:themeColor="text1"/>
        </w:rPr>
      </w:pPr>
      <w:r w:rsidRPr="006B0EAD">
        <w:rPr>
          <w:color w:val="000000" w:themeColor="text1"/>
        </w:rPr>
        <w:t>+34Е - температура закрепления плети на постоянный режим работы, полученная в естественных условиях, в градусах.</w:t>
      </w:r>
    </w:p>
    <w:p w14:paraId="622CF9F7" w14:textId="77777777" w:rsidR="00C918C3" w:rsidRPr="006B0EAD" w:rsidRDefault="00C918C3" w:rsidP="00C918C3">
      <w:pPr>
        <w:spacing w:line="360" w:lineRule="auto"/>
        <w:ind w:firstLine="700"/>
        <w:jc w:val="both"/>
        <w:rPr>
          <w:color w:val="000000" w:themeColor="text1"/>
          <w:spacing w:val="-2"/>
        </w:rPr>
      </w:pPr>
      <w:r w:rsidRPr="006B0EAD">
        <w:rPr>
          <w:color w:val="000000" w:themeColor="text1"/>
          <w:spacing w:val="-2"/>
        </w:rPr>
        <w:t>При сварке коротких плетей в длинные к маркировке первой и последней коротких плетей (в начале и конце длинной плети) наносятся номер  и длина длинной плети. Номера длинных плетей принимаются по проекту. Например, номер длинной плети (левой) по проекту 181Л, длина 12051,15 м, маркировка длинной плети в ее начале будет иметь вид:</w:t>
      </w:r>
    </w:p>
    <w:p w14:paraId="622CF9F8" w14:textId="77777777" w:rsidR="00C918C3" w:rsidRPr="006B0EAD" w:rsidRDefault="00C918C3" w:rsidP="00C918C3">
      <w:pPr>
        <w:spacing w:line="360" w:lineRule="auto"/>
        <w:ind w:firstLine="700"/>
        <w:jc w:val="both"/>
        <w:rPr>
          <w:color w:val="000000" w:themeColor="text1"/>
          <w:spacing w:val="-2"/>
        </w:rPr>
      </w:pPr>
      <w:r w:rsidRPr="006B0EAD">
        <w:rPr>
          <w:color w:val="000000" w:themeColor="text1"/>
          <w:spacing w:val="-2"/>
        </w:rPr>
        <w:t>21 - 361 - 799,45 – 16Л–03.06.12 + 34Е–181Л –12051,15.</w:t>
      </w:r>
    </w:p>
    <w:p w14:paraId="622CF9F9"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Границы длинной плети, т.е. ее начало и конец, даты сварки коротких плетей между собой, температуру рельсов при сварке записывают в Паспорт-карту </w:t>
      </w:r>
      <w:r w:rsidRPr="006B0EAD">
        <w:rPr>
          <w:color w:val="000000" w:themeColor="text1"/>
          <w:spacing w:val="-4"/>
        </w:rPr>
        <w:t>бесстыкового пути с длинными плетями</w:t>
      </w:r>
      <w:r w:rsidRPr="006B0EAD">
        <w:rPr>
          <w:color w:val="000000" w:themeColor="text1"/>
        </w:rPr>
        <w:t xml:space="preserve"> (Приложение 3).</w:t>
      </w:r>
    </w:p>
    <w:p w14:paraId="622CF9FA" w14:textId="77777777" w:rsidR="00C918C3" w:rsidRPr="006B0EAD" w:rsidRDefault="00C918C3" w:rsidP="00C918C3">
      <w:pPr>
        <w:spacing w:line="360" w:lineRule="auto"/>
        <w:ind w:firstLine="700"/>
        <w:jc w:val="both"/>
        <w:rPr>
          <w:color w:val="000000" w:themeColor="text1"/>
          <w:spacing w:val="-10"/>
        </w:rPr>
      </w:pPr>
      <w:r w:rsidRPr="006B0EAD">
        <w:rPr>
          <w:color w:val="000000" w:themeColor="text1"/>
          <w:spacing w:val="-10"/>
        </w:rPr>
        <w:lastRenderedPageBreak/>
        <w:t>При сварке эксплуатируемых коротких плетей в плети длиной до перегона, блок-участка разрабатывается ведомость  раскладки плетей, которая утверждается службой пути, только после этого производятся работы по сварке. В начале и в конце длинной плети наносится ее номер и длина. Номер длинной плети указывается по километру и пикету ее начала. Общая длина плети должна учитывать фактические длины коротких плетей и рельсовых вставок, свариваемых с их концами. После завершения сварочных работ дистанция пути составляет паспорт-карты.</w:t>
      </w:r>
    </w:p>
    <w:p w14:paraId="622CF9FB"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При сварке в плети рельсов звеньевого пути номер плети присваивается по километру и пикету, где расположено ее начало, например: </w:t>
      </w:r>
    </w:p>
    <w:p w14:paraId="622CF9FC" w14:textId="77777777" w:rsidR="00C918C3" w:rsidRPr="006B0EAD" w:rsidRDefault="00C918C3" w:rsidP="00C918C3">
      <w:pPr>
        <w:spacing w:line="360" w:lineRule="auto"/>
        <w:ind w:firstLine="700"/>
        <w:jc w:val="both"/>
        <w:rPr>
          <w:color w:val="000000" w:themeColor="text1"/>
        </w:rPr>
      </w:pPr>
      <w:r w:rsidRPr="006B0EAD">
        <w:rPr>
          <w:color w:val="000000" w:themeColor="text1"/>
        </w:rPr>
        <w:t>начало плети находится на 4-ом пикете 15-го километра:</w:t>
      </w:r>
    </w:p>
    <w:p w14:paraId="622CF9FD" w14:textId="77777777" w:rsidR="00C918C3" w:rsidRPr="006B0EAD" w:rsidRDefault="00C918C3" w:rsidP="00C918C3">
      <w:pPr>
        <w:spacing w:line="360" w:lineRule="auto"/>
        <w:ind w:firstLine="700"/>
        <w:jc w:val="both"/>
        <w:rPr>
          <w:color w:val="000000" w:themeColor="text1"/>
        </w:rPr>
      </w:pPr>
      <w:r w:rsidRPr="006B0EAD">
        <w:rPr>
          <w:color w:val="000000" w:themeColor="text1"/>
        </w:rPr>
        <w:t>154Л - 690,45 – 08.07.12 +35Р,</w:t>
      </w:r>
    </w:p>
    <w:p w14:paraId="622CF9FE" w14:textId="77777777" w:rsidR="00C918C3" w:rsidRPr="006B0EAD" w:rsidRDefault="00C918C3" w:rsidP="00C918C3">
      <w:pPr>
        <w:spacing w:line="360" w:lineRule="auto"/>
        <w:ind w:firstLine="700"/>
        <w:jc w:val="both"/>
        <w:rPr>
          <w:color w:val="000000" w:themeColor="text1"/>
        </w:rPr>
      </w:pPr>
      <w:r w:rsidRPr="006B0EAD">
        <w:rPr>
          <w:color w:val="000000" w:themeColor="text1"/>
        </w:rPr>
        <w:t>где 154Л – номер плети, включающий километр (15) и пикет (4) ее начала, а «Л» - сторонность плети;</w:t>
      </w:r>
    </w:p>
    <w:p w14:paraId="622CF9FF" w14:textId="77777777" w:rsidR="00C918C3" w:rsidRPr="006B0EAD" w:rsidRDefault="00C918C3" w:rsidP="00C918C3">
      <w:pPr>
        <w:spacing w:line="360" w:lineRule="auto"/>
        <w:ind w:firstLine="700"/>
        <w:jc w:val="both"/>
        <w:rPr>
          <w:color w:val="000000" w:themeColor="text1"/>
        </w:rPr>
      </w:pPr>
      <w:r w:rsidRPr="006B0EAD">
        <w:rPr>
          <w:color w:val="000000" w:themeColor="text1"/>
        </w:rPr>
        <w:t>690,45 – длина плети, м;</w:t>
      </w:r>
    </w:p>
    <w:p w14:paraId="622CFA00" w14:textId="77777777" w:rsidR="00C918C3" w:rsidRPr="006B0EAD" w:rsidRDefault="00C918C3" w:rsidP="00C918C3">
      <w:pPr>
        <w:spacing w:line="360" w:lineRule="auto"/>
        <w:ind w:firstLine="700"/>
        <w:jc w:val="both"/>
        <w:rPr>
          <w:color w:val="000000" w:themeColor="text1"/>
        </w:rPr>
      </w:pPr>
      <w:r w:rsidRPr="006B0EAD">
        <w:rPr>
          <w:color w:val="000000" w:themeColor="text1"/>
        </w:rPr>
        <w:t>08.07.12 – дата сварки последнего стыка плети;</w:t>
      </w:r>
    </w:p>
    <w:p w14:paraId="622CFA01" w14:textId="77777777" w:rsidR="00C918C3" w:rsidRPr="006B0EAD" w:rsidRDefault="00C918C3" w:rsidP="00C918C3">
      <w:pPr>
        <w:spacing w:line="360" w:lineRule="auto"/>
        <w:ind w:firstLine="700"/>
        <w:jc w:val="both"/>
        <w:rPr>
          <w:color w:val="000000" w:themeColor="text1"/>
        </w:rPr>
      </w:pPr>
      <w:r w:rsidRPr="006B0EAD">
        <w:rPr>
          <w:color w:val="000000" w:themeColor="text1"/>
        </w:rPr>
        <w:t>+35Р – температура закрепления плети после разрядки в ней температурных напряжений (Р).</w:t>
      </w:r>
    </w:p>
    <w:p w14:paraId="622CFA02" w14:textId="77777777" w:rsidR="00C918C3" w:rsidRPr="006B0EAD" w:rsidRDefault="00C918C3" w:rsidP="00C918C3">
      <w:pPr>
        <w:tabs>
          <w:tab w:val="left" w:pos="4620"/>
        </w:tabs>
        <w:suppressAutoHyphens/>
        <w:spacing w:line="360" w:lineRule="auto"/>
        <w:ind w:firstLine="697"/>
        <w:jc w:val="both"/>
        <w:rPr>
          <w:color w:val="000000" w:themeColor="text1"/>
        </w:rPr>
      </w:pPr>
      <w:r w:rsidRPr="006B0EAD">
        <w:rPr>
          <w:color w:val="000000" w:themeColor="text1"/>
        </w:rPr>
        <w:t xml:space="preserve">Температура закрепления плети, сваренной из рельсов звеньевого пути, устанавливается только после вывешивания ее на ролики (пластины) и разрядки в ней напряжений при температуре, соответствующей оптимальной температуре закрепления </w:t>
      </w:r>
      <w:r w:rsidRPr="006B0EAD">
        <w:rPr>
          <w:color w:val="000000" w:themeColor="text1"/>
        </w:rPr>
        <w:sym w:font="Symbol" w:char="F0B1"/>
      </w:r>
      <w:r w:rsidRPr="006B0EAD">
        <w:rPr>
          <w:color w:val="000000" w:themeColor="text1"/>
        </w:rPr>
        <w:t>5</w:t>
      </w:r>
      <w:r w:rsidRPr="006B0EAD">
        <w:rPr>
          <w:color w:val="000000" w:themeColor="text1"/>
          <w:vertAlign w:val="superscript"/>
        </w:rPr>
        <w:t>0</w:t>
      </w:r>
      <w:r w:rsidRPr="006B0EAD">
        <w:rPr>
          <w:color w:val="000000" w:themeColor="text1"/>
        </w:rPr>
        <w:t>С.</w:t>
      </w:r>
    </w:p>
    <w:p w14:paraId="622CFA03" w14:textId="77777777" w:rsidR="00C918C3" w:rsidRPr="006B0EAD" w:rsidRDefault="00C918C3" w:rsidP="00C918C3">
      <w:pPr>
        <w:tabs>
          <w:tab w:val="left" w:pos="4620"/>
        </w:tabs>
        <w:suppressAutoHyphens/>
        <w:spacing w:line="360" w:lineRule="auto"/>
        <w:ind w:firstLine="697"/>
        <w:jc w:val="both"/>
        <w:rPr>
          <w:color w:val="000000" w:themeColor="text1"/>
        </w:rPr>
      </w:pPr>
      <w:r w:rsidRPr="006B0EAD">
        <w:rPr>
          <w:color w:val="000000" w:themeColor="text1"/>
        </w:rPr>
        <w:t>2.6.12 Учет стыков, сваренных в РСП и на линиях ПРСМ, ведется в соответствии с Положением по учету и маркировке сварных стыков в дистанции пути, ЦПД-19/349.</w:t>
      </w:r>
    </w:p>
    <w:p w14:paraId="622CFA04" w14:textId="77777777" w:rsidR="00C918C3" w:rsidRPr="006B0EAD" w:rsidRDefault="00C918C3" w:rsidP="00C918C3">
      <w:pPr>
        <w:tabs>
          <w:tab w:val="left" w:pos="4620"/>
        </w:tabs>
        <w:suppressAutoHyphens/>
        <w:spacing w:line="360" w:lineRule="auto"/>
        <w:ind w:firstLine="697"/>
        <w:jc w:val="both"/>
        <w:rPr>
          <w:color w:val="000000" w:themeColor="text1"/>
        </w:rPr>
      </w:pPr>
      <w:r w:rsidRPr="006B0EAD">
        <w:rPr>
          <w:color w:val="000000" w:themeColor="text1"/>
        </w:rPr>
        <w:t>2.6.13 Маркировка плетей и сварных стыков выполняется по трафаретам.</w:t>
      </w:r>
    </w:p>
    <w:p w14:paraId="622CFA05" w14:textId="77777777" w:rsidR="00C918C3" w:rsidRPr="006B0EAD" w:rsidRDefault="00C918C3" w:rsidP="00C918C3">
      <w:pPr>
        <w:ind w:left="1195"/>
        <w:jc w:val="center"/>
        <w:rPr>
          <w:b/>
          <w:color w:val="000000" w:themeColor="text1"/>
        </w:rPr>
      </w:pPr>
    </w:p>
    <w:p w14:paraId="622CFA06" w14:textId="77777777" w:rsidR="00C918C3" w:rsidRPr="006B0EAD" w:rsidRDefault="00C918C3" w:rsidP="00C918C3">
      <w:pPr>
        <w:spacing w:line="360" w:lineRule="auto"/>
        <w:ind w:left="1196"/>
        <w:jc w:val="center"/>
        <w:rPr>
          <w:b/>
          <w:color w:val="000000" w:themeColor="text1"/>
        </w:rPr>
      </w:pPr>
      <w:r w:rsidRPr="006B0EAD">
        <w:rPr>
          <w:b/>
          <w:color w:val="000000" w:themeColor="text1"/>
        </w:rPr>
        <w:t>2.7 Соединение рельсовых плетей</w:t>
      </w:r>
      <w:bookmarkStart w:id="6" w:name="PO0000043"/>
    </w:p>
    <w:p w14:paraId="622CFA07" w14:textId="77777777" w:rsidR="00C918C3" w:rsidRPr="006B0EAD" w:rsidRDefault="00C918C3" w:rsidP="00C918C3">
      <w:pPr>
        <w:suppressAutoHyphens/>
        <w:spacing w:line="360" w:lineRule="auto"/>
        <w:ind w:firstLine="697"/>
        <w:jc w:val="both"/>
        <w:rPr>
          <w:color w:val="000000" w:themeColor="text1"/>
        </w:rPr>
      </w:pPr>
      <w:r w:rsidRPr="006B0EAD">
        <w:rPr>
          <w:bCs/>
          <w:color w:val="000000" w:themeColor="text1"/>
        </w:rPr>
        <w:t xml:space="preserve">2.7.1 При укладке бесстыкового пути необходимо стремиться к минимизации количества рельсовых стыков, а следовательно, числа и длин уравнительных пролетов, укладываемых между концами рельсовых плетей. </w:t>
      </w:r>
      <w:r w:rsidRPr="006B0EAD">
        <w:rPr>
          <w:bCs/>
          <w:color w:val="000000" w:themeColor="text1"/>
        </w:rPr>
        <w:lastRenderedPageBreak/>
        <w:t>При невозможности сварки рельсовых стыков м</w:t>
      </w:r>
      <w:r w:rsidRPr="006B0EAD">
        <w:rPr>
          <w:color w:val="000000" w:themeColor="text1"/>
        </w:rPr>
        <w:t>ежду рельсовыми плетями, независимо от их длины, при отсутствии изолирующих стыков должны быть уложены две или три пары уравнительных рельсов.</w:t>
      </w:r>
    </w:p>
    <w:bookmarkEnd w:id="6"/>
    <w:p w14:paraId="622CFA08" w14:textId="77777777" w:rsidR="00C918C3" w:rsidRPr="006B0EAD" w:rsidRDefault="00C918C3" w:rsidP="00C918C3">
      <w:pPr>
        <w:suppressAutoHyphens/>
        <w:spacing w:line="326" w:lineRule="auto"/>
        <w:ind w:firstLine="697"/>
        <w:jc w:val="both"/>
        <w:rPr>
          <w:color w:val="000000" w:themeColor="text1"/>
        </w:rPr>
      </w:pPr>
      <w:r w:rsidRPr="006B0EAD">
        <w:rPr>
          <w:color w:val="000000" w:themeColor="text1"/>
        </w:rPr>
        <w:t>На Калининградской, Юго-Восточной, Северо-Кавказской и Приволжской железных дорогах должны укладываться по две пары, а на остальных дорогах - по три пары уравнительных рельсов длиной 12,5  м.</w:t>
      </w:r>
    </w:p>
    <w:p w14:paraId="622CFA09" w14:textId="77777777" w:rsidR="00C918C3" w:rsidRPr="006B0EAD" w:rsidRDefault="00C918C3" w:rsidP="00C918C3">
      <w:pPr>
        <w:suppressAutoHyphens/>
        <w:spacing w:line="326" w:lineRule="auto"/>
        <w:ind w:firstLine="697"/>
        <w:jc w:val="both"/>
        <w:rPr>
          <w:color w:val="000000" w:themeColor="text1"/>
          <w:spacing w:val="-10"/>
        </w:rPr>
      </w:pPr>
      <w:r w:rsidRPr="006B0EAD">
        <w:rPr>
          <w:color w:val="000000" w:themeColor="text1"/>
          <w:spacing w:val="-10"/>
        </w:rPr>
        <w:t>В регионах с годовыми амплитудами более 110</w:t>
      </w:r>
      <w:r w:rsidRPr="006B0EAD">
        <w:rPr>
          <w:color w:val="000000" w:themeColor="text1"/>
          <w:spacing w:val="-10"/>
          <w:vertAlign w:val="superscript"/>
        </w:rPr>
        <w:t>0</w:t>
      </w:r>
      <w:r w:rsidRPr="006B0EAD">
        <w:rPr>
          <w:color w:val="000000" w:themeColor="text1"/>
          <w:spacing w:val="-10"/>
        </w:rPr>
        <w:t>С и максимальными суточными перепадами температуры рельсов 50</w:t>
      </w:r>
      <w:r w:rsidRPr="006B0EAD">
        <w:rPr>
          <w:color w:val="000000" w:themeColor="text1"/>
          <w:spacing w:val="-10"/>
          <w:vertAlign w:val="superscript"/>
        </w:rPr>
        <w:t>0</w:t>
      </w:r>
      <w:r w:rsidRPr="006B0EAD">
        <w:rPr>
          <w:color w:val="000000" w:themeColor="text1"/>
          <w:spacing w:val="-10"/>
        </w:rPr>
        <w:t>С и более, по согласованию с начальником службы пути, можно укладывать по четыре пары уравнительных рельсов.</w:t>
      </w:r>
    </w:p>
    <w:p w14:paraId="622CFA0A" w14:textId="77777777" w:rsidR="00C918C3" w:rsidRPr="006B0EAD" w:rsidRDefault="00C918C3" w:rsidP="00C918C3">
      <w:pPr>
        <w:suppressAutoHyphens/>
        <w:spacing w:line="326" w:lineRule="auto"/>
        <w:ind w:firstLine="697"/>
        <w:jc w:val="both"/>
        <w:rPr>
          <w:color w:val="000000" w:themeColor="text1"/>
        </w:rPr>
      </w:pPr>
      <w:r w:rsidRPr="006B0EAD">
        <w:rPr>
          <w:color w:val="000000" w:themeColor="text1"/>
        </w:rPr>
        <w:t>При устройстве в уравнительном пролете сборных изолирующих стыков укладываются четыре пары уравнительных рельсов с расположением изолирующих стыков в середине уравнительных пролетов.</w:t>
      </w:r>
    </w:p>
    <w:p w14:paraId="622CFA0B" w14:textId="77777777" w:rsidR="00C918C3" w:rsidRPr="006B0EAD" w:rsidRDefault="00C918C3" w:rsidP="00C918C3">
      <w:pPr>
        <w:suppressAutoHyphens/>
        <w:spacing w:line="326" w:lineRule="auto"/>
        <w:ind w:firstLine="697"/>
        <w:jc w:val="both"/>
        <w:rPr>
          <w:color w:val="000000" w:themeColor="text1"/>
        </w:rPr>
      </w:pPr>
      <w:r w:rsidRPr="006B0EAD">
        <w:rPr>
          <w:color w:val="000000" w:themeColor="text1"/>
        </w:rPr>
        <w:t>Не допускается расположение стыков, в том числе сварных, в пределах переездного настила. Схема расположения уравнительных рельсов и изолирующих стыков в районе железнодорожного переезда показана на рисунке 2.3.</w:t>
      </w:r>
    </w:p>
    <w:p w14:paraId="622CFA0C" w14:textId="77777777" w:rsidR="00C918C3" w:rsidRPr="006B0EAD" w:rsidRDefault="004965DB" w:rsidP="00C918C3">
      <w:pPr>
        <w:suppressAutoHyphens/>
        <w:spacing w:line="326" w:lineRule="auto"/>
        <w:ind w:firstLine="697"/>
        <w:jc w:val="both"/>
        <w:rPr>
          <w:color w:val="000000" w:themeColor="text1"/>
        </w:rPr>
      </w:pPr>
      <w:r>
        <w:rPr>
          <w:noProof/>
        </w:rPr>
        <w:pict w14:anchorId="2A965364">
          <v:group id="Group 302" o:spid="_x0000_s1321" style="position:absolute;left:0;text-align:left;margin-left:80.65pt;margin-top:7.3pt;width:316.95pt;height:184.25pt;z-index:251666432" coordorigin="2638,1515" coordsize="7092,41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">
            <o:lock v:ext="edit" aspectratio="t"/>
            <v:group id="Group 303" o:spid="_x0000_s1322" style="position:absolute;left:2643;top:2187;width:7087;height:180" coordorigin="1698,2187" coordsize="8680,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">
              <o:lock v:ext="edit" aspectratio="t"/>
              <v:line id="Line 304" o:spid="_x0000_s1323" style="position:absolute;visibility:visible;mso-wrap-style:square" from="1698,2277" to="323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" strokeweight="1pt">
                <v:path arrowok="f"/>
                <o:lock v:ext="edit" aspectratio="t" shapetype="f"/>
              </v:line>
              <v:line id="Line 305" o:spid="_x0000_s1324" style="position:absolute;visibility:visible;mso-wrap-style:square" from="3378,2277" to="449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" strokeweight="1pt">
                <v:path arrowok="f"/>
                <o:lock v:ext="edit" aspectratio="t" shapetype="f"/>
              </v:line>
              <v:line id="Line 306" o:spid="_x0000_s1325" style="position:absolute;visibility:visible;mso-wrap-style:square" from="4638,2277" to="575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" strokeweight="1pt">
                <v:path arrowok="f"/>
                <o:lock v:ext="edit" aspectratio="t" shapetype="f"/>
              </v:line>
              <v:line id="Line 307" o:spid="_x0000_s1326" style="position:absolute;visibility:visible;mso-wrap-style:square" from="5898,2277" to="743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" strokeweight="1pt">
                <v:path arrowok="f"/>
                <o:lock v:ext="edit" aspectratio="t" shapetype="f"/>
              </v:line>
              <v:line id="Line 308" o:spid="_x0000_s1327" style="position:absolute;visibility:visible;mso-wrap-style:square" from="7578,2277" to="869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" strokeweight="1pt">
                <v:path arrowok="f"/>
                <o:lock v:ext="edit" aspectratio="t" shapetype="f"/>
              </v:line>
              <v:line id="Line 309" o:spid="_x0000_s1328" style="position:absolute;visibility:visible;mso-wrap-style:square" from="8838,2277" to="1037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" strokeweight="1pt">
                <v:path arrowok="f"/>
                <o:lock v:ext="edit" aspectratio="t" shapetype="f"/>
              </v:line>
              <v:line id="Line 310" o:spid="_x0000_s1329" style="position:absolute;visibility:visible;mso-wrap-style:square" from="1708,2187" to="170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" strokeweight="1pt">
                <v:path arrowok="f"/>
                <o:lock v:ext="edit" aspectratio="t" shapetype="f"/>
              </v:line>
              <v:line id="Line 311" o:spid="_x0000_s1330" style="position:absolute;visibility:visible;mso-wrap-style:square" from="3238,2187" to="323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" strokeweight="1pt">
                <v:path arrowok="f"/>
                <o:lock v:ext="edit" aspectratio="t" shapetype="f"/>
              </v:line>
              <v:line id="Line 312" o:spid="_x0000_s1331" style="position:absolute;visibility:visible;mso-wrap-style:square" from="3378,2187" to="337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" strokeweight="1pt">
                <v:path arrowok="f"/>
                <o:lock v:ext="edit" aspectratio="t" shapetype="f"/>
              </v:line>
              <v:line id="Line 313" o:spid="_x0000_s1332" style="position:absolute;visibility:visible;mso-wrap-style:square" from="4498,2197" to="4498,23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" strokeweight="1pt">
                <v:path arrowok="f"/>
                <o:lock v:ext="edit" aspectratio="t" shapetype="f"/>
              </v:line>
              <v:line id="Line 314" o:spid="_x0000_s1333" style="position:absolute;visibility:visible;mso-wrap-style:square" from="4628,2197" to="4628,23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" strokeweight="1pt">
                <v:path arrowok="f"/>
                <o:lock v:ext="edit" aspectratio="t" shapetype="f"/>
              </v:line>
              <v:line id="Line 315" o:spid="_x0000_s1334" style="position:absolute;visibility:visible;mso-wrap-style:square" from="5758,2187" to="575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" strokeweight="1pt">
                <v:path arrowok="f"/>
                <o:lock v:ext="edit" aspectratio="t" shapetype="f"/>
              </v:line>
              <v:line id="Line 316" o:spid="_x0000_s1335" style="position:absolute;visibility:visible;mso-wrap-style:square" from="5898,2187" to="589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" strokeweight="1pt">
                <v:path arrowok="f"/>
                <o:lock v:ext="edit" aspectratio="t" shapetype="f"/>
              </v:line>
              <v:line id="Line 317" o:spid="_x0000_s1336" style="position:absolute;visibility:visible;mso-wrap-style:square" from="7438,2187" to="743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" strokeweight="1pt">
                <v:path arrowok="f"/>
                <o:lock v:ext="edit" aspectratio="t" shapetype="f"/>
              </v:line>
              <v:line id="Line 318" o:spid="_x0000_s1337" style="position:absolute;visibility:visible;mso-wrap-style:square" from="7578,2187" to="757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" strokeweight="1pt">
                <v:path arrowok="f"/>
                <o:lock v:ext="edit" aspectratio="t" shapetype="f"/>
              </v:line>
              <v:line id="Line 319" o:spid="_x0000_s1338" style="position:absolute;visibility:visible;mso-wrap-style:square" from="8698,2187" to="869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" strokeweight="1pt">
                <v:path arrowok="f"/>
                <o:lock v:ext="edit" aspectratio="t" shapetype="f"/>
              </v:line>
              <v:line id="Line 320" o:spid="_x0000_s1339" style="position:absolute;visibility:visible;mso-wrap-style:square" from="8838,2187" to="883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" strokeweight="1pt">
                <v:path arrowok="f"/>
                <o:lock v:ext="edit" aspectratio="t" shapetype="f"/>
              </v:line>
            </v:group>
            <v:group id="Group 321" o:spid="_x0000_s1340" style="position:absolute;left:2638;top:2658;width:7087;height:180" coordorigin="1698,2187" coordsize="8680,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fB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">
              <o:lock v:ext="edit" aspectratio="t"/>
              <v:line id="Line 322" o:spid="_x0000_s1341" style="position:absolute;visibility:visible;mso-wrap-style:square" from="1698,2277" to="323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" strokeweight="1pt">
                <v:path arrowok="f"/>
                <o:lock v:ext="edit" aspectratio="t" shapetype="f"/>
              </v:line>
              <v:line id="Line 323" o:spid="_x0000_s1342" style="position:absolute;visibility:visible;mso-wrap-style:square" from="3378,2277" to="449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" strokeweight="1pt">
                <v:path arrowok="f"/>
                <o:lock v:ext="edit" aspectratio="t" shapetype="f"/>
              </v:line>
              <v:line id="Line 324" o:spid="_x0000_s1343" style="position:absolute;visibility:visible;mso-wrap-style:square" from="4638,2277" to="575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" strokeweight="1pt">
                <v:path arrowok="f"/>
                <o:lock v:ext="edit" aspectratio="t" shapetype="f"/>
              </v:line>
              <v:line id="Line 325" o:spid="_x0000_s1344" style="position:absolute;visibility:visible;mso-wrap-style:square" from="5898,2277" to="743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" strokeweight="1pt">
                <v:path arrowok="f"/>
                <o:lock v:ext="edit" aspectratio="t" shapetype="f"/>
              </v:line>
              <v:line id="Line 326" o:spid="_x0000_s1345" style="position:absolute;visibility:visible;mso-wrap-style:square" from="7578,2277" to="869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" strokeweight="1pt">
                <v:path arrowok="f"/>
                <o:lock v:ext="edit" aspectratio="t" shapetype="f"/>
              </v:line>
              <v:line id="Line 327" o:spid="_x0000_s1346" style="position:absolute;visibility:visible;mso-wrap-style:square" from="8838,2277" to="1037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" strokeweight="1pt">
                <v:path arrowok="f"/>
                <o:lock v:ext="edit" aspectratio="t" shapetype="f"/>
              </v:line>
              <v:line id="Line 328" o:spid="_x0000_s1347" style="position:absolute;visibility:visible;mso-wrap-style:square" from="1708,2187" to="170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" strokeweight="1pt">
                <v:path arrowok="f"/>
                <o:lock v:ext="edit" aspectratio="t" shapetype="f"/>
              </v:line>
              <v:line id="Line 329" o:spid="_x0000_s1348" style="position:absolute;visibility:visible;mso-wrap-style:square" from="3238,2187" to="323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" strokeweight="1pt">
                <v:path arrowok="f"/>
                <o:lock v:ext="edit" aspectratio="t" shapetype="f"/>
              </v:line>
              <v:line id="Line 330" o:spid="_x0000_s1349" style="position:absolute;visibility:visible;mso-wrap-style:square" from="3378,2187" to="337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" strokeweight="1pt">
                <v:path arrowok="f"/>
                <o:lock v:ext="edit" aspectratio="t" shapetype="f"/>
              </v:line>
              <v:line id="Line 331" o:spid="_x0000_s1350" style="position:absolute;visibility:visible;mso-wrap-style:square" from="4498,2197" to="4498,23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" strokeweight="1pt">
                <v:path arrowok="f"/>
                <o:lock v:ext="edit" aspectratio="t" shapetype="f"/>
              </v:line>
              <v:line id="Line 332" o:spid="_x0000_s1351" style="position:absolute;visibility:visible;mso-wrap-style:square" from="4628,2197" to="4628,23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" strokeweight="1pt">
                <v:path arrowok="f"/>
                <o:lock v:ext="edit" aspectratio="t" shapetype="f"/>
              </v:line>
              <v:line id="Line 333" o:spid="_x0000_s1352" style="position:absolute;visibility:visible;mso-wrap-style:square" from="5758,2187" to="575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" strokeweight="1pt">
                <v:path arrowok="f"/>
                <o:lock v:ext="edit" aspectratio="t" shapetype="f"/>
              </v:line>
              <v:line id="Line 334" o:spid="_x0000_s1353" style="position:absolute;visibility:visible;mso-wrap-style:square" from="5898,2187" to="589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" strokeweight="1pt">
                <v:path arrowok="f"/>
                <o:lock v:ext="edit" aspectratio="t" shapetype="f"/>
              </v:line>
              <v:line id="Line 335" o:spid="_x0000_s1354" style="position:absolute;visibility:visible;mso-wrap-style:square" from="7438,2187" to="743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" strokeweight="1pt">
                <v:path arrowok="f"/>
                <o:lock v:ext="edit" aspectratio="t" shapetype="f"/>
              </v:line>
              <v:line id="Line 336" o:spid="_x0000_s1355" style="position:absolute;visibility:visible;mso-wrap-style:square" from="7578,2187" to="757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" strokeweight="1pt">
                <v:path arrowok="f"/>
                <o:lock v:ext="edit" aspectratio="t" shapetype="f"/>
              </v:line>
              <v:line id="Line 337" o:spid="_x0000_s1356" style="position:absolute;visibility:visible;mso-wrap-style:square" from="8698,2187" to="869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" strokeweight="1pt">
                <v:path arrowok="f"/>
                <o:lock v:ext="edit" aspectratio="t" shapetype="f"/>
              </v:line>
              <v:line id="Line 338" o:spid="_x0000_s1357" style="position:absolute;visibility:visible;mso-wrap-style:square" from="8838,2187" to="8838,23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" strokeweight="1pt">
                <v:path arrowok="f"/>
                <o:lock v:ext="edit" aspectratio="t" shapetype="f"/>
              </v:line>
            </v:group>
            <v:line id="Line 339" o:spid="_x0000_s1358" style="position:absolute;visibility:visible;mso-wrap-style:square" from="2678,3906" to="9678,3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" strokeweight="1pt">
              <v:path arrowok="f"/>
              <o:lock v:ext="edit" aspectratio="t" shapetype="f"/>
            </v:line>
            <v:line id="Line 340" o:spid="_x0000_s1359" style="position:absolute;visibility:visible;mso-wrap-style:square" from="2678,4397" to="9678,43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" strokeweight="1pt">
              <v:path arrowok="f"/>
              <o:lock v:ext="edit" aspectratio="t" shapetype="f"/>
            </v:line>
            <v:rect id="Rectangle 341" o:spid="_x0000_s1360" style="position:absolute;left:6408;top:2397;width:567;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" strokeweight="1pt">
              <o:lock v:ext="edit" aspectratio="t"/>
            </v:rect>
            <v:rect id="Rectangle 342" o:spid="_x0000_s1361" style="position:absolute;left:6408;top:4032;width:567;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" strokeweight="1pt">
              <o:lock v:ext="edit" aspectratio="t"/>
            </v:rect>
            <v:line id="Line 343" o:spid="_x0000_s1362" style="position:absolute;visibility:visible;mso-wrap-style:square" from="6413,2157" to="6980,2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" strokeweight="1pt">
              <v:path arrowok="f"/>
              <o:lock v:ext="edit" aspectratio="t" shapetype="f"/>
            </v:line>
            <v:line id="Line 344" o:spid="_x0000_s1363" style="position:absolute;flip:y;visibility:visible;mso-wrap-style:square" from="6418,1871" to="6418,2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" strokeweight="1pt">
              <v:path arrowok="f"/>
              <o:lock v:ext="edit" aspectratio="t" shapetype="f"/>
            </v:line>
            <v:line id="Line 345" o:spid="_x0000_s1364" style="position:absolute;flip:y;visibility:visible;mso-wrap-style:square" from="6983,1876" to="6983,21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" strokeweight="1pt">
              <v:path arrowok="f"/>
              <o:lock v:ext="edit" aspectratio="t" shapetype="f"/>
            </v:line>
            <v:shape id="Freeform 346" o:spid="_x0000_s1365" style="position:absolute;left:6420;top:1823;width:553;height:57;visibility:visible;mso-wrap-style:square;v-text-anchor:top" coordsize="55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" path="m,57c86,,116,30,250,37v137,-9,143,-17,270,c553,41,550,39,550,57e" filled="f" strokeweight="1pt">
              <v:path o:connecttype="custom" o:connectlocs="0,57;250,37;520,37;550,57" o:connectangles="0,0,0,0"/>
              <o:lock v:ext="edit" aspectratio="t"/>
            </v:shape>
            <v:group id="Group 347" o:spid="_x0000_s1366" style="position:absolute;left:6418;top:4540;width:570;height:336;flip:y" coordorigin="6458,4610" coordsize="570,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">
              <o:lock v:ext="edit" aspectratio="t"/>
              <v:line id="Line 348" o:spid="_x0000_s1367" style="position:absolute;visibility:visible;mso-wrap-style:square" from="6458,4944" to="7025,4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" strokeweight="1pt">
                <v:path arrowok="f"/>
                <o:lock v:ext="edit" aspectratio="t" shapetype="f"/>
              </v:line>
              <v:line id="Line 349" o:spid="_x0000_s1368" style="position:absolute;flip:y;visibility:visible;mso-wrap-style:square" from="6463,4658" to="6463,4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" strokeweight="1pt">
                <v:path arrowok="f"/>
                <o:lock v:ext="edit" aspectratio="t" shapetype="f"/>
              </v:line>
              <v:line id="Line 350" o:spid="_x0000_s1369" style="position:absolute;flip:y;visibility:visible;mso-wrap-style:square" from="7028,4663" to="7028,49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" strokeweight="1pt">
                <v:path arrowok="f"/>
                <o:lock v:ext="edit" aspectratio="t" shapetype="f"/>
              </v:line>
              <v:shape id="Freeform 351" o:spid="_x0000_s1370" style="position:absolute;left:6465;top:4610;width:553;height:57;visibility:visible;mso-wrap-style:square;v-text-anchor:top" coordsize="55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" path="m,57c86,,116,30,250,37v137,-9,143,-17,270,c553,41,550,39,550,57e" filled="f" strokeweight="1pt">
                <v:path o:connecttype="custom" o:connectlocs="0,57;250,37;520,37;550,57" o:connectangles="0,0,0,0"/>
                <o:lock v:ext="edit" aspectratio="t"/>
              </v:shape>
            </v:group>
            <v:group id="Group 352" o:spid="_x0000_s1371" style="position:absolute;left:6408;top:2850;width:570;height:454;flip:y" coordorigin="6458,4610" coordsize="570,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">
              <o:lock v:ext="edit" aspectratio="t"/>
              <v:line id="Line 353" o:spid="_x0000_s1372" style="position:absolute;visibility:visible;mso-wrap-style:square" from="6458,4944" to="7025,4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VzO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" strokeweight="1pt">
                <v:path arrowok="f"/>
                <o:lock v:ext="edit" aspectratio="t" shapetype="f"/>
              </v:line>
              <v:line id="Line 354" o:spid="_x0000_s1373" style="position:absolute;flip:y;visibility:visible;mso-wrap-style:square" from="6463,4658" to="6463,4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" strokeweight="1pt">
                <v:path arrowok="f"/>
                <o:lock v:ext="edit" aspectratio="t" shapetype="f"/>
              </v:line>
              <v:line id="Line 355" o:spid="_x0000_s1374" style="position:absolute;flip:y;visibility:visible;mso-wrap-style:square" from="7028,4663" to="7028,49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" strokeweight="1pt">
                <v:path arrowok="f"/>
                <o:lock v:ext="edit" aspectratio="t" shapetype="f"/>
              </v:line>
              <v:shape id="Freeform 356" o:spid="_x0000_s1375" style="position:absolute;left:6465;top:4610;width:553;height:57;visibility:visible;mso-wrap-style:square;v-text-anchor:top" coordsize="55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" path="m,57c86,,116,30,250,37v137,-9,143,-17,270,c553,41,550,39,550,57e" filled="f" strokeweight="1pt">
                <v:path o:connecttype="custom" o:connectlocs="0,57;250,37;520,37;550,57" o:connectangles="0,0,0,0"/>
                <o:lock v:ext="edit" aspectratio="t"/>
              </v:shape>
            </v:group>
            <v:group id="Group 357" o:spid="_x0000_s1376" style="position:absolute;left:6418;top:3330;width:570;height:454" coordorigin="6458,4610" coordsize="570,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nG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">
              <o:lock v:ext="edit" aspectratio="t"/>
              <v:line id="Line 358" o:spid="_x0000_s1377" style="position:absolute;visibility:visible;mso-wrap-style:square" from="6458,4944" to="7025,4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" strokeweight="1pt">
                <v:path arrowok="f"/>
                <o:lock v:ext="edit" aspectratio="t" shapetype="f"/>
              </v:line>
              <v:line id="Line 359" o:spid="_x0000_s1378" style="position:absolute;flip:y;visibility:visible;mso-wrap-style:square" from="6463,4658" to="6463,4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" strokeweight="1pt">
                <v:path arrowok="f"/>
                <o:lock v:ext="edit" aspectratio="t" shapetype="f"/>
              </v:line>
              <v:line id="Line 360" o:spid="_x0000_s1379" style="position:absolute;flip:y;visibility:visible;mso-wrap-style:square" from="7028,4663" to="7028,49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" strokeweight="1pt">
                <v:path arrowok="f"/>
                <o:lock v:ext="edit" aspectratio="t" shapetype="f"/>
              </v:line>
              <v:shape id="Freeform 361" o:spid="_x0000_s1380" style="position:absolute;left:6465;top:4610;width:553;height:57;visibility:visible;mso-wrap-style:square;v-text-anchor:top" coordsize="55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" path="m,57c86,,116,30,250,37v137,-9,143,-17,270,c553,41,550,39,550,57e" filled="f" strokeweight="1pt">
                <v:path o:connecttype="custom" o:connectlocs="0,57;250,37;520,37;550,57" o:connectangles="0,0,0,0"/>
                <o:lock v:ext="edit" aspectratio="t"/>
              </v:shape>
            </v:group>
            <v:line id="Line 362" o:spid="_x0000_s1381" style="position:absolute;visibility:visible;mso-wrap-style:square" from="3958,2207" to="3958,5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">
              <v:path arrowok="f"/>
              <o:lock v:ext="edit" aspectratio="t" shapetype="f"/>
            </v:line>
            <v:line id="Line 363" o:spid="_x0000_s1382" style="position:absolute;visibility:visible;mso-wrap-style:square" from="8418,2207" to="8418,5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">
              <v:path arrowok="f"/>
              <o:lock v:ext="edit" aspectratio="t" shapetype="f"/>
            </v:line>
            <v:line id="Line 364" o:spid="_x0000_s1383" style="position:absolute;visibility:visible;mso-wrap-style:square" from="4978,2217" to="4978,52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">
              <v:path arrowok="f"/>
              <o:lock v:ext="edit" aspectratio="t" shapetype="f"/>
            </v:line>
            <v:line id="Line 365" o:spid="_x0000_s1384" style="position:absolute;visibility:visible;mso-wrap-style:square" from="6018,2217" to="6018,52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AmbyQAAAOAAAAAPAAAAZHJzL2Rvd25yZXYueG1sRI9Ba8JA&#13;&#10;FITvBf/D8oTe6sZWgk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VHQJm8kAAADg&#13;&#10;AAAADwAAAAAAAAAAAAAAAAAHAgAAZHJzL2Rvd25yZXYueG1sUEsFBgAAAAADAAMAtwAAAP0CAAAA&#13;&#10;AA==&#13;&#10;">
              <v:path arrowok="f"/>
              <o:lock v:ext="edit" aspectratio="t" shapetype="f"/>
            </v:line>
            <v:line id="Line 366" o:spid="_x0000_s1385" style="position:absolute;visibility:visible;mso-wrap-style:square" from="7388,2217" to="7388,52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path arrowok="f"/>
              <o:lock v:ext="edit" aspectratio="t" shapetype="f"/>
            </v:line>
            <v:line id="Line 367" o:spid="_x0000_s1386" style="position:absolute;visibility:visible;mso-wrap-style:square" from="3955,5205" to="4975,5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" strokeweight=".5pt">
              <v:stroke startarrow="classic" startarrowwidth="narrow" endarrow="classic" endarrowwidth="narrow"/>
              <v:path arrowok="f"/>
              <o:lock v:ext="edit" aspectratio="t" shapetype="f"/>
            </v:line>
            <v:line id="Line 368" o:spid="_x0000_s1387" style="position:absolute;visibility:visible;mso-wrap-style:square" from="4978,5205" to="5998,5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" strokeweight=".5pt">
              <v:stroke startarrow="classic" startarrowwidth="narrow" endarrow="classic" endarrowwidth="narrow"/>
              <v:path arrowok="f"/>
              <o:lock v:ext="edit" aspectratio="t" shapetype="f"/>
            </v:line>
            <v:line id="Line 369" o:spid="_x0000_s1388" style="position:absolute;visibility:visible;mso-wrap-style:square" from="7378,5205" to="8398,5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" strokeweight=".5pt">
              <v:stroke startarrow="classic" startarrowwidth="narrow" endarrow="classic" endarrowwidth="narrow"/>
              <v:path arrowok="f"/>
              <o:lock v:ext="edit" aspectratio="t" shapetype="f"/>
            </v:line>
            <v:line id="Line 370" o:spid="_x0000_s1389" style="position:absolute;visibility:visible;mso-wrap-style:square" from="6001,5205" to="7362,5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" strokeweight=".5pt">
              <v:stroke startarrow="classic" startarrowwidth="narrow" endarrow="classic" endarrowwidth="narrow"/>
              <v:path arrowok="f"/>
              <o:lock v:ext="edit" aspectratio="t" shapetype="f"/>
            </v:line>
            <v:line id="Line 371" o:spid="_x0000_s1390" style="position:absolute;visibility:visible;mso-wrap-style:square" from="3948,5586" to="8427,55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" strokeweight=".5pt">
              <v:stroke startarrow="classic" startarrowwidth="narrow" endarrow="classic" endarrowwidth="narrow"/>
              <v:path arrowok="f"/>
              <o:lock v:ext="edit" aspectratio="t" shapetype="f"/>
            </v:line>
            <v:line id="Line 372" o:spid="_x0000_s1391" style="position:absolute;visibility:visible;mso-wrap-style:square" from="8418,5586" to="9665,55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" strokeweight=".5pt">
              <v:stroke startarrow="classic" startarrowwidth="narrow" endarrowwidth="narrow"/>
              <v:path arrowok="f"/>
              <o:lock v:ext="edit" aspectratio="t" shapetype="f"/>
            </v:line>
            <v:line id="Line 373" o:spid="_x0000_s1392" style="position:absolute;visibility:visible;mso-wrap-style:square" from="2658,5585" to="3962,55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" strokeweight=".5pt">
              <v:stroke startarrowwidth="narrow" endarrow="classic" endarrowwidth="narrow"/>
              <v:path arrowok="f"/>
              <o:lock v:ext="edit" aspectratio="t" shapetype="f"/>
            </v:line>
            <v:rect id="Rectangle 374" o:spid="_x0000_s1393" style="position:absolute;left:5948;top:2217;width:113;height: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" fillcolor="black">
              <o:lock v:ext="edit" aspectratio="t"/>
            </v:rect>
            <v:rect id="Rectangle 375" o:spid="_x0000_s1394" style="position:absolute;left:5948;top:2688;width:113;height: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" fillcolor="black">
              <o:lock v:ext="edit" aspectratio="t"/>
            </v:rect>
            <v:oval id="Oval 376" o:spid="_x0000_s1395" style="position:absolute;left:5945;top:3838;width:113;height: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" fillcolor="black">
              <o:lock v:ext="edit" aspectratio="t"/>
            </v:oval>
            <v:oval id="Oval 377" o:spid="_x0000_s1396" style="position:absolute;left:5948;top:4343;width:113;height: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" fillcolor="black">
              <o:lock v:ext="edit" aspectratio="t"/>
            </v:oval>
            <v:line id="Line 378" o:spid="_x0000_s1397" style="position:absolute;flip:x y;visibility:visible;mso-wrap-style:square" from="5478,1896" to="603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">
              <v:path arrowok="f"/>
              <o:lock v:ext="edit" aspectratio="t" shapetype="f"/>
            </v:line>
            <v:line id="Line 379" o:spid="_x0000_s1398" style="position:absolute;rotation:6;flip:x y;visibility:visible;mso-wrap-style:square" from="5448,1926" to="6008,2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">
              <v:path arrowok="f"/>
              <o:lock v:ext="edit" aspectratio="t" shapetype="f"/>
            </v:line>
            <v:line id="Line 380" o:spid="_x0000_s1399" style="position:absolute;rotation:-5;flip:x y;visibility:visible;mso-wrap-style:square" from="5488,3510" to="5942,38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">
              <v:path arrowok="f"/>
              <o:lock v:ext="edit" aspectratio="t" shapetype="f"/>
            </v:line>
            <v:line id="Line 381" o:spid="_x0000_s1400" style="position:absolute;rotation:6;flip:x y;visibility:visible;mso-wrap-style:square" from="5448,3570" to="6008,43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">
              <v:path arrowok="f"/>
              <o:lock v:ext="edit" aspectratio="t" shapetype="f"/>
            </v:line>
            <v:shapetype id="_x0000_t202" coordsize="21600,21600" o:spt="202" path="m,l,21600r21600,l21600,xe">
              <v:stroke joinstyle="miter"/>
              <v:path gradientshapeok="t" o:connecttype="rect"/>
            </v:shapetype>
            <v:shape id="Text Box 382" o:spid="_x0000_s1401" type="#_x0000_t202" style="position:absolute;left:5248;top:173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" filled="f" stroked="f">
              <o:lock v:ext="edit" aspectratio="t"/>
              <v:textbox inset="0,0,0,0">
                <w:txbxContent>
                  <w:p w14:paraId="622D282F" w14:textId="77777777" w:rsidR="00C918C3" w:rsidRPr="0045516A" w:rsidRDefault="00C918C3" w:rsidP="00C918C3">
                    <w:pPr>
                      <w:jc w:val="center"/>
                      <w:rPr>
                        <w:sz w:val="20"/>
                        <w:szCs w:val="20"/>
                      </w:rPr>
                    </w:pPr>
                    <w:r>
                      <w:rPr>
                        <w:sz w:val="20"/>
                        <w:szCs w:val="20"/>
                      </w:rPr>
                      <w:t>1</w:t>
                    </w:r>
                  </w:p>
                </w:txbxContent>
              </v:textbox>
            </v:shape>
            <v:shape id="Text Box 383" o:spid="_x0000_s1402" type="#_x0000_t202" style="position:absolute;left:5248;top:3380;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" filled="f" stroked="f">
              <o:lock v:ext="edit" aspectratio="t"/>
              <v:textbox inset="0,0,0,0">
                <w:txbxContent>
                  <w:p w14:paraId="622D2830" w14:textId="77777777" w:rsidR="00C918C3" w:rsidRPr="0045516A" w:rsidRDefault="00C918C3" w:rsidP="00C918C3">
                    <w:pPr>
                      <w:jc w:val="center"/>
                      <w:rPr>
                        <w:sz w:val="20"/>
                        <w:szCs w:val="20"/>
                      </w:rPr>
                    </w:pPr>
                    <w:r>
                      <w:rPr>
                        <w:sz w:val="20"/>
                        <w:szCs w:val="20"/>
                      </w:rPr>
                      <w:t>2</w:t>
                    </w:r>
                  </w:p>
                </w:txbxContent>
              </v:textbox>
            </v:shape>
            <v:shape id="Text Box 384" o:spid="_x0000_s1403" type="#_x0000_t202" style="position:absolute;left:2678;top:151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" filled="f" stroked="f">
              <o:lock v:ext="edit" aspectratio="t"/>
              <v:textbox inset="0,0,0,0">
                <w:txbxContent>
                  <w:p w14:paraId="622D2831" w14:textId="77777777" w:rsidR="00C918C3" w:rsidRPr="0045516A" w:rsidRDefault="00C918C3" w:rsidP="00C918C3">
                    <w:pPr>
                      <w:jc w:val="center"/>
                      <w:rPr>
                        <w:sz w:val="20"/>
                        <w:szCs w:val="20"/>
                      </w:rPr>
                    </w:pPr>
                    <w:r>
                      <w:rPr>
                        <w:sz w:val="20"/>
                        <w:szCs w:val="20"/>
                      </w:rPr>
                      <w:t>а)</w:t>
                    </w:r>
                  </w:p>
                </w:txbxContent>
              </v:textbox>
            </v:shape>
            <v:shape id="Text Box 385" o:spid="_x0000_s1404" type="#_x0000_t202" style="position:absolute;left:2678;top:3420;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" filled="f" stroked="f">
              <o:lock v:ext="edit" aspectratio="t"/>
              <v:textbox inset="0,0,0,0">
                <w:txbxContent>
                  <w:p w14:paraId="622D2832" w14:textId="77777777" w:rsidR="00C918C3" w:rsidRPr="0045516A" w:rsidRDefault="00C918C3" w:rsidP="00C918C3">
                    <w:pPr>
                      <w:jc w:val="center"/>
                      <w:rPr>
                        <w:sz w:val="20"/>
                        <w:szCs w:val="20"/>
                      </w:rPr>
                    </w:pPr>
                    <w:r>
                      <w:rPr>
                        <w:sz w:val="20"/>
                        <w:szCs w:val="20"/>
                      </w:rPr>
                      <w:t>б)</w:t>
                    </w:r>
                  </w:p>
                </w:txbxContent>
              </v:textbox>
            </v:shape>
            <v:shape id="Text Box 386" o:spid="_x0000_s1405" type="#_x0000_t202" style="position:absolute;left:4218;top:4974;width:56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" filled="f" stroked="f">
              <o:lock v:ext="edit" aspectratio="t"/>
              <v:textbox inset="0,0,0,0">
                <w:txbxContent>
                  <w:p w14:paraId="622D2833" w14:textId="77777777" w:rsidR="00C918C3" w:rsidRPr="0045516A" w:rsidRDefault="00C918C3" w:rsidP="00C918C3">
                    <w:pPr>
                      <w:jc w:val="center"/>
                      <w:rPr>
                        <w:sz w:val="20"/>
                        <w:szCs w:val="20"/>
                      </w:rPr>
                    </w:pPr>
                    <w:r>
                      <w:rPr>
                        <w:sz w:val="20"/>
                        <w:szCs w:val="20"/>
                      </w:rPr>
                      <w:t>12,5 м</w:t>
                    </w:r>
                  </w:p>
                </w:txbxContent>
              </v:textbox>
            </v:shape>
            <v:shape id="Text Box 387" o:spid="_x0000_s1406" type="#_x0000_t202" style="position:absolute;left:5198;top:4974;width:56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" filled="f" stroked="f">
              <o:lock v:ext="edit" aspectratio="t"/>
              <v:textbox inset="0,0,0,0">
                <w:txbxContent>
                  <w:p w14:paraId="622D2834" w14:textId="77777777" w:rsidR="00C918C3" w:rsidRPr="0045516A" w:rsidRDefault="00C918C3" w:rsidP="00C918C3">
                    <w:pPr>
                      <w:jc w:val="center"/>
                      <w:rPr>
                        <w:sz w:val="20"/>
                        <w:szCs w:val="20"/>
                      </w:rPr>
                    </w:pPr>
                    <w:r>
                      <w:rPr>
                        <w:sz w:val="20"/>
                        <w:szCs w:val="20"/>
                      </w:rPr>
                      <w:t>12,5 м</w:t>
                    </w:r>
                  </w:p>
                </w:txbxContent>
              </v:textbox>
            </v:shape>
            <v:shape id="Text Box 388" o:spid="_x0000_s1407" type="#_x0000_t202" style="position:absolute;left:7648;top:4974;width:56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" filled="f" stroked="f">
              <o:lock v:ext="edit" aspectratio="t"/>
              <v:textbox inset="0,0,0,0">
                <w:txbxContent>
                  <w:p w14:paraId="622D2835" w14:textId="77777777" w:rsidR="00C918C3" w:rsidRPr="0045516A" w:rsidRDefault="00C918C3" w:rsidP="00C918C3">
                    <w:pPr>
                      <w:jc w:val="center"/>
                      <w:rPr>
                        <w:sz w:val="20"/>
                        <w:szCs w:val="20"/>
                      </w:rPr>
                    </w:pPr>
                    <w:r>
                      <w:rPr>
                        <w:sz w:val="20"/>
                        <w:szCs w:val="20"/>
                      </w:rPr>
                      <w:t>12,5 м</w:t>
                    </w:r>
                  </w:p>
                </w:txbxContent>
              </v:textbox>
            </v:shape>
            <v:shape id="Text Box 389" o:spid="_x0000_s1408" type="#_x0000_t202" style="position:absolute;left:6238;top:4984;width:98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" filled="f" stroked="f">
              <o:lock v:ext="edit" aspectratio="t"/>
              <v:textbox inset="0,0,0,0">
                <w:txbxContent>
                  <w:p w14:paraId="622D2836" w14:textId="77777777" w:rsidR="00C918C3" w:rsidRPr="0045516A" w:rsidRDefault="00C918C3" w:rsidP="00C918C3">
                    <w:pPr>
                      <w:jc w:val="center"/>
                      <w:rPr>
                        <w:sz w:val="20"/>
                        <w:szCs w:val="20"/>
                      </w:rPr>
                    </w:pPr>
                    <w:r>
                      <w:rPr>
                        <w:sz w:val="20"/>
                        <w:szCs w:val="20"/>
                      </w:rPr>
                      <w:t>12,5 (25) м</w:t>
                    </w:r>
                  </w:p>
                </w:txbxContent>
              </v:textbox>
            </v:shape>
            <v:shape id="Text Box 390" o:spid="_x0000_s1409" type="#_x0000_t202" style="position:absolute;left:2808;top:5355;width:98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VZwyAAAAOEAAAAPAAAAZHJzL2Rvd25yZXYueG1sRI9Ba8JA&#13;&#10;FITvhf6H5RW81Y0W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DcFVZwyAAAAOEA&#13;&#10;AAAPAAAAAAAAAAAAAAAAAAcCAABkcnMvZG93bnJldi54bWxQSwUGAAAAAAMAAwC3AAAA/AIAAAAA&#13;&#10;" filled="f" stroked="f">
              <o:lock v:ext="edit" aspectratio="t"/>
              <v:textbox inset="0,0,0,0">
                <w:txbxContent>
                  <w:p w14:paraId="622D2837" w14:textId="77777777" w:rsidR="00C918C3" w:rsidRPr="0045516A" w:rsidRDefault="00C918C3" w:rsidP="00C918C3">
                    <w:pPr>
                      <w:jc w:val="center"/>
                      <w:rPr>
                        <w:i/>
                        <w:sz w:val="20"/>
                        <w:szCs w:val="20"/>
                      </w:rPr>
                    </w:pPr>
                    <w:r>
                      <w:rPr>
                        <w:i/>
                        <w:sz w:val="20"/>
                        <w:szCs w:val="20"/>
                      </w:rPr>
                      <w:t>Плеть</w:t>
                    </w:r>
                  </w:p>
                </w:txbxContent>
              </v:textbox>
            </v:shape>
            <v:shape id="Text Box 391" o:spid="_x0000_s1410" type="#_x0000_t202" style="position:absolute;left:8558;top:5355;width:98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" filled="f" stroked="f">
              <o:lock v:ext="edit" aspectratio="t"/>
              <v:textbox inset="0,0,0,0">
                <w:txbxContent>
                  <w:p w14:paraId="622D2838" w14:textId="77777777" w:rsidR="00C918C3" w:rsidRPr="0045516A" w:rsidRDefault="00C918C3" w:rsidP="00C918C3">
                    <w:pPr>
                      <w:jc w:val="center"/>
                      <w:rPr>
                        <w:i/>
                        <w:sz w:val="20"/>
                        <w:szCs w:val="20"/>
                      </w:rPr>
                    </w:pPr>
                    <w:r>
                      <w:rPr>
                        <w:i/>
                        <w:sz w:val="20"/>
                        <w:szCs w:val="20"/>
                      </w:rPr>
                      <w:t>Плеть</w:t>
                    </w:r>
                  </w:p>
                </w:txbxContent>
              </v:textbox>
            </v:shape>
            <v:shape id="Text Box 392" o:spid="_x0000_s1411" type="#_x0000_t202" style="position:absolute;left:4918;top:5355;width:294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Fo4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" filled="f" stroked="f">
              <o:lock v:ext="edit" aspectratio="t"/>
              <v:textbox inset="0,0,0,0">
                <w:txbxContent>
                  <w:p w14:paraId="622D2839" w14:textId="77777777" w:rsidR="00C918C3" w:rsidRPr="0045516A" w:rsidRDefault="00C918C3" w:rsidP="00C918C3">
                    <w:pPr>
                      <w:jc w:val="center"/>
                      <w:rPr>
                        <w:i/>
                        <w:sz w:val="20"/>
                        <w:szCs w:val="20"/>
                      </w:rPr>
                    </w:pPr>
                    <w:r>
                      <w:rPr>
                        <w:i/>
                        <w:sz w:val="20"/>
                        <w:szCs w:val="20"/>
                      </w:rPr>
                      <w:t>Уравнительный пролет</w:t>
                    </w:r>
                  </w:p>
                </w:txbxContent>
              </v:textbox>
            </v:shape>
          </v:group>
        </w:pict>
      </w:r>
    </w:p>
    <w:p w14:paraId="622CFA0D" w14:textId="77777777" w:rsidR="00C918C3" w:rsidRPr="006B0EAD" w:rsidRDefault="00C918C3" w:rsidP="00C918C3">
      <w:pPr>
        <w:suppressAutoHyphens/>
        <w:spacing w:line="326" w:lineRule="auto"/>
        <w:ind w:firstLine="697"/>
        <w:jc w:val="both"/>
        <w:rPr>
          <w:color w:val="000000" w:themeColor="text1"/>
        </w:rPr>
      </w:pPr>
    </w:p>
    <w:p w14:paraId="622CFA0E" w14:textId="77777777" w:rsidR="00C918C3" w:rsidRPr="006B0EAD" w:rsidRDefault="00C918C3" w:rsidP="00C918C3">
      <w:pPr>
        <w:suppressAutoHyphens/>
        <w:spacing w:line="326" w:lineRule="auto"/>
        <w:ind w:firstLine="697"/>
        <w:jc w:val="both"/>
        <w:rPr>
          <w:color w:val="000000" w:themeColor="text1"/>
        </w:rPr>
      </w:pPr>
    </w:p>
    <w:p w14:paraId="622CFA0F" w14:textId="77777777" w:rsidR="00C918C3" w:rsidRPr="006B0EAD" w:rsidRDefault="00C918C3" w:rsidP="00C918C3">
      <w:pPr>
        <w:suppressAutoHyphens/>
        <w:spacing w:line="326" w:lineRule="auto"/>
        <w:ind w:firstLine="697"/>
        <w:jc w:val="both"/>
        <w:rPr>
          <w:color w:val="000000" w:themeColor="text1"/>
        </w:rPr>
      </w:pPr>
    </w:p>
    <w:p w14:paraId="622CFA10" w14:textId="77777777" w:rsidR="00C918C3" w:rsidRPr="006B0EAD" w:rsidRDefault="00C918C3" w:rsidP="00C918C3">
      <w:pPr>
        <w:suppressAutoHyphens/>
        <w:spacing w:before="120" w:after="120" w:line="360" w:lineRule="auto"/>
        <w:ind w:firstLine="708"/>
        <w:jc w:val="both"/>
        <w:rPr>
          <w:color w:val="000000" w:themeColor="text1"/>
        </w:rPr>
      </w:pPr>
      <w:r w:rsidRPr="006B0EAD">
        <w:rPr>
          <w:color w:val="000000" w:themeColor="text1"/>
        </w:rPr>
        <w:tab/>
      </w:r>
    </w:p>
    <w:p w14:paraId="622CFA11" w14:textId="77777777" w:rsidR="00C918C3" w:rsidRPr="006B0EAD" w:rsidRDefault="00C918C3" w:rsidP="00C918C3">
      <w:pPr>
        <w:suppressAutoHyphens/>
        <w:spacing w:before="120" w:after="120" w:line="360" w:lineRule="auto"/>
        <w:ind w:firstLine="708"/>
        <w:jc w:val="both"/>
        <w:rPr>
          <w:i/>
          <w:color w:val="000000" w:themeColor="text1"/>
        </w:rPr>
      </w:pPr>
    </w:p>
    <w:p w14:paraId="622CFA12" w14:textId="77777777" w:rsidR="00C918C3" w:rsidRPr="006B0EAD" w:rsidRDefault="00C918C3" w:rsidP="00C918C3">
      <w:pPr>
        <w:suppressAutoHyphens/>
        <w:spacing w:before="120" w:after="120" w:line="360" w:lineRule="auto"/>
        <w:ind w:firstLine="708"/>
        <w:jc w:val="both"/>
        <w:rPr>
          <w:color w:val="000000" w:themeColor="text1"/>
        </w:rPr>
      </w:pPr>
    </w:p>
    <w:p w14:paraId="622CFA13" w14:textId="77777777" w:rsidR="00C918C3" w:rsidRPr="006B0EAD" w:rsidRDefault="00C918C3" w:rsidP="00C918C3">
      <w:pPr>
        <w:suppressAutoHyphens/>
        <w:spacing w:after="120"/>
        <w:ind w:firstLine="700"/>
        <w:jc w:val="center"/>
        <w:rPr>
          <w:i/>
          <w:iCs/>
          <w:color w:val="000000" w:themeColor="text1"/>
          <w:sz w:val="24"/>
          <w:szCs w:val="24"/>
        </w:rPr>
      </w:pPr>
    </w:p>
    <w:p w14:paraId="622CFA14" w14:textId="77777777" w:rsidR="00C918C3" w:rsidRPr="006B0EAD" w:rsidRDefault="00C918C3" w:rsidP="00C918C3">
      <w:pPr>
        <w:suppressAutoHyphens/>
        <w:spacing w:after="120" w:line="216" w:lineRule="auto"/>
        <w:ind w:firstLine="697"/>
        <w:jc w:val="center"/>
        <w:rPr>
          <w:i/>
          <w:iCs/>
          <w:color w:val="000000" w:themeColor="text1"/>
          <w:sz w:val="24"/>
          <w:szCs w:val="24"/>
        </w:rPr>
      </w:pPr>
    </w:p>
    <w:p w14:paraId="622CFA15" w14:textId="77777777" w:rsidR="00C918C3" w:rsidRPr="006B0EAD" w:rsidRDefault="00C918C3" w:rsidP="00C918C3">
      <w:pPr>
        <w:suppressAutoHyphens/>
        <w:ind w:firstLine="697"/>
        <w:jc w:val="center"/>
        <w:rPr>
          <w:color w:val="000000" w:themeColor="text1"/>
          <w:sz w:val="24"/>
          <w:szCs w:val="24"/>
        </w:rPr>
      </w:pPr>
      <w:r w:rsidRPr="006B0EAD">
        <w:rPr>
          <w:iCs/>
          <w:color w:val="000000" w:themeColor="text1"/>
          <w:sz w:val="24"/>
          <w:szCs w:val="24"/>
        </w:rPr>
        <w:t>а</w:t>
      </w:r>
      <w:r w:rsidRPr="006B0EAD">
        <w:rPr>
          <w:color w:val="000000" w:themeColor="text1"/>
          <w:sz w:val="24"/>
          <w:szCs w:val="24"/>
        </w:rPr>
        <w:t xml:space="preserve"> - со сборными изолирующими стыками (1);</w:t>
      </w:r>
    </w:p>
    <w:p w14:paraId="622CFA16" w14:textId="77777777" w:rsidR="00C918C3" w:rsidRPr="006B0EAD" w:rsidRDefault="00C918C3" w:rsidP="00C918C3">
      <w:pPr>
        <w:suppressAutoHyphens/>
        <w:ind w:firstLine="697"/>
        <w:jc w:val="center"/>
        <w:rPr>
          <w:color w:val="000000" w:themeColor="text1"/>
          <w:sz w:val="24"/>
          <w:szCs w:val="24"/>
        </w:rPr>
      </w:pPr>
      <w:r w:rsidRPr="006B0EAD">
        <w:rPr>
          <w:iCs/>
          <w:color w:val="000000" w:themeColor="text1"/>
          <w:sz w:val="24"/>
          <w:szCs w:val="24"/>
        </w:rPr>
        <w:t>б</w:t>
      </w:r>
      <w:r w:rsidRPr="006B0EAD">
        <w:rPr>
          <w:color w:val="000000" w:themeColor="text1"/>
          <w:sz w:val="24"/>
          <w:szCs w:val="24"/>
        </w:rPr>
        <w:t xml:space="preserve"> - с высокопрочными изолирующими стыками (2)</w:t>
      </w:r>
    </w:p>
    <w:p w14:paraId="622CFA17" w14:textId="77777777" w:rsidR="00C918C3" w:rsidRPr="006B0EAD" w:rsidRDefault="00C918C3" w:rsidP="00C918C3">
      <w:pPr>
        <w:suppressAutoHyphens/>
        <w:ind w:firstLine="697"/>
        <w:jc w:val="center"/>
        <w:rPr>
          <w:color w:val="000000" w:themeColor="text1"/>
          <w:sz w:val="24"/>
          <w:szCs w:val="24"/>
        </w:rPr>
      </w:pPr>
    </w:p>
    <w:p w14:paraId="622CFA18" w14:textId="77777777" w:rsidR="00C918C3" w:rsidRPr="006B0EAD" w:rsidRDefault="00C918C3" w:rsidP="00C918C3">
      <w:pPr>
        <w:suppressAutoHyphens/>
        <w:spacing w:after="120"/>
        <w:jc w:val="center"/>
        <w:rPr>
          <w:color w:val="000000" w:themeColor="text1"/>
        </w:rPr>
      </w:pPr>
      <w:r w:rsidRPr="006B0EAD">
        <w:rPr>
          <w:color w:val="000000" w:themeColor="text1"/>
        </w:rPr>
        <w:t>Рисунок 2.3  Схемы расположения уравнительных рельсов и изолирующих стыков в районе железнодорожного переезда</w:t>
      </w:r>
    </w:p>
    <w:p w14:paraId="622CFA19"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2.7.2</w:t>
      </w:r>
      <w:bookmarkStart w:id="7" w:name="PO0000050"/>
      <w:r w:rsidRPr="006B0EAD">
        <w:rPr>
          <w:color w:val="000000" w:themeColor="text1"/>
        </w:rPr>
        <w:t>  Общая длина уравнительного пролета, см, при оптимальной температуре укладки плетей составит:</w:t>
      </w:r>
    </w:p>
    <w:p w14:paraId="622CFA1A"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lastRenderedPageBreak/>
        <w:t>l</w:t>
      </w:r>
      <w:r w:rsidRPr="006B0EAD">
        <w:rPr>
          <w:color w:val="000000" w:themeColor="text1"/>
          <w:vertAlign w:val="subscript"/>
        </w:rPr>
        <w:t>0</w:t>
      </w:r>
      <w:r w:rsidRPr="006B0EAD">
        <w:rPr>
          <w:color w:val="000000" w:themeColor="text1"/>
        </w:rPr>
        <w:t xml:space="preserve"> = </w:t>
      </w:r>
      <w:r w:rsidRPr="006B0EAD">
        <w:rPr>
          <w:i/>
          <w:color w:val="000000" w:themeColor="text1"/>
          <w:lang w:val="en-US"/>
        </w:rPr>
        <w:t>n</w:t>
      </w:r>
      <w:r w:rsidRPr="006B0EAD">
        <w:rPr>
          <w:color w:val="000000" w:themeColor="text1"/>
        </w:rPr>
        <w:t>∙1250 + (</w:t>
      </w:r>
      <w:r w:rsidRPr="006B0EAD">
        <w:rPr>
          <w:i/>
          <w:color w:val="000000" w:themeColor="text1"/>
          <w:lang w:val="en-US"/>
        </w:rPr>
        <w:t>n</w:t>
      </w:r>
      <w:r w:rsidRPr="006B0EAD">
        <w:rPr>
          <w:color w:val="000000" w:themeColor="text1"/>
        </w:rPr>
        <w:t xml:space="preserve"> +1)</w:t>
      </w:r>
      <w:r w:rsidRPr="006B0EAD">
        <w:rPr>
          <w:color w:val="000000" w:themeColor="text1"/>
          <w:lang w:val="en-US"/>
        </w:rPr>
        <w:t>λ</w:t>
      </w:r>
      <w:r w:rsidRPr="006B0EAD">
        <w:rPr>
          <w:color w:val="000000" w:themeColor="text1"/>
        </w:rPr>
        <w:t>,</w:t>
      </w:r>
    </w:p>
    <w:p w14:paraId="622CFA1B" w14:textId="77777777" w:rsidR="00C918C3" w:rsidRPr="006B0EAD" w:rsidRDefault="00C918C3" w:rsidP="00C918C3">
      <w:pPr>
        <w:suppressAutoHyphens/>
        <w:spacing w:line="360" w:lineRule="auto"/>
        <w:jc w:val="both"/>
        <w:rPr>
          <w:color w:val="000000" w:themeColor="text1"/>
        </w:rPr>
      </w:pPr>
      <w:r w:rsidRPr="006B0EAD">
        <w:rPr>
          <w:color w:val="000000" w:themeColor="text1"/>
        </w:rPr>
        <w:t xml:space="preserve">где </w:t>
      </w:r>
      <w:r w:rsidRPr="006B0EAD">
        <w:rPr>
          <w:i/>
          <w:color w:val="000000" w:themeColor="text1"/>
          <w:lang w:val="en-US"/>
        </w:rPr>
        <w:t>n</w:t>
      </w:r>
      <w:r w:rsidRPr="006B0EAD">
        <w:rPr>
          <w:color w:val="000000" w:themeColor="text1"/>
        </w:rPr>
        <w:t xml:space="preserve"> – количество пар уравнительных рельсов;</w:t>
      </w:r>
    </w:p>
    <w:p w14:paraId="622CFA1C" w14:textId="77777777" w:rsidR="00C918C3" w:rsidRPr="006B0EAD" w:rsidRDefault="00C918C3" w:rsidP="00C918C3">
      <w:pPr>
        <w:suppressAutoHyphens/>
        <w:spacing w:line="360" w:lineRule="auto"/>
        <w:ind w:firstLine="567"/>
        <w:jc w:val="both"/>
        <w:rPr>
          <w:color w:val="000000" w:themeColor="text1"/>
        </w:rPr>
      </w:pPr>
      <w:r w:rsidRPr="006B0EAD">
        <w:rPr>
          <w:color w:val="000000" w:themeColor="text1"/>
          <w:lang w:val="en-US"/>
        </w:rPr>
        <w:t>λ</w:t>
      </w:r>
      <w:r w:rsidRPr="006B0EAD">
        <w:rPr>
          <w:color w:val="000000" w:themeColor="text1"/>
        </w:rPr>
        <w:t xml:space="preserve"> – зазор в стыке, принимаемый при оптимальной температуре закрепления плети равным 0,5 см.</w:t>
      </w:r>
    </w:p>
    <w:p w14:paraId="622CFA1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При временном закреплении плетей при температуре рельсов ниже или выше оптимальной в уравнительном пролете необходимо уложить заранее заготовленные соответственно удлиненные рельсы длиной 12,54; 12,58 и 12,62 м, или укороченные длиной 12,38; 12,42 и 12,46 м. </w:t>
      </w:r>
    </w:p>
    <w:p w14:paraId="622CFA1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Уложенные в уравнительный пролет при временном закреплении плетей удлиненные или укороченные уравнительные рельсы должны быть заменены рельсами стандартной длины (12,50 м) при закреплении плетей на постоянный режим эксплуатации.</w:t>
      </w:r>
    </w:p>
    <w:p w14:paraId="622CFA1F" w14:textId="77777777" w:rsidR="00C918C3" w:rsidRPr="006B0EAD" w:rsidRDefault="00C918C3" w:rsidP="00C918C3">
      <w:pPr>
        <w:suppressAutoHyphens/>
        <w:spacing w:line="360" w:lineRule="auto"/>
        <w:ind w:firstLine="700"/>
        <w:jc w:val="both"/>
        <w:rPr>
          <w:color w:val="000000" w:themeColor="text1"/>
          <w:spacing w:val="-4"/>
        </w:rPr>
      </w:pPr>
      <w:r w:rsidRPr="006B0EAD">
        <w:rPr>
          <w:color w:val="000000" w:themeColor="text1"/>
          <w:spacing w:val="-4"/>
        </w:rPr>
        <w:t>Укладка в уравнительные пролеты стандартных рельсов длиной 25,0 м, кроме отдельных случаев их размещения в зоне переездов (п.2.7.1), запрещается.</w:t>
      </w:r>
    </w:p>
    <w:p w14:paraId="622CFA20"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2.7.3</w:t>
      </w:r>
      <w:r w:rsidRPr="006B0EAD">
        <w:rPr>
          <w:color w:val="000000" w:themeColor="text1"/>
        </w:rPr>
        <w:t> Уравнительные рельсы всех типов, места временного восстановления соединяются между собой и с концами плетей только шестидырными накладками без применения графитовой смазки с обязательной установкой пружинного соединителя СРСП. При этом гайки стыковых болтов затягивают при рельсах типов Р75 и Р65 с крутящим моментом 600 Н</w:t>
      </w:r>
      <w:r w:rsidRPr="006B0EAD">
        <w:rPr>
          <w:color w:val="000000" w:themeColor="text1"/>
        </w:rPr>
        <w:sym w:font="Symbol" w:char="00D7"/>
      </w:r>
      <w:r w:rsidRPr="006B0EAD">
        <w:rPr>
          <w:color w:val="000000" w:themeColor="text1"/>
        </w:rPr>
        <w:t>м, а при рельсах Р50 - 400 Н</w:t>
      </w:r>
      <w:r w:rsidRPr="006B0EAD">
        <w:rPr>
          <w:color w:val="000000" w:themeColor="text1"/>
        </w:rPr>
        <w:sym w:font="Symbol" w:char="00D7"/>
      </w:r>
      <w:r w:rsidRPr="006B0EAD">
        <w:rPr>
          <w:color w:val="000000" w:themeColor="text1"/>
        </w:rPr>
        <w:t>м. Высокопрочные болты при рельсах типов Р75 и Р65 должны затягиваться с крутящим моментом1100 Н</w:t>
      </w:r>
      <w:r w:rsidRPr="006B0EAD">
        <w:rPr>
          <w:color w:val="000000" w:themeColor="text1"/>
        </w:rPr>
        <w:sym w:font="Symbol" w:char="00D7"/>
      </w:r>
      <w:r w:rsidRPr="001C6D5A">
        <w:rPr>
          <w:color w:val="000000" w:themeColor="text1"/>
        </w:rPr>
        <w:t>м.</w:t>
      </w:r>
      <w:bookmarkEnd w:id="7"/>
      <w:r>
        <w:rPr>
          <w:color w:val="000000" w:themeColor="text1"/>
        </w:rPr>
        <w:t xml:space="preserve"> </w:t>
      </w:r>
      <w:r w:rsidRPr="001C6D5A">
        <w:rPr>
          <w:color w:val="000000" w:themeColor="text1"/>
        </w:rPr>
        <w:t>Предельное</w:t>
      </w:r>
      <w:r w:rsidRPr="006B0EAD">
        <w:rPr>
          <w:color w:val="000000" w:themeColor="text1"/>
        </w:rPr>
        <w:t xml:space="preserve"> понижение среднего значения затяжки стыковых болтов (с рельсами Р65) не ниже 300 Н</w:t>
      </w:r>
      <w:r w:rsidRPr="006B0EAD">
        <w:rPr>
          <w:color w:val="000000" w:themeColor="text1"/>
        </w:rPr>
        <w:sym w:font="Symbol" w:char="00D7"/>
      </w:r>
      <w:r w:rsidRPr="006B0EAD">
        <w:rPr>
          <w:color w:val="000000" w:themeColor="text1"/>
        </w:rPr>
        <w:t>м; высокопрочных стыковых болтов – не ниже 550 Н</w:t>
      </w:r>
      <w:r w:rsidRPr="006B0EAD">
        <w:rPr>
          <w:color w:val="000000" w:themeColor="text1"/>
        </w:rPr>
        <w:sym w:font="Symbol" w:char="00D7"/>
      </w:r>
      <w:r w:rsidRPr="006B0EAD">
        <w:rPr>
          <w:color w:val="000000" w:themeColor="text1"/>
        </w:rPr>
        <w:t>м. Запрещается приварка рельсовых соединителей в местах временного восстановления плетей, в уравнительных пролетах, а также в местах соединения с уравнительными приборами и уравнительными стыками.</w:t>
      </w:r>
    </w:p>
    <w:p w14:paraId="622CFA2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Все рельсы в уравнительных пролетах и местах временного восстановления должны иметь маркировку,  наносимую светлой несмываемой </w:t>
      </w:r>
      <w:r w:rsidRPr="006B0EAD">
        <w:rPr>
          <w:color w:val="000000" w:themeColor="text1"/>
        </w:rPr>
        <w:lastRenderedPageBreak/>
        <w:t>краской с внутренней стороны рельса, с указанием его длины при укладке, например, 12,48.</w:t>
      </w:r>
    </w:p>
    <w:p w14:paraId="622CFA22" w14:textId="77777777" w:rsidR="00C918C3" w:rsidRPr="006B0EAD" w:rsidRDefault="00C918C3" w:rsidP="00C918C3">
      <w:pPr>
        <w:spacing w:before="120" w:line="360" w:lineRule="auto"/>
        <w:ind w:left="720"/>
        <w:jc w:val="center"/>
        <w:rPr>
          <w:b/>
          <w:color w:val="000000" w:themeColor="text1"/>
        </w:rPr>
      </w:pPr>
      <w:bookmarkStart w:id="8" w:name="_Toc7286108"/>
      <w:r w:rsidRPr="006B0EAD">
        <w:rPr>
          <w:b/>
          <w:color w:val="000000" w:themeColor="text1"/>
        </w:rPr>
        <w:t>2.8  Бесстыковой путь на мостах</w:t>
      </w:r>
    </w:p>
    <w:p w14:paraId="622CFA23"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2.8.1  В зависимости от конструкции, длин пролетных строений, длин температурных пролетов, схем размещения опорных частей, конструкции мостового полотна, годовых перепадов температуры рельсов бесстыковой путь может укладываться без разрывов или с проектными разрывами плетей в пределах моста. Под проектными разрывами плетей подразумевается устройство бесстыкового пути  с уравнительными рельсами, уравнительными стыками или уравнительными приборами.</w:t>
      </w:r>
    </w:p>
    <w:p w14:paraId="622CFA24"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  Укладка бесстыкового пути на мостах должна производиться в соответствии с проектом.</w:t>
      </w:r>
    </w:p>
    <w:p w14:paraId="622CFA25"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Проект должен учитывать характеристику моста, включая конструкцию и длины пролетных строений, тип мостового полотна, схему размещения подвижных и неподвижных опорных частей, поездную нагрузку, максимальные и минимальные температуры воздуха и рельсов в районе моста и подходов. Наибольшие температуры рельсов для летних условий при расчетах и проектировании бесстыкового пути на мостах через водотоки принимаются на 10</w:t>
      </w:r>
      <w:r w:rsidRPr="006B0EAD">
        <w:rPr>
          <w:color w:val="000000" w:themeColor="text1"/>
          <w:vertAlign w:val="superscript"/>
        </w:rPr>
        <w:t>0</w:t>
      </w:r>
      <w:r w:rsidRPr="006B0EAD">
        <w:rPr>
          <w:color w:val="000000" w:themeColor="text1"/>
        </w:rPr>
        <w:t>С, а на мостах через суходолы и на путепроводах – на 15</w:t>
      </w:r>
      <w:r w:rsidRPr="006B0EAD">
        <w:rPr>
          <w:color w:val="000000" w:themeColor="text1"/>
          <w:vertAlign w:val="superscript"/>
        </w:rPr>
        <w:t>0</w:t>
      </w:r>
      <w:r w:rsidRPr="006B0EAD">
        <w:rPr>
          <w:color w:val="000000" w:themeColor="text1"/>
        </w:rPr>
        <w:t>С больше, чем воздуха.</w:t>
      </w:r>
    </w:p>
    <w:p w14:paraId="622CFA26"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2.8.2.1  Проект укладки бесстыкового пути без разрывов плетей на всех мостах должен включать:</w:t>
      </w:r>
    </w:p>
    <w:p w14:paraId="622CFA27" w14:textId="77777777" w:rsidR="00C918C3" w:rsidRPr="006B0EAD" w:rsidRDefault="00C918C3" w:rsidP="00C918C3">
      <w:pPr>
        <w:tabs>
          <w:tab w:val="num" w:pos="360"/>
        </w:tabs>
        <w:suppressAutoHyphens/>
        <w:spacing w:line="360" w:lineRule="auto"/>
        <w:ind w:firstLine="709"/>
        <w:jc w:val="both"/>
        <w:rPr>
          <w:color w:val="000000" w:themeColor="text1"/>
          <w:spacing w:val="-6"/>
        </w:rPr>
      </w:pPr>
      <w:r w:rsidRPr="006B0EAD">
        <w:rPr>
          <w:color w:val="000000" w:themeColor="text1"/>
          <w:spacing w:val="-6"/>
        </w:rPr>
        <w:t>длины плетей, схемы их раскладки на мосту и подходах с привязкой к задним стенкам устоев, конструкцию скреплений, подрельсового основания;</w:t>
      </w:r>
    </w:p>
    <w:p w14:paraId="622CFA28" w14:textId="77777777" w:rsidR="00C918C3" w:rsidRPr="006B0EAD" w:rsidRDefault="00C918C3" w:rsidP="00C918C3">
      <w:pPr>
        <w:tabs>
          <w:tab w:val="num" w:pos="360"/>
        </w:tabs>
        <w:suppressAutoHyphens/>
        <w:spacing w:line="360" w:lineRule="auto"/>
        <w:ind w:firstLine="709"/>
        <w:jc w:val="both"/>
        <w:rPr>
          <w:color w:val="000000" w:themeColor="text1"/>
        </w:rPr>
      </w:pPr>
      <w:r w:rsidRPr="006B0EAD">
        <w:rPr>
          <w:color w:val="000000" w:themeColor="text1"/>
        </w:rPr>
        <w:t>схему закрепления плетей на мостах и подходах;</w:t>
      </w:r>
    </w:p>
    <w:p w14:paraId="622CFA29" w14:textId="77777777" w:rsidR="00C918C3" w:rsidRPr="006B0EAD" w:rsidRDefault="00C918C3" w:rsidP="00C918C3">
      <w:pPr>
        <w:tabs>
          <w:tab w:val="num" w:pos="360"/>
        </w:tabs>
        <w:suppressAutoHyphens/>
        <w:spacing w:line="360" w:lineRule="auto"/>
        <w:ind w:firstLine="709"/>
        <w:jc w:val="both"/>
        <w:rPr>
          <w:color w:val="000000" w:themeColor="text1"/>
        </w:rPr>
      </w:pPr>
      <w:r w:rsidRPr="006B0EAD">
        <w:rPr>
          <w:color w:val="000000" w:themeColor="text1"/>
        </w:rPr>
        <w:t>температуру закрепления плетей;</w:t>
      </w:r>
    </w:p>
    <w:p w14:paraId="622CFA2A" w14:textId="77777777" w:rsidR="00C918C3" w:rsidRPr="006B0EAD" w:rsidRDefault="00C918C3" w:rsidP="00C918C3">
      <w:pPr>
        <w:tabs>
          <w:tab w:val="num" w:pos="360"/>
        </w:tabs>
        <w:suppressAutoHyphens/>
        <w:spacing w:line="360" w:lineRule="auto"/>
        <w:ind w:firstLine="709"/>
        <w:jc w:val="both"/>
        <w:rPr>
          <w:color w:val="000000" w:themeColor="text1"/>
        </w:rPr>
      </w:pPr>
      <w:r w:rsidRPr="006B0EAD">
        <w:rPr>
          <w:color w:val="000000" w:themeColor="text1"/>
        </w:rPr>
        <w:t>конструкцию охранных приспособлений;</w:t>
      </w:r>
    </w:p>
    <w:p w14:paraId="622CFA2B" w14:textId="77777777" w:rsidR="00C918C3" w:rsidRPr="006B0EAD" w:rsidRDefault="00C918C3" w:rsidP="00C918C3">
      <w:pPr>
        <w:tabs>
          <w:tab w:val="num" w:pos="360"/>
        </w:tabs>
        <w:suppressAutoHyphens/>
        <w:spacing w:line="360" w:lineRule="auto"/>
        <w:ind w:firstLine="709"/>
        <w:jc w:val="both"/>
        <w:rPr>
          <w:color w:val="000000" w:themeColor="text1"/>
        </w:rPr>
      </w:pPr>
      <w:r w:rsidRPr="006B0EAD">
        <w:rPr>
          <w:color w:val="000000" w:themeColor="text1"/>
        </w:rPr>
        <w:t>проект производства работ по укладке бесстыкового пути.</w:t>
      </w:r>
    </w:p>
    <w:p w14:paraId="622CFA2C" w14:textId="77777777" w:rsidR="00C918C3" w:rsidRPr="006B0EAD" w:rsidRDefault="00C918C3" w:rsidP="00C918C3">
      <w:pPr>
        <w:tabs>
          <w:tab w:val="num" w:pos="360"/>
        </w:tabs>
        <w:suppressAutoHyphens/>
        <w:spacing w:line="360" w:lineRule="auto"/>
        <w:ind w:firstLine="709"/>
        <w:jc w:val="both"/>
        <w:rPr>
          <w:color w:val="000000" w:themeColor="text1"/>
        </w:rPr>
      </w:pPr>
      <w:r w:rsidRPr="006B0EAD">
        <w:rPr>
          <w:color w:val="000000" w:themeColor="text1"/>
        </w:rPr>
        <w:lastRenderedPageBreak/>
        <w:t>2.8.2.2  Проект укладки бесстыкового пути на мостах с разрывами плетей в зонах подвижных концов пролетных строений может быть выполнен с уравнительными рельсами, с уравнительными приборами, с уравнительными стыками.</w:t>
      </w:r>
    </w:p>
    <w:p w14:paraId="622CFA2D"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2.8.2.3  Проект укладки бесстыкового пути с уравнительными рельсами дополнительно к п.2.8.2.1 должен включать:</w:t>
      </w:r>
    </w:p>
    <w:p w14:paraId="622CFA2E" w14:textId="77777777" w:rsidR="00C918C3" w:rsidRPr="006B0EAD" w:rsidRDefault="00C918C3" w:rsidP="00C918C3">
      <w:pPr>
        <w:tabs>
          <w:tab w:val="num" w:pos="360"/>
        </w:tabs>
        <w:suppressAutoHyphens/>
        <w:spacing w:line="360" w:lineRule="auto"/>
        <w:ind w:firstLine="782"/>
        <w:jc w:val="both"/>
        <w:rPr>
          <w:color w:val="000000" w:themeColor="text1"/>
        </w:rPr>
      </w:pPr>
      <w:r w:rsidRPr="006B0EAD">
        <w:rPr>
          <w:color w:val="000000" w:themeColor="text1"/>
        </w:rPr>
        <w:t>схему укладки сварных рельсовых плетей и уравнительных рельсов с указанием длин рельсовых плетей и уравнительных рельсов, включая сезонные рельсы, с привязкой концов плетей к концам пролетных строений;</w:t>
      </w:r>
    </w:p>
    <w:p w14:paraId="622CFA2F" w14:textId="77777777" w:rsidR="00C918C3" w:rsidRPr="006B0EAD" w:rsidRDefault="00C918C3" w:rsidP="00C918C3">
      <w:pPr>
        <w:tabs>
          <w:tab w:val="num" w:pos="360"/>
        </w:tabs>
        <w:suppressAutoHyphens/>
        <w:spacing w:line="360" w:lineRule="auto"/>
        <w:ind w:firstLine="782"/>
        <w:jc w:val="both"/>
        <w:rPr>
          <w:color w:val="000000" w:themeColor="text1"/>
        </w:rPr>
      </w:pPr>
      <w:r w:rsidRPr="006B0EAD">
        <w:rPr>
          <w:color w:val="000000" w:themeColor="text1"/>
        </w:rPr>
        <w:t>расчет зазоров в стыках и определение температурных интервалов замены сезонных уравнительных рельсов;</w:t>
      </w:r>
    </w:p>
    <w:p w14:paraId="622CFA30"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порядок хранения сезонных уравнительных рельсов в пределах пролетных строений.</w:t>
      </w:r>
    </w:p>
    <w:p w14:paraId="622CFA31"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2.8.2.4  Проект укладки бесстыкового пути с уравнительными приборами или уравнительными стыками дополнительно к п.2.8.2.1 должен включать:</w:t>
      </w:r>
    </w:p>
    <w:p w14:paraId="622CFA32" w14:textId="77777777" w:rsidR="00C918C3" w:rsidRPr="006B0EAD" w:rsidRDefault="00C918C3" w:rsidP="00C918C3">
      <w:pPr>
        <w:tabs>
          <w:tab w:val="num" w:pos="360"/>
        </w:tabs>
        <w:suppressAutoHyphens/>
        <w:spacing w:line="360" w:lineRule="auto"/>
        <w:ind w:firstLine="782"/>
        <w:jc w:val="both"/>
        <w:rPr>
          <w:color w:val="000000" w:themeColor="text1"/>
        </w:rPr>
      </w:pPr>
      <w:r w:rsidRPr="006B0EAD">
        <w:rPr>
          <w:color w:val="000000" w:themeColor="text1"/>
        </w:rPr>
        <w:t>проект укладки уравнительных приборов или уравнительных стыков, разрабатываемый на основании обследований мостового полотна и пролетных строений, длин температурных пролетов, Правил и технологии укладки уравнительных приборов на мостах или Правил и технологии укладки уравнительных стыков на мостовых переходах;</w:t>
      </w:r>
    </w:p>
    <w:p w14:paraId="622CFA33" w14:textId="77777777" w:rsidR="00C918C3" w:rsidRPr="006B0EAD" w:rsidRDefault="00C918C3" w:rsidP="00C918C3">
      <w:pPr>
        <w:tabs>
          <w:tab w:val="num" w:pos="360"/>
        </w:tabs>
        <w:suppressAutoHyphens/>
        <w:spacing w:line="360" w:lineRule="auto"/>
        <w:ind w:firstLine="782"/>
        <w:jc w:val="both"/>
        <w:rPr>
          <w:color w:val="000000" w:themeColor="text1"/>
        </w:rPr>
      </w:pPr>
      <w:r w:rsidRPr="006B0EAD">
        <w:rPr>
          <w:color w:val="000000" w:themeColor="text1"/>
        </w:rPr>
        <w:t>расчеты продольных перемещений рельсовых плетей от изменения температуры и временной нагрузки, выполненные в соответствии с требованиями п.2 Правил и технологии укладки уравнительных приборов на мостах или п.2 Правил и технологии укладки уравнительных стыков на мостовых переходах;</w:t>
      </w:r>
    </w:p>
    <w:p w14:paraId="622CFA34"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схему укладки уравнительных приборов или уравнительных стыков, сварных рельсовых плетей с привязкой их к концам пролетных строений.</w:t>
      </w:r>
    </w:p>
    <w:p w14:paraId="622CFA35"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 xml:space="preserve">2.8.2.5  При укладке бесстыкового пути с уравнительными приборами или уравнительными стыками на мостах с безбалластными мостовыми плитами (далее – БМП) в проект должен входить раздел по их укладке, </w:t>
      </w:r>
      <w:r w:rsidRPr="006B0EAD">
        <w:rPr>
          <w:color w:val="000000" w:themeColor="text1"/>
        </w:rPr>
        <w:lastRenderedPageBreak/>
        <w:t>разрабатываемый на основании особенностей конструкции пролетного строения, прокладного слоя, метода укладки и требований стандарта            ОСТ 32.72-97 Плиты безбалластного мостового полотна для металлических пролетных строений железнодорожных мостов, Инструкции по применению и проектированию безбалластного мостового полотна на железобетонных плитах на металлических пролетных строениях железнодорожных мостов и действующих правил по технологии производства работ. При укладке бесстыкового пути с уравнительными стыками в раздел проекта по укладке БМП дополнительно должна входить укладка специальных плит под уравнительные стыки.</w:t>
      </w:r>
    </w:p>
    <w:p w14:paraId="622CFA36" w14:textId="77777777" w:rsidR="00C918C3" w:rsidRPr="006B0EAD" w:rsidRDefault="00C918C3" w:rsidP="00C918C3">
      <w:pPr>
        <w:tabs>
          <w:tab w:val="num" w:pos="360"/>
        </w:tabs>
        <w:suppressAutoHyphens/>
        <w:spacing w:line="360" w:lineRule="auto"/>
        <w:ind w:firstLine="540"/>
        <w:jc w:val="both"/>
        <w:rPr>
          <w:color w:val="000000" w:themeColor="text1"/>
        </w:rPr>
      </w:pPr>
      <w:r w:rsidRPr="006B0EAD">
        <w:rPr>
          <w:color w:val="000000" w:themeColor="text1"/>
        </w:rPr>
        <w:t>2.8.3  До укладки бесстыкового пути мост должен быть обследован. Не разрешается укладывать бесстыковой путь на мостах: с опорами, подверженными осадкам, сдвигу и другим деформациям; с опорными частями, закрепление которых не соответствует требованиям действующих нормативных документов (СП 35.13330.2011 «Мосты и трубы. Актуализированная редакция  СНиП 2.05.03-84*», Инструкции по содержанию искусственных сооружений); с плитами безбалластного мостового полотна БМП, имеющими разрушенный прокладной слой, со старогодными деревянными  мостовыми брусьями и дефектными поперечинами (вотеренами),  а также на мостах с ездой на балласте и подходах к ним с ненормативным очертанием балластной призмы. Ранее уложенный бесстыковой путь на сооружениях с мостовым полотном на деревянных мостовых брусьях или металлических поперечинах допускается эксплуатировать до очередной реконструкции.</w:t>
      </w:r>
    </w:p>
    <w:p w14:paraId="622CFA37" w14:textId="77777777" w:rsidR="00C918C3" w:rsidRPr="006B0EAD" w:rsidRDefault="00C918C3" w:rsidP="00C918C3">
      <w:pPr>
        <w:tabs>
          <w:tab w:val="num" w:pos="360"/>
        </w:tabs>
        <w:suppressAutoHyphens/>
        <w:spacing w:line="360" w:lineRule="auto"/>
        <w:ind w:firstLine="700"/>
        <w:jc w:val="both"/>
        <w:rPr>
          <w:color w:val="000000" w:themeColor="text1"/>
        </w:rPr>
      </w:pPr>
      <w:r w:rsidRPr="006B0EAD">
        <w:rPr>
          <w:color w:val="000000" w:themeColor="text1"/>
        </w:rPr>
        <w:t>2.8.4  Бесстыковой путь без разрывов плетей на однопролетных и многопролетных мостах должен укладываться в соответствии с таблицей 2.3.</w:t>
      </w:r>
    </w:p>
    <w:p w14:paraId="622CFA38"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spacing w:val="-4"/>
        </w:rPr>
        <w:t>При длинах пролетных строений и температурных пролетов, превышающих указанные в таблице 2.3, бесстыковой путь может укладываться по специальным Техническим условиям, согласованным ЦДИ ЦП или с разрывами плетей в соответствии с пунктами 2.8.15, 2.8.18, 2.8.20 и 2.8.22 настоящей Инструкции.</w:t>
      </w:r>
    </w:p>
    <w:p w14:paraId="622CFA39"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lastRenderedPageBreak/>
        <w:t>2.8.5 Укладка бесстыкового пути без разрывов плетей на однопролетных и многопролетных мостах с безбалластным мостовым полотном на плитах БМП должна производиться с соблюдением следующих условий:</w:t>
      </w:r>
    </w:p>
    <w:p w14:paraId="622CFA3A"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на мостах с суммарной длиной пролетных строений до 33 м рельсовые плети должны прикрепляться скреплениями КБ65 с подрезанными лапками клемм, т.е. без прижатия подошвы рельса, рисунок 2.4, размеры фрезеровки клемм определяются расстоянием между нижней поверхностью клеммы и реборды подкладки плюс 2 мм при затяжке клеммных болтов 150 Н</w:t>
      </w:r>
      <w:r w:rsidRPr="006B0EAD">
        <w:rPr>
          <w:color w:val="000000" w:themeColor="text1"/>
          <w:vertAlign w:val="superscript"/>
        </w:rPr>
        <w:t>.</w:t>
      </w:r>
      <w:r w:rsidRPr="006B0EAD">
        <w:rPr>
          <w:color w:val="000000" w:themeColor="text1"/>
        </w:rPr>
        <w:t>м;</w:t>
      </w:r>
    </w:p>
    <w:p w14:paraId="622CFA3B" w14:textId="77777777" w:rsidR="00C918C3" w:rsidRPr="006B0EAD" w:rsidRDefault="00C918C3" w:rsidP="00C918C3">
      <w:pPr>
        <w:tabs>
          <w:tab w:val="num" w:pos="360"/>
        </w:tabs>
        <w:suppressAutoHyphens/>
        <w:spacing w:line="360" w:lineRule="auto"/>
        <w:ind w:firstLine="700"/>
        <w:jc w:val="both"/>
        <w:rPr>
          <w:color w:val="000000" w:themeColor="text1"/>
        </w:rPr>
      </w:pPr>
      <w:r w:rsidRPr="006B0EAD">
        <w:rPr>
          <w:color w:val="000000" w:themeColor="text1"/>
        </w:rPr>
        <w:t>на многопролетных мостах с суммарной длиной пролетных строений от 33 до 350 м у неподвижных опорных частей каждого пролетного строения на участке длиной 0,60</w:t>
      </w:r>
      <w:r w:rsidR="004965DB" w:rsidRPr="006B0EAD">
        <w:rPr>
          <w:noProof/>
          <w:color w:val="000000" w:themeColor="text1"/>
          <w:position w:val="-6"/>
        </w:rPr>
        <w:object w:dxaOrig="180" w:dyaOrig="279" w14:anchorId="622D26C0">
          <v:shape id="_x0000_i1070" type="#_x0000_t75" alt="" style="width:6.65pt;height:14pt;mso-width-percent:0;mso-height-percent:0;mso-width-percent:0;mso-height-percent:0" o:ole="">
            <v:imagedata r:id="rId19" o:title=""/>
          </v:shape>
          <o:OLEObject Type="Embed" ProgID="Equation.3" ShapeID="_x0000_i1070" DrawAspect="Content" ObjectID="_1615038511" r:id="rId20"/>
        </w:object>
      </w:r>
      <w:r w:rsidRPr="006B0EAD">
        <w:rPr>
          <w:color w:val="000000" w:themeColor="text1"/>
          <w:vertAlign w:val="subscript"/>
        </w:rPr>
        <w:t>м</w:t>
      </w:r>
      <w:r w:rsidRPr="006B0EAD">
        <w:rPr>
          <w:color w:val="000000" w:themeColor="text1"/>
        </w:rPr>
        <w:t xml:space="preserve"> (</w:t>
      </w:r>
      <w:r w:rsidR="004965DB" w:rsidRPr="006B0EAD">
        <w:rPr>
          <w:noProof/>
          <w:color w:val="000000" w:themeColor="text1"/>
          <w:position w:val="-6"/>
        </w:rPr>
        <w:object w:dxaOrig="180" w:dyaOrig="279" w14:anchorId="622D26C1">
          <v:shape id="_x0000_i1069" type="#_x0000_t75" alt="" style="width:6.65pt;height:14pt;mso-width-percent:0;mso-height-percent:0;mso-width-percent:0;mso-height-percent:0" o:ole="">
            <v:imagedata r:id="rId19" o:title=""/>
          </v:shape>
          <o:OLEObject Type="Embed" ProgID="Equation.3" ShapeID="_x0000_i1069" DrawAspect="Content" ObjectID="_1615038512" r:id="rId21"/>
        </w:object>
      </w:r>
      <w:r w:rsidRPr="006B0EAD">
        <w:rPr>
          <w:color w:val="000000" w:themeColor="text1"/>
          <w:vertAlign w:val="subscript"/>
        </w:rPr>
        <w:t>м</w:t>
      </w:r>
      <w:r w:rsidRPr="006B0EAD">
        <w:rPr>
          <w:color w:val="000000" w:themeColor="text1"/>
        </w:rPr>
        <w:t xml:space="preserve"> – расчетный пролет) рельсовые плети по каждой нити прикрепляют к плитам БМП с нормативным прижатием рельса к основани0ю. Далее, на участках длиной 0,20</w:t>
      </w:r>
      <w:r w:rsidR="004965DB" w:rsidRPr="006B0EAD">
        <w:rPr>
          <w:noProof/>
          <w:color w:val="000000" w:themeColor="text1"/>
          <w:position w:val="-6"/>
        </w:rPr>
        <w:object w:dxaOrig="180" w:dyaOrig="279" w14:anchorId="622D26C2">
          <v:shape id="_x0000_i1068" type="#_x0000_t75" alt="" style="width:8.65pt;height:14pt;mso-width-percent:0;mso-height-percent:0;mso-width-percent:0;mso-height-percent:0" o:ole="">
            <v:imagedata r:id="rId22" o:title=""/>
          </v:shape>
          <o:OLEObject Type="Embed" ProgID="Equation.3" ShapeID="_x0000_i1068" DrawAspect="Content" ObjectID="_1615038513" r:id="rId23"/>
        </w:object>
      </w:r>
      <w:r w:rsidRPr="006B0EAD">
        <w:rPr>
          <w:color w:val="000000" w:themeColor="text1"/>
          <w:vertAlign w:val="subscript"/>
        </w:rPr>
        <w:t xml:space="preserve">м </w:t>
      </w:r>
      <w:r w:rsidRPr="006B0EAD">
        <w:rPr>
          <w:color w:val="000000" w:themeColor="text1"/>
        </w:rPr>
        <w:t xml:space="preserve"> каждого пролетного строения на всех подрельсовых опорах устанавливаются на подрельсовые прокладки-амортизаторы металлические П-образные пластины, изготовленные из листовой стали, толщиной 2 мм, рисунок 2.4, а плети крепятся также с затяжкой клеммных болтов крутящим моментом 150 Н</w:t>
      </w:r>
      <w:r w:rsidRPr="006B0EAD">
        <w:rPr>
          <w:color w:val="000000" w:themeColor="text1"/>
          <w:vertAlign w:val="superscript"/>
        </w:rPr>
        <w:t>.</w:t>
      </w:r>
      <w:r w:rsidRPr="006B0EAD">
        <w:rPr>
          <w:color w:val="000000" w:themeColor="text1"/>
        </w:rPr>
        <w:t>м.</w:t>
      </w:r>
    </w:p>
    <w:p w14:paraId="622CFA3C" w14:textId="77777777" w:rsidR="00C918C3" w:rsidRPr="006B0EAD" w:rsidRDefault="00C918C3" w:rsidP="00C918C3">
      <w:pPr>
        <w:tabs>
          <w:tab w:val="num" w:pos="360"/>
        </w:tabs>
        <w:suppressAutoHyphens/>
        <w:spacing w:line="360" w:lineRule="auto"/>
        <w:ind w:firstLine="700"/>
        <w:jc w:val="center"/>
        <w:rPr>
          <w:color w:val="000000" w:themeColor="text1"/>
        </w:rPr>
      </w:pPr>
      <w:r w:rsidRPr="006B0EAD">
        <w:rPr>
          <w:noProof/>
          <w:color w:val="000000" w:themeColor="text1"/>
        </w:rPr>
        <w:drawing>
          <wp:inline distT="0" distB="0" distL="0" distR="0" wp14:anchorId="622D26C3" wp14:editId="622D26C4">
            <wp:extent cx="3253994" cy="3277210"/>
            <wp:effectExtent l="19050" t="0" r="3556" b="0"/>
            <wp:docPr id="2" name="Рисунок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24" cstate="print">
                      <a:lum bright="-60000" contrast="84000"/>
                      <a:extLst>
                        <a:ext uri="{28A0092B-C50C-407E-A947-70E740481C1C}">
                          <a14:useLocalDpi xmlns:a14="http://schemas.microsoft.com/office/drawing/2010/main" val="0"/>
                        </a:ext>
                      </a:extLst>
                    </a:blip>
                    <a:srcRect/>
                    <a:stretch>
                      <a:fillRect/>
                    </a:stretch>
                  </pic:blipFill>
                  <pic:spPr bwMode="auto">
                    <a:xfrm>
                      <a:off x="0" y="0"/>
                      <a:ext cx="3256819" cy="3280055"/>
                    </a:xfrm>
                    <a:prstGeom prst="rect">
                      <a:avLst/>
                    </a:prstGeom>
                    <a:noFill/>
                    <a:ln>
                      <a:noFill/>
                    </a:ln>
                  </pic:spPr>
                </pic:pic>
              </a:graphicData>
            </a:graphic>
          </wp:inline>
        </w:drawing>
      </w:r>
    </w:p>
    <w:p w14:paraId="622CFA3D" w14:textId="77777777" w:rsidR="00C918C3" w:rsidRPr="006B0EAD" w:rsidRDefault="00C918C3" w:rsidP="00C918C3">
      <w:pPr>
        <w:tabs>
          <w:tab w:val="num" w:pos="360"/>
        </w:tabs>
        <w:suppressAutoHyphens/>
        <w:spacing w:line="360" w:lineRule="auto"/>
        <w:ind w:firstLine="700"/>
        <w:jc w:val="center"/>
        <w:rPr>
          <w:color w:val="000000" w:themeColor="text1"/>
        </w:rPr>
      </w:pPr>
    </w:p>
    <w:p w14:paraId="622CFA3E" w14:textId="77777777" w:rsidR="00C918C3" w:rsidRPr="006B0EAD" w:rsidRDefault="00C918C3" w:rsidP="00C918C3">
      <w:pPr>
        <w:tabs>
          <w:tab w:val="left" w:pos="0"/>
        </w:tabs>
        <w:jc w:val="center"/>
        <w:rPr>
          <w:color w:val="000000" w:themeColor="text1"/>
        </w:rPr>
      </w:pPr>
      <w:r w:rsidRPr="006B0EAD">
        <w:rPr>
          <w:color w:val="000000" w:themeColor="text1"/>
        </w:rPr>
        <w:t>Рисунок 2.4 П-образные металлические пластины</w:t>
      </w:r>
    </w:p>
    <w:p w14:paraId="622CFA3F" w14:textId="77777777" w:rsidR="00C918C3" w:rsidRPr="006B0EAD" w:rsidRDefault="00C918C3" w:rsidP="00C918C3">
      <w:pPr>
        <w:tabs>
          <w:tab w:val="num" w:pos="360"/>
        </w:tabs>
        <w:suppressAutoHyphens/>
        <w:spacing w:line="360" w:lineRule="auto"/>
        <w:ind w:firstLine="700"/>
        <w:jc w:val="center"/>
        <w:rPr>
          <w:color w:val="000000" w:themeColor="text1"/>
        </w:rPr>
        <w:sectPr w:rsidR="00C918C3" w:rsidRPr="006B0EAD" w:rsidSect="00A4342D">
          <w:headerReference w:type="first" r:id="rId25"/>
          <w:pgSz w:w="11906" w:h="16838"/>
          <w:pgMar w:top="993" w:right="851" w:bottom="1134" w:left="1418" w:header="709" w:footer="709" w:gutter="0"/>
          <w:cols w:space="708"/>
          <w:titlePg/>
          <w:docGrid w:linePitch="381"/>
        </w:sectPr>
      </w:pPr>
    </w:p>
    <w:p w14:paraId="622CFA40" w14:textId="77777777" w:rsidR="00C918C3" w:rsidRPr="006B0EAD" w:rsidRDefault="00C918C3" w:rsidP="00C918C3">
      <w:pPr>
        <w:jc w:val="center"/>
        <w:rPr>
          <w:color w:val="000000" w:themeColor="text1"/>
        </w:rPr>
      </w:pPr>
      <w:r w:rsidRPr="006B0EAD">
        <w:rPr>
          <w:color w:val="000000" w:themeColor="text1"/>
        </w:rPr>
        <w:lastRenderedPageBreak/>
        <w:t>Таблица 2.3 Максимально допустимые расчетные длины пролетных строений и температурных пролетов, при которых на мостах возможна укладка бесстыкового пути без разрывов плетей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1"/>
        <w:gridCol w:w="2113"/>
        <w:gridCol w:w="2108"/>
        <w:gridCol w:w="2114"/>
        <w:gridCol w:w="2108"/>
        <w:gridCol w:w="2114"/>
        <w:gridCol w:w="2108"/>
      </w:tblGrid>
      <w:tr w:rsidR="00C918C3" w:rsidRPr="006B0EAD" w14:paraId="622CFA45" w14:textId="77777777" w:rsidTr="00FF5DC5">
        <w:tc>
          <w:tcPr>
            <w:tcW w:w="2121" w:type="dxa"/>
            <w:vMerge w:val="restart"/>
          </w:tcPr>
          <w:p w14:paraId="622CFA41" w14:textId="77777777" w:rsidR="00C918C3" w:rsidRPr="006B0EAD" w:rsidRDefault="00C918C3" w:rsidP="00FF5DC5">
            <w:pPr>
              <w:jc w:val="center"/>
              <w:rPr>
                <w:color w:val="000000" w:themeColor="text1"/>
              </w:rPr>
            </w:pPr>
          </w:p>
          <w:p w14:paraId="622CFA42" w14:textId="77777777" w:rsidR="00C918C3" w:rsidRPr="006B0EAD" w:rsidRDefault="00C918C3" w:rsidP="00FF5DC5">
            <w:pPr>
              <w:jc w:val="center"/>
              <w:rPr>
                <w:color w:val="000000" w:themeColor="text1"/>
              </w:rPr>
            </w:pPr>
          </w:p>
          <w:p w14:paraId="622CFA43" w14:textId="77777777" w:rsidR="00C918C3" w:rsidRPr="006B0EAD" w:rsidRDefault="00C918C3" w:rsidP="00FF5DC5">
            <w:pPr>
              <w:jc w:val="center"/>
              <w:rPr>
                <w:color w:val="000000" w:themeColor="text1"/>
              </w:rPr>
            </w:pPr>
            <w:r w:rsidRPr="006B0EAD">
              <w:rPr>
                <w:color w:val="000000" w:themeColor="text1"/>
              </w:rPr>
              <w:t>Вид мостового полотна</w:t>
            </w:r>
          </w:p>
        </w:tc>
        <w:tc>
          <w:tcPr>
            <w:tcW w:w="12665" w:type="dxa"/>
            <w:gridSpan w:val="6"/>
          </w:tcPr>
          <w:p w14:paraId="622CFA44" w14:textId="77777777" w:rsidR="00C918C3" w:rsidRPr="006B0EAD" w:rsidRDefault="00C918C3" w:rsidP="00FF5DC5">
            <w:pPr>
              <w:jc w:val="center"/>
              <w:rPr>
                <w:color w:val="000000" w:themeColor="text1"/>
              </w:rPr>
            </w:pPr>
            <w:r w:rsidRPr="006B0EAD">
              <w:rPr>
                <w:color w:val="000000" w:themeColor="text1"/>
              </w:rPr>
              <w:t xml:space="preserve">Годовая температурная амплитуда рельсов, </w:t>
            </w:r>
            <w:r w:rsidRPr="006B0EAD">
              <w:rPr>
                <w:color w:val="000000" w:themeColor="text1"/>
                <w:vertAlign w:val="superscript"/>
              </w:rPr>
              <w:t>о</w:t>
            </w:r>
            <w:r w:rsidRPr="006B0EAD">
              <w:rPr>
                <w:color w:val="000000" w:themeColor="text1"/>
              </w:rPr>
              <w:t>С</w:t>
            </w:r>
          </w:p>
        </w:tc>
      </w:tr>
      <w:tr w:rsidR="00C918C3" w:rsidRPr="006B0EAD" w14:paraId="622CFA4A" w14:textId="77777777" w:rsidTr="00FF5DC5">
        <w:tc>
          <w:tcPr>
            <w:tcW w:w="2121" w:type="dxa"/>
            <w:vMerge/>
          </w:tcPr>
          <w:p w14:paraId="622CFA46" w14:textId="77777777" w:rsidR="00C918C3" w:rsidRPr="006B0EAD" w:rsidRDefault="00C918C3" w:rsidP="00FF5DC5">
            <w:pPr>
              <w:rPr>
                <w:color w:val="000000" w:themeColor="text1"/>
              </w:rPr>
            </w:pPr>
          </w:p>
        </w:tc>
        <w:tc>
          <w:tcPr>
            <w:tcW w:w="4221" w:type="dxa"/>
            <w:gridSpan w:val="2"/>
          </w:tcPr>
          <w:p w14:paraId="622CFA47" w14:textId="77777777" w:rsidR="00C918C3" w:rsidRPr="006B0EAD" w:rsidRDefault="00C918C3" w:rsidP="00FF5DC5">
            <w:pPr>
              <w:jc w:val="center"/>
              <w:rPr>
                <w:color w:val="000000" w:themeColor="text1"/>
              </w:rPr>
            </w:pPr>
            <w:r w:rsidRPr="006B0EAD">
              <w:rPr>
                <w:color w:val="000000" w:themeColor="text1"/>
              </w:rPr>
              <w:t>менее 100</w:t>
            </w:r>
          </w:p>
        </w:tc>
        <w:tc>
          <w:tcPr>
            <w:tcW w:w="4222" w:type="dxa"/>
            <w:gridSpan w:val="2"/>
          </w:tcPr>
          <w:p w14:paraId="622CFA48" w14:textId="77777777" w:rsidR="00C918C3" w:rsidRPr="006B0EAD" w:rsidRDefault="00C918C3" w:rsidP="00FF5DC5">
            <w:pPr>
              <w:jc w:val="center"/>
              <w:rPr>
                <w:color w:val="000000" w:themeColor="text1"/>
              </w:rPr>
            </w:pPr>
            <w:r w:rsidRPr="006B0EAD">
              <w:rPr>
                <w:color w:val="000000" w:themeColor="text1"/>
              </w:rPr>
              <w:t>от 100 до 110</w:t>
            </w:r>
          </w:p>
        </w:tc>
        <w:tc>
          <w:tcPr>
            <w:tcW w:w="4222" w:type="dxa"/>
            <w:gridSpan w:val="2"/>
          </w:tcPr>
          <w:p w14:paraId="622CFA49" w14:textId="77777777" w:rsidR="00C918C3" w:rsidRPr="006B0EAD" w:rsidRDefault="00C918C3" w:rsidP="00FF5DC5">
            <w:pPr>
              <w:jc w:val="center"/>
              <w:rPr>
                <w:color w:val="000000" w:themeColor="text1"/>
              </w:rPr>
            </w:pPr>
            <w:r w:rsidRPr="006B0EAD">
              <w:rPr>
                <w:color w:val="000000" w:themeColor="text1"/>
              </w:rPr>
              <w:t>более 110</w:t>
            </w:r>
          </w:p>
        </w:tc>
      </w:tr>
      <w:tr w:rsidR="00C918C3" w:rsidRPr="006B0EAD" w14:paraId="622CFA67" w14:textId="77777777" w:rsidTr="00FF5DC5">
        <w:tc>
          <w:tcPr>
            <w:tcW w:w="2121" w:type="dxa"/>
            <w:vMerge/>
          </w:tcPr>
          <w:p w14:paraId="622CFA4B" w14:textId="77777777" w:rsidR="00C918C3" w:rsidRPr="006B0EAD" w:rsidRDefault="00C918C3" w:rsidP="00FF5DC5">
            <w:pPr>
              <w:rPr>
                <w:color w:val="000000" w:themeColor="text1"/>
              </w:rPr>
            </w:pPr>
          </w:p>
        </w:tc>
        <w:tc>
          <w:tcPr>
            <w:tcW w:w="2113" w:type="dxa"/>
          </w:tcPr>
          <w:p w14:paraId="622CFA4C" w14:textId="77777777" w:rsidR="00C918C3" w:rsidRPr="006B0EAD" w:rsidRDefault="00C918C3" w:rsidP="00FF5DC5">
            <w:pPr>
              <w:jc w:val="center"/>
              <w:rPr>
                <w:color w:val="000000" w:themeColor="text1"/>
                <w:sz w:val="20"/>
                <w:szCs w:val="20"/>
              </w:rPr>
            </w:pPr>
            <w:r w:rsidRPr="006B0EAD">
              <w:rPr>
                <w:color w:val="000000" w:themeColor="text1"/>
                <w:sz w:val="20"/>
                <w:szCs w:val="20"/>
              </w:rPr>
              <w:t>Максимально</w:t>
            </w:r>
          </w:p>
          <w:p w14:paraId="622CFA4D"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 допустимая </w:t>
            </w:r>
          </w:p>
          <w:p w14:paraId="622CFA4E"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расчетная длина </w:t>
            </w:r>
          </w:p>
          <w:p w14:paraId="622CFA4F"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пролетных строений (для однопролетных мостов) и </w:t>
            </w:r>
          </w:p>
          <w:p w14:paraId="622CFA50"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суммарная длина пролетных строений </w:t>
            </w:r>
          </w:p>
          <w:p w14:paraId="622CFA51" w14:textId="77777777" w:rsidR="00C918C3" w:rsidRPr="006B0EAD" w:rsidRDefault="00C918C3" w:rsidP="00FF5DC5">
            <w:pPr>
              <w:jc w:val="center"/>
              <w:rPr>
                <w:color w:val="000000" w:themeColor="text1"/>
                <w:sz w:val="20"/>
                <w:szCs w:val="20"/>
              </w:rPr>
            </w:pPr>
            <w:r w:rsidRPr="006B0EAD">
              <w:rPr>
                <w:color w:val="000000" w:themeColor="text1"/>
                <w:sz w:val="20"/>
                <w:szCs w:val="20"/>
              </w:rPr>
              <w:t>(для многопролетных мостов), м</w:t>
            </w:r>
          </w:p>
        </w:tc>
        <w:tc>
          <w:tcPr>
            <w:tcW w:w="2108" w:type="dxa"/>
          </w:tcPr>
          <w:p w14:paraId="622CFA52"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Максимально </w:t>
            </w:r>
          </w:p>
          <w:p w14:paraId="622CFA53"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допустимая длина температурного </w:t>
            </w:r>
          </w:p>
          <w:p w14:paraId="622CFA54" w14:textId="77777777" w:rsidR="00C918C3" w:rsidRPr="006B0EAD" w:rsidRDefault="00C918C3" w:rsidP="00FF5DC5">
            <w:pPr>
              <w:jc w:val="center"/>
              <w:rPr>
                <w:color w:val="000000" w:themeColor="text1"/>
                <w:sz w:val="20"/>
                <w:szCs w:val="20"/>
              </w:rPr>
            </w:pPr>
            <w:r w:rsidRPr="006B0EAD">
              <w:rPr>
                <w:color w:val="000000" w:themeColor="text1"/>
                <w:sz w:val="20"/>
                <w:szCs w:val="20"/>
              </w:rPr>
              <w:t>пролета*</w:t>
            </w:r>
            <w:r w:rsidRPr="006B0EAD">
              <w:rPr>
                <w:color w:val="000000" w:themeColor="text1"/>
                <w:sz w:val="20"/>
                <w:szCs w:val="20"/>
                <w:vertAlign w:val="superscript"/>
              </w:rPr>
              <w:t>)</w:t>
            </w:r>
            <w:r w:rsidRPr="006B0EAD">
              <w:rPr>
                <w:color w:val="000000" w:themeColor="text1"/>
                <w:sz w:val="20"/>
                <w:szCs w:val="20"/>
              </w:rPr>
              <w:t>, м</w:t>
            </w:r>
          </w:p>
        </w:tc>
        <w:tc>
          <w:tcPr>
            <w:tcW w:w="2114" w:type="dxa"/>
          </w:tcPr>
          <w:p w14:paraId="622CFA55" w14:textId="77777777" w:rsidR="00C918C3" w:rsidRPr="006B0EAD" w:rsidRDefault="00C918C3" w:rsidP="00FF5DC5">
            <w:pPr>
              <w:jc w:val="center"/>
              <w:rPr>
                <w:color w:val="000000" w:themeColor="text1"/>
                <w:sz w:val="20"/>
                <w:szCs w:val="20"/>
              </w:rPr>
            </w:pPr>
            <w:r w:rsidRPr="006B0EAD">
              <w:rPr>
                <w:color w:val="000000" w:themeColor="text1"/>
                <w:sz w:val="20"/>
                <w:szCs w:val="20"/>
              </w:rPr>
              <w:t>Максимально</w:t>
            </w:r>
          </w:p>
          <w:p w14:paraId="622CFA56"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 допустимая </w:t>
            </w:r>
          </w:p>
          <w:p w14:paraId="622CFA57"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расчетная длина </w:t>
            </w:r>
          </w:p>
          <w:p w14:paraId="622CFA58"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пролетных строений (для однопролетных мостов) и </w:t>
            </w:r>
          </w:p>
          <w:p w14:paraId="622CFA59"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суммарная длина пролетных строений </w:t>
            </w:r>
          </w:p>
          <w:p w14:paraId="622CFA5A" w14:textId="77777777" w:rsidR="00C918C3" w:rsidRPr="006B0EAD" w:rsidRDefault="00C918C3" w:rsidP="00FF5DC5">
            <w:pPr>
              <w:jc w:val="center"/>
              <w:rPr>
                <w:color w:val="000000" w:themeColor="text1"/>
                <w:sz w:val="20"/>
                <w:szCs w:val="20"/>
              </w:rPr>
            </w:pPr>
            <w:r w:rsidRPr="006B0EAD">
              <w:rPr>
                <w:color w:val="000000" w:themeColor="text1"/>
                <w:sz w:val="20"/>
                <w:szCs w:val="20"/>
              </w:rPr>
              <w:t>(для многопролетных мостов), м</w:t>
            </w:r>
          </w:p>
        </w:tc>
        <w:tc>
          <w:tcPr>
            <w:tcW w:w="2108" w:type="dxa"/>
          </w:tcPr>
          <w:p w14:paraId="622CFA5B"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Максимально </w:t>
            </w:r>
          </w:p>
          <w:p w14:paraId="622CFA5C"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допустимая длина температурного </w:t>
            </w:r>
          </w:p>
          <w:p w14:paraId="622CFA5D" w14:textId="77777777" w:rsidR="00C918C3" w:rsidRPr="006B0EAD" w:rsidRDefault="00C918C3" w:rsidP="00FF5DC5">
            <w:pPr>
              <w:jc w:val="center"/>
              <w:rPr>
                <w:color w:val="000000" w:themeColor="text1"/>
                <w:sz w:val="20"/>
                <w:szCs w:val="20"/>
              </w:rPr>
            </w:pPr>
            <w:r w:rsidRPr="006B0EAD">
              <w:rPr>
                <w:color w:val="000000" w:themeColor="text1"/>
                <w:sz w:val="20"/>
                <w:szCs w:val="20"/>
              </w:rPr>
              <w:t>пролета*</w:t>
            </w:r>
            <w:r w:rsidRPr="006B0EAD">
              <w:rPr>
                <w:color w:val="000000" w:themeColor="text1"/>
                <w:sz w:val="20"/>
                <w:szCs w:val="20"/>
                <w:vertAlign w:val="superscript"/>
              </w:rPr>
              <w:t>)</w:t>
            </w:r>
            <w:r w:rsidRPr="006B0EAD">
              <w:rPr>
                <w:color w:val="000000" w:themeColor="text1"/>
                <w:sz w:val="20"/>
                <w:szCs w:val="20"/>
              </w:rPr>
              <w:t>, м</w:t>
            </w:r>
          </w:p>
        </w:tc>
        <w:tc>
          <w:tcPr>
            <w:tcW w:w="2114" w:type="dxa"/>
          </w:tcPr>
          <w:p w14:paraId="622CFA5E" w14:textId="77777777" w:rsidR="00C918C3" w:rsidRPr="006B0EAD" w:rsidRDefault="00C918C3" w:rsidP="00FF5DC5">
            <w:pPr>
              <w:jc w:val="center"/>
              <w:rPr>
                <w:color w:val="000000" w:themeColor="text1"/>
                <w:sz w:val="20"/>
                <w:szCs w:val="20"/>
              </w:rPr>
            </w:pPr>
            <w:r w:rsidRPr="006B0EAD">
              <w:rPr>
                <w:color w:val="000000" w:themeColor="text1"/>
                <w:sz w:val="20"/>
                <w:szCs w:val="20"/>
              </w:rPr>
              <w:t>Максимально</w:t>
            </w:r>
          </w:p>
          <w:p w14:paraId="622CFA5F"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 допустимая </w:t>
            </w:r>
          </w:p>
          <w:p w14:paraId="622CFA60"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расчетная длина </w:t>
            </w:r>
          </w:p>
          <w:p w14:paraId="622CFA61"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пролетных строений (для однопролетных мостов) и </w:t>
            </w:r>
          </w:p>
          <w:p w14:paraId="622CFA62"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суммарная длина пролетных строений </w:t>
            </w:r>
          </w:p>
          <w:p w14:paraId="622CFA63" w14:textId="77777777" w:rsidR="00C918C3" w:rsidRPr="006B0EAD" w:rsidRDefault="00C918C3" w:rsidP="00FF5DC5">
            <w:pPr>
              <w:jc w:val="center"/>
              <w:rPr>
                <w:color w:val="000000" w:themeColor="text1"/>
                <w:sz w:val="20"/>
                <w:szCs w:val="20"/>
              </w:rPr>
            </w:pPr>
            <w:r w:rsidRPr="006B0EAD">
              <w:rPr>
                <w:color w:val="000000" w:themeColor="text1"/>
                <w:sz w:val="20"/>
                <w:szCs w:val="20"/>
              </w:rPr>
              <w:t>(для многопролетных мостов), м</w:t>
            </w:r>
          </w:p>
        </w:tc>
        <w:tc>
          <w:tcPr>
            <w:tcW w:w="2108" w:type="dxa"/>
          </w:tcPr>
          <w:p w14:paraId="622CFA64"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Максимально </w:t>
            </w:r>
          </w:p>
          <w:p w14:paraId="622CFA65" w14:textId="77777777" w:rsidR="00C918C3" w:rsidRPr="006B0EAD" w:rsidRDefault="00C918C3" w:rsidP="00FF5DC5">
            <w:pPr>
              <w:jc w:val="center"/>
              <w:rPr>
                <w:color w:val="000000" w:themeColor="text1"/>
                <w:sz w:val="20"/>
                <w:szCs w:val="20"/>
              </w:rPr>
            </w:pPr>
            <w:r w:rsidRPr="006B0EAD">
              <w:rPr>
                <w:color w:val="000000" w:themeColor="text1"/>
                <w:sz w:val="20"/>
                <w:szCs w:val="20"/>
              </w:rPr>
              <w:t xml:space="preserve">допустимая длина температурного </w:t>
            </w:r>
          </w:p>
          <w:p w14:paraId="622CFA66" w14:textId="77777777" w:rsidR="00C918C3" w:rsidRPr="006B0EAD" w:rsidRDefault="00C918C3" w:rsidP="00FF5DC5">
            <w:pPr>
              <w:jc w:val="center"/>
              <w:rPr>
                <w:color w:val="000000" w:themeColor="text1"/>
                <w:sz w:val="20"/>
                <w:szCs w:val="20"/>
              </w:rPr>
            </w:pPr>
            <w:r w:rsidRPr="006B0EAD">
              <w:rPr>
                <w:color w:val="000000" w:themeColor="text1"/>
                <w:sz w:val="20"/>
                <w:szCs w:val="20"/>
              </w:rPr>
              <w:t>пролета*</w:t>
            </w:r>
            <w:r w:rsidRPr="006B0EAD">
              <w:rPr>
                <w:color w:val="000000" w:themeColor="text1"/>
                <w:sz w:val="20"/>
                <w:szCs w:val="20"/>
                <w:vertAlign w:val="superscript"/>
              </w:rPr>
              <w:t>)</w:t>
            </w:r>
            <w:r w:rsidRPr="006B0EAD">
              <w:rPr>
                <w:color w:val="000000" w:themeColor="text1"/>
                <w:sz w:val="20"/>
                <w:szCs w:val="20"/>
              </w:rPr>
              <w:t>, м</w:t>
            </w:r>
          </w:p>
        </w:tc>
      </w:tr>
      <w:tr w:rsidR="00C918C3" w:rsidRPr="006B0EAD" w14:paraId="622CFA69" w14:textId="77777777" w:rsidTr="00FF5DC5">
        <w:tc>
          <w:tcPr>
            <w:tcW w:w="14786" w:type="dxa"/>
            <w:gridSpan w:val="7"/>
          </w:tcPr>
          <w:p w14:paraId="622CFA68" w14:textId="77777777" w:rsidR="00C918C3" w:rsidRPr="006B0EAD" w:rsidRDefault="00C918C3" w:rsidP="00FF5DC5">
            <w:pPr>
              <w:jc w:val="center"/>
              <w:rPr>
                <w:color w:val="000000" w:themeColor="text1"/>
              </w:rPr>
            </w:pPr>
            <w:r w:rsidRPr="006B0EAD">
              <w:rPr>
                <w:color w:val="000000" w:themeColor="text1"/>
              </w:rPr>
              <w:t>1. Однопролетные мосты</w:t>
            </w:r>
          </w:p>
        </w:tc>
      </w:tr>
      <w:tr w:rsidR="00C918C3" w:rsidRPr="006B0EAD" w14:paraId="622CFA77" w14:textId="77777777" w:rsidTr="00FF5DC5">
        <w:tc>
          <w:tcPr>
            <w:tcW w:w="2121" w:type="dxa"/>
          </w:tcPr>
          <w:p w14:paraId="622CFA6A" w14:textId="77777777" w:rsidR="00C918C3" w:rsidRPr="006B0EAD" w:rsidRDefault="00C918C3" w:rsidP="00FF5DC5">
            <w:pPr>
              <w:jc w:val="both"/>
              <w:rPr>
                <w:color w:val="000000" w:themeColor="text1"/>
                <w:sz w:val="20"/>
                <w:szCs w:val="20"/>
              </w:rPr>
            </w:pPr>
            <w:r w:rsidRPr="006B0EAD">
              <w:rPr>
                <w:color w:val="000000" w:themeColor="text1"/>
                <w:sz w:val="20"/>
                <w:szCs w:val="20"/>
              </w:rPr>
              <w:t>Мостовое полотно с деревянными мостовыми брусьями</w:t>
            </w:r>
          </w:p>
        </w:tc>
        <w:tc>
          <w:tcPr>
            <w:tcW w:w="2113" w:type="dxa"/>
          </w:tcPr>
          <w:p w14:paraId="622CFA6B" w14:textId="77777777" w:rsidR="00C918C3" w:rsidRPr="006B0EAD" w:rsidRDefault="00C918C3" w:rsidP="00FF5DC5">
            <w:pPr>
              <w:jc w:val="center"/>
              <w:rPr>
                <w:color w:val="000000" w:themeColor="text1"/>
              </w:rPr>
            </w:pPr>
          </w:p>
          <w:p w14:paraId="622CFA6C" w14:textId="77777777" w:rsidR="00C918C3" w:rsidRPr="006B0EAD" w:rsidRDefault="00C918C3" w:rsidP="00FF5DC5">
            <w:pPr>
              <w:jc w:val="center"/>
              <w:rPr>
                <w:color w:val="000000" w:themeColor="text1"/>
              </w:rPr>
            </w:pPr>
            <w:r w:rsidRPr="006B0EAD">
              <w:rPr>
                <w:color w:val="000000" w:themeColor="text1"/>
              </w:rPr>
              <w:t>55</w:t>
            </w:r>
          </w:p>
        </w:tc>
        <w:tc>
          <w:tcPr>
            <w:tcW w:w="2108" w:type="dxa"/>
          </w:tcPr>
          <w:p w14:paraId="622CFA6D" w14:textId="77777777" w:rsidR="00C918C3" w:rsidRPr="006B0EAD" w:rsidRDefault="00C918C3" w:rsidP="00FF5DC5">
            <w:pPr>
              <w:jc w:val="center"/>
              <w:rPr>
                <w:color w:val="000000" w:themeColor="text1"/>
              </w:rPr>
            </w:pPr>
          </w:p>
          <w:p w14:paraId="622CFA6E" w14:textId="77777777" w:rsidR="00C918C3" w:rsidRPr="006B0EAD" w:rsidRDefault="00C918C3" w:rsidP="00FF5DC5">
            <w:pPr>
              <w:jc w:val="center"/>
              <w:rPr>
                <w:color w:val="000000" w:themeColor="text1"/>
              </w:rPr>
            </w:pPr>
            <w:r w:rsidRPr="006B0EAD">
              <w:rPr>
                <w:color w:val="000000" w:themeColor="text1"/>
              </w:rPr>
              <w:t>-</w:t>
            </w:r>
          </w:p>
        </w:tc>
        <w:tc>
          <w:tcPr>
            <w:tcW w:w="2114" w:type="dxa"/>
          </w:tcPr>
          <w:p w14:paraId="622CFA6F" w14:textId="77777777" w:rsidR="00C918C3" w:rsidRPr="006B0EAD" w:rsidRDefault="00C918C3" w:rsidP="00FF5DC5">
            <w:pPr>
              <w:jc w:val="center"/>
              <w:rPr>
                <w:color w:val="000000" w:themeColor="text1"/>
              </w:rPr>
            </w:pPr>
          </w:p>
          <w:p w14:paraId="622CFA70" w14:textId="77777777" w:rsidR="00C918C3" w:rsidRPr="006B0EAD" w:rsidRDefault="00C918C3" w:rsidP="00FF5DC5">
            <w:pPr>
              <w:jc w:val="center"/>
              <w:rPr>
                <w:color w:val="000000" w:themeColor="text1"/>
              </w:rPr>
            </w:pPr>
            <w:r w:rsidRPr="006B0EAD">
              <w:rPr>
                <w:color w:val="000000" w:themeColor="text1"/>
              </w:rPr>
              <w:t>55</w:t>
            </w:r>
          </w:p>
        </w:tc>
        <w:tc>
          <w:tcPr>
            <w:tcW w:w="2108" w:type="dxa"/>
          </w:tcPr>
          <w:p w14:paraId="622CFA71" w14:textId="77777777" w:rsidR="00C918C3" w:rsidRPr="006B0EAD" w:rsidRDefault="00C918C3" w:rsidP="00FF5DC5">
            <w:pPr>
              <w:jc w:val="center"/>
              <w:rPr>
                <w:color w:val="000000" w:themeColor="text1"/>
              </w:rPr>
            </w:pPr>
          </w:p>
          <w:p w14:paraId="622CFA72" w14:textId="77777777" w:rsidR="00C918C3" w:rsidRPr="006B0EAD" w:rsidRDefault="00C918C3" w:rsidP="00FF5DC5">
            <w:pPr>
              <w:jc w:val="center"/>
              <w:rPr>
                <w:color w:val="000000" w:themeColor="text1"/>
              </w:rPr>
            </w:pPr>
            <w:r w:rsidRPr="006B0EAD">
              <w:rPr>
                <w:color w:val="000000" w:themeColor="text1"/>
              </w:rPr>
              <w:t>-</w:t>
            </w:r>
          </w:p>
        </w:tc>
        <w:tc>
          <w:tcPr>
            <w:tcW w:w="2114" w:type="dxa"/>
          </w:tcPr>
          <w:p w14:paraId="622CFA73" w14:textId="77777777" w:rsidR="00C918C3" w:rsidRPr="006B0EAD" w:rsidRDefault="00C918C3" w:rsidP="00FF5DC5">
            <w:pPr>
              <w:jc w:val="center"/>
              <w:rPr>
                <w:color w:val="000000" w:themeColor="text1"/>
              </w:rPr>
            </w:pPr>
          </w:p>
          <w:p w14:paraId="622CFA74" w14:textId="77777777" w:rsidR="00C918C3" w:rsidRPr="006B0EAD" w:rsidRDefault="00C918C3" w:rsidP="00FF5DC5">
            <w:pPr>
              <w:jc w:val="center"/>
              <w:rPr>
                <w:color w:val="000000" w:themeColor="text1"/>
              </w:rPr>
            </w:pPr>
            <w:r w:rsidRPr="006B0EAD">
              <w:rPr>
                <w:color w:val="000000" w:themeColor="text1"/>
              </w:rPr>
              <w:t>55</w:t>
            </w:r>
          </w:p>
        </w:tc>
        <w:tc>
          <w:tcPr>
            <w:tcW w:w="2108" w:type="dxa"/>
          </w:tcPr>
          <w:p w14:paraId="622CFA75" w14:textId="77777777" w:rsidR="00C918C3" w:rsidRPr="006B0EAD" w:rsidRDefault="00C918C3" w:rsidP="00FF5DC5">
            <w:pPr>
              <w:jc w:val="center"/>
              <w:rPr>
                <w:color w:val="000000" w:themeColor="text1"/>
              </w:rPr>
            </w:pPr>
          </w:p>
          <w:p w14:paraId="622CFA76"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CFA85" w14:textId="77777777" w:rsidTr="00FF5DC5">
        <w:tc>
          <w:tcPr>
            <w:tcW w:w="2121" w:type="dxa"/>
          </w:tcPr>
          <w:p w14:paraId="622CFA78" w14:textId="77777777" w:rsidR="00C918C3" w:rsidRPr="006B0EAD" w:rsidRDefault="00C918C3" w:rsidP="00FF5DC5">
            <w:pPr>
              <w:jc w:val="both"/>
              <w:rPr>
                <w:color w:val="000000" w:themeColor="text1"/>
                <w:sz w:val="20"/>
                <w:szCs w:val="20"/>
              </w:rPr>
            </w:pPr>
            <w:r w:rsidRPr="006B0EAD">
              <w:rPr>
                <w:color w:val="000000" w:themeColor="text1"/>
                <w:sz w:val="20"/>
                <w:szCs w:val="20"/>
              </w:rPr>
              <w:t>Мостовое полотно с плитами БМП</w:t>
            </w:r>
          </w:p>
        </w:tc>
        <w:tc>
          <w:tcPr>
            <w:tcW w:w="2113" w:type="dxa"/>
          </w:tcPr>
          <w:p w14:paraId="622CFA79" w14:textId="77777777" w:rsidR="00C918C3" w:rsidRPr="006B0EAD" w:rsidRDefault="00C918C3" w:rsidP="00FF5DC5">
            <w:pPr>
              <w:jc w:val="center"/>
              <w:rPr>
                <w:color w:val="000000" w:themeColor="text1"/>
              </w:rPr>
            </w:pPr>
          </w:p>
          <w:p w14:paraId="622CFA7A" w14:textId="77777777" w:rsidR="00C918C3" w:rsidRPr="006B0EAD" w:rsidRDefault="00C918C3" w:rsidP="00FF5DC5">
            <w:pPr>
              <w:jc w:val="center"/>
              <w:rPr>
                <w:color w:val="000000" w:themeColor="text1"/>
              </w:rPr>
            </w:pPr>
            <w:r w:rsidRPr="006B0EAD">
              <w:rPr>
                <w:color w:val="000000" w:themeColor="text1"/>
              </w:rPr>
              <w:t>77</w:t>
            </w:r>
          </w:p>
        </w:tc>
        <w:tc>
          <w:tcPr>
            <w:tcW w:w="2108" w:type="dxa"/>
          </w:tcPr>
          <w:p w14:paraId="622CFA7B" w14:textId="77777777" w:rsidR="00C918C3" w:rsidRPr="006B0EAD" w:rsidRDefault="00C918C3" w:rsidP="00FF5DC5">
            <w:pPr>
              <w:jc w:val="center"/>
              <w:rPr>
                <w:color w:val="000000" w:themeColor="text1"/>
              </w:rPr>
            </w:pPr>
          </w:p>
          <w:p w14:paraId="622CFA7C" w14:textId="77777777" w:rsidR="00C918C3" w:rsidRPr="006B0EAD" w:rsidRDefault="00C918C3" w:rsidP="00FF5DC5">
            <w:pPr>
              <w:jc w:val="center"/>
              <w:rPr>
                <w:color w:val="000000" w:themeColor="text1"/>
              </w:rPr>
            </w:pPr>
            <w:r w:rsidRPr="006B0EAD">
              <w:rPr>
                <w:color w:val="000000" w:themeColor="text1"/>
              </w:rPr>
              <w:t>-</w:t>
            </w:r>
          </w:p>
        </w:tc>
        <w:tc>
          <w:tcPr>
            <w:tcW w:w="2114" w:type="dxa"/>
          </w:tcPr>
          <w:p w14:paraId="622CFA7D" w14:textId="77777777" w:rsidR="00C918C3" w:rsidRPr="006B0EAD" w:rsidRDefault="00C918C3" w:rsidP="00FF5DC5">
            <w:pPr>
              <w:jc w:val="center"/>
              <w:rPr>
                <w:color w:val="000000" w:themeColor="text1"/>
              </w:rPr>
            </w:pPr>
          </w:p>
          <w:p w14:paraId="622CFA7E" w14:textId="77777777" w:rsidR="00C918C3" w:rsidRPr="006B0EAD" w:rsidRDefault="00C918C3" w:rsidP="00FF5DC5">
            <w:pPr>
              <w:jc w:val="center"/>
              <w:rPr>
                <w:color w:val="000000" w:themeColor="text1"/>
              </w:rPr>
            </w:pPr>
            <w:r w:rsidRPr="006B0EAD">
              <w:rPr>
                <w:color w:val="000000" w:themeColor="text1"/>
              </w:rPr>
              <w:t>66</w:t>
            </w:r>
          </w:p>
        </w:tc>
        <w:tc>
          <w:tcPr>
            <w:tcW w:w="2108" w:type="dxa"/>
          </w:tcPr>
          <w:p w14:paraId="622CFA7F" w14:textId="77777777" w:rsidR="00C918C3" w:rsidRPr="006B0EAD" w:rsidRDefault="00C918C3" w:rsidP="00FF5DC5">
            <w:pPr>
              <w:jc w:val="center"/>
              <w:rPr>
                <w:color w:val="000000" w:themeColor="text1"/>
              </w:rPr>
            </w:pPr>
          </w:p>
          <w:p w14:paraId="622CFA80" w14:textId="77777777" w:rsidR="00C918C3" w:rsidRPr="006B0EAD" w:rsidRDefault="00C918C3" w:rsidP="00FF5DC5">
            <w:pPr>
              <w:jc w:val="center"/>
              <w:rPr>
                <w:color w:val="000000" w:themeColor="text1"/>
              </w:rPr>
            </w:pPr>
            <w:r w:rsidRPr="006B0EAD">
              <w:rPr>
                <w:color w:val="000000" w:themeColor="text1"/>
              </w:rPr>
              <w:t>-</w:t>
            </w:r>
          </w:p>
        </w:tc>
        <w:tc>
          <w:tcPr>
            <w:tcW w:w="2114" w:type="dxa"/>
          </w:tcPr>
          <w:p w14:paraId="622CFA81" w14:textId="77777777" w:rsidR="00C918C3" w:rsidRPr="006B0EAD" w:rsidRDefault="00C918C3" w:rsidP="00FF5DC5">
            <w:pPr>
              <w:jc w:val="center"/>
              <w:rPr>
                <w:color w:val="000000" w:themeColor="text1"/>
              </w:rPr>
            </w:pPr>
          </w:p>
          <w:p w14:paraId="622CFA82" w14:textId="77777777" w:rsidR="00C918C3" w:rsidRPr="006B0EAD" w:rsidRDefault="00C918C3" w:rsidP="00FF5DC5">
            <w:pPr>
              <w:jc w:val="center"/>
              <w:rPr>
                <w:color w:val="000000" w:themeColor="text1"/>
              </w:rPr>
            </w:pPr>
            <w:r w:rsidRPr="006B0EAD">
              <w:rPr>
                <w:color w:val="000000" w:themeColor="text1"/>
              </w:rPr>
              <w:t>55</w:t>
            </w:r>
          </w:p>
        </w:tc>
        <w:tc>
          <w:tcPr>
            <w:tcW w:w="2108" w:type="dxa"/>
          </w:tcPr>
          <w:p w14:paraId="622CFA83" w14:textId="77777777" w:rsidR="00C918C3" w:rsidRPr="006B0EAD" w:rsidRDefault="00C918C3" w:rsidP="00FF5DC5">
            <w:pPr>
              <w:jc w:val="center"/>
              <w:rPr>
                <w:color w:val="000000" w:themeColor="text1"/>
              </w:rPr>
            </w:pPr>
          </w:p>
          <w:p w14:paraId="622CFA8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CFA8D" w14:textId="77777777" w:rsidTr="00FF5DC5">
        <w:tc>
          <w:tcPr>
            <w:tcW w:w="2121" w:type="dxa"/>
          </w:tcPr>
          <w:p w14:paraId="622CFA86" w14:textId="77777777" w:rsidR="00C918C3" w:rsidRPr="006B0EAD" w:rsidRDefault="00C918C3" w:rsidP="00FF5DC5">
            <w:pPr>
              <w:jc w:val="both"/>
              <w:rPr>
                <w:color w:val="000000" w:themeColor="text1"/>
                <w:sz w:val="20"/>
                <w:szCs w:val="20"/>
              </w:rPr>
            </w:pPr>
            <w:r w:rsidRPr="006B0EAD">
              <w:rPr>
                <w:color w:val="000000" w:themeColor="text1"/>
                <w:sz w:val="20"/>
                <w:szCs w:val="20"/>
              </w:rPr>
              <w:t>Балластное мостовое полотно</w:t>
            </w:r>
          </w:p>
        </w:tc>
        <w:tc>
          <w:tcPr>
            <w:tcW w:w="2113" w:type="dxa"/>
          </w:tcPr>
          <w:p w14:paraId="622CFA87" w14:textId="77777777" w:rsidR="00C918C3" w:rsidRPr="006B0EAD" w:rsidRDefault="00C918C3" w:rsidP="00FF5DC5">
            <w:pPr>
              <w:jc w:val="center"/>
              <w:rPr>
                <w:color w:val="000000" w:themeColor="text1"/>
              </w:rPr>
            </w:pPr>
            <w:r w:rsidRPr="006B0EAD">
              <w:rPr>
                <w:color w:val="000000" w:themeColor="text1"/>
              </w:rPr>
              <w:t>88</w:t>
            </w:r>
          </w:p>
        </w:tc>
        <w:tc>
          <w:tcPr>
            <w:tcW w:w="2108" w:type="dxa"/>
          </w:tcPr>
          <w:p w14:paraId="622CFA88" w14:textId="77777777" w:rsidR="00C918C3" w:rsidRPr="006B0EAD" w:rsidRDefault="00C918C3" w:rsidP="00FF5DC5">
            <w:pPr>
              <w:jc w:val="center"/>
              <w:rPr>
                <w:color w:val="000000" w:themeColor="text1"/>
              </w:rPr>
            </w:pPr>
            <w:r w:rsidRPr="006B0EAD">
              <w:rPr>
                <w:color w:val="000000" w:themeColor="text1"/>
              </w:rPr>
              <w:t>-</w:t>
            </w:r>
          </w:p>
        </w:tc>
        <w:tc>
          <w:tcPr>
            <w:tcW w:w="2114" w:type="dxa"/>
          </w:tcPr>
          <w:p w14:paraId="622CFA89" w14:textId="77777777" w:rsidR="00C918C3" w:rsidRPr="006B0EAD" w:rsidRDefault="00C918C3" w:rsidP="00FF5DC5">
            <w:pPr>
              <w:jc w:val="center"/>
              <w:rPr>
                <w:color w:val="000000" w:themeColor="text1"/>
              </w:rPr>
            </w:pPr>
            <w:r w:rsidRPr="006B0EAD">
              <w:rPr>
                <w:color w:val="000000" w:themeColor="text1"/>
              </w:rPr>
              <w:t>77</w:t>
            </w:r>
          </w:p>
        </w:tc>
        <w:tc>
          <w:tcPr>
            <w:tcW w:w="2108" w:type="dxa"/>
          </w:tcPr>
          <w:p w14:paraId="622CFA8A" w14:textId="77777777" w:rsidR="00C918C3" w:rsidRPr="006B0EAD" w:rsidRDefault="00C918C3" w:rsidP="00FF5DC5">
            <w:pPr>
              <w:jc w:val="center"/>
              <w:rPr>
                <w:color w:val="000000" w:themeColor="text1"/>
              </w:rPr>
            </w:pPr>
            <w:r w:rsidRPr="006B0EAD">
              <w:rPr>
                <w:color w:val="000000" w:themeColor="text1"/>
              </w:rPr>
              <w:t>-</w:t>
            </w:r>
          </w:p>
        </w:tc>
        <w:tc>
          <w:tcPr>
            <w:tcW w:w="2114" w:type="dxa"/>
          </w:tcPr>
          <w:p w14:paraId="622CFA8B" w14:textId="77777777" w:rsidR="00C918C3" w:rsidRPr="006B0EAD" w:rsidRDefault="00C918C3" w:rsidP="00FF5DC5">
            <w:pPr>
              <w:jc w:val="center"/>
              <w:rPr>
                <w:color w:val="000000" w:themeColor="text1"/>
              </w:rPr>
            </w:pPr>
            <w:r w:rsidRPr="006B0EAD">
              <w:rPr>
                <w:color w:val="000000" w:themeColor="text1"/>
              </w:rPr>
              <w:t>66</w:t>
            </w:r>
          </w:p>
        </w:tc>
        <w:tc>
          <w:tcPr>
            <w:tcW w:w="2108" w:type="dxa"/>
          </w:tcPr>
          <w:p w14:paraId="622CFA8C"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CFA8F" w14:textId="77777777" w:rsidTr="00FF5DC5">
        <w:tc>
          <w:tcPr>
            <w:tcW w:w="14786" w:type="dxa"/>
            <w:gridSpan w:val="7"/>
          </w:tcPr>
          <w:p w14:paraId="622CFA8E" w14:textId="77777777" w:rsidR="00C918C3" w:rsidRPr="006B0EAD" w:rsidRDefault="00C918C3" w:rsidP="00FF5DC5">
            <w:pPr>
              <w:jc w:val="center"/>
              <w:rPr>
                <w:color w:val="000000" w:themeColor="text1"/>
              </w:rPr>
            </w:pPr>
            <w:r w:rsidRPr="006B0EAD">
              <w:rPr>
                <w:color w:val="000000" w:themeColor="text1"/>
              </w:rPr>
              <w:t>2. Многопролетные мосты</w:t>
            </w:r>
          </w:p>
        </w:tc>
      </w:tr>
      <w:tr w:rsidR="00C918C3" w:rsidRPr="006B0EAD" w14:paraId="622CFA9D" w14:textId="77777777" w:rsidTr="00FF5DC5">
        <w:tc>
          <w:tcPr>
            <w:tcW w:w="2121" w:type="dxa"/>
          </w:tcPr>
          <w:p w14:paraId="622CFA90" w14:textId="77777777" w:rsidR="00C918C3" w:rsidRPr="006B0EAD" w:rsidRDefault="00C918C3" w:rsidP="00FF5DC5">
            <w:pPr>
              <w:jc w:val="both"/>
              <w:rPr>
                <w:color w:val="000000" w:themeColor="text1"/>
                <w:sz w:val="20"/>
                <w:szCs w:val="20"/>
              </w:rPr>
            </w:pPr>
            <w:r w:rsidRPr="006B0EAD">
              <w:rPr>
                <w:color w:val="000000" w:themeColor="text1"/>
                <w:sz w:val="20"/>
                <w:szCs w:val="20"/>
              </w:rPr>
              <w:t>Мостовое полотно с деревянными мостовыми брусьями</w:t>
            </w:r>
          </w:p>
        </w:tc>
        <w:tc>
          <w:tcPr>
            <w:tcW w:w="2113" w:type="dxa"/>
          </w:tcPr>
          <w:p w14:paraId="622CFA91" w14:textId="77777777" w:rsidR="00C918C3" w:rsidRPr="006B0EAD" w:rsidRDefault="00C918C3" w:rsidP="00FF5DC5">
            <w:pPr>
              <w:jc w:val="center"/>
              <w:rPr>
                <w:color w:val="000000" w:themeColor="text1"/>
              </w:rPr>
            </w:pPr>
          </w:p>
          <w:p w14:paraId="622CFA92" w14:textId="77777777" w:rsidR="00C918C3" w:rsidRPr="006B0EAD" w:rsidRDefault="00C918C3" w:rsidP="00FF5DC5">
            <w:pPr>
              <w:jc w:val="center"/>
              <w:rPr>
                <w:color w:val="000000" w:themeColor="text1"/>
              </w:rPr>
            </w:pPr>
            <w:r w:rsidRPr="006B0EAD">
              <w:rPr>
                <w:color w:val="000000" w:themeColor="text1"/>
              </w:rPr>
              <w:t>77</w:t>
            </w:r>
          </w:p>
        </w:tc>
        <w:tc>
          <w:tcPr>
            <w:tcW w:w="2108" w:type="dxa"/>
          </w:tcPr>
          <w:p w14:paraId="622CFA93" w14:textId="77777777" w:rsidR="00C918C3" w:rsidRPr="006B0EAD" w:rsidRDefault="00C918C3" w:rsidP="00FF5DC5">
            <w:pPr>
              <w:jc w:val="center"/>
              <w:rPr>
                <w:color w:val="000000" w:themeColor="text1"/>
              </w:rPr>
            </w:pPr>
          </w:p>
          <w:p w14:paraId="622CFA94" w14:textId="77777777" w:rsidR="00C918C3" w:rsidRPr="006B0EAD" w:rsidRDefault="00C918C3" w:rsidP="00FF5DC5">
            <w:pPr>
              <w:jc w:val="center"/>
              <w:rPr>
                <w:color w:val="000000" w:themeColor="text1"/>
              </w:rPr>
            </w:pPr>
            <w:r w:rsidRPr="006B0EAD">
              <w:rPr>
                <w:color w:val="000000" w:themeColor="text1"/>
              </w:rPr>
              <w:t>56</w:t>
            </w:r>
          </w:p>
        </w:tc>
        <w:tc>
          <w:tcPr>
            <w:tcW w:w="2114" w:type="dxa"/>
          </w:tcPr>
          <w:p w14:paraId="622CFA95" w14:textId="77777777" w:rsidR="00C918C3" w:rsidRPr="006B0EAD" w:rsidRDefault="00C918C3" w:rsidP="00FF5DC5">
            <w:pPr>
              <w:jc w:val="center"/>
              <w:rPr>
                <w:color w:val="000000" w:themeColor="text1"/>
              </w:rPr>
            </w:pPr>
          </w:p>
          <w:p w14:paraId="622CFA96" w14:textId="77777777" w:rsidR="00C918C3" w:rsidRPr="006B0EAD" w:rsidRDefault="00C918C3" w:rsidP="00FF5DC5">
            <w:pPr>
              <w:jc w:val="center"/>
              <w:rPr>
                <w:color w:val="000000" w:themeColor="text1"/>
              </w:rPr>
            </w:pPr>
            <w:r w:rsidRPr="006B0EAD">
              <w:rPr>
                <w:color w:val="000000" w:themeColor="text1"/>
              </w:rPr>
              <w:t>66</w:t>
            </w:r>
          </w:p>
        </w:tc>
        <w:tc>
          <w:tcPr>
            <w:tcW w:w="2108" w:type="dxa"/>
          </w:tcPr>
          <w:p w14:paraId="622CFA97" w14:textId="77777777" w:rsidR="00C918C3" w:rsidRPr="006B0EAD" w:rsidRDefault="00C918C3" w:rsidP="00FF5DC5">
            <w:pPr>
              <w:jc w:val="center"/>
              <w:rPr>
                <w:color w:val="000000" w:themeColor="text1"/>
              </w:rPr>
            </w:pPr>
          </w:p>
          <w:p w14:paraId="622CFA98" w14:textId="77777777" w:rsidR="00C918C3" w:rsidRPr="006B0EAD" w:rsidRDefault="00C918C3" w:rsidP="00FF5DC5">
            <w:pPr>
              <w:jc w:val="center"/>
              <w:rPr>
                <w:color w:val="000000" w:themeColor="text1"/>
              </w:rPr>
            </w:pPr>
            <w:r w:rsidRPr="006B0EAD">
              <w:rPr>
                <w:color w:val="000000" w:themeColor="text1"/>
              </w:rPr>
              <w:t>56</w:t>
            </w:r>
          </w:p>
        </w:tc>
        <w:tc>
          <w:tcPr>
            <w:tcW w:w="2114" w:type="dxa"/>
          </w:tcPr>
          <w:p w14:paraId="622CFA99" w14:textId="77777777" w:rsidR="00C918C3" w:rsidRPr="006B0EAD" w:rsidRDefault="00C918C3" w:rsidP="00FF5DC5">
            <w:pPr>
              <w:jc w:val="center"/>
              <w:rPr>
                <w:color w:val="000000" w:themeColor="text1"/>
              </w:rPr>
            </w:pPr>
          </w:p>
          <w:p w14:paraId="622CFA9A" w14:textId="77777777" w:rsidR="00C918C3" w:rsidRPr="006B0EAD" w:rsidRDefault="00C918C3" w:rsidP="00FF5DC5">
            <w:pPr>
              <w:jc w:val="center"/>
              <w:rPr>
                <w:color w:val="000000" w:themeColor="text1"/>
              </w:rPr>
            </w:pPr>
            <w:r w:rsidRPr="006B0EAD">
              <w:rPr>
                <w:color w:val="000000" w:themeColor="text1"/>
              </w:rPr>
              <w:t>55</w:t>
            </w:r>
          </w:p>
        </w:tc>
        <w:tc>
          <w:tcPr>
            <w:tcW w:w="2108" w:type="dxa"/>
          </w:tcPr>
          <w:p w14:paraId="622CFA9B" w14:textId="77777777" w:rsidR="00C918C3" w:rsidRPr="006B0EAD" w:rsidRDefault="00C918C3" w:rsidP="00FF5DC5">
            <w:pPr>
              <w:jc w:val="center"/>
              <w:rPr>
                <w:color w:val="000000" w:themeColor="text1"/>
              </w:rPr>
            </w:pPr>
          </w:p>
          <w:p w14:paraId="622CFA9C" w14:textId="77777777" w:rsidR="00C918C3" w:rsidRPr="006B0EAD" w:rsidRDefault="00C918C3" w:rsidP="00FF5DC5">
            <w:pPr>
              <w:jc w:val="center"/>
              <w:rPr>
                <w:color w:val="000000" w:themeColor="text1"/>
              </w:rPr>
            </w:pPr>
            <w:r w:rsidRPr="006B0EAD">
              <w:rPr>
                <w:color w:val="000000" w:themeColor="text1"/>
              </w:rPr>
              <w:t>56</w:t>
            </w:r>
          </w:p>
        </w:tc>
      </w:tr>
      <w:tr w:rsidR="00C918C3" w:rsidRPr="006B0EAD" w14:paraId="622CFAAB" w14:textId="77777777" w:rsidTr="00FF5DC5">
        <w:tc>
          <w:tcPr>
            <w:tcW w:w="2121" w:type="dxa"/>
          </w:tcPr>
          <w:p w14:paraId="622CFA9E" w14:textId="77777777" w:rsidR="00C918C3" w:rsidRPr="006B0EAD" w:rsidRDefault="00C918C3" w:rsidP="00FF5DC5">
            <w:pPr>
              <w:jc w:val="both"/>
              <w:rPr>
                <w:color w:val="000000" w:themeColor="text1"/>
                <w:sz w:val="20"/>
                <w:szCs w:val="20"/>
              </w:rPr>
            </w:pPr>
            <w:r w:rsidRPr="006B0EAD">
              <w:rPr>
                <w:color w:val="000000" w:themeColor="text1"/>
                <w:sz w:val="20"/>
                <w:szCs w:val="20"/>
              </w:rPr>
              <w:t>Мостовое полотно с плитами БМП</w:t>
            </w:r>
          </w:p>
        </w:tc>
        <w:tc>
          <w:tcPr>
            <w:tcW w:w="2113" w:type="dxa"/>
          </w:tcPr>
          <w:p w14:paraId="622CFA9F" w14:textId="77777777" w:rsidR="00C918C3" w:rsidRPr="006B0EAD" w:rsidRDefault="00C918C3" w:rsidP="00FF5DC5">
            <w:pPr>
              <w:jc w:val="center"/>
              <w:rPr>
                <w:color w:val="000000" w:themeColor="text1"/>
              </w:rPr>
            </w:pPr>
          </w:p>
          <w:p w14:paraId="622CFAA0" w14:textId="77777777" w:rsidR="00C918C3" w:rsidRPr="006B0EAD" w:rsidRDefault="00C918C3" w:rsidP="00FF5DC5">
            <w:pPr>
              <w:jc w:val="center"/>
              <w:rPr>
                <w:color w:val="000000" w:themeColor="text1"/>
              </w:rPr>
            </w:pPr>
            <w:r w:rsidRPr="006B0EAD">
              <w:rPr>
                <w:color w:val="000000" w:themeColor="text1"/>
              </w:rPr>
              <w:t>350</w:t>
            </w:r>
          </w:p>
        </w:tc>
        <w:tc>
          <w:tcPr>
            <w:tcW w:w="2108" w:type="dxa"/>
          </w:tcPr>
          <w:p w14:paraId="622CFAA1" w14:textId="77777777" w:rsidR="00C918C3" w:rsidRPr="006B0EAD" w:rsidRDefault="00C918C3" w:rsidP="00FF5DC5">
            <w:pPr>
              <w:jc w:val="center"/>
              <w:rPr>
                <w:color w:val="000000" w:themeColor="text1"/>
              </w:rPr>
            </w:pPr>
          </w:p>
          <w:p w14:paraId="622CFAA2" w14:textId="77777777" w:rsidR="00C918C3" w:rsidRPr="006B0EAD" w:rsidRDefault="00C918C3" w:rsidP="00FF5DC5">
            <w:pPr>
              <w:jc w:val="center"/>
              <w:rPr>
                <w:color w:val="000000" w:themeColor="text1"/>
              </w:rPr>
            </w:pPr>
            <w:r w:rsidRPr="006B0EAD">
              <w:rPr>
                <w:color w:val="000000" w:themeColor="text1"/>
              </w:rPr>
              <w:t>78</w:t>
            </w:r>
          </w:p>
        </w:tc>
        <w:tc>
          <w:tcPr>
            <w:tcW w:w="2114" w:type="dxa"/>
          </w:tcPr>
          <w:p w14:paraId="622CFAA3" w14:textId="77777777" w:rsidR="00C918C3" w:rsidRPr="006B0EAD" w:rsidRDefault="00C918C3" w:rsidP="00FF5DC5">
            <w:pPr>
              <w:jc w:val="center"/>
              <w:rPr>
                <w:color w:val="000000" w:themeColor="text1"/>
              </w:rPr>
            </w:pPr>
          </w:p>
          <w:p w14:paraId="622CFAA4" w14:textId="77777777" w:rsidR="00C918C3" w:rsidRPr="006B0EAD" w:rsidRDefault="00C918C3" w:rsidP="00FF5DC5">
            <w:pPr>
              <w:jc w:val="center"/>
              <w:rPr>
                <w:color w:val="000000" w:themeColor="text1"/>
              </w:rPr>
            </w:pPr>
            <w:r w:rsidRPr="006B0EAD">
              <w:rPr>
                <w:color w:val="000000" w:themeColor="text1"/>
              </w:rPr>
              <w:t>300</w:t>
            </w:r>
          </w:p>
        </w:tc>
        <w:tc>
          <w:tcPr>
            <w:tcW w:w="2108" w:type="dxa"/>
          </w:tcPr>
          <w:p w14:paraId="622CFAA5" w14:textId="77777777" w:rsidR="00C918C3" w:rsidRPr="006B0EAD" w:rsidRDefault="00C918C3" w:rsidP="00FF5DC5">
            <w:pPr>
              <w:jc w:val="center"/>
              <w:rPr>
                <w:color w:val="000000" w:themeColor="text1"/>
              </w:rPr>
            </w:pPr>
          </w:p>
          <w:p w14:paraId="622CFAA6" w14:textId="77777777" w:rsidR="00C918C3" w:rsidRPr="006B0EAD" w:rsidRDefault="00C918C3" w:rsidP="00FF5DC5">
            <w:pPr>
              <w:jc w:val="center"/>
              <w:rPr>
                <w:color w:val="000000" w:themeColor="text1"/>
              </w:rPr>
            </w:pPr>
            <w:r w:rsidRPr="006B0EAD">
              <w:rPr>
                <w:color w:val="000000" w:themeColor="text1"/>
              </w:rPr>
              <w:t>67</w:t>
            </w:r>
          </w:p>
        </w:tc>
        <w:tc>
          <w:tcPr>
            <w:tcW w:w="2114" w:type="dxa"/>
          </w:tcPr>
          <w:p w14:paraId="622CFAA7" w14:textId="77777777" w:rsidR="00C918C3" w:rsidRPr="006B0EAD" w:rsidRDefault="00C918C3" w:rsidP="00FF5DC5">
            <w:pPr>
              <w:jc w:val="center"/>
              <w:rPr>
                <w:color w:val="000000" w:themeColor="text1"/>
              </w:rPr>
            </w:pPr>
          </w:p>
          <w:p w14:paraId="622CFAA8" w14:textId="77777777" w:rsidR="00C918C3" w:rsidRPr="006B0EAD" w:rsidRDefault="00C918C3" w:rsidP="00FF5DC5">
            <w:pPr>
              <w:jc w:val="center"/>
              <w:rPr>
                <w:color w:val="000000" w:themeColor="text1"/>
              </w:rPr>
            </w:pPr>
            <w:r w:rsidRPr="006B0EAD">
              <w:rPr>
                <w:color w:val="000000" w:themeColor="text1"/>
              </w:rPr>
              <w:t>250</w:t>
            </w:r>
          </w:p>
        </w:tc>
        <w:tc>
          <w:tcPr>
            <w:tcW w:w="2108" w:type="dxa"/>
          </w:tcPr>
          <w:p w14:paraId="622CFAA9" w14:textId="77777777" w:rsidR="00C918C3" w:rsidRPr="006B0EAD" w:rsidRDefault="00C918C3" w:rsidP="00FF5DC5">
            <w:pPr>
              <w:jc w:val="center"/>
              <w:rPr>
                <w:color w:val="000000" w:themeColor="text1"/>
              </w:rPr>
            </w:pPr>
          </w:p>
          <w:p w14:paraId="622CFAAA" w14:textId="77777777" w:rsidR="00C918C3" w:rsidRPr="006B0EAD" w:rsidRDefault="00C918C3" w:rsidP="00FF5DC5">
            <w:pPr>
              <w:jc w:val="center"/>
              <w:rPr>
                <w:color w:val="000000" w:themeColor="text1"/>
              </w:rPr>
            </w:pPr>
            <w:r w:rsidRPr="006B0EAD">
              <w:rPr>
                <w:color w:val="000000" w:themeColor="text1"/>
              </w:rPr>
              <w:t>56</w:t>
            </w:r>
          </w:p>
        </w:tc>
      </w:tr>
      <w:tr w:rsidR="00C918C3" w:rsidRPr="006B0EAD" w14:paraId="622CFAB3" w14:textId="77777777" w:rsidTr="00FF5DC5">
        <w:tc>
          <w:tcPr>
            <w:tcW w:w="2121" w:type="dxa"/>
          </w:tcPr>
          <w:p w14:paraId="622CFAAC" w14:textId="77777777" w:rsidR="00C918C3" w:rsidRPr="006B0EAD" w:rsidRDefault="00C918C3" w:rsidP="00FF5DC5">
            <w:pPr>
              <w:jc w:val="both"/>
              <w:rPr>
                <w:color w:val="000000" w:themeColor="text1"/>
                <w:sz w:val="20"/>
                <w:szCs w:val="20"/>
              </w:rPr>
            </w:pPr>
            <w:r w:rsidRPr="006B0EAD">
              <w:rPr>
                <w:color w:val="000000" w:themeColor="text1"/>
                <w:sz w:val="20"/>
                <w:szCs w:val="20"/>
              </w:rPr>
              <w:t>Балластное мостовое полотно</w:t>
            </w:r>
          </w:p>
        </w:tc>
        <w:tc>
          <w:tcPr>
            <w:tcW w:w="2113" w:type="dxa"/>
          </w:tcPr>
          <w:p w14:paraId="622CFAAD" w14:textId="77777777" w:rsidR="00C918C3" w:rsidRPr="006B0EAD" w:rsidRDefault="00C918C3" w:rsidP="00FF5DC5">
            <w:pPr>
              <w:jc w:val="center"/>
              <w:rPr>
                <w:color w:val="000000" w:themeColor="text1"/>
              </w:rPr>
            </w:pPr>
            <w:r w:rsidRPr="006B0EAD">
              <w:rPr>
                <w:color w:val="000000" w:themeColor="text1"/>
              </w:rPr>
              <w:t>440</w:t>
            </w:r>
          </w:p>
        </w:tc>
        <w:tc>
          <w:tcPr>
            <w:tcW w:w="2108" w:type="dxa"/>
          </w:tcPr>
          <w:p w14:paraId="622CFAAE" w14:textId="77777777" w:rsidR="00C918C3" w:rsidRPr="006B0EAD" w:rsidRDefault="00C918C3" w:rsidP="00FF5DC5">
            <w:pPr>
              <w:jc w:val="center"/>
              <w:rPr>
                <w:color w:val="000000" w:themeColor="text1"/>
              </w:rPr>
            </w:pPr>
            <w:r w:rsidRPr="006B0EAD">
              <w:rPr>
                <w:color w:val="000000" w:themeColor="text1"/>
              </w:rPr>
              <w:t>89</w:t>
            </w:r>
          </w:p>
        </w:tc>
        <w:tc>
          <w:tcPr>
            <w:tcW w:w="2114" w:type="dxa"/>
          </w:tcPr>
          <w:p w14:paraId="622CFAAF" w14:textId="77777777" w:rsidR="00C918C3" w:rsidRPr="006B0EAD" w:rsidRDefault="00C918C3" w:rsidP="00FF5DC5">
            <w:pPr>
              <w:jc w:val="center"/>
              <w:rPr>
                <w:color w:val="000000" w:themeColor="text1"/>
              </w:rPr>
            </w:pPr>
            <w:r w:rsidRPr="006B0EAD">
              <w:rPr>
                <w:color w:val="000000" w:themeColor="text1"/>
              </w:rPr>
              <w:t>385</w:t>
            </w:r>
          </w:p>
        </w:tc>
        <w:tc>
          <w:tcPr>
            <w:tcW w:w="2108" w:type="dxa"/>
          </w:tcPr>
          <w:p w14:paraId="622CFAB0" w14:textId="77777777" w:rsidR="00C918C3" w:rsidRPr="006B0EAD" w:rsidRDefault="00C918C3" w:rsidP="00FF5DC5">
            <w:pPr>
              <w:jc w:val="center"/>
              <w:rPr>
                <w:color w:val="000000" w:themeColor="text1"/>
              </w:rPr>
            </w:pPr>
            <w:r w:rsidRPr="006B0EAD">
              <w:rPr>
                <w:color w:val="000000" w:themeColor="text1"/>
              </w:rPr>
              <w:t>78</w:t>
            </w:r>
          </w:p>
        </w:tc>
        <w:tc>
          <w:tcPr>
            <w:tcW w:w="2114" w:type="dxa"/>
          </w:tcPr>
          <w:p w14:paraId="622CFAB1" w14:textId="77777777" w:rsidR="00C918C3" w:rsidRPr="006B0EAD" w:rsidRDefault="00C918C3" w:rsidP="00FF5DC5">
            <w:pPr>
              <w:jc w:val="center"/>
              <w:rPr>
                <w:color w:val="000000" w:themeColor="text1"/>
              </w:rPr>
            </w:pPr>
            <w:r w:rsidRPr="006B0EAD">
              <w:rPr>
                <w:color w:val="000000" w:themeColor="text1"/>
              </w:rPr>
              <w:t>330</w:t>
            </w:r>
          </w:p>
        </w:tc>
        <w:tc>
          <w:tcPr>
            <w:tcW w:w="2108" w:type="dxa"/>
          </w:tcPr>
          <w:p w14:paraId="622CFAB2" w14:textId="77777777" w:rsidR="00C918C3" w:rsidRPr="006B0EAD" w:rsidRDefault="00C918C3" w:rsidP="00FF5DC5">
            <w:pPr>
              <w:jc w:val="center"/>
              <w:rPr>
                <w:color w:val="000000" w:themeColor="text1"/>
              </w:rPr>
            </w:pPr>
            <w:r w:rsidRPr="006B0EAD">
              <w:rPr>
                <w:color w:val="000000" w:themeColor="text1"/>
              </w:rPr>
              <w:t>67</w:t>
            </w:r>
          </w:p>
        </w:tc>
      </w:tr>
      <w:tr w:rsidR="00C918C3" w:rsidRPr="006B0EAD" w14:paraId="622CFAB6" w14:textId="77777777" w:rsidTr="00FF5DC5">
        <w:tc>
          <w:tcPr>
            <w:tcW w:w="14786" w:type="dxa"/>
            <w:gridSpan w:val="7"/>
          </w:tcPr>
          <w:p w14:paraId="622CFAB4" w14:textId="77777777" w:rsidR="00C918C3" w:rsidRPr="006B0EAD" w:rsidRDefault="00C918C3" w:rsidP="00FF5DC5">
            <w:pPr>
              <w:tabs>
                <w:tab w:val="num" w:pos="360"/>
              </w:tabs>
              <w:ind w:firstLine="652"/>
              <w:jc w:val="both"/>
              <w:rPr>
                <w:color w:val="000000" w:themeColor="text1"/>
                <w:sz w:val="20"/>
                <w:szCs w:val="20"/>
              </w:rPr>
            </w:pPr>
            <w:r w:rsidRPr="006B0EAD">
              <w:rPr>
                <w:color w:val="000000" w:themeColor="text1"/>
                <w:sz w:val="20"/>
                <w:szCs w:val="20"/>
              </w:rPr>
              <w:t>*</w:t>
            </w:r>
            <w:r w:rsidRPr="006B0EAD">
              <w:rPr>
                <w:color w:val="000000" w:themeColor="text1"/>
                <w:sz w:val="20"/>
                <w:szCs w:val="20"/>
                <w:vertAlign w:val="superscript"/>
              </w:rPr>
              <w:t xml:space="preserve">) </w:t>
            </w:r>
            <w:r w:rsidRPr="006B0EAD">
              <w:rPr>
                <w:color w:val="000000" w:themeColor="text1"/>
                <w:sz w:val="20"/>
                <w:szCs w:val="20"/>
              </w:rPr>
              <w:t xml:space="preserve">за температурный пролет принимается расстояние от неподвижных опорных частей одного пролетного строения до неподвижных опорных частей смежного пролетного строения или до шкафной стенки устоя. В консольных мостах учитываются только опорные части, расположенные на промежуточных опорах и устоях. </w:t>
            </w:r>
          </w:p>
          <w:p w14:paraId="622CFAB5" w14:textId="77777777" w:rsidR="00C918C3" w:rsidRPr="006B0EAD" w:rsidRDefault="00C918C3" w:rsidP="00FF5DC5">
            <w:pPr>
              <w:tabs>
                <w:tab w:val="num" w:pos="360"/>
              </w:tabs>
              <w:jc w:val="both"/>
              <w:rPr>
                <w:color w:val="000000" w:themeColor="text1"/>
              </w:rPr>
            </w:pPr>
            <w:r w:rsidRPr="006B0EAD">
              <w:rPr>
                <w:color w:val="000000" w:themeColor="text1"/>
                <w:sz w:val="20"/>
                <w:szCs w:val="20"/>
              </w:rPr>
              <w:t>В арочных мостах (без затяжки) температурный пролет равен половине пролета арки.</w:t>
            </w:r>
          </w:p>
        </w:tc>
      </w:tr>
    </w:tbl>
    <w:p w14:paraId="622CFAB7" w14:textId="77777777" w:rsidR="00C918C3" w:rsidRPr="006B0EAD" w:rsidRDefault="00C918C3" w:rsidP="00C918C3">
      <w:pPr>
        <w:tabs>
          <w:tab w:val="num" w:pos="360"/>
        </w:tabs>
        <w:ind w:firstLine="652"/>
        <w:jc w:val="both"/>
        <w:rPr>
          <w:color w:val="000000" w:themeColor="text1"/>
          <w:sz w:val="20"/>
          <w:szCs w:val="20"/>
        </w:rPr>
      </w:pPr>
    </w:p>
    <w:p w14:paraId="622CFAB8" w14:textId="77777777" w:rsidR="00C918C3" w:rsidRPr="006B0EAD" w:rsidRDefault="00C918C3" w:rsidP="00C918C3">
      <w:pPr>
        <w:rPr>
          <w:color w:val="000000" w:themeColor="text1"/>
          <w:sz w:val="20"/>
          <w:szCs w:val="20"/>
        </w:rPr>
        <w:sectPr w:rsidR="00C918C3" w:rsidRPr="006B0EAD" w:rsidSect="008709B0">
          <w:headerReference w:type="first" r:id="rId26"/>
          <w:footerReference w:type="first" r:id="rId27"/>
          <w:pgSz w:w="16838" w:h="11906" w:orient="landscape"/>
          <w:pgMar w:top="1418" w:right="1134" w:bottom="851" w:left="1134" w:header="709" w:footer="540" w:gutter="0"/>
          <w:cols w:space="708"/>
          <w:titlePg/>
          <w:docGrid w:linePitch="381"/>
        </w:sectPr>
      </w:pPr>
    </w:p>
    <w:p w14:paraId="622CFAB9" w14:textId="77777777" w:rsidR="00C918C3" w:rsidRPr="006B0EAD" w:rsidRDefault="00C918C3" w:rsidP="00C918C3">
      <w:pPr>
        <w:tabs>
          <w:tab w:val="num" w:pos="0"/>
        </w:tabs>
        <w:suppressAutoHyphens/>
        <w:spacing w:line="360" w:lineRule="auto"/>
        <w:ind w:firstLine="709"/>
        <w:jc w:val="both"/>
        <w:rPr>
          <w:color w:val="000000" w:themeColor="text1"/>
        </w:rPr>
      </w:pPr>
      <w:r w:rsidRPr="006B0EAD">
        <w:rPr>
          <w:color w:val="000000" w:themeColor="text1"/>
        </w:rPr>
        <w:lastRenderedPageBreak/>
        <w:t xml:space="preserve">На остальном протяжении пролетного строения также устанавливаются на подрельсовые прокладки-амортизаторы металлические П-образные пластины, но плети крепятся без прижатия подошвы рельса к основанию в соответствии с рисунком 2.5. </w:t>
      </w:r>
    </w:p>
    <w:p w14:paraId="622CFABA" w14:textId="77777777" w:rsidR="00C918C3" w:rsidRPr="006B0EAD" w:rsidRDefault="00C918C3" w:rsidP="00C918C3">
      <w:pPr>
        <w:tabs>
          <w:tab w:val="num" w:pos="360"/>
        </w:tabs>
        <w:suppressAutoHyphens/>
        <w:ind w:firstLine="720"/>
        <w:jc w:val="both"/>
        <w:rPr>
          <w:color w:val="000000" w:themeColor="text1"/>
        </w:rPr>
      </w:pPr>
    </w:p>
    <w:p w14:paraId="622CFABB" w14:textId="77777777" w:rsidR="00C918C3" w:rsidRPr="006B0EAD" w:rsidRDefault="00C918C3" w:rsidP="00C918C3">
      <w:pPr>
        <w:tabs>
          <w:tab w:val="num" w:pos="360"/>
        </w:tabs>
        <w:suppressAutoHyphens/>
        <w:ind w:firstLine="720"/>
        <w:jc w:val="center"/>
        <w:rPr>
          <w:color w:val="000000" w:themeColor="text1"/>
        </w:rPr>
      </w:pPr>
      <w:r w:rsidRPr="006B0EAD">
        <w:rPr>
          <w:noProof/>
          <w:color w:val="000000" w:themeColor="text1"/>
        </w:rPr>
        <w:drawing>
          <wp:inline distT="0" distB="0" distL="0" distR="0" wp14:anchorId="622D26C5" wp14:editId="622D26C6">
            <wp:extent cx="2878373" cy="160249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28" cstate="print">
                      <a:lum contrast="6000"/>
                      <a:extLst>
                        <a:ext uri="{28A0092B-C50C-407E-A947-70E740481C1C}">
                          <a14:useLocalDpi xmlns:a14="http://schemas.microsoft.com/office/drawing/2010/main" val="0"/>
                        </a:ext>
                      </a:extLst>
                    </a:blip>
                    <a:srcRect/>
                    <a:stretch>
                      <a:fillRect/>
                    </a:stretch>
                  </pic:blipFill>
                  <pic:spPr bwMode="auto">
                    <a:xfrm>
                      <a:off x="0" y="0"/>
                      <a:ext cx="2878084" cy="1602332"/>
                    </a:xfrm>
                    <a:prstGeom prst="rect">
                      <a:avLst/>
                    </a:prstGeom>
                    <a:noFill/>
                    <a:ln>
                      <a:noFill/>
                    </a:ln>
                  </pic:spPr>
                </pic:pic>
              </a:graphicData>
            </a:graphic>
          </wp:inline>
        </w:drawing>
      </w:r>
    </w:p>
    <w:p w14:paraId="622CFABC" w14:textId="77777777" w:rsidR="00C918C3" w:rsidRPr="006B0EAD" w:rsidRDefault="00C918C3" w:rsidP="00C918C3">
      <w:pPr>
        <w:tabs>
          <w:tab w:val="num" w:pos="360"/>
        </w:tabs>
        <w:suppressAutoHyphens/>
        <w:ind w:firstLine="720"/>
        <w:jc w:val="both"/>
        <w:rPr>
          <w:color w:val="000000" w:themeColor="text1"/>
        </w:rPr>
      </w:pPr>
    </w:p>
    <w:p w14:paraId="622CFABD" w14:textId="77777777" w:rsidR="00C918C3" w:rsidRPr="006B0EAD" w:rsidRDefault="00C918C3" w:rsidP="00C918C3">
      <w:pPr>
        <w:tabs>
          <w:tab w:val="num" w:pos="360"/>
        </w:tabs>
        <w:suppressAutoHyphens/>
        <w:ind w:right="-286"/>
        <w:rPr>
          <w:color w:val="000000" w:themeColor="text1"/>
        </w:rPr>
      </w:pPr>
      <w:r w:rsidRPr="006B0EAD">
        <w:rPr>
          <w:color w:val="000000" w:themeColor="text1"/>
        </w:rPr>
        <w:t>Рисунок 2.5  Рельсовое скрепление КБ65 (КД65) с подрезанными лапками клемм</w:t>
      </w:r>
    </w:p>
    <w:p w14:paraId="622CFABE" w14:textId="77777777" w:rsidR="00C918C3" w:rsidRPr="006B0EAD" w:rsidRDefault="00C918C3" w:rsidP="00C918C3">
      <w:pPr>
        <w:tabs>
          <w:tab w:val="num" w:pos="360"/>
        </w:tabs>
        <w:suppressAutoHyphens/>
        <w:ind w:right="-286"/>
        <w:rPr>
          <w:color w:val="000000" w:themeColor="text1"/>
        </w:rPr>
      </w:pPr>
    </w:p>
    <w:p w14:paraId="622CFABF" w14:textId="77777777" w:rsidR="00C918C3" w:rsidRPr="006B0EAD" w:rsidRDefault="00C918C3" w:rsidP="00C918C3">
      <w:pPr>
        <w:tabs>
          <w:tab w:val="num" w:pos="360"/>
        </w:tabs>
        <w:suppressAutoHyphens/>
        <w:spacing w:before="120" w:line="360" w:lineRule="auto"/>
        <w:ind w:firstLine="652"/>
        <w:jc w:val="both"/>
        <w:rPr>
          <w:color w:val="000000" w:themeColor="text1"/>
        </w:rPr>
      </w:pPr>
      <w:r w:rsidRPr="006B0EAD">
        <w:rPr>
          <w:color w:val="000000" w:themeColor="text1"/>
        </w:rPr>
        <w:t>На мостах с плитами БМП должны быть установлены контруголки сечением 160х160х16 мм.</w:t>
      </w:r>
    </w:p>
    <w:p w14:paraId="622CFAC0"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2.8.6  Бесстыковой путь без разрывов плетей, находящийся в эксплуатации на однопролетных и многопролетных мостах с безбалластным мостовым полотном на деревянных брусьях, должен быть приведен в соответствие следующим условиям:</w:t>
      </w:r>
    </w:p>
    <w:p w14:paraId="622CFAC1" w14:textId="77777777" w:rsidR="00C918C3" w:rsidRPr="006B0EAD" w:rsidRDefault="00C918C3" w:rsidP="00C918C3">
      <w:pPr>
        <w:tabs>
          <w:tab w:val="num" w:pos="360"/>
        </w:tabs>
        <w:suppressAutoHyphens/>
        <w:spacing w:line="360" w:lineRule="auto"/>
        <w:ind w:firstLine="700"/>
        <w:jc w:val="both"/>
        <w:rPr>
          <w:color w:val="000000" w:themeColor="text1"/>
        </w:rPr>
      </w:pPr>
      <w:r w:rsidRPr="006B0EAD">
        <w:rPr>
          <w:color w:val="000000" w:themeColor="text1"/>
        </w:rPr>
        <w:t>на мостах с суммарной длиной пролетных строений до 33 м рельсовые плети должны прикрепляться скреплениями КД65 с подрезанными лапками клемм, т.е. без прижатия подошвы рельса;</w:t>
      </w:r>
    </w:p>
    <w:p w14:paraId="622CFAC2" w14:textId="77777777" w:rsidR="00C918C3" w:rsidRPr="006B0EAD" w:rsidRDefault="00C918C3" w:rsidP="00C918C3">
      <w:pPr>
        <w:tabs>
          <w:tab w:val="num" w:pos="360"/>
        </w:tabs>
        <w:spacing w:line="360" w:lineRule="auto"/>
        <w:ind w:firstLine="709"/>
        <w:jc w:val="both"/>
        <w:rPr>
          <w:color w:val="000000" w:themeColor="text1"/>
          <w:spacing w:val="-12"/>
        </w:rPr>
      </w:pPr>
      <w:r w:rsidRPr="006B0EAD">
        <w:rPr>
          <w:color w:val="000000" w:themeColor="text1"/>
          <w:spacing w:val="-12"/>
        </w:rPr>
        <w:t>на многопролетных мостах с суммарной длиной пролетных строений от 33 до    77 м рельсовые плети прикрепляют к мостовым брусьям у неподвижных опорных частей каждого пролетного строения на участках длиной 0,55</w:t>
      </w:r>
      <w:r w:rsidR="004965DB" w:rsidRPr="006B0EAD">
        <w:rPr>
          <w:noProof/>
          <w:color w:val="000000" w:themeColor="text1"/>
          <w:spacing w:val="-12"/>
          <w:position w:val="-6"/>
        </w:rPr>
        <w:object w:dxaOrig="135" w:dyaOrig="285" w14:anchorId="622D26C7">
          <v:shape id="_x0000_i1067" type="#_x0000_t75" alt="" style="width:6.65pt;height:14pt;mso-width-percent:0;mso-height-percent:0;mso-width-percent:0;mso-height-percent:0" o:ole="">
            <v:imagedata r:id="rId19" o:title=""/>
          </v:shape>
          <o:OLEObject Type="Embed" ProgID="Equation.3" ShapeID="_x0000_i1067" DrawAspect="Content" ObjectID="_1615038514" r:id="rId29"/>
        </w:object>
      </w:r>
      <w:r w:rsidRPr="006B0EAD">
        <w:rPr>
          <w:color w:val="000000" w:themeColor="text1"/>
          <w:spacing w:val="-12"/>
          <w:vertAlign w:val="subscript"/>
        </w:rPr>
        <w:t>м</w:t>
      </w:r>
      <w:r w:rsidRPr="006B0EAD">
        <w:rPr>
          <w:color w:val="000000" w:themeColor="text1"/>
          <w:spacing w:val="-12"/>
        </w:rPr>
        <w:t xml:space="preserve"> (</w:t>
      </w:r>
      <w:r w:rsidR="004965DB" w:rsidRPr="006B0EAD">
        <w:rPr>
          <w:noProof/>
          <w:color w:val="000000" w:themeColor="text1"/>
          <w:spacing w:val="-12"/>
          <w:position w:val="-6"/>
        </w:rPr>
        <w:object w:dxaOrig="135" w:dyaOrig="285" w14:anchorId="622D26C8">
          <v:shape id="_x0000_i1066" type="#_x0000_t75" alt="" style="width:6.65pt;height:14pt;mso-width-percent:0;mso-height-percent:0;mso-width-percent:0;mso-height-percent:0" o:ole="">
            <v:imagedata r:id="rId19" o:title=""/>
          </v:shape>
          <o:OLEObject Type="Embed" ProgID="Equation.3" ShapeID="_x0000_i1066" DrawAspect="Content" ObjectID="_1615038515" r:id="rId30"/>
        </w:object>
      </w:r>
      <w:r w:rsidRPr="006B0EAD">
        <w:rPr>
          <w:color w:val="000000" w:themeColor="text1"/>
          <w:spacing w:val="-12"/>
          <w:vertAlign w:val="subscript"/>
        </w:rPr>
        <w:t>м</w:t>
      </w:r>
      <w:r w:rsidRPr="006B0EAD">
        <w:rPr>
          <w:color w:val="000000" w:themeColor="text1"/>
          <w:spacing w:val="-12"/>
        </w:rPr>
        <w:t xml:space="preserve"> – расчетный пролет) – скреплениями КД65 с нормативным прижатием рельса к основанию не менее 20 кН. Далее, на участках длиной 0,20</w:t>
      </w:r>
      <w:r w:rsidR="004965DB" w:rsidRPr="006B0EAD">
        <w:rPr>
          <w:noProof/>
          <w:color w:val="000000" w:themeColor="text1"/>
          <w:spacing w:val="-12"/>
          <w:position w:val="-6"/>
        </w:rPr>
        <w:object w:dxaOrig="180" w:dyaOrig="285" w14:anchorId="622D26C9">
          <v:shape id="_x0000_i1065" type="#_x0000_t75" alt="" style="width:8.65pt;height:14pt;mso-width-percent:0;mso-height-percent:0;mso-width-percent:0;mso-height-percent:0" o:ole="">
            <v:imagedata r:id="rId22" o:title=""/>
          </v:shape>
          <o:OLEObject Type="Embed" ProgID="Equation.3" ShapeID="_x0000_i1065" DrawAspect="Content" ObjectID="_1615038516" r:id="rId31"/>
        </w:object>
      </w:r>
      <w:r w:rsidRPr="006B0EAD">
        <w:rPr>
          <w:color w:val="000000" w:themeColor="text1"/>
          <w:spacing w:val="-12"/>
          <w:vertAlign w:val="subscript"/>
        </w:rPr>
        <w:t xml:space="preserve">м </w:t>
      </w:r>
      <w:r w:rsidRPr="006B0EAD">
        <w:rPr>
          <w:color w:val="000000" w:themeColor="text1"/>
          <w:spacing w:val="-12"/>
        </w:rPr>
        <w:t xml:space="preserve">на всех подрельсовых опорах, устанавливаются </w:t>
      </w:r>
      <w:r w:rsidRPr="006B0EAD">
        <w:rPr>
          <w:color w:val="000000" w:themeColor="text1"/>
        </w:rPr>
        <w:t>на подрельсовые прокладки-амортизаторы</w:t>
      </w:r>
      <w:r w:rsidRPr="006B0EAD">
        <w:rPr>
          <w:color w:val="000000" w:themeColor="text1"/>
          <w:spacing w:val="-12"/>
        </w:rPr>
        <w:t xml:space="preserve"> металлические П-образные пластины, рисунок 2.5, а плети крепятся также с нормативным прижатием рельса к основанию. На остальном протяжении пролетного строения устанавливаются</w:t>
      </w:r>
      <w:r w:rsidRPr="006B0EAD">
        <w:rPr>
          <w:color w:val="000000" w:themeColor="text1"/>
        </w:rPr>
        <w:t xml:space="preserve"> на подрельсовые </w:t>
      </w:r>
      <w:r w:rsidRPr="006B0EAD">
        <w:rPr>
          <w:color w:val="000000" w:themeColor="text1"/>
        </w:rPr>
        <w:lastRenderedPageBreak/>
        <w:t>прокладки-амортизаторы</w:t>
      </w:r>
      <w:r w:rsidRPr="006B0EAD">
        <w:rPr>
          <w:color w:val="000000" w:themeColor="text1"/>
          <w:spacing w:val="-12"/>
        </w:rPr>
        <w:t xml:space="preserve"> металлические П-образные пластины, но плети крепятся без жесткого прижатия подошвы рельса к основанию с подрезанными лапками клемм;</w:t>
      </w:r>
    </w:p>
    <w:p w14:paraId="622CFAC3" w14:textId="77777777" w:rsidR="00C918C3" w:rsidRPr="006B0EAD" w:rsidRDefault="004965DB" w:rsidP="00C918C3">
      <w:pPr>
        <w:tabs>
          <w:tab w:val="num" w:pos="360"/>
        </w:tabs>
        <w:suppressAutoHyphens/>
        <w:spacing w:line="360" w:lineRule="auto"/>
        <w:ind w:firstLine="650"/>
        <w:jc w:val="both"/>
        <w:rPr>
          <w:color w:val="000000" w:themeColor="text1"/>
        </w:rPr>
      </w:pPr>
      <w:r>
        <w:rPr>
          <w:noProof/>
          <w:color w:val="000000" w:themeColor="text1"/>
        </w:rPr>
        <w:pict w14:anchorId="622D26CA">
          <v:group id="Группа 28" o:spid="_x0000_s1314" alt="" style="position:absolute;left:0;text-align:left;margin-left:122.55pt;margin-top:88.3pt;width:257.9pt;height:171.55pt;z-index:251847680" coordsize="5174,3767">
            <v:group id="Group 680" o:spid="_x0000_s1315" alt="" style="position:absolute;width:5174;height:3767" coordsize="5174,3767">
              <v:group id="Группа 419" o:spid="_x0000_s1316" alt="" style="position:absolute;width:5174;height:3767" coordsize="32854,23923">
                <v:shape id="Рисунок 421" o:spid="_x0000_s1317" type="#_x0000_t75" alt="" style="position:absolute;width:32854;height:23923;visibility:visible">
                  <v:imagedata croptop="3580f" cropleft="31522f"/>
                  <v:path arrowok="t"/>
                </v:shape>
                <v:rect id="Прямоугольник 422" o:spid="_x0000_s1318" alt="" style="position:absolute;left:2020;width:5316;height:2977;visibility:visible;v-text-anchor:middle" stroked="f" strokeweight="2pt"/>
              </v:group>
              <v:shape id="Text Box 99" o:spid="_x0000_s1319" type="#_x0000_t202" alt="" style="position:absolute;left:4009;top:2974;width:638;height:404;visibility:visible;mso-wrap-style:square;v-text-anchor:top" filled="f" stroked="f">
                <v:textbox style="mso-next-textbox:#Text Box 99" inset="0,0,0,0">
                  <w:txbxContent>
                    <w:p w14:paraId="622D283A" w14:textId="77777777" w:rsidR="00C918C3" w:rsidRDefault="00C918C3" w:rsidP="00C918C3">
                      <w:pPr>
                        <w:rPr>
                          <w:sz w:val="22"/>
                          <w:szCs w:val="22"/>
                        </w:rPr>
                      </w:pPr>
                      <w:r>
                        <w:rPr>
                          <w:sz w:val="22"/>
                          <w:szCs w:val="22"/>
                        </w:rPr>
                        <w:t>мм</w:t>
                      </w:r>
                    </w:p>
                  </w:txbxContent>
                </v:textbox>
              </v:shape>
            </v:group>
            <v:shape id="Text Box 100" o:spid="_x0000_s1320" type="#_x0000_t202" alt="" style="position:absolute;left:950;top:1734;width:260;height:415;visibility:visible;mso-wrap-style:square;v-text-anchor:top" stroked="f">
              <v:textbox style="layout-flow:vertical;mso-layout-flow-alt:bottom-to-top;mso-next-textbox:#Text Box 100" inset="0,0,0,0">
                <w:txbxContent>
                  <w:p w14:paraId="622D283B" w14:textId="77777777" w:rsidR="00C918C3" w:rsidRDefault="00C918C3" w:rsidP="00C918C3">
                    <w:pPr>
                      <w:rPr>
                        <w:sz w:val="22"/>
                        <w:szCs w:val="22"/>
                      </w:rPr>
                    </w:pPr>
                    <w:r>
                      <w:rPr>
                        <w:sz w:val="22"/>
                        <w:szCs w:val="22"/>
                      </w:rPr>
                      <w:t>мм</w:t>
                    </w:r>
                  </w:p>
                </w:txbxContent>
              </v:textbox>
            </v:shape>
          </v:group>
        </w:pict>
      </w:r>
      <w:r w:rsidR="00C918C3" w:rsidRPr="006B0EAD">
        <w:rPr>
          <w:color w:val="000000" w:themeColor="text1"/>
        </w:rPr>
        <w:t xml:space="preserve">при эксплуатации бесстыкового пути на мостах с безбалластным мостовым полотном на деревянных поперечинах мостовые брусья должны быть прикреплены к продольным балкам лапчатыми болтами с пружинной лапкой (рисунок 2.6);  </w:t>
      </w:r>
    </w:p>
    <w:p w14:paraId="622CFAC4" w14:textId="77777777" w:rsidR="00C918C3" w:rsidRPr="006B0EAD" w:rsidRDefault="00C918C3" w:rsidP="00C918C3">
      <w:pPr>
        <w:tabs>
          <w:tab w:val="num" w:pos="360"/>
        </w:tabs>
        <w:suppressAutoHyphens/>
        <w:spacing w:line="360" w:lineRule="auto"/>
        <w:ind w:firstLine="650"/>
        <w:jc w:val="both"/>
        <w:rPr>
          <w:color w:val="000000" w:themeColor="text1"/>
        </w:rPr>
      </w:pPr>
    </w:p>
    <w:p w14:paraId="622CFAC5" w14:textId="77777777" w:rsidR="00C918C3" w:rsidRPr="006B0EAD" w:rsidRDefault="00C918C3" w:rsidP="00C918C3">
      <w:pPr>
        <w:tabs>
          <w:tab w:val="num" w:pos="360"/>
        </w:tabs>
        <w:suppressAutoHyphens/>
        <w:spacing w:line="360" w:lineRule="auto"/>
        <w:ind w:firstLine="650"/>
        <w:jc w:val="both"/>
        <w:rPr>
          <w:color w:val="000000" w:themeColor="text1"/>
        </w:rPr>
      </w:pPr>
    </w:p>
    <w:p w14:paraId="622CFAC6" w14:textId="77777777" w:rsidR="00C918C3" w:rsidRPr="006B0EAD" w:rsidRDefault="00C918C3" w:rsidP="00C918C3">
      <w:pPr>
        <w:tabs>
          <w:tab w:val="num" w:pos="360"/>
        </w:tabs>
        <w:suppressAutoHyphens/>
        <w:spacing w:line="360" w:lineRule="auto"/>
        <w:ind w:firstLine="650"/>
        <w:jc w:val="center"/>
        <w:rPr>
          <w:color w:val="000000" w:themeColor="text1"/>
        </w:rPr>
      </w:pPr>
    </w:p>
    <w:p w14:paraId="622CFAC7" w14:textId="77777777" w:rsidR="00C918C3" w:rsidRPr="006B0EAD" w:rsidRDefault="00C918C3" w:rsidP="00C918C3">
      <w:pPr>
        <w:tabs>
          <w:tab w:val="num" w:pos="360"/>
        </w:tabs>
        <w:suppressAutoHyphens/>
        <w:spacing w:line="360" w:lineRule="auto"/>
        <w:ind w:firstLine="650"/>
        <w:jc w:val="center"/>
        <w:rPr>
          <w:color w:val="000000" w:themeColor="text1"/>
        </w:rPr>
      </w:pPr>
    </w:p>
    <w:p w14:paraId="622CFAC8" w14:textId="77777777" w:rsidR="00C918C3" w:rsidRPr="006B0EAD" w:rsidRDefault="00C918C3" w:rsidP="00C918C3">
      <w:pPr>
        <w:tabs>
          <w:tab w:val="num" w:pos="360"/>
        </w:tabs>
        <w:suppressAutoHyphens/>
        <w:spacing w:line="360" w:lineRule="auto"/>
        <w:ind w:firstLine="650"/>
        <w:jc w:val="center"/>
        <w:rPr>
          <w:color w:val="000000" w:themeColor="text1"/>
        </w:rPr>
      </w:pPr>
    </w:p>
    <w:p w14:paraId="622CFAC9" w14:textId="77777777" w:rsidR="00C918C3" w:rsidRPr="006B0EAD" w:rsidRDefault="00C918C3" w:rsidP="00C918C3">
      <w:pPr>
        <w:tabs>
          <w:tab w:val="num" w:pos="360"/>
        </w:tabs>
        <w:suppressAutoHyphens/>
        <w:spacing w:line="360" w:lineRule="auto"/>
        <w:ind w:firstLine="650"/>
        <w:jc w:val="center"/>
        <w:rPr>
          <w:color w:val="000000" w:themeColor="text1"/>
        </w:rPr>
      </w:pPr>
    </w:p>
    <w:p w14:paraId="622CFACA" w14:textId="77777777" w:rsidR="00C918C3" w:rsidRPr="006B0EAD" w:rsidRDefault="00C918C3" w:rsidP="00C918C3">
      <w:pPr>
        <w:tabs>
          <w:tab w:val="num" w:pos="360"/>
        </w:tabs>
        <w:suppressAutoHyphens/>
        <w:spacing w:line="360" w:lineRule="auto"/>
        <w:ind w:firstLine="650"/>
        <w:jc w:val="center"/>
        <w:rPr>
          <w:color w:val="000000" w:themeColor="text1"/>
        </w:rPr>
      </w:pPr>
    </w:p>
    <w:p w14:paraId="622CFACB" w14:textId="77777777" w:rsidR="00C918C3" w:rsidRPr="006B0EAD" w:rsidRDefault="00C918C3" w:rsidP="00C918C3">
      <w:pPr>
        <w:tabs>
          <w:tab w:val="num" w:pos="360"/>
        </w:tabs>
        <w:suppressAutoHyphens/>
        <w:spacing w:line="360" w:lineRule="auto"/>
        <w:ind w:firstLine="650"/>
        <w:jc w:val="center"/>
        <w:rPr>
          <w:color w:val="000000" w:themeColor="text1"/>
        </w:rPr>
      </w:pPr>
      <w:r w:rsidRPr="006B0EAD">
        <w:rPr>
          <w:color w:val="000000" w:themeColor="text1"/>
        </w:rPr>
        <w:t>Рисунок 2.6 Лапчатый болт с пружинной лапкой</w:t>
      </w:r>
    </w:p>
    <w:p w14:paraId="622CFACC" w14:textId="77777777" w:rsidR="00C918C3" w:rsidRPr="006B0EAD" w:rsidRDefault="00C918C3" w:rsidP="00C918C3">
      <w:pPr>
        <w:tabs>
          <w:tab w:val="num" w:pos="360"/>
        </w:tabs>
        <w:suppressAutoHyphens/>
        <w:spacing w:line="360" w:lineRule="auto"/>
        <w:ind w:firstLine="650"/>
        <w:jc w:val="center"/>
        <w:rPr>
          <w:color w:val="000000" w:themeColor="text1"/>
        </w:rPr>
      </w:pPr>
    </w:p>
    <w:p w14:paraId="622CFACD" w14:textId="77777777" w:rsidR="00C918C3" w:rsidRPr="006B0EAD" w:rsidRDefault="00C918C3" w:rsidP="00C918C3">
      <w:pPr>
        <w:tabs>
          <w:tab w:val="num" w:pos="360"/>
        </w:tabs>
        <w:suppressAutoHyphens/>
        <w:spacing w:line="360" w:lineRule="auto"/>
        <w:ind w:firstLine="650"/>
        <w:jc w:val="both"/>
        <w:rPr>
          <w:color w:val="000000" w:themeColor="text1"/>
        </w:rPr>
      </w:pPr>
      <w:r w:rsidRPr="006B0EAD">
        <w:rPr>
          <w:color w:val="000000" w:themeColor="text1"/>
        </w:rPr>
        <w:t>На всех безбалластных мостах с деревянными и металлическими поперечинами должны быть установлены противоугонные (охранные) уголки сечением 160х100х10 мм и контруголки сечением 160х160х16 мм.</w:t>
      </w:r>
    </w:p>
    <w:p w14:paraId="622CFACE" w14:textId="77777777" w:rsidR="00C918C3" w:rsidRPr="006B0EAD" w:rsidRDefault="00C918C3" w:rsidP="00C918C3">
      <w:pPr>
        <w:tabs>
          <w:tab w:val="num" w:pos="360"/>
        </w:tabs>
        <w:suppressAutoHyphens/>
        <w:spacing w:line="360" w:lineRule="auto"/>
        <w:ind w:firstLine="650"/>
        <w:jc w:val="both"/>
        <w:rPr>
          <w:color w:val="000000" w:themeColor="text1"/>
        </w:rPr>
      </w:pPr>
      <w:r w:rsidRPr="006B0EAD">
        <w:rPr>
          <w:color w:val="000000" w:themeColor="text1"/>
        </w:rPr>
        <w:t>На мостах с безбалластным мостовым полотном на деревянных брусьях при экспулатации бесстыкового пути установка скреплениия ДО  не допускается, на ранее эксплуатируемых мостах должна быть проведена работа по замене скрепления ДО.</w:t>
      </w:r>
    </w:p>
    <w:p w14:paraId="622CFACF" w14:textId="77777777" w:rsidR="00C918C3" w:rsidRPr="006B0EAD" w:rsidRDefault="00C918C3" w:rsidP="00C918C3">
      <w:pPr>
        <w:tabs>
          <w:tab w:val="num" w:pos="360"/>
        </w:tabs>
        <w:suppressAutoHyphens/>
        <w:spacing w:line="360" w:lineRule="auto"/>
        <w:ind w:firstLine="650"/>
        <w:jc w:val="both"/>
        <w:rPr>
          <w:color w:val="000000" w:themeColor="text1"/>
        </w:rPr>
      </w:pPr>
      <w:r w:rsidRPr="006B0EAD">
        <w:rPr>
          <w:color w:val="000000" w:themeColor="text1"/>
        </w:rPr>
        <w:t>2.8.7 На многопролетных мостах с деревянными мостовыми брусьями и плитами БМП на рельсовых плетях с подкладочными скреплениями устанавливаются мостовые пружинные противоугоны (ОП 544 ТУ) со сдвижками относительно боковой грани подкладки на величины, указанные таблице 2.4. Мостовые пружинные противоугоны устанавливаются в регионах с годовыми амплитудами температуры рельсов: до 100</w:t>
      </w:r>
      <w:r w:rsidRPr="006B0EAD">
        <w:rPr>
          <w:color w:val="000000" w:themeColor="text1"/>
          <w:vertAlign w:val="superscript"/>
        </w:rPr>
        <w:t>0</w:t>
      </w:r>
      <w:r w:rsidRPr="006B0EAD">
        <w:rPr>
          <w:color w:val="000000" w:themeColor="text1"/>
        </w:rPr>
        <w:t>С – с обеих сторон каждой третьей подрельсовой опоры; от 100</w:t>
      </w:r>
      <w:r w:rsidRPr="006B0EAD">
        <w:rPr>
          <w:color w:val="000000" w:themeColor="text1"/>
          <w:vertAlign w:val="superscript"/>
        </w:rPr>
        <w:t>0</w:t>
      </w:r>
      <w:r w:rsidRPr="006B0EAD">
        <w:rPr>
          <w:color w:val="000000" w:themeColor="text1"/>
        </w:rPr>
        <w:t>С до 110</w:t>
      </w:r>
      <w:r w:rsidRPr="006B0EAD">
        <w:rPr>
          <w:color w:val="000000" w:themeColor="text1"/>
          <w:vertAlign w:val="superscript"/>
        </w:rPr>
        <w:t>0</w:t>
      </w:r>
      <w:r w:rsidRPr="006B0EAD">
        <w:rPr>
          <w:color w:val="000000" w:themeColor="text1"/>
        </w:rPr>
        <w:t>С – у каждой второй подрельсовой опоры, более 110</w:t>
      </w:r>
      <w:r w:rsidRPr="006B0EAD">
        <w:rPr>
          <w:color w:val="000000" w:themeColor="text1"/>
          <w:vertAlign w:val="superscript"/>
        </w:rPr>
        <w:t>0</w:t>
      </w:r>
      <w:r w:rsidRPr="006B0EAD">
        <w:rPr>
          <w:color w:val="000000" w:themeColor="text1"/>
        </w:rPr>
        <w:t>С – у каждой  опоры.</w:t>
      </w:r>
    </w:p>
    <w:p w14:paraId="622CFAD0" w14:textId="77777777" w:rsidR="00C918C3" w:rsidRPr="006B0EAD" w:rsidRDefault="00C918C3" w:rsidP="00C918C3">
      <w:pPr>
        <w:tabs>
          <w:tab w:val="num" w:pos="360"/>
        </w:tabs>
        <w:suppressAutoHyphens/>
        <w:spacing w:line="360" w:lineRule="auto"/>
        <w:ind w:firstLine="652"/>
        <w:jc w:val="both"/>
        <w:rPr>
          <w:color w:val="000000" w:themeColor="text1"/>
          <w:spacing w:val="-4"/>
        </w:rPr>
      </w:pPr>
      <w:r w:rsidRPr="006B0EAD">
        <w:rPr>
          <w:color w:val="000000" w:themeColor="text1"/>
          <w:spacing w:val="-4"/>
        </w:rPr>
        <w:lastRenderedPageBreak/>
        <w:t xml:space="preserve">Таблица 2.4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4"/>
        <w:gridCol w:w="3284"/>
        <w:gridCol w:w="3285"/>
      </w:tblGrid>
      <w:tr w:rsidR="00C918C3" w:rsidRPr="006B0EAD" w14:paraId="622CFAD4" w14:textId="77777777" w:rsidTr="00FF5DC5">
        <w:tc>
          <w:tcPr>
            <w:tcW w:w="3284" w:type="dxa"/>
            <w:vMerge w:val="restart"/>
          </w:tcPr>
          <w:p w14:paraId="622CFAD1"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Расстояние от неподвижного конца пролетного строения, м</w:t>
            </w:r>
          </w:p>
        </w:tc>
        <w:tc>
          <w:tcPr>
            <w:tcW w:w="6569" w:type="dxa"/>
            <w:gridSpan w:val="2"/>
          </w:tcPr>
          <w:p w14:paraId="622CFAD2"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 xml:space="preserve">Расстояние от противоугона до боковой грани </w:t>
            </w:r>
          </w:p>
          <w:p w14:paraId="622CFAD3"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подкладки, см</w:t>
            </w:r>
          </w:p>
        </w:tc>
      </w:tr>
      <w:tr w:rsidR="00C918C3" w:rsidRPr="006B0EAD" w14:paraId="622CFAD8" w14:textId="77777777" w:rsidTr="00FF5DC5">
        <w:tc>
          <w:tcPr>
            <w:tcW w:w="3284" w:type="dxa"/>
            <w:vMerge/>
          </w:tcPr>
          <w:p w14:paraId="622CFAD5" w14:textId="77777777" w:rsidR="00C918C3" w:rsidRPr="006B0EAD" w:rsidRDefault="00C918C3" w:rsidP="00FF5DC5">
            <w:pPr>
              <w:tabs>
                <w:tab w:val="num" w:pos="360"/>
              </w:tabs>
              <w:jc w:val="both"/>
              <w:rPr>
                <w:color w:val="000000" w:themeColor="text1"/>
                <w:spacing w:val="-4"/>
                <w:sz w:val="24"/>
                <w:szCs w:val="24"/>
              </w:rPr>
            </w:pPr>
          </w:p>
        </w:tc>
        <w:tc>
          <w:tcPr>
            <w:tcW w:w="3284" w:type="dxa"/>
          </w:tcPr>
          <w:p w14:paraId="622CFAD6"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со стороны неподвижного конца</w:t>
            </w:r>
          </w:p>
        </w:tc>
        <w:tc>
          <w:tcPr>
            <w:tcW w:w="3285" w:type="dxa"/>
          </w:tcPr>
          <w:p w14:paraId="622CFAD7"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со стороны подвижного конца</w:t>
            </w:r>
          </w:p>
        </w:tc>
      </w:tr>
      <w:tr w:rsidR="00C918C3" w:rsidRPr="006B0EAD" w14:paraId="622CFADC" w14:textId="77777777" w:rsidTr="00FF5DC5">
        <w:tc>
          <w:tcPr>
            <w:tcW w:w="3284" w:type="dxa"/>
          </w:tcPr>
          <w:p w14:paraId="622CFAD9"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21-30</w:t>
            </w:r>
          </w:p>
        </w:tc>
        <w:tc>
          <w:tcPr>
            <w:tcW w:w="3284" w:type="dxa"/>
          </w:tcPr>
          <w:p w14:paraId="622CFADA"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0,5</w:t>
            </w:r>
          </w:p>
        </w:tc>
        <w:tc>
          <w:tcPr>
            <w:tcW w:w="3285" w:type="dxa"/>
          </w:tcPr>
          <w:p w14:paraId="622CFADB"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1,0</w:t>
            </w:r>
          </w:p>
        </w:tc>
      </w:tr>
      <w:tr w:rsidR="00C918C3" w:rsidRPr="006B0EAD" w14:paraId="622CFAE0" w14:textId="77777777" w:rsidTr="00FF5DC5">
        <w:tc>
          <w:tcPr>
            <w:tcW w:w="3284" w:type="dxa"/>
          </w:tcPr>
          <w:p w14:paraId="622CFADD"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31-40</w:t>
            </w:r>
          </w:p>
        </w:tc>
        <w:tc>
          <w:tcPr>
            <w:tcW w:w="3284" w:type="dxa"/>
          </w:tcPr>
          <w:p w14:paraId="622CFADE"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1,0</w:t>
            </w:r>
          </w:p>
        </w:tc>
        <w:tc>
          <w:tcPr>
            <w:tcW w:w="3285" w:type="dxa"/>
          </w:tcPr>
          <w:p w14:paraId="622CFADF"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1,5</w:t>
            </w:r>
          </w:p>
        </w:tc>
      </w:tr>
      <w:tr w:rsidR="00C918C3" w:rsidRPr="006B0EAD" w14:paraId="622CFAE4" w14:textId="77777777" w:rsidTr="00FF5DC5">
        <w:tc>
          <w:tcPr>
            <w:tcW w:w="3284" w:type="dxa"/>
          </w:tcPr>
          <w:p w14:paraId="622CFAE1"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41-50</w:t>
            </w:r>
          </w:p>
        </w:tc>
        <w:tc>
          <w:tcPr>
            <w:tcW w:w="3284" w:type="dxa"/>
          </w:tcPr>
          <w:p w14:paraId="622CFAE2"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1,5</w:t>
            </w:r>
          </w:p>
        </w:tc>
        <w:tc>
          <w:tcPr>
            <w:tcW w:w="3285" w:type="dxa"/>
          </w:tcPr>
          <w:p w14:paraId="622CFAE3"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2,0</w:t>
            </w:r>
          </w:p>
        </w:tc>
      </w:tr>
      <w:tr w:rsidR="00C918C3" w:rsidRPr="006B0EAD" w14:paraId="622CFAE8" w14:textId="77777777" w:rsidTr="00FF5DC5">
        <w:trPr>
          <w:trHeight w:val="350"/>
        </w:trPr>
        <w:tc>
          <w:tcPr>
            <w:tcW w:w="3284" w:type="dxa"/>
          </w:tcPr>
          <w:p w14:paraId="622CFAE5"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51-55</w:t>
            </w:r>
          </w:p>
        </w:tc>
        <w:tc>
          <w:tcPr>
            <w:tcW w:w="3284" w:type="dxa"/>
          </w:tcPr>
          <w:p w14:paraId="622CFAE6"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2,0</w:t>
            </w:r>
          </w:p>
        </w:tc>
        <w:tc>
          <w:tcPr>
            <w:tcW w:w="3285" w:type="dxa"/>
          </w:tcPr>
          <w:p w14:paraId="622CFAE7" w14:textId="77777777" w:rsidR="00C918C3" w:rsidRPr="006B0EAD" w:rsidRDefault="00C918C3" w:rsidP="00FF5DC5">
            <w:pPr>
              <w:tabs>
                <w:tab w:val="num" w:pos="360"/>
              </w:tabs>
              <w:jc w:val="center"/>
              <w:rPr>
                <w:color w:val="000000" w:themeColor="text1"/>
                <w:spacing w:val="-4"/>
                <w:sz w:val="24"/>
                <w:szCs w:val="24"/>
              </w:rPr>
            </w:pPr>
            <w:r w:rsidRPr="006B0EAD">
              <w:rPr>
                <w:color w:val="000000" w:themeColor="text1"/>
                <w:spacing w:val="-4"/>
                <w:sz w:val="24"/>
                <w:szCs w:val="24"/>
              </w:rPr>
              <w:t>2,5</w:t>
            </w:r>
          </w:p>
        </w:tc>
      </w:tr>
    </w:tbl>
    <w:p w14:paraId="622CFAE9" w14:textId="77777777" w:rsidR="00C918C3" w:rsidRPr="006B0EAD" w:rsidRDefault="00C918C3" w:rsidP="00C918C3">
      <w:pPr>
        <w:tabs>
          <w:tab w:val="num" w:pos="360"/>
        </w:tabs>
        <w:suppressAutoHyphens/>
        <w:spacing w:before="120" w:line="360" w:lineRule="auto"/>
        <w:ind w:firstLine="720"/>
        <w:jc w:val="both"/>
        <w:rPr>
          <w:color w:val="000000" w:themeColor="text1"/>
          <w:spacing w:val="-6"/>
        </w:rPr>
      </w:pPr>
      <w:r w:rsidRPr="006B0EAD">
        <w:rPr>
          <w:color w:val="000000" w:themeColor="text1"/>
          <w:spacing w:val="-6"/>
        </w:rPr>
        <w:t>2.8.8</w:t>
      </w:r>
      <w:r w:rsidRPr="006B0EAD">
        <w:rPr>
          <w:color w:val="000000" w:themeColor="text1"/>
          <w:spacing w:val="-6"/>
          <w:lang w:val="en-US"/>
        </w:rPr>
        <w:t>  </w:t>
      </w:r>
      <w:r w:rsidRPr="006B0EAD">
        <w:rPr>
          <w:color w:val="000000" w:themeColor="text1"/>
          <w:spacing w:val="-6"/>
        </w:rPr>
        <w:t>На безбалластных мостах, где планируется укладка бесстыкового пути, конструкция мостового полотна с плитами БМП, изготавливаемыми в соответствии с требованиями ОСТ 32.72-97, должна соответствовать требованиям Технических указаний по устройству и конструкции мостового полотна на железнодорожных мостах ОАО «РЖД» и Инструкции по применению и проектированию безбалластного мостового полотна на железобетонных плитах на металлических пролетных строениях железнодорожных мостов.</w:t>
      </w:r>
    </w:p>
    <w:p w14:paraId="622CFAEA" w14:textId="77777777" w:rsidR="00C918C3" w:rsidRPr="006B0EAD" w:rsidRDefault="00C918C3" w:rsidP="00C918C3">
      <w:pPr>
        <w:tabs>
          <w:tab w:val="num" w:pos="360"/>
        </w:tabs>
        <w:suppressAutoHyphens/>
        <w:spacing w:line="360" w:lineRule="auto"/>
        <w:ind w:firstLine="650"/>
        <w:jc w:val="both"/>
        <w:rPr>
          <w:color w:val="000000" w:themeColor="text1"/>
          <w:spacing w:val="-6"/>
        </w:rPr>
      </w:pPr>
      <w:r w:rsidRPr="006B0EAD">
        <w:rPr>
          <w:color w:val="000000" w:themeColor="text1"/>
          <w:spacing w:val="-6"/>
        </w:rPr>
        <w:t>Закрепление БМП к пролетным строениям осуществляется высокопрочными шпильками. Затяжка шпилек при цементно-песчаном прокладном слое должна обеспечивать прижатие плит к основанию усилием не менее 200 кН, а при составном прокладном слое (резинокорд и дерево) – не менее 80 кН.</w:t>
      </w:r>
    </w:p>
    <w:p w14:paraId="622CFAEB" w14:textId="77777777" w:rsidR="00C918C3" w:rsidRPr="006B0EAD" w:rsidRDefault="00C918C3" w:rsidP="00C918C3">
      <w:pPr>
        <w:tabs>
          <w:tab w:val="num" w:pos="360"/>
        </w:tabs>
        <w:spacing w:line="360" w:lineRule="auto"/>
        <w:ind w:firstLine="709"/>
        <w:jc w:val="both"/>
        <w:rPr>
          <w:color w:val="000000" w:themeColor="text1"/>
        </w:rPr>
      </w:pPr>
      <w:r w:rsidRPr="006B0EAD">
        <w:rPr>
          <w:color w:val="000000" w:themeColor="text1"/>
        </w:rPr>
        <w:t>2.8.9</w:t>
      </w:r>
      <w:r w:rsidRPr="006B0EAD">
        <w:rPr>
          <w:color w:val="000000" w:themeColor="text1"/>
          <w:lang w:val="en-US"/>
        </w:rPr>
        <w:t>  </w:t>
      </w:r>
      <w:r w:rsidRPr="006B0EAD">
        <w:rPr>
          <w:color w:val="000000" w:themeColor="text1"/>
        </w:rPr>
        <w:t>Концы рельсовых плетей бесстыкового пути, перекрывающих безбалластные металлические мосты, должны находиться за их пределами на расстоянии не менее 100 м от шкафной стенки устоя при суммарной длине пролетных строений 33</w:t>
      </w:r>
      <w:r w:rsidRPr="006B0EAD">
        <w:rPr>
          <w:color w:val="000000" w:themeColor="text1"/>
          <w:lang w:val="en-US"/>
        </w:rPr>
        <w:t>  </w:t>
      </w:r>
      <w:r w:rsidRPr="006B0EAD">
        <w:rPr>
          <w:color w:val="000000" w:themeColor="text1"/>
        </w:rPr>
        <w:t>м и более и не менее 50</w:t>
      </w:r>
      <w:r w:rsidRPr="006B0EAD">
        <w:rPr>
          <w:color w:val="000000" w:themeColor="text1"/>
          <w:lang w:val="en-US"/>
        </w:rPr>
        <w:t>  </w:t>
      </w:r>
      <w:r w:rsidRPr="006B0EAD">
        <w:rPr>
          <w:color w:val="000000" w:themeColor="text1"/>
        </w:rPr>
        <w:t>м при суммарной длине пролетных строений менее 33</w:t>
      </w:r>
      <w:r w:rsidRPr="006B0EAD">
        <w:rPr>
          <w:color w:val="000000" w:themeColor="text1"/>
          <w:lang w:val="en-US"/>
        </w:rPr>
        <w:t>  </w:t>
      </w:r>
      <w:r w:rsidRPr="006B0EAD">
        <w:rPr>
          <w:color w:val="000000" w:themeColor="text1"/>
        </w:rPr>
        <w:t>м.</w:t>
      </w:r>
    </w:p>
    <w:p w14:paraId="622CFAEC" w14:textId="77777777" w:rsidR="00C918C3" w:rsidRPr="006B0EAD" w:rsidRDefault="00C918C3" w:rsidP="00C918C3">
      <w:pPr>
        <w:tabs>
          <w:tab w:val="num" w:pos="360"/>
        </w:tabs>
        <w:suppressAutoHyphens/>
        <w:spacing w:line="360" w:lineRule="auto"/>
        <w:ind w:firstLine="720"/>
        <w:jc w:val="both"/>
        <w:rPr>
          <w:color w:val="000000" w:themeColor="text1"/>
          <w:spacing w:val="-6"/>
        </w:rPr>
      </w:pPr>
      <w:r w:rsidRPr="006B0EAD">
        <w:rPr>
          <w:color w:val="000000" w:themeColor="text1"/>
          <w:spacing w:val="-6"/>
        </w:rPr>
        <w:t>2.8.10</w:t>
      </w:r>
      <w:r w:rsidRPr="006B0EAD">
        <w:rPr>
          <w:color w:val="000000" w:themeColor="text1"/>
          <w:spacing w:val="-6"/>
          <w:lang w:val="en-US"/>
        </w:rPr>
        <w:t>  </w:t>
      </w:r>
      <w:r w:rsidRPr="006B0EAD">
        <w:rPr>
          <w:color w:val="000000" w:themeColor="text1"/>
          <w:spacing w:val="-6"/>
        </w:rPr>
        <w:t>На железобетонных балочных, металлических, сталежелезобетонных мостах с ездой на балласте с расчетными длинами пролетных строений до 33,6 м и железобетонных арочных бесстыковой путь без разрывов плетей укладывается без ограничения суммарных длин пролетных строений.</w:t>
      </w:r>
    </w:p>
    <w:p w14:paraId="622CFAED"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2.8.11</w:t>
      </w:r>
      <w:r w:rsidRPr="006B0EAD">
        <w:rPr>
          <w:color w:val="000000" w:themeColor="text1"/>
          <w:lang w:val="en-US"/>
        </w:rPr>
        <w:t> </w:t>
      </w:r>
      <w:r w:rsidRPr="006B0EAD">
        <w:rPr>
          <w:color w:val="000000" w:themeColor="text1"/>
        </w:rPr>
        <w:t xml:space="preserve">В качестве рельсовых скреплений на мостах с ездой на балласте могут применяться подкладочные и бесподкладочные скрепления. На всех </w:t>
      </w:r>
      <w:r w:rsidRPr="006B0EAD">
        <w:rPr>
          <w:color w:val="000000" w:themeColor="text1"/>
        </w:rPr>
        <w:lastRenderedPageBreak/>
        <w:t>мостах с суммарными длинами пролетных строений более 33 м должны укладываться подрельсовые прокладки-амортизаторы.</w:t>
      </w:r>
    </w:p>
    <w:p w14:paraId="622CFAEE"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2.8.12</w:t>
      </w:r>
      <w:r w:rsidRPr="006B0EAD">
        <w:rPr>
          <w:color w:val="000000" w:themeColor="text1"/>
          <w:lang w:val="en-US"/>
        </w:rPr>
        <w:t>  </w:t>
      </w:r>
      <w:r w:rsidRPr="006B0EAD">
        <w:rPr>
          <w:color w:val="000000" w:themeColor="text1"/>
        </w:rPr>
        <w:t>На однопролетных и многопролетных мостах с ездой на балласте с длинами пролетных строений до 33,6 м и на железобетонных арочных мостах плети крепятся равномерно по их длине с затяжкой болтов крутящим моментом 150 Н</w:t>
      </w:r>
      <w:r w:rsidRPr="006B0EAD">
        <w:rPr>
          <w:color w:val="000000" w:themeColor="text1"/>
          <w:vertAlign w:val="superscript"/>
        </w:rPr>
        <w:t>.</w:t>
      </w:r>
      <w:r w:rsidRPr="006B0EAD">
        <w:rPr>
          <w:color w:val="000000" w:themeColor="text1"/>
        </w:rPr>
        <w:t>м.</w:t>
      </w:r>
    </w:p>
    <w:p w14:paraId="622CFAEF" w14:textId="77777777" w:rsidR="00C918C3" w:rsidRPr="006B0EAD" w:rsidRDefault="00C918C3" w:rsidP="00C918C3">
      <w:pPr>
        <w:tabs>
          <w:tab w:val="num" w:pos="360"/>
        </w:tabs>
        <w:suppressAutoHyphens/>
        <w:spacing w:line="360" w:lineRule="auto"/>
        <w:ind w:firstLine="652"/>
        <w:jc w:val="both"/>
        <w:rPr>
          <w:color w:val="000000" w:themeColor="text1"/>
        </w:rPr>
      </w:pPr>
      <w:r w:rsidRPr="006B0EAD">
        <w:rPr>
          <w:color w:val="000000" w:themeColor="text1"/>
        </w:rPr>
        <w:t>На однопролетных и многопролетных металлических и сталежелезобетонных мостах с ездой на балласте с длинами пролетных строений 33,6 м и более в пределах пролетных строений на участках длиной 0,70</w:t>
      </w:r>
      <w:r w:rsidR="004965DB" w:rsidRPr="006B0EAD">
        <w:rPr>
          <w:noProof/>
          <w:color w:val="000000" w:themeColor="text1"/>
          <w:position w:val="-6"/>
        </w:rPr>
        <w:object w:dxaOrig="180" w:dyaOrig="279" w14:anchorId="622D26CB">
          <v:shape id="_x0000_i1064" type="#_x0000_t75" alt="" style="width:8.65pt;height:14pt;mso-width-percent:0;mso-height-percent:0;mso-width-percent:0;mso-height-percent:0" o:ole="">
            <v:imagedata r:id="rId22" o:title=""/>
          </v:shape>
          <o:OLEObject Type="Embed" ProgID="Equation.3" ShapeID="_x0000_i1064" DrawAspect="Content" ObjectID="_1615038517" r:id="rId32"/>
        </w:object>
      </w:r>
      <w:r w:rsidRPr="006B0EAD">
        <w:rPr>
          <w:color w:val="000000" w:themeColor="text1"/>
          <w:vertAlign w:val="subscript"/>
        </w:rPr>
        <w:t xml:space="preserve">м </w:t>
      </w:r>
      <w:r w:rsidRPr="006B0EAD">
        <w:rPr>
          <w:color w:val="000000" w:themeColor="text1"/>
        </w:rPr>
        <w:t xml:space="preserve"> от неподвижных опорных частей плети крепятся с нормативным прижатием рельса к основанию. На остальном протяжении пролетного строения на всех подрельсовых опорах устанавливаются металлические          П-образные пластины, но плети крепятся без прижатия подошвы рельса: скреплениями КБ65 с подрезанными лапками клемм (рисунок 2.4), скреплениями ЖБР-65, ЖБР65-Ш, ЖБР65-ПШ, ЖБР65-ПШМ, СМ-1, КПП-5 и Пандрол-350 с перевернутыми усиками вверх клеммами, скреплениями АРС-4 с мостовыми подклеммниками (рисунок 2.7).</w:t>
      </w:r>
    </w:p>
    <w:p w14:paraId="622CFAF0" w14:textId="77777777" w:rsidR="00C918C3" w:rsidRPr="006B0EAD" w:rsidRDefault="00C918C3" w:rsidP="00C918C3">
      <w:pPr>
        <w:tabs>
          <w:tab w:val="num" w:pos="360"/>
        </w:tabs>
        <w:suppressAutoHyphens/>
        <w:spacing w:line="360" w:lineRule="auto"/>
        <w:ind w:firstLine="700"/>
        <w:jc w:val="both"/>
        <w:rPr>
          <w:color w:val="000000" w:themeColor="text1"/>
        </w:rPr>
      </w:pPr>
      <w:r w:rsidRPr="006B0EAD">
        <w:rPr>
          <w:color w:val="000000" w:themeColor="text1"/>
        </w:rPr>
        <w:t xml:space="preserve">На мостах с ездой на балласте в пределах пролетных строений и устоев применяются мостовые железобетонные шпалы, а на подходах в пределах челноков – челночные железобетонные шпалы с отверстиями для крепления контруголков. На мостах с ездой на балласте должны быть установлены контруголки сечением 160х160х16 мм. </w:t>
      </w:r>
    </w:p>
    <w:p w14:paraId="622CFAF1" w14:textId="77777777" w:rsidR="00C918C3" w:rsidRPr="006B0EAD" w:rsidRDefault="00C918C3" w:rsidP="00C918C3">
      <w:pPr>
        <w:tabs>
          <w:tab w:val="num" w:pos="-720"/>
        </w:tabs>
        <w:suppressAutoHyphens/>
        <w:spacing w:line="360" w:lineRule="auto"/>
        <w:ind w:firstLine="709"/>
        <w:jc w:val="both"/>
        <w:rPr>
          <w:color w:val="000000" w:themeColor="text1"/>
        </w:rPr>
      </w:pPr>
      <w:r w:rsidRPr="006B0EAD">
        <w:rPr>
          <w:color w:val="000000" w:themeColor="text1"/>
        </w:rPr>
        <w:t>2.8.13  Ширина плеча балластной призмы на реконструируемых и вновь постороенных мостах должна быть 45 см. ширина плеча может быть уменьшена, если подошва шпалы на мосту расположена ниже верха бортов балластного корыта не менее чем на 10 см.</w:t>
      </w:r>
    </w:p>
    <w:p w14:paraId="622CFAF2" w14:textId="77777777" w:rsidR="00C918C3" w:rsidRPr="006B0EAD" w:rsidRDefault="00C918C3" w:rsidP="00C918C3">
      <w:pPr>
        <w:tabs>
          <w:tab w:val="num" w:pos="-720"/>
        </w:tabs>
        <w:suppressAutoHyphens/>
        <w:spacing w:line="360" w:lineRule="auto"/>
        <w:ind w:firstLine="709"/>
        <w:jc w:val="both"/>
        <w:rPr>
          <w:color w:val="000000" w:themeColor="text1"/>
          <w:spacing w:val="-8"/>
        </w:rPr>
      </w:pPr>
      <w:r w:rsidRPr="006B0EAD">
        <w:rPr>
          <w:color w:val="000000" w:themeColor="text1"/>
          <w:spacing w:val="-8"/>
        </w:rPr>
        <w:t xml:space="preserve">Толщина балластного слоя под шпалой в подрельсовой зоне на реконструированных и вновь построенных мостах должна быть 40 см, а на эксплуатируемых не менее 25 см. Меньшая толщина балласта допускается по согласованию с Управлением пути и сооружений, но во всех случаях не менее 15 см. </w:t>
      </w:r>
    </w:p>
    <w:p w14:paraId="622CFAF3" w14:textId="77777777" w:rsidR="00C918C3" w:rsidRPr="006B0EAD" w:rsidRDefault="00C918C3" w:rsidP="00C918C3">
      <w:pPr>
        <w:tabs>
          <w:tab w:val="num" w:pos="-720"/>
        </w:tabs>
        <w:spacing w:line="360" w:lineRule="auto"/>
        <w:ind w:firstLine="700"/>
        <w:rPr>
          <w:color w:val="000000" w:themeColor="text1"/>
          <w:spacing w:val="-6"/>
        </w:rPr>
        <w:sectPr w:rsidR="00C918C3" w:rsidRPr="006B0EAD" w:rsidSect="007466D6">
          <w:headerReference w:type="default" r:id="rId33"/>
          <w:footerReference w:type="default" r:id="rId34"/>
          <w:headerReference w:type="first" r:id="rId35"/>
          <w:footerReference w:type="first" r:id="rId36"/>
          <w:pgSz w:w="11906" w:h="16838"/>
          <w:pgMar w:top="1134" w:right="851" w:bottom="1134" w:left="1418" w:header="709" w:footer="709" w:gutter="0"/>
          <w:cols w:space="708"/>
          <w:titlePg/>
          <w:docGrid w:linePitch="381"/>
        </w:sectPr>
      </w:pPr>
    </w:p>
    <w:p w14:paraId="622CFAF4" w14:textId="77777777" w:rsidR="00C918C3" w:rsidRPr="006B0EAD" w:rsidRDefault="00C918C3" w:rsidP="00C918C3">
      <w:pPr>
        <w:tabs>
          <w:tab w:val="num" w:pos="-720"/>
        </w:tabs>
        <w:spacing w:line="360" w:lineRule="auto"/>
        <w:ind w:firstLine="700"/>
        <w:jc w:val="both"/>
        <w:rPr>
          <w:color w:val="000000" w:themeColor="text1"/>
          <w:spacing w:val="-6"/>
        </w:rPr>
      </w:pPr>
    </w:p>
    <w:p w14:paraId="622CFAF5" w14:textId="77777777" w:rsidR="00C918C3" w:rsidRPr="006B0EAD" w:rsidRDefault="004965DB" w:rsidP="00C918C3">
      <w:pPr>
        <w:tabs>
          <w:tab w:val="left" w:pos="8535"/>
        </w:tabs>
        <w:ind w:left="1620" w:hanging="1620"/>
        <w:jc w:val="both"/>
        <w:rPr>
          <w:color w:val="000000" w:themeColor="text1"/>
        </w:rPr>
      </w:pPr>
      <w:r>
        <w:rPr>
          <w:noProof/>
        </w:rPr>
        <w:pict w14:anchorId="7BAED70E">
          <v:rect id="Rectangle 494" o:spid="_x0000_s1313" style="position:absolute;left:0;text-align:left;margin-left:159.3pt;margin-top:-8.25pt;width:85pt;height:1in;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" stroked="f"/>
        </w:pict>
      </w:r>
      <w:r w:rsidR="00C918C3" w:rsidRPr="006B0EAD">
        <w:rPr>
          <w:noProof/>
          <w:color w:val="000000" w:themeColor="text1"/>
        </w:rPr>
        <w:drawing>
          <wp:inline distT="0" distB="0" distL="0" distR="0" wp14:anchorId="622D26CD" wp14:editId="622D26CE">
            <wp:extent cx="4341495" cy="1804035"/>
            <wp:effectExtent l="0" t="0" r="190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lum bright="-24000" contrast="54000"/>
                      <a:extLst>
                        <a:ext uri="{28A0092B-C50C-407E-A947-70E740481C1C}">
                          <a14:useLocalDpi xmlns:a14="http://schemas.microsoft.com/office/drawing/2010/main" val="0"/>
                        </a:ext>
                      </a:extLst>
                    </a:blip>
                    <a:srcRect l="40706" t="861" r="6464" b="65910"/>
                    <a:stretch>
                      <a:fillRect/>
                    </a:stretch>
                  </pic:blipFill>
                  <pic:spPr bwMode="auto">
                    <a:xfrm>
                      <a:off x="0" y="0"/>
                      <a:ext cx="4341495" cy="1804035"/>
                    </a:xfrm>
                    <a:prstGeom prst="rect">
                      <a:avLst/>
                    </a:prstGeom>
                    <a:noFill/>
                    <a:ln>
                      <a:noFill/>
                    </a:ln>
                  </pic:spPr>
                </pic:pic>
              </a:graphicData>
            </a:graphic>
          </wp:inline>
        </w:drawing>
      </w:r>
      <w:r w:rsidR="00C918C3" w:rsidRPr="006B0EAD">
        <w:rPr>
          <w:noProof/>
          <w:color w:val="000000" w:themeColor="text1"/>
        </w:rPr>
        <w:drawing>
          <wp:anchor distT="0" distB="0" distL="114300" distR="114300" simplePos="0" relativeHeight="251848704" behindDoc="0" locked="0" layoutInCell="1" allowOverlap="1" wp14:anchorId="622D26CF" wp14:editId="622D26D0">
            <wp:simplePos x="0" y="0"/>
            <wp:positionH relativeFrom="column">
              <wp:align>left</wp:align>
            </wp:positionH>
            <wp:positionV relativeFrom="paragraph">
              <wp:posOffset>-635</wp:posOffset>
            </wp:positionV>
            <wp:extent cx="2725420" cy="4683125"/>
            <wp:effectExtent l="0" t="0" r="0" b="3175"/>
            <wp:wrapSquare wrapText="right"/>
            <wp:docPr id="37"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7" cstate="print">
                      <a:lum bright="-36000" contrast="54000"/>
                      <a:extLst>
                        <a:ext uri="{28A0092B-C50C-407E-A947-70E740481C1C}">
                          <a14:useLocalDpi xmlns:a14="http://schemas.microsoft.com/office/drawing/2010/main" val="0"/>
                        </a:ext>
                      </a:extLst>
                    </a:blip>
                    <a:srcRect r="61606" b="-114"/>
                    <a:stretch>
                      <a:fillRect/>
                    </a:stretch>
                  </pic:blipFill>
                  <pic:spPr bwMode="auto">
                    <a:xfrm>
                      <a:off x="0" y="0"/>
                      <a:ext cx="2725420" cy="4683125"/>
                    </a:xfrm>
                    <a:prstGeom prst="rect">
                      <a:avLst/>
                    </a:prstGeom>
                    <a:noFill/>
                    <a:ln>
                      <a:noFill/>
                    </a:ln>
                  </pic:spPr>
                </pic:pic>
              </a:graphicData>
            </a:graphic>
          </wp:anchor>
        </w:drawing>
      </w:r>
      <w:r w:rsidR="00C918C3" w:rsidRPr="006B0EAD">
        <w:rPr>
          <w:color w:val="000000" w:themeColor="text1"/>
        </w:rPr>
        <w:br w:type="textWrapping" w:clear="all"/>
      </w:r>
    </w:p>
    <w:p w14:paraId="622CFAF6" w14:textId="77777777" w:rsidR="00C918C3" w:rsidRPr="006B0EAD" w:rsidRDefault="00C918C3" w:rsidP="00C918C3">
      <w:pPr>
        <w:tabs>
          <w:tab w:val="left" w:pos="8535"/>
        </w:tabs>
        <w:ind w:left="1620" w:hanging="1620"/>
        <w:jc w:val="center"/>
        <w:rPr>
          <w:color w:val="000000" w:themeColor="text1"/>
        </w:rPr>
      </w:pPr>
      <w:r w:rsidRPr="006B0EAD">
        <w:rPr>
          <w:color w:val="000000" w:themeColor="text1"/>
        </w:rPr>
        <w:t>Рисунок 2.7 Подклеммник АРС-4 (мостовой), устанавливаемый в зоне подвижного конца пролетного строения, где обеспечивается свободное перемещение рельсовой плети относительно пролетного строения</w:t>
      </w:r>
    </w:p>
    <w:p w14:paraId="622CFAF7" w14:textId="77777777" w:rsidR="00C918C3" w:rsidRPr="006B0EAD" w:rsidRDefault="00C918C3" w:rsidP="00C918C3">
      <w:pPr>
        <w:tabs>
          <w:tab w:val="left" w:pos="8535"/>
        </w:tabs>
        <w:ind w:left="1620" w:hanging="1620"/>
        <w:jc w:val="center"/>
        <w:rPr>
          <w:color w:val="000000" w:themeColor="text1"/>
          <w:spacing w:val="-6"/>
        </w:rPr>
        <w:sectPr w:rsidR="00C918C3" w:rsidRPr="006B0EAD" w:rsidSect="008709B0">
          <w:headerReference w:type="first" r:id="rId38"/>
          <w:footerReference w:type="first" r:id="rId39"/>
          <w:pgSz w:w="16838" w:h="11906" w:orient="landscape"/>
          <w:pgMar w:top="1418" w:right="1134" w:bottom="851" w:left="1134" w:header="709" w:footer="540" w:gutter="0"/>
          <w:cols w:space="708"/>
          <w:titlePg/>
          <w:docGrid w:linePitch="381"/>
        </w:sectPr>
      </w:pPr>
    </w:p>
    <w:p w14:paraId="622CFAF8" w14:textId="77777777" w:rsidR="00C918C3" w:rsidRPr="006B0EAD" w:rsidRDefault="00C918C3" w:rsidP="00C918C3">
      <w:pPr>
        <w:tabs>
          <w:tab w:val="num" w:pos="-720"/>
        </w:tabs>
        <w:suppressAutoHyphens/>
        <w:spacing w:line="360" w:lineRule="auto"/>
        <w:ind w:firstLine="700"/>
        <w:jc w:val="both"/>
        <w:rPr>
          <w:color w:val="000000" w:themeColor="text1"/>
        </w:rPr>
      </w:pPr>
      <w:r w:rsidRPr="006B0EAD">
        <w:rPr>
          <w:color w:val="000000" w:themeColor="text1"/>
        </w:rPr>
        <w:lastRenderedPageBreak/>
        <w:t>2.8.14  При укладке бесстыкового пути на мостах с разрывами рельсовых плетей для компенсации их перемещений, вызванных изменениями температуры рельсов и проходом по мосту временной нагрузки, в местах разрывов в зависимости от конструкции мостового полотна, длин температурных    пролетов   и годовой  амплитуды  температуры  рельсов могут</w:t>
      </w:r>
    </w:p>
    <w:p w14:paraId="622CFAF9" w14:textId="77777777" w:rsidR="00C918C3" w:rsidRPr="006B0EAD" w:rsidRDefault="00C918C3" w:rsidP="00C918C3">
      <w:pPr>
        <w:tabs>
          <w:tab w:val="num" w:pos="-720"/>
        </w:tabs>
        <w:suppressAutoHyphens/>
        <w:spacing w:line="360" w:lineRule="auto"/>
        <w:jc w:val="both"/>
        <w:rPr>
          <w:color w:val="000000" w:themeColor="text1"/>
          <w:spacing w:val="-6"/>
        </w:rPr>
      </w:pPr>
      <w:r w:rsidRPr="006B0EAD">
        <w:rPr>
          <w:color w:val="000000" w:themeColor="text1"/>
        </w:rPr>
        <w:t>укладываться уравнительные рельсы, уравнительные приборы или уравнительные стыки.</w:t>
      </w:r>
    </w:p>
    <w:p w14:paraId="622CFAFA" w14:textId="77777777" w:rsidR="00C918C3" w:rsidRPr="006B0EAD" w:rsidRDefault="00C918C3" w:rsidP="00C918C3">
      <w:pPr>
        <w:tabs>
          <w:tab w:val="num" w:pos="360"/>
        </w:tabs>
        <w:suppressAutoHyphens/>
        <w:spacing w:line="360" w:lineRule="auto"/>
        <w:ind w:right="17" w:firstLine="720"/>
        <w:jc w:val="both"/>
        <w:rPr>
          <w:color w:val="000000" w:themeColor="text1"/>
        </w:rPr>
      </w:pPr>
      <w:r w:rsidRPr="006B0EAD">
        <w:rPr>
          <w:color w:val="000000" w:themeColor="text1"/>
        </w:rPr>
        <w:t>2.8.15  Бесстыковой путь с разрывами плетей на мостах должен укладываться при годовой температурной амплитуде рельсов: 110</w:t>
      </w:r>
      <w:r w:rsidRPr="006B0EAD">
        <w:rPr>
          <w:color w:val="000000" w:themeColor="text1"/>
          <w:vertAlign w:val="superscript"/>
        </w:rPr>
        <w:t>0</w:t>
      </w:r>
      <w:r w:rsidRPr="006B0EAD">
        <w:rPr>
          <w:color w:val="000000" w:themeColor="text1"/>
        </w:rPr>
        <w:t>С и более – с температурными пролетами длиной 67 м и более; 100-110</w:t>
      </w:r>
      <w:r w:rsidRPr="006B0EAD">
        <w:rPr>
          <w:color w:val="000000" w:themeColor="text1"/>
          <w:vertAlign w:val="superscript"/>
        </w:rPr>
        <w:t>0</w:t>
      </w:r>
      <w:r w:rsidRPr="006B0EAD">
        <w:rPr>
          <w:color w:val="000000" w:themeColor="text1"/>
        </w:rPr>
        <w:t>С – 78 м и более; менее 100</w:t>
      </w:r>
      <w:r w:rsidRPr="006B0EAD">
        <w:rPr>
          <w:color w:val="000000" w:themeColor="text1"/>
          <w:vertAlign w:val="superscript"/>
        </w:rPr>
        <w:t>0</w:t>
      </w:r>
      <w:r w:rsidRPr="006B0EAD">
        <w:rPr>
          <w:color w:val="000000" w:themeColor="text1"/>
        </w:rPr>
        <w:t>С – 89 м и более.</w:t>
      </w:r>
    </w:p>
    <w:p w14:paraId="622CFAFB" w14:textId="77777777" w:rsidR="00C918C3" w:rsidRPr="006B0EAD" w:rsidRDefault="00C918C3" w:rsidP="00C918C3">
      <w:pPr>
        <w:tabs>
          <w:tab w:val="num" w:pos="360"/>
        </w:tabs>
        <w:suppressAutoHyphens/>
        <w:spacing w:line="360" w:lineRule="auto"/>
        <w:ind w:right="17" w:firstLine="720"/>
        <w:jc w:val="both"/>
        <w:rPr>
          <w:color w:val="000000" w:themeColor="text1"/>
        </w:rPr>
      </w:pPr>
      <w:r w:rsidRPr="006B0EAD">
        <w:rPr>
          <w:color w:val="000000" w:themeColor="text1"/>
        </w:rPr>
        <w:t>2.8.16  Плети бесстыкового пути, укладываемые с разрывами, на мостах закрепляются также как и на подходах к ним.</w:t>
      </w:r>
    </w:p>
    <w:p w14:paraId="622CFAFC" w14:textId="77777777" w:rsidR="00C918C3" w:rsidRPr="006B0EAD" w:rsidRDefault="00C918C3" w:rsidP="00C918C3">
      <w:pPr>
        <w:tabs>
          <w:tab w:val="num" w:pos="360"/>
        </w:tabs>
        <w:suppressAutoHyphens/>
        <w:spacing w:line="360" w:lineRule="auto"/>
        <w:ind w:right="17" w:firstLine="720"/>
        <w:jc w:val="both"/>
        <w:rPr>
          <w:color w:val="000000" w:themeColor="text1"/>
        </w:rPr>
      </w:pPr>
      <w:r w:rsidRPr="006B0EAD">
        <w:rPr>
          <w:color w:val="000000" w:themeColor="text1"/>
        </w:rPr>
        <w:t>2.8.17  Бесстыковой путь с уравнительными рельсами на мостах должен укладываться в соответствии с приложением 16 Указаний по устройству и конструкции мостового полотна на железнодорожных мостах.</w:t>
      </w:r>
    </w:p>
    <w:p w14:paraId="622CFAFD"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2.8.18  Бесстыковой путь с уравнительными рельсами может укладываться на металлических мостах с ездой на балласте или безбалластном мостовом полотне, при длине температурных пролетов мостов не более 111 м и годовой амплитуды температуры рельсов на мостах не более 100</w:t>
      </w:r>
      <w:r w:rsidRPr="006B0EAD">
        <w:rPr>
          <w:color w:val="000000" w:themeColor="text1"/>
          <w:vertAlign w:val="superscript"/>
        </w:rPr>
        <w:t>0</w:t>
      </w:r>
      <w:r w:rsidRPr="006B0EAD">
        <w:rPr>
          <w:color w:val="000000" w:themeColor="text1"/>
        </w:rPr>
        <w:t>С.</w:t>
      </w:r>
    </w:p>
    <w:p w14:paraId="622CFAFE"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 xml:space="preserve">2.8.19  В зависимости от конкретного моста в каждом температурном пролете может укладываться до трех пар уравнительных рельсов, одна или две из которых могут быть сезонными. Применение более трех пар уравнительных рельсов, включая сезонные, в пределах одного температурного пролета не допускается. </w:t>
      </w:r>
    </w:p>
    <w:p w14:paraId="622CFAFF" w14:textId="77777777" w:rsidR="00C918C3" w:rsidRPr="006B0EAD" w:rsidRDefault="00C918C3" w:rsidP="00C918C3">
      <w:pPr>
        <w:tabs>
          <w:tab w:val="num" w:pos="360"/>
        </w:tabs>
        <w:suppressAutoHyphens/>
        <w:spacing w:line="360" w:lineRule="auto"/>
        <w:ind w:firstLine="720"/>
        <w:jc w:val="both"/>
        <w:rPr>
          <w:color w:val="000000" w:themeColor="text1"/>
          <w:spacing w:val="-6"/>
        </w:rPr>
      </w:pPr>
      <w:r w:rsidRPr="006B0EAD">
        <w:rPr>
          <w:color w:val="000000" w:themeColor="text1"/>
        </w:rPr>
        <w:t xml:space="preserve">2.8.20  Бесстыковой путь с уравнительными приборами (укладываются на безбалластных металлических мостах с деревянными мостовыми брусьями и БМП) и уравнительными стыками (укладываются </w:t>
      </w:r>
      <w:r w:rsidRPr="006B0EAD">
        <w:rPr>
          <w:color w:val="000000" w:themeColor="text1"/>
          <w:spacing w:val="-6"/>
        </w:rPr>
        <w:t>на безбалластных мостах с БМП и металлических мостах с ездой на балласте</w:t>
      </w:r>
      <w:r w:rsidRPr="006B0EAD">
        <w:rPr>
          <w:color w:val="000000" w:themeColor="text1"/>
        </w:rPr>
        <w:t xml:space="preserve">) может применяться </w:t>
      </w:r>
      <w:r w:rsidRPr="006B0EAD">
        <w:rPr>
          <w:color w:val="000000" w:themeColor="text1"/>
          <w:spacing w:val="-6"/>
        </w:rPr>
        <w:t xml:space="preserve">в различных эксплуатационных и климатических условиях (с умеренным и </w:t>
      </w:r>
      <w:r w:rsidRPr="006B0EAD">
        <w:rPr>
          <w:color w:val="000000" w:themeColor="text1"/>
          <w:spacing w:val="-6"/>
        </w:rPr>
        <w:lastRenderedPageBreak/>
        <w:t xml:space="preserve">холодным климатом УХЛ1 по ГОСТ 15150-69) при длинах температурных пролетов </w:t>
      </w:r>
      <w:r w:rsidRPr="006B0EAD">
        <w:rPr>
          <w:color w:val="000000" w:themeColor="text1"/>
        </w:rPr>
        <w:t>до 320 м.</w:t>
      </w:r>
    </w:p>
    <w:p w14:paraId="622CFB00" w14:textId="77777777" w:rsidR="00C918C3" w:rsidRPr="006B0EAD" w:rsidRDefault="00C918C3" w:rsidP="00C918C3">
      <w:pPr>
        <w:pStyle w:val="a5"/>
        <w:tabs>
          <w:tab w:val="num" w:pos="360"/>
        </w:tabs>
        <w:suppressAutoHyphens/>
        <w:spacing w:line="360" w:lineRule="auto"/>
        <w:ind w:firstLine="720"/>
        <w:rPr>
          <w:color w:val="000000" w:themeColor="text1"/>
          <w:szCs w:val="28"/>
        </w:rPr>
      </w:pPr>
      <w:r w:rsidRPr="006B0EAD">
        <w:rPr>
          <w:color w:val="000000" w:themeColor="text1"/>
        </w:rPr>
        <w:t>2.8.21  Уравнительные приборы должны укладываться на бесстыковом пути в соответствии с Правилами и технологией укладки уравнительных приборов на мостах, а уравнительные стыки – в соответствии с Правилами и технологией укладки уравнительных стыков на мостовых переходах.</w:t>
      </w:r>
    </w:p>
    <w:p w14:paraId="622CFB01"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2.8.22  Укладка и закрепление на мостах плетей бесстыкового пути с уравнительными рельсами, уравнительными приборами и уравнительными стыками могут производиться при температуре не ниже 0</w:t>
      </w:r>
      <w:r w:rsidRPr="006B0EAD">
        <w:rPr>
          <w:color w:val="000000" w:themeColor="text1"/>
          <w:vertAlign w:val="superscript"/>
        </w:rPr>
        <w:t>0</w:t>
      </w:r>
      <w:r w:rsidRPr="006B0EAD">
        <w:rPr>
          <w:color w:val="000000" w:themeColor="text1"/>
        </w:rPr>
        <w:t>С. В исключительных случаях разрешается укладка при более низкой температуре, но не ниже -10</w:t>
      </w:r>
      <w:r w:rsidRPr="006B0EAD">
        <w:rPr>
          <w:color w:val="000000" w:themeColor="text1"/>
          <w:vertAlign w:val="superscript"/>
        </w:rPr>
        <w:t>0</w:t>
      </w:r>
      <w:r w:rsidRPr="006B0EAD">
        <w:rPr>
          <w:color w:val="000000" w:themeColor="text1"/>
        </w:rPr>
        <w:t>С. При этом необходимо обеспечивать следующие условия:</w:t>
      </w:r>
    </w:p>
    <w:p w14:paraId="622CFB02"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на мостах с уравнительными рельсами длины уравнительных рельсов и сумма стыковых зазоров в пределах температурных пролетов должны соответствовать расчетным значениям при их температуре в момент укладки;</w:t>
      </w:r>
    </w:p>
    <w:p w14:paraId="622CFB03" w14:textId="77777777" w:rsidR="00C918C3" w:rsidRPr="006B0EAD" w:rsidRDefault="00C918C3" w:rsidP="00C918C3">
      <w:pPr>
        <w:tabs>
          <w:tab w:val="num" w:pos="360"/>
        </w:tabs>
        <w:suppressAutoHyphens/>
        <w:spacing w:line="360" w:lineRule="auto"/>
        <w:ind w:firstLine="780"/>
        <w:jc w:val="both"/>
        <w:rPr>
          <w:color w:val="000000" w:themeColor="text1"/>
        </w:rPr>
      </w:pPr>
      <w:r w:rsidRPr="006B0EAD">
        <w:rPr>
          <w:color w:val="000000" w:themeColor="text1"/>
        </w:rPr>
        <w:t>на мостах с уравнительными приборами и уравнительными стыками фактические расстояния от риски на лафете до торца рамного рельса уравнительного прибора  или  уравнительного стыка должны соответствовать значениям, определяемым с учетом фактической температуры рельсов по методике, приведенной в п. 5.13 Правил и технологии укладки уравнительных приборов на мостах или в разделе 2 Правил и технологии укладки уравнительных стыков на мостовых переходах.</w:t>
      </w:r>
    </w:p>
    <w:p w14:paraId="622CFB04"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2.8.23  Концы рельсовых плетей и рельсов уравнительных приборов, а также рельсовых плетей и рельсов уравнительных стыков должны быть сварены электроконтактным способом. Сварка рельсовых плетей с рельсами уравнительных приборов или уравнительных стыков должна производиться при их укладке.</w:t>
      </w:r>
    </w:p>
    <w:p w14:paraId="622CFB05"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 xml:space="preserve">Разрешается в отдельных случаях по согласованию с начальником службы пути соединять концы рельсовых плетей с концами рельсов уравнительных приборов или уравнительных стыков шестидырными накладками с установкой полного комплекта высокопрочных стыковых болтов, </w:t>
      </w:r>
      <w:r w:rsidRPr="006B0EAD">
        <w:rPr>
          <w:color w:val="000000" w:themeColor="text1"/>
        </w:rPr>
        <w:lastRenderedPageBreak/>
        <w:t>затянутых с крутящим моментом 1100 Н</w:t>
      </w:r>
      <w:r w:rsidRPr="006B0EAD">
        <w:rPr>
          <w:color w:val="000000" w:themeColor="text1"/>
          <w:vertAlign w:val="superscript"/>
        </w:rPr>
        <w:t>.</w:t>
      </w:r>
      <w:r w:rsidRPr="006B0EAD">
        <w:rPr>
          <w:color w:val="000000" w:themeColor="text1"/>
        </w:rPr>
        <w:t>м. Зазоры в таких стыках должны быть нулевыми.</w:t>
      </w:r>
    </w:p>
    <w:p w14:paraId="622CFB06" w14:textId="77777777" w:rsidR="00C918C3" w:rsidRPr="006B0EAD" w:rsidRDefault="00C918C3" w:rsidP="00C918C3">
      <w:pPr>
        <w:tabs>
          <w:tab w:val="num" w:pos="360"/>
        </w:tabs>
        <w:suppressAutoHyphens/>
        <w:spacing w:line="360" w:lineRule="auto"/>
        <w:ind w:firstLine="720"/>
        <w:jc w:val="both"/>
        <w:rPr>
          <w:color w:val="000000" w:themeColor="text1"/>
          <w:u w:val="single"/>
        </w:rPr>
      </w:pPr>
      <w:r w:rsidRPr="006B0EAD">
        <w:rPr>
          <w:color w:val="000000" w:themeColor="text1"/>
        </w:rPr>
        <w:t>На мостах с уравнительными приборами, уравнительными рельсами и уравнительными  стыками плети бесстыкового пути крепятся равномерно по их длине с нормативным прижатием рельса к основанию.</w:t>
      </w:r>
    </w:p>
    <w:p w14:paraId="622CFB07" w14:textId="77777777" w:rsidR="00C918C3" w:rsidRPr="006B0EAD" w:rsidRDefault="00C918C3" w:rsidP="00C918C3">
      <w:pPr>
        <w:tabs>
          <w:tab w:val="num" w:pos="360"/>
        </w:tabs>
        <w:suppressAutoHyphens/>
        <w:spacing w:line="360" w:lineRule="auto"/>
        <w:ind w:firstLine="720"/>
        <w:jc w:val="both"/>
        <w:rPr>
          <w:color w:val="000000" w:themeColor="text1"/>
          <w:spacing w:val="-4"/>
        </w:rPr>
      </w:pPr>
      <w:r w:rsidRPr="006B0EAD">
        <w:rPr>
          <w:color w:val="000000" w:themeColor="text1"/>
        </w:rPr>
        <w:t>2.8.24</w:t>
      </w:r>
      <w:r w:rsidRPr="006B0EAD">
        <w:rPr>
          <w:color w:val="000000" w:themeColor="text1"/>
          <w:spacing w:val="-4"/>
        </w:rPr>
        <w:t> Контруголки укладывают на мостах имеющих полную длину более 50 м, а на путепроводах при полной длине – более 25 м.  </w:t>
      </w:r>
    </w:p>
    <w:p w14:paraId="622CFB08" w14:textId="77777777" w:rsidR="00C918C3" w:rsidRPr="006B0EAD" w:rsidRDefault="00C918C3" w:rsidP="00C918C3">
      <w:pPr>
        <w:tabs>
          <w:tab w:val="num" w:pos="360"/>
        </w:tabs>
        <w:suppressAutoHyphens/>
        <w:spacing w:line="360" w:lineRule="auto"/>
        <w:ind w:firstLine="720"/>
        <w:jc w:val="both"/>
        <w:rPr>
          <w:color w:val="000000" w:themeColor="text1"/>
          <w:spacing w:val="-4"/>
        </w:rPr>
      </w:pPr>
      <w:r w:rsidRPr="006B0EAD">
        <w:rPr>
          <w:color w:val="000000" w:themeColor="text1"/>
          <w:spacing w:val="-4"/>
        </w:rPr>
        <w:t>На</w:t>
      </w:r>
      <w:r w:rsidRPr="006B0EAD">
        <w:rPr>
          <w:color w:val="000000" w:themeColor="text1"/>
        </w:rPr>
        <w:t xml:space="preserve"> подходах в пределах челноков укладываются железобетонные челночные шпалы с отверстиями для крепления контруголков. Челночные шпалы укладываются по эпюре 2000 шт./км.</w:t>
      </w:r>
    </w:p>
    <w:p w14:paraId="622CFB09"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2.8.25  При строительстве, реконструкции металлических и сталежелезобетонных мостов с ездой на балласте, перекрываемых рельсовыми плетями, и проведении на них реконструкции (модернизации) железнодорожного пути, начало «челнока» контруголков должно быть отнесено за заднюю грань устоя на расстояние: 5 м – для мостов с пролетными строениями длиной до 44 м; 10 м – от 44 до 66 м; 15 м – от 66 м и более.</w:t>
      </w:r>
    </w:p>
    <w:p w14:paraId="622CFB0A"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На эксплуатируемых мостах с бесстыковым путем допускается не переносить начало «челноков» контруголков.</w:t>
      </w:r>
    </w:p>
    <w:p w14:paraId="622CFB0B" w14:textId="77777777" w:rsidR="00C918C3" w:rsidRPr="006B0EAD" w:rsidRDefault="00C918C3" w:rsidP="00C918C3">
      <w:pPr>
        <w:tabs>
          <w:tab w:val="num" w:pos="360"/>
        </w:tabs>
        <w:suppressAutoHyphens/>
        <w:spacing w:line="360" w:lineRule="auto"/>
        <w:ind w:firstLine="720"/>
        <w:jc w:val="both"/>
        <w:rPr>
          <w:color w:val="000000" w:themeColor="text1"/>
        </w:rPr>
      </w:pPr>
      <w:r w:rsidRPr="006B0EAD">
        <w:rPr>
          <w:color w:val="000000" w:themeColor="text1"/>
        </w:rPr>
        <w:t>2.8.26 В местах сопряжения безбалластной конструкции  бесстыкового пути на мостах с балластной на подходах  должны устраиваться по специальным проектам участки  переходного пути с переменной жесткостью.</w:t>
      </w:r>
    </w:p>
    <w:bookmarkEnd w:id="8"/>
    <w:p w14:paraId="622CFB0C" w14:textId="77777777" w:rsidR="00C918C3" w:rsidRPr="006B0EAD" w:rsidRDefault="00C918C3" w:rsidP="00C918C3">
      <w:pPr>
        <w:pStyle w:val="2"/>
        <w:spacing w:before="0" w:after="200"/>
        <w:rPr>
          <w:color w:val="000000" w:themeColor="text1"/>
          <w:sz w:val="28"/>
        </w:rPr>
      </w:pPr>
    </w:p>
    <w:p w14:paraId="622CFB0D" w14:textId="77777777" w:rsidR="00C918C3" w:rsidRPr="006B0EAD" w:rsidRDefault="00C918C3" w:rsidP="00C918C3">
      <w:pPr>
        <w:pStyle w:val="2"/>
        <w:spacing w:before="0" w:after="0" w:line="360" w:lineRule="auto"/>
        <w:rPr>
          <w:color w:val="000000" w:themeColor="text1"/>
          <w:sz w:val="28"/>
        </w:rPr>
      </w:pPr>
      <w:r w:rsidRPr="006B0EAD">
        <w:rPr>
          <w:color w:val="000000" w:themeColor="text1"/>
          <w:sz w:val="28"/>
        </w:rPr>
        <w:t>2.9  Бесстыковой путь в тоннелях</w:t>
      </w:r>
    </w:p>
    <w:p w14:paraId="622CFB0E" w14:textId="77777777" w:rsidR="00C918C3" w:rsidRPr="006B0EAD" w:rsidRDefault="00C918C3" w:rsidP="00C918C3">
      <w:pPr>
        <w:suppressAutoHyphens/>
        <w:spacing w:line="360" w:lineRule="auto"/>
        <w:ind w:firstLine="697"/>
        <w:jc w:val="both"/>
        <w:rPr>
          <w:bCs/>
          <w:color w:val="000000" w:themeColor="text1"/>
        </w:rPr>
      </w:pPr>
      <w:r w:rsidRPr="006B0EAD">
        <w:rPr>
          <w:bCs/>
          <w:color w:val="000000" w:themeColor="text1"/>
        </w:rPr>
        <w:t>2.9.1</w:t>
      </w:r>
      <w:r w:rsidRPr="006B0EAD">
        <w:rPr>
          <w:color w:val="000000" w:themeColor="text1"/>
        </w:rPr>
        <w:t>  Бесстыковой путь в тоннелях устраивается так же, как и на подходах. Температуры закрепления плетей при этом устанавливают как для открытых участков. При расположении рельсовых плетей полностью внутри тоннеля расчетную амплитуду температуры рельсов принимают на 20</w:t>
      </w:r>
      <w:r w:rsidRPr="006B0EAD">
        <w:rPr>
          <w:color w:val="000000" w:themeColor="text1"/>
          <w:vertAlign w:val="superscript"/>
        </w:rPr>
        <w:t>0</w:t>
      </w:r>
      <w:r w:rsidRPr="006B0EAD">
        <w:rPr>
          <w:color w:val="000000" w:themeColor="text1"/>
        </w:rPr>
        <w:t>С меньше, чем вне тоннеля.</w:t>
      </w:r>
    </w:p>
    <w:p w14:paraId="622CFB0F" w14:textId="77777777" w:rsidR="00C918C3" w:rsidRPr="006B0EAD" w:rsidRDefault="00C918C3" w:rsidP="00C918C3">
      <w:pPr>
        <w:suppressAutoHyphens/>
        <w:spacing w:line="336" w:lineRule="auto"/>
        <w:ind w:firstLine="697"/>
        <w:jc w:val="both"/>
        <w:rPr>
          <w:color w:val="000000" w:themeColor="text1"/>
        </w:rPr>
      </w:pPr>
      <w:r w:rsidRPr="006B0EAD">
        <w:rPr>
          <w:bCs/>
          <w:color w:val="000000" w:themeColor="text1"/>
        </w:rPr>
        <w:lastRenderedPageBreak/>
        <w:t>2.9.2</w:t>
      </w:r>
      <w:r w:rsidRPr="006B0EAD">
        <w:rPr>
          <w:color w:val="000000" w:themeColor="text1"/>
        </w:rPr>
        <w:t xml:space="preserve"> Рельсовые плети в тоннелях и на подходах к ним свариваются электроконтактным способом машиной ПРСМ на длину блок-участков, по границам которых устраиваются изолирующие стыки повышенной прочности.</w:t>
      </w:r>
    </w:p>
    <w:p w14:paraId="622CFB10" w14:textId="77777777" w:rsidR="00C918C3" w:rsidRPr="006B0EAD" w:rsidRDefault="00C918C3" w:rsidP="00C918C3">
      <w:pPr>
        <w:suppressAutoHyphens/>
        <w:spacing w:line="336" w:lineRule="auto"/>
        <w:ind w:firstLine="697"/>
        <w:jc w:val="both"/>
        <w:rPr>
          <w:color w:val="000000" w:themeColor="text1"/>
        </w:rPr>
      </w:pPr>
      <w:r w:rsidRPr="006B0EAD">
        <w:rPr>
          <w:color w:val="000000" w:themeColor="text1"/>
        </w:rPr>
        <w:t>Укладка уравнительных пролетов, в том числе со сборными изолирующими стыками, в тоннелях и на подходах к ним на протяжении не менее 100 м от их порталов – запрещается.</w:t>
      </w:r>
    </w:p>
    <w:p w14:paraId="622CFB11" w14:textId="77777777" w:rsidR="00C918C3" w:rsidRPr="006B0EAD" w:rsidRDefault="00C918C3" w:rsidP="00C918C3">
      <w:pPr>
        <w:suppressAutoHyphens/>
        <w:spacing w:line="336" w:lineRule="auto"/>
        <w:ind w:firstLine="697"/>
        <w:jc w:val="both"/>
        <w:rPr>
          <w:bCs/>
          <w:color w:val="000000" w:themeColor="text1"/>
        </w:rPr>
      </w:pPr>
      <w:r w:rsidRPr="006B0EAD">
        <w:rPr>
          <w:bCs/>
          <w:color w:val="000000" w:themeColor="text1"/>
        </w:rPr>
        <w:t>2.9.3  </w:t>
      </w:r>
      <w:r w:rsidRPr="006B0EAD">
        <w:rPr>
          <w:color w:val="000000" w:themeColor="text1"/>
        </w:rPr>
        <w:t>Концы плетей, перекрывающих тоннели,</w:t>
      </w:r>
      <w:r w:rsidRPr="006B0EAD">
        <w:rPr>
          <w:bCs/>
          <w:color w:val="000000" w:themeColor="text1"/>
        </w:rPr>
        <w:t xml:space="preserve"> должны выноситься за пределы тоннеля не менее чем на 200 м.</w:t>
      </w:r>
    </w:p>
    <w:p w14:paraId="622CFB12" w14:textId="77777777" w:rsidR="00C918C3" w:rsidRPr="006B0EAD" w:rsidRDefault="00C918C3" w:rsidP="00C918C3">
      <w:pPr>
        <w:spacing w:line="336" w:lineRule="auto"/>
        <w:ind w:firstLine="709"/>
        <w:jc w:val="both"/>
        <w:rPr>
          <w:color w:val="000000" w:themeColor="text1"/>
        </w:rPr>
      </w:pPr>
      <w:r w:rsidRPr="006B0EAD">
        <w:rPr>
          <w:bCs/>
          <w:color w:val="000000" w:themeColor="text1"/>
        </w:rPr>
        <w:t>2.9.4</w:t>
      </w:r>
      <w:r w:rsidRPr="006B0EAD">
        <w:rPr>
          <w:color w:val="000000" w:themeColor="text1"/>
        </w:rPr>
        <w:t>  В тоннелях бесстыковой путь может быть как с балластным, так и с безбалластным основанием. Балласт в тоннелях, как и на подходах к ним, должен быть щебеночным из камня твердых пород. Толщина балластного слоя под шпалой - не менее 25 см.</w:t>
      </w:r>
    </w:p>
    <w:p w14:paraId="622CFB13" w14:textId="77777777" w:rsidR="00C918C3" w:rsidRPr="006B0EAD" w:rsidRDefault="00C918C3" w:rsidP="00C918C3">
      <w:pPr>
        <w:spacing w:line="336" w:lineRule="auto"/>
        <w:ind w:firstLine="709"/>
        <w:jc w:val="both"/>
        <w:rPr>
          <w:color w:val="000000" w:themeColor="text1"/>
        </w:rPr>
      </w:pPr>
      <w:r w:rsidRPr="006B0EAD">
        <w:rPr>
          <w:color w:val="000000" w:themeColor="text1"/>
        </w:rPr>
        <w:t>В тех случаях, когда габариты тоннеля не позволяют иметь указанную толщину балластного слоя, разрешается уменьшать ее до 20 см и в виде исключения с разрешения ЦДИ ЦП - до 15 см.</w:t>
      </w:r>
    </w:p>
    <w:p w14:paraId="622CFB14" w14:textId="77777777" w:rsidR="00C918C3" w:rsidRPr="006B0EAD" w:rsidRDefault="00C918C3" w:rsidP="00C918C3">
      <w:pPr>
        <w:suppressAutoHyphens/>
        <w:spacing w:line="336" w:lineRule="auto"/>
        <w:ind w:firstLine="697"/>
        <w:jc w:val="both"/>
        <w:rPr>
          <w:color w:val="000000" w:themeColor="text1"/>
        </w:rPr>
      </w:pPr>
      <w:r w:rsidRPr="006B0EAD">
        <w:rPr>
          <w:color w:val="000000" w:themeColor="text1"/>
        </w:rPr>
        <w:t>Количество подрельсовых опор на балластном и безбалластном основании в тоннелях и на подходах к ним на протяжении по 100 м должно быть 2000  шт./км.</w:t>
      </w:r>
    </w:p>
    <w:p w14:paraId="622CFB15" w14:textId="77777777" w:rsidR="00C918C3" w:rsidRPr="006B0EAD" w:rsidRDefault="00C918C3" w:rsidP="00C918C3">
      <w:pPr>
        <w:tabs>
          <w:tab w:val="num" w:pos="360"/>
        </w:tabs>
        <w:suppressAutoHyphens/>
        <w:spacing w:line="336" w:lineRule="auto"/>
        <w:ind w:firstLine="720"/>
        <w:jc w:val="both"/>
        <w:rPr>
          <w:color w:val="000000" w:themeColor="text1"/>
        </w:rPr>
      </w:pPr>
      <w:r w:rsidRPr="006B0EAD">
        <w:rPr>
          <w:color w:val="000000" w:themeColor="text1"/>
        </w:rPr>
        <w:t>2.9.5 В местах сопряжения безбалластной конструкции  бесстыкового пути в тоннелях с балластной на подходах должны устраиваться по специальным проектам участки  переходного пути с переменной жесткостью.</w:t>
      </w:r>
    </w:p>
    <w:p w14:paraId="622CFB16" w14:textId="77777777" w:rsidR="00C918C3" w:rsidRPr="006B0EAD" w:rsidRDefault="00C918C3" w:rsidP="00C918C3">
      <w:pPr>
        <w:tabs>
          <w:tab w:val="num" w:pos="360"/>
        </w:tabs>
        <w:suppressAutoHyphens/>
        <w:spacing w:line="336" w:lineRule="auto"/>
        <w:ind w:firstLine="720"/>
        <w:jc w:val="both"/>
        <w:rPr>
          <w:color w:val="000000" w:themeColor="text1"/>
        </w:rPr>
      </w:pPr>
      <w:r w:rsidRPr="006B0EAD">
        <w:rPr>
          <w:color w:val="000000" w:themeColor="text1"/>
        </w:rPr>
        <w:t>2.9.6 При использовании электрической тяги в тоннелях с высокой влажностью необходимо предусматривать меры защиты рельсов бесстыкового пути и скреплений от коррозии: осушать тоннели, устанавливать вентильные устройства, снижающие утечку тяговых токов (при постоянном токе), наносить антикоррозионные покрытия, улучшать изоляцию рельсов и скреплений.</w:t>
      </w:r>
    </w:p>
    <w:p w14:paraId="622CFB17" w14:textId="77777777" w:rsidR="00C918C3" w:rsidRPr="006B0EAD" w:rsidRDefault="00C918C3" w:rsidP="00C918C3">
      <w:pPr>
        <w:spacing w:line="360" w:lineRule="auto"/>
        <w:ind w:firstLine="697"/>
        <w:jc w:val="center"/>
        <w:rPr>
          <w:b/>
          <w:color w:val="000000" w:themeColor="text1"/>
        </w:rPr>
      </w:pPr>
      <w:bookmarkStart w:id="9" w:name="_Toc7286109"/>
    </w:p>
    <w:p w14:paraId="622CFB18" w14:textId="77777777" w:rsidR="00C918C3" w:rsidRPr="006B0EAD" w:rsidRDefault="00C918C3" w:rsidP="00C918C3">
      <w:pPr>
        <w:spacing w:line="360" w:lineRule="auto"/>
        <w:ind w:firstLine="697"/>
        <w:jc w:val="center"/>
        <w:rPr>
          <w:b/>
          <w:color w:val="000000" w:themeColor="text1"/>
        </w:rPr>
      </w:pPr>
      <w:r w:rsidRPr="006B0EAD">
        <w:rPr>
          <w:b/>
          <w:color w:val="000000" w:themeColor="text1"/>
        </w:rPr>
        <w:t>3  УКЛАДКА БЕССТЫКОВОГО ПУТИ</w:t>
      </w:r>
      <w:bookmarkEnd w:id="9"/>
    </w:p>
    <w:p w14:paraId="622CFB19" w14:textId="77777777" w:rsidR="00C918C3" w:rsidRPr="006B0EAD" w:rsidRDefault="00C918C3" w:rsidP="00C918C3">
      <w:pPr>
        <w:spacing w:line="360" w:lineRule="auto"/>
        <w:ind w:firstLine="697"/>
        <w:jc w:val="center"/>
        <w:rPr>
          <w:b/>
          <w:color w:val="000000" w:themeColor="text1"/>
        </w:rPr>
      </w:pPr>
      <w:r w:rsidRPr="006B0EAD">
        <w:rPr>
          <w:b/>
          <w:color w:val="000000" w:themeColor="text1"/>
        </w:rPr>
        <w:t>3.1  Общие требования</w:t>
      </w:r>
    </w:p>
    <w:p w14:paraId="622CFB1A" w14:textId="77777777" w:rsidR="00C918C3" w:rsidRPr="006B0EAD" w:rsidRDefault="00C918C3" w:rsidP="00C918C3">
      <w:pPr>
        <w:spacing w:line="360" w:lineRule="auto"/>
        <w:ind w:firstLine="697"/>
        <w:jc w:val="both"/>
        <w:rPr>
          <w:color w:val="000000" w:themeColor="text1"/>
        </w:rPr>
      </w:pPr>
      <w:r w:rsidRPr="006B0EAD">
        <w:rPr>
          <w:bCs/>
          <w:color w:val="000000" w:themeColor="text1"/>
        </w:rPr>
        <w:t>3.1.1</w:t>
      </w:r>
      <w:r w:rsidRPr="006B0EAD">
        <w:rPr>
          <w:color w:val="000000" w:themeColor="text1"/>
        </w:rPr>
        <w:t>  Укладка бесстыкового пути должна производиться в соответствии с разработанными проектами.</w:t>
      </w:r>
    </w:p>
    <w:p w14:paraId="622CFB1B"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lastRenderedPageBreak/>
        <w:t>3.1.2</w:t>
      </w:r>
      <w:r w:rsidRPr="006B0EAD">
        <w:rPr>
          <w:color w:val="000000" w:themeColor="text1"/>
        </w:rPr>
        <w:t>  Укладка бесстыкового пути при строительстве новых линий или дополнительных главных путей должна производиться после стабилизации земляного полотна</w:t>
      </w:r>
      <w:bookmarkStart w:id="10" w:name="_Toc7286111"/>
      <w:r w:rsidRPr="006B0EAD">
        <w:rPr>
          <w:color w:val="000000" w:themeColor="text1"/>
        </w:rPr>
        <w:t xml:space="preserve"> в соответствии с требованиями СП 119.13330.2012 Свод правил. Железные дороги колеи 1520 мм. Актуализированная редакция СНиП 32-01-95. </w:t>
      </w:r>
    </w:p>
    <w:p w14:paraId="622CFB1C" w14:textId="77777777" w:rsidR="00C918C3" w:rsidRPr="006B0EAD" w:rsidRDefault="00C918C3" w:rsidP="00C918C3">
      <w:pPr>
        <w:spacing w:before="200" w:line="360" w:lineRule="auto"/>
        <w:ind w:firstLine="697"/>
        <w:jc w:val="center"/>
        <w:rPr>
          <w:b/>
          <w:color w:val="000000" w:themeColor="text1"/>
        </w:rPr>
      </w:pPr>
      <w:r w:rsidRPr="006B0EAD">
        <w:rPr>
          <w:b/>
          <w:color w:val="000000" w:themeColor="text1"/>
        </w:rPr>
        <w:t xml:space="preserve">3.2  Погрузка, перевозка, выгрузка плетей </w:t>
      </w:r>
      <w:bookmarkEnd w:id="10"/>
    </w:p>
    <w:p w14:paraId="622CFB1D" w14:textId="77777777" w:rsidR="00C918C3" w:rsidRPr="006B0EAD" w:rsidRDefault="00C918C3" w:rsidP="00C918C3">
      <w:pPr>
        <w:suppressAutoHyphens/>
        <w:spacing w:line="360" w:lineRule="auto"/>
        <w:ind w:firstLine="700"/>
        <w:jc w:val="both"/>
        <w:rPr>
          <w:color w:val="000000" w:themeColor="text1"/>
        </w:rPr>
      </w:pPr>
      <w:bookmarkStart w:id="11" w:name="п_3_2_1"/>
      <w:bookmarkEnd w:id="11"/>
      <w:r w:rsidRPr="006B0EAD">
        <w:rPr>
          <w:bCs/>
          <w:color w:val="000000" w:themeColor="text1"/>
        </w:rPr>
        <w:t>3.2.1</w:t>
      </w:r>
      <w:r w:rsidRPr="006B0EAD">
        <w:rPr>
          <w:color w:val="000000" w:themeColor="text1"/>
        </w:rPr>
        <w:t>  Перевозка плетей бесстыкового пути длиной до 800 м осуществляется на специальных одно, трех и пятиярусных рельсовозных составах.</w:t>
      </w:r>
    </w:p>
    <w:p w14:paraId="622CFB1E"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3.2.2. Погрузка плетей с продольной надвижкой на ролики спецсостава выполняется или непосредственно с поточной линии РСП или со склада готовой продукции на подъездном пути, являющемся продолжением поточной линии. При погрузке сваренных плетей на состав следует оберегать их от изгиба, скручивания и ударов.</w:t>
      </w:r>
    </w:p>
    <w:p w14:paraId="622CFB1F"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Для закрепления на спецсоставе и стаскивания с него плетей по обоим их концам должны быть просверлены отверстия диаметром 30 мм на расстоянии 100 мм от торца плети или типовые отверстия под стыковые болты.</w:t>
      </w:r>
    </w:p>
    <w:p w14:paraId="622CFB20"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3.2.3 Закрепление всех плетей на составе после погрузки делается в голове последнего, чтобы удерживать плети от продольных перемещений при торможениях состава, при маневрах на станциях, изменениях температуры. Для предохранения плетей, свободно лежащих на рольгангах, от возможных поднятий из ручьев роликов на каждом вагоне поверх плетей укладывается по одной поперечной ограничительной планке.</w:t>
      </w:r>
    </w:p>
    <w:p w14:paraId="622CFB21"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3.2.4 Выгрузка плетей после зацепления их за ходовые рельсы осуществляется внутрь колеи вытягиванием из-под них состава с соблюдением габарита С [</w:t>
      </w:r>
      <w:r w:rsidRPr="006B0EAD">
        <w:rPr>
          <w:color w:val="000000" w:themeColor="text1"/>
        </w:rPr>
        <w:t>ГОСТ 9238 - 2013 Габариты железнодорожного подвижного состава и приближения строений</w:t>
      </w:r>
      <w:r w:rsidRPr="006B0EAD">
        <w:rPr>
          <w:bCs/>
          <w:color w:val="000000" w:themeColor="text1"/>
        </w:rPr>
        <w:t xml:space="preserve">] и плавности движения при скорости не более 15 км/ч. Во избежание ударов при спуске концов плетей на железобетонные шпалы следует подкладывать отрезки деревянных шпал. На мостах с </w:t>
      </w:r>
      <w:r w:rsidRPr="006B0EAD">
        <w:rPr>
          <w:bCs/>
          <w:color w:val="000000" w:themeColor="text1"/>
        </w:rPr>
        <w:lastRenderedPageBreak/>
        <w:t>безбалластным мостовым полотном плети выгружаются после временного снятия настила и челноков контррельсов (контруголков).</w:t>
      </w:r>
    </w:p>
    <w:p w14:paraId="622CFB22"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3.2.5 Концы выгружаемых плетей следует размещать точно в створе по отношению к концам ранее уложенных плетей или уравнительных рельсов во избежание излишней продольной передвижки, а при сварке с изгибом плеть должна выгружаться с забегом равным обрезаемым концам плетей с болтовыми отверстиями и запасом металла на сварку.</w:t>
      </w:r>
    </w:p>
    <w:p w14:paraId="622CFB23" w14:textId="77777777" w:rsidR="00C918C3" w:rsidRPr="006B0EAD" w:rsidRDefault="00C918C3" w:rsidP="00C918C3">
      <w:pPr>
        <w:suppressAutoHyphens/>
        <w:spacing w:line="360" w:lineRule="auto"/>
        <w:ind w:firstLine="700"/>
        <w:jc w:val="both"/>
        <w:rPr>
          <w:color w:val="000000" w:themeColor="text1"/>
        </w:rPr>
      </w:pPr>
      <w:bookmarkStart w:id="12" w:name="п_3_2_5"/>
      <w:bookmarkEnd w:id="12"/>
      <w:r w:rsidRPr="006B0EAD">
        <w:rPr>
          <w:bCs/>
          <w:color w:val="000000" w:themeColor="text1"/>
        </w:rPr>
        <w:t>3.2.6</w:t>
      </w:r>
      <w:r w:rsidRPr="006B0EAD">
        <w:rPr>
          <w:color w:val="000000" w:themeColor="text1"/>
        </w:rPr>
        <w:t xml:space="preserve"> Для предупреждения искривления или выброса плетей, выгруженных внутри рельсовой колеи, их необходимо закреплять на деревянных шпалах, полушпалках или шпалах-коротышах длиной не менее 900 мм двумя костылями, временно укладываемых в шпальные ящики через 50 м в прямых и кривых участках радиусом более 800 м, через каждые 25 м в кривых радиусами 800 м и менее, при этом костыли не должны зажимать подошву рельса. </w:t>
      </w:r>
    </w:p>
    <w:p w14:paraId="622CFB24" w14:textId="77777777" w:rsidR="00C918C3" w:rsidRPr="006B0EAD" w:rsidRDefault="00C918C3" w:rsidP="00C918C3">
      <w:pPr>
        <w:spacing w:line="360" w:lineRule="auto"/>
        <w:ind w:firstLine="709"/>
        <w:jc w:val="both"/>
        <w:rPr>
          <w:color w:val="000000" w:themeColor="text1"/>
        </w:rPr>
      </w:pPr>
      <w:r w:rsidRPr="006B0EAD">
        <w:rPr>
          <w:bCs/>
          <w:color w:val="000000" w:themeColor="text1"/>
        </w:rPr>
        <w:t>3.2.7</w:t>
      </w:r>
      <w:r w:rsidRPr="006B0EAD">
        <w:rPr>
          <w:color w:val="000000" w:themeColor="text1"/>
        </w:rPr>
        <w:t>  Концы выгруженных плетей следует защищать от возможного зацепления за них свисающих с подвижного состава частей охранными устройствами</w:t>
      </w:r>
      <w:r>
        <w:rPr>
          <w:color w:val="000000" w:themeColor="text1"/>
        </w:rPr>
        <w:t xml:space="preserve"> </w:t>
      </w:r>
      <w:r w:rsidRPr="006B0EAD">
        <w:rPr>
          <w:color w:val="000000" w:themeColor="text1"/>
        </w:rPr>
        <w:t xml:space="preserve">(башмаками), приведенными на рисунке 3.1. Башмаки не должны препятствовать температурному перемещению рельсовых плетей. </w:t>
      </w:r>
    </w:p>
    <w:p w14:paraId="622CFB25" w14:textId="77777777" w:rsidR="00C918C3" w:rsidRPr="006B0EAD" w:rsidRDefault="00C918C3" w:rsidP="00C918C3">
      <w:pPr>
        <w:spacing w:line="360" w:lineRule="auto"/>
        <w:jc w:val="center"/>
        <w:rPr>
          <w:color w:val="000000" w:themeColor="text1"/>
        </w:rPr>
      </w:pPr>
      <w:bookmarkStart w:id="13" w:name="_Toc7286112"/>
      <w:r w:rsidRPr="006B0EAD">
        <w:rPr>
          <w:noProof/>
          <w:color w:val="000000" w:themeColor="text1"/>
        </w:rPr>
        <w:drawing>
          <wp:inline distT="0" distB="0" distL="0" distR="0" wp14:anchorId="622D26D1" wp14:editId="622D26D2">
            <wp:extent cx="4371095" cy="2882189"/>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t="10527" r="-623" b="7121"/>
                    <a:stretch>
                      <a:fillRect/>
                    </a:stretch>
                  </pic:blipFill>
                  <pic:spPr bwMode="auto">
                    <a:xfrm>
                      <a:off x="0" y="0"/>
                      <a:ext cx="4372116" cy="2882862"/>
                    </a:xfrm>
                    <a:prstGeom prst="rect">
                      <a:avLst/>
                    </a:prstGeom>
                    <a:noFill/>
                    <a:ln>
                      <a:noFill/>
                    </a:ln>
                  </pic:spPr>
                </pic:pic>
              </a:graphicData>
            </a:graphic>
          </wp:inline>
        </w:drawing>
      </w:r>
    </w:p>
    <w:p w14:paraId="622CFB26" w14:textId="77777777" w:rsidR="00C918C3" w:rsidRPr="006B0EAD" w:rsidRDefault="00C918C3" w:rsidP="00C918C3">
      <w:pPr>
        <w:pStyle w:val="2"/>
        <w:suppressAutoHyphens/>
        <w:spacing w:line="26" w:lineRule="atLeast"/>
        <w:ind w:firstLine="700"/>
        <w:rPr>
          <w:b w:val="0"/>
          <w:color w:val="000000" w:themeColor="text1"/>
          <w:sz w:val="28"/>
        </w:rPr>
      </w:pPr>
      <w:r w:rsidRPr="006B0EAD">
        <w:rPr>
          <w:b w:val="0"/>
          <w:color w:val="000000" w:themeColor="text1"/>
          <w:sz w:val="28"/>
        </w:rPr>
        <w:t xml:space="preserve"> Рисунок 3.1 Охранное устройство (башмак) на торцы рельса</w:t>
      </w:r>
    </w:p>
    <w:p w14:paraId="622CFB27" w14:textId="77777777" w:rsidR="00C918C3" w:rsidRPr="006B0EAD" w:rsidRDefault="00C918C3" w:rsidP="00C918C3">
      <w:pPr>
        <w:rPr>
          <w:b/>
          <w:color w:val="000000" w:themeColor="text1"/>
        </w:rPr>
      </w:pPr>
    </w:p>
    <w:p w14:paraId="622CFB28"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lastRenderedPageBreak/>
        <w:t>3.2.8</w:t>
      </w:r>
      <w:r w:rsidRPr="006B0EAD">
        <w:rPr>
          <w:color w:val="000000" w:themeColor="text1"/>
        </w:rPr>
        <w:t>  На безбалластных мостах с деревянными или металлическими поперечинами перед выгрузкой плетей временно снимается настил, а на всех мостах, где уложены контруголки (контррельсы) снимаются «челноки».</w:t>
      </w:r>
    </w:p>
    <w:p w14:paraId="622CFB2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3.2.9 При укладке бесстыкового пути на мостах длиной более 33 м плети выгружаются на подходах к мосту. Исключением являются мосты, по границам которых находятся стрелочные переводы. При нахождении плетей на мостах, длиной более 33 м, скорость движения поездов ограничивается до 40 км/ч. На металлических мостах с безбалластным мостовым полотном длиной более 33 м выгрузка плетей запрещена.</w:t>
      </w:r>
    </w:p>
    <w:p w14:paraId="622CFB2A" w14:textId="77777777" w:rsidR="00C918C3" w:rsidRPr="006B0EAD" w:rsidRDefault="00C918C3" w:rsidP="00C918C3">
      <w:pPr>
        <w:tabs>
          <w:tab w:val="left" w:pos="1701"/>
        </w:tabs>
        <w:spacing w:line="360" w:lineRule="auto"/>
        <w:ind w:firstLine="851"/>
        <w:jc w:val="both"/>
        <w:rPr>
          <w:color w:val="000000" w:themeColor="text1"/>
        </w:rPr>
      </w:pPr>
      <w:r w:rsidRPr="006B0EAD">
        <w:rPr>
          <w:color w:val="000000" w:themeColor="text1"/>
        </w:rPr>
        <w:t>3.2.10 Перетягивание рельсовых плетей выполняется по технологическому процессу, при этом по стрелочным переводам выполняется с укладкой отбойных брусьев перед тягами в соединительной прямой и крестовиной, по мостам перетягивание рельсовых плетей выполняется с укладкой отбойных брусьев перед контруголками (контррельсом). УКСПС при перетягивании рельсовых плетей снимается.</w:t>
      </w:r>
    </w:p>
    <w:p w14:paraId="622CFB2B" w14:textId="77777777" w:rsidR="00C918C3" w:rsidRPr="006B0EAD" w:rsidRDefault="00C918C3" w:rsidP="00C918C3">
      <w:pPr>
        <w:spacing w:line="360" w:lineRule="auto"/>
        <w:ind w:firstLine="851"/>
        <w:jc w:val="both"/>
        <w:rPr>
          <w:color w:val="000000" w:themeColor="text1"/>
        </w:rPr>
      </w:pPr>
      <w:r w:rsidRPr="006B0EAD">
        <w:rPr>
          <w:color w:val="000000" w:themeColor="text1"/>
        </w:rPr>
        <w:t>3.2.11 При выгрузке плетей из состава для перевозки плетей для временного хранения допускается размещать рельсовые плети внутри колеи по ширине в пути на деревянных шпалах в количестве до 6 шт., а в пути на железобетонных шпалах при размещении  плетей на деревянных шпалах-коротышах – 4 шт. Расстояние от рабочей грани рельса до головки рельса выгруженной плети допускается не менее 150 мм. При укладке более 2 рельсовых плетей пришиваются костылями крайние рельсовые плети с обеих сторон.</w:t>
      </w:r>
    </w:p>
    <w:p w14:paraId="622CFB2C" w14:textId="77777777" w:rsidR="00C918C3" w:rsidRPr="006B0EAD" w:rsidRDefault="00C918C3" w:rsidP="00C918C3">
      <w:pPr>
        <w:pStyle w:val="2"/>
        <w:suppressAutoHyphens/>
        <w:spacing w:after="200" w:line="26" w:lineRule="atLeast"/>
        <w:ind w:firstLine="697"/>
        <w:rPr>
          <w:color w:val="000000" w:themeColor="text1"/>
          <w:sz w:val="28"/>
        </w:rPr>
      </w:pPr>
      <w:r w:rsidRPr="006B0EAD">
        <w:rPr>
          <w:color w:val="000000" w:themeColor="text1"/>
          <w:sz w:val="28"/>
        </w:rPr>
        <w:t>3.3</w:t>
      </w:r>
      <w:bookmarkEnd w:id="13"/>
      <w:r w:rsidRPr="006B0EAD">
        <w:rPr>
          <w:color w:val="000000" w:themeColor="text1"/>
          <w:sz w:val="28"/>
        </w:rPr>
        <w:t>  Укладка плетей</w:t>
      </w:r>
    </w:p>
    <w:p w14:paraId="622CFB2D"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3.3.1  Укладка плетей бесстыкового пути на участках ремонтно-путевых работ производится после постановки пути в проектное положение и стабилизации балластной призмы, если не предусмотрена другая технология в проекте ремонта (согласованная и утвержденная установленным порядком).</w:t>
      </w:r>
    </w:p>
    <w:p w14:paraId="622CFB2E"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lastRenderedPageBreak/>
        <w:t>При разовом проходе динамического стабилизатора пути для стабилизации балластной призмы необходимо пропустить 300-400, двухразовом проходе – 200-300, трехразовом проходе – 100-200, а четырехразовом проходе – 100 тыс. тонн груза (брутто). При выполнении работ в режиме «закрытого перегона» выполняется пятикратный проход динамического стабилизатора.</w:t>
      </w:r>
    </w:p>
    <w:p w14:paraId="622CFB2F" w14:textId="77777777" w:rsidR="00C918C3" w:rsidRPr="006B0EAD" w:rsidRDefault="00C918C3" w:rsidP="00C918C3">
      <w:pPr>
        <w:suppressAutoHyphens/>
        <w:spacing w:line="360" w:lineRule="auto"/>
        <w:ind w:firstLine="700"/>
        <w:jc w:val="both"/>
        <w:rPr>
          <w:color w:val="000000" w:themeColor="text1"/>
          <w:spacing w:val="-6"/>
        </w:rPr>
      </w:pPr>
      <w:r w:rsidRPr="006B0EAD">
        <w:rPr>
          <w:bCs/>
          <w:color w:val="000000" w:themeColor="text1"/>
          <w:spacing w:val="-6"/>
        </w:rPr>
        <w:t>3.3.2  </w:t>
      </w:r>
      <w:r w:rsidRPr="006B0EAD">
        <w:rPr>
          <w:color w:val="000000" w:themeColor="text1"/>
          <w:spacing w:val="-6"/>
        </w:rPr>
        <w:t xml:space="preserve">Замена инвентарных рельсов на сварные плети, ввод плетей в </w:t>
      </w:r>
      <w:r w:rsidRPr="006B0EAD">
        <w:rPr>
          <w:i/>
          <w:color w:val="000000" w:themeColor="text1"/>
          <w:spacing w:val="-6"/>
          <w:lang w:val="en-US"/>
        </w:rPr>
        <w:t>t</w:t>
      </w:r>
      <w:r w:rsidRPr="006B0EAD">
        <w:rPr>
          <w:color w:val="000000" w:themeColor="text1"/>
          <w:spacing w:val="-6"/>
          <w:vertAlign w:val="subscript"/>
        </w:rPr>
        <w:t>опт</w:t>
      </w:r>
      <w:r w:rsidRPr="006B0EAD">
        <w:rPr>
          <w:color w:val="000000" w:themeColor="text1"/>
          <w:spacing w:val="-6"/>
        </w:rPr>
        <w:t>, смена плетей и другие виды работ, связанные с их раскреплением, производятся по утвержденным технологическим процессам. При подготовительных работах до «окна» допускается частичное снятие клемм (или перевод их в монтажное положение) на инвентарных рельсах или сменяемых плетях с ограничением скорости движения поездов в соответствии с Инструкцией по обеспечению безопасности движения при производстве путевых работ.</w:t>
      </w:r>
    </w:p>
    <w:p w14:paraId="622CFB30"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Состояние инвентарных рельсов должно отвечать требованиям, установленным Техническими условиями по реконструкции (модернизации) и ремонту железнодорожного пути и обеспечивать возможность содержания пути по шаблону в пределах установленных норм и допусков без перемещения подкладок на шпалах после замены рельсов сварными плетями.</w:t>
      </w:r>
    </w:p>
    <w:p w14:paraId="622CFB31"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Заменять инвентарные рельсы на плети следует не позднее, чем после пропуска по ним не более 1 млн. т брутто во избежание инстенсивного расстройства основания в зоне стыков инвентарных рельсов на железобетонных шпалах.</w:t>
      </w:r>
    </w:p>
    <w:p w14:paraId="622CFB3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Плеть надвигается на штатные места железобетонных шпал с лежащими на них прокладками-амортизаторами последовательно, начиная с одного ее конца. </w:t>
      </w:r>
    </w:p>
    <w:p w14:paraId="622CFB3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При укладке коротких плетей, свариваемых в плети длиной до перегона или блок-участка, если сварка их не произведена в этот же летний период, то между двумя плетями необходимо укладывать не менее одного рельса длиной 8-11 м. В случае демонтажа клееболтового стыка АпАТэК, также производится укладка уравнительного рельса, соединенного с концами плетей </w:t>
      </w:r>
      <w:r w:rsidRPr="006B0EAD">
        <w:rPr>
          <w:color w:val="000000" w:themeColor="text1"/>
        </w:rPr>
        <w:lastRenderedPageBreak/>
        <w:t>шестидырными накладками, стянутыми высокопрочными болтами, с затяжкой болтов крутящим моментом 1100 Н</w:t>
      </w:r>
      <w:r w:rsidRPr="006B0EAD">
        <w:rPr>
          <w:color w:val="000000" w:themeColor="text1"/>
          <w:vertAlign w:val="superscript"/>
        </w:rPr>
        <w:t>.</w:t>
      </w:r>
      <w:r w:rsidRPr="006B0EAD">
        <w:rPr>
          <w:color w:val="000000" w:themeColor="text1"/>
        </w:rPr>
        <w:t xml:space="preserve">м в соответствии с п. 2.7 настоящей Инструкции. </w:t>
      </w:r>
    </w:p>
    <w:p w14:paraId="622CFB34"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rPr>
        <w:t>Запрещается при укладке плетей бесстыкового пути, сваренных из новых рельсов, оставлять в уравнительных пролетах инвентарные рельсы.</w:t>
      </w:r>
    </w:p>
    <w:p w14:paraId="622CFB35"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3.3.3</w:t>
      </w:r>
      <w:r w:rsidRPr="006B0EAD">
        <w:rPr>
          <w:color w:val="000000" w:themeColor="text1"/>
        </w:rPr>
        <w:t>  Сварка коротких плетей в длинные должна производиться по утвержденным технологическим процессам:</w:t>
      </w:r>
    </w:p>
    <w:p w14:paraId="622CFB3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1).  Путем последовательной приварки методом подтягивания или методом предварительного изгиба надвигаемых на штатные места на железобетонных шпалах коротких плетей.</w:t>
      </w:r>
    </w:p>
    <w:p w14:paraId="622CFB37"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spacing w:val="-8"/>
        </w:rPr>
        <w:t>2).  Сваркой плетей внутри колеи</w:t>
      </w:r>
      <w:r w:rsidRPr="006B0EAD">
        <w:rPr>
          <w:color w:val="000000" w:themeColor="text1"/>
        </w:rPr>
        <w:t xml:space="preserve"> методом подтягивания или методом предварительного изгиба до длины блок-участка, но не более 2000 м</w:t>
      </w:r>
      <w:r w:rsidRPr="006B0EAD">
        <w:rPr>
          <w:color w:val="000000" w:themeColor="text1"/>
          <w:spacing w:val="-8"/>
        </w:rPr>
        <w:t>.</w:t>
      </w:r>
    </w:p>
    <w:p w14:paraId="622CFB38"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3).  Последовательной надвижкой, с вводом в оптимальную температуру закрепления с использованием нагревательной установки.</w:t>
      </w:r>
    </w:p>
    <w:p w14:paraId="622CFB3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4).  Надвижкой коротких плетей и вводом их в оптимальную температуру закрепления с использованием гидравлического натяжного устройства (далее –ГНУ). </w:t>
      </w:r>
    </w:p>
    <w:p w14:paraId="622CFB3A"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 xml:space="preserve">3.3.4  Сварка плетей должна производиться при оптимальной температуре </w:t>
      </w:r>
      <w:r w:rsidRPr="006B0EAD">
        <w:rPr>
          <w:color w:val="000000" w:themeColor="text1"/>
        </w:rPr>
        <w:t>закрепления. Разрешается производить электроконтактную сварку плетей (ПРСМ, комбинированный ход и др.), если один из стыков сваривается с применением метода предварительного изгиба при температуре рельсов  выше оптимальной, но не более чем на 10</w:t>
      </w:r>
      <w:r w:rsidRPr="006B0EAD">
        <w:rPr>
          <w:color w:val="000000" w:themeColor="text1"/>
          <w:vertAlign w:val="superscript"/>
        </w:rPr>
        <w:t>о</w:t>
      </w:r>
      <w:r w:rsidRPr="006B0EAD">
        <w:rPr>
          <w:color w:val="000000" w:themeColor="text1"/>
        </w:rPr>
        <w:t>С, и ниже оптимальной. Допускаемое понижение температуры рельсов при сварке относительно оптимальной определяется технологией производства работ. Но в любых случаях электроконтактная и алюминотермитная сварка не должны производиться при температуре рельсов ниже минус 5</w:t>
      </w:r>
      <w:r w:rsidRPr="006B0EAD">
        <w:rPr>
          <w:color w:val="000000" w:themeColor="text1"/>
          <w:vertAlign w:val="superscript"/>
        </w:rPr>
        <w:t>о</w:t>
      </w:r>
      <w:r w:rsidRPr="006B0EAD">
        <w:rPr>
          <w:color w:val="000000" w:themeColor="text1"/>
        </w:rPr>
        <w:t>С. Сварка звеньевого пути в бесстыковой должна производится по проекту разработанному специализированной организацией или дистанцией пути и утвержденной в службе пути. На этот участок должна разрабатыватся паспорт-карта.</w:t>
      </w:r>
    </w:p>
    <w:p w14:paraId="622CFB3B"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lastRenderedPageBreak/>
        <w:t>При электроконтактной и алюминотермитной сварках разрешается производить работы при температуре рельсовых плетей выше их температуры закрепления не более чем на 10</w:t>
      </w:r>
      <w:r w:rsidRPr="006B0EAD">
        <w:rPr>
          <w:color w:val="000000" w:themeColor="text1"/>
          <w:vertAlign w:val="superscript"/>
        </w:rPr>
        <w:t>о</w:t>
      </w:r>
      <w:r w:rsidRPr="006B0EAD">
        <w:rPr>
          <w:color w:val="000000" w:themeColor="text1"/>
        </w:rPr>
        <w:t>С. После завершения сварки и остывания сваренных стыков на длине плети, включающей участок производства работ (</w:t>
      </w:r>
      <w:r w:rsidRPr="006B0EAD">
        <w:rPr>
          <w:i/>
          <w:color w:val="000000" w:themeColor="text1"/>
          <w:lang w:val="en-US"/>
        </w:rPr>
        <w:t>l</w:t>
      </w:r>
      <w:r w:rsidRPr="006B0EAD">
        <w:rPr>
          <w:i/>
          <w:color w:val="000000" w:themeColor="text1"/>
          <w:vertAlign w:val="subscript"/>
        </w:rPr>
        <w:t>у.п.р.</w:t>
      </w:r>
      <w:r w:rsidRPr="006B0EAD">
        <w:rPr>
          <w:color w:val="000000" w:themeColor="text1"/>
        </w:rPr>
        <w:t xml:space="preserve">) и примыкающие к нему с обеих сторон участки плетей, равные по </w:t>
      </w:r>
      <w:r w:rsidRPr="006B0EAD">
        <w:rPr>
          <w:i/>
          <w:color w:val="000000" w:themeColor="text1"/>
          <w:lang w:val="en-US"/>
        </w:rPr>
        <w:t>l</w:t>
      </w:r>
      <w:r w:rsidRPr="006B0EAD">
        <w:rPr>
          <w:i/>
          <w:color w:val="000000" w:themeColor="text1"/>
          <w:vertAlign w:val="subscript"/>
        </w:rPr>
        <w:t xml:space="preserve">у.п.р. </w:t>
      </w:r>
      <w:r w:rsidRPr="006B0EAD">
        <w:rPr>
          <w:color w:val="000000" w:themeColor="text1"/>
        </w:rPr>
        <w:t xml:space="preserve">должна быть выполнена регулировка напряжений. </w:t>
      </w:r>
    </w:p>
    <w:p w14:paraId="622CFB3C"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рассмотренных случаях температуру закрепления плети на участке регулировки принимают ниже температуры рельсов в момент производства работ не более, чем на 5</w:t>
      </w:r>
      <w:r w:rsidRPr="006B0EAD">
        <w:rPr>
          <w:color w:val="000000" w:themeColor="text1"/>
          <w:vertAlign w:val="superscript"/>
        </w:rPr>
        <w:t>о</w:t>
      </w:r>
      <w:r w:rsidRPr="006B0EAD">
        <w:rPr>
          <w:color w:val="000000" w:themeColor="text1"/>
        </w:rPr>
        <w:t>С.</w:t>
      </w:r>
    </w:p>
    <w:p w14:paraId="622CFB3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Если температура рельсовой плети при сварке ниже оптимальной температуры закрепления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о</w:t>
      </w:r>
      <w:r w:rsidRPr="006B0EAD">
        <w:rPr>
          <w:color w:val="000000" w:themeColor="text1"/>
        </w:rPr>
        <w:t>С), то восстановление температуры закрепления плети на участке производства работ должно проводиться в соответствии с требованиями Приложения 4.</w:t>
      </w:r>
    </w:p>
    <w:p w14:paraId="622CFB3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По окончанию сварки и закреплению плетей должна быть проведена ультрозвуковая дефектоскопия сварных стыков.</w:t>
      </w:r>
    </w:p>
    <w:p w14:paraId="622CFB3F"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spacing w:val="-4"/>
        </w:rPr>
        <w:t>3.3.5  </w:t>
      </w:r>
      <w:r w:rsidRPr="006B0EAD">
        <w:rPr>
          <w:bCs/>
          <w:color w:val="000000" w:themeColor="text1"/>
        </w:rPr>
        <w:t>Перед удлинением коротких эксплуатируемых плетей все дефектные места должны быть вырезаны и восстановлены, как и места временного восстановления плетей, сваркой.</w:t>
      </w:r>
    </w:p>
    <w:p w14:paraId="622CFB40"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 xml:space="preserve">Если температура одной или обеих свариваемых плетей ниже или выше оптимальной температуры более чем на </w:t>
      </w:r>
      <w:r w:rsidRPr="006B0EAD">
        <w:rPr>
          <w:color w:val="000000" w:themeColor="text1"/>
        </w:rPr>
        <w:t>5</w:t>
      </w:r>
      <w:r w:rsidRPr="006B0EAD">
        <w:rPr>
          <w:color w:val="000000" w:themeColor="text1"/>
          <w:vertAlign w:val="superscript"/>
        </w:rPr>
        <w:t>о</w:t>
      </w:r>
      <w:r w:rsidRPr="006B0EAD">
        <w:rPr>
          <w:color w:val="000000" w:themeColor="text1"/>
        </w:rPr>
        <w:t>С, то перед сваркой плети должны быть введены в оптимальную температуру закрепления. Разность температур закрепления соседних свариваемых плетей и длинных плетей, сваренных из 3-х и более коротких плетей не должна превышать значений, приведенных в п.3.4.3 настоящей Инструкции.</w:t>
      </w:r>
    </w:p>
    <w:p w14:paraId="622CFB41" w14:textId="77777777" w:rsidR="00C918C3" w:rsidRPr="006B0EAD" w:rsidRDefault="00C918C3" w:rsidP="00C918C3">
      <w:pPr>
        <w:suppressAutoHyphens/>
        <w:spacing w:line="360" w:lineRule="auto"/>
        <w:ind w:firstLine="700"/>
        <w:jc w:val="both"/>
        <w:rPr>
          <w:bCs/>
          <w:color w:val="000000" w:themeColor="text1"/>
        </w:rPr>
      </w:pPr>
      <w:r w:rsidRPr="006B0EAD">
        <w:rPr>
          <w:color w:val="000000" w:themeColor="text1"/>
        </w:rPr>
        <w:t xml:space="preserve">При сварке эксплуатируемых плетей  рельсы уравнительного пролета необходимо заменять рельсовой вставкой, сваренной из рельсов с близким к плетям износом ±1 мм и пропущенным тоннажом, не превышающим более чем на </w:t>
      </w:r>
      <w:r w:rsidRPr="006B0EAD">
        <w:rPr>
          <w:bCs/>
          <w:color w:val="000000" w:themeColor="text1"/>
        </w:rPr>
        <w:t xml:space="preserve">100 млн. тонн брутто тоннаж эксплуатирующихся плетей, </w:t>
      </w:r>
      <w:r w:rsidRPr="006B0EAD">
        <w:rPr>
          <w:color w:val="000000" w:themeColor="text1"/>
        </w:rPr>
        <w:t>и в годах производства не должна быть старше 10 лет.</w:t>
      </w:r>
    </w:p>
    <w:p w14:paraId="622CFB42" w14:textId="77777777" w:rsidR="00C918C3" w:rsidRPr="006B0EAD" w:rsidRDefault="00C918C3" w:rsidP="00C918C3">
      <w:pPr>
        <w:suppressAutoHyphens/>
        <w:spacing w:line="360" w:lineRule="auto"/>
        <w:ind w:firstLine="700"/>
        <w:jc w:val="both"/>
        <w:rPr>
          <w:color w:val="000000" w:themeColor="text1"/>
          <w:spacing w:val="-4"/>
        </w:rPr>
      </w:pPr>
      <w:r w:rsidRPr="006B0EAD">
        <w:rPr>
          <w:bCs/>
          <w:color w:val="000000" w:themeColor="text1"/>
          <w:spacing w:val="-4"/>
        </w:rPr>
        <w:lastRenderedPageBreak/>
        <w:t>3.3.6</w:t>
      </w:r>
      <w:r w:rsidRPr="006B0EAD">
        <w:rPr>
          <w:color w:val="000000" w:themeColor="text1"/>
          <w:spacing w:val="-4"/>
        </w:rPr>
        <w:t xml:space="preserve">  Стыки на рельсах, сваренные в условиях линии электроконтактной сваркой или алюминотермитной сваркой методом промежуточного литья, должны быть отмечены светлой несмываемой  краской путем нанесения  двух полос шириной 20 мм на шейку рельса внутри колеи на расстоянии 100 мм с обеих сторон стыка. </w:t>
      </w:r>
    </w:p>
    <w:p w14:paraId="622CFB4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При установке предохранительных накладок на стык рельсов, сваренный алюминотермитным способом, полосы наносятся на рельс и дублируются на предохранительных накладках.</w:t>
      </w:r>
    </w:p>
    <w:p w14:paraId="622CFB44"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На главных и станционных путях со скоростями движения поездов менее 40 км/ч предохранительные накладки на стыке, сваренном алюминотермитным способом,  не устанавливаются.</w:t>
      </w:r>
    </w:p>
    <w:p w14:paraId="622CFB4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Учет стыков, сваренных электроконтактной сваркой в условиях рельсосварочных предприятий и в условиях железнодорожных линий,  ведется в Книге  учета сварных стыков с присвоением номера каждому сварному стыку в соответствии с Положением по учету и маркировке рельсовых сварных стыков в дистанции пути.</w:t>
      </w:r>
    </w:p>
    <w:p w14:paraId="622CFB4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Около каждого стыка, сваренного алюминотермитным способом, на расстоянии не менее 500 мм и не более 1500 мм   от его оси по ходу движения поездов наносят в порядке возрастания его номер, который также записывается в  Журнал учета стыков, сваренных в дистанции пути АЛТС (Приложение 5 настоящей Инструкции). </w:t>
      </w:r>
    </w:p>
    <w:p w14:paraId="622CFB47"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Дата сварки, температура рельсов при сварке их ПРСМ или АЛТС, номера сварных стыков должны быть зафиксированы в Журналах учета службы и температурного режима рельсовых плетей и Паспорт-картах. </w:t>
      </w:r>
    </w:p>
    <w:p w14:paraId="622CFB48"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 xml:space="preserve">Книга учета стыков, сваренных электроконтактной сваркой и Журнал учета стыков, сваренных АЛТС, хранятся в цехе дефектоскопии дистанции пути. </w:t>
      </w:r>
    </w:p>
    <w:p w14:paraId="622CFB4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3.3.7  После укладки и ввода плетей в оптимальную температуру закрепления, до сдачи отремонтированного участка бесстыкового пути, работниками путевых машинных станций и дистанций пути совместно должно быть проведено обследование бесстыкового пути с проверкой крутящих </w:t>
      </w:r>
      <w:r w:rsidRPr="006B0EAD">
        <w:rPr>
          <w:color w:val="000000" w:themeColor="text1"/>
        </w:rPr>
        <w:lastRenderedPageBreak/>
        <w:t>моментов  затяжки гаек клеммных, закладных, стыковых болтов, шурупов, сил прижатия рельсов к основанию клеммами анкерных скреплений, положения прокладок-амортизаторов, возможных подвижек плетей, соответствия требуемым нормам состояния балластной призмы, соответствия нормам стыковых зазоров в уравнительных стыках и проведены работы по устранению обнаруженных неисправностей.</w:t>
      </w:r>
    </w:p>
    <w:p w14:paraId="622CFB4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3.3.8  В течение 10 дней с момента укладки, ввода плетей в оптимальную температуру закрепления и устранений всех отступлений от норм укладки и содержания бесстыкового пути на путях 1 и 2 классов высокоскоростных и скоростных линий («В», «С») должна быть выполнена шлифовка вновь уложенных рельсовых плетей и рельсов уравнительных пролетов.</w:t>
      </w:r>
    </w:p>
    <w:p w14:paraId="622CFB4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На путях 1 и 2 классов особогрузонапряженных линий  и линий с тяжеловесным грузовым движением («О», «Т») шлифовка новых рельсовых плетей и уравнительных рельсов выполняется при наработке до 10 млн.т брутто. На остальных участках, после укладки плетей из новых и старогодных рельсов, шлифовка производится при необходимости, а именно, при максимальных пороговых значениях глубин неровностей, превышение которых требует ограничения скорости движения поездов, определяемых по Техническим указаниям по шлифованию рельсов. Шлифовка производится проходом не менее 3-х раз рельсошлифовального поезда типа </w:t>
      </w:r>
      <w:r w:rsidRPr="006B0EAD">
        <w:rPr>
          <w:color w:val="000000" w:themeColor="text1"/>
          <w:lang w:val="en-US"/>
        </w:rPr>
        <w:t>RR</w:t>
      </w:r>
      <w:r w:rsidRPr="006B0EAD">
        <w:rPr>
          <w:color w:val="000000" w:themeColor="text1"/>
        </w:rPr>
        <w:t>48.</w:t>
      </w:r>
    </w:p>
    <w:p w14:paraId="622CFB4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Последующие шлифования рельсов на участке бесстыкового пути производятся в соответствии с требованиями Технических указаний по шлифованию рельсов.</w:t>
      </w:r>
    </w:p>
    <w:p w14:paraId="622CFB4D" w14:textId="77777777" w:rsidR="00C918C3" w:rsidRPr="006B0EAD" w:rsidRDefault="00C918C3" w:rsidP="00C918C3">
      <w:pPr>
        <w:pStyle w:val="2"/>
        <w:spacing w:line="360" w:lineRule="auto"/>
        <w:ind w:firstLine="700"/>
        <w:rPr>
          <w:color w:val="000000" w:themeColor="text1"/>
          <w:sz w:val="28"/>
        </w:rPr>
      </w:pPr>
      <w:bookmarkStart w:id="14" w:name="_Toc7286113"/>
      <w:r w:rsidRPr="006B0EAD">
        <w:rPr>
          <w:color w:val="000000" w:themeColor="text1"/>
          <w:sz w:val="28"/>
        </w:rPr>
        <w:t>3.4</w:t>
      </w:r>
      <w:bookmarkEnd w:id="14"/>
      <w:r w:rsidRPr="006B0EAD">
        <w:rPr>
          <w:color w:val="000000" w:themeColor="text1"/>
          <w:sz w:val="28"/>
        </w:rPr>
        <w:t>  Закрепление плетей при укладке</w:t>
      </w:r>
    </w:p>
    <w:p w14:paraId="622CFB4E" w14:textId="77777777" w:rsidR="00C918C3" w:rsidRPr="006B0EAD" w:rsidRDefault="00C918C3" w:rsidP="00C918C3">
      <w:pPr>
        <w:suppressAutoHyphens/>
        <w:spacing w:line="360" w:lineRule="auto"/>
        <w:ind w:firstLine="697"/>
        <w:jc w:val="both"/>
        <w:rPr>
          <w:color w:val="000000" w:themeColor="text1"/>
        </w:rPr>
      </w:pPr>
      <w:bookmarkStart w:id="15" w:name="PO0000106"/>
      <w:r w:rsidRPr="006B0EAD">
        <w:rPr>
          <w:color w:val="000000" w:themeColor="text1"/>
        </w:rPr>
        <w:t xml:space="preserve">3.4.1  Для обеспечения прочности и устойчивости бесстыкового пути, определяемых по методике, приведенной в Приложении 6, все вновь укладываемые плети должны закрепляться при оптимальной температуре согласно </w:t>
      </w:r>
      <w:hyperlink w:anchor="TO0000005" w:tooltip="Таблица 3.1" w:history="1">
        <w:r w:rsidRPr="006B0EAD">
          <w:rPr>
            <w:rStyle w:val="a3"/>
            <w:color w:val="000000" w:themeColor="text1"/>
          </w:rPr>
          <w:t>таблице 3.</w:t>
        </w:r>
      </w:hyperlink>
      <w:r w:rsidRPr="006B0EAD">
        <w:rPr>
          <w:color w:val="000000" w:themeColor="text1"/>
        </w:rPr>
        <w:t>1.</w:t>
      </w:r>
    </w:p>
    <w:bookmarkEnd w:id="15"/>
    <w:p w14:paraId="622CFB4F" w14:textId="77777777" w:rsidR="00C918C3" w:rsidRPr="006B0EAD" w:rsidRDefault="00C918C3" w:rsidP="00C918C3">
      <w:pPr>
        <w:ind w:firstLine="697"/>
        <w:jc w:val="center"/>
        <w:rPr>
          <w:color w:val="000000" w:themeColor="text1"/>
        </w:rPr>
      </w:pPr>
      <w:r w:rsidRPr="006B0EAD">
        <w:rPr>
          <w:color w:val="000000" w:themeColor="text1"/>
          <w:spacing w:val="50"/>
        </w:rPr>
        <w:lastRenderedPageBreak/>
        <w:t>Таблица</w:t>
      </w:r>
      <w:r w:rsidRPr="006B0EAD">
        <w:rPr>
          <w:color w:val="000000" w:themeColor="text1"/>
        </w:rPr>
        <w:t xml:space="preserve"> 3.1 Оптимальные температуры закрепления плетей в дирекциях инфраструктуры</w:t>
      </w:r>
    </w:p>
    <w:p w14:paraId="622CFB50" w14:textId="77777777" w:rsidR="00C918C3" w:rsidRPr="006B0EAD" w:rsidRDefault="00C918C3" w:rsidP="00C918C3">
      <w:pPr>
        <w:ind w:firstLine="697"/>
        <w:jc w:val="both"/>
        <w:rPr>
          <w:color w:val="000000" w:themeColor="text1"/>
        </w:rPr>
      </w:pPr>
    </w:p>
    <w:tbl>
      <w:tblPr>
        <w:tblW w:w="5000" w:type="pct"/>
        <w:jc w:val="center"/>
        <w:tblLayout w:type="fixed"/>
        <w:tblCellMar>
          <w:left w:w="28" w:type="dxa"/>
          <w:right w:w="28" w:type="dxa"/>
        </w:tblCellMar>
        <w:tblLook w:val="0000" w:firstRow="0" w:lastRow="0" w:firstColumn="0" w:lastColumn="0" w:noHBand="0" w:noVBand="0"/>
      </w:tblPr>
      <w:tblGrid>
        <w:gridCol w:w="4846"/>
        <w:gridCol w:w="4847"/>
      </w:tblGrid>
      <w:tr w:rsidR="00C918C3" w:rsidRPr="006B0EAD" w14:paraId="622CFB54" w14:textId="77777777" w:rsidTr="00FF5DC5">
        <w:trPr>
          <w:trHeight w:val="702"/>
          <w:tblHeader/>
          <w:jc w:val="center"/>
        </w:trPr>
        <w:tc>
          <w:tcPr>
            <w:tcW w:w="2500" w:type="pct"/>
            <w:tcBorders>
              <w:top w:val="single" w:sz="4" w:space="0" w:color="auto"/>
              <w:left w:val="single" w:sz="4" w:space="0" w:color="auto"/>
              <w:bottom w:val="nil"/>
              <w:right w:val="single" w:sz="4" w:space="0" w:color="auto"/>
            </w:tcBorders>
            <w:shd w:val="clear" w:color="auto" w:fill="auto"/>
            <w:vAlign w:val="center"/>
          </w:tcPr>
          <w:p w14:paraId="622CFB51" w14:textId="77777777" w:rsidR="00C918C3" w:rsidRPr="006B0EAD" w:rsidRDefault="00C918C3" w:rsidP="00FF5DC5">
            <w:pPr>
              <w:spacing w:line="18" w:lineRule="atLeast"/>
              <w:jc w:val="center"/>
              <w:rPr>
                <w:color w:val="000000" w:themeColor="text1"/>
              </w:rPr>
            </w:pPr>
            <w:bookmarkStart w:id="16" w:name="TO0000005"/>
            <w:r w:rsidRPr="006B0EAD">
              <w:rPr>
                <w:color w:val="000000" w:themeColor="text1"/>
              </w:rPr>
              <w:t>Дирекция инфраструктуры</w:t>
            </w:r>
          </w:p>
        </w:tc>
        <w:tc>
          <w:tcPr>
            <w:tcW w:w="2500" w:type="pct"/>
            <w:tcBorders>
              <w:top w:val="single" w:sz="4" w:space="0" w:color="auto"/>
              <w:left w:val="single" w:sz="4" w:space="0" w:color="auto"/>
              <w:right w:val="single" w:sz="4" w:space="0" w:color="auto"/>
            </w:tcBorders>
            <w:shd w:val="clear" w:color="auto" w:fill="auto"/>
            <w:vAlign w:val="center"/>
          </w:tcPr>
          <w:p w14:paraId="622CFB52" w14:textId="77777777" w:rsidR="00C918C3" w:rsidRPr="006B0EAD" w:rsidRDefault="00C918C3" w:rsidP="00FF5DC5">
            <w:pPr>
              <w:spacing w:line="18" w:lineRule="atLeast"/>
              <w:jc w:val="center"/>
              <w:rPr>
                <w:color w:val="000000" w:themeColor="text1"/>
              </w:rPr>
            </w:pPr>
            <w:r w:rsidRPr="006B0EAD">
              <w:rPr>
                <w:color w:val="000000" w:themeColor="text1"/>
              </w:rPr>
              <w:t xml:space="preserve">Оптимальная температура </w:t>
            </w:r>
          </w:p>
          <w:p w14:paraId="622CFB53" w14:textId="77777777" w:rsidR="00C918C3" w:rsidRPr="006B0EAD" w:rsidRDefault="00C918C3" w:rsidP="00FF5DC5">
            <w:pPr>
              <w:spacing w:line="18" w:lineRule="atLeast"/>
              <w:jc w:val="center"/>
              <w:rPr>
                <w:color w:val="000000" w:themeColor="text1"/>
              </w:rPr>
            </w:pPr>
            <w:r w:rsidRPr="006B0EAD">
              <w:rPr>
                <w:color w:val="000000" w:themeColor="text1"/>
              </w:rPr>
              <w:t>закрепления плетей t</w:t>
            </w:r>
            <w:r w:rsidRPr="006B0EAD">
              <w:rPr>
                <w:color w:val="000000" w:themeColor="text1"/>
                <w:vertAlign w:val="subscript"/>
              </w:rPr>
              <w:t>опт</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CFB57"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5" w14:textId="77777777" w:rsidR="00C918C3" w:rsidRPr="006B0EAD" w:rsidRDefault="00C918C3" w:rsidP="00FF5DC5">
            <w:pPr>
              <w:spacing w:line="18" w:lineRule="atLeast"/>
              <w:rPr>
                <w:color w:val="000000" w:themeColor="text1"/>
              </w:rPr>
            </w:pPr>
            <w:r w:rsidRPr="006B0EAD">
              <w:rPr>
                <w:color w:val="000000" w:themeColor="text1"/>
              </w:rPr>
              <w:t>Октябрьская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6"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5A"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8" w14:textId="77777777" w:rsidR="00C918C3" w:rsidRPr="006B0EAD" w:rsidRDefault="00C918C3" w:rsidP="00FF5DC5">
            <w:pPr>
              <w:spacing w:line="18" w:lineRule="atLeast"/>
              <w:rPr>
                <w:color w:val="000000" w:themeColor="text1"/>
              </w:rPr>
            </w:pPr>
            <w:r w:rsidRPr="006B0EAD">
              <w:rPr>
                <w:color w:val="000000" w:themeColor="text1"/>
              </w:rPr>
              <w:t>Калининградская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9"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5D"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B" w14:textId="77777777" w:rsidR="00C918C3" w:rsidRPr="006B0EAD" w:rsidRDefault="00C918C3" w:rsidP="00FF5DC5">
            <w:pPr>
              <w:spacing w:line="18" w:lineRule="atLeast"/>
              <w:rPr>
                <w:color w:val="000000" w:themeColor="text1"/>
              </w:rPr>
            </w:pPr>
            <w:r w:rsidRPr="006B0EAD">
              <w:rPr>
                <w:color w:val="000000" w:themeColor="text1"/>
              </w:rPr>
              <w:t>Московская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C"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60"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E" w14:textId="77777777" w:rsidR="00C918C3" w:rsidRPr="006B0EAD" w:rsidRDefault="00C918C3" w:rsidP="00FF5DC5">
            <w:pPr>
              <w:spacing w:line="18" w:lineRule="atLeast"/>
              <w:rPr>
                <w:color w:val="000000" w:themeColor="text1"/>
              </w:rPr>
            </w:pPr>
            <w:r w:rsidRPr="006B0EAD">
              <w:rPr>
                <w:color w:val="000000" w:themeColor="text1"/>
              </w:rPr>
              <w:t>Горьковская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5F"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63"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1" w14:textId="77777777" w:rsidR="00C918C3" w:rsidRPr="006B0EAD" w:rsidRDefault="00C918C3" w:rsidP="00FF5DC5">
            <w:pPr>
              <w:spacing w:line="18" w:lineRule="atLeast"/>
              <w:rPr>
                <w:color w:val="000000" w:themeColor="text1"/>
              </w:rPr>
            </w:pPr>
            <w:r w:rsidRPr="006B0EAD">
              <w:rPr>
                <w:color w:val="000000" w:themeColor="text1"/>
              </w:rPr>
              <w:t>Северная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2"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66"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4" w14:textId="77777777" w:rsidR="00C918C3" w:rsidRPr="006B0EAD" w:rsidRDefault="00C918C3" w:rsidP="00FF5DC5">
            <w:pPr>
              <w:spacing w:line="18" w:lineRule="atLeast"/>
              <w:rPr>
                <w:color w:val="000000" w:themeColor="text1"/>
              </w:rPr>
            </w:pPr>
            <w:r w:rsidRPr="006B0EAD">
              <w:rPr>
                <w:color w:val="000000" w:themeColor="text1"/>
              </w:rPr>
              <w:t>Северо-Кавказская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5" w14:textId="77777777" w:rsidR="00C918C3" w:rsidRPr="006B0EAD" w:rsidRDefault="00C918C3" w:rsidP="00FF5DC5">
            <w:pPr>
              <w:spacing w:line="18" w:lineRule="atLeast"/>
              <w:jc w:val="center"/>
              <w:rPr>
                <w:color w:val="000000" w:themeColor="text1"/>
              </w:rPr>
            </w:pPr>
            <w:r w:rsidRPr="006B0EAD">
              <w:rPr>
                <w:color w:val="000000" w:themeColor="text1"/>
              </w:rPr>
              <w:t>35±5</w:t>
            </w:r>
          </w:p>
        </w:tc>
      </w:tr>
      <w:tr w:rsidR="00C918C3" w:rsidRPr="006B0EAD" w14:paraId="622CFB69"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7" w14:textId="77777777" w:rsidR="00C918C3" w:rsidRPr="006B0EAD" w:rsidRDefault="00C918C3" w:rsidP="00FF5DC5">
            <w:pPr>
              <w:spacing w:line="18" w:lineRule="atLeast"/>
              <w:rPr>
                <w:color w:val="000000" w:themeColor="text1"/>
              </w:rPr>
            </w:pPr>
            <w:r w:rsidRPr="006B0EAD">
              <w:rPr>
                <w:color w:val="000000" w:themeColor="text1"/>
              </w:rPr>
              <w:t>Юго-Восточная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8" w14:textId="77777777" w:rsidR="00C918C3" w:rsidRPr="006B0EAD" w:rsidRDefault="00C918C3" w:rsidP="00FF5DC5">
            <w:pPr>
              <w:spacing w:line="18" w:lineRule="atLeast"/>
              <w:jc w:val="center"/>
              <w:rPr>
                <w:color w:val="000000" w:themeColor="text1"/>
              </w:rPr>
            </w:pPr>
            <w:r w:rsidRPr="006B0EAD">
              <w:rPr>
                <w:color w:val="000000" w:themeColor="text1"/>
              </w:rPr>
              <w:t>35±5</w:t>
            </w:r>
          </w:p>
        </w:tc>
      </w:tr>
      <w:tr w:rsidR="00C918C3" w:rsidRPr="006B0EAD" w14:paraId="622CFB6C"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A" w14:textId="77777777" w:rsidR="00C918C3" w:rsidRPr="006B0EAD" w:rsidRDefault="00C918C3" w:rsidP="00FF5DC5">
            <w:pPr>
              <w:spacing w:line="18" w:lineRule="atLeast"/>
              <w:rPr>
                <w:color w:val="000000" w:themeColor="text1"/>
              </w:rPr>
            </w:pPr>
            <w:r w:rsidRPr="006B0EAD">
              <w:rPr>
                <w:color w:val="000000" w:themeColor="text1"/>
              </w:rPr>
              <w:t>Приволжская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B" w14:textId="77777777" w:rsidR="00C918C3" w:rsidRPr="006B0EAD" w:rsidRDefault="00C918C3" w:rsidP="00FF5DC5">
            <w:pPr>
              <w:spacing w:line="18" w:lineRule="atLeast"/>
              <w:jc w:val="center"/>
              <w:rPr>
                <w:color w:val="000000" w:themeColor="text1"/>
              </w:rPr>
            </w:pPr>
            <w:r w:rsidRPr="006B0EAD">
              <w:rPr>
                <w:color w:val="000000" w:themeColor="text1"/>
              </w:rPr>
              <w:t>35±5</w:t>
            </w:r>
          </w:p>
        </w:tc>
      </w:tr>
      <w:tr w:rsidR="00C918C3" w:rsidRPr="006B0EAD" w14:paraId="622CFB6F"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D" w14:textId="77777777" w:rsidR="00C918C3" w:rsidRPr="006B0EAD" w:rsidRDefault="00C918C3" w:rsidP="00FF5DC5">
            <w:pPr>
              <w:spacing w:line="18" w:lineRule="atLeast"/>
              <w:rPr>
                <w:color w:val="000000" w:themeColor="text1"/>
              </w:rPr>
            </w:pPr>
            <w:r w:rsidRPr="006B0EAD">
              <w:rPr>
                <w:color w:val="000000" w:themeColor="text1"/>
              </w:rPr>
              <w:t>Куйбышевская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6E"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72"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0" w14:textId="77777777" w:rsidR="00C918C3" w:rsidRPr="006B0EAD" w:rsidRDefault="00C918C3" w:rsidP="00FF5DC5">
            <w:pPr>
              <w:spacing w:line="18" w:lineRule="atLeast"/>
              <w:rPr>
                <w:color w:val="000000" w:themeColor="text1"/>
              </w:rPr>
            </w:pPr>
            <w:r w:rsidRPr="006B0EAD">
              <w:rPr>
                <w:color w:val="000000" w:themeColor="text1"/>
              </w:rPr>
              <w:t>Свердловская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1"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75"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3" w14:textId="77777777" w:rsidR="00C918C3" w:rsidRPr="006B0EAD" w:rsidRDefault="00C918C3" w:rsidP="00FF5DC5">
            <w:pPr>
              <w:spacing w:line="18" w:lineRule="atLeast"/>
              <w:rPr>
                <w:color w:val="000000" w:themeColor="text1"/>
              </w:rPr>
            </w:pPr>
            <w:r w:rsidRPr="006B0EAD">
              <w:rPr>
                <w:color w:val="000000" w:themeColor="text1"/>
              </w:rPr>
              <w:t>Южно-Уральская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4"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78"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6" w14:textId="77777777" w:rsidR="00C918C3" w:rsidRPr="006B0EAD" w:rsidRDefault="00C918C3" w:rsidP="00FF5DC5">
            <w:pPr>
              <w:spacing w:line="18" w:lineRule="atLeast"/>
              <w:rPr>
                <w:color w:val="000000" w:themeColor="text1"/>
                <w:vertAlign w:val="superscript"/>
              </w:rPr>
            </w:pPr>
            <w:r w:rsidRPr="006B0EAD">
              <w:rPr>
                <w:color w:val="000000" w:themeColor="text1"/>
              </w:rPr>
              <w:t>Западно-Сибирская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7"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7B"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9" w14:textId="77777777" w:rsidR="00C918C3" w:rsidRPr="006B0EAD" w:rsidRDefault="00C918C3" w:rsidP="00FF5DC5">
            <w:pPr>
              <w:spacing w:line="18" w:lineRule="atLeast"/>
              <w:rPr>
                <w:color w:val="000000" w:themeColor="text1"/>
              </w:rPr>
            </w:pPr>
            <w:r w:rsidRPr="006B0EAD">
              <w:rPr>
                <w:color w:val="000000" w:themeColor="text1"/>
              </w:rPr>
              <w:t>Красноярская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A"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7E"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C" w14:textId="77777777" w:rsidR="00C918C3" w:rsidRPr="006B0EAD" w:rsidRDefault="00C918C3" w:rsidP="00FF5DC5">
            <w:pPr>
              <w:spacing w:line="18" w:lineRule="atLeast"/>
              <w:rPr>
                <w:color w:val="000000" w:themeColor="text1"/>
              </w:rPr>
            </w:pPr>
            <w:r w:rsidRPr="006B0EAD">
              <w:rPr>
                <w:color w:val="000000" w:themeColor="text1"/>
              </w:rPr>
              <w:t>Восточно-Сибирская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D"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81"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7F" w14:textId="77777777" w:rsidR="00C918C3" w:rsidRPr="006B0EAD" w:rsidRDefault="00C918C3" w:rsidP="00FF5DC5">
            <w:pPr>
              <w:spacing w:line="18" w:lineRule="atLeast"/>
              <w:rPr>
                <w:color w:val="000000" w:themeColor="text1"/>
              </w:rPr>
            </w:pPr>
            <w:r w:rsidRPr="006B0EAD">
              <w:rPr>
                <w:color w:val="000000" w:themeColor="text1"/>
              </w:rPr>
              <w:t>Забайкальская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80"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84" w14:textId="77777777" w:rsidTr="00FF5DC5">
        <w:trPr>
          <w:trHeight w:val="340"/>
          <w:jc w:val="center"/>
        </w:trPr>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82" w14:textId="77777777" w:rsidR="00C918C3" w:rsidRPr="006B0EAD" w:rsidRDefault="00C918C3" w:rsidP="00FF5DC5">
            <w:pPr>
              <w:spacing w:line="18" w:lineRule="atLeast"/>
              <w:rPr>
                <w:color w:val="000000" w:themeColor="text1"/>
              </w:rPr>
            </w:pPr>
            <w:r w:rsidRPr="006B0EAD">
              <w:rPr>
                <w:color w:val="000000" w:themeColor="text1"/>
              </w:rPr>
              <w:t>Дальневосточная</w:t>
            </w:r>
          </w:p>
        </w:tc>
        <w:tc>
          <w:tcPr>
            <w:tcW w:w="2500" w:type="pct"/>
            <w:tcBorders>
              <w:top w:val="single" w:sz="4" w:space="0" w:color="auto"/>
              <w:left w:val="single" w:sz="4" w:space="0" w:color="auto"/>
              <w:bottom w:val="single" w:sz="4" w:space="0" w:color="auto"/>
              <w:right w:val="single" w:sz="4" w:space="0" w:color="auto"/>
            </w:tcBorders>
            <w:shd w:val="clear" w:color="auto" w:fill="auto"/>
          </w:tcPr>
          <w:p w14:paraId="622CFB83" w14:textId="77777777" w:rsidR="00C918C3" w:rsidRPr="006B0EAD" w:rsidRDefault="00C918C3" w:rsidP="00FF5DC5">
            <w:pPr>
              <w:spacing w:line="18" w:lineRule="atLeast"/>
              <w:jc w:val="center"/>
              <w:rPr>
                <w:color w:val="000000" w:themeColor="text1"/>
              </w:rPr>
            </w:pPr>
            <w:r w:rsidRPr="006B0EAD">
              <w:rPr>
                <w:color w:val="000000" w:themeColor="text1"/>
              </w:rPr>
              <w:t>30±5</w:t>
            </w:r>
          </w:p>
        </w:tc>
      </w:tr>
      <w:tr w:rsidR="00C918C3" w:rsidRPr="006B0EAD" w14:paraId="622CFB87" w14:textId="77777777" w:rsidTr="00FF5DC5">
        <w:trPr>
          <w:trHeight w:val="340"/>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14:paraId="622CFB85" w14:textId="77777777" w:rsidR="00C918C3" w:rsidRPr="006B0EAD" w:rsidRDefault="00C918C3" w:rsidP="00FF5DC5">
            <w:pPr>
              <w:spacing w:line="18" w:lineRule="atLeast"/>
              <w:jc w:val="both"/>
              <w:rPr>
                <w:color w:val="000000" w:themeColor="text1"/>
                <w:sz w:val="24"/>
                <w:szCs w:val="24"/>
              </w:rPr>
            </w:pPr>
            <w:r w:rsidRPr="006B0EAD">
              <w:rPr>
                <w:i/>
                <w:color w:val="000000" w:themeColor="text1"/>
                <w:sz w:val="24"/>
                <w:szCs w:val="24"/>
              </w:rPr>
              <w:t>Примечание</w:t>
            </w:r>
            <w:r w:rsidRPr="006B0EAD">
              <w:rPr>
                <w:color w:val="000000" w:themeColor="text1"/>
                <w:sz w:val="24"/>
                <w:szCs w:val="24"/>
              </w:rPr>
              <w:t>.</w:t>
            </w:r>
          </w:p>
          <w:p w14:paraId="622CFB86" w14:textId="77777777" w:rsidR="00C918C3" w:rsidRPr="006B0EAD" w:rsidRDefault="00C918C3" w:rsidP="00FF5DC5">
            <w:pPr>
              <w:spacing w:line="18" w:lineRule="atLeast"/>
              <w:jc w:val="both"/>
              <w:rPr>
                <w:color w:val="000000" w:themeColor="text1"/>
                <w:sz w:val="24"/>
                <w:szCs w:val="24"/>
              </w:rPr>
            </w:pPr>
            <w:r w:rsidRPr="006B0EAD">
              <w:rPr>
                <w:color w:val="000000" w:themeColor="text1"/>
                <w:sz w:val="24"/>
                <w:szCs w:val="24"/>
              </w:rPr>
              <w:t>Распоряжением начальника Управления пути и сооружений разрешается вводить на отдельных участках дорог (регион, ПЧ)</w:t>
            </w:r>
            <w:r>
              <w:rPr>
                <w:color w:val="000000" w:themeColor="text1"/>
                <w:sz w:val="24"/>
                <w:szCs w:val="24"/>
              </w:rPr>
              <w:t xml:space="preserve"> </w:t>
            </w:r>
            <w:r w:rsidRPr="006B0EAD">
              <w:rPr>
                <w:color w:val="000000" w:themeColor="text1"/>
                <w:sz w:val="24"/>
                <w:szCs w:val="24"/>
              </w:rPr>
              <w:t>значения оптимальной температуры закрепления, отличающиеся от приведенных.</w:t>
            </w:r>
          </w:p>
        </w:tc>
      </w:tr>
      <w:bookmarkEnd w:id="16"/>
    </w:tbl>
    <w:p w14:paraId="622CFB88" w14:textId="77777777" w:rsidR="00C918C3" w:rsidRPr="006B0EAD" w:rsidRDefault="00C918C3" w:rsidP="00C918C3">
      <w:pPr>
        <w:suppressAutoHyphens/>
        <w:spacing w:line="360" w:lineRule="auto"/>
        <w:ind w:firstLine="697"/>
        <w:jc w:val="both"/>
        <w:rPr>
          <w:color w:val="000000" w:themeColor="text1"/>
        </w:rPr>
      </w:pPr>
    </w:p>
    <w:p w14:paraId="622CFB89"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Нормы оптимальной температуры закрепления (t</w:t>
      </w:r>
      <w:r w:rsidRPr="006B0EAD">
        <w:rPr>
          <w:color w:val="000000" w:themeColor="text1"/>
          <w:vertAlign w:val="subscript"/>
        </w:rPr>
        <w:t>опт</w:t>
      </w:r>
      <w:r w:rsidRPr="006B0EAD">
        <w:rPr>
          <w:color w:val="000000" w:themeColor="text1"/>
        </w:rPr>
        <w:t>) касаются вновь укладываемых, перекладываемых плетей, а также плетей, в пределах которых восстанавливается нарушенная температура закрепления. Эти нормы действуют с момента утверждения Инструкции.</w:t>
      </w:r>
    </w:p>
    <w:p w14:paraId="622CFB8A" w14:textId="77777777" w:rsidR="00C918C3" w:rsidRPr="006B0EAD" w:rsidRDefault="00C918C3" w:rsidP="00C918C3">
      <w:pPr>
        <w:suppressAutoHyphens/>
        <w:spacing w:line="360" w:lineRule="auto"/>
        <w:ind w:firstLine="697"/>
        <w:jc w:val="both"/>
        <w:rPr>
          <w:color w:val="000000" w:themeColor="text1"/>
          <w:spacing w:val="-4"/>
          <w:sz w:val="24"/>
          <w:szCs w:val="24"/>
        </w:rPr>
      </w:pPr>
      <w:r w:rsidRPr="006B0EAD">
        <w:rPr>
          <w:color w:val="000000" w:themeColor="text1"/>
          <w:spacing w:val="-4"/>
        </w:rPr>
        <w:t>Плети, уложенные ранее по нормам температуры их закрепления, действующим на период укладки бесстыкового пути, и не имеющие признаков, свидетельствующих об изменении их первоначальной температуры закрепления плетей (угон плетей, рихтовка пути более чем на 100 мм), эксплуатируются без перезакрепления до замены при плановой реконструкции (модернизации) или ремонте бесстыкового пути при сплошной смене рельсов.</w:t>
      </w:r>
    </w:p>
    <w:p w14:paraId="622CFB8B" w14:textId="77777777" w:rsidR="00C918C3" w:rsidRPr="006B0EAD" w:rsidRDefault="00C918C3" w:rsidP="00C918C3">
      <w:pPr>
        <w:suppressAutoHyphens/>
        <w:spacing w:line="348" w:lineRule="auto"/>
        <w:ind w:firstLine="697"/>
        <w:jc w:val="both"/>
        <w:rPr>
          <w:color w:val="000000" w:themeColor="text1"/>
        </w:rPr>
      </w:pPr>
      <w:r w:rsidRPr="006B0EAD">
        <w:rPr>
          <w:color w:val="000000" w:themeColor="text1"/>
        </w:rPr>
        <w:lastRenderedPageBreak/>
        <w:t xml:space="preserve">3.4.2  Плети при укладке закрепляют по направлению хода укладки (от начала плети до ее конца). </w:t>
      </w:r>
    </w:p>
    <w:p w14:paraId="622CFB8C" w14:textId="77777777" w:rsidR="00C918C3" w:rsidRPr="006B0EAD" w:rsidRDefault="00C918C3" w:rsidP="00C918C3">
      <w:pPr>
        <w:suppressAutoHyphens/>
        <w:spacing w:line="360" w:lineRule="auto"/>
        <w:ind w:firstLine="697"/>
        <w:jc w:val="both"/>
        <w:rPr>
          <w:bCs/>
          <w:color w:val="000000" w:themeColor="text1"/>
        </w:rPr>
      </w:pPr>
      <w:r w:rsidRPr="006B0EAD">
        <w:rPr>
          <w:color w:val="000000" w:themeColor="text1"/>
        </w:rPr>
        <w:t xml:space="preserve">После обкатки вновь уложенных и введенных в оптимальную температуру закрепления плетей (после пропуска 200-500 </w:t>
      </w:r>
      <w:r w:rsidRPr="006B0EAD">
        <w:rPr>
          <w:bCs/>
          <w:color w:val="000000" w:themeColor="text1"/>
        </w:rPr>
        <w:t>тыс. тонн брутто), производителем работ должна быть произведена повторная затяжка болтов, шурупов промежуточных рельсовых скреплений. Затяжка должна производиться с крутящими моментами в соответствии с требованиями п.2.5.2 настоящей Инструкции.</w:t>
      </w:r>
    </w:p>
    <w:p w14:paraId="622CFB8D" w14:textId="77777777" w:rsidR="00C918C3" w:rsidRPr="006B0EAD" w:rsidRDefault="00C918C3" w:rsidP="00C918C3">
      <w:pPr>
        <w:pStyle w:val="a5"/>
        <w:suppressAutoHyphens/>
        <w:spacing w:line="360" w:lineRule="auto"/>
        <w:rPr>
          <w:color w:val="000000" w:themeColor="text1"/>
          <w:szCs w:val="28"/>
        </w:rPr>
      </w:pPr>
      <w:r w:rsidRPr="006B0EAD">
        <w:rPr>
          <w:color w:val="000000" w:themeColor="text1"/>
        </w:rPr>
        <w:t>3.4.3  Температурой закрепления короткой рельсовой плети считается средняя из температур, измеренных в начале и конце работ, при условии закрепления плети не реже, чем на каждой пятой шпале, или определяется расчетом по величине ее удлинения, если при укладке плети применялись нагревательные, гидравлические приборы. Разница температур закрепления соседних коротких плетей, составляющих длинную плеть, не должна превышать 5</w:t>
      </w:r>
      <w:r w:rsidRPr="006B0EAD">
        <w:rPr>
          <w:color w:val="000000" w:themeColor="text1"/>
          <w:vertAlign w:val="superscript"/>
        </w:rPr>
        <w:t>0</w:t>
      </w:r>
      <w:r w:rsidRPr="006B0EAD">
        <w:rPr>
          <w:color w:val="000000" w:themeColor="text1"/>
        </w:rPr>
        <w:t>С, а максимальная разность по всей длине плети 10</w:t>
      </w:r>
      <w:r w:rsidRPr="006B0EAD">
        <w:rPr>
          <w:color w:val="000000" w:themeColor="text1"/>
          <w:vertAlign w:val="superscript"/>
        </w:rPr>
        <w:t>0</w:t>
      </w:r>
      <w:r w:rsidRPr="006B0EAD">
        <w:rPr>
          <w:color w:val="000000" w:themeColor="text1"/>
        </w:rPr>
        <w:t>С.</w:t>
      </w:r>
    </w:p>
    <w:p w14:paraId="622CFB8E" w14:textId="77777777" w:rsidR="00C918C3" w:rsidRPr="006B0EAD" w:rsidRDefault="00C918C3" w:rsidP="00C918C3">
      <w:pPr>
        <w:suppressAutoHyphens/>
        <w:spacing w:line="348" w:lineRule="auto"/>
        <w:ind w:firstLine="697"/>
        <w:jc w:val="both"/>
        <w:rPr>
          <w:color w:val="000000" w:themeColor="text1"/>
        </w:rPr>
      </w:pPr>
      <w:r w:rsidRPr="006B0EAD">
        <w:rPr>
          <w:color w:val="000000" w:themeColor="text1"/>
        </w:rPr>
        <w:t>Разница между температурами закрепления правой и левой рельсовых нитей не должна превышать 10</w:t>
      </w:r>
      <w:r w:rsidRPr="006B0EAD">
        <w:rPr>
          <w:color w:val="000000" w:themeColor="text1"/>
          <w:vertAlign w:val="superscript"/>
        </w:rPr>
        <w:t>0</w:t>
      </w:r>
      <w:r w:rsidRPr="006B0EAD">
        <w:rPr>
          <w:color w:val="000000" w:themeColor="text1"/>
        </w:rPr>
        <w:t>С.</w:t>
      </w:r>
    </w:p>
    <w:p w14:paraId="622CFB8F" w14:textId="77777777" w:rsidR="00C918C3" w:rsidRPr="006B0EAD" w:rsidRDefault="00C918C3" w:rsidP="00C918C3">
      <w:pPr>
        <w:spacing w:line="360" w:lineRule="auto"/>
        <w:ind w:firstLine="709"/>
        <w:jc w:val="both"/>
        <w:rPr>
          <w:color w:val="000000" w:themeColor="text1"/>
        </w:rPr>
      </w:pPr>
      <w:r w:rsidRPr="006B0EAD">
        <w:rPr>
          <w:color w:val="000000" w:themeColor="text1"/>
        </w:rPr>
        <w:t>Температуру рельсов определяют по головке (шейке)специальным термометром. Точность измерений температуры ±1 °С, пределы измерений от -65 °С до +70°С. Температура закрепления каждой рельсовой плети должна быть записана  в Журнале учета службы и температурного режима рельсовых плетей и на шейке рельса, а длинных плетей в Паспорте-карте и на шейке рельса коротких плетей.</w:t>
      </w:r>
    </w:p>
    <w:p w14:paraId="622CFB90" w14:textId="77777777" w:rsidR="00C918C3" w:rsidRPr="006B0EAD" w:rsidRDefault="00C918C3" w:rsidP="00C918C3">
      <w:pPr>
        <w:suppressAutoHyphens/>
        <w:spacing w:line="348" w:lineRule="auto"/>
        <w:ind w:firstLine="697"/>
        <w:jc w:val="both"/>
        <w:rPr>
          <w:color w:val="000000" w:themeColor="text1"/>
        </w:rPr>
      </w:pPr>
      <w:r w:rsidRPr="006B0EAD">
        <w:rPr>
          <w:color w:val="000000" w:themeColor="text1"/>
        </w:rPr>
        <w:t>3.4.4  При выполнении ремонтно-путевых работ, связанных с разрыхлением балласта и снижением устойчивости бесстыкового пути (подъемка, рихтовка, машинизированная очистка щебня и др.), температурой закрепления бесстыкового пути следует считать наименьшую из температур закрепления правой и левой нитей.</w:t>
      </w:r>
    </w:p>
    <w:p w14:paraId="622CFB91" w14:textId="77777777" w:rsidR="00C918C3" w:rsidRPr="006B0EAD" w:rsidRDefault="00C918C3" w:rsidP="00C918C3">
      <w:pPr>
        <w:suppressAutoHyphens/>
        <w:spacing w:line="348" w:lineRule="auto"/>
        <w:ind w:firstLine="697"/>
        <w:jc w:val="both"/>
        <w:rPr>
          <w:color w:val="000000" w:themeColor="text1"/>
        </w:rPr>
      </w:pPr>
      <w:r w:rsidRPr="006B0EAD">
        <w:rPr>
          <w:bCs/>
          <w:color w:val="000000" w:themeColor="text1"/>
        </w:rPr>
        <w:t>3.4.5</w:t>
      </w:r>
      <w:r w:rsidRPr="006B0EAD">
        <w:rPr>
          <w:color w:val="000000" w:themeColor="text1"/>
        </w:rPr>
        <w:t>  Если плети укладываются при температурах выше или ниже оптимальных ±5</w:t>
      </w:r>
      <w:r w:rsidRPr="006B0EAD">
        <w:rPr>
          <w:color w:val="000000" w:themeColor="text1"/>
          <w:vertAlign w:val="superscript"/>
        </w:rPr>
        <w:t>0</w:t>
      </w:r>
      <w:r w:rsidRPr="006B0EAD">
        <w:rPr>
          <w:color w:val="000000" w:themeColor="text1"/>
        </w:rPr>
        <w:t xml:space="preserve">С, то следует принимать меры для введения плетей в </w:t>
      </w:r>
      <w:r w:rsidRPr="006B0EAD">
        <w:rPr>
          <w:color w:val="000000" w:themeColor="text1"/>
        </w:rPr>
        <w:lastRenderedPageBreak/>
        <w:t>оптимальную температуру закрепления  в соответствии с  требованиями п.п. 4.6 и 4.7 настоящей Инструкции. Работы должны выполняться по утвержденным установленным порядком технологическим процессам.</w:t>
      </w:r>
    </w:p>
    <w:p w14:paraId="622CFB92" w14:textId="77777777" w:rsidR="00C918C3" w:rsidRPr="006B0EAD" w:rsidRDefault="00C918C3" w:rsidP="00C918C3">
      <w:pPr>
        <w:suppressAutoHyphens/>
        <w:spacing w:line="348" w:lineRule="auto"/>
        <w:ind w:firstLine="697"/>
        <w:jc w:val="both"/>
        <w:rPr>
          <w:color w:val="000000" w:themeColor="text1"/>
          <w:vertAlign w:val="superscript"/>
        </w:rPr>
      </w:pPr>
      <w:r w:rsidRPr="006B0EAD">
        <w:rPr>
          <w:color w:val="000000" w:themeColor="text1"/>
        </w:rPr>
        <w:t xml:space="preserve">Допускается временное закрепление плетей вне оптимальной температуры с записью температуры закрепления на концах плетей и в Журнале учета службы и температурного режима рельсовых плетей. После ввода  и перезакрепления плетей в интервале </w:t>
      </w:r>
      <w:r w:rsidRPr="006B0EAD">
        <w:rPr>
          <w:color w:val="000000" w:themeColor="text1"/>
          <w:lang w:val="en-US"/>
        </w:rPr>
        <w:t>t</w:t>
      </w:r>
      <w:r w:rsidRPr="006B0EAD">
        <w:rPr>
          <w:color w:val="000000" w:themeColor="text1"/>
          <w:vertAlign w:val="subscript"/>
        </w:rPr>
        <w:t xml:space="preserve">опт </w:t>
      </w:r>
      <w:r w:rsidRPr="006B0EAD">
        <w:rPr>
          <w:color w:val="000000" w:themeColor="text1"/>
        </w:rPr>
        <w:t>± 5</w:t>
      </w:r>
      <w:r w:rsidRPr="006B0EAD">
        <w:rPr>
          <w:color w:val="000000" w:themeColor="text1"/>
          <w:vertAlign w:val="superscript"/>
        </w:rPr>
        <w:t>о</w:t>
      </w:r>
      <w:r w:rsidRPr="006B0EAD">
        <w:rPr>
          <w:color w:val="000000" w:themeColor="text1"/>
        </w:rPr>
        <w:t>С, запись о температуре временного закрепления на концах плетей удаляется, а вместо нее в день производства работ записывается полученная температура закрепления. Последняя также записывается в Журнале учета службы и температурного режима рельсовых плетей.</w:t>
      </w:r>
    </w:p>
    <w:p w14:paraId="622CFB93" w14:textId="77777777" w:rsidR="00C918C3" w:rsidRPr="006B0EAD" w:rsidRDefault="00C918C3" w:rsidP="00C918C3">
      <w:pPr>
        <w:suppressAutoHyphens/>
        <w:spacing w:line="348" w:lineRule="auto"/>
        <w:ind w:firstLine="697"/>
        <w:jc w:val="both"/>
        <w:rPr>
          <w:color w:val="000000" w:themeColor="text1"/>
        </w:rPr>
      </w:pPr>
      <w:r w:rsidRPr="006B0EAD">
        <w:rPr>
          <w:color w:val="000000" w:themeColor="text1"/>
        </w:rPr>
        <w:t>Все вновь уложенные при отрицательных температурах плети до наступления температуры рельсов +15°С должны быть введены в оптимальную температуру закрепления или перезакреплены при промежуточной температуре ниже оптимальной при соблюдении требования, что до закрепления плети на постоянный режим работы разность между возможной максимальной температурой плети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и температурой закрепления ее при укладке (</w:t>
      </w:r>
      <w:r w:rsidRPr="006B0EAD">
        <w:rPr>
          <w:color w:val="000000" w:themeColor="text1"/>
          <w:lang w:val="en-US"/>
        </w:rPr>
        <w:t>t</w:t>
      </w:r>
      <w:r w:rsidRPr="006B0EAD">
        <w:rPr>
          <w:color w:val="000000" w:themeColor="text1"/>
          <w:vertAlign w:val="subscript"/>
        </w:rPr>
        <w:t>зу</w:t>
      </w:r>
      <w:r w:rsidRPr="006B0EAD">
        <w:rPr>
          <w:color w:val="000000" w:themeColor="text1"/>
        </w:rPr>
        <w:t>) будет ниже допускаемого по устойчивости перепада температуры [</w:t>
      </w:r>
      <w:r w:rsidRPr="006B0EAD">
        <w:rPr>
          <w:color w:val="000000" w:themeColor="text1"/>
        </w:rPr>
        <w:sym w:font="Symbol" w:char="F044"/>
      </w:r>
      <w:r w:rsidRPr="006B0EAD">
        <w:rPr>
          <w:color w:val="000000" w:themeColor="text1"/>
          <w:lang w:val="en-US"/>
        </w:rPr>
        <w:t>t</w:t>
      </w:r>
      <w:r w:rsidRPr="006B0EAD">
        <w:rPr>
          <w:color w:val="000000" w:themeColor="text1"/>
          <w:vertAlign w:val="subscript"/>
        </w:rPr>
        <w:t>у</w:t>
      </w:r>
      <w:r w:rsidRPr="006B0EAD">
        <w:rPr>
          <w:color w:val="000000" w:themeColor="text1"/>
        </w:rPr>
        <w:t>] не менее чем на 10°С, т.е.</w:t>
      </w:r>
    </w:p>
    <w:p w14:paraId="622CFB94" w14:textId="77777777" w:rsidR="00C918C3" w:rsidRPr="006B0EAD" w:rsidRDefault="00C918C3" w:rsidP="00C918C3">
      <w:pPr>
        <w:suppressAutoHyphens/>
        <w:spacing w:line="348" w:lineRule="auto"/>
        <w:ind w:firstLine="697"/>
        <w:jc w:val="center"/>
        <w:rPr>
          <w:color w:val="000000" w:themeColor="text1"/>
        </w:rPr>
      </w:pPr>
      <w:r w:rsidRPr="006B0EAD">
        <w:rPr>
          <w:color w:val="000000" w:themeColor="text1"/>
        </w:rPr>
        <w:sym w:font="Symbol" w:char="F044"/>
      </w:r>
      <w:r w:rsidRPr="006B0EAD">
        <w:rPr>
          <w:color w:val="000000" w:themeColor="text1"/>
          <w:lang w:val="en-US"/>
        </w:rPr>
        <w:t>t</w:t>
      </w:r>
      <w:r w:rsidRPr="006B0EAD">
        <w:rPr>
          <w:color w:val="000000" w:themeColor="text1"/>
        </w:rPr>
        <w:t xml:space="preserve"> = [</w:t>
      </w:r>
      <w:r w:rsidRPr="006B0EAD">
        <w:rPr>
          <w:color w:val="000000" w:themeColor="text1"/>
        </w:rPr>
        <w:sym w:font="Symbol" w:char="F044"/>
      </w:r>
      <w:r w:rsidRPr="006B0EAD">
        <w:rPr>
          <w:color w:val="000000" w:themeColor="text1"/>
          <w:lang w:val="en-US"/>
        </w:rPr>
        <w:t>t</w:t>
      </w:r>
      <w:r w:rsidRPr="006B0EAD">
        <w:rPr>
          <w:color w:val="000000" w:themeColor="text1"/>
          <w:vertAlign w:val="subscript"/>
        </w:rPr>
        <w:t>у</w:t>
      </w:r>
      <w:r w:rsidRPr="006B0EAD">
        <w:rPr>
          <w:color w:val="000000" w:themeColor="text1"/>
        </w:rPr>
        <w:t>] –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xml:space="preserve"> – </w:t>
      </w:r>
      <w:r w:rsidRPr="006B0EAD">
        <w:rPr>
          <w:color w:val="000000" w:themeColor="text1"/>
          <w:lang w:val="en-US"/>
        </w:rPr>
        <w:t>t</w:t>
      </w:r>
      <w:r w:rsidRPr="006B0EAD">
        <w:rPr>
          <w:color w:val="000000" w:themeColor="text1"/>
          <w:vertAlign w:val="subscript"/>
        </w:rPr>
        <w:t>зу</w:t>
      </w:r>
      <w:r w:rsidRPr="006B0EAD">
        <w:rPr>
          <w:color w:val="000000" w:themeColor="text1"/>
        </w:rPr>
        <w:t>) ≥ 10°С.</w:t>
      </w:r>
    </w:p>
    <w:p w14:paraId="622CFB95" w14:textId="77777777" w:rsidR="00C918C3" w:rsidRPr="006B0EAD" w:rsidRDefault="00C918C3" w:rsidP="00C918C3">
      <w:pPr>
        <w:suppressAutoHyphens/>
        <w:spacing w:line="348" w:lineRule="auto"/>
        <w:ind w:firstLine="697"/>
        <w:jc w:val="center"/>
        <w:rPr>
          <w:color w:val="000000" w:themeColor="text1"/>
        </w:rPr>
      </w:pPr>
    </w:p>
    <w:p w14:paraId="622CFB96" w14:textId="77777777" w:rsidR="00C918C3" w:rsidRPr="006B0EAD" w:rsidRDefault="00C918C3" w:rsidP="00C918C3">
      <w:pPr>
        <w:suppressAutoHyphens/>
        <w:spacing w:line="348" w:lineRule="auto"/>
        <w:ind w:firstLine="697"/>
        <w:jc w:val="both"/>
        <w:rPr>
          <w:color w:val="000000" w:themeColor="text1"/>
        </w:rPr>
      </w:pPr>
      <w:r w:rsidRPr="006B0EAD">
        <w:rPr>
          <w:color w:val="000000" w:themeColor="text1"/>
        </w:rPr>
        <w:t>Не рекомендуется укладывать рельсовые плети при температурах рельсов ниже минус 15°С в прямых и в кривых радиусом более 800 м, при температурах ниже минус 10°С в кривых радиусом 501-800 м и при температурах ниже минус 5°Св кривых радиусом 500 м и менее.</w:t>
      </w:r>
    </w:p>
    <w:p w14:paraId="622CFB97" w14:textId="77777777" w:rsidR="00C918C3" w:rsidRPr="006B0EAD" w:rsidRDefault="00C918C3" w:rsidP="00C918C3">
      <w:pPr>
        <w:suppressAutoHyphens/>
        <w:spacing w:line="348" w:lineRule="auto"/>
        <w:ind w:firstLine="697"/>
        <w:jc w:val="both"/>
        <w:rPr>
          <w:color w:val="000000" w:themeColor="text1"/>
        </w:rPr>
      </w:pPr>
      <w:r w:rsidRPr="006B0EAD">
        <w:rPr>
          <w:color w:val="000000" w:themeColor="text1"/>
        </w:rPr>
        <w:t>3.4.6  Если верхняя расчетная температура закрепления плети ниже оптимальной температуры закрепления, то следует руководствоваться верхней расчетной температурой закрепления.</w:t>
      </w:r>
    </w:p>
    <w:p w14:paraId="622CFB98" w14:textId="77777777" w:rsidR="00C918C3" w:rsidRPr="006B0EAD" w:rsidRDefault="00C918C3" w:rsidP="00C918C3">
      <w:pPr>
        <w:suppressAutoHyphens/>
        <w:spacing w:line="348" w:lineRule="auto"/>
        <w:ind w:firstLine="697"/>
        <w:jc w:val="both"/>
        <w:rPr>
          <w:color w:val="000000" w:themeColor="text1"/>
        </w:rPr>
      </w:pPr>
    </w:p>
    <w:p w14:paraId="622CFB99" w14:textId="77777777" w:rsidR="00C918C3" w:rsidRPr="006B0EAD" w:rsidRDefault="00C918C3" w:rsidP="00C918C3">
      <w:pPr>
        <w:suppressAutoHyphens/>
        <w:spacing w:line="348" w:lineRule="auto"/>
        <w:ind w:firstLine="697"/>
        <w:jc w:val="both"/>
        <w:rPr>
          <w:color w:val="000000" w:themeColor="text1"/>
        </w:rPr>
      </w:pPr>
    </w:p>
    <w:p w14:paraId="622CFB9A" w14:textId="77777777" w:rsidR="00C918C3" w:rsidRPr="006B0EAD" w:rsidRDefault="00C918C3" w:rsidP="00C918C3">
      <w:pPr>
        <w:spacing w:before="120"/>
        <w:jc w:val="center"/>
        <w:rPr>
          <w:b/>
          <w:color w:val="000000" w:themeColor="text1"/>
        </w:rPr>
      </w:pPr>
      <w:r w:rsidRPr="006B0EAD">
        <w:rPr>
          <w:b/>
          <w:color w:val="000000" w:themeColor="text1"/>
        </w:rPr>
        <w:lastRenderedPageBreak/>
        <w:t xml:space="preserve">3.5  Сварка стрелочных переводов и вварка их в плети </w:t>
      </w:r>
    </w:p>
    <w:p w14:paraId="622CFB9B" w14:textId="77777777" w:rsidR="00C918C3" w:rsidRPr="006B0EAD" w:rsidRDefault="00C918C3" w:rsidP="00C918C3">
      <w:pPr>
        <w:spacing w:line="360" w:lineRule="auto"/>
        <w:jc w:val="center"/>
        <w:rPr>
          <w:b/>
          <w:color w:val="000000" w:themeColor="text1"/>
        </w:rPr>
      </w:pPr>
      <w:r w:rsidRPr="006B0EAD">
        <w:rPr>
          <w:b/>
          <w:color w:val="000000" w:themeColor="text1"/>
        </w:rPr>
        <w:t>бесстыкового пути</w:t>
      </w:r>
    </w:p>
    <w:p w14:paraId="622CFB9C" w14:textId="77777777" w:rsidR="00C918C3" w:rsidRPr="006B0EAD" w:rsidRDefault="00C918C3" w:rsidP="00C918C3">
      <w:pPr>
        <w:spacing w:line="360" w:lineRule="auto"/>
        <w:ind w:firstLine="720"/>
        <w:jc w:val="both"/>
        <w:rPr>
          <w:color w:val="000000" w:themeColor="text1"/>
        </w:rPr>
      </w:pPr>
      <w:r w:rsidRPr="006B0EAD">
        <w:rPr>
          <w:color w:val="000000" w:themeColor="text1"/>
        </w:rPr>
        <w:t>3.5.1 На  высокоскоростных линиях рельсовые стыки вновь уложенных стрелочных переводов  на железобетонном подрельсовом основании, предусматриваемых для сварки проектом, свариваются алюминотермитной сваркой, а стрелочные переводы ввариваются в плети бесстыкового пути. При  этом стрелочные переводы должны быть защищены от продольных сил, передающихся от примыкающих к ним с обеих сторон рельсовых плетей. Не сваренные стрелочные переводы должны быть отделены от концов плетей двумя парами уравнительных рельсов длиной по 12,5 м.</w:t>
      </w:r>
    </w:p>
    <w:p w14:paraId="622CFB9D" w14:textId="77777777" w:rsidR="00C918C3" w:rsidRPr="006B0EAD" w:rsidRDefault="00C918C3" w:rsidP="00C918C3">
      <w:pPr>
        <w:spacing w:line="360" w:lineRule="auto"/>
        <w:ind w:firstLine="720"/>
        <w:jc w:val="both"/>
        <w:rPr>
          <w:color w:val="000000" w:themeColor="text1"/>
        </w:rPr>
      </w:pPr>
      <w:r w:rsidRPr="006B0EAD">
        <w:rPr>
          <w:color w:val="000000" w:themeColor="text1"/>
        </w:rPr>
        <w:t xml:space="preserve">3.5.2 Защита одиночных сваренных стрелочных переводов, стрелочных улиц или групп стрелок от продольных сил в рельсовых плетях бесстыкового пути осуществляется укладкой между ними, как со стороны стрелки, так и со стороны крестовины, одной пары  рельсов длиной 12,5 м  (без болтовых отверстий) и  уравнительных стыков СП 848 с перемещением  ±50 мм  в соответствии со схемой  стыкования плетей бесстыкового пути с  одиночным стрелочным переводом, приведенной на рисунке 3.2. </w:t>
      </w:r>
    </w:p>
    <w:p w14:paraId="622CFB9E" w14:textId="77777777" w:rsidR="00C918C3" w:rsidRPr="006B0EAD" w:rsidRDefault="00C918C3" w:rsidP="00C918C3">
      <w:pPr>
        <w:spacing w:line="360" w:lineRule="auto"/>
        <w:ind w:firstLine="720"/>
        <w:jc w:val="both"/>
        <w:rPr>
          <w:color w:val="000000" w:themeColor="text1"/>
        </w:rPr>
      </w:pPr>
    </w:p>
    <w:p w14:paraId="622CFB9F" w14:textId="77777777" w:rsidR="00C918C3" w:rsidRPr="006B0EAD" w:rsidRDefault="004965DB" w:rsidP="00C918C3">
      <w:pPr>
        <w:spacing w:line="360" w:lineRule="auto"/>
        <w:ind w:firstLine="720"/>
        <w:jc w:val="both"/>
        <w:rPr>
          <w:color w:val="000000" w:themeColor="text1"/>
        </w:rPr>
      </w:pPr>
      <w:r>
        <w:rPr>
          <w:noProof/>
        </w:rPr>
        <w:pict w14:anchorId="0871B11C">
          <v:shape id="Text Box 482" o:spid="_x0000_s1312" type="#_x0000_t202" style="position:absolute;left:0;text-align:left;margin-left:82pt;margin-top:8.6pt;width:27pt;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" stroked="f">
            <v:textbox style="layout-flow:vertical;mso-layout-flow-alt:bottom-to-top" inset="0,0,0,0">
              <w:txbxContent>
                <w:p w14:paraId="622D283C" w14:textId="77777777" w:rsidR="00C918C3" w:rsidRPr="005E4612" w:rsidRDefault="00C918C3" w:rsidP="00C918C3">
                  <w:pPr>
                    <w:rPr>
                      <w:sz w:val="20"/>
                      <w:szCs w:val="20"/>
                    </w:rPr>
                  </w:pPr>
                  <w:r w:rsidRPr="005E4612">
                    <w:rPr>
                      <w:sz w:val="20"/>
                      <w:szCs w:val="20"/>
                    </w:rPr>
                    <w:t>Уравнительный стык</w:t>
                  </w:r>
                </w:p>
              </w:txbxContent>
            </v:textbox>
          </v:shape>
        </w:pict>
      </w:r>
      <w:r>
        <w:rPr>
          <w:noProof/>
        </w:rPr>
        <w:pict w14:anchorId="37060062">
          <v:shape id="Text Box 467" o:spid="_x0000_s1311" type="#_x0000_t202" style="position:absolute;left:0;text-align:left;margin-left:368pt;margin-top:8.6pt;width:27pt;height:1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" stroked="f">
            <v:textbox style="layout-flow:vertical;mso-layout-flow-alt:bottom-to-top" inset="0,0,0,0">
              <w:txbxContent>
                <w:p w14:paraId="622D283D" w14:textId="77777777" w:rsidR="00C918C3" w:rsidRPr="005E4612" w:rsidRDefault="00C918C3" w:rsidP="00C918C3">
                  <w:pPr>
                    <w:rPr>
                      <w:sz w:val="20"/>
                      <w:szCs w:val="20"/>
                    </w:rPr>
                  </w:pPr>
                  <w:r w:rsidRPr="005E4612">
                    <w:rPr>
                      <w:sz w:val="20"/>
                      <w:szCs w:val="20"/>
                    </w:rPr>
                    <w:t>Уравнительный стык</w:t>
                  </w:r>
                </w:p>
              </w:txbxContent>
            </v:textbox>
          </v:shape>
        </w:pict>
      </w:r>
      <w:r>
        <w:rPr>
          <w:noProof/>
        </w:rPr>
        <w:pict w14:anchorId="7DC86A6C">
          <v:shape id="Text Box 466" o:spid="_x0000_s1310" type="#_x0000_t202" style="position:absolute;left:0;text-align:left;margin-left:316.5pt;margin-top:4.85pt;width:27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" stroked="f">
            <v:textbox style="layout-flow:vertical;mso-layout-flow-alt:bottom-to-top" inset="0,0,0,0">
              <w:txbxContent>
                <w:p w14:paraId="622D283E" w14:textId="77777777" w:rsidR="00C918C3" w:rsidRPr="005E4612" w:rsidRDefault="00C918C3" w:rsidP="00C918C3">
                  <w:pPr>
                    <w:rPr>
                      <w:sz w:val="20"/>
                      <w:szCs w:val="20"/>
                    </w:rPr>
                  </w:pPr>
                  <w:r w:rsidRPr="005E4612">
                    <w:rPr>
                      <w:sz w:val="20"/>
                      <w:szCs w:val="20"/>
                    </w:rPr>
                    <w:t>Рельс длиной 12,5 м</w:t>
                  </w:r>
                </w:p>
              </w:txbxContent>
            </v:textbox>
          </v:shape>
        </w:pict>
      </w:r>
      <w:r>
        <w:rPr>
          <w:noProof/>
        </w:rPr>
        <w:pict w14:anchorId="4208FADE">
          <v:shape id="Text Box 465" o:spid="_x0000_s1309" type="#_x0000_t202" style="position:absolute;left:0;text-align:left;margin-left:127pt;margin-top:3.35pt;width:27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" stroked="f">
            <v:textbox style="layout-flow:vertical;mso-layout-flow-alt:bottom-to-top" inset="0,0,0,0">
              <w:txbxContent>
                <w:p w14:paraId="622D283F" w14:textId="77777777" w:rsidR="00C918C3" w:rsidRPr="005E4612" w:rsidRDefault="00C918C3" w:rsidP="00C918C3">
                  <w:pPr>
                    <w:rPr>
                      <w:sz w:val="20"/>
                      <w:szCs w:val="20"/>
                    </w:rPr>
                  </w:pPr>
                  <w:r w:rsidRPr="005E4612">
                    <w:rPr>
                      <w:sz w:val="20"/>
                      <w:szCs w:val="20"/>
                    </w:rPr>
                    <w:t>Рельс длиной 12,5 м</w:t>
                  </w:r>
                </w:p>
              </w:txbxContent>
            </v:textbox>
          </v:shape>
        </w:pict>
      </w:r>
    </w:p>
    <w:p w14:paraId="622CFBA0" w14:textId="77777777" w:rsidR="00C918C3" w:rsidRPr="006B0EAD" w:rsidRDefault="004965DB" w:rsidP="00C918C3">
      <w:pPr>
        <w:spacing w:line="360" w:lineRule="auto"/>
        <w:ind w:firstLine="720"/>
        <w:jc w:val="both"/>
        <w:rPr>
          <w:color w:val="000000" w:themeColor="text1"/>
        </w:rPr>
      </w:pPr>
      <w:r>
        <w:rPr>
          <w:noProof/>
        </w:rPr>
        <w:pict w14:anchorId="08FB497F">
          <v:shape id="Text Box 481" o:spid="_x0000_s1308" type="#_x0000_t202" style="position:absolute;left:0;text-align:left;margin-left:-13.95pt;margin-top:22.65pt;width:102.05pt;height:38.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" stroked="f">
            <v:textbox>
              <w:txbxContent>
                <w:p w14:paraId="622D2840" w14:textId="77777777" w:rsidR="00C918C3" w:rsidRDefault="00C918C3" w:rsidP="00C918C3">
                  <w:pPr>
                    <w:rPr>
                      <w:sz w:val="20"/>
                      <w:szCs w:val="20"/>
                    </w:rPr>
                  </w:pPr>
                  <w:r w:rsidRPr="00276CC0">
                    <w:rPr>
                      <w:sz w:val="20"/>
                      <w:szCs w:val="20"/>
                    </w:rPr>
                    <w:t>Плеть</w:t>
                  </w:r>
                  <w:r>
                    <w:rPr>
                      <w:sz w:val="20"/>
                      <w:szCs w:val="20"/>
                    </w:rPr>
                    <w:t xml:space="preserve"> бесстыкового</w:t>
                  </w:r>
                </w:p>
                <w:p w14:paraId="622D2841" w14:textId="77777777" w:rsidR="00C918C3" w:rsidRPr="00276CC0" w:rsidRDefault="00C918C3" w:rsidP="00C918C3">
                  <w:pPr>
                    <w:rPr>
                      <w:sz w:val="20"/>
                      <w:szCs w:val="20"/>
                    </w:rPr>
                  </w:pPr>
                  <w:r>
                    <w:rPr>
                      <w:sz w:val="20"/>
                      <w:szCs w:val="20"/>
                    </w:rPr>
                    <w:t>пути</w:t>
                  </w:r>
                </w:p>
                <w:p w14:paraId="622D2842" w14:textId="77777777" w:rsidR="00C918C3" w:rsidRPr="00276CC0" w:rsidRDefault="00C918C3" w:rsidP="00C918C3">
                  <w:pPr>
                    <w:rPr>
                      <w:sz w:val="20"/>
                      <w:szCs w:val="20"/>
                    </w:rPr>
                  </w:pPr>
                </w:p>
              </w:txbxContent>
            </v:textbox>
          </v:shape>
        </w:pict>
      </w:r>
      <w:r>
        <w:rPr>
          <w:noProof/>
        </w:rPr>
        <w:pict w14:anchorId="611F0E6C">
          <v:shape id="Text Box 480" o:spid="_x0000_s1307" type="#_x0000_t202" style="position:absolute;left:0;text-align:left;margin-left:399pt;margin-top:22.7pt;width:105pt;height:3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" stroked="f">
            <v:textbox>
              <w:txbxContent>
                <w:p w14:paraId="622D2843" w14:textId="77777777" w:rsidR="00C918C3" w:rsidRDefault="00C918C3" w:rsidP="00C918C3">
                  <w:pPr>
                    <w:rPr>
                      <w:sz w:val="20"/>
                      <w:szCs w:val="20"/>
                    </w:rPr>
                  </w:pPr>
                  <w:r w:rsidRPr="00276CC0">
                    <w:rPr>
                      <w:sz w:val="20"/>
                      <w:szCs w:val="20"/>
                    </w:rPr>
                    <w:t>Плеть</w:t>
                  </w:r>
                  <w:r>
                    <w:rPr>
                      <w:sz w:val="20"/>
                      <w:szCs w:val="20"/>
                    </w:rPr>
                    <w:t xml:space="preserve"> бесстыкового</w:t>
                  </w:r>
                </w:p>
                <w:p w14:paraId="622D2844" w14:textId="77777777" w:rsidR="00C918C3" w:rsidRPr="00276CC0" w:rsidRDefault="00C918C3" w:rsidP="00C918C3">
                  <w:pPr>
                    <w:rPr>
                      <w:sz w:val="20"/>
                      <w:szCs w:val="20"/>
                    </w:rPr>
                  </w:pPr>
                  <w:r>
                    <w:rPr>
                      <w:sz w:val="20"/>
                      <w:szCs w:val="20"/>
                    </w:rPr>
                    <w:t>пути</w:t>
                  </w:r>
                </w:p>
              </w:txbxContent>
            </v:textbox>
          </v:shape>
        </w:pict>
      </w:r>
      <w:r>
        <w:rPr>
          <w:noProof/>
        </w:rPr>
        <w:pict w14:anchorId="3A52BF85">
          <v:shape id="Text Box 479" o:spid="_x0000_s1306" type="#_x0000_t202" style="position:absolute;left:0;text-align:left;margin-left:168pt;margin-top:22.7pt;width:147pt;height:1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" stroked="f">
            <v:textbox>
              <w:txbxContent>
                <w:p w14:paraId="622D2845" w14:textId="77777777" w:rsidR="00C918C3" w:rsidRPr="0042679E" w:rsidRDefault="00C918C3" w:rsidP="00C918C3">
                  <w:pPr>
                    <w:rPr>
                      <w:sz w:val="20"/>
                      <w:szCs w:val="20"/>
                    </w:rPr>
                  </w:pPr>
                  <w:r>
                    <w:rPr>
                      <w:sz w:val="20"/>
                      <w:szCs w:val="20"/>
                    </w:rPr>
                    <w:t>Стрелочный перевод 1/9 (1/11)</w:t>
                  </w:r>
                </w:p>
              </w:txbxContent>
            </v:textbox>
          </v:shape>
        </w:pict>
      </w:r>
    </w:p>
    <w:p w14:paraId="622CFBA1" w14:textId="77777777" w:rsidR="00C918C3" w:rsidRPr="006B0EAD" w:rsidRDefault="00C918C3" w:rsidP="00C918C3">
      <w:pPr>
        <w:spacing w:line="360" w:lineRule="auto"/>
        <w:ind w:firstLine="720"/>
        <w:jc w:val="both"/>
        <w:rPr>
          <w:color w:val="000000" w:themeColor="text1"/>
        </w:rPr>
      </w:pPr>
    </w:p>
    <w:p w14:paraId="622CFBA2" w14:textId="77777777" w:rsidR="00C918C3" w:rsidRPr="006B0EAD" w:rsidRDefault="004965DB" w:rsidP="00C918C3">
      <w:pPr>
        <w:spacing w:line="360" w:lineRule="auto"/>
        <w:ind w:firstLine="720"/>
        <w:jc w:val="both"/>
        <w:rPr>
          <w:color w:val="000000" w:themeColor="text1"/>
        </w:rPr>
      </w:pPr>
      <w:r>
        <w:rPr>
          <w:noProof/>
        </w:rPr>
        <w:pict w14:anchorId="45CF7786">
          <v:line id="Line 461" o:spid="_x0000_s1305" style="position:absolute;left:0;text-align:left;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06pt,15.65pt" to="406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" strokeweight="1.5pt"/>
        </w:pict>
      </w:r>
      <w:r>
        <w:rPr>
          <w:noProof/>
        </w:rPr>
        <w:pict w14:anchorId="34ACE03C">
          <v:line id="Line 459" o:spid="_x0000_s1304" style="position:absolute;left:0;text-align:left;z-index:2516695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20pt,15.65pt" to="120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" strokeweight="1.5pt"/>
        </w:pict>
      </w:r>
      <w:r>
        <w:rPr>
          <w:noProof/>
        </w:rPr>
        <w:pict w14:anchorId="5BE0BBAA">
          <v:line id="Line 460" o:spid="_x0000_s1303" style="position:absolute;left:0;text-align:lef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57pt,15.65pt" to="357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" strokeweight="1.5pt"/>
        </w:pict>
      </w:r>
      <w:r>
        <w:rPr>
          <w:noProof/>
        </w:rPr>
        <w:pict w14:anchorId="084C6CEA">
          <v:line id="Line 462" o:spid="_x0000_s1302" style="position:absolute;left:0;text-align:left;z-index:2516725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70pt,15.65pt" to="70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" strokeweight="1.5pt"/>
        </w:pict>
      </w:r>
      <w:r>
        <w:rPr>
          <w:noProof/>
          <w:color w:val="000000" w:themeColor="text1"/>
        </w:rPr>
        <w:pict w14:anchorId="622D26DE">
          <v:shape id="Arc 472" o:spid="_x0000_s1301" alt="" style="position:absolute;left:0;text-align:left;margin-left:167.25pt;margin-top:21.65pt;width:70.85pt;height:19.7pt;z-index:251681792;visibility:visible;mso-wrap-edited:f;mso-width-percent:0;mso-height-percent:0;mso-width-percent:0;mso-height-percent:0" coordsize="21600,21600" o:spt="100" adj="0,,0" path="m-1,nfc7935,,15232,4351,19003,11333em-1,nsc7935,,15232,4351,19003,11333l,21600,-1,xe" filled="f" strokeweight="1.5pt">
            <v:stroke joinstyle="round"/>
            <v:formulas/>
            <v:path arrowok="t" o:extrusionok="f" o:connecttype="custom" o:connectlocs="0,0;2147483646,203990911;0,388793048" o:connectangles="0,0,0"/>
            <o:lock v:ext="edit" aspectratio="t"/>
          </v:shape>
        </w:pict>
      </w:r>
      <w:r>
        <w:rPr>
          <w:noProof/>
        </w:rPr>
        <w:pict w14:anchorId="556C5CF6">
          <v:line id="Line 464" o:spid="_x0000_s1300" style="position:absolute;left:0;text-align:left;z-index:251674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68pt,15.65pt" to="168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" strokeweight="1.5pt"/>
        </w:pict>
      </w:r>
      <w:r>
        <w:rPr>
          <w:noProof/>
        </w:rPr>
        <w:pict w14:anchorId="11562CB0">
          <v:line id="Line 463" o:spid="_x0000_s1299" style="position:absolute;left:0;text-align:left;z-index:25167360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08pt,15.65pt" to="308pt,2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" strokeweight="1.5pt"/>
        </w:pict>
      </w:r>
      <w:r>
        <w:rPr>
          <w:noProof/>
        </w:rPr>
        <w:pict w14:anchorId="25E31ECF">
          <v:line id="Line 458" o:spid="_x0000_s1298" style="position:absolute;left:0;text-align:left;z-index:25166848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20.9pt" to="477pt,2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" strokeweight="1.5pt"/>
        </w:pict>
      </w:r>
    </w:p>
    <w:p w14:paraId="622CFBA3" w14:textId="77777777" w:rsidR="00C918C3" w:rsidRPr="006B0EAD" w:rsidRDefault="004965DB" w:rsidP="00C918C3">
      <w:pPr>
        <w:spacing w:line="360" w:lineRule="auto"/>
        <w:ind w:firstLine="720"/>
        <w:jc w:val="both"/>
        <w:rPr>
          <w:color w:val="000000" w:themeColor="text1"/>
        </w:rPr>
      </w:pPr>
      <w:r>
        <w:rPr>
          <w:noProof/>
        </w:rPr>
        <w:pict w14:anchorId="0C1E4100">
          <v:line id="Line 473" o:spid="_x0000_s1297" style="position:absolute;left:0;text-align:left;rotation:-7;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pt,.8pt" to="352.9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"/>
        </w:pict>
      </w:r>
      <w:r>
        <w:rPr>
          <w:noProof/>
        </w:rPr>
        <w:pict w14:anchorId="492AEA0E">
          <v:line id="Line 474" o:spid="_x0000_s1296" style="position:absolute;left:0;text-align:left;rotation:-7;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9pt,1.6pt" to="326.9pt,4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"/>
        </w:pict>
      </w:r>
      <w:r>
        <w:rPr>
          <w:noProof/>
        </w:rPr>
        <w:pict w14:anchorId="27228071">
          <v:line id="Line 469" o:spid="_x0000_s1295" style="position:absolute;left:0;text-align:left;rotation:-7;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7pt,1.3pt" to="163.7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"/>
        </w:pict>
      </w:r>
      <w:r>
        <w:rPr>
          <w:noProof/>
        </w:rPr>
        <w:pict w14:anchorId="0C97FAF1">
          <v:line id="Line 470" o:spid="_x0000_s1294" style="position:absolute;left:0;text-align:left;rotation:-7;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7pt,2.1pt" to="137.7pt,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"/>
        </w:pict>
      </w:r>
      <w:r>
        <w:rPr>
          <w:noProof/>
        </w:rPr>
        <w:pict w14:anchorId="180471DE">
          <v:line id="Line 487" o:spid="_x0000_s1293" style="position:absolute;left:0;text-align:lef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2.2pt" to="68.75pt,4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">
            <o:lock v:ext="edit" aspectratio="t"/>
          </v:line>
        </w:pict>
      </w:r>
      <w:r>
        <w:rPr>
          <w:noProof/>
        </w:rPr>
        <w:pict w14:anchorId="7DB1B20D">
          <v:line id="Line 471" o:spid="_x0000_s1292"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95pt,1.6pt" to="406pt,4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"/>
        </w:pict>
      </w:r>
    </w:p>
    <w:p w14:paraId="622CFBA4" w14:textId="77777777" w:rsidR="00C918C3" w:rsidRPr="006B0EAD" w:rsidRDefault="004965DB" w:rsidP="00C918C3">
      <w:pPr>
        <w:spacing w:line="360" w:lineRule="auto"/>
        <w:ind w:firstLine="720"/>
        <w:jc w:val="both"/>
        <w:rPr>
          <w:color w:val="000000" w:themeColor="text1"/>
        </w:rPr>
      </w:pPr>
      <w:r>
        <w:rPr>
          <w:noProof/>
        </w:rPr>
        <w:pict w14:anchorId="5F80F185">
          <v:shapetype id="_x0000_t32" coordsize="21600,21600" o:spt="32" o:oned="t" path="m,l21600,21600e" filled="f">
            <v:path arrowok="t" fillok="f" o:connecttype="none"/>
            <o:lock v:ext="edit" shapetype="t"/>
          </v:shapetype>
          <v:shape id="AutoShape 491" o:spid="_x0000_s1291" type="#_x0000_t32" style="position:absolute;left:0;text-align:left;margin-left:387.55pt;margin-top:18.6pt;width:42.55pt;height:0;z-index:251693056;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">
            <v:stroke startarrowwidth="narrow" startarrowlength="short" endarrowwidth="narrow" endarrowlength="short"/>
          </v:shape>
        </w:pict>
      </w:r>
      <w:r>
        <w:rPr>
          <w:noProof/>
        </w:rPr>
        <w:pict w14:anchorId="143A8F02">
          <v:shape id="AutoShape 490" o:spid="_x0000_s1290" type="#_x0000_t32" style="position:absolute;left:0;text-align:left;margin-left:328.9pt;margin-top:16.65pt;width:31.2pt;height:0;z-index:25169203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">
            <v:stroke startarrowwidth="narrow" startarrowlength="short" endarrowwidth="narrow" endarrowlength="short"/>
          </v:shape>
        </w:pict>
      </w:r>
      <w:r>
        <w:rPr>
          <w:noProof/>
        </w:rPr>
        <w:pict w14:anchorId="0C5C3FB9">
          <v:shape id="AutoShape 489" o:spid="_x0000_s1289" type="#_x0000_t32" style="position:absolute;left:0;text-align:left;margin-left:140.35pt;margin-top:16.65pt;width:31.2pt;height:0;z-index:2516910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">
            <v:stroke startarrowwidth="narrow" startarrowlength="short" endarrowwidth="narrow" endarrowlength="short"/>
          </v:shape>
        </w:pict>
      </w:r>
      <w:r>
        <w:rPr>
          <w:noProof/>
        </w:rPr>
        <w:pict w14:anchorId="264974BD">
          <v:shape id="AutoShape 488" o:spid="_x0000_s1288" type="#_x0000_t32" style="position:absolute;left:0;text-align:left;margin-left:49.75pt;margin-top:19.8pt;width:42.55pt;height:0;z-index:25168998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">
            <v:stroke startarrowwidth="narrow" startarrowlength="short" endarrowwidth="narrow" endarrowlength="short"/>
          </v:shape>
        </w:pict>
      </w:r>
      <w:r w:rsidR="00C918C3" w:rsidRPr="006B0EAD">
        <w:rPr>
          <w:color w:val="000000" w:themeColor="text1"/>
        </w:rPr>
        <w:t xml:space="preserve">       1</w:t>
      </w:r>
      <w:r w:rsidR="00C918C3" w:rsidRPr="006B0EAD">
        <w:rPr>
          <w:color w:val="000000" w:themeColor="text1"/>
          <w:sz w:val="18"/>
          <w:szCs w:val="18"/>
        </w:rPr>
        <w:t>или</w:t>
      </w:r>
      <w:r w:rsidR="00C918C3" w:rsidRPr="006B0EAD">
        <w:rPr>
          <w:color w:val="000000" w:themeColor="text1"/>
        </w:rPr>
        <w:t xml:space="preserve">2                   2     </w:t>
      </w:r>
      <w:r w:rsidR="00C918C3">
        <w:rPr>
          <w:color w:val="000000" w:themeColor="text1"/>
        </w:rPr>
        <w:t xml:space="preserve">        </w:t>
      </w:r>
      <w:r w:rsidR="00C918C3" w:rsidRPr="006B0EAD">
        <w:rPr>
          <w:color w:val="000000" w:themeColor="text1"/>
        </w:rPr>
        <w:t xml:space="preserve">                                      2          1</w:t>
      </w:r>
      <w:r w:rsidR="00C918C3" w:rsidRPr="006B0EAD">
        <w:rPr>
          <w:color w:val="000000" w:themeColor="text1"/>
          <w:sz w:val="18"/>
          <w:szCs w:val="18"/>
        </w:rPr>
        <w:t>или</w:t>
      </w:r>
      <w:r w:rsidR="00C918C3" w:rsidRPr="006B0EAD">
        <w:rPr>
          <w:color w:val="000000" w:themeColor="text1"/>
        </w:rPr>
        <w:t>2</w:t>
      </w:r>
    </w:p>
    <w:p w14:paraId="622CFBA5" w14:textId="77777777" w:rsidR="00C918C3" w:rsidRPr="006B0EAD" w:rsidRDefault="00C918C3" w:rsidP="00C918C3">
      <w:pPr>
        <w:tabs>
          <w:tab w:val="left" w:pos="1590"/>
          <w:tab w:val="left" w:pos="2810"/>
          <w:tab w:val="left" w:pos="6550"/>
          <w:tab w:val="left" w:pos="7730"/>
        </w:tabs>
        <w:ind w:left="795"/>
        <w:jc w:val="both"/>
        <w:rPr>
          <w:color w:val="000000" w:themeColor="text1"/>
        </w:rPr>
      </w:pPr>
      <w:r w:rsidRPr="006B0EAD">
        <w:rPr>
          <w:color w:val="000000" w:themeColor="text1"/>
        </w:rPr>
        <w:tab/>
      </w:r>
      <w:r w:rsidRPr="006B0EAD">
        <w:rPr>
          <w:color w:val="000000" w:themeColor="text1"/>
        </w:rPr>
        <w:tab/>
      </w:r>
      <w:r w:rsidRPr="006B0EAD">
        <w:rPr>
          <w:color w:val="000000" w:themeColor="text1"/>
        </w:rPr>
        <w:tab/>
      </w:r>
    </w:p>
    <w:p w14:paraId="622CFBA6" w14:textId="77777777" w:rsidR="00C918C3" w:rsidRPr="006B0EAD" w:rsidRDefault="00C918C3" w:rsidP="00C918C3">
      <w:pPr>
        <w:ind w:left="795"/>
        <w:jc w:val="both"/>
        <w:rPr>
          <w:color w:val="000000" w:themeColor="text1"/>
          <w:sz w:val="24"/>
          <w:szCs w:val="24"/>
        </w:rPr>
      </w:pPr>
      <w:r w:rsidRPr="006B0EAD">
        <w:rPr>
          <w:color w:val="000000" w:themeColor="text1"/>
          <w:sz w:val="24"/>
          <w:szCs w:val="24"/>
        </w:rPr>
        <w:t>1 - стыки, сваренные электроконтактным способом;</w:t>
      </w:r>
    </w:p>
    <w:p w14:paraId="622CFBA7" w14:textId="77777777" w:rsidR="00C918C3" w:rsidRPr="006B0EAD" w:rsidRDefault="00C918C3" w:rsidP="00C918C3">
      <w:pPr>
        <w:ind w:left="795"/>
        <w:jc w:val="both"/>
        <w:rPr>
          <w:color w:val="000000" w:themeColor="text1"/>
          <w:sz w:val="24"/>
          <w:szCs w:val="24"/>
        </w:rPr>
      </w:pPr>
      <w:r w:rsidRPr="006B0EAD">
        <w:rPr>
          <w:color w:val="000000" w:themeColor="text1"/>
          <w:sz w:val="24"/>
          <w:szCs w:val="24"/>
        </w:rPr>
        <w:t>2 - стыки, сваренные алюминотермитным способом</w:t>
      </w:r>
    </w:p>
    <w:p w14:paraId="622CFBA8" w14:textId="77777777" w:rsidR="00C918C3" w:rsidRPr="006B0EAD" w:rsidRDefault="00C918C3" w:rsidP="00C918C3">
      <w:pPr>
        <w:ind w:left="795"/>
        <w:jc w:val="both"/>
        <w:rPr>
          <w:color w:val="000000" w:themeColor="text1"/>
          <w:sz w:val="24"/>
          <w:szCs w:val="24"/>
        </w:rPr>
      </w:pPr>
    </w:p>
    <w:p w14:paraId="622CFBA9" w14:textId="77777777" w:rsidR="00C918C3" w:rsidRPr="006B0EAD" w:rsidRDefault="00C918C3" w:rsidP="00C918C3">
      <w:pPr>
        <w:jc w:val="center"/>
        <w:rPr>
          <w:color w:val="000000" w:themeColor="text1"/>
        </w:rPr>
      </w:pPr>
    </w:p>
    <w:p w14:paraId="622CFBAA" w14:textId="77777777" w:rsidR="00C918C3" w:rsidRPr="006B0EAD" w:rsidRDefault="00C918C3" w:rsidP="00C918C3">
      <w:pPr>
        <w:jc w:val="center"/>
        <w:rPr>
          <w:color w:val="000000" w:themeColor="text1"/>
        </w:rPr>
      </w:pPr>
      <w:r w:rsidRPr="006B0EAD">
        <w:rPr>
          <w:color w:val="000000" w:themeColor="text1"/>
        </w:rPr>
        <w:t>Рисунок 3.2   Схема стыкования плетей бесстыкового пути с одиночным стрелочным переводом</w:t>
      </w:r>
    </w:p>
    <w:p w14:paraId="622CFBAB" w14:textId="77777777" w:rsidR="00C918C3" w:rsidRPr="006B0EAD" w:rsidRDefault="00C918C3" w:rsidP="00C918C3">
      <w:pPr>
        <w:jc w:val="center"/>
        <w:rPr>
          <w:color w:val="000000" w:themeColor="text1"/>
        </w:rPr>
      </w:pPr>
    </w:p>
    <w:p w14:paraId="622CFBAC" w14:textId="77777777" w:rsidR="00C918C3" w:rsidRPr="006B0EAD" w:rsidRDefault="00C918C3" w:rsidP="00C918C3">
      <w:pPr>
        <w:spacing w:line="360" w:lineRule="auto"/>
        <w:ind w:firstLine="720"/>
        <w:jc w:val="both"/>
        <w:rPr>
          <w:color w:val="000000" w:themeColor="text1"/>
        </w:rPr>
      </w:pPr>
      <w:r w:rsidRPr="006B0EAD">
        <w:rPr>
          <w:color w:val="000000" w:themeColor="text1"/>
        </w:rPr>
        <w:lastRenderedPageBreak/>
        <w:t>3.5.3 Укладка уравнительных стыков, сварка стрелочных переводов, а также концов их с рельсами и уравнительных стыков с концами плетей и рельсов должны производиться при положительных температурах воздуха.</w:t>
      </w:r>
    </w:p>
    <w:p w14:paraId="622CFBAD" w14:textId="77777777" w:rsidR="00C918C3" w:rsidRPr="006B0EAD" w:rsidRDefault="00C918C3" w:rsidP="00C918C3">
      <w:pPr>
        <w:spacing w:line="360" w:lineRule="auto"/>
        <w:ind w:firstLine="720"/>
        <w:jc w:val="both"/>
        <w:rPr>
          <w:color w:val="000000" w:themeColor="text1"/>
        </w:rPr>
      </w:pPr>
      <w:r w:rsidRPr="006B0EAD">
        <w:rPr>
          <w:color w:val="000000" w:themeColor="text1"/>
        </w:rPr>
        <w:t xml:space="preserve">3.5.4 Количество и схемы расположения уравнительных стыков для защиты горловин станций, групп стрелочных переводов от воздействия примыкающих рельсовых плетей в каждом конкретном случае определяются по специальным проектам. </w:t>
      </w:r>
    </w:p>
    <w:p w14:paraId="622CFBAE" w14:textId="77777777" w:rsidR="00C918C3" w:rsidRPr="006B0EAD" w:rsidRDefault="00C918C3" w:rsidP="00C918C3">
      <w:pPr>
        <w:spacing w:line="360" w:lineRule="auto"/>
        <w:ind w:firstLine="795"/>
        <w:jc w:val="both"/>
        <w:rPr>
          <w:color w:val="000000" w:themeColor="text1"/>
          <w:spacing w:val="-4"/>
        </w:rPr>
      </w:pPr>
      <w:r w:rsidRPr="006B0EAD">
        <w:rPr>
          <w:color w:val="000000" w:themeColor="text1"/>
          <w:spacing w:val="-4"/>
        </w:rPr>
        <w:t>3.5.5 После укладки в путь перед сваркой рельсы уравнительного  стыка должны быть приведены в установочное  положение  с введением между торцами подвижного и неподвижного рельсов расчетной поправки (</w:t>
      </w:r>
      <w:r w:rsidRPr="006B0EAD">
        <w:rPr>
          <w:i/>
          <w:color w:val="000000" w:themeColor="text1"/>
          <w:spacing w:val="-4"/>
          <w:lang w:val="en-US"/>
        </w:rPr>
        <w:t>a</w:t>
      </w:r>
      <w:r w:rsidRPr="006B0EAD">
        <w:rPr>
          <w:color w:val="000000" w:themeColor="text1"/>
          <w:spacing w:val="-4"/>
        </w:rPr>
        <w:t>) в зависимости от разности между максимальной температурой рельсов на участке укладки уравнительных стыков и фактической их температурой в момент производства работ.</w:t>
      </w:r>
    </w:p>
    <w:p w14:paraId="622CFBAF" w14:textId="77777777" w:rsidR="00C918C3" w:rsidRPr="006B0EAD" w:rsidRDefault="00C918C3" w:rsidP="00C918C3">
      <w:pPr>
        <w:spacing w:line="360" w:lineRule="auto"/>
        <w:ind w:firstLine="720"/>
        <w:jc w:val="both"/>
        <w:rPr>
          <w:color w:val="000000" w:themeColor="text1"/>
        </w:rPr>
      </w:pPr>
      <w:r w:rsidRPr="006B0EAD">
        <w:rPr>
          <w:color w:val="000000" w:themeColor="text1"/>
        </w:rPr>
        <w:t xml:space="preserve">Перед сваркой уравнительный стык должен быть растянут из крайне сжатого состояния до длины </w:t>
      </w:r>
      <w:r w:rsidRPr="006B0EAD">
        <w:rPr>
          <w:color w:val="000000" w:themeColor="text1"/>
          <w:lang w:val="en-US"/>
        </w:rPr>
        <w:t>L</w:t>
      </w:r>
      <w:r w:rsidRPr="006B0EAD">
        <w:rPr>
          <w:color w:val="000000" w:themeColor="text1"/>
        </w:rPr>
        <w:t>+</w:t>
      </w:r>
      <w:r w:rsidRPr="006B0EAD">
        <w:rPr>
          <w:i/>
          <w:color w:val="000000" w:themeColor="text1"/>
          <w:lang w:val="en-US"/>
        </w:rPr>
        <w:t>a</w:t>
      </w:r>
      <w:r w:rsidRPr="006B0EAD">
        <w:rPr>
          <w:color w:val="000000" w:themeColor="text1"/>
        </w:rPr>
        <w:t xml:space="preserve">, где </w:t>
      </w:r>
      <w:r w:rsidRPr="006B0EAD">
        <w:rPr>
          <w:color w:val="000000" w:themeColor="text1"/>
          <w:lang w:val="en-US"/>
        </w:rPr>
        <w:t>L</w:t>
      </w:r>
      <w:r w:rsidRPr="006B0EAD">
        <w:rPr>
          <w:color w:val="000000" w:themeColor="text1"/>
        </w:rPr>
        <w:t xml:space="preserve"> – длина уравнительного стыка в крайнем сжатом состоянии, мм, </w:t>
      </w:r>
      <w:r w:rsidRPr="006B0EAD">
        <w:rPr>
          <w:i/>
          <w:color w:val="000000" w:themeColor="text1"/>
          <w:lang w:val="en-US"/>
        </w:rPr>
        <w:t>a</w:t>
      </w:r>
      <w:r w:rsidRPr="006B0EAD">
        <w:rPr>
          <w:i/>
          <w:color w:val="000000" w:themeColor="text1"/>
        </w:rPr>
        <w:t xml:space="preserve"> </w:t>
      </w:r>
      <w:r w:rsidRPr="006B0EAD">
        <w:rPr>
          <w:color w:val="000000" w:themeColor="text1"/>
        </w:rPr>
        <w:t>– расчетная поправка, принимаемая по таблице 3.2.</w:t>
      </w:r>
    </w:p>
    <w:p w14:paraId="622CFBB0" w14:textId="77777777" w:rsidR="00C918C3" w:rsidRPr="006B0EAD" w:rsidRDefault="00C918C3" w:rsidP="00C918C3">
      <w:pPr>
        <w:spacing w:before="120" w:line="360" w:lineRule="auto"/>
        <w:ind w:firstLine="720"/>
        <w:jc w:val="both"/>
        <w:rPr>
          <w:color w:val="000000" w:themeColor="text1"/>
        </w:rPr>
      </w:pPr>
      <w:r w:rsidRPr="006B0EAD">
        <w:rPr>
          <w:color w:val="000000" w:themeColor="text1"/>
          <w:lang w:val="en-US"/>
        </w:rPr>
        <w:t xml:space="preserve">Таблица  </w:t>
      </w:r>
      <w:r w:rsidRPr="006B0EAD">
        <w:rPr>
          <w:color w:val="000000" w:themeColor="text1"/>
        </w:rPr>
        <w:t>3.2</w:t>
      </w:r>
      <w:r>
        <w:rPr>
          <w:color w:val="000000" w:themeColor="text1"/>
        </w:rPr>
        <w:t xml:space="preserve"> </w:t>
      </w:r>
      <w:r w:rsidRPr="006B0EAD">
        <w:rPr>
          <w:color w:val="000000" w:themeColor="text1"/>
          <w:lang w:val="en-US"/>
        </w:rPr>
        <w:t xml:space="preserve">Значения </w:t>
      </w:r>
      <w:r w:rsidRPr="006B0EAD">
        <w:rPr>
          <w:i/>
          <w:color w:val="000000" w:themeColor="text1"/>
          <w:lang w:val="en-US"/>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7"/>
        <w:gridCol w:w="1463"/>
        <w:gridCol w:w="3297"/>
        <w:gridCol w:w="1453"/>
      </w:tblGrid>
      <w:tr w:rsidR="00C918C3" w:rsidRPr="006B0EAD" w14:paraId="622CFBC5" w14:textId="77777777" w:rsidTr="00FF5DC5">
        <w:trPr>
          <w:tblHeader/>
          <w:jc w:val="center"/>
        </w:trPr>
        <w:tc>
          <w:tcPr>
            <w:tcW w:w="3297" w:type="dxa"/>
            <w:shd w:val="clear" w:color="auto" w:fill="auto"/>
          </w:tcPr>
          <w:p w14:paraId="622CFBB1" w14:textId="77777777" w:rsidR="00C918C3" w:rsidRPr="006B0EAD" w:rsidRDefault="00C918C3" w:rsidP="00FF5DC5">
            <w:pPr>
              <w:jc w:val="center"/>
              <w:rPr>
                <w:color w:val="000000" w:themeColor="text1"/>
                <w:spacing w:val="-6"/>
                <w:sz w:val="24"/>
                <w:szCs w:val="24"/>
              </w:rPr>
            </w:pPr>
            <w:r w:rsidRPr="006B0EAD">
              <w:rPr>
                <w:color w:val="000000" w:themeColor="text1"/>
                <w:spacing w:val="-6"/>
                <w:sz w:val="24"/>
                <w:szCs w:val="24"/>
              </w:rPr>
              <w:t>Разность между температурой</w:t>
            </w:r>
          </w:p>
          <w:p w14:paraId="622CFBB2"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рельсов при укладке </w:t>
            </w:r>
          </w:p>
          <w:p w14:paraId="622CFBB3"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уравнительного стыка и </w:t>
            </w:r>
          </w:p>
          <w:p w14:paraId="622CFBB4"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наибольшей </w:t>
            </w:r>
          </w:p>
          <w:p w14:paraId="622CFBB5"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положительной </w:t>
            </w:r>
          </w:p>
          <w:p w14:paraId="622CFBB6"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температурой </w:t>
            </w:r>
          </w:p>
          <w:p w14:paraId="622CFBB7"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рельсов </w:t>
            </w:r>
            <w:r w:rsidRPr="006B0EAD">
              <w:rPr>
                <w:color w:val="000000" w:themeColor="text1"/>
                <w:sz w:val="24"/>
                <w:szCs w:val="24"/>
                <w:lang w:val="en-US"/>
              </w:rPr>
              <w:t>t</w:t>
            </w:r>
            <w:r w:rsidRPr="006B0EAD">
              <w:rPr>
                <w:color w:val="000000" w:themeColor="text1"/>
                <w:sz w:val="24"/>
                <w:szCs w:val="24"/>
                <w:vertAlign w:val="subscript"/>
                <w:lang w:val="en-US"/>
              </w:rPr>
              <w:t>max</w:t>
            </w:r>
            <w:r w:rsidRPr="006B0EAD">
              <w:rPr>
                <w:color w:val="000000" w:themeColor="text1"/>
                <w:sz w:val="24"/>
                <w:szCs w:val="24"/>
              </w:rPr>
              <w:t xml:space="preserve">, </w:t>
            </w:r>
            <w:r w:rsidRPr="006B0EAD">
              <w:rPr>
                <w:color w:val="000000" w:themeColor="text1"/>
                <w:sz w:val="24"/>
                <w:szCs w:val="24"/>
                <w:vertAlign w:val="superscript"/>
              </w:rPr>
              <w:t>о</w:t>
            </w:r>
            <w:r w:rsidRPr="006B0EAD">
              <w:rPr>
                <w:color w:val="000000" w:themeColor="text1"/>
                <w:sz w:val="24"/>
                <w:szCs w:val="24"/>
              </w:rPr>
              <w:t>С</w:t>
            </w:r>
          </w:p>
        </w:tc>
        <w:tc>
          <w:tcPr>
            <w:tcW w:w="1463" w:type="dxa"/>
            <w:shd w:val="clear" w:color="auto" w:fill="auto"/>
          </w:tcPr>
          <w:p w14:paraId="622CFBB8" w14:textId="77777777" w:rsidR="00C918C3" w:rsidRPr="006B0EAD" w:rsidRDefault="00C918C3" w:rsidP="00FF5DC5">
            <w:pPr>
              <w:jc w:val="center"/>
              <w:rPr>
                <w:color w:val="000000" w:themeColor="text1"/>
                <w:sz w:val="24"/>
                <w:szCs w:val="24"/>
              </w:rPr>
            </w:pPr>
          </w:p>
          <w:p w14:paraId="622CFBB9"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Значения </w:t>
            </w:r>
            <w:r w:rsidRPr="006B0EAD">
              <w:rPr>
                <w:i/>
                <w:color w:val="000000" w:themeColor="text1"/>
                <w:sz w:val="24"/>
                <w:szCs w:val="24"/>
              </w:rPr>
              <w:t>а</w:t>
            </w:r>
            <w:r w:rsidRPr="006B0EAD">
              <w:rPr>
                <w:color w:val="000000" w:themeColor="text1"/>
                <w:sz w:val="24"/>
                <w:szCs w:val="24"/>
              </w:rPr>
              <w:t>, мм</w:t>
            </w:r>
          </w:p>
          <w:p w14:paraId="622CFBBA" w14:textId="77777777" w:rsidR="00C918C3" w:rsidRPr="006B0EAD" w:rsidRDefault="00C918C3" w:rsidP="00FF5DC5">
            <w:pPr>
              <w:spacing w:line="360" w:lineRule="auto"/>
              <w:jc w:val="both"/>
              <w:rPr>
                <w:color w:val="000000" w:themeColor="text1"/>
                <w:sz w:val="24"/>
                <w:szCs w:val="24"/>
              </w:rPr>
            </w:pPr>
          </w:p>
        </w:tc>
        <w:tc>
          <w:tcPr>
            <w:tcW w:w="3297" w:type="dxa"/>
            <w:shd w:val="clear" w:color="auto" w:fill="auto"/>
          </w:tcPr>
          <w:p w14:paraId="622CFBBB" w14:textId="77777777" w:rsidR="00C918C3" w:rsidRPr="006B0EAD" w:rsidRDefault="00C918C3" w:rsidP="00FF5DC5">
            <w:pPr>
              <w:jc w:val="center"/>
              <w:rPr>
                <w:color w:val="000000" w:themeColor="text1"/>
                <w:spacing w:val="-4"/>
                <w:sz w:val="24"/>
                <w:szCs w:val="24"/>
              </w:rPr>
            </w:pPr>
            <w:r w:rsidRPr="006B0EAD">
              <w:rPr>
                <w:color w:val="000000" w:themeColor="text1"/>
                <w:spacing w:val="-4"/>
                <w:sz w:val="24"/>
                <w:szCs w:val="24"/>
              </w:rPr>
              <w:t>Разность между  температурой</w:t>
            </w:r>
          </w:p>
          <w:p w14:paraId="622CFBBC"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рельсов при укладке </w:t>
            </w:r>
          </w:p>
          <w:p w14:paraId="622CFBBD"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уравнительного стыка  и </w:t>
            </w:r>
          </w:p>
          <w:p w14:paraId="622CFBBE"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наибольшей </w:t>
            </w:r>
          </w:p>
          <w:p w14:paraId="622CFBBF" w14:textId="77777777" w:rsidR="00C918C3" w:rsidRPr="006B0EAD" w:rsidRDefault="00C918C3" w:rsidP="00FF5DC5">
            <w:pPr>
              <w:jc w:val="center"/>
              <w:rPr>
                <w:color w:val="000000" w:themeColor="text1"/>
                <w:sz w:val="24"/>
                <w:szCs w:val="24"/>
              </w:rPr>
            </w:pPr>
            <w:r w:rsidRPr="006B0EAD">
              <w:rPr>
                <w:color w:val="000000" w:themeColor="text1"/>
                <w:sz w:val="24"/>
                <w:szCs w:val="24"/>
              </w:rPr>
              <w:t>положительной</w:t>
            </w:r>
          </w:p>
          <w:p w14:paraId="622CFBC0"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температурой </w:t>
            </w:r>
          </w:p>
          <w:p w14:paraId="622CFBC1"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рельсов </w:t>
            </w:r>
            <w:r w:rsidRPr="006B0EAD">
              <w:rPr>
                <w:color w:val="000000" w:themeColor="text1"/>
                <w:sz w:val="24"/>
                <w:szCs w:val="24"/>
                <w:lang w:val="en-US"/>
              </w:rPr>
              <w:t>t</w:t>
            </w:r>
            <w:r w:rsidRPr="006B0EAD">
              <w:rPr>
                <w:color w:val="000000" w:themeColor="text1"/>
                <w:sz w:val="24"/>
                <w:szCs w:val="24"/>
                <w:vertAlign w:val="subscript"/>
                <w:lang w:val="en-US"/>
              </w:rPr>
              <w:t>max</w:t>
            </w:r>
            <w:r w:rsidRPr="006B0EAD">
              <w:rPr>
                <w:color w:val="000000" w:themeColor="text1"/>
                <w:sz w:val="24"/>
                <w:szCs w:val="24"/>
              </w:rPr>
              <w:t xml:space="preserve">, </w:t>
            </w:r>
            <w:r w:rsidRPr="006B0EAD">
              <w:rPr>
                <w:color w:val="000000" w:themeColor="text1"/>
                <w:sz w:val="24"/>
                <w:szCs w:val="24"/>
                <w:vertAlign w:val="superscript"/>
              </w:rPr>
              <w:t>о</w:t>
            </w:r>
            <w:r w:rsidRPr="006B0EAD">
              <w:rPr>
                <w:color w:val="000000" w:themeColor="text1"/>
                <w:sz w:val="24"/>
                <w:szCs w:val="24"/>
              </w:rPr>
              <w:t>С</w:t>
            </w:r>
          </w:p>
        </w:tc>
        <w:tc>
          <w:tcPr>
            <w:tcW w:w="1453" w:type="dxa"/>
            <w:shd w:val="clear" w:color="auto" w:fill="auto"/>
          </w:tcPr>
          <w:p w14:paraId="622CFBC2" w14:textId="77777777" w:rsidR="00C918C3" w:rsidRPr="006B0EAD" w:rsidRDefault="00C918C3" w:rsidP="00FF5DC5">
            <w:pPr>
              <w:jc w:val="center"/>
              <w:rPr>
                <w:color w:val="000000" w:themeColor="text1"/>
                <w:sz w:val="24"/>
                <w:szCs w:val="24"/>
              </w:rPr>
            </w:pPr>
          </w:p>
          <w:p w14:paraId="622CFBC3" w14:textId="77777777" w:rsidR="00C918C3" w:rsidRPr="006B0EAD" w:rsidRDefault="00C918C3" w:rsidP="00FF5DC5">
            <w:pPr>
              <w:jc w:val="center"/>
              <w:rPr>
                <w:color w:val="000000" w:themeColor="text1"/>
                <w:sz w:val="24"/>
                <w:szCs w:val="24"/>
              </w:rPr>
            </w:pPr>
            <w:r w:rsidRPr="006B0EAD">
              <w:rPr>
                <w:color w:val="000000" w:themeColor="text1"/>
                <w:sz w:val="24"/>
                <w:szCs w:val="24"/>
              </w:rPr>
              <w:t xml:space="preserve">Значения </w:t>
            </w:r>
            <w:r w:rsidRPr="006B0EAD">
              <w:rPr>
                <w:i/>
                <w:color w:val="000000" w:themeColor="text1"/>
                <w:sz w:val="24"/>
                <w:szCs w:val="24"/>
              </w:rPr>
              <w:t>а</w:t>
            </w:r>
            <w:r w:rsidRPr="006B0EAD">
              <w:rPr>
                <w:color w:val="000000" w:themeColor="text1"/>
                <w:sz w:val="24"/>
                <w:szCs w:val="24"/>
              </w:rPr>
              <w:t>, мм</w:t>
            </w:r>
          </w:p>
          <w:p w14:paraId="622CFBC4" w14:textId="77777777" w:rsidR="00C918C3" w:rsidRPr="006B0EAD" w:rsidRDefault="00C918C3" w:rsidP="00FF5DC5">
            <w:pPr>
              <w:spacing w:line="360" w:lineRule="auto"/>
              <w:jc w:val="both"/>
              <w:rPr>
                <w:color w:val="000000" w:themeColor="text1"/>
                <w:sz w:val="24"/>
                <w:szCs w:val="24"/>
              </w:rPr>
            </w:pPr>
          </w:p>
        </w:tc>
      </w:tr>
      <w:tr w:rsidR="00C918C3" w:rsidRPr="006B0EAD" w14:paraId="622CFBCA" w14:textId="77777777" w:rsidTr="00FF5DC5">
        <w:trPr>
          <w:jc w:val="center"/>
        </w:trPr>
        <w:tc>
          <w:tcPr>
            <w:tcW w:w="3297" w:type="dxa"/>
            <w:shd w:val="clear" w:color="auto" w:fill="auto"/>
          </w:tcPr>
          <w:p w14:paraId="622CFBC6" w14:textId="77777777" w:rsidR="00C918C3" w:rsidRPr="006B0EAD" w:rsidRDefault="00C918C3" w:rsidP="00FF5DC5">
            <w:pPr>
              <w:jc w:val="center"/>
              <w:rPr>
                <w:color w:val="000000" w:themeColor="text1"/>
                <w:sz w:val="24"/>
                <w:szCs w:val="24"/>
              </w:rPr>
            </w:pPr>
            <w:r w:rsidRPr="006B0EAD">
              <w:rPr>
                <w:color w:val="000000" w:themeColor="text1"/>
                <w:sz w:val="24"/>
                <w:szCs w:val="24"/>
              </w:rPr>
              <w:t>0</w:t>
            </w:r>
          </w:p>
        </w:tc>
        <w:tc>
          <w:tcPr>
            <w:tcW w:w="1463" w:type="dxa"/>
            <w:shd w:val="clear" w:color="auto" w:fill="auto"/>
          </w:tcPr>
          <w:p w14:paraId="622CFBC7"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3297" w:type="dxa"/>
            <w:shd w:val="clear" w:color="auto" w:fill="auto"/>
          </w:tcPr>
          <w:p w14:paraId="622CFBC8" w14:textId="77777777" w:rsidR="00C918C3" w:rsidRPr="006B0EAD" w:rsidRDefault="00C918C3" w:rsidP="00FF5DC5">
            <w:pPr>
              <w:jc w:val="center"/>
              <w:rPr>
                <w:color w:val="000000" w:themeColor="text1"/>
                <w:sz w:val="24"/>
                <w:szCs w:val="24"/>
              </w:rPr>
            </w:pPr>
            <w:r w:rsidRPr="006B0EAD">
              <w:rPr>
                <w:color w:val="000000" w:themeColor="text1"/>
                <w:sz w:val="24"/>
                <w:szCs w:val="24"/>
              </w:rPr>
              <w:t>26</w:t>
            </w:r>
          </w:p>
        </w:tc>
        <w:tc>
          <w:tcPr>
            <w:tcW w:w="1453" w:type="dxa"/>
            <w:shd w:val="clear" w:color="auto" w:fill="auto"/>
          </w:tcPr>
          <w:p w14:paraId="622CFBC9" w14:textId="77777777" w:rsidR="00C918C3" w:rsidRPr="006B0EAD" w:rsidRDefault="00C918C3" w:rsidP="00FF5DC5">
            <w:pPr>
              <w:jc w:val="center"/>
              <w:rPr>
                <w:color w:val="000000" w:themeColor="text1"/>
                <w:sz w:val="24"/>
                <w:szCs w:val="24"/>
              </w:rPr>
            </w:pPr>
            <w:r w:rsidRPr="006B0EAD">
              <w:rPr>
                <w:color w:val="000000" w:themeColor="text1"/>
                <w:sz w:val="24"/>
                <w:szCs w:val="24"/>
              </w:rPr>
              <w:t>17</w:t>
            </w:r>
          </w:p>
        </w:tc>
      </w:tr>
      <w:tr w:rsidR="00C918C3" w:rsidRPr="006B0EAD" w14:paraId="622CFBCF" w14:textId="77777777" w:rsidTr="00FF5DC5">
        <w:trPr>
          <w:jc w:val="center"/>
        </w:trPr>
        <w:tc>
          <w:tcPr>
            <w:tcW w:w="3297" w:type="dxa"/>
            <w:shd w:val="clear" w:color="auto" w:fill="auto"/>
          </w:tcPr>
          <w:p w14:paraId="622CFBCB" w14:textId="77777777" w:rsidR="00C918C3" w:rsidRPr="006B0EAD" w:rsidRDefault="00C918C3" w:rsidP="00FF5DC5">
            <w:pPr>
              <w:jc w:val="center"/>
              <w:rPr>
                <w:color w:val="000000" w:themeColor="text1"/>
                <w:sz w:val="24"/>
                <w:szCs w:val="24"/>
              </w:rPr>
            </w:pPr>
            <w:r w:rsidRPr="006B0EAD">
              <w:rPr>
                <w:color w:val="000000" w:themeColor="text1"/>
                <w:sz w:val="24"/>
                <w:szCs w:val="24"/>
              </w:rPr>
              <w:t>1</w:t>
            </w:r>
          </w:p>
        </w:tc>
        <w:tc>
          <w:tcPr>
            <w:tcW w:w="1463" w:type="dxa"/>
            <w:shd w:val="clear" w:color="auto" w:fill="auto"/>
          </w:tcPr>
          <w:p w14:paraId="622CFBCC"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3297" w:type="dxa"/>
            <w:shd w:val="clear" w:color="auto" w:fill="auto"/>
          </w:tcPr>
          <w:p w14:paraId="622CFBCD" w14:textId="77777777" w:rsidR="00C918C3" w:rsidRPr="006B0EAD" w:rsidRDefault="00C918C3" w:rsidP="00FF5DC5">
            <w:pPr>
              <w:jc w:val="center"/>
              <w:rPr>
                <w:color w:val="000000" w:themeColor="text1"/>
                <w:sz w:val="24"/>
                <w:szCs w:val="24"/>
              </w:rPr>
            </w:pPr>
            <w:r w:rsidRPr="006B0EAD">
              <w:rPr>
                <w:color w:val="000000" w:themeColor="text1"/>
                <w:sz w:val="24"/>
                <w:szCs w:val="24"/>
              </w:rPr>
              <w:t>27</w:t>
            </w:r>
          </w:p>
        </w:tc>
        <w:tc>
          <w:tcPr>
            <w:tcW w:w="1453" w:type="dxa"/>
            <w:shd w:val="clear" w:color="auto" w:fill="auto"/>
          </w:tcPr>
          <w:p w14:paraId="622CFBCE" w14:textId="77777777" w:rsidR="00C918C3" w:rsidRPr="006B0EAD" w:rsidRDefault="00C918C3" w:rsidP="00FF5DC5">
            <w:pPr>
              <w:jc w:val="center"/>
              <w:rPr>
                <w:color w:val="000000" w:themeColor="text1"/>
                <w:sz w:val="24"/>
                <w:szCs w:val="24"/>
              </w:rPr>
            </w:pPr>
            <w:r w:rsidRPr="006B0EAD">
              <w:rPr>
                <w:color w:val="000000" w:themeColor="text1"/>
                <w:sz w:val="24"/>
                <w:szCs w:val="24"/>
              </w:rPr>
              <w:t>18</w:t>
            </w:r>
          </w:p>
        </w:tc>
      </w:tr>
      <w:tr w:rsidR="00C918C3" w:rsidRPr="006B0EAD" w14:paraId="622CFBD4" w14:textId="77777777" w:rsidTr="00FF5DC5">
        <w:trPr>
          <w:jc w:val="center"/>
        </w:trPr>
        <w:tc>
          <w:tcPr>
            <w:tcW w:w="3297" w:type="dxa"/>
            <w:shd w:val="clear" w:color="auto" w:fill="auto"/>
          </w:tcPr>
          <w:p w14:paraId="622CFBD0" w14:textId="77777777" w:rsidR="00C918C3" w:rsidRPr="006B0EAD" w:rsidRDefault="00C918C3" w:rsidP="00FF5DC5">
            <w:pPr>
              <w:jc w:val="center"/>
              <w:rPr>
                <w:color w:val="000000" w:themeColor="text1"/>
                <w:sz w:val="24"/>
                <w:szCs w:val="24"/>
              </w:rPr>
            </w:pPr>
            <w:r w:rsidRPr="006B0EAD">
              <w:rPr>
                <w:color w:val="000000" w:themeColor="text1"/>
                <w:sz w:val="24"/>
                <w:szCs w:val="24"/>
              </w:rPr>
              <w:t>2</w:t>
            </w:r>
          </w:p>
        </w:tc>
        <w:tc>
          <w:tcPr>
            <w:tcW w:w="1463" w:type="dxa"/>
            <w:shd w:val="clear" w:color="auto" w:fill="auto"/>
          </w:tcPr>
          <w:p w14:paraId="622CFBD1"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3297" w:type="dxa"/>
            <w:shd w:val="clear" w:color="auto" w:fill="auto"/>
          </w:tcPr>
          <w:p w14:paraId="622CFBD2" w14:textId="77777777" w:rsidR="00C918C3" w:rsidRPr="006B0EAD" w:rsidRDefault="00C918C3" w:rsidP="00FF5DC5">
            <w:pPr>
              <w:jc w:val="center"/>
              <w:rPr>
                <w:color w:val="000000" w:themeColor="text1"/>
                <w:sz w:val="24"/>
                <w:szCs w:val="24"/>
              </w:rPr>
            </w:pPr>
            <w:r w:rsidRPr="006B0EAD">
              <w:rPr>
                <w:color w:val="000000" w:themeColor="text1"/>
                <w:sz w:val="24"/>
                <w:szCs w:val="24"/>
              </w:rPr>
              <w:t>28</w:t>
            </w:r>
          </w:p>
        </w:tc>
        <w:tc>
          <w:tcPr>
            <w:tcW w:w="1453" w:type="dxa"/>
            <w:shd w:val="clear" w:color="auto" w:fill="auto"/>
          </w:tcPr>
          <w:p w14:paraId="622CFBD3" w14:textId="77777777" w:rsidR="00C918C3" w:rsidRPr="006B0EAD" w:rsidRDefault="00C918C3" w:rsidP="00FF5DC5">
            <w:pPr>
              <w:jc w:val="center"/>
              <w:rPr>
                <w:color w:val="000000" w:themeColor="text1"/>
                <w:sz w:val="24"/>
                <w:szCs w:val="24"/>
              </w:rPr>
            </w:pPr>
            <w:r w:rsidRPr="006B0EAD">
              <w:rPr>
                <w:color w:val="000000" w:themeColor="text1"/>
                <w:sz w:val="24"/>
                <w:szCs w:val="24"/>
              </w:rPr>
              <w:t>19</w:t>
            </w:r>
          </w:p>
        </w:tc>
      </w:tr>
      <w:tr w:rsidR="00C918C3" w:rsidRPr="006B0EAD" w14:paraId="622CFBD9" w14:textId="77777777" w:rsidTr="00FF5DC5">
        <w:trPr>
          <w:jc w:val="center"/>
        </w:trPr>
        <w:tc>
          <w:tcPr>
            <w:tcW w:w="3297" w:type="dxa"/>
            <w:shd w:val="clear" w:color="auto" w:fill="auto"/>
          </w:tcPr>
          <w:p w14:paraId="622CFBD5"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1463" w:type="dxa"/>
            <w:shd w:val="clear" w:color="auto" w:fill="auto"/>
          </w:tcPr>
          <w:p w14:paraId="622CFBD6"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3297" w:type="dxa"/>
            <w:shd w:val="clear" w:color="auto" w:fill="auto"/>
          </w:tcPr>
          <w:p w14:paraId="622CFBD7" w14:textId="77777777" w:rsidR="00C918C3" w:rsidRPr="006B0EAD" w:rsidRDefault="00C918C3" w:rsidP="00FF5DC5">
            <w:pPr>
              <w:jc w:val="center"/>
              <w:rPr>
                <w:color w:val="000000" w:themeColor="text1"/>
                <w:sz w:val="24"/>
                <w:szCs w:val="24"/>
              </w:rPr>
            </w:pPr>
            <w:r w:rsidRPr="006B0EAD">
              <w:rPr>
                <w:color w:val="000000" w:themeColor="text1"/>
                <w:sz w:val="24"/>
                <w:szCs w:val="24"/>
              </w:rPr>
              <w:t>29</w:t>
            </w:r>
          </w:p>
        </w:tc>
        <w:tc>
          <w:tcPr>
            <w:tcW w:w="1453" w:type="dxa"/>
            <w:shd w:val="clear" w:color="auto" w:fill="auto"/>
          </w:tcPr>
          <w:p w14:paraId="622CFBD8" w14:textId="77777777" w:rsidR="00C918C3" w:rsidRPr="006B0EAD" w:rsidRDefault="00C918C3" w:rsidP="00FF5DC5">
            <w:pPr>
              <w:jc w:val="center"/>
              <w:rPr>
                <w:color w:val="000000" w:themeColor="text1"/>
                <w:sz w:val="24"/>
                <w:szCs w:val="24"/>
              </w:rPr>
            </w:pPr>
            <w:r w:rsidRPr="006B0EAD">
              <w:rPr>
                <w:color w:val="000000" w:themeColor="text1"/>
                <w:sz w:val="24"/>
                <w:szCs w:val="24"/>
              </w:rPr>
              <w:t>20</w:t>
            </w:r>
          </w:p>
        </w:tc>
      </w:tr>
      <w:tr w:rsidR="00C918C3" w:rsidRPr="006B0EAD" w14:paraId="622CFBDE" w14:textId="77777777" w:rsidTr="00FF5DC5">
        <w:trPr>
          <w:jc w:val="center"/>
        </w:trPr>
        <w:tc>
          <w:tcPr>
            <w:tcW w:w="3297" w:type="dxa"/>
            <w:shd w:val="clear" w:color="auto" w:fill="auto"/>
          </w:tcPr>
          <w:p w14:paraId="622CFBDA" w14:textId="77777777" w:rsidR="00C918C3" w:rsidRPr="006B0EAD" w:rsidRDefault="00C918C3" w:rsidP="00FF5DC5">
            <w:pPr>
              <w:jc w:val="center"/>
              <w:rPr>
                <w:color w:val="000000" w:themeColor="text1"/>
                <w:sz w:val="24"/>
                <w:szCs w:val="24"/>
              </w:rPr>
            </w:pPr>
            <w:r w:rsidRPr="006B0EAD">
              <w:rPr>
                <w:color w:val="000000" w:themeColor="text1"/>
                <w:sz w:val="24"/>
                <w:szCs w:val="24"/>
              </w:rPr>
              <w:t>4</w:t>
            </w:r>
          </w:p>
        </w:tc>
        <w:tc>
          <w:tcPr>
            <w:tcW w:w="1463" w:type="dxa"/>
            <w:shd w:val="clear" w:color="auto" w:fill="auto"/>
          </w:tcPr>
          <w:p w14:paraId="622CFBDB"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3297" w:type="dxa"/>
            <w:shd w:val="clear" w:color="auto" w:fill="auto"/>
          </w:tcPr>
          <w:p w14:paraId="622CFBDC" w14:textId="77777777" w:rsidR="00C918C3" w:rsidRPr="006B0EAD" w:rsidRDefault="00C918C3" w:rsidP="00FF5DC5">
            <w:pPr>
              <w:jc w:val="center"/>
              <w:rPr>
                <w:color w:val="000000" w:themeColor="text1"/>
                <w:sz w:val="24"/>
                <w:szCs w:val="24"/>
              </w:rPr>
            </w:pPr>
            <w:r w:rsidRPr="006B0EAD">
              <w:rPr>
                <w:color w:val="000000" w:themeColor="text1"/>
                <w:sz w:val="24"/>
                <w:szCs w:val="24"/>
              </w:rPr>
              <w:t>30</w:t>
            </w:r>
          </w:p>
        </w:tc>
        <w:tc>
          <w:tcPr>
            <w:tcW w:w="1453" w:type="dxa"/>
            <w:shd w:val="clear" w:color="auto" w:fill="auto"/>
          </w:tcPr>
          <w:p w14:paraId="622CFBDD" w14:textId="77777777" w:rsidR="00C918C3" w:rsidRPr="006B0EAD" w:rsidRDefault="00C918C3" w:rsidP="00FF5DC5">
            <w:pPr>
              <w:jc w:val="center"/>
              <w:rPr>
                <w:color w:val="000000" w:themeColor="text1"/>
                <w:sz w:val="24"/>
                <w:szCs w:val="24"/>
              </w:rPr>
            </w:pPr>
            <w:r w:rsidRPr="006B0EAD">
              <w:rPr>
                <w:color w:val="000000" w:themeColor="text1"/>
                <w:sz w:val="24"/>
                <w:szCs w:val="24"/>
              </w:rPr>
              <w:t>21</w:t>
            </w:r>
          </w:p>
        </w:tc>
      </w:tr>
      <w:tr w:rsidR="00C918C3" w:rsidRPr="006B0EAD" w14:paraId="622CFBE3" w14:textId="77777777" w:rsidTr="00FF5DC5">
        <w:trPr>
          <w:jc w:val="center"/>
        </w:trPr>
        <w:tc>
          <w:tcPr>
            <w:tcW w:w="3297" w:type="dxa"/>
            <w:shd w:val="clear" w:color="auto" w:fill="auto"/>
          </w:tcPr>
          <w:p w14:paraId="622CFBDF"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1463" w:type="dxa"/>
            <w:shd w:val="clear" w:color="auto" w:fill="auto"/>
          </w:tcPr>
          <w:p w14:paraId="622CFBE0" w14:textId="77777777" w:rsidR="00C918C3" w:rsidRPr="006B0EAD" w:rsidRDefault="00C918C3" w:rsidP="00FF5DC5">
            <w:pPr>
              <w:jc w:val="center"/>
              <w:rPr>
                <w:color w:val="000000" w:themeColor="text1"/>
                <w:sz w:val="24"/>
                <w:szCs w:val="24"/>
              </w:rPr>
            </w:pPr>
            <w:r w:rsidRPr="006B0EAD">
              <w:rPr>
                <w:color w:val="000000" w:themeColor="text1"/>
                <w:sz w:val="24"/>
                <w:szCs w:val="24"/>
              </w:rPr>
              <w:t>5</w:t>
            </w:r>
          </w:p>
        </w:tc>
        <w:tc>
          <w:tcPr>
            <w:tcW w:w="3297" w:type="dxa"/>
            <w:shd w:val="clear" w:color="auto" w:fill="auto"/>
          </w:tcPr>
          <w:p w14:paraId="622CFBE1" w14:textId="77777777" w:rsidR="00C918C3" w:rsidRPr="006B0EAD" w:rsidRDefault="00C918C3" w:rsidP="00FF5DC5">
            <w:pPr>
              <w:jc w:val="center"/>
              <w:rPr>
                <w:color w:val="000000" w:themeColor="text1"/>
                <w:sz w:val="24"/>
                <w:szCs w:val="24"/>
              </w:rPr>
            </w:pPr>
            <w:r w:rsidRPr="006B0EAD">
              <w:rPr>
                <w:color w:val="000000" w:themeColor="text1"/>
                <w:sz w:val="24"/>
                <w:szCs w:val="24"/>
              </w:rPr>
              <w:t>31</w:t>
            </w:r>
          </w:p>
        </w:tc>
        <w:tc>
          <w:tcPr>
            <w:tcW w:w="1453" w:type="dxa"/>
            <w:shd w:val="clear" w:color="auto" w:fill="auto"/>
          </w:tcPr>
          <w:p w14:paraId="622CFBE2" w14:textId="77777777" w:rsidR="00C918C3" w:rsidRPr="006B0EAD" w:rsidRDefault="00C918C3" w:rsidP="00FF5DC5">
            <w:pPr>
              <w:jc w:val="center"/>
              <w:rPr>
                <w:color w:val="000000" w:themeColor="text1"/>
                <w:sz w:val="24"/>
                <w:szCs w:val="24"/>
              </w:rPr>
            </w:pPr>
            <w:r w:rsidRPr="006B0EAD">
              <w:rPr>
                <w:color w:val="000000" w:themeColor="text1"/>
                <w:sz w:val="24"/>
                <w:szCs w:val="24"/>
              </w:rPr>
              <w:t>22</w:t>
            </w:r>
          </w:p>
        </w:tc>
      </w:tr>
      <w:tr w:rsidR="00C918C3" w:rsidRPr="006B0EAD" w14:paraId="622CFBE8" w14:textId="77777777" w:rsidTr="00FF5DC5">
        <w:trPr>
          <w:jc w:val="center"/>
        </w:trPr>
        <w:tc>
          <w:tcPr>
            <w:tcW w:w="3297" w:type="dxa"/>
            <w:shd w:val="clear" w:color="auto" w:fill="auto"/>
          </w:tcPr>
          <w:p w14:paraId="622CFBE4" w14:textId="77777777" w:rsidR="00C918C3" w:rsidRPr="006B0EAD" w:rsidRDefault="00C918C3" w:rsidP="00FF5DC5">
            <w:pPr>
              <w:jc w:val="center"/>
              <w:rPr>
                <w:color w:val="000000" w:themeColor="text1"/>
                <w:sz w:val="24"/>
                <w:szCs w:val="24"/>
              </w:rPr>
            </w:pPr>
            <w:r w:rsidRPr="006B0EAD">
              <w:rPr>
                <w:color w:val="000000" w:themeColor="text1"/>
                <w:sz w:val="24"/>
                <w:szCs w:val="24"/>
              </w:rPr>
              <w:t>6</w:t>
            </w:r>
          </w:p>
        </w:tc>
        <w:tc>
          <w:tcPr>
            <w:tcW w:w="1463" w:type="dxa"/>
            <w:shd w:val="clear" w:color="auto" w:fill="auto"/>
          </w:tcPr>
          <w:p w14:paraId="622CFBE5" w14:textId="77777777" w:rsidR="00C918C3" w:rsidRPr="006B0EAD" w:rsidRDefault="00C918C3" w:rsidP="00FF5DC5">
            <w:pPr>
              <w:jc w:val="center"/>
              <w:rPr>
                <w:color w:val="000000" w:themeColor="text1"/>
                <w:sz w:val="24"/>
                <w:szCs w:val="24"/>
              </w:rPr>
            </w:pPr>
            <w:r w:rsidRPr="006B0EAD">
              <w:rPr>
                <w:color w:val="000000" w:themeColor="text1"/>
                <w:sz w:val="24"/>
                <w:szCs w:val="24"/>
              </w:rPr>
              <w:t>6</w:t>
            </w:r>
          </w:p>
        </w:tc>
        <w:tc>
          <w:tcPr>
            <w:tcW w:w="3297" w:type="dxa"/>
            <w:shd w:val="clear" w:color="auto" w:fill="auto"/>
          </w:tcPr>
          <w:p w14:paraId="622CFBE6" w14:textId="77777777" w:rsidR="00C918C3" w:rsidRPr="006B0EAD" w:rsidRDefault="00C918C3" w:rsidP="00FF5DC5">
            <w:pPr>
              <w:jc w:val="center"/>
              <w:rPr>
                <w:color w:val="000000" w:themeColor="text1"/>
                <w:sz w:val="24"/>
                <w:szCs w:val="24"/>
              </w:rPr>
            </w:pPr>
            <w:r w:rsidRPr="006B0EAD">
              <w:rPr>
                <w:color w:val="000000" w:themeColor="text1"/>
                <w:sz w:val="24"/>
                <w:szCs w:val="24"/>
              </w:rPr>
              <w:t>32</w:t>
            </w:r>
          </w:p>
        </w:tc>
        <w:tc>
          <w:tcPr>
            <w:tcW w:w="1453" w:type="dxa"/>
            <w:shd w:val="clear" w:color="auto" w:fill="auto"/>
          </w:tcPr>
          <w:p w14:paraId="622CFBE7" w14:textId="77777777" w:rsidR="00C918C3" w:rsidRPr="006B0EAD" w:rsidRDefault="00C918C3" w:rsidP="00FF5DC5">
            <w:pPr>
              <w:jc w:val="center"/>
              <w:rPr>
                <w:color w:val="000000" w:themeColor="text1"/>
                <w:sz w:val="24"/>
                <w:szCs w:val="24"/>
              </w:rPr>
            </w:pPr>
            <w:r w:rsidRPr="006B0EAD">
              <w:rPr>
                <w:color w:val="000000" w:themeColor="text1"/>
                <w:sz w:val="24"/>
                <w:szCs w:val="24"/>
              </w:rPr>
              <w:t>23</w:t>
            </w:r>
          </w:p>
        </w:tc>
      </w:tr>
      <w:tr w:rsidR="00C918C3" w:rsidRPr="006B0EAD" w14:paraId="622CFBED" w14:textId="77777777" w:rsidTr="00FF5DC5">
        <w:trPr>
          <w:jc w:val="center"/>
        </w:trPr>
        <w:tc>
          <w:tcPr>
            <w:tcW w:w="3297" w:type="dxa"/>
            <w:shd w:val="clear" w:color="auto" w:fill="auto"/>
          </w:tcPr>
          <w:p w14:paraId="622CFBE9" w14:textId="77777777" w:rsidR="00C918C3" w:rsidRPr="006B0EAD" w:rsidRDefault="00C918C3" w:rsidP="00FF5DC5">
            <w:pPr>
              <w:jc w:val="center"/>
              <w:rPr>
                <w:color w:val="000000" w:themeColor="text1"/>
                <w:sz w:val="24"/>
                <w:szCs w:val="24"/>
              </w:rPr>
            </w:pPr>
            <w:r w:rsidRPr="006B0EAD">
              <w:rPr>
                <w:color w:val="000000" w:themeColor="text1"/>
                <w:sz w:val="24"/>
                <w:szCs w:val="24"/>
              </w:rPr>
              <w:t>7</w:t>
            </w:r>
          </w:p>
        </w:tc>
        <w:tc>
          <w:tcPr>
            <w:tcW w:w="1463" w:type="dxa"/>
            <w:shd w:val="clear" w:color="auto" w:fill="auto"/>
          </w:tcPr>
          <w:p w14:paraId="622CFBEA" w14:textId="77777777" w:rsidR="00C918C3" w:rsidRPr="006B0EAD" w:rsidRDefault="00C918C3" w:rsidP="00FF5DC5">
            <w:pPr>
              <w:jc w:val="center"/>
              <w:rPr>
                <w:color w:val="000000" w:themeColor="text1"/>
                <w:sz w:val="24"/>
                <w:szCs w:val="24"/>
              </w:rPr>
            </w:pPr>
            <w:r w:rsidRPr="006B0EAD">
              <w:rPr>
                <w:color w:val="000000" w:themeColor="text1"/>
                <w:sz w:val="24"/>
                <w:szCs w:val="24"/>
              </w:rPr>
              <w:t>6</w:t>
            </w:r>
          </w:p>
        </w:tc>
        <w:tc>
          <w:tcPr>
            <w:tcW w:w="3297" w:type="dxa"/>
            <w:shd w:val="clear" w:color="auto" w:fill="auto"/>
          </w:tcPr>
          <w:p w14:paraId="622CFBEB" w14:textId="77777777" w:rsidR="00C918C3" w:rsidRPr="006B0EAD" w:rsidRDefault="00C918C3" w:rsidP="00FF5DC5">
            <w:pPr>
              <w:jc w:val="center"/>
              <w:rPr>
                <w:color w:val="000000" w:themeColor="text1"/>
                <w:sz w:val="24"/>
                <w:szCs w:val="24"/>
              </w:rPr>
            </w:pPr>
            <w:r w:rsidRPr="006B0EAD">
              <w:rPr>
                <w:color w:val="000000" w:themeColor="text1"/>
                <w:sz w:val="24"/>
                <w:szCs w:val="24"/>
              </w:rPr>
              <w:t>33</w:t>
            </w:r>
          </w:p>
        </w:tc>
        <w:tc>
          <w:tcPr>
            <w:tcW w:w="1453" w:type="dxa"/>
            <w:shd w:val="clear" w:color="auto" w:fill="auto"/>
          </w:tcPr>
          <w:p w14:paraId="622CFBEC" w14:textId="77777777" w:rsidR="00C918C3" w:rsidRPr="006B0EAD" w:rsidRDefault="00C918C3" w:rsidP="00FF5DC5">
            <w:pPr>
              <w:jc w:val="center"/>
              <w:rPr>
                <w:color w:val="000000" w:themeColor="text1"/>
                <w:sz w:val="24"/>
                <w:szCs w:val="24"/>
              </w:rPr>
            </w:pPr>
            <w:r w:rsidRPr="006B0EAD">
              <w:rPr>
                <w:color w:val="000000" w:themeColor="text1"/>
                <w:sz w:val="24"/>
                <w:szCs w:val="24"/>
              </w:rPr>
              <w:t>24</w:t>
            </w:r>
          </w:p>
        </w:tc>
      </w:tr>
      <w:tr w:rsidR="00C918C3" w:rsidRPr="006B0EAD" w14:paraId="622CFBF2" w14:textId="77777777" w:rsidTr="00FF5DC5">
        <w:trPr>
          <w:jc w:val="center"/>
        </w:trPr>
        <w:tc>
          <w:tcPr>
            <w:tcW w:w="3297" w:type="dxa"/>
            <w:shd w:val="clear" w:color="auto" w:fill="auto"/>
          </w:tcPr>
          <w:p w14:paraId="622CFBEE" w14:textId="77777777" w:rsidR="00C918C3" w:rsidRPr="006B0EAD" w:rsidRDefault="00C918C3" w:rsidP="00FF5DC5">
            <w:pPr>
              <w:jc w:val="center"/>
              <w:rPr>
                <w:color w:val="000000" w:themeColor="text1"/>
                <w:sz w:val="24"/>
                <w:szCs w:val="24"/>
              </w:rPr>
            </w:pPr>
            <w:r w:rsidRPr="006B0EAD">
              <w:rPr>
                <w:color w:val="000000" w:themeColor="text1"/>
                <w:sz w:val="24"/>
                <w:szCs w:val="24"/>
              </w:rPr>
              <w:t>8</w:t>
            </w:r>
          </w:p>
        </w:tc>
        <w:tc>
          <w:tcPr>
            <w:tcW w:w="1463" w:type="dxa"/>
            <w:shd w:val="clear" w:color="auto" w:fill="auto"/>
          </w:tcPr>
          <w:p w14:paraId="622CFBEF" w14:textId="77777777" w:rsidR="00C918C3" w:rsidRPr="006B0EAD" w:rsidRDefault="00C918C3" w:rsidP="00FF5DC5">
            <w:pPr>
              <w:jc w:val="center"/>
              <w:rPr>
                <w:color w:val="000000" w:themeColor="text1"/>
                <w:sz w:val="24"/>
                <w:szCs w:val="24"/>
              </w:rPr>
            </w:pPr>
            <w:r w:rsidRPr="006B0EAD">
              <w:rPr>
                <w:color w:val="000000" w:themeColor="text1"/>
                <w:sz w:val="24"/>
                <w:szCs w:val="24"/>
              </w:rPr>
              <w:t>6</w:t>
            </w:r>
          </w:p>
        </w:tc>
        <w:tc>
          <w:tcPr>
            <w:tcW w:w="3297" w:type="dxa"/>
            <w:shd w:val="clear" w:color="auto" w:fill="auto"/>
          </w:tcPr>
          <w:p w14:paraId="622CFBF0" w14:textId="77777777" w:rsidR="00C918C3" w:rsidRPr="006B0EAD" w:rsidRDefault="00C918C3" w:rsidP="00FF5DC5">
            <w:pPr>
              <w:jc w:val="center"/>
              <w:rPr>
                <w:color w:val="000000" w:themeColor="text1"/>
                <w:sz w:val="24"/>
                <w:szCs w:val="24"/>
              </w:rPr>
            </w:pPr>
            <w:r w:rsidRPr="006B0EAD">
              <w:rPr>
                <w:color w:val="000000" w:themeColor="text1"/>
                <w:sz w:val="24"/>
                <w:szCs w:val="24"/>
              </w:rPr>
              <w:t>34</w:t>
            </w:r>
          </w:p>
        </w:tc>
        <w:tc>
          <w:tcPr>
            <w:tcW w:w="1453" w:type="dxa"/>
            <w:shd w:val="clear" w:color="auto" w:fill="auto"/>
          </w:tcPr>
          <w:p w14:paraId="622CFBF1" w14:textId="77777777" w:rsidR="00C918C3" w:rsidRPr="006B0EAD" w:rsidRDefault="00C918C3" w:rsidP="00FF5DC5">
            <w:pPr>
              <w:jc w:val="center"/>
              <w:rPr>
                <w:color w:val="000000" w:themeColor="text1"/>
                <w:sz w:val="24"/>
                <w:szCs w:val="24"/>
              </w:rPr>
            </w:pPr>
            <w:r w:rsidRPr="006B0EAD">
              <w:rPr>
                <w:color w:val="000000" w:themeColor="text1"/>
                <w:sz w:val="24"/>
                <w:szCs w:val="24"/>
              </w:rPr>
              <w:t>25</w:t>
            </w:r>
          </w:p>
        </w:tc>
      </w:tr>
      <w:tr w:rsidR="00C918C3" w:rsidRPr="006B0EAD" w14:paraId="622CFBF7" w14:textId="77777777" w:rsidTr="00FF5DC5">
        <w:trPr>
          <w:jc w:val="center"/>
        </w:trPr>
        <w:tc>
          <w:tcPr>
            <w:tcW w:w="3297" w:type="dxa"/>
            <w:shd w:val="clear" w:color="auto" w:fill="auto"/>
          </w:tcPr>
          <w:p w14:paraId="622CFBF3" w14:textId="77777777" w:rsidR="00C918C3" w:rsidRPr="006B0EAD" w:rsidRDefault="00C918C3" w:rsidP="00FF5DC5">
            <w:pPr>
              <w:jc w:val="center"/>
              <w:rPr>
                <w:color w:val="000000" w:themeColor="text1"/>
                <w:sz w:val="24"/>
                <w:szCs w:val="24"/>
              </w:rPr>
            </w:pPr>
            <w:r w:rsidRPr="006B0EAD">
              <w:rPr>
                <w:color w:val="000000" w:themeColor="text1"/>
                <w:sz w:val="24"/>
                <w:szCs w:val="24"/>
              </w:rPr>
              <w:t>9</w:t>
            </w:r>
          </w:p>
        </w:tc>
        <w:tc>
          <w:tcPr>
            <w:tcW w:w="1463" w:type="dxa"/>
            <w:shd w:val="clear" w:color="auto" w:fill="auto"/>
          </w:tcPr>
          <w:p w14:paraId="622CFBF4" w14:textId="77777777" w:rsidR="00C918C3" w:rsidRPr="006B0EAD" w:rsidRDefault="00C918C3" w:rsidP="00FF5DC5">
            <w:pPr>
              <w:jc w:val="center"/>
              <w:rPr>
                <w:color w:val="000000" w:themeColor="text1"/>
                <w:sz w:val="24"/>
                <w:szCs w:val="24"/>
              </w:rPr>
            </w:pPr>
            <w:r w:rsidRPr="006B0EAD">
              <w:rPr>
                <w:color w:val="000000" w:themeColor="text1"/>
                <w:sz w:val="24"/>
                <w:szCs w:val="24"/>
              </w:rPr>
              <w:t>6</w:t>
            </w:r>
          </w:p>
        </w:tc>
        <w:tc>
          <w:tcPr>
            <w:tcW w:w="3297" w:type="dxa"/>
            <w:shd w:val="clear" w:color="auto" w:fill="auto"/>
          </w:tcPr>
          <w:p w14:paraId="622CFBF5" w14:textId="77777777" w:rsidR="00C918C3" w:rsidRPr="006B0EAD" w:rsidRDefault="00C918C3" w:rsidP="00FF5DC5">
            <w:pPr>
              <w:jc w:val="center"/>
              <w:rPr>
                <w:color w:val="000000" w:themeColor="text1"/>
                <w:sz w:val="24"/>
                <w:szCs w:val="24"/>
              </w:rPr>
            </w:pPr>
            <w:r w:rsidRPr="006B0EAD">
              <w:rPr>
                <w:color w:val="000000" w:themeColor="text1"/>
                <w:sz w:val="24"/>
                <w:szCs w:val="24"/>
              </w:rPr>
              <w:t>35</w:t>
            </w:r>
          </w:p>
        </w:tc>
        <w:tc>
          <w:tcPr>
            <w:tcW w:w="1453" w:type="dxa"/>
            <w:shd w:val="clear" w:color="auto" w:fill="auto"/>
          </w:tcPr>
          <w:p w14:paraId="622CFBF6" w14:textId="77777777" w:rsidR="00C918C3" w:rsidRPr="006B0EAD" w:rsidRDefault="00C918C3" w:rsidP="00FF5DC5">
            <w:pPr>
              <w:jc w:val="center"/>
              <w:rPr>
                <w:color w:val="000000" w:themeColor="text1"/>
                <w:sz w:val="24"/>
                <w:szCs w:val="24"/>
              </w:rPr>
            </w:pPr>
            <w:r w:rsidRPr="006B0EAD">
              <w:rPr>
                <w:color w:val="000000" w:themeColor="text1"/>
                <w:sz w:val="24"/>
                <w:szCs w:val="24"/>
              </w:rPr>
              <w:t>26</w:t>
            </w:r>
          </w:p>
        </w:tc>
      </w:tr>
      <w:tr w:rsidR="00C918C3" w:rsidRPr="006B0EAD" w14:paraId="622CFBFC" w14:textId="77777777" w:rsidTr="00FF5DC5">
        <w:trPr>
          <w:jc w:val="center"/>
        </w:trPr>
        <w:tc>
          <w:tcPr>
            <w:tcW w:w="3297" w:type="dxa"/>
            <w:shd w:val="clear" w:color="auto" w:fill="auto"/>
          </w:tcPr>
          <w:p w14:paraId="622CFBF8"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1463" w:type="dxa"/>
            <w:shd w:val="clear" w:color="auto" w:fill="auto"/>
          </w:tcPr>
          <w:p w14:paraId="622CFBF9" w14:textId="77777777" w:rsidR="00C918C3" w:rsidRPr="006B0EAD" w:rsidRDefault="00C918C3" w:rsidP="00FF5DC5">
            <w:pPr>
              <w:jc w:val="center"/>
              <w:rPr>
                <w:color w:val="000000" w:themeColor="text1"/>
                <w:sz w:val="24"/>
                <w:szCs w:val="24"/>
              </w:rPr>
            </w:pPr>
            <w:r w:rsidRPr="006B0EAD">
              <w:rPr>
                <w:color w:val="000000" w:themeColor="text1"/>
                <w:sz w:val="24"/>
                <w:szCs w:val="24"/>
              </w:rPr>
              <w:t>7</w:t>
            </w:r>
          </w:p>
        </w:tc>
        <w:tc>
          <w:tcPr>
            <w:tcW w:w="3297" w:type="dxa"/>
            <w:shd w:val="clear" w:color="auto" w:fill="auto"/>
          </w:tcPr>
          <w:p w14:paraId="622CFBFA" w14:textId="77777777" w:rsidR="00C918C3" w:rsidRPr="006B0EAD" w:rsidRDefault="00C918C3" w:rsidP="00FF5DC5">
            <w:pPr>
              <w:jc w:val="center"/>
              <w:rPr>
                <w:color w:val="000000" w:themeColor="text1"/>
                <w:sz w:val="24"/>
                <w:szCs w:val="24"/>
              </w:rPr>
            </w:pPr>
            <w:r w:rsidRPr="006B0EAD">
              <w:rPr>
                <w:color w:val="000000" w:themeColor="text1"/>
                <w:sz w:val="24"/>
                <w:szCs w:val="24"/>
              </w:rPr>
              <w:t>36</w:t>
            </w:r>
          </w:p>
        </w:tc>
        <w:tc>
          <w:tcPr>
            <w:tcW w:w="1453" w:type="dxa"/>
            <w:shd w:val="clear" w:color="auto" w:fill="auto"/>
          </w:tcPr>
          <w:p w14:paraId="622CFBFB" w14:textId="77777777" w:rsidR="00C918C3" w:rsidRPr="006B0EAD" w:rsidRDefault="00C918C3" w:rsidP="00FF5DC5">
            <w:pPr>
              <w:jc w:val="center"/>
              <w:rPr>
                <w:color w:val="000000" w:themeColor="text1"/>
                <w:sz w:val="24"/>
                <w:szCs w:val="24"/>
              </w:rPr>
            </w:pPr>
            <w:r w:rsidRPr="006B0EAD">
              <w:rPr>
                <w:color w:val="000000" w:themeColor="text1"/>
                <w:sz w:val="24"/>
                <w:szCs w:val="24"/>
              </w:rPr>
              <w:t>27</w:t>
            </w:r>
          </w:p>
        </w:tc>
      </w:tr>
      <w:tr w:rsidR="00C918C3" w:rsidRPr="006B0EAD" w14:paraId="622CFC01" w14:textId="77777777" w:rsidTr="00FF5DC5">
        <w:trPr>
          <w:jc w:val="center"/>
        </w:trPr>
        <w:tc>
          <w:tcPr>
            <w:tcW w:w="3297" w:type="dxa"/>
            <w:shd w:val="clear" w:color="auto" w:fill="auto"/>
          </w:tcPr>
          <w:p w14:paraId="622CFBFD" w14:textId="77777777" w:rsidR="00C918C3" w:rsidRPr="006B0EAD" w:rsidRDefault="00C918C3" w:rsidP="00FF5DC5">
            <w:pPr>
              <w:jc w:val="center"/>
              <w:rPr>
                <w:color w:val="000000" w:themeColor="text1"/>
                <w:sz w:val="24"/>
                <w:szCs w:val="24"/>
              </w:rPr>
            </w:pPr>
            <w:r w:rsidRPr="006B0EAD">
              <w:rPr>
                <w:color w:val="000000" w:themeColor="text1"/>
                <w:sz w:val="24"/>
                <w:szCs w:val="24"/>
              </w:rPr>
              <w:t>11</w:t>
            </w:r>
          </w:p>
        </w:tc>
        <w:tc>
          <w:tcPr>
            <w:tcW w:w="1463" w:type="dxa"/>
            <w:shd w:val="clear" w:color="auto" w:fill="auto"/>
          </w:tcPr>
          <w:p w14:paraId="622CFBFE" w14:textId="77777777" w:rsidR="00C918C3" w:rsidRPr="006B0EAD" w:rsidRDefault="00C918C3" w:rsidP="00FF5DC5">
            <w:pPr>
              <w:jc w:val="center"/>
              <w:rPr>
                <w:color w:val="000000" w:themeColor="text1"/>
                <w:sz w:val="24"/>
                <w:szCs w:val="24"/>
              </w:rPr>
            </w:pPr>
            <w:r w:rsidRPr="006B0EAD">
              <w:rPr>
                <w:color w:val="000000" w:themeColor="text1"/>
                <w:sz w:val="24"/>
                <w:szCs w:val="24"/>
              </w:rPr>
              <w:t>7</w:t>
            </w:r>
          </w:p>
        </w:tc>
        <w:tc>
          <w:tcPr>
            <w:tcW w:w="3297" w:type="dxa"/>
            <w:shd w:val="clear" w:color="auto" w:fill="auto"/>
          </w:tcPr>
          <w:p w14:paraId="622CFBFF" w14:textId="77777777" w:rsidR="00C918C3" w:rsidRPr="006B0EAD" w:rsidRDefault="00C918C3" w:rsidP="00FF5DC5">
            <w:pPr>
              <w:jc w:val="center"/>
              <w:rPr>
                <w:color w:val="000000" w:themeColor="text1"/>
                <w:sz w:val="24"/>
                <w:szCs w:val="24"/>
              </w:rPr>
            </w:pPr>
            <w:r w:rsidRPr="006B0EAD">
              <w:rPr>
                <w:color w:val="000000" w:themeColor="text1"/>
                <w:sz w:val="24"/>
                <w:szCs w:val="24"/>
              </w:rPr>
              <w:t>37</w:t>
            </w:r>
          </w:p>
        </w:tc>
        <w:tc>
          <w:tcPr>
            <w:tcW w:w="1453" w:type="dxa"/>
            <w:shd w:val="clear" w:color="auto" w:fill="auto"/>
          </w:tcPr>
          <w:p w14:paraId="622CFC00" w14:textId="77777777" w:rsidR="00C918C3" w:rsidRPr="006B0EAD" w:rsidRDefault="00C918C3" w:rsidP="00FF5DC5">
            <w:pPr>
              <w:jc w:val="center"/>
              <w:rPr>
                <w:color w:val="000000" w:themeColor="text1"/>
                <w:sz w:val="24"/>
                <w:szCs w:val="24"/>
              </w:rPr>
            </w:pPr>
            <w:r w:rsidRPr="006B0EAD">
              <w:rPr>
                <w:color w:val="000000" w:themeColor="text1"/>
                <w:sz w:val="24"/>
                <w:szCs w:val="24"/>
              </w:rPr>
              <w:t>29</w:t>
            </w:r>
          </w:p>
        </w:tc>
      </w:tr>
      <w:tr w:rsidR="00C918C3" w:rsidRPr="006B0EAD" w14:paraId="622CFC06" w14:textId="77777777" w:rsidTr="00FF5DC5">
        <w:trPr>
          <w:jc w:val="center"/>
        </w:trPr>
        <w:tc>
          <w:tcPr>
            <w:tcW w:w="3297" w:type="dxa"/>
            <w:shd w:val="clear" w:color="auto" w:fill="auto"/>
          </w:tcPr>
          <w:p w14:paraId="622CFC02" w14:textId="77777777" w:rsidR="00C918C3" w:rsidRPr="006B0EAD" w:rsidRDefault="00C918C3" w:rsidP="00FF5DC5">
            <w:pPr>
              <w:jc w:val="center"/>
              <w:rPr>
                <w:color w:val="000000" w:themeColor="text1"/>
                <w:sz w:val="24"/>
                <w:szCs w:val="24"/>
              </w:rPr>
            </w:pPr>
            <w:r w:rsidRPr="006B0EAD">
              <w:rPr>
                <w:color w:val="000000" w:themeColor="text1"/>
                <w:sz w:val="24"/>
                <w:szCs w:val="24"/>
              </w:rPr>
              <w:lastRenderedPageBreak/>
              <w:t>12</w:t>
            </w:r>
          </w:p>
        </w:tc>
        <w:tc>
          <w:tcPr>
            <w:tcW w:w="1463" w:type="dxa"/>
            <w:shd w:val="clear" w:color="auto" w:fill="auto"/>
          </w:tcPr>
          <w:p w14:paraId="622CFC03" w14:textId="77777777" w:rsidR="00C918C3" w:rsidRPr="006B0EAD" w:rsidRDefault="00C918C3" w:rsidP="00FF5DC5">
            <w:pPr>
              <w:jc w:val="center"/>
              <w:rPr>
                <w:color w:val="000000" w:themeColor="text1"/>
                <w:sz w:val="24"/>
                <w:szCs w:val="24"/>
              </w:rPr>
            </w:pPr>
            <w:r w:rsidRPr="006B0EAD">
              <w:rPr>
                <w:color w:val="000000" w:themeColor="text1"/>
                <w:sz w:val="24"/>
                <w:szCs w:val="24"/>
              </w:rPr>
              <w:t>7</w:t>
            </w:r>
          </w:p>
        </w:tc>
        <w:tc>
          <w:tcPr>
            <w:tcW w:w="3297" w:type="dxa"/>
            <w:shd w:val="clear" w:color="auto" w:fill="auto"/>
          </w:tcPr>
          <w:p w14:paraId="622CFC04" w14:textId="77777777" w:rsidR="00C918C3" w:rsidRPr="006B0EAD" w:rsidRDefault="00C918C3" w:rsidP="00FF5DC5">
            <w:pPr>
              <w:jc w:val="center"/>
              <w:rPr>
                <w:color w:val="000000" w:themeColor="text1"/>
                <w:sz w:val="24"/>
                <w:szCs w:val="24"/>
              </w:rPr>
            </w:pPr>
            <w:r w:rsidRPr="006B0EAD">
              <w:rPr>
                <w:color w:val="000000" w:themeColor="text1"/>
                <w:sz w:val="24"/>
                <w:szCs w:val="24"/>
              </w:rPr>
              <w:t>38</w:t>
            </w:r>
          </w:p>
        </w:tc>
        <w:tc>
          <w:tcPr>
            <w:tcW w:w="1453" w:type="dxa"/>
            <w:shd w:val="clear" w:color="auto" w:fill="auto"/>
          </w:tcPr>
          <w:p w14:paraId="622CFC05" w14:textId="77777777" w:rsidR="00C918C3" w:rsidRPr="006B0EAD" w:rsidRDefault="00C918C3" w:rsidP="00FF5DC5">
            <w:pPr>
              <w:jc w:val="center"/>
              <w:rPr>
                <w:color w:val="000000" w:themeColor="text1"/>
                <w:sz w:val="24"/>
                <w:szCs w:val="24"/>
              </w:rPr>
            </w:pPr>
            <w:r w:rsidRPr="006B0EAD">
              <w:rPr>
                <w:color w:val="000000" w:themeColor="text1"/>
                <w:sz w:val="24"/>
                <w:szCs w:val="24"/>
              </w:rPr>
              <w:t>30</w:t>
            </w:r>
          </w:p>
        </w:tc>
      </w:tr>
      <w:tr w:rsidR="00C918C3" w:rsidRPr="006B0EAD" w14:paraId="622CFC0B" w14:textId="77777777" w:rsidTr="00FF5DC5">
        <w:trPr>
          <w:jc w:val="center"/>
        </w:trPr>
        <w:tc>
          <w:tcPr>
            <w:tcW w:w="3297" w:type="dxa"/>
            <w:shd w:val="clear" w:color="auto" w:fill="auto"/>
          </w:tcPr>
          <w:p w14:paraId="622CFC07" w14:textId="77777777" w:rsidR="00C918C3" w:rsidRPr="006B0EAD" w:rsidRDefault="00C918C3" w:rsidP="00FF5DC5">
            <w:pPr>
              <w:jc w:val="center"/>
              <w:rPr>
                <w:color w:val="000000" w:themeColor="text1"/>
                <w:sz w:val="24"/>
                <w:szCs w:val="24"/>
              </w:rPr>
            </w:pPr>
            <w:r w:rsidRPr="006B0EAD">
              <w:rPr>
                <w:color w:val="000000" w:themeColor="text1"/>
                <w:sz w:val="24"/>
                <w:szCs w:val="24"/>
              </w:rPr>
              <w:t>13</w:t>
            </w:r>
          </w:p>
        </w:tc>
        <w:tc>
          <w:tcPr>
            <w:tcW w:w="1463" w:type="dxa"/>
            <w:shd w:val="clear" w:color="auto" w:fill="auto"/>
          </w:tcPr>
          <w:p w14:paraId="622CFC08" w14:textId="77777777" w:rsidR="00C918C3" w:rsidRPr="006B0EAD" w:rsidRDefault="00C918C3" w:rsidP="00FF5DC5">
            <w:pPr>
              <w:jc w:val="center"/>
              <w:rPr>
                <w:color w:val="000000" w:themeColor="text1"/>
                <w:sz w:val="24"/>
                <w:szCs w:val="24"/>
              </w:rPr>
            </w:pPr>
            <w:r w:rsidRPr="006B0EAD">
              <w:rPr>
                <w:color w:val="000000" w:themeColor="text1"/>
                <w:sz w:val="24"/>
                <w:szCs w:val="24"/>
              </w:rPr>
              <w:t>8</w:t>
            </w:r>
          </w:p>
        </w:tc>
        <w:tc>
          <w:tcPr>
            <w:tcW w:w="3297" w:type="dxa"/>
            <w:shd w:val="clear" w:color="auto" w:fill="auto"/>
          </w:tcPr>
          <w:p w14:paraId="622CFC09" w14:textId="77777777" w:rsidR="00C918C3" w:rsidRPr="006B0EAD" w:rsidRDefault="00C918C3" w:rsidP="00FF5DC5">
            <w:pPr>
              <w:jc w:val="center"/>
              <w:rPr>
                <w:color w:val="000000" w:themeColor="text1"/>
                <w:sz w:val="24"/>
                <w:szCs w:val="24"/>
              </w:rPr>
            </w:pPr>
            <w:r w:rsidRPr="006B0EAD">
              <w:rPr>
                <w:color w:val="000000" w:themeColor="text1"/>
                <w:sz w:val="24"/>
                <w:szCs w:val="24"/>
              </w:rPr>
              <w:t>39</w:t>
            </w:r>
          </w:p>
        </w:tc>
        <w:tc>
          <w:tcPr>
            <w:tcW w:w="1453" w:type="dxa"/>
            <w:shd w:val="clear" w:color="auto" w:fill="auto"/>
          </w:tcPr>
          <w:p w14:paraId="622CFC0A" w14:textId="77777777" w:rsidR="00C918C3" w:rsidRPr="006B0EAD" w:rsidRDefault="00C918C3" w:rsidP="00FF5DC5">
            <w:pPr>
              <w:jc w:val="center"/>
              <w:rPr>
                <w:color w:val="000000" w:themeColor="text1"/>
                <w:sz w:val="24"/>
                <w:szCs w:val="24"/>
              </w:rPr>
            </w:pPr>
            <w:r w:rsidRPr="006B0EAD">
              <w:rPr>
                <w:color w:val="000000" w:themeColor="text1"/>
                <w:sz w:val="24"/>
                <w:szCs w:val="24"/>
              </w:rPr>
              <w:t>31</w:t>
            </w:r>
          </w:p>
        </w:tc>
      </w:tr>
      <w:tr w:rsidR="00C918C3" w:rsidRPr="006B0EAD" w14:paraId="622CFC10" w14:textId="77777777" w:rsidTr="00FF5DC5">
        <w:trPr>
          <w:jc w:val="center"/>
        </w:trPr>
        <w:tc>
          <w:tcPr>
            <w:tcW w:w="3297" w:type="dxa"/>
            <w:shd w:val="clear" w:color="auto" w:fill="auto"/>
          </w:tcPr>
          <w:p w14:paraId="622CFC0C" w14:textId="77777777" w:rsidR="00C918C3" w:rsidRPr="006B0EAD" w:rsidRDefault="00C918C3" w:rsidP="00FF5DC5">
            <w:pPr>
              <w:jc w:val="center"/>
              <w:rPr>
                <w:color w:val="000000" w:themeColor="text1"/>
                <w:sz w:val="24"/>
                <w:szCs w:val="24"/>
              </w:rPr>
            </w:pPr>
            <w:r w:rsidRPr="006B0EAD">
              <w:rPr>
                <w:color w:val="000000" w:themeColor="text1"/>
                <w:sz w:val="24"/>
                <w:szCs w:val="24"/>
              </w:rPr>
              <w:t>14</w:t>
            </w:r>
          </w:p>
        </w:tc>
        <w:tc>
          <w:tcPr>
            <w:tcW w:w="1463" w:type="dxa"/>
            <w:shd w:val="clear" w:color="auto" w:fill="auto"/>
          </w:tcPr>
          <w:p w14:paraId="622CFC0D" w14:textId="77777777" w:rsidR="00C918C3" w:rsidRPr="006B0EAD" w:rsidRDefault="00C918C3" w:rsidP="00FF5DC5">
            <w:pPr>
              <w:jc w:val="center"/>
              <w:rPr>
                <w:color w:val="000000" w:themeColor="text1"/>
                <w:sz w:val="24"/>
                <w:szCs w:val="24"/>
              </w:rPr>
            </w:pPr>
            <w:r w:rsidRPr="006B0EAD">
              <w:rPr>
                <w:color w:val="000000" w:themeColor="text1"/>
                <w:sz w:val="24"/>
                <w:szCs w:val="24"/>
              </w:rPr>
              <w:t>8</w:t>
            </w:r>
          </w:p>
        </w:tc>
        <w:tc>
          <w:tcPr>
            <w:tcW w:w="3297" w:type="dxa"/>
            <w:shd w:val="clear" w:color="auto" w:fill="auto"/>
          </w:tcPr>
          <w:p w14:paraId="622CFC0E" w14:textId="77777777" w:rsidR="00C918C3" w:rsidRPr="006B0EAD" w:rsidRDefault="00C918C3" w:rsidP="00FF5DC5">
            <w:pPr>
              <w:jc w:val="center"/>
              <w:rPr>
                <w:color w:val="000000" w:themeColor="text1"/>
                <w:sz w:val="24"/>
                <w:szCs w:val="24"/>
              </w:rPr>
            </w:pPr>
            <w:r w:rsidRPr="006B0EAD">
              <w:rPr>
                <w:color w:val="000000" w:themeColor="text1"/>
                <w:sz w:val="24"/>
                <w:szCs w:val="24"/>
              </w:rPr>
              <w:t>40</w:t>
            </w:r>
          </w:p>
        </w:tc>
        <w:tc>
          <w:tcPr>
            <w:tcW w:w="1453" w:type="dxa"/>
            <w:shd w:val="clear" w:color="auto" w:fill="auto"/>
          </w:tcPr>
          <w:p w14:paraId="622CFC0F" w14:textId="77777777" w:rsidR="00C918C3" w:rsidRPr="006B0EAD" w:rsidRDefault="00C918C3" w:rsidP="00FF5DC5">
            <w:pPr>
              <w:jc w:val="center"/>
              <w:rPr>
                <w:color w:val="000000" w:themeColor="text1"/>
                <w:sz w:val="24"/>
                <w:szCs w:val="24"/>
              </w:rPr>
            </w:pPr>
            <w:r w:rsidRPr="006B0EAD">
              <w:rPr>
                <w:color w:val="000000" w:themeColor="text1"/>
                <w:sz w:val="24"/>
                <w:szCs w:val="24"/>
              </w:rPr>
              <w:t>33</w:t>
            </w:r>
          </w:p>
        </w:tc>
      </w:tr>
      <w:tr w:rsidR="00C918C3" w:rsidRPr="006B0EAD" w14:paraId="622CFC15" w14:textId="77777777" w:rsidTr="00FF5DC5">
        <w:trPr>
          <w:jc w:val="center"/>
        </w:trPr>
        <w:tc>
          <w:tcPr>
            <w:tcW w:w="3297" w:type="dxa"/>
            <w:shd w:val="clear" w:color="auto" w:fill="auto"/>
          </w:tcPr>
          <w:p w14:paraId="622CFC11" w14:textId="77777777" w:rsidR="00C918C3" w:rsidRPr="006B0EAD" w:rsidRDefault="00C918C3" w:rsidP="00FF5DC5">
            <w:pPr>
              <w:jc w:val="center"/>
              <w:rPr>
                <w:color w:val="000000" w:themeColor="text1"/>
                <w:sz w:val="24"/>
                <w:szCs w:val="24"/>
              </w:rPr>
            </w:pPr>
            <w:r w:rsidRPr="006B0EAD">
              <w:rPr>
                <w:color w:val="000000" w:themeColor="text1"/>
                <w:sz w:val="24"/>
                <w:szCs w:val="24"/>
              </w:rPr>
              <w:t>15</w:t>
            </w:r>
          </w:p>
        </w:tc>
        <w:tc>
          <w:tcPr>
            <w:tcW w:w="1463" w:type="dxa"/>
            <w:shd w:val="clear" w:color="auto" w:fill="auto"/>
          </w:tcPr>
          <w:p w14:paraId="622CFC12" w14:textId="77777777" w:rsidR="00C918C3" w:rsidRPr="006B0EAD" w:rsidRDefault="00C918C3" w:rsidP="00FF5DC5">
            <w:pPr>
              <w:jc w:val="center"/>
              <w:rPr>
                <w:color w:val="000000" w:themeColor="text1"/>
                <w:sz w:val="24"/>
                <w:szCs w:val="24"/>
              </w:rPr>
            </w:pPr>
            <w:r w:rsidRPr="006B0EAD">
              <w:rPr>
                <w:color w:val="000000" w:themeColor="text1"/>
                <w:sz w:val="24"/>
                <w:szCs w:val="24"/>
              </w:rPr>
              <w:t>9</w:t>
            </w:r>
          </w:p>
        </w:tc>
        <w:tc>
          <w:tcPr>
            <w:tcW w:w="3297" w:type="dxa"/>
            <w:shd w:val="clear" w:color="auto" w:fill="auto"/>
          </w:tcPr>
          <w:p w14:paraId="622CFC13" w14:textId="77777777" w:rsidR="00C918C3" w:rsidRPr="006B0EAD" w:rsidRDefault="00C918C3" w:rsidP="00FF5DC5">
            <w:pPr>
              <w:jc w:val="center"/>
              <w:rPr>
                <w:color w:val="000000" w:themeColor="text1"/>
                <w:sz w:val="24"/>
                <w:szCs w:val="24"/>
              </w:rPr>
            </w:pPr>
            <w:r w:rsidRPr="006B0EAD">
              <w:rPr>
                <w:color w:val="000000" w:themeColor="text1"/>
                <w:sz w:val="24"/>
                <w:szCs w:val="24"/>
              </w:rPr>
              <w:t>41</w:t>
            </w:r>
          </w:p>
        </w:tc>
        <w:tc>
          <w:tcPr>
            <w:tcW w:w="1453" w:type="dxa"/>
            <w:shd w:val="clear" w:color="auto" w:fill="auto"/>
          </w:tcPr>
          <w:p w14:paraId="622CFC14" w14:textId="77777777" w:rsidR="00C918C3" w:rsidRPr="006B0EAD" w:rsidRDefault="00C918C3" w:rsidP="00FF5DC5">
            <w:pPr>
              <w:jc w:val="center"/>
              <w:rPr>
                <w:color w:val="000000" w:themeColor="text1"/>
                <w:sz w:val="24"/>
                <w:szCs w:val="24"/>
              </w:rPr>
            </w:pPr>
            <w:r w:rsidRPr="006B0EAD">
              <w:rPr>
                <w:color w:val="000000" w:themeColor="text1"/>
                <w:sz w:val="24"/>
                <w:szCs w:val="24"/>
              </w:rPr>
              <w:t>34</w:t>
            </w:r>
          </w:p>
        </w:tc>
      </w:tr>
      <w:tr w:rsidR="00C918C3" w:rsidRPr="006B0EAD" w14:paraId="622CFC1A" w14:textId="77777777" w:rsidTr="00FF5DC5">
        <w:trPr>
          <w:jc w:val="center"/>
        </w:trPr>
        <w:tc>
          <w:tcPr>
            <w:tcW w:w="3297" w:type="dxa"/>
            <w:shd w:val="clear" w:color="auto" w:fill="auto"/>
          </w:tcPr>
          <w:p w14:paraId="622CFC16" w14:textId="77777777" w:rsidR="00C918C3" w:rsidRPr="006B0EAD" w:rsidRDefault="00C918C3" w:rsidP="00FF5DC5">
            <w:pPr>
              <w:jc w:val="center"/>
              <w:rPr>
                <w:color w:val="000000" w:themeColor="text1"/>
                <w:sz w:val="24"/>
                <w:szCs w:val="24"/>
              </w:rPr>
            </w:pPr>
            <w:r w:rsidRPr="006B0EAD">
              <w:rPr>
                <w:color w:val="000000" w:themeColor="text1"/>
                <w:sz w:val="24"/>
                <w:szCs w:val="24"/>
              </w:rPr>
              <w:t>16</w:t>
            </w:r>
          </w:p>
        </w:tc>
        <w:tc>
          <w:tcPr>
            <w:tcW w:w="1463" w:type="dxa"/>
            <w:shd w:val="clear" w:color="auto" w:fill="auto"/>
          </w:tcPr>
          <w:p w14:paraId="622CFC17" w14:textId="77777777" w:rsidR="00C918C3" w:rsidRPr="006B0EAD" w:rsidRDefault="00C918C3" w:rsidP="00FF5DC5">
            <w:pPr>
              <w:jc w:val="center"/>
              <w:rPr>
                <w:color w:val="000000" w:themeColor="text1"/>
                <w:sz w:val="24"/>
                <w:szCs w:val="24"/>
              </w:rPr>
            </w:pPr>
            <w:r w:rsidRPr="006B0EAD">
              <w:rPr>
                <w:color w:val="000000" w:themeColor="text1"/>
                <w:sz w:val="24"/>
                <w:szCs w:val="24"/>
              </w:rPr>
              <w:t>9</w:t>
            </w:r>
          </w:p>
        </w:tc>
        <w:tc>
          <w:tcPr>
            <w:tcW w:w="3297" w:type="dxa"/>
            <w:shd w:val="clear" w:color="auto" w:fill="auto"/>
          </w:tcPr>
          <w:p w14:paraId="622CFC18" w14:textId="77777777" w:rsidR="00C918C3" w:rsidRPr="006B0EAD" w:rsidRDefault="00C918C3" w:rsidP="00FF5DC5">
            <w:pPr>
              <w:jc w:val="center"/>
              <w:rPr>
                <w:color w:val="000000" w:themeColor="text1"/>
                <w:sz w:val="24"/>
                <w:szCs w:val="24"/>
              </w:rPr>
            </w:pPr>
            <w:r w:rsidRPr="006B0EAD">
              <w:rPr>
                <w:color w:val="000000" w:themeColor="text1"/>
                <w:sz w:val="24"/>
                <w:szCs w:val="24"/>
              </w:rPr>
              <w:t>42</w:t>
            </w:r>
          </w:p>
        </w:tc>
        <w:tc>
          <w:tcPr>
            <w:tcW w:w="1453" w:type="dxa"/>
            <w:shd w:val="clear" w:color="auto" w:fill="auto"/>
          </w:tcPr>
          <w:p w14:paraId="622CFC19" w14:textId="77777777" w:rsidR="00C918C3" w:rsidRPr="006B0EAD" w:rsidRDefault="00C918C3" w:rsidP="00FF5DC5">
            <w:pPr>
              <w:jc w:val="center"/>
              <w:rPr>
                <w:color w:val="000000" w:themeColor="text1"/>
                <w:sz w:val="24"/>
                <w:szCs w:val="24"/>
              </w:rPr>
            </w:pPr>
            <w:r w:rsidRPr="006B0EAD">
              <w:rPr>
                <w:color w:val="000000" w:themeColor="text1"/>
                <w:sz w:val="24"/>
                <w:szCs w:val="24"/>
              </w:rPr>
              <w:t>35</w:t>
            </w:r>
          </w:p>
        </w:tc>
      </w:tr>
      <w:tr w:rsidR="00C918C3" w:rsidRPr="006B0EAD" w14:paraId="622CFC1F" w14:textId="77777777" w:rsidTr="00FF5DC5">
        <w:trPr>
          <w:jc w:val="center"/>
        </w:trPr>
        <w:tc>
          <w:tcPr>
            <w:tcW w:w="3297" w:type="dxa"/>
            <w:shd w:val="clear" w:color="auto" w:fill="auto"/>
          </w:tcPr>
          <w:p w14:paraId="622CFC1B" w14:textId="77777777" w:rsidR="00C918C3" w:rsidRPr="006B0EAD" w:rsidRDefault="00C918C3" w:rsidP="00FF5DC5">
            <w:pPr>
              <w:jc w:val="center"/>
              <w:rPr>
                <w:color w:val="000000" w:themeColor="text1"/>
                <w:sz w:val="24"/>
                <w:szCs w:val="24"/>
              </w:rPr>
            </w:pPr>
            <w:r w:rsidRPr="006B0EAD">
              <w:rPr>
                <w:color w:val="000000" w:themeColor="text1"/>
                <w:sz w:val="24"/>
                <w:szCs w:val="24"/>
              </w:rPr>
              <w:t>17</w:t>
            </w:r>
          </w:p>
        </w:tc>
        <w:tc>
          <w:tcPr>
            <w:tcW w:w="1463" w:type="dxa"/>
            <w:shd w:val="clear" w:color="auto" w:fill="auto"/>
          </w:tcPr>
          <w:p w14:paraId="622CFC1C"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3297" w:type="dxa"/>
            <w:shd w:val="clear" w:color="auto" w:fill="auto"/>
          </w:tcPr>
          <w:p w14:paraId="622CFC1D" w14:textId="77777777" w:rsidR="00C918C3" w:rsidRPr="006B0EAD" w:rsidRDefault="00C918C3" w:rsidP="00FF5DC5">
            <w:pPr>
              <w:jc w:val="center"/>
              <w:rPr>
                <w:color w:val="000000" w:themeColor="text1"/>
                <w:sz w:val="24"/>
                <w:szCs w:val="24"/>
              </w:rPr>
            </w:pPr>
            <w:r w:rsidRPr="006B0EAD">
              <w:rPr>
                <w:color w:val="000000" w:themeColor="text1"/>
                <w:sz w:val="24"/>
                <w:szCs w:val="24"/>
              </w:rPr>
              <w:t>43</w:t>
            </w:r>
          </w:p>
        </w:tc>
        <w:tc>
          <w:tcPr>
            <w:tcW w:w="1453" w:type="dxa"/>
            <w:shd w:val="clear" w:color="auto" w:fill="auto"/>
          </w:tcPr>
          <w:p w14:paraId="622CFC1E" w14:textId="77777777" w:rsidR="00C918C3" w:rsidRPr="006B0EAD" w:rsidRDefault="00C918C3" w:rsidP="00FF5DC5">
            <w:pPr>
              <w:jc w:val="center"/>
              <w:rPr>
                <w:color w:val="000000" w:themeColor="text1"/>
                <w:sz w:val="24"/>
                <w:szCs w:val="24"/>
              </w:rPr>
            </w:pPr>
            <w:r w:rsidRPr="006B0EAD">
              <w:rPr>
                <w:color w:val="000000" w:themeColor="text1"/>
                <w:sz w:val="24"/>
                <w:szCs w:val="24"/>
              </w:rPr>
              <w:t>37</w:t>
            </w:r>
          </w:p>
        </w:tc>
      </w:tr>
      <w:tr w:rsidR="00C918C3" w:rsidRPr="006B0EAD" w14:paraId="622CFC24" w14:textId="77777777" w:rsidTr="00FF5DC5">
        <w:trPr>
          <w:jc w:val="center"/>
        </w:trPr>
        <w:tc>
          <w:tcPr>
            <w:tcW w:w="3297" w:type="dxa"/>
            <w:shd w:val="clear" w:color="auto" w:fill="auto"/>
          </w:tcPr>
          <w:p w14:paraId="622CFC20" w14:textId="77777777" w:rsidR="00C918C3" w:rsidRPr="006B0EAD" w:rsidRDefault="00C918C3" w:rsidP="00FF5DC5">
            <w:pPr>
              <w:jc w:val="center"/>
              <w:rPr>
                <w:color w:val="000000" w:themeColor="text1"/>
                <w:sz w:val="24"/>
                <w:szCs w:val="24"/>
              </w:rPr>
            </w:pPr>
            <w:r w:rsidRPr="006B0EAD">
              <w:rPr>
                <w:color w:val="000000" w:themeColor="text1"/>
                <w:sz w:val="24"/>
                <w:szCs w:val="24"/>
              </w:rPr>
              <w:t>18</w:t>
            </w:r>
          </w:p>
        </w:tc>
        <w:tc>
          <w:tcPr>
            <w:tcW w:w="1463" w:type="dxa"/>
            <w:shd w:val="clear" w:color="auto" w:fill="auto"/>
          </w:tcPr>
          <w:p w14:paraId="622CFC21" w14:textId="77777777" w:rsidR="00C918C3" w:rsidRPr="006B0EAD" w:rsidRDefault="00C918C3" w:rsidP="00FF5DC5">
            <w:pPr>
              <w:jc w:val="center"/>
              <w:rPr>
                <w:color w:val="000000" w:themeColor="text1"/>
                <w:sz w:val="24"/>
                <w:szCs w:val="24"/>
              </w:rPr>
            </w:pPr>
            <w:r w:rsidRPr="006B0EAD">
              <w:rPr>
                <w:color w:val="000000" w:themeColor="text1"/>
                <w:sz w:val="24"/>
                <w:szCs w:val="24"/>
              </w:rPr>
              <w:t>11</w:t>
            </w:r>
          </w:p>
        </w:tc>
        <w:tc>
          <w:tcPr>
            <w:tcW w:w="3297" w:type="dxa"/>
            <w:shd w:val="clear" w:color="auto" w:fill="auto"/>
          </w:tcPr>
          <w:p w14:paraId="622CFC22" w14:textId="77777777" w:rsidR="00C918C3" w:rsidRPr="006B0EAD" w:rsidRDefault="00C918C3" w:rsidP="00FF5DC5">
            <w:pPr>
              <w:jc w:val="center"/>
              <w:rPr>
                <w:color w:val="000000" w:themeColor="text1"/>
                <w:sz w:val="24"/>
                <w:szCs w:val="24"/>
              </w:rPr>
            </w:pPr>
            <w:r w:rsidRPr="006B0EAD">
              <w:rPr>
                <w:color w:val="000000" w:themeColor="text1"/>
                <w:sz w:val="24"/>
                <w:szCs w:val="24"/>
              </w:rPr>
              <w:t>44</w:t>
            </w:r>
          </w:p>
        </w:tc>
        <w:tc>
          <w:tcPr>
            <w:tcW w:w="1453" w:type="dxa"/>
            <w:shd w:val="clear" w:color="auto" w:fill="auto"/>
          </w:tcPr>
          <w:p w14:paraId="622CFC23" w14:textId="77777777" w:rsidR="00C918C3" w:rsidRPr="006B0EAD" w:rsidRDefault="00C918C3" w:rsidP="00FF5DC5">
            <w:pPr>
              <w:jc w:val="center"/>
              <w:rPr>
                <w:color w:val="000000" w:themeColor="text1"/>
                <w:sz w:val="24"/>
                <w:szCs w:val="24"/>
              </w:rPr>
            </w:pPr>
            <w:r w:rsidRPr="006B0EAD">
              <w:rPr>
                <w:color w:val="000000" w:themeColor="text1"/>
                <w:sz w:val="24"/>
                <w:szCs w:val="24"/>
              </w:rPr>
              <w:t>38</w:t>
            </w:r>
          </w:p>
        </w:tc>
      </w:tr>
      <w:tr w:rsidR="00C918C3" w:rsidRPr="006B0EAD" w14:paraId="622CFC29" w14:textId="77777777" w:rsidTr="00FF5DC5">
        <w:trPr>
          <w:jc w:val="center"/>
        </w:trPr>
        <w:tc>
          <w:tcPr>
            <w:tcW w:w="3297" w:type="dxa"/>
            <w:shd w:val="clear" w:color="auto" w:fill="auto"/>
          </w:tcPr>
          <w:p w14:paraId="622CFC25" w14:textId="77777777" w:rsidR="00C918C3" w:rsidRPr="006B0EAD" w:rsidRDefault="00C918C3" w:rsidP="00FF5DC5">
            <w:pPr>
              <w:jc w:val="center"/>
              <w:rPr>
                <w:color w:val="000000" w:themeColor="text1"/>
                <w:sz w:val="24"/>
                <w:szCs w:val="24"/>
              </w:rPr>
            </w:pPr>
            <w:r w:rsidRPr="006B0EAD">
              <w:rPr>
                <w:color w:val="000000" w:themeColor="text1"/>
                <w:sz w:val="24"/>
                <w:szCs w:val="24"/>
              </w:rPr>
              <w:t>19</w:t>
            </w:r>
          </w:p>
        </w:tc>
        <w:tc>
          <w:tcPr>
            <w:tcW w:w="1463" w:type="dxa"/>
            <w:shd w:val="clear" w:color="auto" w:fill="auto"/>
          </w:tcPr>
          <w:p w14:paraId="622CFC26" w14:textId="77777777" w:rsidR="00C918C3" w:rsidRPr="006B0EAD" w:rsidRDefault="00C918C3" w:rsidP="00FF5DC5">
            <w:pPr>
              <w:jc w:val="center"/>
              <w:rPr>
                <w:color w:val="000000" w:themeColor="text1"/>
                <w:sz w:val="24"/>
                <w:szCs w:val="24"/>
              </w:rPr>
            </w:pPr>
            <w:r w:rsidRPr="006B0EAD">
              <w:rPr>
                <w:color w:val="000000" w:themeColor="text1"/>
                <w:sz w:val="24"/>
                <w:szCs w:val="24"/>
              </w:rPr>
              <w:t>11</w:t>
            </w:r>
          </w:p>
        </w:tc>
        <w:tc>
          <w:tcPr>
            <w:tcW w:w="3297" w:type="dxa"/>
            <w:shd w:val="clear" w:color="auto" w:fill="auto"/>
          </w:tcPr>
          <w:p w14:paraId="622CFC27" w14:textId="77777777" w:rsidR="00C918C3" w:rsidRPr="006B0EAD" w:rsidRDefault="00C918C3" w:rsidP="00FF5DC5">
            <w:pPr>
              <w:jc w:val="center"/>
              <w:rPr>
                <w:color w:val="000000" w:themeColor="text1"/>
                <w:sz w:val="24"/>
                <w:szCs w:val="24"/>
              </w:rPr>
            </w:pPr>
            <w:r w:rsidRPr="006B0EAD">
              <w:rPr>
                <w:color w:val="000000" w:themeColor="text1"/>
                <w:sz w:val="24"/>
                <w:szCs w:val="24"/>
              </w:rPr>
              <w:t>45</w:t>
            </w:r>
          </w:p>
        </w:tc>
        <w:tc>
          <w:tcPr>
            <w:tcW w:w="1453" w:type="dxa"/>
            <w:shd w:val="clear" w:color="auto" w:fill="auto"/>
          </w:tcPr>
          <w:p w14:paraId="622CFC28" w14:textId="77777777" w:rsidR="00C918C3" w:rsidRPr="006B0EAD" w:rsidRDefault="00C918C3" w:rsidP="00FF5DC5">
            <w:pPr>
              <w:jc w:val="center"/>
              <w:rPr>
                <w:color w:val="000000" w:themeColor="text1"/>
                <w:sz w:val="24"/>
                <w:szCs w:val="24"/>
              </w:rPr>
            </w:pPr>
            <w:r w:rsidRPr="006B0EAD">
              <w:rPr>
                <w:color w:val="000000" w:themeColor="text1"/>
                <w:sz w:val="24"/>
                <w:szCs w:val="24"/>
              </w:rPr>
              <w:t>40</w:t>
            </w:r>
          </w:p>
        </w:tc>
      </w:tr>
      <w:tr w:rsidR="00C918C3" w:rsidRPr="006B0EAD" w14:paraId="622CFC2E" w14:textId="77777777" w:rsidTr="00FF5DC5">
        <w:trPr>
          <w:jc w:val="center"/>
        </w:trPr>
        <w:tc>
          <w:tcPr>
            <w:tcW w:w="3297" w:type="dxa"/>
            <w:shd w:val="clear" w:color="auto" w:fill="auto"/>
          </w:tcPr>
          <w:p w14:paraId="622CFC2A" w14:textId="77777777" w:rsidR="00C918C3" w:rsidRPr="006B0EAD" w:rsidRDefault="00C918C3" w:rsidP="00FF5DC5">
            <w:pPr>
              <w:jc w:val="center"/>
              <w:rPr>
                <w:color w:val="000000" w:themeColor="text1"/>
                <w:sz w:val="24"/>
                <w:szCs w:val="24"/>
              </w:rPr>
            </w:pPr>
            <w:r w:rsidRPr="006B0EAD">
              <w:rPr>
                <w:color w:val="000000" w:themeColor="text1"/>
                <w:sz w:val="24"/>
                <w:szCs w:val="24"/>
              </w:rPr>
              <w:t>20</w:t>
            </w:r>
          </w:p>
        </w:tc>
        <w:tc>
          <w:tcPr>
            <w:tcW w:w="1463" w:type="dxa"/>
            <w:shd w:val="clear" w:color="auto" w:fill="auto"/>
          </w:tcPr>
          <w:p w14:paraId="622CFC2B" w14:textId="77777777" w:rsidR="00C918C3" w:rsidRPr="006B0EAD" w:rsidRDefault="00C918C3" w:rsidP="00FF5DC5">
            <w:pPr>
              <w:jc w:val="center"/>
              <w:rPr>
                <w:color w:val="000000" w:themeColor="text1"/>
                <w:sz w:val="24"/>
                <w:szCs w:val="24"/>
              </w:rPr>
            </w:pPr>
            <w:r w:rsidRPr="006B0EAD">
              <w:rPr>
                <w:color w:val="000000" w:themeColor="text1"/>
                <w:sz w:val="24"/>
                <w:szCs w:val="24"/>
              </w:rPr>
              <w:t>12</w:t>
            </w:r>
          </w:p>
        </w:tc>
        <w:tc>
          <w:tcPr>
            <w:tcW w:w="3297" w:type="dxa"/>
            <w:shd w:val="clear" w:color="auto" w:fill="auto"/>
          </w:tcPr>
          <w:p w14:paraId="622CFC2C" w14:textId="77777777" w:rsidR="00C918C3" w:rsidRPr="006B0EAD" w:rsidRDefault="00C918C3" w:rsidP="00FF5DC5">
            <w:pPr>
              <w:jc w:val="center"/>
              <w:rPr>
                <w:color w:val="000000" w:themeColor="text1"/>
                <w:sz w:val="24"/>
                <w:szCs w:val="24"/>
              </w:rPr>
            </w:pPr>
            <w:r w:rsidRPr="006B0EAD">
              <w:rPr>
                <w:color w:val="000000" w:themeColor="text1"/>
                <w:sz w:val="24"/>
                <w:szCs w:val="24"/>
              </w:rPr>
              <w:t>46</w:t>
            </w:r>
          </w:p>
        </w:tc>
        <w:tc>
          <w:tcPr>
            <w:tcW w:w="1453" w:type="dxa"/>
            <w:shd w:val="clear" w:color="auto" w:fill="auto"/>
          </w:tcPr>
          <w:p w14:paraId="622CFC2D" w14:textId="77777777" w:rsidR="00C918C3" w:rsidRPr="006B0EAD" w:rsidRDefault="00C918C3" w:rsidP="00FF5DC5">
            <w:pPr>
              <w:jc w:val="center"/>
              <w:rPr>
                <w:color w:val="000000" w:themeColor="text1"/>
                <w:sz w:val="24"/>
                <w:szCs w:val="24"/>
              </w:rPr>
            </w:pPr>
            <w:r w:rsidRPr="006B0EAD">
              <w:rPr>
                <w:color w:val="000000" w:themeColor="text1"/>
                <w:sz w:val="24"/>
                <w:szCs w:val="24"/>
              </w:rPr>
              <w:t>41</w:t>
            </w:r>
          </w:p>
        </w:tc>
      </w:tr>
      <w:tr w:rsidR="00C918C3" w:rsidRPr="006B0EAD" w14:paraId="622CFC33" w14:textId="77777777" w:rsidTr="00FF5DC5">
        <w:trPr>
          <w:jc w:val="center"/>
        </w:trPr>
        <w:tc>
          <w:tcPr>
            <w:tcW w:w="3297" w:type="dxa"/>
            <w:shd w:val="clear" w:color="auto" w:fill="auto"/>
          </w:tcPr>
          <w:p w14:paraId="622CFC2F" w14:textId="77777777" w:rsidR="00C918C3" w:rsidRPr="006B0EAD" w:rsidRDefault="00C918C3" w:rsidP="00FF5DC5">
            <w:pPr>
              <w:jc w:val="center"/>
              <w:rPr>
                <w:color w:val="000000" w:themeColor="text1"/>
                <w:sz w:val="24"/>
                <w:szCs w:val="24"/>
              </w:rPr>
            </w:pPr>
            <w:r w:rsidRPr="006B0EAD">
              <w:rPr>
                <w:color w:val="000000" w:themeColor="text1"/>
                <w:sz w:val="24"/>
                <w:szCs w:val="24"/>
              </w:rPr>
              <w:t>21</w:t>
            </w:r>
          </w:p>
        </w:tc>
        <w:tc>
          <w:tcPr>
            <w:tcW w:w="1463" w:type="dxa"/>
            <w:shd w:val="clear" w:color="auto" w:fill="auto"/>
          </w:tcPr>
          <w:p w14:paraId="622CFC30" w14:textId="77777777" w:rsidR="00C918C3" w:rsidRPr="006B0EAD" w:rsidRDefault="00C918C3" w:rsidP="00FF5DC5">
            <w:pPr>
              <w:jc w:val="center"/>
              <w:rPr>
                <w:color w:val="000000" w:themeColor="text1"/>
                <w:sz w:val="24"/>
                <w:szCs w:val="24"/>
              </w:rPr>
            </w:pPr>
            <w:r w:rsidRPr="006B0EAD">
              <w:rPr>
                <w:color w:val="000000" w:themeColor="text1"/>
                <w:sz w:val="24"/>
                <w:szCs w:val="24"/>
              </w:rPr>
              <w:t>13</w:t>
            </w:r>
          </w:p>
        </w:tc>
        <w:tc>
          <w:tcPr>
            <w:tcW w:w="3297" w:type="dxa"/>
            <w:shd w:val="clear" w:color="auto" w:fill="auto"/>
          </w:tcPr>
          <w:p w14:paraId="622CFC31" w14:textId="77777777" w:rsidR="00C918C3" w:rsidRPr="006B0EAD" w:rsidRDefault="00C918C3" w:rsidP="00FF5DC5">
            <w:pPr>
              <w:jc w:val="center"/>
              <w:rPr>
                <w:color w:val="000000" w:themeColor="text1"/>
                <w:sz w:val="24"/>
                <w:szCs w:val="24"/>
              </w:rPr>
            </w:pPr>
            <w:r w:rsidRPr="006B0EAD">
              <w:rPr>
                <w:color w:val="000000" w:themeColor="text1"/>
                <w:sz w:val="24"/>
                <w:szCs w:val="24"/>
              </w:rPr>
              <w:t>47</w:t>
            </w:r>
          </w:p>
        </w:tc>
        <w:tc>
          <w:tcPr>
            <w:tcW w:w="1453" w:type="dxa"/>
            <w:shd w:val="clear" w:color="auto" w:fill="auto"/>
          </w:tcPr>
          <w:p w14:paraId="622CFC32" w14:textId="77777777" w:rsidR="00C918C3" w:rsidRPr="006B0EAD" w:rsidRDefault="00C918C3" w:rsidP="00FF5DC5">
            <w:pPr>
              <w:jc w:val="center"/>
              <w:rPr>
                <w:color w:val="000000" w:themeColor="text1"/>
                <w:sz w:val="24"/>
                <w:szCs w:val="24"/>
              </w:rPr>
            </w:pPr>
            <w:r w:rsidRPr="006B0EAD">
              <w:rPr>
                <w:color w:val="000000" w:themeColor="text1"/>
                <w:sz w:val="24"/>
                <w:szCs w:val="24"/>
              </w:rPr>
              <w:t>43</w:t>
            </w:r>
          </w:p>
        </w:tc>
      </w:tr>
      <w:tr w:rsidR="00C918C3" w:rsidRPr="006B0EAD" w14:paraId="622CFC38" w14:textId="77777777" w:rsidTr="00FF5DC5">
        <w:trPr>
          <w:trHeight w:val="224"/>
          <w:jc w:val="center"/>
        </w:trPr>
        <w:tc>
          <w:tcPr>
            <w:tcW w:w="3297" w:type="dxa"/>
            <w:shd w:val="clear" w:color="auto" w:fill="auto"/>
          </w:tcPr>
          <w:p w14:paraId="622CFC34" w14:textId="77777777" w:rsidR="00C918C3" w:rsidRPr="006B0EAD" w:rsidRDefault="00C918C3" w:rsidP="00FF5DC5">
            <w:pPr>
              <w:jc w:val="center"/>
              <w:rPr>
                <w:color w:val="000000" w:themeColor="text1"/>
                <w:sz w:val="24"/>
                <w:szCs w:val="24"/>
              </w:rPr>
            </w:pPr>
            <w:r w:rsidRPr="006B0EAD">
              <w:rPr>
                <w:color w:val="000000" w:themeColor="text1"/>
                <w:sz w:val="24"/>
                <w:szCs w:val="24"/>
              </w:rPr>
              <w:t>22</w:t>
            </w:r>
          </w:p>
        </w:tc>
        <w:tc>
          <w:tcPr>
            <w:tcW w:w="1463" w:type="dxa"/>
            <w:shd w:val="clear" w:color="auto" w:fill="auto"/>
          </w:tcPr>
          <w:p w14:paraId="622CFC35" w14:textId="77777777" w:rsidR="00C918C3" w:rsidRPr="006B0EAD" w:rsidRDefault="00C918C3" w:rsidP="00FF5DC5">
            <w:pPr>
              <w:jc w:val="center"/>
              <w:rPr>
                <w:color w:val="000000" w:themeColor="text1"/>
                <w:sz w:val="24"/>
                <w:szCs w:val="24"/>
              </w:rPr>
            </w:pPr>
            <w:r w:rsidRPr="006B0EAD">
              <w:rPr>
                <w:color w:val="000000" w:themeColor="text1"/>
                <w:sz w:val="24"/>
                <w:szCs w:val="24"/>
              </w:rPr>
              <w:t>13</w:t>
            </w:r>
          </w:p>
        </w:tc>
        <w:tc>
          <w:tcPr>
            <w:tcW w:w="3297" w:type="dxa"/>
            <w:shd w:val="clear" w:color="auto" w:fill="auto"/>
          </w:tcPr>
          <w:p w14:paraId="622CFC36" w14:textId="77777777" w:rsidR="00C918C3" w:rsidRPr="006B0EAD" w:rsidRDefault="00C918C3" w:rsidP="00FF5DC5">
            <w:pPr>
              <w:jc w:val="center"/>
              <w:rPr>
                <w:color w:val="000000" w:themeColor="text1"/>
                <w:sz w:val="24"/>
                <w:szCs w:val="24"/>
              </w:rPr>
            </w:pPr>
            <w:r w:rsidRPr="006B0EAD">
              <w:rPr>
                <w:color w:val="000000" w:themeColor="text1"/>
                <w:sz w:val="24"/>
                <w:szCs w:val="24"/>
              </w:rPr>
              <w:t>48</w:t>
            </w:r>
          </w:p>
        </w:tc>
        <w:tc>
          <w:tcPr>
            <w:tcW w:w="1453" w:type="dxa"/>
            <w:shd w:val="clear" w:color="auto" w:fill="auto"/>
          </w:tcPr>
          <w:p w14:paraId="622CFC37" w14:textId="77777777" w:rsidR="00C918C3" w:rsidRPr="006B0EAD" w:rsidRDefault="00C918C3" w:rsidP="00FF5DC5">
            <w:pPr>
              <w:jc w:val="center"/>
              <w:rPr>
                <w:color w:val="000000" w:themeColor="text1"/>
                <w:sz w:val="24"/>
                <w:szCs w:val="24"/>
              </w:rPr>
            </w:pPr>
            <w:r w:rsidRPr="006B0EAD">
              <w:rPr>
                <w:color w:val="000000" w:themeColor="text1"/>
                <w:sz w:val="24"/>
                <w:szCs w:val="24"/>
              </w:rPr>
              <w:t>45</w:t>
            </w:r>
          </w:p>
        </w:tc>
      </w:tr>
      <w:tr w:rsidR="00C918C3" w:rsidRPr="006B0EAD" w14:paraId="622CFC3D" w14:textId="77777777" w:rsidTr="00FF5DC5">
        <w:trPr>
          <w:jc w:val="center"/>
        </w:trPr>
        <w:tc>
          <w:tcPr>
            <w:tcW w:w="3297" w:type="dxa"/>
            <w:shd w:val="clear" w:color="auto" w:fill="auto"/>
          </w:tcPr>
          <w:p w14:paraId="622CFC39" w14:textId="77777777" w:rsidR="00C918C3" w:rsidRPr="006B0EAD" w:rsidRDefault="00C918C3" w:rsidP="00FF5DC5">
            <w:pPr>
              <w:jc w:val="center"/>
              <w:rPr>
                <w:color w:val="000000" w:themeColor="text1"/>
                <w:sz w:val="24"/>
                <w:szCs w:val="24"/>
              </w:rPr>
            </w:pPr>
            <w:r w:rsidRPr="006B0EAD">
              <w:rPr>
                <w:color w:val="000000" w:themeColor="text1"/>
                <w:sz w:val="24"/>
                <w:szCs w:val="24"/>
              </w:rPr>
              <w:t>23</w:t>
            </w:r>
          </w:p>
        </w:tc>
        <w:tc>
          <w:tcPr>
            <w:tcW w:w="1463" w:type="dxa"/>
            <w:shd w:val="clear" w:color="auto" w:fill="auto"/>
          </w:tcPr>
          <w:p w14:paraId="622CFC3A" w14:textId="77777777" w:rsidR="00C918C3" w:rsidRPr="006B0EAD" w:rsidRDefault="00C918C3" w:rsidP="00FF5DC5">
            <w:pPr>
              <w:jc w:val="center"/>
              <w:rPr>
                <w:color w:val="000000" w:themeColor="text1"/>
                <w:sz w:val="24"/>
                <w:szCs w:val="24"/>
              </w:rPr>
            </w:pPr>
            <w:r w:rsidRPr="006B0EAD">
              <w:rPr>
                <w:color w:val="000000" w:themeColor="text1"/>
                <w:sz w:val="24"/>
                <w:szCs w:val="24"/>
              </w:rPr>
              <w:t>14</w:t>
            </w:r>
          </w:p>
        </w:tc>
        <w:tc>
          <w:tcPr>
            <w:tcW w:w="3297" w:type="dxa"/>
            <w:shd w:val="clear" w:color="auto" w:fill="auto"/>
          </w:tcPr>
          <w:p w14:paraId="622CFC3B" w14:textId="77777777" w:rsidR="00C918C3" w:rsidRPr="006B0EAD" w:rsidRDefault="00C918C3" w:rsidP="00FF5DC5">
            <w:pPr>
              <w:jc w:val="center"/>
              <w:rPr>
                <w:color w:val="000000" w:themeColor="text1"/>
                <w:sz w:val="24"/>
                <w:szCs w:val="24"/>
              </w:rPr>
            </w:pPr>
            <w:r w:rsidRPr="006B0EAD">
              <w:rPr>
                <w:color w:val="000000" w:themeColor="text1"/>
                <w:sz w:val="24"/>
                <w:szCs w:val="24"/>
              </w:rPr>
              <w:t>49</w:t>
            </w:r>
          </w:p>
        </w:tc>
        <w:tc>
          <w:tcPr>
            <w:tcW w:w="1453" w:type="dxa"/>
            <w:shd w:val="clear" w:color="auto" w:fill="auto"/>
          </w:tcPr>
          <w:p w14:paraId="622CFC3C" w14:textId="77777777" w:rsidR="00C918C3" w:rsidRPr="006B0EAD" w:rsidRDefault="00C918C3" w:rsidP="00FF5DC5">
            <w:pPr>
              <w:jc w:val="center"/>
              <w:rPr>
                <w:color w:val="000000" w:themeColor="text1"/>
                <w:sz w:val="24"/>
                <w:szCs w:val="24"/>
              </w:rPr>
            </w:pPr>
            <w:r w:rsidRPr="006B0EAD">
              <w:rPr>
                <w:color w:val="000000" w:themeColor="text1"/>
                <w:sz w:val="24"/>
                <w:szCs w:val="24"/>
              </w:rPr>
              <w:t>46</w:t>
            </w:r>
          </w:p>
        </w:tc>
      </w:tr>
      <w:tr w:rsidR="00C918C3" w:rsidRPr="006B0EAD" w14:paraId="622CFC42" w14:textId="77777777" w:rsidTr="00FF5DC5">
        <w:trPr>
          <w:jc w:val="center"/>
        </w:trPr>
        <w:tc>
          <w:tcPr>
            <w:tcW w:w="3297" w:type="dxa"/>
            <w:shd w:val="clear" w:color="auto" w:fill="auto"/>
          </w:tcPr>
          <w:p w14:paraId="622CFC3E" w14:textId="77777777" w:rsidR="00C918C3" w:rsidRPr="006B0EAD" w:rsidRDefault="00C918C3" w:rsidP="00FF5DC5">
            <w:pPr>
              <w:jc w:val="center"/>
              <w:rPr>
                <w:color w:val="000000" w:themeColor="text1"/>
                <w:sz w:val="24"/>
                <w:szCs w:val="24"/>
              </w:rPr>
            </w:pPr>
            <w:r w:rsidRPr="006B0EAD">
              <w:rPr>
                <w:color w:val="000000" w:themeColor="text1"/>
                <w:sz w:val="24"/>
                <w:szCs w:val="24"/>
              </w:rPr>
              <w:t>24</w:t>
            </w:r>
          </w:p>
        </w:tc>
        <w:tc>
          <w:tcPr>
            <w:tcW w:w="1463" w:type="dxa"/>
            <w:shd w:val="clear" w:color="auto" w:fill="auto"/>
          </w:tcPr>
          <w:p w14:paraId="622CFC3F" w14:textId="77777777" w:rsidR="00C918C3" w:rsidRPr="006B0EAD" w:rsidRDefault="00C918C3" w:rsidP="00FF5DC5">
            <w:pPr>
              <w:jc w:val="center"/>
              <w:rPr>
                <w:color w:val="000000" w:themeColor="text1"/>
                <w:sz w:val="24"/>
                <w:szCs w:val="24"/>
              </w:rPr>
            </w:pPr>
            <w:r w:rsidRPr="006B0EAD">
              <w:rPr>
                <w:color w:val="000000" w:themeColor="text1"/>
                <w:sz w:val="24"/>
                <w:szCs w:val="24"/>
              </w:rPr>
              <w:t>15</w:t>
            </w:r>
          </w:p>
        </w:tc>
        <w:tc>
          <w:tcPr>
            <w:tcW w:w="3297" w:type="dxa"/>
            <w:shd w:val="clear" w:color="auto" w:fill="auto"/>
          </w:tcPr>
          <w:p w14:paraId="622CFC40" w14:textId="77777777" w:rsidR="00C918C3" w:rsidRPr="006B0EAD" w:rsidRDefault="00C918C3" w:rsidP="00FF5DC5">
            <w:pPr>
              <w:jc w:val="center"/>
              <w:rPr>
                <w:color w:val="000000" w:themeColor="text1"/>
                <w:sz w:val="24"/>
                <w:szCs w:val="24"/>
              </w:rPr>
            </w:pPr>
            <w:r w:rsidRPr="006B0EAD">
              <w:rPr>
                <w:color w:val="000000" w:themeColor="text1"/>
                <w:sz w:val="24"/>
                <w:szCs w:val="24"/>
              </w:rPr>
              <w:t>50</w:t>
            </w:r>
          </w:p>
        </w:tc>
        <w:tc>
          <w:tcPr>
            <w:tcW w:w="1453" w:type="dxa"/>
            <w:shd w:val="clear" w:color="auto" w:fill="auto"/>
          </w:tcPr>
          <w:p w14:paraId="622CFC41" w14:textId="77777777" w:rsidR="00C918C3" w:rsidRPr="006B0EAD" w:rsidRDefault="00C918C3" w:rsidP="00FF5DC5">
            <w:pPr>
              <w:jc w:val="center"/>
              <w:rPr>
                <w:color w:val="000000" w:themeColor="text1"/>
                <w:sz w:val="24"/>
                <w:szCs w:val="24"/>
              </w:rPr>
            </w:pPr>
            <w:r w:rsidRPr="006B0EAD">
              <w:rPr>
                <w:color w:val="000000" w:themeColor="text1"/>
                <w:sz w:val="24"/>
                <w:szCs w:val="24"/>
              </w:rPr>
              <w:t>48</w:t>
            </w:r>
          </w:p>
        </w:tc>
      </w:tr>
      <w:tr w:rsidR="00C918C3" w:rsidRPr="006B0EAD" w14:paraId="622CFC47" w14:textId="77777777" w:rsidTr="00FF5DC5">
        <w:trPr>
          <w:jc w:val="center"/>
        </w:trPr>
        <w:tc>
          <w:tcPr>
            <w:tcW w:w="3297" w:type="dxa"/>
            <w:shd w:val="clear" w:color="auto" w:fill="auto"/>
          </w:tcPr>
          <w:p w14:paraId="622CFC43" w14:textId="77777777" w:rsidR="00C918C3" w:rsidRPr="006B0EAD" w:rsidRDefault="00C918C3" w:rsidP="00FF5DC5">
            <w:pPr>
              <w:jc w:val="center"/>
              <w:rPr>
                <w:color w:val="000000" w:themeColor="text1"/>
                <w:sz w:val="24"/>
                <w:szCs w:val="24"/>
              </w:rPr>
            </w:pPr>
            <w:r w:rsidRPr="006B0EAD">
              <w:rPr>
                <w:color w:val="000000" w:themeColor="text1"/>
                <w:sz w:val="24"/>
                <w:szCs w:val="24"/>
              </w:rPr>
              <w:t>25</w:t>
            </w:r>
          </w:p>
        </w:tc>
        <w:tc>
          <w:tcPr>
            <w:tcW w:w="1463" w:type="dxa"/>
            <w:shd w:val="clear" w:color="auto" w:fill="auto"/>
          </w:tcPr>
          <w:p w14:paraId="622CFC44" w14:textId="77777777" w:rsidR="00C918C3" w:rsidRPr="006B0EAD" w:rsidRDefault="00C918C3" w:rsidP="00FF5DC5">
            <w:pPr>
              <w:jc w:val="center"/>
              <w:rPr>
                <w:color w:val="000000" w:themeColor="text1"/>
                <w:sz w:val="24"/>
                <w:szCs w:val="24"/>
              </w:rPr>
            </w:pPr>
            <w:r w:rsidRPr="006B0EAD">
              <w:rPr>
                <w:color w:val="000000" w:themeColor="text1"/>
                <w:sz w:val="24"/>
                <w:szCs w:val="24"/>
              </w:rPr>
              <w:t>16</w:t>
            </w:r>
          </w:p>
        </w:tc>
        <w:tc>
          <w:tcPr>
            <w:tcW w:w="3297" w:type="dxa"/>
            <w:shd w:val="clear" w:color="auto" w:fill="auto"/>
          </w:tcPr>
          <w:p w14:paraId="622CFC45" w14:textId="77777777" w:rsidR="00C918C3" w:rsidRPr="006B0EAD" w:rsidRDefault="00C918C3" w:rsidP="00FF5DC5">
            <w:pPr>
              <w:jc w:val="center"/>
              <w:rPr>
                <w:color w:val="000000" w:themeColor="text1"/>
                <w:sz w:val="24"/>
                <w:szCs w:val="24"/>
              </w:rPr>
            </w:pPr>
          </w:p>
        </w:tc>
        <w:tc>
          <w:tcPr>
            <w:tcW w:w="1453" w:type="dxa"/>
            <w:shd w:val="clear" w:color="auto" w:fill="auto"/>
          </w:tcPr>
          <w:p w14:paraId="622CFC46" w14:textId="77777777" w:rsidR="00C918C3" w:rsidRPr="006B0EAD" w:rsidRDefault="00C918C3" w:rsidP="00FF5DC5">
            <w:pPr>
              <w:jc w:val="center"/>
              <w:rPr>
                <w:color w:val="000000" w:themeColor="text1"/>
                <w:sz w:val="24"/>
                <w:szCs w:val="24"/>
              </w:rPr>
            </w:pPr>
          </w:p>
        </w:tc>
      </w:tr>
    </w:tbl>
    <w:p w14:paraId="622CFC48" w14:textId="77777777" w:rsidR="00C918C3" w:rsidRPr="006B0EAD" w:rsidRDefault="00C918C3" w:rsidP="00C918C3">
      <w:pPr>
        <w:ind w:firstLine="720"/>
        <w:jc w:val="both"/>
        <w:rPr>
          <w:color w:val="000000" w:themeColor="text1"/>
        </w:rPr>
      </w:pPr>
    </w:p>
    <w:p w14:paraId="622CFC49" w14:textId="77777777" w:rsidR="00C918C3" w:rsidRPr="006B0EAD" w:rsidRDefault="00C918C3" w:rsidP="00C918C3">
      <w:pPr>
        <w:spacing w:before="120" w:line="360" w:lineRule="auto"/>
        <w:ind w:firstLine="720"/>
        <w:jc w:val="both"/>
        <w:rPr>
          <w:color w:val="000000" w:themeColor="text1"/>
        </w:rPr>
      </w:pPr>
      <w:r w:rsidRPr="006B0EAD">
        <w:rPr>
          <w:color w:val="000000" w:themeColor="text1"/>
        </w:rPr>
        <w:t>3.5.6 Путь, примыкающий к стрелочным переводам, должен быть надежно закреплен от угона в соответствии с требованиями настоящей  Инструкции.</w:t>
      </w:r>
    </w:p>
    <w:p w14:paraId="622CFC4A" w14:textId="77777777" w:rsidR="00C918C3" w:rsidRPr="006B0EAD" w:rsidRDefault="00C918C3" w:rsidP="00C918C3">
      <w:pPr>
        <w:jc w:val="center"/>
        <w:rPr>
          <w:b/>
          <w:color w:val="000000" w:themeColor="text1"/>
        </w:rPr>
      </w:pPr>
    </w:p>
    <w:p w14:paraId="622CFC4B" w14:textId="77777777" w:rsidR="00C918C3" w:rsidRPr="006B0EAD" w:rsidRDefault="00C918C3" w:rsidP="00C918C3">
      <w:pPr>
        <w:jc w:val="center"/>
        <w:rPr>
          <w:b/>
          <w:color w:val="000000" w:themeColor="text1"/>
        </w:rPr>
      </w:pPr>
      <w:r w:rsidRPr="006B0EAD">
        <w:rPr>
          <w:b/>
          <w:color w:val="000000" w:themeColor="text1"/>
        </w:rPr>
        <w:t>4  СОДЕРЖАНИЕ И ПРОМЕЖУТОЧНЫЕ РЕМОНТЫ</w:t>
      </w:r>
    </w:p>
    <w:p w14:paraId="622CFC4C" w14:textId="77777777" w:rsidR="00C918C3" w:rsidRPr="006B0EAD" w:rsidRDefault="00C918C3" w:rsidP="00C918C3">
      <w:pPr>
        <w:jc w:val="center"/>
        <w:rPr>
          <w:b/>
          <w:color w:val="000000" w:themeColor="text1"/>
        </w:rPr>
      </w:pPr>
      <w:r w:rsidRPr="006B0EAD">
        <w:rPr>
          <w:b/>
          <w:color w:val="000000" w:themeColor="text1"/>
        </w:rPr>
        <w:t xml:space="preserve"> БЕССТЫКОВОГО ПУТИ </w:t>
      </w:r>
    </w:p>
    <w:p w14:paraId="622CFC4D" w14:textId="77777777" w:rsidR="00C918C3" w:rsidRPr="006B0EAD" w:rsidRDefault="00C918C3" w:rsidP="00C918C3">
      <w:pPr>
        <w:jc w:val="center"/>
        <w:rPr>
          <w:b/>
          <w:color w:val="000000" w:themeColor="text1"/>
        </w:rPr>
      </w:pPr>
    </w:p>
    <w:p w14:paraId="622CFC4E" w14:textId="77777777" w:rsidR="00C918C3" w:rsidRPr="006B0EAD" w:rsidRDefault="00C918C3" w:rsidP="00C918C3">
      <w:pPr>
        <w:spacing w:line="360" w:lineRule="auto"/>
        <w:jc w:val="center"/>
        <w:rPr>
          <w:color w:val="000000" w:themeColor="text1"/>
        </w:rPr>
      </w:pPr>
      <w:bookmarkStart w:id="17" w:name="_Toc7286098"/>
      <w:r w:rsidRPr="006B0EAD">
        <w:rPr>
          <w:b/>
          <w:color w:val="000000" w:themeColor="text1"/>
        </w:rPr>
        <w:t>4.1</w:t>
      </w:r>
      <w:bookmarkEnd w:id="17"/>
      <w:r w:rsidRPr="006B0EAD">
        <w:rPr>
          <w:b/>
          <w:color w:val="000000" w:themeColor="text1"/>
        </w:rPr>
        <w:t>  Основные положения</w:t>
      </w:r>
    </w:p>
    <w:p w14:paraId="622CFC4F"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4.1.1  Работы по текущему содержанию и ремонтам бесстыкового пути должны проводиться при допустимых отступлениях температуры рельсовых плетей от их температуры закрепления по утвержденным </w:t>
      </w:r>
      <w:r w:rsidRPr="001C6D5A">
        <w:rPr>
          <w:color w:val="000000" w:themeColor="text1"/>
        </w:rPr>
        <w:t>ЦДИ ЦП</w:t>
      </w:r>
      <w:r w:rsidRPr="006B0EAD">
        <w:rPr>
          <w:color w:val="000000" w:themeColor="text1"/>
        </w:rPr>
        <w:t xml:space="preserve"> технологическим картам и технологическим процессам. </w:t>
      </w:r>
    </w:p>
    <w:p w14:paraId="622CFC5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планировании работ руководители дистанции пути и путевых машинных станций должны иметь суточные и длительные прогнозы температуры рельсов. Во время работ должен быть организован непрерывный контроль за температурой рельсовых плетей, осуществляемый с помощью переносных рельсовых термометров.</w:t>
      </w:r>
    </w:p>
    <w:p w14:paraId="622CFC51"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 xml:space="preserve">4.1.2  Постоянный контроль за температурой рельсов должен вестись также на специальных температурных постах дистанций пути в местах, определяемых геофизической станцией дороги, а также на стендах дорожных или территориальных метеостанций. Оборудование постов производится в соответствии с распоряжением ОАО «РЖД» </w:t>
      </w:r>
      <w:r w:rsidRPr="001C6D5A">
        <w:rPr>
          <w:color w:val="000000" w:themeColor="text1"/>
        </w:rPr>
        <w:t>Об утверждении регламентов организации, технического обслуживания, инструкции по эксплуатации системы контроля погодно-геофизических параметров среды на сети железных дорог ОАО «Российские железные дороги». Приборы</w:t>
      </w:r>
      <w:r w:rsidRPr="006B0EAD">
        <w:rPr>
          <w:color w:val="000000" w:themeColor="text1"/>
        </w:rPr>
        <w:t>, используемые для измерения температуры рельсов, должны в соответствии с техническим паспортом проходить  метрологическую поверку в специализированных организациях.</w:t>
      </w:r>
    </w:p>
    <w:p w14:paraId="622CFC5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Перед выполнением ремонтно-путевых работ с применением машин и механизмов должна быть установлена фактическая температура закрепления плетей. </w:t>
      </w:r>
      <w:r w:rsidRPr="006B0EAD">
        <w:rPr>
          <w:color w:val="000000" w:themeColor="text1"/>
          <w:spacing w:val="6"/>
        </w:rPr>
        <w:t xml:space="preserve">Если она находится в границах </w:t>
      </w:r>
      <w:r w:rsidRPr="006B0EAD">
        <w:rPr>
          <w:color w:val="000000" w:themeColor="text1"/>
          <w:spacing w:val="6"/>
          <w:lang w:val="en-US"/>
        </w:rPr>
        <w:t>t</w:t>
      </w:r>
      <w:r w:rsidRPr="006B0EAD">
        <w:rPr>
          <w:color w:val="000000" w:themeColor="text1"/>
          <w:spacing w:val="6"/>
          <w:vertAlign w:val="subscript"/>
        </w:rPr>
        <w:t>опт</w:t>
      </w:r>
      <w:r w:rsidRPr="006B0EAD">
        <w:rPr>
          <w:color w:val="000000" w:themeColor="text1"/>
          <w:spacing w:val="6"/>
        </w:rPr>
        <w:t>±5</w:t>
      </w:r>
      <w:r w:rsidRPr="006B0EAD">
        <w:rPr>
          <w:color w:val="000000" w:themeColor="text1"/>
          <w:spacing w:val="6"/>
          <w:vertAlign w:val="superscript"/>
        </w:rPr>
        <w:t>о</w:t>
      </w:r>
      <w:r w:rsidRPr="006B0EAD">
        <w:rPr>
          <w:color w:val="000000" w:themeColor="text1"/>
          <w:spacing w:val="6"/>
        </w:rPr>
        <w:t xml:space="preserve">С, то </w:t>
      </w:r>
      <w:r w:rsidRPr="006B0EAD">
        <w:rPr>
          <w:color w:val="000000" w:themeColor="text1"/>
        </w:rPr>
        <w:t>перед началом работ должно быть зафиксировано положение плетей относительно «маячных» шпал и створов, клеммы на маячных шпалах переведены из монтажного в рабочее положение, специальные подклеммники заменены на типовые, болты (шурупы) затянуты с нормативным крутящим моментом, а монорегулятор скреплений АРС установлен на 3 позицию.</w:t>
      </w:r>
    </w:p>
    <w:p w14:paraId="622CFC5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4.1.3  Летом при наступлении температуры рельсовых плетей, превышающей их температуру закрепления на 15</w:t>
      </w:r>
      <w:r w:rsidRPr="006B0EAD">
        <w:rPr>
          <w:color w:val="000000" w:themeColor="text1"/>
          <w:vertAlign w:val="superscript"/>
        </w:rPr>
        <w:t>0</w:t>
      </w:r>
      <w:r w:rsidRPr="006B0EAD">
        <w:rPr>
          <w:color w:val="000000" w:themeColor="text1"/>
        </w:rPr>
        <w:t>С и более, а зимой при температуре воздуха минус 30</w:t>
      </w:r>
      <w:r w:rsidRPr="006B0EAD">
        <w:rPr>
          <w:color w:val="000000" w:themeColor="text1"/>
          <w:vertAlign w:val="superscript"/>
        </w:rPr>
        <w:t>0</w:t>
      </w:r>
      <w:r w:rsidRPr="006B0EAD">
        <w:rPr>
          <w:color w:val="000000" w:themeColor="text1"/>
        </w:rPr>
        <w:t xml:space="preserve">С и ниже на весь период действия таких температур, надзор за бесстыковым путем должен быть усилен. </w:t>
      </w:r>
    </w:p>
    <w:p w14:paraId="622CFC5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Порядок и сроки осмотров и проверок бесстыкового пути устанавливает начальник дистанции пути. Натурный осмотр рельсов уравнительных пролетов и плетей бесстыкового пути, стыков и стыковых соединений выполняется силами дорожных мастеров, бригадиров, контролеров по состоянию железнодорожного пути и опытными операторами средств дефектоскопии на участках главного хода с просроченным капитальным ремонтом на путях 1 и 2 </w:t>
      </w:r>
      <w:r w:rsidRPr="006B0EAD">
        <w:rPr>
          <w:color w:val="000000" w:themeColor="text1"/>
        </w:rPr>
        <w:lastRenderedPageBreak/>
        <w:t xml:space="preserve">классов линий «О» и «Т» с повышенным выходом остродефектных рельсов  (4 и более рельсов в год). </w:t>
      </w:r>
    </w:p>
    <w:p w14:paraId="622CFC5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остальных линиях главного хода 1-3 класса с просроченным капитальным ремонтом пути осмотр назначается при повышенном выходе остродефектных рельсов минус 6 и более рельсов в год.</w:t>
      </w:r>
    </w:p>
    <w:p w14:paraId="622CFC5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На участках главного хода путях 4-5 класса с просроченным капитальным ремонтом осмотр назначается на бесстыковом пути с повышенным выходом остродефектных рельсов – 8 и более рельсов в год. </w:t>
      </w:r>
    </w:p>
    <w:p w14:paraId="622CFC5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Зимой при низких температурах особое внимание необходимо уделять проверке рельсов в местах сварки и на протяженности 1 м в каждую сторону от них и следить за раскрытием стыковых зазоров. При зазорах, близких к конструктивным, и ожидаемом дальнейшем понижении температуры необходимо затянуть гайки клеммных, закладных и стыковых болтов на концах плетей по 50 м, одну пару уравнительных рельсов заменить на удлиненные и произвести регулировку зазоров.</w:t>
      </w:r>
    </w:p>
    <w:p w14:paraId="622CFC5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температуре воздуха минус 50°С и ниже скорость движения поездов ограничивается до 60 км/ч.</w:t>
      </w:r>
    </w:p>
    <w:p w14:paraId="622CFC5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4.1.4  При температуре воздуха более 25</w:t>
      </w:r>
      <w:r w:rsidRPr="006B0EAD">
        <w:rPr>
          <w:color w:val="000000" w:themeColor="text1"/>
          <w:vertAlign w:val="superscript"/>
        </w:rPr>
        <w:t>0</w:t>
      </w:r>
      <w:r w:rsidRPr="006B0EAD">
        <w:rPr>
          <w:color w:val="000000" w:themeColor="text1"/>
        </w:rPr>
        <w:t>С требуется особенно тщательно следить за положением пути в плане, состоянием балластной призмы, подвижками плетей. Заметные отклонения пути в плане на длине 7-15 м, выявленные в период действия высоких температур, превышающих температуру закрепления плети на 15</w:t>
      </w:r>
      <w:r w:rsidRPr="006B0EAD">
        <w:rPr>
          <w:color w:val="000000" w:themeColor="text1"/>
          <w:vertAlign w:val="superscript"/>
        </w:rPr>
        <w:t>0</w:t>
      </w:r>
      <w:r w:rsidRPr="006B0EAD">
        <w:rPr>
          <w:color w:val="000000" w:themeColor="text1"/>
        </w:rPr>
        <w:t xml:space="preserve">С и более, могут служить признаком начала его выброса. При обнаружении в период действия высоких температур резких углов, коротких неровностей пути в плане следует срочно оградить место неисправности сигналами остановки и после разрядки в плети напряжений немедленно приступить к устранению неисправности. </w:t>
      </w:r>
    </w:p>
    <w:p w14:paraId="622CFC5A"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spacing w:val="-4"/>
        </w:rPr>
        <w:t xml:space="preserve">Разрядка напряжений производится в обеих плетях от места неровности (угла в плане) до ближайшего конца плети. При расстоянии от места неисправности (угол, короткая неровность в плане) до конца плети более 150 м </w:t>
      </w:r>
      <w:r w:rsidRPr="006B0EAD">
        <w:rPr>
          <w:color w:val="000000" w:themeColor="text1"/>
          <w:spacing w:val="-4"/>
        </w:rPr>
        <w:lastRenderedPageBreak/>
        <w:t xml:space="preserve">разрядка напряжений производится путем вырезки куска рельса по обеим рельсовым нитям в соответствии с требованиями П.4.1 Приложения 4. </w:t>
      </w:r>
    </w:p>
    <w:p w14:paraId="622CFC5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отклонении пути в плане по обеим рельсовым нитям на 10 мм и более на длине не более 7-15м и превышении температуры рельсовых плетей относительно их температуры закрепления менее чем на 15°С, но при ожидаемом дальнейшем повышении температуры, необходимо ограничить скорость движения поездов до 60 км/ч или менее в зависимости от величины отклонения пути в плане и устранить эти отклонения после разрядки в плетях напряжений на участке 200-300 м.</w:t>
      </w:r>
    </w:p>
    <w:p w14:paraId="622CFC5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4.1.5  С наступлением положительных температур рельсов необходимо обеспечить постоянный анализ изменения отступлений пути в плане по данным графических диаграмм путеизмерительных вагонов. При этом в период действия положительных температур рельсов (май-сентябрь) проверка путеизмерительными вагонами должна производиться в дневное время суток. В случаях выявления в период между двумя проходами путеизмерительного вагона увеличенной разности стрел неровностей в плане на 10 мм (на длине до 10 м) и более, необходимо принять меры по снятию продольных сил в рельсовых плетях  и определить фактическую температуру их закрепления на участках, где наблюдается  интенсивный рост величины отступлений пути в плане. Снятие продольных сил (разрядка напряжений) производится в плетях, где расстояние от их концов до отступления пути в плане не превышает 150 м. </w:t>
      </w:r>
    </w:p>
    <w:p w14:paraId="622CFC5D" w14:textId="77777777" w:rsidR="00C918C3" w:rsidRPr="006B0EAD" w:rsidRDefault="00C918C3" w:rsidP="00C918C3">
      <w:pPr>
        <w:suppressAutoHyphens/>
        <w:spacing w:line="360" w:lineRule="auto"/>
        <w:ind w:firstLine="720"/>
        <w:jc w:val="both"/>
        <w:rPr>
          <w:color w:val="000000" w:themeColor="text1"/>
          <w:spacing w:val="-2"/>
        </w:rPr>
      </w:pPr>
      <w:r w:rsidRPr="006B0EAD">
        <w:rPr>
          <w:color w:val="000000" w:themeColor="text1"/>
          <w:spacing w:val="-2"/>
        </w:rPr>
        <w:t>При расстоянии от концов плети до отступления пути в плане более 150 м, если при визуальном осмотре пути не обнаружено грубых нарушений в его содержании (угон плетей, не заполнена балластная призма и т.д.), до наступления разности в 15</w:t>
      </w:r>
      <w:r w:rsidRPr="006B0EAD">
        <w:rPr>
          <w:color w:val="000000" w:themeColor="text1"/>
          <w:spacing w:val="-2"/>
          <w:vertAlign w:val="superscript"/>
        </w:rPr>
        <w:t>0</w:t>
      </w:r>
      <w:r w:rsidRPr="006B0EAD">
        <w:rPr>
          <w:color w:val="000000" w:themeColor="text1"/>
          <w:spacing w:val="-2"/>
        </w:rPr>
        <w:t xml:space="preserve">С между температурой рельса и температурой закрепления плетей устранение отступлений можно выполнить после регулировки напряжений в плетях на участке по 100 м в обе стороны от неровности пути. </w:t>
      </w:r>
      <w:r w:rsidRPr="006B0EAD">
        <w:rPr>
          <w:color w:val="000000" w:themeColor="text1"/>
          <w:spacing w:val="-2"/>
          <w:u w:val="single"/>
        </w:rPr>
        <w:t>Регулировка</w:t>
      </w:r>
      <w:r w:rsidRPr="006B0EAD">
        <w:rPr>
          <w:color w:val="000000" w:themeColor="text1"/>
          <w:spacing w:val="-2"/>
        </w:rPr>
        <w:t xml:space="preserve"> напряжений выполняется по ходу движения поезда. Направление выполнения </w:t>
      </w:r>
      <w:r w:rsidRPr="006B0EAD">
        <w:rPr>
          <w:color w:val="000000" w:themeColor="text1"/>
          <w:spacing w:val="-2"/>
          <w:u w:val="single"/>
        </w:rPr>
        <w:t>разрядки</w:t>
      </w:r>
      <w:r w:rsidRPr="006B0EAD">
        <w:rPr>
          <w:color w:val="000000" w:themeColor="text1"/>
          <w:spacing w:val="-2"/>
        </w:rPr>
        <w:t xml:space="preserve"> температурных напряжений определяется технологией и длиной плети.</w:t>
      </w:r>
    </w:p>
    <w:p w14:paraId="622CFC5E" w14:textId="77777777" w:rsidR="00C918C3" w:rsidRPr="006B0EAD" w:rsidRDefault="00C918C3" w:rsidP="00C918C3">
      <w:pPr>
        <w:suppressAutoHyphens/>
        <w:spacing w:line="360" w:lineRule="auto"/>
        <w:ind w:firstLine="720"/>
        <w:jc w:val="both"/>
        <w:rPr>
          <w:color w:val="000000" w:themeColor="text1"/>
          <w:spacing w:val="-2"/>
        </w:rPr>
      </w:pPr>
      <w:r w:rsidRPr="006B0EAD">
        <w:rPr>
          <w:color w:val="000000" w:themeColor="text1"/>
          <w:spacing w:val="-2"/>
        </w:rPr>
        <w:lastRenderedPageBreak/>
        <w:t>В случаях, если разность между температурой закрепления плети и температурой ее перед устранением отступления пути в плане равна 15</w:t>
      </w:r>
      <w:r w:rsidRPr="006B0EAD">
        <w:rPr>
          <w:color w:val="000000" w:themeColor="text1"/>
          <w:spacing w:val="-2"/>
          <w:vertAlign w:val="superscript"/>
        </w:rPr>
        <w:t>0</w:t>
      </w:r>
      <w:r w:rsidRPr="006B0EAD">
        <w:rPr>
          <w:color w:val="000000" w:themeColor="text1"/>
          <w:spacing w:val="-2"/>
        </w:rPr>
        <w:t>С и более по обеим рельсовым нитям, за 3-4 м до начала неровности (по ходу движения поездов)</w:t>
      </w:r>
      <w:r w:rsidRPr="006B0EAD">
        <w:rPr>
          <w:color w:val="000000" w:themeColor="text1"/>
        </w:rPr>
        <w:t>на двухпутных участках и по ходу преимущественного движения грузовых поездов на однопутных участках</w:t>
      </w:r>
      <w:r w:rsidRPr="006B0EAD">
        <w:rPr>
          <w:color w:val="000000" w:themeColor="text1"/>
          <w:spacing w:val="-2"/>
        </w:rPr>
        <w:t xml:space="preserve"> необходимо выполнить разрезку каждой рельсовой нити и отрихтовать путь. Перед разрезкой плетей на каждой рельсовой нити на расстоянии 1,5-2,0 м от места планируемого реза (рисунок 4.1), необходимо нанести риски на рельсах и на шпале, а на расстоянии 50 м от них (по ходу движения поезда) нанести на рельсах и шпалах вторые риски. После разреза и раскрепления 50-метрового участка плети необходимо определить абсолютную величину его удлинения или укорочения.</w:t>
      </w:r>
    </w:p>
    <w:p w14:paraId="622CFC5F" w14:textId="77777777" w:rsidR="00C918C3" w:rsidRPr="006B0EAD" w:rsidRDefault="004965DB" w:rsidP="00C918C3">
      <w:pPr>
        <w:suppressAutoHyphens/>
        <w:spacing w:line="360" w:lineRule="auto"/>
        <w:ind w:firstLine="720"/>
        <w:jc w:val="both"/>
        <w:rPr>
          <w:color w:val="000000" w:themeColor="text1"/>
        </w:rPr>
      </w:pPr>
      <w:r>
        <w:rPr>
          <w:noProof/>
          <w:color w:val="000000" w:themeColor="text1"/>
          <w:spacing w:val="-2"/>
        </w:rPr>
        <w:pict w14:anchorId="622D26EC">
          <v:group id="Полотно 117" o:spid="_x0000_s1252" editas="canvas" alt="" style="position:absolute;margin-left:33.65pt;margin-top:14.95pt;width:317.8pt;height:142.05pt;z-index:251664384;mso-position-horizontal-relative:char;mso-position-vertical-relative:line" coordsize="40360,18040">
            <v:shape id="_x0000_s1253" type="#_x0000_t75" alt="" style="position:absolute;width:40360;height:18040;visibility:visible">
              <v:fill o:detectmouseclick="t"/>
              <v:path o:connecttype="none"/>
            </v:shape>
            <v:line id="Line 119" o:spid="_x0000_s1254" alt="" style="position:absolute;visibility:visible" from="9093,10071" to="9093,10071" o:connectortype="straight"/>
            <v:line id="Line 120" o:spid="_x0000_s1255" alt="" style="position:absolute;flip:x y;visibility:visible" from="13093,10071" to="17411,10077" o:connectortype="straight">
              <v:stroke endarrow="block"/>
            </v:line>
            <v:line id="Line 121" o:spid="_x0000_s1256" alt="" style="position:absolute;visibility:visible" from="19685,10071" to="23933,10077" o:connectortype="straight">
              <v:stroke endarrow="block"/>
            </v:line>
            <v:line id="Line 122" o:spid="_x0000_s1257" alt="" style="position:absolute;visibility:visible" from="2501,9417" to="2501,9417" o:connectortype="straight"/>
            <v:line id="Line 123" o:spid="_x0000_s1258" alt="" style="position:absolute;visibility:visible" from="850,9766" to="850,9766" o:connectortype="straight"/>
            <v:shape id="Text Box 124" o:spid="_x0000_s1259" type="#_x0000_t202" alt="" style="position:absolute;left:18751;top:9251;width:4172;height:2814;visibility:visible;mso-wrap-style:square;v-text-anchor:top" stroked="f">
              <v:textbox style="mso-next-textbox:#Text Box 124" inset="1.82678mm,.91336mm,1.82678mm,.91336mm">
                <w:txbxContent>
                  <w:p w14:paraId="622D2846" w14:textId="77777777" w:rsidR="00C918C3" w:rsidRPr="004C1D6A" w:rsidRDefault="00C918C3" w:rsidP="00C918C3">
                    <w:r w:rsidRPr="004C1D6A">
                      <w:rPr>
                        <w:sz w:val="20"/>
                        <w:szCs w:val="18"/>
                      </w:rPr>
                      <w:t>50</w:t>
                    </w:r>
                    <w:r>
                      <w:rPr>
                        <w:sz w:val="20"/>
                        <w:szCs w:val="18"/>
                      </w:rPr>
                      <w:t xml:space="preserve"> м</w:t>
                    </w:r>
                  </w:p>
                </w:txbxContent>
              </v:textbox>
            </v:shape>
            <v:line id="Line 125" o:spid="_x0000_s1260" alt="" style="position:absolute;visibility:visible" from="0,10064" to="0,10064" o:connectortype="straight"/>
            <v:shape id="Text Box 126" o:spid="_x0000_s1261" type="#_x0000_t202" alt="" style="position:absolute;left:10229;top:4572;width:4572;height:1511;visibility:visible;mso-wrap-style:square;v-text-anchor:top" stroked="f">
              <v:textbox style="mso-next-textbox:#Text Box 126" inset="0,0,0,0">
                <w:txbxContent>
                  <w:p w14:paraId="622D2847" w14:textId="77777777" w:rsidR="00C918C3" w:rsidRPr="006123ED" w:rsidRDefault="00C918C3" w:rsidP="00C918C3">
                    <w:pPr>
                      <w:rPr>
                        <w:sz w:val="18"/>
                        <w:szCs w:val="18"/>
                      </w:rPr>
                    </w:pPr>
                    <w:r w:rsidRPr="006123ED">
                      <w:rPr>
                        <w:sz w:val="18"/>
                        <w:szCs w:val="18"/>
                      </w:rPr>
                      <w:t>1 риска</w:t>
                    </w:r>
                  </w:p>
                </w:txbxContent>
              </v:textbox>
            </v:shape>
            <v:line id="Line 127" o:spid="_x0000_s1262" alt="" style="position:absolute;flip:y;visibility:visible" from="23939,6667" to="25584,8318" o:connectortype="straight">
              <v:stroke startarrow="block"/>
            </v:line>
            <v:line id="Line 128" o:spid="_x0000_s1263" alt="" style="position:absolute;visibility:visible" from="11461,6762" to="13112,8407" o:connectortype="straight">
              <v:stroke endarrow="block"/>
            </v:line>
            <v:rect id="Rectangle 129" o:spid="_x0000_s1264" alt="" style="position:absolute;left:14611;top:7810;width:4572;height:540;visibility:visible" fillcolor="black" strokeweight=".25pt">
              <v:fill r:id="rId41" o:title="" type="pattern"/>
            </v:rect>
            <v:shape id="Text Box 130" o:spid="_x0000_s1265" type="#_x0000_t202" alt="" style="position:absolute;left:25088;top:4572;width:4572;height:1511;visibility:visible;mso-wrap-style:square;v-text-anchor:top" filled="f" stroked="f">
              <v:textbox style="mso-next-textbox:#Text Box 130" inset="0,0,0,0">
                <w:txbxContent>
                  <w:p w14:paraId="622D2848" w14:textId="77777777" w:rsidR="00C918C3" w:rsidRPr="006123ED" w:rsidRDefault="00C918C3" w:rsidP="00C918C3">
                    <w:pPr>
                      <w:rPr>
                        <w:sz w:val="18"/>
                        <w:szCs w:val="18"/>
                      </w:rPr>
                    </w:pPr>
                    <w:r>
                      <w:rPr>
                        <w:sz w:val="18"/>
                        <w:szCs w:val="18"/>
                      </w:rPr>
                      <w:t>2</w:t>
                    </w:r>
                    <w:r w:rsidRPr="006123ED">
                      <w:rPr>
                        <w:sz w:val="18"/>
                        <w:szCs w:val="18"/>
                      </w:rPr>
                      <w:t xml:space="preserve"> риска</w:t>
                    </w:r>
                  </w:p>
                </w:txbxContent>
              </v:textbox>
            </v:shape>
            <v:shape id="Text Box 131" o:spid="_x0000_s1266" type="#_x0000_t202" alt="" style="position:absolute;left:16897;width:12782;height:3429;visibility:visible;mso-wrap-style:square;v-text-anchor:top" stroked="f">
              <v:textbox style="mso-next-textbox:#Text Box 131" inset="0,0,0,0">
                <w:txbxContent>
                  <w:p w14:paraId="622D2849" w14:textId="77777777" w:rsidR="00C918C3" w:rsidRPr="00EF469C" w:rsidRDefault="00C918C3" w:rsidP="00C918C3">
                    <w:pPr>
                      <w:jc w:val="center"/>
                      <w:rPr>
                        <w:szCs w:val="18"/>
                      </w:rPr>
                    </w:pPr>
                    <w:r>
                      <w:rPr>
                        <w:sz w:val="20"/>
                      </w:rPr>
                      <w:t>Отступление в плане (на длине до 20 м)</w:t>
                    </w:r>
                  </w:p>
                </w:txbxContent>
              </v:textbox>
            </v:shape>
            <v:line id="Line 132" o:spid="_x0000_s1267" alt="" style="position:absolute;flip:x;visibility:visible" from="18421,3143" to="21850,7715" o:connectortype="straight">
              <v:stroke endarrow="block"/>
            </v:line>
            <v:line id="Line 133" o:spid="_x0000_s1268" alt="" style="position:absolute;visibility:visible" from="30099,8369" to="30105,13049" o:connectortype="straight"/>
            <v:line id="Line 134" o:spid="_x0000_s1269" alt="" style="position:absolute;flip:x y;visibility:visible" from="19177,12312" to="23495,12319" o:connectortype="straight">
              <v:stroke endarrow="block"/>
            </v:line>
            <v:line id="Line 135" o:spid="_x0000_s1270" alt="" style="position:absolute;visibility:visible" from="26555,12223" to="30156,12230" o:connectortype="straight">
              <v:stroke endarrow="block"/>
            </v:line>
            <v:shape id="Text Box 136" o:spid="_x0000_s1271" type="#_x0000_t202" alt="" style="position:absolute;left:23602;top:11087;width:3163;height:1143;visibility:visible;mso-wrap-style:square;v-text-anchor:top" filled="f" stroked="f">
              <v:textbox style="mso-next-textbox:#Text Box 136" inset="0,0,0,0">
                <w:txbxContent>
                  <w:p w14:paraId="622D284A" w14:textId="77777777" w:rsidR="00C918C3" w:rsidRPr="004C1D6A" w:rsidRDefault="00C918C3" w:rsidP="00C918C3">
                    <w:pPr>
                      <w:jc w:val="center"/>
                    </w:pPr>
                    <w:r>
                      <w:rPr>
                        <w:sz w:val="20"/>
                        <w:szCs w:val="18"/>
                      </w:rPr>
                      <w:t>5</w:t>
                    </w:r>
                    <w:r w:rsidRPr="004C1D6A">
                      <w:rPr>
                        <w:sz w:val="20"/>
                        <w:szCs w:val="18"/>
                      </w:rPr>
                      <w:t>0</w:t>
                    </w:r>
                    <w:r>
                      <w:rPr>
                        <w:sz w:val="20"/>
                        <w:szCs w:val="18"/>
                      </w:rPr>
                      <w:t xml:space="preserve"> м</w:t>
                    </w:r>
                  </w:p>
                </w:txbxContent>
              </v:textbox>
            </v:shape>
            <v:shape id="Text Box 137" o:spid="_x0000_s1272" type="#_x0000_t202" alt="" style="position:absolute;left:14801;top:12572;width:4572;height:1467;visibility:visible;mso-wrap-style:square;v-text-anchor:top" stroked="f">
              <v:textbox style="mso-next-textbox:#Text Box 137" inset="0,0,0,0">
                <w:txbxContent>
                  <w:p w14:paraId="622D284B" w14:textId="77777777" w:rsidR="00C918C3" w:rsidRPr="00EF469C" w:rsidRDefault="00C918C3" w:rsidP="00C918C3">
                    <w:pPr>
                      <w:rPr>
                        <w:szCs w:val="18"/>
                      </w:rPr>
                    </w:pPr>
                    <w:r w:rsidRPr="00950CC1">
                      <w:rPr>
                        <w:sz w:val="20"/>
                      </w:rPr>
                      <w:t>1,5-2м</w:t>
                    </w:r>
                  </w:p>
                </w:txbxContent>
              </v:textbox>
            </v:shape>
            <v:line id="Line 138" o:spid="_x0000_s1273" alt="" style="position:absolute;visibility:visible" from="14452,8559" to="14458,13239" o:connectortype="straight"/>
            <v:line id="Line 139" o:spid="_x0000_s1274" alt="" style="position:absolute;visibility:visible" from="13182,8477" to="13188,13157" o:connectortype="straight"/>
            <v:line id="Line 140" o:spid="_x0000_s1275" alt="" style="position:absolute;visibility:visible" from="9086,12382" to="11372,12388" o:connectortype="straight">
              <v:stroke endarrow="block"/>
            </v:line>
            <v:line id="Line 141" o:spid="_x0000_s1276" alt="" style="position:absolute;flip:x;visibility:visible" from="14516,12382" to="16802,12388" o:connectortype="straight">
              <v:stroke endarrow="block"/>
            </v:line>
            <v:line id="Line 142" o:spid="_x0000_s1277" alt="" style="position:absolute;visibility:visible" from="11658,8382" to="11664,13061" o:connectortype="straight"/>
            <v:line id="Line 143" o:spid="_x0000_s1278" alt="" style="position:absolute;visibility:visible" from="11372,12382" to="14801,12388" o:connectortype="straight"/>
            <v:line id="Line 144" o:spid="_x0000_s1279" alt="" style="position:absolute;flip:x;visibility:visible" from="12896,12001" to="13614,12719" o:connectortype="straight"/>
            <v:shape id="Text Box 145" o:spid="_x0000_s1280" type="#_x0000_t202" alt="" style="position:absolute;left:6800;top:12573;width:4572;height:2365;visibility:visible;mso-wrap-style:square;v-text-anchor:top" stroked="f">
              <v:textbox style="mso-next-textbox:#Text Box 145" inset="0,0,0,0">
                <w:txbxContent>
                  <w:p w14:paraId="622D284C" w14:textId="77777777" w:rsidR="00C918C3" w:rsidRPr="00EF469C" w:rsidRDefault="00C918C3" w:rsidP="00C918C3">
                    <w:pPr>
                      <w:rPr>
                        <w:szCs w:val="18"/>
                      </w:rPr>
                    </w:pPr>
                    <w:r w:rsidRPr="00950CC1">
                      <w:rPr>
                        <w:sz w:val="20"/>
                      </w:rPr>
                      <w:t>1,5-2м</w:t>
                    </w:r>
                  </w:p>
                </w:txbxContent>
              </v:textbox>
            </v:shape>
            <v:line id="Line 146" o:spid="_x0000_s1281" alt="" style="position:absolute;visibility:visible" from="8267,5048" to="11563,8337" o:connectortype="straight">
              <v:stroke endarrow="block"/>
            </v:line>
            <v:shape id="Text Box 147" o:spid="_x0000_s1282" type="#_x0000_t202" alt="" style="position:absolute;left:2228;top:3429;width:6858;height:1143;visibility:visible;mso-wrap-style:square;v-text-anchor:top" stroked="f">
              <v:textbox style="mso-next-textbox:#Text Box 147" inset="0,0,0,0">
                <w:txbxContent>
                  <w:p w14:paraId="622D284D" w14:textId="77777777" w:rsidR="00C918C3" w:rsidRPr="006123ED" w:rsidRDefault="00C918C3" w:rsidP="00C918C3">
                    <w:pPr>
                      <w:rPr>
                        <w:sz w:val="18"/>
                        <w:szCs w:val="18"/>
                      </w:rPr>
                    </w:pPr>
                    <w:r>
                      <w:rPr>
                        <w:sz w:val="18"/>
                        <w:szCs w:val="18"/>
                      </w:rPr>
                      <w:t>Разрез плети</w:t>
                    </w:r>
                  </w:p>
                </w:txbxContent>
              </v:textbox>
            </v:shape>
            <v:shape id="Text Box 148" o:spid="_x0000_s1283" type="#_x0000_t202" alt="" style="position:absolute;left:19119;top:13049;width:13354;height:4991;visibility:visible;mso-wrap-style:square;v-text-anchor:top" stroked="f">
              <v:textbox style="mso-next-textbox:#Text Box 148" inset="0,0,0,0">
                <w:txbxContent>
                  <w:p w14:paraId="622D284E" w14:textId="77777777" w:rsidR="00C918C3" w:rsidRDefault="00C918C3" w:rsidP="00C918C3"/>
                  <w:p w14:paraId="622D284F" w14:textId="77777777" w:rsidR="00C918C3" w:rsidRDefault="00C918C3" w:rsidP="00C918C3">
                    <w:pPr>
                      <w:jc w:val="center"/>
                      <w:rPr>
                        <w:sz w:val="20"/>
                      </w:rPr>
                    </w:pPr>
                    <w:r>
                      <w:rPr>
                        <w:sz w:val="20"/>
                      </w:rPr>
                      <w:t>Граница раскрепления</w:t>
                    </w:r>
                  </w:p>
                </w:txbxContent>
              </v:textbox>
            </v:shape>
            <v:line id="Line 149" o:spid="_x0000_s1284" alt="" style="position:absolute;visibility:visible" from="11563,8477" to="40360,8483" o:connectortype="straight" strokeweight="2.25pt"/>
            <v:line id="Line 150" o:spid="_x0000_s1285" alt="" style="position:absolute;visibility:visible" from="23850,8597" to="23856,13277" o:connectortype="straight"/>
            <v:line id="Line 151" o:spid="_x0000_s1286" alt="" style="position:absolute;flip:y;visibility:visible" from="27755,12896" to="30041,14039" o:connectortype="straight">
              <v:stroke endarrow="block"/>
            </v:line>
            <v:line id="Line 152" o:spid="_x0000_s1287" alt="" style="position:absolute;visibility:visible" from="19126,8699" to="19132,13379" o:connectortype="straight">
              <v:stroke dashstyle="longDash"/>
            </v:line>
          </v:group>
        </w:pict>
      </w:r>
    </w:p>
    <w:p w14:paraId="622CFC60" w14:textId="77777777" w:rsidR="00C918C3" w:rsidRPr="006B0EAD" w:rsidRDefault="00C918C3" w:rsidP="00C918C3">
      <w:pPr>
        <w:suppressAutoHyphens/>
        <w:spacing w:line="360" w:lineRule="auto"/>
        <w:ind w:firstLine="720"/>
        <w:jc w:val="both"/>
        <w:rPr>
          <w:color w:val="000000" w:themeColor="text1"/>
        </w:rPr>
      </w:pPr>
    </w:p>
    <w:p w14:paraId="622CFC61" w14:textId="77777777" w:rsidR="00C918C3" w:rsidRPr="006B0EAD" w:rsidRDefault="00C918C3" w:rsidP="00C918C3">
      <w:pPr>
        <w:suppressAutoHyphens/>
        <w:spacing w:line="360" w:lineRule="auto"/>
        <w:ind w:firstLine="720"/>
        <w:jc w:val="both"/>
        <w:rPr>
          <w:color w:val="000000" w:themeColor="text1"/>
        </w:rPr>
      </w:pPr>
    </w:p>
    <w:p w14:paraId="622CFC62" w14:textId="77777777" w:rsidR="00C918C3" w:rsidRPr="006B0EAD" w:rsidRDefault="00C918C3" w:rsidP="00C918C3">
      <w:pPr>
        <w:suppressAutoHyphens/>
        <w:spacing w:line="360" w:lineRule="auto"/>
        <w:ind w:firstLine="720"/>
        <w:jc w:val="both"/>
        <w:rPr>
          <w:color w:val="000000" w:themeColor="text1"/>
        </w:rPr>
      </w:pPr>
    </w:p>
    <w:p w14:paraId="622CFC63" w14:textId="77777777" w:rsidR="00C918C3" w:rsidRPr="006B0EAD" w:rsidRDefault="00C918C3" w:rsidP="00C918C3">
      <w:pPr>
        <w:suppressAutoHyphens/>
        <w:spacing w:line="360" w:lineRule="auto"/>
        <w:ind w:firstLine="720"/>
        <w:jc w:val="both"/>
        <w:rPr>
          <w:color w:val="000000" w:themeColor="text1"/>
        </w:rPr>
      </w:pPr>
    </w:p>
    <w:p w14:paraId="622CFC64" w14:textId="77777777" w:rsidR="00C918C3" w:rsidRPr="006B0EAD" w:rsidRDefault="00C918C3" w:rsidP="00C918C3">
      <w:pPr>
        <w:suppressAutoHyphens/>
        <w:spacing w:line="360" w:lineRule="auto"/>
        <w:ind w:firstLine="720"/>
        <w:jc w:val="both"/>
        <w:rPr>
          <w:color w:val="000000" w:themeColor="text1"/>
        </w:rPr>
      </w:pPr>
    </w:p>
    <w:p w14:paraId="622CFC65" w14:textId="77777777" w:rsidR="00C918C3" w:rsidRPr="006B0EAD" w:rsidRDefault="00C918C3" w:rsidP="00C918C3">
      <w:pPr>
        <w:suppressAutoHyphens/>
        <w:spacing w:line="360" w:lineRule="auto"/>
        <w:ind w:firstLine="720"/>
        <w:jc w:val="both"/>
        <w:rPr>
          <w:color w:val="000000" w:themeColor="text1"/>
        </w:rPr>
      </w:pPr>
    </w:p>
    <w:p w14:paraId="622CFC66" w14:textId="77777777" w:rsidR="00C918C3" w:rsidRPr="006B0EAD" w:rsidRDefault="00C918C3" w:rsidP="00C918C3">
      <w:pPr>
        <w:suppressAutoHyphens/>
        <w:spacing w:line="360" w:lineRule="auto"/>
        <w:ind w:firstLine="720"/>
        <w:jc w:val="center"/>
        <w:rPr>
          <w:color w:val="000000" w:themeColor="text1"/>
        </w:rPr>
      </w:pPr>
      <w:r w:rsidRPr="006B0EAD">
        <w:rPr>
          <w:color w:val="000000" w:themeColor="text1"/>
        </w:rPr>
        <w:t>Рисунок 4.1</w:t>
      </w:r>
    </w:p>
    <w:p w14:paraId="622CFC67" w14:textId="77777777" w:rsidR="00C918C3" w:rsidRPr="006B0EAD" w:rsidRDefault="00C918C3" w:rsidP="00C918C3">
      <w:pPr>
        <w:suppressAutoHyphens/>
        <w:spacing w:line="360" w:lineRule="auto"/>
        <w:ind w:firstLine="720"/>
        <w:jc w:val="both"/>
        <w:rPr>
          <w:color w:val="000000" w:themeColor="text1"/>
        </w:rPr>
      </w:pPr>
    </w:p>
    <w:p w14:paraId="622CFC6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Изменения длины 50-метрового участка с точностью до 1  мм определяются по разнице перемещений двух рисок. В это же время производятся замеры температуры рельса (</w:t>
      </w:r>
      <w:r w:rsidRPr="006B0EAD">
        <w:rPr>
          <w:color w:val="000000" w:themeColor="text1"/>
          <w:lang w:val="en-US"/>
        </w:rPr>
        <w:t>t</w:t>
      </w:r>
      <w:r w:rsidRPr="006B0EAD">
        <w:rPr>
          <w:color w:val="000000" w:themeColor="text1"/>
          <w:vertAlign w:val="subscript"/>
        </w:rPr>
        <w:t>р</w:t>
      </w:r>
      <w:r w:rsidRPr="006B0EAD">
        <w:rPr>
          <w:color w:val="000000" w:themeColor="text1"/>
        </w:rPr>
        <w:t>).</w:t>
      </w:r>
    </w:p>
    <w:p w14:paraId="622CFC6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Фактическая температура закрепления плети </w:t>
      </w:r>
      <w:r w:rsidRPr="006B0EAD">
        <w:rPr>
          <w:color w:val="000000" w:themeColor="text1"/>
          <w:lang w:val="en-US"/>
        </w:rPr>
        <w:t>t</w:t>
      </w:r>
      <w:r w:rsidRPr="006B0EAD">
        <w:rPr>
          <w:color w:val="000000" w:themeColor="text1"/>
          <w:vertAlign w:val="subscript"/>
        </w:rPr>
        <w:t>зф</w:t>
      </w:r>
      <w:r w:rsidRPr="006B0EAD">
        <w:rPr>
          <w:color w:val="000000" w:themeColor="text1"/>
        </w:rPr>
        <w:t xml:space="preserve"> вычисляется по известной зависимости:</w:t>
      </w:r>
    </w:p>
    <w:p w14:paraId="622CFC6A" w14:textId="77777777" w:rsidR="00C918C3" w:rsidRPr="006B0EAD" w:rsidRDefault="00C918C3" w:rsidP="00C918C3">
      <w:pPr>
        <w:suppressAutoHyphens/>
        <w:ind w:firstLine="720"/>
        <w:jc w:val="center"/>
        <w:rPr>
          <w:color w:val="000000" w:themeColor="text1"/>
        </w:rPr>
      </w:pPr>
      <w:r w:rsidRPr="006B0EAD">
        <w:rPr>
          <w:color w:val="000000" w:themeColor="text1"/>
          <w:lang w:val="en-US"/>
        </w:rPr>
        <w:t>t</w:t>
      </w:r>
      <w:r w:rsidRPr="006B0EAD">
        <w:rPr>
          <w:color w:val="000000" w:themeColor="text1"/>
          <w:vertAlign w:val="subscript"/>
        </w:rPr>
        <w:t xml:space="preserve">зф </w:t>
      </w:r>
      <w:r w:rsidRPr="006B0EAD">
        <w:rPr>
          <w:color w:val="000000" w:themeColor="text1"/>
        </w:rPr>
        <w:t xml:space="preserve">=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 ∆</w:t>
      </w:r>
      <w:r w:rsidRPr="006B0EAD">
        <w:rPr>
          <w:i/>
          <w:color w:val="000000" w:themeColor="text1"/>
          <w:lang w:val="en-US"/>
        </w:rPr>
        <w:t>l</w:t>
      </w:r>
      <w:r w:rsidRPr="006B0EAD">
        <w:rPr>
          <w:color w:val="000000" w:themeColor="text1"/>
        </w:rPr>
        <w:t>/</w:t>
      </w:r>
      <w:r w:rsidRPr="006B0EAD">
        <w:rPr>
          <w:color w:val="000000" w:themeColor="text1"/>
        </w:rPr>
        <w:sym w:font="Symbol" w:char="F061"/>
      </w:r>
      <w:r w:rsidRPr="006B0EAD">
        <w:rPr>
          <w:i/>
          <w:color w:val="000000" w:themeColor="text1"/>
          <w:lang w:val="en-US"/>
        </w:rPr>
        <w:t>l</w:t>
      </w:r>
      <w:r w:rsidRPr="006B0EAD">
        <w:rPr>
          <w:color w:val="000000" w:themeColor="text1"/>
        </w:rPr>
        <w:t>,</w:t>
      </w:r>
    </w:p>
    <w:p w14:paraId="622CFC6B" w14:textId="77777777" w:rsidR="00C918C3" w:rsidRPr="006B0EAD" w:rsidRDefault="00C918C3" w:rsidP="00C918C3">
      <w:pPr>
        <w:suppressAutoHyphens/>
        <w:ind w:firstLine="720"/>
        <w:jc w:val="center"/>
        <w:rPr>
          <w:color w:val="000000" w:themeColor="text1"/>
        </w:rPr>
      </w:pPr>
    </w:p>
    <w:p w14:paraId="622CFC6C" w14:textId="77777777" w:rsidR="00C918C3" w:rsidRPr="006B0EAD" w:rsidRDefault="00C918C3" w:rsidP="00C918C3">
      <w:pPr>
        <w:suppressAutoHyphens/>
        <w:spacing w:line="360" w:lineRule="auto"/>
        <w:jc w:val="both"/>
        <w:rPr>
          <w:color w:val="000000" w:themeColor="text1"/>
        </w:rPr>
      </w:pPr>
      <w:r w:rsidRPr="006B0EAD">
        <w:rPr>
          <w:color w:val="000000" w:themeColor="text1"/>
        </w:rPr>
        <w:t>где «+» - уменьшение длины 50-метрового участка, а «-» - увеличение;</w:t>
      </w:r>
    </w:p>
    <w:p w14:paraId="622CFC6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w:t>
      </w:r>
      <w:r w:rsidRPr="006B0EAD">
        <w:rPr>
          <w:i/>
          <w:color w:val="000000" w:themeColor="text1"/>
          <w:lang w:val="en-US"/>
        </w:rPr>
        <w:t>l</w:t>
      </w:r>
      <w:r w:rsidRPr="006B0EAD">
        <w:rPr>
          <w:color w:val="000000" w:themeColor="text1"/>
        </w:rPr>
        <w:t>- изменение длины 50-метрового участка, мм;</w:t>
      </w:r>
    </w:p>
    <w:p w14:paraId="622CFC6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sym w:font="Symbol" w:char="F061"/>
      </w:r>
      <w:r w:rsidRPr="006B0EAD">
        <w:rPr>
          <w:color w:val="000000" w:themeColor="text1"/>
        </w:rPr>
        <w:t xml:space="preserve"> - коэффициент температурного расширения рельсовой стали, равный 0,0000118, 1/</w:t>
      </w:r>
      <w:r w:rsidRPr="006B0EAD">
        <w:rPr>
          <w:color w:val="000000" w:themeColor="text1"/>
          <w:vertAlign w:val="superscript"/>
        </w:rPr>
        <w:t>0</w:t>
      </w:r>
      <w:r w:rsidRPr="006B0EAD">
        <w:rPr>
          <w:color w:val="000000" w:themeColor="text1"/>
        </w:rPr>
        <w:t>С;</w:t>
      </w:r>
    </w:p>
    <w:p w14:paraId="622CFC6F" w14:textId="77777777" w:rsidR="00C918C3" w:rsidRPr="006B0EAD" w:rsidRDefault="00C918C3" w:rsidP="00C918C3">
      <w:pPr>
        <w:suppressAutoHyphens/>
        <w:spacing w:line="360" w:lineRule="auto"/>
        <w:ind w:firstLine="720"/>
        <w:jc w:val="both"/>
        <w:rPr>
          <w:color w:val="000000" w:themeColor="text1"/>
        </w:rPr>
      </w:pPr>
      <w:r w:rsidRPr="006B0EAD">
        <w:rPr>
          <w:i/>
          <w:color w:val="000000" w:themeColor="text1"/>
          <w:lang w:val="en-US"/>
        </w:rPr>
        <w:t>l</w:t>
      </w:r>
      <w:r w:rsidRPr="006B0EAD">
        <w:rPr>
          <w:color w:val="000000" w:themeColor="text1"/>
        </w:rPr>
        <w:t xml:space="preserve"> – длина 50-метрового участка в мм;</w:t>
      </w:r>
    </w:p>
    <w:p w14:paraId="622CFC70" w14:textId="77777777" w:rsidR="00C918C3" w:rsidRPr="006B0EAD" w:rsidRDefault="00C918C3" w:rsidP="00C918C3">
      <w:pPr>
        <w:suppressAutoHyphens/>
        <w:spacing w:line="360" w:lineRule="auto"/>
        <w:ind w:firstLine="720"/>
        <w:jc w:val="center"/>
        <w:rPr>
          <w:color w:val="000000" w:themeColor="text1"/>
        </w:rPr>
      </w:pPr>
      <w:r w:rsidRPr="006B0EAD">
        <w:rPr>
          <w:color w:val="000000" w:themeColor="text1"/>
        </w:rPr>
        <w:sym w:font="Symbol" w:char="F061"/>
      </w:r>
      <w:r w:rsidRPr="006B0EAD">
        <w:rPr>
          <w:i/>
          <w:color w:val="000000" w:themeColor="text1"/>
          <w:lang w:val="en-US"/>
        </w:rPr>
        <w:t>l</w:t>
      </w:r>
      <w:r w:rsidRPr="006B0EAD">
        <w:rPr>
          <w:color w:val="000000" w:themeColor="text1"/>
        </w:rPr>
        <w:t xml:space="preserve"> = 0,6 мм/</w:t>
      </w:r>
      <w:r w:rsidRPr="006B0EAD">
        <w:rPr>
          <w:color w:val="000000" w:themeColor="text1"/>
          <w:vertAlign w:val="superscript"/>
        </w:rPr>
        <w:t>0</w:t>
      </w:r>
      <w:r w:rsidRPr="006B0EAD">
        <w:rPr>
          <w:color w:val="000000" w:themeColor="text1"/>
        </w:rPr>
        <w:t>С.</w:t>
      </w:r>
    </w:p>
    <w:p w14:paraId="622CFC71"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Например, при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 +45</w:t>
      </w:r>
      <w:r w:rsidRPr="006B0EAD">
        <w:rPr>
          <w:color w:val="000000" w:themeColor="text1"/>
          <w:vertAlign w:val="superscript"/>
        </w:rPr>
        <w:t>0</w:t>
      </w:r>
      <w:r w:rsidRPr="006B0EAD">
        <w:rPr>
          <w:color w:val="000000" w:themeColor="text1"/>
        </w:rPr>
        <w:t>С, ∆</w:t>
      </w:r>
      <w:r w:rsidRPr="006B0EAD">
        <w:rPr>
          <w:i/>
          <w:color w:val="000000" w:themeColor="text1"/>
          <w:lang w:val="en-US"/>
        </w:rPr>
        <w:t>l</w:t>
      </w:r>
      <w:r w:rsidRPr="006B0EAD">
        <w:rPr>
          <w:color w:val="000000" w:themeColor="text1"/>
        </w:rPr>
        <w:t xml:space="preserve"> = 18 мм </w:t>
      </w:r>
    </w:p>
    <w:p w14:paraId="622CFC72" w14:textId="77777777" w:rsidR="00C918C3" w:rsidRPr="006B0EAD" w:rsidRDefault="00C918C3" w:rsidP="00C918C3">
      <w:pPr>
        <w:suppressAutoHyphens/>
        <w:ind w:firstLine="720"/>
        <w:jc w:val="both"/>
        <w:rPr>
          <w:color w:val="000000" w:themeColor="text1"/>
        </w:rPr>
      </w:pPr>
    </w:p>
    <w:p w14:paraId="622CFC73" w14:textId="77777777" w:rsidR="00C918C3" w:rsidRPr="006B0EAD" w:rsidRDefault="00C918C3" w:rsidP="00C918C3">
      <w:pPr>
        <w:suppressAutoHyphens/>
        <w:ind w:firstLine="720"/>
        <w:jc w:val="center"/>
        <w:rPr>
          <w:color w:val="000000" w:themeColor="text1"/>
        </w:rPr>
      </w:pPr>
      <w:r w:rsidRPr="006B0EAD">
        <w:rPr>
          <w:color w:val="000000" w:themeColor="text1"/>
          <w:lang w:val="en-US"/>
        </w:rPr>
        <w:t>t</w:t>
      </w:r>
      <w:r w:rsidRPr="006B0EAD">
        <w:rPr>
          <w:color w:val="000000" w:themeColor="text1"/>
          <w:vertAlign w:val="subscript"/>
        </w:rPr>
        <w:t xml:space="preserve">зф </w:t>
      </w:r>
      <w:r w:rsidRPr="006B0EAD">
        <w:rPr>
          <w:color w:val="000000" w:themeColor="text1"/>
        </w:rPr>
        <w:t>= +45 – 18/0,6 = 45 – 30 = 15</w:t>
      </w:r>
      <w:r w:rsidRPr="006B0EAD">
        <w:rPr>
          <w:color w:val="000000" w:themeColor="text1"/>
          <w:vertAlign w:val="superscript"/>
        </w:rPr>
        <w:t>0</w:t>
      </w:r>
      <w:r w:rsidRPr="006B0EAD">
        <w:rPr>
          <w:color w:val="000000" w:themeColor="text1"/>
        </w:rPr>
        <w:t>С.</w:t>
      </w:r>
    </w:p>
    <w:p w14:paraId="622CFC74" w14:textId="77777777" w:rsidR="00C918C3" w:rsidRPr="006B0EAD" w:rsidRDefault="00C918C3" w:rsidP="00C918C3">
      <w:pPr>
        <w:suppressAutoHyphens/>
        <w:ind w:firstLine="720"/>
        <w:jc w:val="center"/>
        <w:rPr>
          <w:color w:val="000000" w:themeColor="text1"/>
        </w:rPr>
      </w:pPr>
    </w:p>
    <w:p w14:paraId="622CFC7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Это значит, что фактическая температура закрепления не соответствует </w:t>
      </w:r>
      <w:r w:rsidRPr="006B0EAD">
        <w:rPr>
          <w:color w:val="000000" w:themeColor="text1"/>
          <w:spacing w:val="6"/>
          <w:lang w:val="en-US"/>
        </w:rPr>
        <w:t>t</w:t>
      </w:r>
      <w:r w:rsidRPr="006B0EAD">
        <w:rPr>
          <w:color w:val="000000" w:themeColor="text1"/>
          <w:spacing w:val="6"/>
          <w:vertAlign w:val="subscript"/>
        </w:rPr>
        <w:t>опт</w:t>
      </w:r>
      <w:r w:rsidRPr="006B0EAD">
        <w:rPr>
          <w:color w:val="000000" w:themeColor="text1"/>
          <w:spacing w:val="6"/>
        </w:rPr>
        <w:t>±5</w:t>
      </w:r>
      <w:r w:rsidRPr="006B0EAD">
        <w:rPr>
          <w:color w:val="000000" w:themeColor="text1"/>
          <w:spacing w:val="6"/>
          <w:vertAlign w:val="superscript"/>
        </w:rPr>
        <w:t>о</w:t>
      </w:r>
      <w:r w:rsidRPr="006B0EAD">
        <w:rPr>
          <w:color w:val="000000" w:themeColor="text1"/>
          <w:spacing w:val="6"/>
        </w:rPr>
        <w:t>С</w:t>
      </w:r>
      <w:r w:rsidRPr="006B0EAD">
        <w:rPr>
          <w:color w:val="000000" w:themeColor="text1"/>
        </w:rPr>
        <w:t xml:space="preserve"> и требуется перезакрепление плети с вводом в оптимальную температуру закрепления. </w:t>
      </w:r>
    </w:p>
    <w:p w14:paraId="622CFC7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После определения фактической температуры закрепления результаты проведенных работ актируются. </w:t>
      </w:r>
    </w:p>
    <w:p w14:paraId="622CFC7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В акте указываются:</w:t>
      </w:r>
    </w:p>
    <w:p w14:paraId="622CFC7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место проведения работ (км, ПК, длина участка проведения работ по определению фактической температуры закрепления плети);</w:t>
      </w:r>
    </w:p>
    <w:p w14:paraId="622CFC7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расчет фактической температуры закрепления плетей на контролируемом участке.</w:t>
      </w:r>
    </w:p>
    <w:p w14:paraId="622CFC7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Акт подписывается руководителем дистанции пути по должности не ниже заместителя начальника дистанции пути, и дорожным мастером и хранится в Журнале учета службы и температурного режима рельсовых плетей. </w:t>
      </w:r>
    </w:p>
    <w:p w14:paraId="622CFC7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Данные об изменении температуры закрепления плети заносятся в Журнал учета службы и температурного режима рельсовых плетей. </w:t>
      </w:r>
    </w:p>
    <w:p w14:paraId="622CFC7C"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4.1.6  При выявлении отступлений в содержании балластной призмы, включая ширину плеча от 10 до 15 см, заполнении балластом шпальных ящиков от 25 до 40% на протяжении 5 м и более, но не свыше 10 м до устранения указанных отступлений, скорость движения поездов по указанному участку на период повышения температуры рельсовых плетей относительно температуры их закрепления на 15</w:t>
      </w:r>
      <w:r w:rsidRPr="006B0EAD">
        <w:rPr>
          <w:color w:val="000000" w:themeColor="text1"/>
          <w:vertAlign w:val="superscript"/>
        </w:rPr>
        <w:t>0</w:t>
      </w:r>
      <w:r w:rsidRPr="006B0EAD">
        <w:rPr>
          <w:color w:val="000000" w:themeColor="text1"/>
        </w:rPr>
        <w:t>С и выше, ограничивается до 60 км/ч, а в кривых радиусом 650 м и менее до 40 км/ч.</w:t>
      </w:r>
    </w:p>
    <w:p w14:paraId="622CFC7D" w14:textId="77777777" w:rsidR="00C918C3" w:rsidRPr="006B0EAD" w:rsidRDefault="00C918C3" w:rsidP="00C918C3">
      <w:pPr>
        <w:suppressAutoHyphens/>
        <w:spacing w:line="360" w:lineRule="auto"/>
        <w:ind w:firstLine="709"/>
        <w:jc w:val="both"/>
        <w:rPr>
          <w:color w:val="000000" w:themeColor="text1"/>
          <w:vertAlign w:val="superscript"/>
        </w:rPr>
      </w:pPr>
      <w:r w:rsidRPr="006B0EAD">
        <w:rPr>
          <w:color w:val="000000" w:themeColor="text1"/>
        </w:rPr>
        <w:lastRenderedPageBreak/>
        <w:t xml:space="preserve">После пополнения балластной призмы, подтягивания гаек болтов (шурупов) до нормативных значений ограничение скорости движения поездов отменяется. </w:t>
      </w:r>
    </w:p>
    <w:p w14:paraId="622CFC7E"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4.1.7  В случаях, если на участках бесстыкового пути производились работы с разрыхлением балластной призмы (рихтовка, подбивка шпал, замена шпал), на период действия температуры рельсов, превышающей температуру закрепления плети на 15 °С и более, до наработки тоннажа 0,5  млн. т брутто скорость движения поездов должна быть ограничена до 60  км/ч. После стабилизации балластной призмы динамическим стабилизатором пути (ДСП) или пропуска указанного тоннажа ограничение скорости движения поездов отменяется.</w:t>
      </w:r>
    </w:p>
    <w:p w14:paraId="622CFC7F" w14:textId="77777777" w:rsidR="00C918C3" w:rsidRPr="006B0EAD" w:rsidRDefault="00C918C3" w:rsidP="00C918C3">
      <w:pPr>
        <w:suppressAutoHyphens/>
        <w:jc w:val="center"/>
        <w:rPr>
          <w:b/>
          <w:color w:val="000000" w:themeColor="text1"/>
        </w:rPr>
      </w:pPr>
    </w:p>
    <w:p w14:paraId="622CFC80"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t xml:space="preserve">4.2 Контроль за угоном плетей и изменениями температурного </w:t>
      </w:r>
    </w:p>
    <w:p w14:paraId="622CFC81"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t>режима их работы</w:t>
      </w:r>
    </w:p>
    <w:p w14:paraId="622CFC8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4.2.1  Наблюдения за работой бесстыкового пути начинаются с момента укладки и закрепления плетей. К началу его эксплуатации начальники участков, дорожные мастера, бригадиры пути и контролеры состояния железнодорожного пути(далее – ПК)должны иметь данные о длинах плетей и температурах их закрепления. Эти же данные должны быть записаны в Журналах учета службы и температурного режима рельсовых плетей, а также внесены в Единую корпоративную автоматизированную систему управления инфраструктурой по бесстыковому пути (ЕКАСУИ БП).</w:t>
      </w:r>
    </w:p>
    <w:p w14:paraId="622CFC8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4.2.2  Особое внимание работники дистанций пути должны уделять предотвращению угона плетей бесстыкового пути. Угон плетей вызывает изменение температуры их закрепления и может привести к опасным концентрациям в плетях растягивающих или сжимающих усилий. Угон плетей возможен на участках, где прижатие рельсов к основанию ниже допускаемых значений, приведенных в таблице 2.1, наличие большого процента дефектных подрельсовых амортизационных прокладок или шпальные ящики заполнены балластом менее, чем на 50% (угон всей рельсошпальной решетки). </w:t>
      </w:r>
    </w:p>
    <w:p w14:paraId="622CFC84" w14:textId="77777777" w:rsidR="00C918C3" w:rsidRPr="006B0EAD" w:rsidRDefault="00C918C3" w:rsidP="00C918C3">
      <w:pPr>
        <w:suppressAutoHyphens/>
        <w:spacing w:line="360" w:lineRule="auto"/>
        <w:ind w:firstLine="720"/>
        <w:jc w:val="both"/>
        <w:rPr>
          <w:color w:val="000000" w:themeColor="text1"/>
          <w:spacing w:val="-10"/>
        </w:rPr>
      </w:pPr>
      <w:r w:rsidRPr="006B0EAD">
        <w:rPr>
          <w:color w:val="000000" w:themeColor="text1"/>
          <w:spacing w:val="-4"/>
        </w:rPr>
        <w:lastRenderedPageBreak/>
        <w:t xml:space="preserve">С момента закрепления плетей должен быть организован постоянный контроль за усилиями прижатия рельсов к основанию и за продольными подвижками плетей. На наличие угона плетей указывают следы клемм на подошве рельсов, смещение подкладок по шпалам. На наличие угона всей </w:t>
      </w:r>
      <w:r w:rsidRPr="006B0EAD">
        <w:rPr>
          <w:color w:val="000000" w:themeColor="text1"/>
          <w:spacing w:val="-10"/>
        </w:rPr>
        <w:t xml:space="preserve">рельсошпальной решетки, а соответственно и плетей, указывает взбугривание или неплотное прилегание балласта к боковым граням шпал, перекоси раскантовка шпал. </w:t>
      </w:r>
    </w:p>
    <w:p w14:paraId="622CFC8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Контроль за угоном плетей осуществляется по смещению контрольных сечений рельсовой плети относительно «маячных» шпал не реже одного раза в месяц. Эти сечения отмечают поперечными полосами шириной 10 мм, наносимыми  при помощи трафаретов несмываемой светлой краской: на подошву и шейку рельсов внутри колеи в створе с боковой гранью риски на подкладке подкладочных скреплений КБ65, ЖБР-65ПШМ, ЖБР-65ПШ (рисунок 4.2); в створе с риской на верхней площадке шпалы для бесподкладочных скреплений ЖБР-65, ЖБР-65Ш, </w:t>
      </w:r>
      <w:r w:rsidRPr="006B0EAD">
        <w:rPr>
          <w:color w:val="000000" w:themeColor="text1"/>
          <w:lang w:val="en-US"/>
        </w:rPr>
        <w:t>W</w:t>
      </w:r>
      <w:r w:rsidRPr="006B0EAD">
        <w:rPr>
          <w:color w:val="000000" w:themeColor="text1"/>
        </w:rPr>
        <w:t>-30, СМ-1 (рисунок 4.3); в створе с полоской на головке анкера скреплений АРС-4,</w:t>
      </w:r>
      <w:r w:rsidRPr="006B0EAD">
        <w:rPr>
          <w:color w:val="000000" w:themeColor="text1"/>
          <w:spacing w:val="-6"/>
        </w:rPr>
        <w:t>Пандрол-350</w:t>
      </w:r>
      <w:r w:rsidRPr="006B0EAD">
        <w:rPr>
          <w:color w:val="000000" w:themeColor="text1"/>
        </w:rPr>
        <w:t>и КПП-5 (рисунок 4.4).</w:t>
      </w:r>
    </w:p>
    <w:p w14:paraId="622CFC8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На участках с загрязнением рельсовых плетей внутри колеи разрешается наносить риски с наружной стороны колеи. </w:t>
      </w:r>
    </w:p>
    <w:p w14:paraId="622CFC87" w14:textId="77777777" w:rsidR="00C918C3" w:rsidRPr="006B0EAD" w:rsidRDefault="00C918C3" w:rsidP="00C918C3">
      <w:pPr>
        <w:suppressAutoHyphens/>
        <w:spacing w:line="360" w:lineRule="auto"/>
        <w:ind w:firstLine="720"/>
        <w:jc w:val="both"/>
        <w:rPr>
          <w:color w:val="000000" w:themeColor="text1"/>
        </w:rPr>
      </w:pPr>
      <w:r w:rsidRPr="006B0EAD">
        <w:rPr>
          <w:noProof/>
          <w:color w:val="000000" w:themeColor="text1"/>
        </w:rPr>
        <w:drawing>
          <wp:anchor distT="0" distB="0" distL="114300" distR="114300" simplePos="0" relativeHeight="251846656" behindDoc="0" locked="0" layoutInCell="1" allowOverlap="1" wp14:anchorId="622D26ED" wp14:editId="622D26EE">
            <wp:simplePos x="0" y="0"/>
            <wp:positionH relativeFrom="column">
              <wp:posOffset>2033270</wp:posOffset>
            </wp:positionH>
            <wp:positionV relativeFrom="paragraph">
              <wp:posOffset>143510</wp:posOffset>
            </wp:positionV>
            <wp:extent cx="2312035" cy="1875155"/>
            <wp:effectExtent l="0" t="0" r="0" b="0"/>
            <wp:wrapSquare wrapText="bothSides"/>
            <wp:docPr id="10" name="Рисунок 10" descr="C:\Users\user\AppData\Local\Microsoft\Windows\Temporary Internet Files\Content.Outlook\DYNN98FK\маячная шпала подкладочна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Outlook\DYNN98FK\маячная шпала подкладочная.bmp"/>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354" t="1891" r="12044" b="4639"/>
                    <a:stretch/>
                  </pic:blipFill>
                  <pic:spPr bwMode="auto">
                    <a:xfrm>
                      <a:off x="0" y="0"/>
                      <a:ext cx="2312035" cy="1875155"/>
                    </a:xfrm>
                    <a:prstGeom prst="rect">
                      <a:avLst/>
                    </a:prstGeom>
                    <a:noFill/>
                    <a:ln>
                      <a:noFill/>
                    </a:ln>
                    <a:extLst>
                      <a:ext uri="{53640926-AAD7-44D8-BBD7-CCE9431645EC}">
                        <a14:shadowObscured xmlns:a14="http://schemas.microsoft.com/office/drawing/2010/main"/>
                      </a:ext>
                    </a:extLst>
                  </pic:spPr>
                </pic:pic>
              </a:graphicData>
            </a:graphic>
          </wp:anchor>
        </w:drawing>
      </w:r>
    </w:p>
    <w:p w14:paraId="622CFC88" w14:textId="77777777" w:rsidR="00C918C3" w:rsidRPr="006B0EAD" w:rsidRDefault="00C918C3" w:rsidP="00C918C3">
      <w:pPr>
        <w:suppressAutoHyphens/>
        <w:spacing w:line="360" w:lineRule="auto"/>
        <w:ind w:firstLine="720"/>
        <w:jc w:val="both"/>
        <w:rPr>
          <w:color w:val="000000" w:themeColor="text1"/>
        </w:rPr>
      </w:pPr>
    </w:p>
    <w:p w14:paraId="622CFC89" w14:textId="77777777" w:rsidR="00C918C3" w:rsidRPr="006B0EAD" w:rsidRDefault="00C918C3" w:rsidP="00C918C3">
      <w:pPr>
        <w:suppressAutoHyphens/>
        <w:spacing w:line="360" w:lineRule="auto"/>
        <w:ind w:firstLine="720"/>
        <w:jc w:val="both"/>
        <w:rPr>
          <w:color w:val="000000" w:themeColor="text1"/>
        </w:rPr>
      </w:pPr>
    </w:p>
    <w:p w14:paraId="622CFC8A" w14:textId="77777777" w:rsidR="00C918C3" w:rsidRPr="006B0EAD" w:rsidRDefault="00C918C3" w:rsidP="00C918C3">
      <w:pPr>
        <w:suppressAutoHyphens/>
        <w:spacing w:line="360" w:lineRule="auto"/>
        <w:ind w:firstLine="720"/>
        <w:jc w:val="both"/>
        <w:rPr>
          <w:color w:val="000000" w:themeColor="text1"/>
        </w:rPr>
      </w:pPr>
    </w:p>
    <w:p w14:paraId="622CFC8B" w14:textId="77777777" w:rsidR="00C918C3" w:rsidRPr="006B0EAD" w:rsidRDefault="00C918C3" w:rsidP="00C918C3">
      <w:pPr>
        <w:suppressAutoHyphens/>
        <w:spacing w:line="360" w:lineRule="auto"/>
        <w:ind w:firstLine="720"/>
        <w:jc w:val="both"/>
        <w:rPr>
          <w:color w:val="000000" w:themeColor="text1"/>
        </w:rPr>
      </w:pPr>
    </w:p>
    <w:p w14:paraId="622CFC8C" w14:textId="77777777" w:rsidR="00C918C3" w:rsidRPr="006B0EAD" w:rsidRDefault="00C918C3" w:rsidP="00C918C3">
      <w:pPr>
        <w:suppressAutoHyphens/>
        <w:spacing w:line="360" w:lineRule="auto"/>
        <w:ind w:firstLine="720"/>
        <w:jc w:val="both"/>
        <w:rPr>
          <w:color w:val="000000" w:themeColor="text1"/>
        </w:rPr>
      </w:pPr>
    </w:p>
    <w:p w14:paraId="622CFC8D" w14:textId="77777777" w:rsidR="00C918C3" w:rsidRPr="006B0EAD" w:rsidRDefault="00C918C3" w:rsidP="00C918C3">
      <w:pPr>
        <w:suppressAutoHyphens/>
        <w:spacing w:line="360" w:lineRule="auto"/>
        <w:ind w:firstLine="720"/>
        <w:jc w:val="both"/>
        <w:rPr>
          <w:color w:val="000000" w:themeColor="text1"/>
        </w:rPr>
      </w:pPr>
    </w:p>
    <w:p w14:paraId="622CFC8E" w14:textId="77777777" w:rsidR="00C918C3" w:rsidRPr="006B0EAD" w:rsidRDefault="00C918C3" w:rsidP="00C918C3">
      <w:pPr>
        <w:suppressAutoHyphens/>
        <w:ind w:left="23" w:hanging="23"/>
        <w:jc w:val="center"/>
        <w:rPr>
          <w:color w:val="000000" w:themeColor="text1"/>
        </w:rPr>
      </w:pPr>
    </w:p>
    <w:p w14:paraId="622CFC8F" w14:textId="77777777" w:rsidR="00C918C3" w:rsidRPr="006B0EAD" w:rsidRDefault="00C918C3" w:rsidP="00C918C3">
      <w:pPr>
        <w:suppressAutoHyphens/>
        <w:ind w:left="23" w:hanging="23"/>
        <w:jc w:val="center"/>
        <w:rPr>
          <w:color w:val="000000" w:themeColor="text1"/>
        </w:rPr>
      </w:pPr>
      <w:r w:rsidRPr="006B0EAD">
        <w:rPr>
          <w:color w:val="000000" w:themeColor="text1"/>
        </w:rPr>
        <w:t>Рисунок  4.2 Отметка контрольного сечения на плети и «маячной» шпале для контроля угона пути для подкладочных скреплений</w:t>
      </w:r>
    </w:p>
    <w:p w14:paraId="622CFC90" w14:textId="77777777" w:rsidR="00C918C3" w:rsidRPr="006B0EAD" w:rsidRDefault="00C918C3" w:rsidP="00C918C3">
      <w:pPr>
        <w:suppressAutoHyphens/>
        <w:ind w:left="23" w:firstLine="720"/>
        <w:jc w:val="center"/>
        <w:rPr>
          <w:color w:val="000000" w:themeColor="text1"/>
        </w:rPr>
      </w:pPr>
    </w:p>
    <w:p w14:paraId="622CFC91" w14:textId="77777777" w:rsidR="00C918C3" w:rsidRPr="006B0EAD" w:rsidRDefault="00C918C3" w:rsidP="00C918C3">
      <w:pPr>
        <w:suppressAutoHyphens/>
        <w:ind w:left="164" w:hanging="164"/>
        <w:jc w:val="center"/>
        <w:rPr>
          <w:color w:val="000000" w:themeColor="text1"/>
        </w:rPr>
      </w:pPr>
      <w:r w:rsidRPr="006B0EAD">
        <w:rPr>
          <w:noProof/>
          <w:color w:val="000000" w:themeColor="text1"/>
        </w:rPr>
        <w:lastRenderedPageBreak/>
        <w:drawing>
          <wp:inline distT="0" distB="0" distL="0" distR="0" wp14:anchorId="622D26EF" wp14:editId="622D26F0">
            <wp:extent cx="2385032" cy="2035534"/>
            <wp:effectExtent l="0" t="0" r="0" b="3175"/>
            <wp:docPr id="15" name="Рисунок 15" descr="C:\Users\user\AppData\Local\Microsoft\Windows\Temporary Internet Files\Content.Outlook\DYNN98FK\маячная шпала бесподкладочная жбш.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Temporary Internet Files\Content.Outlook\DYNN98FK\маячная шпала бесподкладочная жбш.bmp"/>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635" t="3961" r="25591" b="4757"/>
                    <a:stretch/>
                  </pic:blipFill>
                  <pic:spPr bwMode="auto">
                    <a:xfrm>
                      <a:off x="0" y="0"/>
                      <a:ext cx="2389485" cy="2039334"/>
                    </a:xfrm>
                    <a:prstGeom prst="rect">
                      <a:avLst/>
                    </a:prstGeom>
                    <a:noFill/>
                    <a:ln>
                      <a:noFill/>
                    </a:ln>
                    <a:extLst>
                      <a:ext uri="{53640926-AAD7-44D8-BBD7-CCE9431645EC}">
                        <a14:shadowObscured xmlns:a14="http://schemas.microsoft.com/office/drawing/2010/main"/>
                      </a:ext>
                    </a:extLst>
                  </pic:spPr>
                </pic:pic>
              </a:graphicData>
            </a:graphic>
          </wp:inline>
        </w:drawing>
      </w:r>
    </w:p>
    <w:p w14:paraId="622CFC92" w14:textId="77777777" w:rsidR="00C918C3" w:rsidRPr="006B0EAD" w:rsidRDefault="00C918C3" w:rsidP="00C918C3">
      <w:pPr>
        <w:suppressAutoHyphens/>
        <w:ind w:left="164" w:hanging="164"/>
        <w:jc w:val="center"/>
        <w:rPr>
          <w:color w:val="000000" w:themeColor="text1"/>
          <w:spacing w:val="-4"/>
        </w:rPr>
      </w:pPr>
      <w:r w:rsidRPr="006B0EAD">
        <w:rPr>
          <w:color w:val="000000" w:themeColor="text1"/>
        </w:rPr>
        <w:t xml:space="preserve">Рисунок  4.3 Отметка контрольного сечения на плети и </w:t>
      </w:r>
      <w:r w:rsidRPr="006B0EAD">
        <w:rPr>
          <w:color w:val="000000" w:themeColor="text1"/>
          <w:spacing w:val="-4"/>
        </w:rPr>
        <w:t>«маячной» шпале для контроля угона пути для бесподкладочных скреплений</w:t>
      </w:r>
    </w:p>
    <w:p w14:paraId="622CFC93" w14:textId="77777777" w:rsidR="00C918C3" w:rsidRPr="006B0EAD" w:rsidRDefault="00C918C3" w:rsidP="00C918C3">
      <w:pPr>
        <w:suppressAutoHyphens/>
        <w:ind w:left="164" w:hanging="164"/>
        <w:jc w:val="center"/>
        <w:rPr>
          <w:color w:val="000000" w:themeColor="text1"/>
          <w:spacing w:val="-4"/>
        </w:rPr>
      </w:pPr>
    </w:p>
    <w:p w14:paraId="622CFC94" w14:textId="77777777" w:rsidR="00C918C3" w:rsidRPr="006B0EAD" w:rsidRDefault="00C918C3" w:rsidP="00C918C3">
      <w:pPr>
        <w:suppressAutoHyphens/>
        <w:jc w:val="center"/>
        <w:rPr>
          <w:color w:val="000000" w:themeColor="text1"/>
          <w:spacing w:val="-4"/>
        </w:rPr>
      </w:pPr>
    </w:p>
    <w:p w14:paraId="622CFC95" w14:textId="77777777" w:rsidR="00C918C3" w:rsidRPr="006B0EAD" w:rsidRDefault="00C918C3" w:rsidP="00C918C3">
      <w:pPr>
        <w:suppressAutoHyphens/>
        <w:jc w:val="center"/>
        <w:rPr>
          <w:color w:val="000000" w:themeColor="text1"/>
          <w:spacing w:val="-4"/>
        </w:rPr>
      </w:pPr>
      <w:r w:rsidRPr="006B0EAD">
        <w:rPr>
          <w:noProof/>
          <w:color w:val="000000" w:themeColor="text1"/>
        </w:rPr>
        <w:drawing>
          <wp:inline distT="0" distB="0" distL="0" distR="0" wp14:anchorId="622D26F1" wp14:editId="622D26F2">
            <wp:extent cx="2314736" cy="1932167"/>
            <wp:effectExtent l="0" t="0" r="0" b="0"/>
            <wp:docPr id="24" name="Рисунок 24" descr="C:\Users\user\AppData\Local\Microsoft\Windows\Temporary Internet Files\Content.Outlook\DYNN98FK\маячная шпала АРС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Outlook\DYNN98FK\маячная шпала АРС 4.bmp"/>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097" t="4134" r="24731" b="4757"/>
                    <a:stretch/>
                  </pic:blipFill>
                  <pic:spPr bwMode="auto">
                    <a:xfrm>
                      <a:off x="0" y="0"/>
                      <a:ext cx="2314219" cy="1931736"/>
                    </a:xfrm>
                    <a:prstGeom prst="rect">
                      <a:avLst/>
                    </a:prstGeom>
                    <a:noFill/>
                    <a:ln>
                      <a:noFill/>
                    </a:ln>
                    <a:extLst>
                      <a:ext uri="{53640926-AAD7-44D8-BBD7-CCE9431645EC}">
                        <a14:shadowObscured xmlns:a14="http://schemas.microsoft.com/office/drawing/2010/main"/>
                      </a:ext>
                    </a:extLst>
                  </pic:spPr>
                </pic:pic>
              </a:graphicData>
            </a:graphic>
          </wp:inline>
        </w:drawing>
      </w:r>
    </w:p>
    <w:p w14:paraId="622CFC96" w14:textId="77777777" w:rsidR="00C918C3" w:rsidRPr="006B0EAD" w:rsidRDefault="00C918C3" w:rsidP="00C918C3">
      <w:pPr>
        <w:suppressAutoHyphens/>
        <w:jc w:val="center"/>
        <w:rPr>
          <w:color w:val="000000" w:themeColor="text1"/>
          <w:spacing w:val="-4"/>
        </w:rPr>
      </w:pPr>
    </w:p>
    <w:p w14:paraId="622CFC97" w14:textId="77777777" w:rsidR="00C918C3" w:rsidRPr="006B0EAD" w:rsidRDefault="00C918C3" w:rsidP="00C918C3">
      <w:pPr>
        <w:suppressAutoHyphens/>
        <w:ind w:left="164" w:hanging="164"/>
        <w:jc w:val="center"/>
        <w:rPr>
          <w:color w:val="000000" w:themeColor="text1"/>
          <w:spacing w:val="-4"/>
        </w:rPr>
      </w:pPr>
      <w:r w:rsidRPr="006B0EAD">
        <w:rPr>
          <w:color w:val="000000" w:themeColor="text1"/>
        </w:rPr>
        <w:t xml:space="preserve">Рисунок  4.4  Отметка контрольного сечения на плети и </w:t>
      </w:r>
      <w:r w:rsidRPr="006B0EAD">
        <w:rPr>
          <w:color w:val="000000" w:themeColor="text1"/>
          <w:spacing w:val="-4"/>
        </w:rPr>
        <w:t>«маячной» шпале для контроля угона пути для анкерных скреплений</w:t>
      </w:r>
    </w:p>
    <w:p w14:paraId="622CFC98" w14:textId="77777777" w:rsidR="00C918C3" w:rsidRPr="006B0EAD" w:rsidRDefault="00C918C3" w:rsidP="00C918C3">
      <w:pPr>
        <w:suppressAutoHyphens/>
        <w:ind w:left="164" w:hanging="164"/>
        <w:jc w:val="center"/>
        <w:rPr>
          <w:color w:val="000000" w:themeColor="text1"/>
          <w:spacing w:val="-4"/>
        </w:rPr>
      </w:pPr>
    </w:p>
    <w:p w14:paraId="622CFC99" w14:textId="77777777" w:rsidR="00C918C3" w:rsidRPr="006B0EAD" w:rsidRDefault="00C918C3" w:rsidP="00C918C3">
      <w:pPr>
        <w:suppressAutoHyphens/>
        <w:ind w:left="164" w:firstLine="720"/>
        <w:jc w:val="both"/>
        <w:rPr>
          <w:color w:val="000000" w:themeColor="text1"/>
        </w:rPr>
      </w:pPr>
    </w:p>
    <w:p w14:paraId="622CFC9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В качестве «маячной» шпалы выбирается шпала, расположенная на против пикетного столбика или километрового столба.</w:t>
      </w:r>
    </w:p>
    <w:p w14:paraId="622CFC9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С учетом наличия в бесстыковом пути «дышащих» участков (подвижных концов) плетей при расположении первой (последней) «маячной» шпалы (по ходу километров) на расстоянии менее 60 м от конца плети подвижки ее относительно этой шпалы, при определении изменений длины участка плети между первой и второй «маячными» шпалами, не учитываются. </w:t>
      </w:r>
    </w:p>
    <w:p w14:paraId="622CFC9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Верх концов «маячных» шпал с наружных сторон рельсовой колеи за пределами скреплений окрашивается яркой краской. «Маячная» шпала всегда должна быть хорошо подбита. При скреплениях КБ65 закладные болты на ней должны быть затянуты и  установлены клеммы с укороченными ножками. При </w:t>
      </w:r>
      <w:r w:rsidRPr="006B0EAD">
        <w:rPr>
          <w:color w:val="000000" w:themeColor="text1"/>
        </w:rPr>
        <w:lastRenderedPageBreak/>
        <w:t>скреплениях АРС-4 типовой подклеммник должен быть заменен на подклеммник для «маячных» шпал, рисунок 4.5, а монорегулятор  установлен на 3-ю позицию. При отсутствии клемм с укороченными ножками (КБ65), подклеммников для «маячных» шпал (АРС-4), клеммы на «маячных» шпалах со скреплениями КБ65, а также клеммы и монорегуляторы скреплений АРС-4 на «маячных» шпалах не устанавливаются.</w:t>
      </w:r>
    </w:p>
    <w:p w14:paraId="622CFC9D" w14:textId="77777777" w:rsidR="00C918C3" w:rsidRPr="006B0EAD" w:rsidRDefault="00C918C3" w:rsidP="00C918C3">
      <w:pPr>
        <w:suppressAutoHyphens/>
        <w:spacing w:line="360" w:lineRule="auto"/>
        <w:ind w:firstLine="720"/>
        <w:jc w:val="both"/>
        <w:rPr>
          <w:color w:val="000000" w:themeColor="text1"/>
        </w:rPr>
      </w:pPr>
    </w:p>
    <w:p w14:paraId="622CFC9E" w14:textId="77777777" w:rsidR="00C918C3" w:rsidRPr="006B0EAD" w:rsidRDefault="004965DB" w:rsidP="00C918C3">
      <w:pPr>
        <w:suppressAutoHyphens/>
        <w:spacing w:line="360" w:lineRule="auto"/>
        <w:ind w:firstLine="720"/>
        <w:jc w:val="center"/>
        <w:rPr>
          <w:color w:val="000000" w:themeColor="text1"/>
        </w:rPr>
      </w:pPr>
      <w:r>
        <w:rPr>
          <w:noProof/>
        </w:rPr>
        <w:pict w14:anchorId="37756A3A">
          <v:rect id="Rectangle 422" o:spid="_x0000_s1251" style="position:absolute;left:0;text-align:left;margin-left:258.2pt;margin-top:175.65pt;width:189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" stroked="f"/>
        </w:pict>
      </w:r>
      <w:r w:rsidR="00C918C3" w:rsidRPr="006B0EAD">
        <w:rPr>
          <w:noProof/>
          <w:color w:val="000000" w:themeColor="text1"/>
        </w:rPr>
        <w:drawing>
          <wp:inline distT="0" distB="0" distL="0" distR="0" wp14:anchorId="622D26F4" wp14:editId="622D26F5">
            <wp:extent cx="4366260" cy="30892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lum bright="-18000" contrast="36000"/>
                      <a:extLst>
                        <a:ext uri="{28A0092B-C50C-407E-A947-70E740481C1C}">
                          <a14:useLocalDpi xmlns:a14="http://schemas.microsoft.com/office/drawing/2010/main" val="0"/>
                        </a:ext>
                      </a:extLst>
                    </a:blip>
                    <a:srcRect l="6194" t="12846" r="9732" b="2795"/>
                    <a:stretch>
                      <a:fillRect/>
                    </a:stretch>
                  </pic:blipFill>
                  <pic:spPr bwMode="auto">
                    <a:xfrm>
                      <a:off x="0" y="0"/>
                      <a:ext cx="4366260" cy="3089275"/>
                    </a:xfrm>
                    <a:prstGeom prst="rect">
                      <a:avLst/>
                    </a:prstGeom>
                    <a:noFill/>
                    <a:ln>
                      <a:noFill/>
                    </a:ln>
                  </pic:spPr>
                </pic:pic>
              </a:graphicData>
            </a:graphic>
          </wp:inline>
        </w:drawing>
      </w:r>
    </w:p>
    <w:p w14:paraId="622CFC9F" w14:textId="77777777" w:rsidR="00C918C3" w:rsidRPr="006B0EAD" w:rsidRDefault="00C918C3" w:rsidP="00C918C3">
      <w:pPr>
        <w:suppressAutoHyphens/>
        <w:spacing w:line="360" w:lineRule="auto"/>
        <w:jc w:val="center"/>
        <w:rPr>
          <w:color w:val="000000" w:themeColor="text1"/>
        </w:rPr>
      </w:pPr>
    </w:p>
    <w:p w14:paraId="622CFCA0" w14:textId="77777777" w:rsidR="00C918C3" w:rsidRPr="006B0EAD" w:rsidRDefault="00C918C3" w:rsidP="00C918C3">
      <w:pPr>
        <w:suppressAutoHyphens/>
        <w:spacing w:line="360" w:lineRule="auto"/>
        <w:jc w:val="center"/>
        <w:rPr>
          <w:color w:val="000000" w:themeColor="text1"/>
        </w:rPr>
      </w:pPr>
      <w:r w:rsidRPr="006B0EAD">
        <w:rPr>
          <w:color w:val="000000" w:themeColor="text1"/>
        </w:rPr>
        <w:t>Рисунок 4.5 Подклеммник АРС-4 маячный</w:t>
      </w:r>
    </w:p>
    <w:p w14:paraId="622CFCA1" w14:textId="77777777" w:rsidR="00C918C3" w:rsidRPr="006B0EAD" w:rsidRDefault="00C918C3" w:rsidP="00C918C3">
      <w:pPr>
        <w:suppressAutoHyphens/>
        <w:spacing w:line="360" w:lineRule="auto"/>
        <w:jc w:val="center"/>
        <w:rPr>
          <w:color w:val="000000" w:themeColor="text1"/>
        </w:rPr>
      </w:pPr>
    </w:p>
    <w:p w14:paraId="622CFCA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При скреплениях ЖБР-65, ЖБР-65Ш, ЖБР-65ПШМ,  ЖБР-65ПШ и СМ-1 клеммы  на «маячных» шпалах переворачиваются усами вверх и жестко закрепляются, а при скреплениях </w:t>
      </w:r>
      <w:r w:rsidRPr="006B0EAD">
        <w:rPr>
          <w:color w:val="000000" w:themeColor="text1"/>
          <w:lang w:val="en-US"/>
        </w:rPr>
        <w:t>W</w:t>
      </w:r>
      <w:r w:rsidRPr="006B0EAD">
        <w:rPr>
          <w:color w:val="000000" w:themeColor="text1"/>
        </w:rPr>
        <w:t xml:space="preserve">-30, </w:t>
      </w:r>
      <w:r w:rsidRPr="006B0EAD">
        <w:rPr>
          <w:color w:val="000000" w:themeColor="text1"/>
          <w:spacing w:val="-6"/>
        </w:rPr>
        <w:t>Пандрол-350</w:t>
      </w:r>
      <w:r w:rsidRPr="006B0EAD">
        <w:rPr>
          <w:color w:val="000000" w:themeColor="text1"/>
        </w:rPr>
        <w:t xml:space="preserve"> и КПП-5 клеммы устанавливаются в монтажное положени</w:t>
      </w:r>
      <w:r w:rsidRPr="006B0EAD">
        <w:rPr>
          <w:color w:val="000000" w:themeColor="text1"/>
          <w:spacing w:val="-6"/>
        </w:rPr>
        <w:t>е и закрепляются.</w:t>
      </w:r>
    </w:p>
    <w:p w14:paraId="622CFCA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Независимо от конструкции скреплений типовые подрельсовые прокладки-амортизаторы на «маячных» шпалах  заменяются полиэтиленовыми  или другими с низким коэффициентом трения. </w:t>
      </w:r>
    </w:p>
    <w:p w14:paraId="622CFCA4" w14:textId="77777777" w:rsidR="00C918C3" w:rsidRPr="006B0EAD" w:rsidRDefault="00C918C3" w:rsidP="00C918C3">
      <w:pPr>
        <w:suppressAutoHyphens/>
        <w:spacing w:line="360" w:lineRule="auto"/>
        <w:ind w:firstLine="720"/>
        <w:jc w:val="both"/>
        <w:rPr>
          <w:color w:val="000000" w:themeColor="text1"/>
        </w:rPr>
      </w:pPr>
    </w:p>
    <w:p w14:paraId="622CFCA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Оборудование «маячных» шпал производится до укладки плетей, а нанесение рисок на плетях – сразу же после их укладки. После разрядки, принудительного ввода плетей в оптимальную температуру закрепления положение рисок на плетях в пределах участка работ корректируется.</w:t>
      </w:r>
    </w:p>
    <w:p w14:paraId="622CFCA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Нанесение новых рисок на плети с закрашиванием или удалением старых разрешается только после снятия или перераспределения напряжений (температурных и поездных от угона плетей) с внесением записи о выполнении работ и повторном нанесении рисок в Журнал учета службы и температурного режима рельсовой плети. При выявлении закрашенных рисок на рельсовой плети и нанесения новых без проведения указанных работ плеть подлежит учету как потерявшая температуру закрепления, о чем в Журнал учета службы и температурного режима рельсовой плети вносится соответствующая запись.</w:t>
      </w:r>
    </w:p>
    <w:p w14:paraId="622CFCA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Контроль за продольными перемещениями плети относительно «маячных» шпал на путях 1, 2 классов линий специализации «В», «С», «О» и «Т» выполняется ежемесячно, на путях 3-4</w:t>
      </w:r>
      <w:r w:rsidRPr="001C6D5A">
        <w:rPr>
          <w:color w:val="000000" w:themeColor="text1"/>
        </w:rPr>
        <w:t xml:space="preserve"> </w:t>
      </w:r>
      <w:r w:rsidRPr="006B0EAD">
        <w:rPr>
          <w:color w:val="000000" w:themeColor="text1"/>
        </w:rPr>
        <w:t xml:space="preserve">классов специализации «П» и «Г» - ежеквартально, а на путях 5 класса  специализации  «М» - один раз в год при весенних осмотрах пути и должен быть дополнен контролем по поперечным створам, закрепленным постоянными реперами, в качестве которых могут быть использованы  опоры контактной сети, искусственные сооружения, специально установленные столбики и другие неподвижные сооружения около пути. Створ образуется леской, натягиваемой между двумя расположенными друг против друга реперами (на одной оси, перпендикулярной продольной оси пути).  Начальное положение плети относительно лески фиксируется риской по краске, нанесенной на нерабочей верхней части головки рельса, предварительно очищенной от грязи. Положение лески на реперах фиксируется риской, наносимой по несмываемой краске, которой должна быть окрашена площадка на репере, к которой прикладывается леска диаметром 0,2-0,5 мм. Расстояние между леской и головкой рельса не должно превышать 3 см. При расстояниях между леской и рельсовой плетью более 3-5 см целесообразно использовать в процессе промеров металлические или деревянные уголки.  Для </w:t>
      </w:r>
      <w:r w:rsidRPr="006B0EAD">
        <w:rPr>
          <w:color w:val="000000" w:themeColor="text1"/>
        </w:rPr>
        <w:lastRenderedPageBreak/>
        <w:t xml:space="preserve">каждой плети створы должны иметь нумерацию, которая наносится  по ходу километров, номер створа указывается на шейке рельса с наружной стороны. Створы   оборудуются в местах близких к  «маячным» шпалам (±10 м). </w:t>
      </w:r>
    </w:p>
    <w:p w14:paraId="622CFCA8" w14:textId="77777777" w:rsidR="00C918C3" w:rsidRPr="006B0EAD" w:rsidRDefault="00C918C3" w:rsidP="00C918C3">
      <w:pPr>
        <w:suppressAutoHyphens/>
        <w:spacing w:line="360" w:lineRule="auto"/>
        <w:ind w:firstLine="720"/>
        <w:jc w:val="both"/>
        <w:rPr>
          <w:color w:val="000000" w:themeColor="text1"/>
          <w:spacing w:val="-2"/>
        </w:rPr>
      </w:pPr>
      <w:r w:rsidRPr="006B0EAD">
        <w:rPr>
          <w:color w:val="000000" w:themeColor="text1"/>
          <w:spacing w:val="-2"/>
        </w:rPr>
        <w:t xml:space="preserve">Короткие плети (800 м и менее) оборудуются тремя створами, в том числе на концах (не ближе 60 м от концов) и в средней части плети. Длинные плети  оборудуются створами на их концевых участках и  далее через каждые 400 м. На спусках и подъемах с уклонами более 10‰, перед кривыми и в кривых радиусами 650 м и менее, на участках рекуперативного торможения, проверки тормозной системы поезда, створы устанавливаются через 200 м. </w:t>
      </w:r>
      <w:r w:rsidRPr="006B0EAD">
        <w:rPr>
          <w:color w:val="000000" w:themeColor="text1"/>
        </w:rPr>
        <w:t>Контроль за продольным перемещением плети относительно поперечных створов производится начальником участка или дорожным  мастером при весенних генеральных осмотрах пути и при выполнении путевых работ с применением путевых машин.</w:t>
      </w:r>
    </w:p>
    <w:p w14:paraId="622CFCA9"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spacing w:val="-4"/>
        </w:rPr>
        <w:t xml:space="preserve">Особой заботой работников дистанции пути должно быть обеспечение достоверности контроля за подвижками плетей.  Для этого, до производства работ, при которых может произойти смещение «маячной»  шпалы, необходимо заменить  полиэтиленовые прокладки на типовые и на участках со скреплениями: КБ65 –установить типовые клеммы, АРС-4 – заменить подклеммники для «маячных» шпал на типовые,ЖБР-65, ЖБР-65Ш,  ЖБР-65ПШМ, ЖБР-65ПШ, </w:t>
      </w:r>
      <w:r w:rsidRPr="006B0EAD">
        <w:rPr>
          <w:color w:val="000000" w:themeColor="text1"/>
        </w:rPr>
        <w:t xml:space="preserve">СМ-1 </w:t>
      </w:r>
      <w:r w:rsidRPr="006B0EAD">
        <w:rPr>
          <w:color w:val="000000" w:themeColor="text1"/>
          <w:spacing w:val="-4"/>
        </w:rPr>
        <w:t xml:space="preserve">- перевернуть клеммы, </w:t>
      </w:r>
      <w:r w:rsidRPr="006B0EAD">
        <w:rPr>
          <w:color w:val="000000" w:themeColor="text1"/>
          <w:spacing w:val="-4"/>
          <w:lang w:val="en-US"/>
        </w:rPr>
        <w:t>W</w:t>
      </w:r>
      <w:r w:rsidRPr="006B0EAD">
        <w:rPr>
          <w:color w:val="000000" w:themeColor="text1"/>
          <w:spacing w:val="-4"/>
        </w:rPr>
        <w:t xml:space="preserve">-30 и </w:t>
      </w:r>
      <w:r w:rsidRPr="006B0EAD">
        <w:rPr>
          <w:color w:val="000000" w:themeColor="text1"/>
          <w:spacing w:val="-6"/>
        </w:rPr>
        <w:t xml:space="preserve">Пандрол-350 </w:t>
      </w:r>
      <w:r w:rsidRPr="006B0EAD">
        <w:rPr>
          <w:color w:val="000000" w:themeColor="text1"/>
        </w:rPr>
        <w:t>и КПП-5 -</w:t>
      </w:r>
      <w:r w:rsidRPr="006B0EAD">
        <w:rPr>
          <w:color w:val="000000" w:themeColor="text1"/>
          <w:spacing w:val="-4"/>
        </w:rPr>
        <w:t xml:space="preserve"> клеммы перевести из монтажного в рабочее положение, обеспечить на всех «маячных» шпалах нормативное прижатие рельсов и зафиксировать положение рисок на рельсах относительно «маячных» шпал до и после работ.</w:t>
      </w:r>
    </w:p>
    <w:p w14:paraId="622CFCAA"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4.2.3  При обнаружении смещений контрольных сечений относительно «маячных» шпал до 5 мм включительно необходимо проверить на участке состояние скреплений, заменить дефектные элементы, смазать резьбу болтовых скреплений, подтянуть гайки болтов, шурупы, а при скреплениях АРС-4 установить монорегулятор на четвертую позицию. В случаях, если смещения плетей наблюдаются на большей половине плети, подтягивание болтов, шурупов производится по всей ее длине.</w:t>
      </w:r>
    </w:p>
    <w:p w14:paraId="622CFCAB" w14:textId="77777777" w:rsidR="00C918C3" w:rsidRPr="006B0EAD" w:rsidRDefault="00C918C3" w:rsidP="00C918C3">
      <w:pPr>
        <w:spacing w:line="360" w:lineRule="auto"/>
        <w:ind w:firstLine="709"/>
        <w:jc w:val="both"/>
        <w:rPr>
          <w:color w:val="000000" w:themeColor="text1"/>
        </w:rPr>
      </w:pPr>
      <w:r w:rsidRPr="006B0EAD">
        <w:rPr>
          <w:color w:val="000000" w:themeColor="text1"/>
        </w:rPr>
        <w:lastRenderedPageBreak/>
        <w:t>При обнаружении смещений контрольных сечений более 5 мм контролер состояния железнодорожного пути (далее – ПК), бригадир или дорожный мастер незамедлительно информирует руководителя дистанции пути по должности не ниже заместителя начальника и диспетчера дистанции пути о месте выявленных смещений и их величине. После получения данных, техническим отделом дистанции пути незамедлительно рассчитывается изменение температуры на каждом 100-метровом участке плети в зависимости от размеров и направления смещений рисок на соседних «маячных» шпалах. При регулярных осмотрах производится наблюдение за участками плетей со смещением контрольных сечений от 5 до 10 мм. Если укорочения плети на контрольных участках не превышают 10 мм, необходимо по результатам полученных укорочений определить фактическую температуру закрепления, внести ее в Журнал учета службы и температурного режима рельсовых плетей, указать границы подвижек плети и пользоваться фактической температурой закрепления плети до восстановления ее в оптимальном режиме работы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о</w:t>
      </w:r>
      <w:r w:rsidRPr="006B0EAD">
        <w:rPr>
          <w:color w:val="000000" w:themeColor="text1"/>
        </w:rPr>
        <w:t xml:space="preserve">С). </w:t>
      </w:r>
    </w:p>
    <w:p w14:paraId="622CFCA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Если после обнаружения укорочения плети на 10 мм и более, но не свыше 20 мм (смещение рисок «внутрь» контрольного участка) ожидается повышение температуры рельсов относительно температуры закрепления плетей более чем на 15°С, то на период действия указанных температур до выполнения регулировки напряжений скорость движения поездов ограничивается до           60 км/ч.</w:t>
      </w:r>
    </w:p>
    <w:p w14:paraId="622CFCA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установлении укорочений плети на контрольных участках более      10 мм, но не свыше 20 мм, необходимо:</w:t>
      </w:r>
    </w:p>
    <w:p w14:paraId="622CFCA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определить по методике, приведенной выше, изменения длин плетей на участках между «маячными» шпалами; </w:t>
      </w:r>
    </w:p>
    <w:p w14:paraId="622CFCAF"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рассчитать фактическую температуру закрепления контрольных участков (между соседними «маячными» шпалами);</w:t>
      </w:r>
    </w:p>
    <w:p w14:paraId="622CFCB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определить по таблице П.6.1 Приложения 6 допускаемое по устойчивости пути повышение температуры закрепления плетей [∆</w:t>
      </w:r>
      <w:r w:rsidRPr="006B0EAD">
        <w:rPr>
          <w:color w:val="000000" w:themeColor="text1"/>
          <w:lang w:val="en-US"/>
        </w:rPr>
        <w:t>t</w:t>
      </w:r>
      <w:r w:rsidRPr="006B0EAD">
        <w:rPr>
          <w:color w:val="000000" w:themeColor="text1"/>
          <w:vertAlign w:val="subscript"/>
        </w:rPr>
        <w:t>у</w:t>
      </w:r>
      <w:r w:rsidRPr="006B0EAD">
        <w:rPr>
          <w:color w:val="000000" w:themeColor="text1"/>
        </w:rPr>
        <w:t>] для рассматриваемых контрольных участков;</w:t>
      </w:r>
    </w:p>
    <w:p w14:paraId="622CFCB1"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рассчитать по методике, приведенной в П.6.3 Приложения 6, расчетный интервал температуры закрепления плети, т.е. </w:t>
      </w:r>
      <w:r w:rsidRPr="006B0EAD">
        <w:rPr>
          <w:color w:val="000000" w:themeColor="text1"/>
          <w:lang w:val="en-US"/>
        </w:rPr>
        <w:t>max</w:t>
      </w:r>
      <w:r w:rsidRPr="006B0EAD">
        <w:rPr>
          <w:color w:val="000000" w:themeColor="text1"/>
        </w:rPr>
        <w:t xml:space="preserve"> </w:t>
      </w:r>
      <w:r w:rsidRPr="006B0EAD">
        <w:rPr>
          <w:color w:val="000000" w:themeColor="text1"/>
          <w:lang w:val="en-US"/>
        </w:rPr>
        <w:t>t</w:t>
      </w:r>
      <w:r w:rsidRPr="006B0EAD">
        <w:rPr>
          <w:color w:val="000000" w:themeColor="text1"/>
          <w:vertAlign w:val="subscript"/>
        </w:rPr>
        <w:t>з</w:t>
      </w:r>
      <w:r w:rsidRPr="006B0EAD">
        <w:rPr>
          <w:color w:val="000000" w:themeColor="text1"/>
        </w:rPr>
        <w:t xml:space="preserve">  и </w:t>
      </w:r>
      <w:r w:rsidRPr="006B0EAD">
        <w:rPr>
          <w:color w:val="000000" w:themeColor="text1"/>
          <w:lang w:val="en-US"/>
        </w:rPr>
        <w:t>min</w:t>
      </w:r>
      <w:r w:rsidRPr="006B0EAD">
        <w:rPr>
          <w:color w:val="000000" w:themeColor="text1"/>
        </w:rPr>
        <w:t xml:space="preserve"> </w:t>
      </w:r>
      <w:r w:rsidRPr="006B0EAD">
        <w:rPr>
          <w:color w:val="000000" w:themeColor="text1"/>
          <w:lang w:val="en-US"/>
        </w:rPr>
        <w:t>t</w:t>
      </w:r>
      <w:r w:rsidRPr="006B0EAD">
        <w:rPr>
          <w:color w:val="000000" w:themeColor="text1"/>
          <w:vertAlign w:val="subscript"/>
        </w:rPr>
        <w:t>з</w:t>
      </w:r>
      <w:r w:rsidRPr="006B0EAD">
        <w:rPr>
          <w:color w:val="000000" w:themeColor="text1"/>
        </w:rPr>
        <w:t xml:space="preserve">  и сопоставить его с полученной на угоняемых участках фактической температурой закрепления плети (</w:t>
      </w:r>
      <w:r w:rsidRPr="006B0EAD">
        <w:rPr>
          <w:color w:val="000000" w:themeColor="text1"/>
          <w:lang w:val="en-US"/>
        </w:rPr>
        <w:t>t</w:t>
      </w:r>
      <w:r w:rsidRPr="006B0EAD">
        <w:rPr>
          <w:color w:val="000000" w:themeColor="text1"/>
          <w:vertAlign w:val="subscript"/>
        </w:rPr>
        <w:t>з.ф</w:t>
      </w:r>
      <w:r w:rsidRPr="006B0EAD">
        <w:rPr>
          <w:color w:val="000000" w:themeColor="text1"/>
        </w:rPr>
        <w:t xml:space="preserve">). </w:t>
      </w:r>
    </w:p>
    <w:p w14:paraId="622CFCB2" w14:textId="77777777" w:rsidR="00C918C3" w:rsidRPr="006B0EAD" w:rsidRDefault="00C918C3" w:rsidP="00C918C3">
      <w:pPr>
        <w:spacing w:line="360" w:lineRule="auto"/>
        <w:ind w:firstLine="720"/>
        <w:jc w:val="both"/>
        <w:rPr>
          <w:color w:val="000000" w:themeColor="text1"/>
        </w:rPr>
      </w:pPr>
      <w:r w:rsidRPr="006B0EAD">
        <w:rPr>
          <w:color w:val="000000" w:themeColor="text1"/>
        </w:rPr>
        <w:t>Расчет фактической температуры закрепления плетей для схемы подвижек их относительно контрольных сечений относительно  «маячных» шпал (рисунок 4.6) приведен ниже.</w:t>
      </w:r>
    </w:p>
    <w:p w14:paraId="622CFCB3" w14:textId="77777777" w:rsidR="00C918C3" w:rsidRPr="006B0EAD" w:rsidRDefault="00C918C3" w:rsidP="00C918C3">
      <w:pPr>
        <w:spacing w:line="360" w:lineRule="auto"/>
        <w:ind w:firstLine="720"/>
        <w:jc w:val="both"/>
        <w:rPr>
          <w:color w:val="000000" w:themeColor="text1"/>
        </w:rPr>
      </w:pPr>
    </w:p>
    <w:p w14:paraId="622CFCB4" w14:textId="77777777" w:rsidR="00C918C3" w:rsidRPr="006B0EAD" w:rsidRDefault="00C918C3" w:rsidP="00C918C3">
      <w:pPr>
        <w:spacing w:line="300" w:lineRule="exact"/>
        <w:ind w:firstLine="720"/>
        <w:jc w:val="both"/>
        <w:rPr>
          <w:color w:val="000000" w:themeColor="text1"/>
        </w:rPr>
      </w:pPr>
    </w:p>
    <w:p w14:paraId="622CFCB5" w14:textId="77777777" w:rsidR="00C918C3" w:rsidRPr="006B0EAD" w:rsidRDefault="004965DB" w:rsidP="00C918C3">
      <w:pPr>
        <w:spacing w:line="300" w:lineRule="exact"/>
        <w:ind w:firstLine="720"/>
        <w:jc w:val="both"/>
        <w:rPr>
          <w:color w:val="000000" w:themeColor="text1"/>
          <w:sz w:val="24"/>
          <w:szCs w:val="24"/>
        </w:rPr>
      </w:pPr>
      <w:r>
        <w:rPr>
          <w:noProof/>
          <w:color w:val="000000" w:themeColor="text1"/>
        </w:rPr>
        <w:pict w14:anchorId="622D26F6">
          <v:group id="Group 662" o:spid="_x0000_s1223" alt="" style="position:absolute;left:0;text-align:left;margin-left:-3.7pt;margin-top:5.85pt;width:485.65pt;height:135.85pt;z-index:251840512" coordorigin="1344,11753" coordsize="9713,2717">
            <v:line id="Line 425" o:spid="_x0000_s1224" alt="" style="position:absolute;visibility:visible" from="1344,12560" to="10830,12560" o:connectortype="straight" strokeweight="1.5pt"/>
            <v:rect id="Rectangle 426" o:spid="_x0000_s1225" alt="" style="position:absolute;left:3818;top:12230;width:360;height:1080;visibility:visible" filled="f"/>
            <v:rect id="Rectangle 427" o:spid="_x0000_s1226" alt="" style="position:absolute;left:8161;top:12230;width:363;height:1080;visibility:visible" filled="f"/>
            <v:line id="Line 428" o:spid="_x0000_s1227" alt="" style="position:absolute;visibility:visible" from="4399,12343" to="4399,12703" o:connectortype="straight" strokeweight="1.5pt"/>
            <v:line id="Line 429" o:spid="_x0000_s1228" alt="" style="position:absolute;visibility:visible" from="4188,12434" to="4188,12897" o:connectortype="straight" strokeweight="1.5pt"/>
            <v:line id="Line 430" o:spid="_x0000_s1229" alt="" style="position:absolute;visibility:visible" from="8219,12356" to="8219,12716" o:connectortype="straight" strokeweight="1.5pt"/>
            <v:line id="Line 431" o:spid="_x0000_s1230" alt="" style="position:absolute;visibility:visible" from="8524,12476" to="8524,12836" o:connectortype="straight" strokeweight="1.5pt"/>
            <v:line id="Line 432" o:spid="_x0000_s1231" alt="" style="position:absolute;visibility:visible" from="5378,11900" to="8297,11900" o:connectortype="straight">
              <v:stroke endarrow="block"/>
            </v:line>
            <v:line id="Line 433" o:spid="_x0000_s1232" alt="" style="position:absolute;visibility:visible" from="4178,12700" to="4414,12700" o:connectortype="straight">
              <v:stroke startarrow="block" startarrowwidth="narrow" startarrowlength="short" endarrow="block" endarrowwidth="narrow" endarrowlength="short"/>
            </v:line>
            <v:line id="Line 434" o:spid="_x0000_s1233" alt="" style="position:absolute;flip:y;visibility:visible" from="8219,12700" to="8521,12700" o:connectortype="straight">
              <v:stroke startarrow="block" startarrowwidth="narrow" startarrowlength="short" endarrow="block" endarrowwidth="narrow" endarrowlength="short"/>
            </v:line>
            <v:line id="Line 435" o:spid="_x0000_s1234" alt="" style="position:absolute;flip:y;visibility:visible" from="4414,12285" to="5577,12494" o:connectortype="straight" strokeweight=".5pt"/>
            <v:line id="Line 436" o:spid="_x0000_s1235" alt="" style="position:absolute;flip:x y;visibility:visible" from="7144,12285" to="8219,12687" o:connectortype="straight" strokeweight=".5pt"/>
            <v:line id="Line 437" o:spid="_x0000_s1236" alt="" style="position:absolute;flip:y;visibility:visible" from="7785,12711" to="8378,12810" o:connectortype="straight"/>
            <v:line id="Line 438" o:spid="_x0000_s1237" alt="" style="position:absolute;rotation:-10;visibility:visible" from="4225,12822" to="4595,13369" o:connectortype="straight"/>
            <v:line id="Line 439" o:spid="_x0000_s1238" alt="" style="position:absolute;rotation:7;flip:y;visibility:visible" from="7998,12855" to="8548,13320" o:connectortype="straight"/>
            <v:rect id="Rectangle 440" o:spid="_x0000_s1239" alt="" style="position:absolute;left:1424;top:12230;width:360;height:1080;visibility:visible" filled="f"/>
            <v:rect id="Rectangle 441" o:spid="_x0000_s1240" alt="" style="position:absolute;left:10310;top:12285;width:360;height:1080;visibility:visible" filled="f"/>
            <v:rect id="Rectangle 445" o:spid="_x0000_s1241" alt="" style="position:absolute;left:10131;top:11753;width:926;height:499;visibility:visible;mso-wrap-style:square;v-text-anchor:top" strokecolor="white">
              <v:fill opacity="0"/>
              <v:textbox style="mso-next-textbox:#Rectangle 445">
                <w:txbxContent>
                  <w:p w14:paraId="622D2850" w14:textId="77777777" w:rsidR="00C918C3" w:rsidRPr="008B09E7" w:rsidRDefault="00C918C3" w:rsidP="00C918C3">
                    <w:r w:rsidRPr="008B09E7">
                      <w:t>№</w:t>
                    </w:r>
                    <w:r>
                      <w:t> 10</w:t>
                    </w:r>
                  </w:p>
                </w:txbxContent>
              </v:textbox>
            </v:rect>
            <v:line id="Line 446" o:spid="_x0000_s1242" alt="" style="position:absolute;visibility:visible" from="1784,12404" to="1784,12867" o:connectortype="straight" strokeweight="1.5pt"/>
            <v:line id="Line 447" o:spid="_x0000_s1243" alt="" style="position:absolute;visibility:visible" from="1995,12368" to="1995,12833" o:connectortype="straight" strokeweight="1.5pt"/>
            <v:line id="Line 448" o:spid="_x0000_s1244" alt="" style="position:absolute;visibility:visible" from="10450,12387" to="10450,12747" o:connectortype="straight" strokeweight="1.5pt"/>
            <v:line id="Line 449" o:spid="_x0000_s1245" alt="" style="position:absolute;visibility:visible" from="10670,12464" to="10670,12824" o:connectortype="straight" strokeweight="1.5pt"/>
            <v:line id="Line 450" o:spid="_x0000_s1246" alt="" style="position:absolute;visibility:visible" from="1755,12640" to="1995,12640" o:connectortype="straight">
              <v:stroke startarrow="block" startarrowwidth="narrow" startarrowlength="short" endarrow="block" endarrowwidth="narrow" endarrowlength="short"/>
            </v:line>
            <v:line id="Line 451" o:spid="_x0000_s1247" alt="" style="position:absolute;flip:y;visibility:visible" from="10450,12701" to="10670,12701" o:connectortype="straight">
              <v:stroke startarrow="block" startarrowwidth="narrow" startarrowlength="short" endarrow="block" endarrowwidth="narrow" endarrowlength="short"/>
            </v:line>
            <v:shape id="AutoShape 452" o:spid="_x0000_s1248" type="#_x0000_t32" alt="" style="position:absolute;left:2770;top:12572;width:7;height:1898;visibility:visible" o:connectortype="straight"/>
            <v:shape id="AutoShape 453" o:spid="_x0000_s1249" type="#_x0000_t32" alt="" style="position:absolute;left:9475;top:12572;width:0;height:1898;visibility:visible" o:connectortype="straight"/>
            <v:shape id="AutoShape 454" o:spid="_x0000_s1250" type="#_x0000_t32" alt="" style="position:absolute;left:2770;top:13804;width:6705;height:0;visibility:visible" o:connectortype="straight">
              <v:stroke startarrow="block" endarrow="block"/>
            </v:shape>
          </v:group>
        </w:pict>
      </w:r>
      <w:r>
        <w:rPr>
          <w:noProof/>
        </w:rPr>
        <w:pict w14:anchorId="3D31E698">
          <v:rect id="Rectangle 444" o:spid="_x0000_s1222" style="position:absolute;left:0;text-align:left;margin-left:334.55pt;margin-top:9.7pt;width:40.3pt;height:22.7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" strokecolor="white">
            <v:fill opacity="0"/>
            <v:textbox>
              <w:txbxContent>
                <w:p w14:paraId="622D2851" w14:textId="77777777" w:rsidR="00C918C3" w:rsidRPr="008B09E7" w:rsidRDefault="00C918C3" w:rsidP="00C918C3">
                  <w:r w:rsidRPr="008B09E7">
                    <w:t>№</w:t>
                  </w:r>
                  <w:r>
                    <w:t> 9</w:t>
                  </w:r>
                </w:p>
              </w:txbxContent>
            </v:textbox>
          </v:rect>
        </w:pict>
      </w:r>
      <w:r>
        <w:rPr>
          <w:noProof/>
        </w:rPr>
        <w:pict w14:anchorId="4712C5E8">
          <v:rect id="Rectangle 442" o:spid="_x0000_s1221" style="position:absolute;left:0;text-align:left;margin-left:-9.35pt;margin-top:7.35pt;width:40.3pt;height:28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" strokecolor="white">
            <v:fill opacity="0"/>
            <v:textbox>
              <w:txbxContent>
                <w:p w14:paraId="622D2852" w14:textId="77777777" w:rsidR="00C918C3" w:rsidRPr="008B09E7" w:rsidRDefault="00C918C3" w:rsidP="00C918C3">
                  <w:r w:rsidRPr="008B09E7">
                    <w:t>№</w:t>
                  </w:r>
                  <w:r>
                    <w:t> </w:t>
                  </w:r>
                  <w:r w:rsidRPr="008B09E7">
                    <w:t>7</w:t>
                  </w:r>
                </w:p>
              </w:txbxContent>
            </v:textbox>
          </v:rect>
        </w:pict>
      </w:r>
      <w:r>
        <w:rPr>
          <w:noProof/>
        </w:rPr>
        <w:pict w14:anchorId="1C9CEA1E">
          <v:rect id="Rectangle 443" o:spid="_x0000_s1220" style="position:absolute;left:0;text-align:left;margin-left:109.5pt;margin-top:7.65pt;width:40.3pt;height:28.3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" strokecolor="white">
            <v:fill opacity="0"/>
            <v:textbox>
              <w:txbxContent>
                <w:p w14:paraId="622D2853" w14:textId="77777777" w:rsidR="00C918C3" w:rsidRPr="008B09E7" w:rsidRDefault="00C918C3" w:rsidP="00C918C3">
                  <w:r w:rsidRPr="008B09E7">
                    <w:t>№</w:t>
                  </w:r>
                  <w:r>
                    <w:t> 8</w:t>
                  </w:r>
                </w:p>
              </w:txbxContent>
            </v:textbox>
          </v:rect>
        </w:pict>
      </w:r>
      <w:r w:rsidR="00C918C3" w:rsidRPr="006B0EAD">
        <w:rPr>
          <w:color w:val="000000" w:themeColor="text1"/>
          <w:sz w:val="24"/>
          <w:szCs w:val="24"/>
        </w:rPr>
        <w:t xml:space="preserve">                                               </w:t>
      </w:r>
      <w:r w:rsidR="00C918C3">
        <w:rPr>
          <w:color w:val="000000" w:themeColor="text1"/>
          <w:sz w:val="24"/>
          <w:szCs w:val="24"/>
        </w:rPr>
        <w:t xml:space="preserve">          </w:t>
      </w:r>
      <w:r w:rsidR="00C918C3" w:rsidRPr="006B0EAD">
        <w:rPr>
          <w:color w:val="000000" w:themeColor="text1"/>
          <w:sz w:val="24"/>
          <w:szCs w:val="24"/>
        </w:rPr>
        <w:t xml:space="preserve"> Рост километров           </w:t>
      </w:r>
    </w:p>
    <w:p w14:paraId="622CFCB6" w14:textId="77777777" w:rsidR="00C918C3" w:rsidRPr="006B0EAD" w:rsidRDefault="004965DB" w:rsidP="00C918C3">
      <w:pPr>
        <w:spacing w:line="360" w:lineRule="exact"/>
        <w:jc w:val="both"/>
        <w:rPr>
          <w:color w:val="000000" w:themeColor="text1"/>
        </w:rPr>
      </w:pPr>
      <w:r>
        <w:rPr>
          <w:noProof/>
        </w:rPr>
        <w:pict w14:anchorId="2D2B911F">
          <v:rect id="Rectangle 661" o:spid="_x0000_s1219" style="position:absolute;left:0;text-align:left;margin-left:11.45pt;margin-top:3.7pt;width:32.85pt;height:35.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" strokecolor="white">
            <v:fill opacity="0"/>
            <v:stroke startarrowwidth="narrow" startarrowlength="short" endarrowwidth="narrow" endarrowlength="short"/>
            <v:textbox>
              <w:txbxContent>
                <w:p w14:paraId="622D2854" w14:textId="77777777" w:rsidR="00C918C3" w:rsidRDefault="00C918C3" w:rsidP="00C918C3">
                  <w:r>
                    <w:t>+2</w:t>
                  </w:r>
                </w:p>
              </w:txbxContent>
            </v:textbox>
          </v:rect>
        </w:pict>
      </w:r>
      <w:r>
        <w:rPr>
          <w:noProof/>
        </w:rPr>
        <w:pict w14:anchorId="4C376D82">
          <v:rect id="Rectangle 657" o:spid="_x0000_s1218" style="position:absolute;left:0;text-align:left;margin-left:130.6pt;margin-top:2.65pt;width:33.45pt;height:31.3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" strokecolor="white">
            <v:fill opacity="0"/>
            <v:stroke startarrowwidth="narrow" startarrowlength="short" endarrowwidth="narrow" endarrowlength="short"/>
            <v:textbox>
              <w:txbxContent>
                <w:p w14:paraId="622D2855" w14:textId="77777777" w:rsidR="00C918C3" w:rsidRDefault="00C918C3" w:rsidP="00C918C3">
                  <w:r>
                    <w:t>+6</w:t>
                  </w:r>
                </w:p>
              </w:txbxContent>
            </v:textbox>
          </v:rect>
        </w:pict>
      </w:r>
      <w:r w:rsidR="00C918C3" w:rsidRPr="006B0EAD">
        <w:rPr>
          <w:color w:val="000000" w:themeColor="text1"/>
          <w:sz w:val="24"/>
          <w:szCs w:val="24"/>
        </w:rPr>
        <w:t xml:space="preserve">                                                               </w:t>
      </w:r>
      <w:r w:rsidR="00C918C3">
        <w:rPr>
          <w:color w:val="000000" w:themeColor="text1"/>
          <w:sz w:val="24"/>
          <w:szCs w:val="24"/>
        </w:rPr>
        <w:t xml:space="preserve">      </w:t>
      </w:r>
      <w:r w:rsidR="00C918C3" w:rsidRPr="006B0EAD">
        <w:rPr>
          <w:color w:val="000000" w:themeColor="text1"/>
          <w:sz w:val="24"/>
          <w:szCs w:val="24"/>
        </w:rPr>
        <w:t>Риски на плети</w:t>
      </w:r>
    </w:p>
    <w:p w14:paraId="622CFCB7" w14:textId="77777777" w:rsidR="00C918C3" w:rsidRPr="006B0EAD" w:rsidRDefault="004965DB" w:rsidP="00C918C3">
      <w:pPr>
        <w:tabs>
          <w:tab w:val="left" w:pos="5670"/>
        </w:tabs>
        <w:spacing w:line="360" w:lineRule="exact"/>
        <w:ind w:firstLine="720"/>
        <w:jc w:val="both"/>
        <w:rPr>
          <w:color w:val="000000" w:themeColor="text1"/>
        </w:rPr>
      </w:pPr>
      <w:r>
        <w:rPr>
          <w:noProof/>
        </w:rPr>
        <w:pict w14:anchorId="621463B9">
          <v:rect id="Rectangle 456" o:spid="_x0000_s1217" style="position:absolute;left:0;text-align:left;margin-left:332.75pt;margin-top:15.95pt;width:28.55pt;height:31.3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" strokecolor="white">
            <v:fill opacity="0"/>
            <v:stroke startarrowwidth="narrow" startarrowlength="short" endarrowwidth="narrow" endarrowlength="short"/>
            <v:textbox>
              <w:txbxContent>
                <w:p w14:paraId="622D2856" w14:textId="77777777" w:rsidR="00C918C3" w:rsidRDefault="00C918C3" w:rsidP="00C918C3">
                  <w:r>
                    <w:t>-7</w:t>
                  </w:r>
                </w:p>
              </w:txbxContent>
            </v:textbox>
          </v:rect>
        </w:pict>
      </w:r>
      <w:r>
        <w:rPr>
          <w:noProof/>
        </w:rPr>
        <w:pict w14:anchorId="68D0FD39">
          <v:rect id="Rectangle 457" o:spid="_x0000_s1216" style="position:absolute;left:0;text-align:left;margin-left:440.2pt;margin-top:16.75pt;width:28.3pt;height:35.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" strokecolor="white">
            <v:fill opacity="0"/>
            <v:stroke startarrowwidth="narrow" startarrowlength="short" endarrowwidth="narrow" endarrowlength="short"/>
            <v:textbox>
              <w:txbxContent>
                <w:p w14:paraId="622D2857" w14:textId="77777777" w:rsidR="00C918C3" w:rsidRDefault="00C918C3" w:rsidP="00C918C3">
                  <w:r>
                    <w:t>-1</w:t>
                  </w:r>
                </w:p>
              </w:txbxContent>
            </v:textbox>
          </v:rect>
        </w:pict>
      </w:r>
    </w:p>
    <w:p w14:paraId="622CFCB8" w14:textId="77777777" w:rsidR="00C918C3" w:rsidRPr="006B0EAD" w:rsidRDefault="004965DB" w:rsidP="00C918C3">
      <w:pPr>
        <w:spacing w:line="260" w:lineRule="exact"/>
        <w:ind w:firstLine="720"/>
        <w:jc w:val="both"/>
        <w:rPr>
          <w:color w:val="000000" w:themeColor="text1"/>
          <w:sz w:val="24"/>
          <w:szCs w:val="24"/>
        </w:rPr>
      </w:pPr>
      <w:r>
        <w:rPr>
          <w:noProof/>
        </w:rPr>
        <w:pict w14:anchorId="273062FB">
          <v:line id="Line 455" o:spid="_x0000_s1215" style="position:absolute;left:0;text-align:left;rotation:-1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pt" to="173.7pt,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"/>
        </w:pict>
      </w:r>
      <w:r w:rsidR="00C918C3" w:rsidRPr="006B0EAD">
        <w:rPr>
          <w:color w:val="000000" w:themeColor="text1"/>
          <w:sz w:val="24"/>
          <w:szCs w:val="24"/>
        </w:rPr>
        <w:t xml:space="preserve">                                             Сдвижка сечения рельса</w:t>
      </w:r>
    </w:p>
    <w:p w14:paraId="622CFCB9" w14:textId="77777777" w:rsidR="00C918C3" w:rsidRPr="006B0EAD" w:rsidRDefault="00C918C3" w:rsidP="00C918C3">
      <w:pPr>
        <w:spacing w:line="260" w:lineRule="exact"/>
        <w:ind w:firstLine="720"/>
        <w:jc w:val="both"/>
        <w:rPr>
          <w:color w:val="000000" w:themeColor="text1"/>
        </w:rPr>
      </w:pPr>
    </w:p>
    <w:p w14:paraId="622CFCBA" w14:textId="77777777" w:rsidR="00C918C3" w:rsidRPr="006B0EAD" w:rsidRDefault="00C918C3" w:rsidP="00C918C3">
      <w:pPr>
        <w:spacing w:line="260" w:lineRule="exact"/>
        <w:ind w:firstLine="720"/>
        <w:jc w:val="both"/>
        <w:rPr>
          <w:color w:val="000000" w:themeColor="text1"/>
          <w:sz w:val="24"/>
          <w:szCs w:val="24"/>
        </w:rPr>
      </w:pPr>
      <w:r w:rsidRPr="006B0EAD">
        <w:rPr>
          <w:color w:val="000000" w:themeColor="text1"/>
          <w:sz w:val="24"/>
          <w:szCs w:val="24"/>
        </w:rPr>
        <w:t xml:space="preserve">                                       Неподвижные риски на шпале</w:t>
      </w:r>
    </w:p>
    <w:p w14:paraId="622CFCBB" w14:textId="77777777" w:rsidR="00C918C3" w:rsidRPr="006B0EAD" w:rsidRDefault="00C918C3" w:rsidP="00C918C3">
      <w:pPr>
        <w:spacing w:line="360" w:lineRule="exact"/>
        <w:ind w:firstLine="720"/>
        <w:jc w:val="both"/>
        <w:rPr>
          <w:color w:val="000000" w:themeColor="text1"/>
        </w:rPr>
      </w:pPr>
    </w:p>
    <w:p w14:paraId="622CFCBC" w14:textId="77777777" w:rsidR="00C918C3" w:rsidRPr="006B0EAD" w:rsidRDefault="00C918C3" w:rsidP="00C918C3">
      <w:pPr>
        <w:spacing w:line="360" w:lineRule="exact"/>
        <w:ind w:firstLine="720"/>
        <w:jc w:val="both"/>
        <w:rPr>
          <w:color w:val="000000" w:themeColor="text1"/>
          <w:sz w:val="24"/>
          <w:szCs w:val="24"/>
        </w:rPr>
      </w:pPr>
      <w:r w:rsidRPr="006B0EAD">
        <w:rPr>
          <w:color w:val="000000" w:themeColor="text1"/>
          <w:sz w:val="24"/>
          <w:szCs w:val="24"/>
        </w:rPr>
        <w:t xml:space="preserve">                                Участок регулировки напряжений</w:t>
      </w:r>
    </w:p>
    <w:p w14:paraId="622CFCBD" w14:textId="77777777" w:rsidR="00C918C3" w:rsidRPr="006B0EAD" w:rsidRDefault="00C918C3" w:rsidP="00C918C3">
      <w:pPr>
        <w:spacing w:line="360" w:lineRule="exact"/>
        <w:ind w:firstLine="720"/>
        <w:jc w:val="both"/>
        <w:rPr>
          <w:color w:val="000000" w:themeColor="text1"/>
        </w:rPr>
      </w:pPr>
    </w:p>
    <w:p w14:paraId="622CFCBE" w14:textId="77777777" w:rsidR="00C918C3" w:rsidRPr="006B0EAD" w:rsidRDefault="00C918C3" w:rsidP="00C918C3">
      <w:pPr>
        <w:spacing w:line="360" w:lineRule="exact"/>
        <w:jc w:val="center"/>
        <w:rPr>
          <w:color w:val="000000" w:themeColor="text1"/>
        </w:rPr>
      </w:pPr>
    </w:p>
    <w:p w14:paraId="622CFCBF" w14:textId="77777777" w:rsidR="00C918C3" w:rsidRPr="006B0EAD" w:rsidRDefault="00C918C3" w:rsidP="00C918C3">
      <w:pPr>
        <w:spacing w:line="360" w:lineRule="exact"/>
        <w:jc w:val="center"/>
        <w:rPr>
          <w:color w:val="000000" w:themeColor="text1"/>
        </w:rPr>
      </w:pPr>
      <w:r w:rsidRPr="006B0EAD">
        <w:rPr>
          <w:color w:val="000000" w:themeColor="text1"/>
        </w:rPr>
        <w:t>Рисунок 4.6 Схема определения подвижек рельсовых плетей относительно контрольных сечений на  «маячных» шпалах</w:t>
      </w:r>
    </w:p>
    <w:p w14:paraId="622CFCC0" w14:textId="77777777" w:rsidR="00C918C3" w:rsidRPr="006B0EAD" w:rsidRDefault="00C918C3" w:rsidP="00C918C3">
      <w:pPr>
        <w:spacing w:line="360" w:lineRule="exact"/>
        <w:jc w:val="center"/>
        <w:rPr>
          <w:color w:val="000000" w:themeColor="text1"/>
        </w:rPr>
      </w:pPr>
    </w:p>
    <w:p w14:paraId="622CFCC1" w14:textId="77777777" w:rsidR="00C918C3" w:rsidRPr="006B0EAD" w:rsidRDefault="00C918C3" w:rsidP="00C918C3">
      <w:pPr>
        <w:spacing w:line="360" w:lineRule="auto"/>
        <w:ind w:firstLine="720"/>
        <w:jc w:val="both"/>
        <w:rPr>
          <w:color w:val="000000" w:themeColor="text1"/>
        </w:rPr>
      </w:pPr>
      <w:r w:rsidRPr="006B0EAD">
        <w:rPr>
          <w:color w:val="000000" w:themeColor="text1"/>
        </w:rPr>
        <w:t>Оптимальная температура закрепления  + 30 ± 5°С;</w:t>
      </w:r>
    </w:p>
    <w:p w14:paraId="622CFCC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температура закрепления плети + 32°С;  </w:t>
      </w:r>
    </w:p>
    <w:p w14:paraId="622CFCC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7-й «маячной» шпале сдвижка + 2 мм (+ при смещении в направлении роста километров), на 8-й + 6 мм, на 9-й (–7) мм, на 10-й (– 1) мм.</w:t>
      </w:r>
    </w:p>
    <w:p w14:paraId="622CFCC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Отклонение температуры закрепления определяется по формуле:</w:t>
      </w:r>
    </w:p>
    <w:p w14:paraId="622CFCC5" w14:textId="77777777" w:rsidR="00C918C3" w:rsidRPr="006B0EAD" w:rsidRDefault="00C918C3" w:rsidP="00C918C3">
      <w:pPr>
        <w:suppressAutoHyphens/>
        <w:spacing w:line="360" w:lineRule="auto"/>
        <w:ind w:firstLine="720"/>
        <w:jc w:val="center"/>
        <w:rPr>
          <w:color w:val="000000" w:themeColor="text1"/>
        </w:rPr>
      </w:pPr>
      <w:r w:rsidRPr="006B0EAD">
        <w:rPr>
          <w:color w:val="000000" w:themeColor="text1"/>
        </w:rPr>
        <w:t>Δ</w:t>
      </w:r>
      <w:r w:rsidRPr="006B0EAD">
        <w:rPr>
          <w:color w:val="000000" w:themeColor="text1"/>
          <w:lang w:val="en-US"/>
        </w:rPr>
        <w:t>t</w:t>
      </w:r>
      <w:r w:rsidRPr="006B0EAD">
        <w:rPr>
          <w:color w:val="000000" w:themeColor="text1"/>
        </w:rPr>
        <w:t>=</w:t>
      </w:r>
      <w:r w:rsidR="004965DB" w:rsidRPr="006B0EAD">
        <w:rPr>
          <w:noProof/>
          <w:color w:val="000000" w:themeColor="text1"/>
          <w:position w:val="-6"/>
          <w:vertAlign w:val="subscript"/>
        </w:rPr>
        <w:object w:dxaOrig="940" w:dyaOrig="279" w14:anchorId="622D26FF">
          <v:shape id="_x0000_i1063" type="#_x0000_t75" alt="" style="width:53.35pt;height:16pt;mso-width-percent:0;mso-height-percent:0;mso-width-percent:0;mso-height-percent:0" o:ole="" fillcolor="window">
            <v:imagedata r:id="rId46" o:title=""/>
          </v:shape>
          <o:OLEObject Type="Embed" ProgID="Equation.3" ShapeID="_x0000_i1063" DrawAspect="Content" ObjectID="_1615038518" r:id="rId47"/>
        </w:object>
      </w:r>
      <w:r w:rsidRPr="006B0EAD">
        <w:rPr>
          <w:color w:val="000000" w:themeColor="text1"/>
        </w:rPr>
        <w:t>,</w:t>
      </w:r>
    </w:p>
    <w:p w14:paraId="622CFCC6" w14:textId="77777777" w:rsidR="00C918C3" w:rsidRPr="006B0EAD" w:rsidRDefault="00C918C3" w:rsidP="00C918C3">
      <w:pPr>
        <w:suppressAutoHyphens/>
        <w:spacing w:line="360" w:lineRule="auto"/>
        <w:ind w:left="1134" w:hanging="1134"/>
        <w:rPr>
          <w:color w:val="000000" w:themeColor="text1"/>
          <w:spacing w:val="-4"/>
        </w:rPr>
      </w:pPr>
      <w:r w:rsidRPr="006B0EAD">
        <w:rPr>
          <w:color w:val="000000" w:themeColor="text1"/>
          <w:spacing w:val="-4"/>
        </w:rPr>
        <w:t xml:space="preserve">где   </w:t>
      </w:r>
      <w:r w:rsidRPr="006B0EAD">
        <w:rPr>
          <w:color w:val="000000" w:themeColor="text1"/>
          <w:spacing w:val="-4"/>
        </w:rPr>
        <w:sym w:font="Symbol" w:char="0044"/>
      </w:r>
      <w:r w:rsidRPr="006B0EAD">
        <w:rPr>
          <w:i/>
          <w:color w:val="000000" w:themeColor="text1"/>
          <w:spacing w:val="-4"/>
          <w:lang w:val="en-US"/>
        </w:rPr>
        <w:t>l</w:t>
      </w:r>
      <w:r w:rsidRPr="006B0EAD">
        <w:rPr>
          <w:color w:val="000000" w:themeColor="text1"/>
          <w:spacing w:val="-4"/>
        </w:rPr>
        <w:t xml:space="preserve"> – измеренное фактическое удлинение («+») или укорочение («–») участка плети, мм;</w:t>
      </w:r>
    </w:p>
    <w:p w14:paraId="622CFCC7" w14:textId="77777777" w:rsidR="00C918C3" w:rsidRPr="006B0EAD" w:rsidRDefault="00C918C3" w:rsidP="00C918C3">
      <w:pPr>
        <w:suppressAutoHyphens/>
        <w:spacing w:line="360" w:lineRule="auto"/>
        <w:ind w:firstLine="567"/>
        <w:jc w:val="both"/>
        <w:rPr>
          <w:color w:val="000000" w:themeColor="text1"/>
        </w:rPr>
      </w:pPr>
      <w:r w:rsidRPr="006B0EAD">
        <w:rPr>
          <w:i/>
          <w:color w:val="000000" w:themeColor="text1"/>
          <w:lang w:val="en-US"/>
        </w:rPr>
        <w:t>l</w:t>
      </w:r>
      <w:r w:rsidRPr="006B0EAD">
        <w:rPr>
          <w:color w:val="000000" w:themeColor="text1"/>
        </w:rPr>
        <w:t xml:space="preserve">  –  расстояние между «маячными» шпалами (≈100 м);</w:t>
      </w:r>
    </w:p>
    <w:p w14:paraId="622CFCC8"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lastRenderedPageBreak/>
        <w:t xml:space="preserve">85 – переходный коэффициент, равный </w:t>
      </w:r>
      <w:r w:rsidR="004965DB" w:rsidRPr="006B0EAD">
        <w:rPr>
          <w:noProof/>
          <w:color w:val="000000" w:themeColor="text1"/>
          <w:position w:val="-10"/>
        </w:rPr>
        <w:object w:dxaOrig="900" w:dyaOrig="320" w14:anchorId="622D2700">
          <v:shape id="_x0000_i1062" type="#_x0000_t75" alt="" style="width:51.35pt;height:18.65pt;mso-width-percent:0;mso-height-percent:0;mso-width-percent:0;mso-height-percent:0" o:ole="" fillcolor="window">
            <v:imagedata r:id="rId48" o:title=""/>
          </v:shape>
          <o:OLEObject Type="Embed" ProgID="Equation.3" ShapeID="_x0000_i1062" DrawAspect="Content" ObjectID="_1615038519" r:id="rId49"/>
        </w:object>
      </w:r>
      <w:r w:rsidRPr="006B0EAD">
        <w:rPr>
          <w:color w:val="000000" w:themeColor="text1"/>
        </w:rPr>
        <w:t xml:space="preserve">, </w:t>
      </w:r>
    </w:p>
    <w:p w14:paraId="622CFCC9" w14:textId="77777777" w:rsidR="00C918C3" w:rsidRPr="006B0EAD" w:rsidRDefault="00C918C3" w:rsidP="00C918C3">
      <w:pPr>
        <w:suppressAutoHyphens/>
        <w:spacing w:line="360" w:lineRule="auto"/>
        <w:ind w:firstLine="709"/>
        <w:jc w:val="both"/>
        <w:rPr>
          <w:color w:val="000000" w:themeColor="text1"/>
          <w:spacing w:val="-4"/>
        </w:rPr>
      </w:pPr>
      <w:r w:rsidRPr="006B0EAD">
        <w:rPr>
          <w:color w:val="000000" w:themeColor="text1"/>
        </w:rPr>
        <w:t xml:space="preserve">где </w:t>
      </w:r>
      <w:r w:rsidRPr="006B0EAD">
        <w:rPr>
          <w:i/>
          <w:color w:val="000000" w:themeColor="text1"/>
          <w:spacing w:val="-4"/>
        </w:rPr>
        <w:t xml:space="preserve"> α – </w:t>
      </w:r>
      <w:r w:rsidRPr="006B0EAD">
        <w:rPr>
          <w:color w:val="000000" w:themeColor="text1"/>
          <w:spacing w:val="-4"/>
        </w:rPr>
        <w:t>коэффициент линейного расширения рельсовой стали, равный 0,0000118, 1/град.</w:t>
      </w:r>
    </w:p>
    <w:p w14:paraId="622CFCCA" w14:textId="77777777" w:rsidR="00C918C3" w:rsidRPr="006B0EAD" w:rsidRDefault="00C918C3" w:rsidP="00C918C3">
      <w:pPr>
        <w:suppressAutoHyphens/>
        <w:spacing w:line="360" w:lineRule="auto"/>
        <w:ind w:firstLine="720"/>
        <w:rPr>
          <w:color w:val="000000" w:themeColor="text1"/>
        </w:rPr>
      </w:pPr>
      <w:r w:rsidRPr="006B0EAD">
        <w:rPr>
          <w:color w:val="000000" w:themeColor="text1"/>
        </w:rPr>
        <w:t xml:space="preserve">Для 100-метрового участка </w:t>
      </w:r>
      <w:r w:rsidR="004965DB" w:rsidRPr="006B0EAD">
        <w:rPr>
          <w:noProof/>
          <w:color w:val="000000" w:themeColor="text1"/>
          <w:position w:val="-10"/>
          <w:vertAlign w:val="subscript"/>
        </w:rPr>
        <w:object w:dxaOrig="1300" w:dyaOrig="320" w14:anchorId="622D2701">
          <v:shape id="_x0000_i1061" type="#_x0000_t75" alt="" style="width:82.65pt;height:18.65pt;mso-width-percent:0;mso-height-percent:0;mso-width-percent:0;mso-height-percent:0" o:ole="" fillcolor="window">
            <v:imagedata r:id="rId50" o:title=""/>
          </v:shape>
          <o:OLEObject Type="Embed" ProgID="Equation.3" ShapeID="_x0000_i1061" DrawAspect="Content" ObjectID="_1615038520" r:id="rId51"/>
        </w:object>
      </w:r>
      <w:r w:rsidRPr="006B0EAD">
        <w:rPr>
          <w:color w:val="000000" w:themeColor="text1"/>
          <w:vertAlign w:val="subscript"/>
        </w:rPr>
        <w:t>.</w:t>
      </w:r>
    </w:p>
    <w:p w14:paraId="622CFCC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Для участка 8</w:t>
      </w:r>
      <w:r w:rsidRPr="006B0EAD">
        <w:rPr>
          <w:color w:val="000000" w:themeColor="text1"/>
          <w:lang w:val="en-US"/>
        </w:rPr>
        <w:t> </w:t>
      </w:r>
      <w:r w:rsidRPr="006B0EAD">
        <w:rPr>
          <w:color w:val="000000" w:themeColor="text1"/>
        </w:rPr>
        <w:t>–</w:t>
      </w:r>
      <w:r w:rsidRPr="006B0EAD">
        <w:rPr>
          <w:color w:val="000000" w:themeColor="text1"/>
          <w:lang w:val="en-US"/>
        </w:rPr>
        <w:t> </w:t>
      </w:r>
      <w:r w:rsidRPr="006B0EAD">
        <w:rPr>
          <w:color w:val="000000" w:themeColor="text1"/>
        </w:rPr>
        <w:t xml:space="preserve">9, длина которого укоротилась, отклонение температуры составит </w:t>
      </w:r>
    </w:p>
    <w:p w14:paraId="622CFCCC" w14:textId="77777777" w:rsidR="00C918C3" w:rsidRPr="006B0EAD" w:rsidRDefault="00C918C3" w:rsidP="00C918C3">
      <w:pPr>
        <w:suppressAutoHyphens/>
        <w:spacing w:line="360" w:lineRule="auto"/>
        <w:ind w:firstLine="720"/>
        <w:jc w:val="center"/>
        <w:rPr>
          <w:color w:val="000000" w:themeColor="text1"/>
        </w:rPr>
      </w:pPr>
      <w:r w:rsidRPr="006B0EAD">
        <w:rPr>
          <w:color w:val="000000" w:themeColor="text1"/>
        </w:rPr>
        <w:t>Δ</w:t>
      </w:r>
      <w:r w:rsidRPr="006B0EAD">
        <w:rPr>
          <w:color w:val="000000" w:themeColor="text1"/>
          <w:lang w:val="en-US"/>
        </w:rPr>
        <w:t>t</w:t>
      </w:r>
      <w:r w:rsidRPr="006B0EAD">
        <w:rPr>
          <w:color w:val="000000" w:themeColor="text1"/>
        </w:rPr>
        <w:t>= 0,85((–7) – 6) = – 11°С,</w:t>
      </w:r>
    </w:p>
    <w:p w14:paraId="622CFCCD" w14:textId="77777777" w:rsidR="00C918C3" w:rsidRPr="006B0EAD" w:rsidRDefault="00C918C3" w:rsidP="00C918C3">
      <w:pPr>
        <w:suppressAutoHyphens/>
        <w:spacing w:line="360" w:lineRule="auto"/>
        <w:rPr>
          <w:color w:val="000000" w:themeColor="text1"/>
        </w:rPr>
      </w:pPr>
      <w:r w:rsidRPr="006B0EAD">
        <w:rPr>
          <w:color w:val="000000" w:themeColor="text1"/>
        </w:rPr>
        <w:t>т.е. фактическая температура закрепления (</w:t>
      </w:r>
      <w:r w:rsidRPr="006B0EAD">
        <w:rPr>
          <w:color w:val="000000" w:themeColor="text1"/>
          <w:lang w:val="en-US"/>
        </w:rPr>
        <w:t>t</w:t>
      </w:r>
      <w:r w:rsidRPr="006B0EAD">
        <w:rPr>
          <w:color w:val="000000" w:themeColor="text1"/>
          <w:vertAlign w:val="subscript"/>
        </w:rPr>
        <w:t>з.ф.</w:t>
      </w:r>
      <w:r w:rsidRPr="006B0EAD">
        <w:rPr>
          <w:color w:val="000000" w:themeColor="text1"/>
        </w:rPr>
        <w:t>) участка 8</w:t>
      </w:r>
      <w:r w:rsidRPr="006B0EAD">
        <w:rPr>
          <w:color w:val="000000" w:themeColor="text1"/>
          <w:lang w:val="en-US"/>
        </w:rPr>
        <w:t> </w:t>
      </w:r>
      <w:r w:rsidRPr="006B0EAD">
        <w:rPr>
          <w:color w:val="000000" w:themeColor="text1"/>
        </w:rPr>
        <w:t>–</w:t>
      </w:r>
      <w:r w:rsidRPr="006B0EAD">
        <w:rPr>
          <w:color w:val="000000" w:themeColor="text1"/>
          <w:lang w:val="en-US"/>
        </w:rPr>
        <w:t> </w:t>
      </w:r>
      <w:r w:rsidRPr="006B0EAD">
        <w:rPr>
          <w:color w:val="000000" w:themeColor="text1"/>
        </w:rPr>
        <w:t xml:space="preserve">9 составит </w:t>
      </w:r>
    </w:p>
    <w:p w14:paraId="622CFCCE" w14:textId="77777777" w:rsidR="00C918C3" w:rsidRPr="006B0EAD" w:rsidRDefault="00C918C3" w:rsidP="00C918C3">
      <w:pPr>
        <w:suppressAutoHyphens/>
        <w:spacing w:line="360" w:lineRule="auto"/>
        <w:ind w:firstLine="720"/>
        <w:jc w:val="center"/>
        <w:rPr>
          <w:color w:val="000000" w:themeColor="text1"/>
        </w:rPr>
      </w:pPr>
      <w:r w:rsidRPr="006B0EAD">
        <w:rPr>
          <w:color w:val="000000" w:themeColor="text1"/>
        </w:rPr>
        <w:t>(</w:t>
      </w:r>
      <w:r w:rsidRPr="006B0EAD">
        <w:rPr>
          <w:color w:val="000000" w:themeColor="text1"/>
          <w:lang w:val="en-US"/>
        </w:rPr>
        <w:t>t</w:t>
      </w:r>
      <w:r w:rsidRPr="006B0EAD">
        <w:rPr>
          <w:color w:val="000000" w:themeColor="text1"/>
          <w:vertAlign w:val="subscript"/>
        </w:rPr>
        <w:t>з.ф.</w:t>
      </w:r>
      <w:r w:rsidRPr="006B0EAD">
        <w:rPr>
          <w:color w:val="000000" w:themeColor="text1"/>
        </w:rPr>
        <w:t>) = 32 – 11 = 21°С.</w:t>
      </w:r>
    </w:p>
    <w:p w14:paraId="622CFCCF"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Так как </w:t>
      </w:r>
      <w:r w:rsidRPr="006B0EAD">
        <w:rPr>
          <w:color w:val="000000" w:themeColor="text1"/>
          <w:lang w:val="en-US"/>
        </w:rPr>
        <w:t>t</w:t>
      </w:r>
      <w:r w:rsidRPr="006B0EAD">
        <w:rPr>
          <w:color w:val="000000" w:themeColor="text1"/>
          <w:vertAlign w:val="subscript"/>
        </w:rPr>
        <w:t>з.ф.</w:t>
      </w:r>
      <w:r w:rsidRPr="006B0EAD">
        <w:rPr>
          <w:color w:val="000000" w:themeColor="text1"/>
        </w:rPr>
        <w:t xml:space="preserve"> выходит за нижний предел оптимальной температуры, то необходимо принять меры по введению ее в оптимальную температуру закрепления. В этом случае возможно произвести регулировку температурных напряжений, т.к. подвижки по соседним «маячным» шпалам (№7, №10)не превышают 5 мм. </w:t>
      </w:r>
    </w:p>
    <w:p w14:paraId="622CFCD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В данном примере регулировка напряжений должна быть выполнена на участке 8 - 9 плюс по 50 метров с обеих сторон. </w:t>
      </w:r>
    </w:p>
    <w:p w14:paraId="622CFCD1"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Если укорочения плети на контрольных участках не превышают 10 мм, необходимо по результатам полученных укорочений определить фактическую температуру закрепления, внести ее в Журнал учета службы и температурного режима рельсовых плетей, указать границы подвижек плети и пользоваться фактической температурой закрепления плети до восстановления ее в оптимальном режиме работы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о</w:t>
      </w:r>
      <w:r w:rsidRPr="006B0EAD">
        <w:rPr>
          <w:color w:val="000000" w:themeColor="text1"/>
        </w:rPr>
        <w:t>С).</w:t>
      </w:r>
    </w:p>
    <w:p w14:paraId="622CFCD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Если </w:t>
      </w:r>
      <w:r w:rsidRPr="006B0EAD">
        <w:rPr>
          <w:color w:val="000000" w:themeColor="text1"/>
          <w:lang w:val="en-US"/>
        </w:rPr>
        <w:t>t</w:t>
      </w:r>
      <w:r w:rsidRPr="006B0EAD">
        <w:rPr>
          <w:color w:val="000000" w:themeColor="text1"/>
          <w:vertAlign w:val="subscript"/>
        </w:rPr>
        <w:t xml:space="preserve">з.ф </w:t>
      </w:r>
      <w:r w:rsidRPr="006B0EAD">
        <w:rPr>
          <w:color w:val="000000" w:themeColor="text1"/>
        </w:rPr>
        <w:t>ниже нижней границы (</w:t>
      </w:r>
      <w:r w:rsidRPr="006B0EAD">
        <w:rPr>
          <w:color w:val="000000" w:themeColor="text1"/>
          <w:lang w:val="en-US"/>
        </w:rPr>
        <w:t>mint</w:t>
      </w:r>
      <w:r w:rsidRPr="006B0EAD">
        <w:rPr>
          <w:color w:val="000000" w:themeColor="text1"/>
          <w:vertAlign w:val="subscript"/>
        </w:rPr>
        <w:t>з</w:t>
      </w:r>
      <w:r w:rsidRPr="006B0EAD">
        <w:rPr>
          <w:color w:val="000000" w:themeColor="text1"/>
        </w:rPr>
        <w:t>) расчетного интервала, то плети закрепляются и в декадный срок производятся работы по вводу плетей в оптимальный интервал температуры закрепления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о</w:t>
      </w:r>
      <w:r w:rsidRPr="006B0EAD">
        <w:rPr>
          <w:color w:val="000000" w:themeColor="text1"/>
        </w:rPr>
        <w:t xml:space="preserve">С). До ввода плетей в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о</w:t>
      </w:r>
      <w:r w:rsidRPr="006B0EAD">
        <w:rPr>
          <w:color w:val="000000" w:themeColor="text1"/>
        </w:rPr>
        <w:t xml:space="preserve">С плети закрепляются, а скорость движения поездов ограничивается до 40 км/ч. </w:t>
      </w:r>
    </w:p>
    <w:p w14:paraId="622CFCD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Если выявленный участок с </w:t>
      </w:r>
      <w:r w:rsidRPr="006B0EAD">
        <w:rPr>
          <w:color w:val="000000" w:themeColor="text1"/>
          <w:lang w:val="en-US"/>
        </w:rPr>
        <w:t>t</w:t>
      </w:r>
      <w:r w:rsidRPr="006B0EAD">
        <w:rPr>
          <w:color w:val="000000" w:themeColor="text1"/>
          <w:vertAlign w:val="subscript"/>
        </w:rPr>
        <w:t>зф</w:t>
      </w:r>
      <w:r w:rsidRPr="006B0EAD">
        <w:rPr>
          <w:color w:val="000000" w:themeColor="text1"/>
        </w:rPr>
        <w:t>≤</w:t>
      </w:r>
      <w:r w:rsidRPr="006B0EAD">
        <w:rPr>
          <w:color w:val="000000" w:themeColor="text1"/>
          <w:lang w:val="en-US"/>
        </w:rPr>
        <w:t>mint</w:t>
      </w:r>
      <w:r w:rsidRPr="006B0EAD">
        <w:rPr>
          <w:color w:val="000000" w:themeColor="text1"/>
          <w:vertAlign w:val="subscript"/>
        </w:rPr>
        <w:t>з</w:t>
      </w:r>
      <w:r w:rsidRPr="006B0EAD">
        <w:rPr>
          <w:color w:val="000000" w:themeColor="text1"/>
        </w:rPr>
        <w:t xml:space="preserve">  находится в пределах затяжного спуска или в ближайшие дни ожидается повышение температуры рельсов, в </w:t>
      </w:r>
      <w:r w:rsidRPr="006B0EAD">
        <w:rPr>
          <w:color w:val="000000" w:themeColor="text1"/>
        </w:rPr>
        <w:lastRenderedPageBreak/>
        <w:t>прямых и в кривых радиусами 800 м и более не менее чем на 30-35</w:t>
      </w:r>
      <w:r w:rsidRPr="006B0EAD">
        <w:rPr>
          <w:color w:val="000000" w:themeColor="text1"/>
          <w:vertAlign w:val="superscript"/>
        </w:rPr>
        <w:t>0</w:t>
      </w:r>
      <w:r w:rsidRPr="006B0EAD">
        <w:rPr>
          <w:color w:val="000000" w:themeColor="text1"/>
        </w:rPr>
        <w:t>С, а в кривых радиусами менее 800 м на 20-25</w:t>
      </w:r>
      <w:r w:rsidRPr="006B0EAD">
        <w:rPr>
          <w:color w:val="000000" w:themeColor="text1"/>
          <w:vertAlign w:val="superscript"/>
        </w:rPr>
        <w:t>0</w:t>
      </w:r>
      <w:r w:rsidRPr="006B0EAD">
        <w:rPr>
          <w:color w:val="000000" w:themeColor="text1"/>
        </w:rPr>
        <w:t>С, то движение поездов прекращается и сразу же выполняются работы по восстановлению температурного режима работы плетей.</w:t>
      </w:r>
    </w:p>
    <w:p w14:paraId="622CFCD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В суточный срок температура закрепления рельсовой плети, рассчитанная по величине смещения рисок на «маячных» шпалах, вносится в Журнал учета службы и температурного режима рельсовых плетей (оба экземпляра), а также в выписки из журнала бесстыкового пути у ПДБ, ПД, ПЧУ, ПК. Температура закрепления плети, рассчитанная по величине смещения рисок на «маячных» шпалах, может быть изменена в Журналах учета службы и температурного режима рельсовых плетей и выписках только после выполнения работ по разрядке (регулировке) напряжений в плетях бесстыкового пути.</w:t>
      </w:r>
    </w:p>
    <w:p w14:paraId="622CFCD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4.2.4 При выявлении подвижек на концевых участках длинных плетей, протяженность которых не превышает 800 м производится разрядка напряжений и ввод в оптимальную температуру закрепления этих концов плети.</w:t>
      </w:r>
    </w:p>
    <w:p w14:paraId="622CFCD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Если </w:t>
      </w:r>
      <w:r w:rsidRPr="006B0EAD">
        <w:rPr>
          <w:color w:val="000000" w:themeColor="text1"/>
          <w:lang w:val="en-US"/>
        </w:rPr>
        <w:t>t</w:t>
      </w:r>
      <w:r w:rsidRPr="006B0EAD">
        <w:rPr>
          <w:color w:val="000000" w:themeColor="text1"/>
          <w:vertAlign w:val="subscript"/>
        </w:rPr>
        <w:t xml:space="preserve">з.ф. </w:t>
      </w:r>
      <w:r w:rsidRPr="006B0EAD">
        <w:rPr>
          <w:color w:val="000000" w:themeColor="text1"/>
        </w:rPr>
        <w:t>выходит за нижний предел оптимального интервала (</w:t>
      </w:r>
      <w:r w:rsidRPr="006B0EAD">
        <w:rPr>
          <w:color w:val="000000" w:themeColor="text1"/>
          <w:lang w:val="en-US"/>
        </w:rPr>
        <w:t>t</w:t>
      </w:r>
      <w:r w:rsidRPr="006B0EAD">
        <w:rPr>
          <w:color w:val="000000" w:themeColor="text1"/>
          <w:vertAlign w:val="subscript"/>
        </w:rPr>
        <w:t>опт</w:t>
      </w:r>
      <w:r w:rsidRPr="006B0EAD">
        <w:rPr>
          <w:color w:val="000000" w:themeColor="text1"/>
        </w:rPr>
        <w:t xml:space="preserve"> - 5</w:t>
      </w:r>
      <w:r w:rsidRPr="006B0EAD">
        <w:rPr>
          <w:color w:val="000000" w:themeColor="text1"/>
          <w:vertAlign w:val="superscript"/>
        </w:rPr>
        <w:t>0</w:t>
      </w:r>
      <w:r w:rsidRPr="006B0EAD">
        <w:rPr>
          <w:color w:val="000000" w:themeColor="text1"/>
        </w:rPr>
        <w:t>С) на большем протяжении  длинной плети, то принимаются меры по введению ее в оптимальную температуру закрепления с разрезкой и последующим восстановлением сваркой.</w:t>
      </w:r>
    </w:p>
    <w:p w14:paraId="622CFCD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4.2.5  Для предотвращения угона плетей необходимо обеспечивать постоянное усилие затяжки в пределах установленных норм гаек стыковых, клеммных, закладных болтов, шурупов, а также прижатие рельсов к основанию на участках со скреплениями АРС-4, </w:t>
      </w:r>
      <w:r w:rsidRPr="006B0EAD">
        <w:rPr>
          <w:color w:val="000000" w:themeColor="text1"/>
          <w:spacing w:val="-6"/>
        </w:rPr>
        <w:t>Пандрол-350</w:t>
      </w:r>
      <w:r w:rsidRPr="006B0EAD">
        <w:rPr>
          <w:color w:val="000000" w:themeColor="text1"/>
        </w:rPr>
        <w:t>, КПП-5. Контроль затяжки опрделяется по обеим рельсовым нитям.</w:t>
      </w:r>
    </w:p>
    <w:p w14:paraId="622CFCD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Плановое сплошное закрепление (подтягивание) клеммных и закладных болтов для скрепления КБ65, шурупов на путях различных классов и линиях различной специализации должно производиться с периодичностью:</w:t>
      </w:r>
    </w:p>
    <w:p w14:paraId="622CFCD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 на путях 1 и 2 классов линий специализация «В», «С», «О» и «Т» –  не реже 1 раза в год;</w:t>
      </w:r>
    </w:p>
    <w:p w14:paraId="622CFCD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на остальных  путях 1 и 2 классов не реже 1 раза в 2 года;</w:t>
      </w:r>
    </w:p>
    <w:p w14:paraId="622CFCD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путях 3 класса не реже 1 раза в 3 года;</w:t>
      </w:r>
    </w:p>
    <w:p w14:paraId="622CFCD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путях 4 и 5 классов не зависимо от специализации линий не реже 1 раза в 4-5 лет.</w:t>
      </w:r>
    </w:p>
    <w:p w14:paraId="622CFCD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Для промежуточных рельсовых скреплений с упругими клеммами периодичность подтягивания гаек болтов, шурупов и необходимость обеспечения требуемых усилий прижатия рельсов к основанию устанавливается по результатам измерений весной и осенью.</w:t>
      </w:r>
    </w:p>
    <w:p w14:paraId="622CFCD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Контроль за величиной крутящего момента болтов, шурупов осуществляется динамометрическими ключами, усилием прижатия рельсов к основанию анкерных скреплений - специальными приборами (типа АпАТэК-ИПК-1 или др.) при осенних и весенних осмотрах пути. По результатам контроля, при необходимости, назначается затяжка болтов, шурупов.</w:t>
      </w:r>
    </w:p>
    <w:p w14:paraId="622CFCDF"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Контроль за усилием затяжки клеммных и закладных болтов, шурупов и усилиями прижатия рельсов к основанию (скрепления </w:t>
      </w:r>
      <w:r w:rsidRPr="001C6D5A">
        <w:rPr>
          <w:color w:val="000000" w:themeColor="text1"/>
        </w:rPr>
        <w:t xml:space="preserve">АРС-4, </w:t>
      </w:r>
      <w:r w:rsidRPr="001C6D5A">
        <w:rPr>
          <w:color w:val="000000" w:themeColor="text1"/>
          <w:spacing w:val="-6"/>
        </w:rPr>
        <w:t>Пандрол</w:t>
      </w:r>
      <w:r w:rsidRPr="006B0EAD">
        <w:rPr>
          <w:color w:val="000000" w:themeColor="text1"/>
          <w:spacing w:val="-6"/>
        </w:rPr>
        <w:t>-350</w:t>
      </w:r>
      <w:r w:rsidRPr="006B0EAD">
        <w:rPr>
          <w:color w:val="000000" w:themeColor="text1"/>
        </w:rPr>
        <w:t>, КПП-5) осуществляется по обеим рельсовым нитям на 10 шпалах подряд, расположенных на коротких плетях (≤800 м) в трех зонах – на концевых участках (на протяжении до 50 м от концов плетей) и в средней части плети; на длинных плетях – на концевых участках и через каждые 400 м по длине плети.</w:t>
      </w:r>
    </w:p>
    <w:p w14:paraId="622CFCE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По результатам контроля составляется ведомость, форма которой приведена в Приложении 7. Ведомость хранится в техническом отделе дистанции пути в течение 5 лет.</w:t>
      </w:r>
    </w:p>
    <w:p w14:paraId="622CFCE1" w14:textId="77777777" w:rsidR="00C918C3" w:rsidRPr="006B0EAD" w:rsidRDefault="00C918C3" w:rsidP="00C918C3">
      <w:pPr>
        <w:suppressAutoHyphens/>
        <w:spacing w:line="360" w:lineRule="auto"/>
        <w:ind w:firstLine="720"/>
        <w:jc w:val="both"/>
        <w:rPr>
          <w:color w:val="000000" w:themeColor="text1"/>
          <w:spacing w:val="-2"/>
        </w:rPr>
      </w:pPr>
      <w:r w:rsidRPr="006B0EAD">
        <w:rPr>
          <w:color w:val="000000" w:themeColor="text1"/>
        </w:rPr>
        <w:t>При падении уровня затяжки болтов, шурупов</w:t>
      </w:r>
      <w:r w:rsidRPr="006B0EAD">
        <w:rPr>
          <w:color w:val="000000" w:themeColor="text1"/>
          <w:spacing w:val="-2"/>
        </w:rPr>
        <w:t xml:space="preserve"> ниже допускаемых значений, приведенных в таблице 2.1, а для регионов с годовыми амплитудами температуры рельсов более 110</w:t>
      </w:r>
      <w:r w:rsidRPr="006B0EAD">
        <w:rPr>
          <w:color w:val="000000" w:themeColor="text1"/>
          <w:spacing w:val="-2"/>
          <w:vertAlign w:val="superscript"/>
        </w:rPr>
        <w:t>0</w:t>
      </w:r>
      <w:r w:rsidRPr="006B0EAD">
        <w:rPr>
          <w:color w:val="000000" w:themeColor="text1"/>
          <w:spacing w:val="-2"/>
        </w:rPr>
        <w:t>С – в таблице 5.1, назначается сплошное их подтягивание. При снижении усилий прижатия рельса к основанию скреплениями АРС-4 до 17 кН и ниже - в прямых и в кривых радиусами более 1200 м,  и до 15 кН и ниже - в кривых радиусами 1200 м и менее, монорегуляторы должны переводиться на 4 позицию.</w:t>
      </w:r>
    </w:p>
    <w:p w14:paraId="622CFCE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 xml:space="preserve">Контроль крутящего момента болтов (шурупов) и усилий прижатия рельсов к основанию дополняется простукиванием молоточком. Если при простукивании будет обнаружено более 10% ослабших болтов, шурупов, клемм в недельный срок назначается инструментальная проверка. Если при этой проверке выявлено, что более </w:t>
      </w:r>
      <w:r w:rsidRPr="006B0EAD">
        <w:rPr>
          <w:color w:val="000000" w:themeColor="text1"/>
          <w:spacing w:val="-2"/>
        </w:rPr>
        <w:t xml:space="preserve">25% скреплений обеспечивают прижатие рельса к основанию ниже допускаемых значений, то на всем полигоне проверки назначается сплошное подтягивание болтов и шурупов и перевод монорегулятора скреплений АРС-4 на 4-ю позицию. </w:t>
      </w:r>
      <w:r w:rsidRPr="006B0EAD">
        <w:rPr>
          <w:color w:val="000000" w:themeColor="text1"/>
        </w:rPr>
        <w:t>Если менее 25% скреплений не обеспечивают допускаемого прижатия, то подтягивание производится лишь на тех скреплениях, на которых выявлено ослабление.</w:t>
      </w:r>
    </w:p>
    <w:p w14:paraId="622CFCE3" w14:textId="77777777" w:rsidR="00C918C3" w:rsidRPr="006B0EAD" w:rsidRDefault="00C918C3" w:rsidP="00C918C3">
      <w:pPr>
        <w:suppressAutoHyphens/>
        <w:spacing w:line="360" w:lineRule="auto"/>
        <w:jc w:val="center"/>
        <w:rPr>
          <w:b/>
          <w:color w:val="000000" w:themeColor="text1"/>
        </w:rPr>
      </w:pPr>
    </w:p>
    <w:p w14:paraId="622CFCE4"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t xml:space="preserve">4.3  Особенности производства работ по текущему содержанию </w:t>
      </w:r>
    </w:p>
    <w:p w14:paraId="622CFCE5"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t>бесстыкового пути</w:t>
      </w:r>
    </w:p>
    <w:p w14:paraId="622CFCE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4.3.1  Особой задачей линейных работников, эксплуатирующих бесстыковой путь, является обеспечение его устойчивости против выброса.</w:t>
      </w:r>
    </w:p>
    <w:p w14:paraId="622CFCE7" w14:textId="77777777" w:rsidR="00C918C3" w:rsidRPr="006B0EAD" w:rsidRDefault="00C918C3" w:rsidP="00C918C3">
      <w:pPr>
        <w:suppressAutoHyphens/>
        <w:spacing w:line="384" w:lineRule="auto"/>
        <w:ind w:firstLine="720"/>
        <w:jc w:val="both"/>
        <w:rPr>
          <w:color w:val="000000" w:themeColor="text1"/>
          <w:spacing w:val="-10"/>
        </w:rPr>
      </w:pPr>
      <w:r w:rsidRPr="006B0EAD">
        <w:rPr>
          <w:color w:val="000000" w:themeColor="text1"/>
          <w:spacing w:val="-10"/>
        </w:rPr>
        <w:t>Для обеспечения устойчивости бесстыкового пути против выброса необходимо:</w:t>
      </w:r>
    </w:p>
    <w:p w14:paraId="622CFCE8" w14:textId="77777777" w:rsidR="00C918C3" w:rsidRPr="006B0EAD" w:rsidRDefault="00C918C3" w:rsidP="00C918C3">
      <w:pPr>
        <w:suppressAutoHyphens/>
        <w:spacing w:line="384" w:lineRule="auto"/>
        <w:ind w:firstLine="720"/>
        <w:jc w:val="both"/>
        <w:rPr>
          <w:color w:val="000000" w:themeColor="text1"/>
        </w:rPr>
      </w:pPr>
      <w:r w:rsidRPr="006B0EAD">
        <w:rPr>
          <w:color w:val="000000" w:themeColor="text1"/>
        </w:rPr>
        <w:t>обеспечивать постоянный контроль за подвижками плетей и изменениями температуры их закрепления и принимать своевременные меры по предотвращению подвижек, а в случае необходимости - по восстановлению температуры закрепления в соответствии с требованиями п.п. 4.2.3-4.2.5;</w:t>
      </w:r>
    </w:p>
    <w:p w14:paraId="622CFCE9" w14:textId="77777777" w:rsidR="00C918C3" w:rsidRPr="006B0EAD" w:rsidRDefault="00C918C3" w:rsidP="00C918C3">
      <w:pPr>
        <w:suppressAutoHyphens/>
        <w:spacing w:line="384" w:lineRule="auto"/>
        <w:ind w:firstLine="720"/>
        <w:jc w:val="both"/>
        <w:rPr>
          <w:color w:val="000000" w:themeColor="text1"/>
        </w:rPr>
      </w:pPr>
      <w:r w:rsidRPr="006B0EAD">
        <w:rPr>
          <w:color w:val="000000" w:themeColor="text1"/>
        </w:rPr>
        <w:t>не допускать нарушения размеров балластной призмы, включая уменьшение ширины плеча, количества  балласта в шпальных ящиках. При обнаружении нарушений в содержании балластной призмы принимать меры в соответствии с требованиями п.4.1.6;</w:t>
      </w:r>
    </w:p>
    <w:p w14:paraId="622CFCEA" w14:textId="77777777" w:rsidR="00C918C3" w:rsidRPr="006B0EAD" w:rsidRDefault="00C918C3" w:rsidP="00C918C3">
      <w:pPr>
        <w:suppressAutoHyphens/>
        <w:spacing w:line="384" w:lineRule="auto"/>
        <w:ind w:firstLine="720"/>
        <w:jc w:val="both"/>
        <w:rPr>
          <w:color w:val="000000" w:themeColor="text1"/>
        </w:rPr>
      </w:pPr>
      <w:r w:rsidRPr="006B0EAD">
        <w:rPr>
          <w:color w:val="000000" w:themeColor="text1"/>
        </w:rPr>
        <w:t>выполнять текущие работы на бесстыковом пути на участках, где плети подвержены угону, только после установления фактической температуры закрепления плетей, а в случае необходимости после разрядки напряжений в плетях  и восстановления их оптимальной температуры закрепления.</w:t>
      </w:r>
    </w:p>
    <w:p w14:paraId="622CFCEB" w14:textId="77777777" w:rsidR="00C918C3" w:rsidRPr="006B0EAD" w:rsidRDefault="00C918C3" w:rsidP="00C918C3">
      <w:pPr>
        <w:suppressAutoHyphens/>
        <w:spacing w:line="384" w:lineRule="auto"/>
        <w:ind w:firstLine="720"/>
        <w:jc w:val="both"/>
        <w:rPr>
          <w:color w:val="000000" w:themeColor="text1"/>
        </w:rPr>
      </w:pPr>
      <w:r w:rsidRPr="006B0EAD">
        <w:rPr>
          <w:color w:val="000000" w:themeColor="text1"/>
        </w:rPr>
        <w:lastRenderedPageBreak/>
        <w:t>4.3.2  Работы по текущему содержанию пути, связанные с временным ослаблением устойчивости рельсошпальной решетки, разрешается производить, если отклонение температуры рельсовых плетей от температуры их закрепления в течение всего периода работ не превышает значений, указанных в таблице 4.1.</w:t>
      </w:r>
    </w:p>
    <w:p w14:paraId="622CFCEC" w14:textId="77777777" w:rsidR="00C918C3" w:rsidRPr="006B0EAD" w:rsidRDefault="00C918C3" w:rsidP="00C918C3">
      <w:pPr>
        <w:suppressAutoHyphens/>
        <w:spacing w:line="360" w:lineRule="auto"/>
        <w:ind w:firstLine="720"/>
        <w:jc w:val="center"/>
        <w:rPr>
          <w:color w:val="000000" w:themeColor="text1"/>
        </w:rPr>
      </w:pPr>
      <w:r w:rsidRPr="006B0EAD">
        <w:rPr>
          <w:color w:val="000000" w:themeColor="text1"/>
        </w:rPr>
        <w:t>Таблица 4.1 Допускаемые изменения температуры рельсовых плетей при текущем содержании бесстыкового пути</w:t>
      </w:r>
    </w:p>
    <w:p w14:paraId="622CFCED" w14:textId="77777777" w:rsidR="00C918C3" w:rsidRPr="006B0EAD" w:rsidRDefault="00C918C3" w:rsidP="00C918C3">
      <w:pPr>
        <w:suppressAutoHyphens/>
        <w:ind w:firstLine="720"/>
        <w:jc w:val="center"/>
        <w:rPr>
          <w:color w:val="000000" w:themeColor="text1"/>
        </w:rPr>
      </w:pPr>
    </w:p>
    <w:tbl>
      <w:tblPr>
        <w:tblW w:w="984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0" w:type="dxa"/>
        </w:tblCellMar>
        <w:tblLook w:val="01E0" w:firstRow="1" w:lastRow="1" w:firstColumn="1" w:lastColumn="1" w:noHBand="0" w:noVBand="0"/>
      </w:tblPr>
      <w:tblGrid>
        <w:gridCol w:w="4373"/>
        <w:gridCol w:w="1718"/>
        <w:gridCol w:w="1251"/>
        <w:gridCol w:w="1226"/>
        <w:gridCol w:w="1275"/>
      </w:tblGrid>
      <w:tr w:rsidR="00C918C3" w:rsidRPr="006B0EAD" w14:paraId="622CFCF1" w14:textId="77777777" w:rsidTr="00FF5DC5">
        <w:trPr>
          <w:trHeight w:val="1102"/>
          <w:tblHeader/>
        </w:trPr>
        <w:tc>
          <w:tcPr>
            <w:tcW w:w="4373" w:type="dxa"/>
            <w:vMerge w:val="restart"/>
            <w:vAlign w:val="center"/>
          </w:tcPr>
          <w:p w14:paraId="622CFCEE"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Путевые работы</w:t>
            </w:r>
          </w:p>
        </w:tc>
        <w:tc>
          <w:tcPr>
            <w:tcW w:w="1718" w:type="dxa"/>
            <w:vMerge w:val="restart"/>
            <w:vAlign w:val="center"/>
          </w:tcPr>
          <w:p w14:paraId="622CFCEF" w14:textId="77777777" w:rsidR="00C918C3" w:rsidRPr="006B0EAD" w:rsidRDefault="00C918C3" w:rsidP="00FF5DC5">
            <w:pPr>
              <w:suppressAutoHyphens/>
              <w:spacing w:line="240" w:lineRule="exact"/>
              <w:jc w:val="center"/>
              <w:rPr>
                <w:color w:val="000000" w:themeColor="text1"/>
                <w:sz w:val="24"/>
                <w:szCs w:val="24"/>
              </w:rPr>
            </w:pPr>
            <w:r w:rsidRPr="006B0EAD">
              <w:rPr>
                <w:color w:val="000000" w:themeColor="text1"/>
                <w:sz w:val="24"/>
                <w:szCs w:val="24"/>
              </w:rPr>
              <w:t>Предельная высота подъемки или размер сдвижки при рихтовке, см</w:t>
            </w:r>
          </w:p>
        </w:tc>
        <w:tc>
          <w:tcPr>
            <w:tcW w:w="3752" w:type="dxa"/>
            <w:gridSpan w:val="3"/>
            <w:vAlign w:val="center"/>
          </w:tcPr>
          <w:p w14:paraId="622CFCF0"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 xml:space="preserve">Допускаемое превышение температуры плетей, </w:t>
            </w:r>
            <w:r w:rsidRPr="006B0EAD">
              <w:rPr>
                <w:color w:val="000000" w:themeColor="text1"/>
                <w:sz w:val="24"/>
                <w:szCs w:val="24"/>
                <w:vertAlign w:val="superscript"/>
              </w:rPr>
              <w:t>о</w:t>
            </w:r>
            <w:r w:rsidRPr="006B0EAD">
              <w:rPr>
                <w:color w:val="000000" w:themeColor="text1"/>
                <w:sz w:val="24"/>
                <w:szCs w:val="24"/>
              </w:rPr>
              <w:t>С, относительно температуры их закрепления</w:t>
            </w:r>
          </w:p>
        </w:tc>
      </w:tr>
      <w:tr w:rsidR="00C918C3" w:rsidRPr="006B0EAD" w14:paraId="622CFCF6" w14:textId="77777777" w:rsidTr="00FF5DC5">
        <w:trPr>
          <w:trHeight w:val="145"/>
          <w:tblHeader/>
        </w:trPr>
        <w:tc>
          <w:tcPr>
            <w:tcW w:w="4373" w:type="dxa"/>
            <w:vMerge/>
            <w:vAlign w:val="center"/>
          </w:tcPr>
          <w:p w14:paraId="622CFCF2" w14:textId="77777777" w:rsidR="00C918C3" w:rsidRPr="006B0EAD" w:rsidRDefault="00C918C3" w:rsidP="00FF5DC5">
            <w:pPr>
              <w:suppressAutoHyphens/>
              <w:jc w:val="center"/>
              <w:rPr>
                <w:color w:val="000000" w:themeColor="text1"/>
                <w:sz w:val="24"/>
                <w:szCs w:val="24"/>
              </w:rPr>
            </w:pPr>
          </w:p>
        </w:tc>
        <w:tc>
          <w:tcPr>
            <w:tcW w:w="1718" w:type="dxa"/>
            <w:vMerge/>
            <w:vAlign w:val="center"/>
          </w:tcPr>
          <w:p w14:paraId="622CFCF3" w14:textId="77777777" w:rsidR="00C918C3" w:rsidRPr="006B0EAD" w:rsidRDefault="00C918C3" w:rsidP="00FF5DC5">
            <w:pPr>
              <w:suppressAutoHyphens/>
              <w:jc w:val="center"/>
              <w:rPr>
                <w:color w:val="000000" w:themeColor="text1"/>
                <w:sz w:val="24"/>
                <w:szCs w:val="24"/>
              </w:rPr>
            </w:pPr>
          </w:p>
        </w:tc>
        <w:tc>
          <w:tcPr>
            <w:tcW w:w="1251" w:type="dxa"/>
            <w:vMerge w:val="restart"/>
            <w:vAlign w:val="center"/>
          </w:tcPr>
          <w:p w14:paraId="622CFCF4"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в пря-мом участке</w:t>
            </w:r>
          </w:p>
        </w:tc>
        <w:tc>
          <w:tcPr>
            <w:tcW w:w="2501" w:type="dxa"/>
            <w:gridSpan w:val="2"/>
            <w:vAlign w:val="center"/>
          </w:tcPr>
          <w:p w14:paraId="622CFCF5"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в кривой радиусом, м</w:t>
            </w:r>
          </w:p>
        </w:tc>
      </w:tr>
      <w:tr w:rsidR="00C918C3" w:rsidRPr="006B0EAD" w14:paraId="622CFCFC" w14:textId="77777777" w:rsidTr="00FF5DC5">
        <w:trPr>
          <w:trHeight w:val="145"/>
          <w:tblHeader/>
        </w:trPr>
        <w:tc>
          <w:tcPr>
            <w:tcW w:w="4373" w:type="dxa"/>
            <w:vMerge/>
            <w:vAlign w:val="center"/>
          </w:tcPr>
          <w:p w14:paraId="622CFCF7" w14:textId="77777777" w:rsidR="00C918C3" w:rsidRPr="006B0EAD" w:rsidRDefault="00C918C3" w:rsidP="00FF5DC5">
            <w:pPr>
              <w:suppressAutoHyphens/>
              <w:jc w:val="center"/>
              <w:rPr>
                <w:color w:val="000000" w:themeColor="text1"/>
                <w:sz w:val="24"/>
                <w:szCs w:val="24"/>
              </w:rPr>
            </w:pPr>
          </w:p>
        </w:tc>
        <w:tc>
          <w:tcPr>
            <w:tcW w:w="1718" w:type="dxa"/>
            <w:vMerge/>
            <w:vAlign w:val="center"/>
          </w:tcPr>
          <w:p w14:paraId="622CFCF8" w14:textId="77777777" w:rsidR="00C918C3" w:rsidRPr="006B0EAD" w:rsidRDefault="00C918C3" w:rsidP="00FF5DC5">
            <w:pPr>
              <w:suppressAutoHyphens/>
              <w:jc w:val="center"/>
              <w:rPr>
                <w:color w:val="000000" w:themeColor="text1"/>
                <w:sz w:val="24"/>
                <w:szCs w:val="24"/>
              </w:rPr>
            </w:pPr>
          </w:p>
        </w:tc>
        <w:tc>
          <w:tcPr>
            <w:tcW w:w="1251" w:type="dxa"/>
            <w:vMerge/>
            <w:vAlign w:val="center"/>
          </w:tcPr>
          <w:p w14:paraId="622CFCF9" w14:textId="77777777" w:rsidR="00C918C3" w:rsidRPr="006B0EAD" w:rsidRDefault="00C918C3" w:rsidP="00FF5DC5">
            <w:pPr>
              <w:suppressAutoHyphens/>
              <w:jc w:val="center"/>
              <w:rPr>
                <w:color w:val="000000" w:themeColor="text1"/>
                <w:sz w:val="24"/>
                <w:szCs w:val="24"/>
              </w:rPr>
            </w:pPr>
          </w:p>
        </w:tc>
        <w:tc>
          <w:tcPr>
            <w:tcW w:w="1226" w:type="dxa"/>
            <w:vAlign w:val="center"/>
          </w:tcPr>
          <w:p w14:paraId="622CFCFA"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800 и более</w:t>
            </w:r>
          </w:p>
        </w:tc>
        <w:tc>
          <w:tcPr>
            <w:tcW w:w="1275" w:type="dxa"/>
            <w:vAlign w:val="center"/>
          </w:tcPr>
          <w:p w14:paraId="622CFCFB"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500-799</w:t>
            </w:r>
          </w:p>
        </w:tc>
      </w:tr>
      <w:tr w:rsidR="00C918C3" w:rsidRPr="006B0EAD" w14:paraId="622CFD02" w14:textId="77777777" w:rsidTr="00FF5DC5">
        <w:trPr>
          <w:trHeight w:val="724"/>
        </w:trPr>
        <w:tc>
          <w:tcPr>
            <w:tcW w:w="4373" w:type="dxa"/>
          </w:tcPr>
          <w:p w14:paraId="622CFCFD" w14:textId="77777777" w:rsidR="00C918C3" w:rsidRPr="006B0EAD" w:rsidRDefault="00C918C3" w:rsidP="00FF5DC5">
            <w:pPr>
              <w:suppressAutoHyphens/>
              <w:spacing w:line="240" w:lineRule="exact"/>
              <w:ind w:left="-108"/>
              <w:jc w:val="both"/>
              <w:rPr>
                <w:color w:val="000000" w:themeColor="text1"/>
                <w:sz w:val="24"/>
                <w:szCs w:val="24"/>
              </w:rPr>
            </w:pPr>
            <w:r w:rsidRPr="006B0EAD">
              <w:rPr>
                <w:color w:val="000000" w:themeColor="text1"/>
                <w:sz w:val="24"/>
                <w:szCs w:val="24"/>
              </w:rPr>
              <w:t>Исправление просадок, толчков и перекосов с вывеской путевой решетки домкратами</w:t>
            </w:r>
          </w:p>
        </w:tc>
        <w:tc>
          <w:tcPr>
            <w:tcW w:w="1718" w:type="dxa"/>
          </w:tcPr>
          <w:p w14:paraId="622CFCFE"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w:t>
            </w:r>
          </w:p>
        </w:tc>
        <w:tc>
          <w:tcPr>
            <w:tcW w:w="1251" w:type="dxa"/>
          </w:tcPr>
          <w:p w14:paraId="622CFCFF"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26" w:type="dxa"/>
          </w:tcPr>
          <w:p w14:paraId="622CFD00"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c>
          <w:tcPr>
            <w:tcW w:w="1275" w:type="dxa"/>
          </w:tcPr>
          <w:p w14:paraId="622CFD01"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r>
      <w:tr w:rsidR="00C918C3" w:rsidRPr="006B0EAD" w14:paraId="622CFD08" w14:textId="77777777" w:rsidTr="00FF5DC5">
        <w:trPr>
          <w:trHeight w:val="264"/>
        </w:trPr>
        <w:tc>
          <w:tcPr>
            <w:tcW w:w="4373" w:type="dxa"/>
          </w:tcPr>
          <w:p w14:paraId="622CFD03" w14:textId="77777777" w:rsidR="00C918C3" w:rsidRPr="006B0EAD" w:rsidRDefault="00C918C3" w:rsidP="00FF5DC5">
            <w:pPr>
              <w:suppressAutoHyphens/>
              <w:spacing w:line="240" w:lineRule="exact"/>
              <w:ind w:left="-108"/>
              <w:jc w:val="both"/>
              <w:rPr>
                <w:color w:val="000000" w:themeColor="text1"/>
                <w:sz w:val="24"/>
                <w:szCs w:val="24"/>
              </w:rPr>
            </w:pPr>
            <w:r w:rsidRPr="006B0EAD">
              <w:rPr>
                <w:color w:val="000000" w:themeColor="text1"/>
                <w:sz w:val="24"/>
                <w:szCs w:val="24"/>
              </w:rPr>
              <w:t>Рихтовка гидравлическими приборами</w:t>
            </w:r>
          </w:p>
        </w:tc>
        <w:tc>
          <w:tcPr>
            <w:tcW w:w="1718" w:type="dxa"/>
          </w:tcPr>
          <w:p w14:paraId="622CFD04"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w:t>
            </w:r>
          </w:p>
        </w:tc>
        <w:tc>
          <w:tcPr>
            <w:tcW w:w="1251" w:type="dxa"/>
          </w:tcPr>
          <w:p w14:paraId="622CFD05"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26" w:type="dxa"/>
          </w:tcPr>
          <w:p w14:paraId="622CFD06"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75" w:type="dxa"/>
          </w:tcPr>
          <w:p w14:paraId="622CFD07"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r>
      <w:tr w:rsidR="00C918C3" w:rsidRPr="006B0EAD" w14:paraId="622CFD0E" w14:textId="77777777" w:rsidTr="00FF5DC5">
        <w:trPr>
          <w:trHeight w:val="483"/>
        </w:trPr>
        <w:tc>
          <w:tcPr>
            <w:tcW w:w="4373" w:type="dxa"/>
          </w:tcPr>
          <w:p w14:paraId="622CFD09" w14:textId="77777777" w:rsidR="00C918C3" w:rsidRPr="006B0EAD" w:rsidRDefault="00C918C3" w:rsidP="00FF5DC5">
            <w:pPr>
              <w:suppressAutoHyphens/>
              <w:spacing w:line="240" w:lineRule="exact"/>
              <w:ind w:left="-108"/>
              <w:jc w:val="both"/>
              <w:rPr>
                <w:color w:val="000000" w:themeColor="text1"/>
                <w:sz w:val="24"/>
                <w:szCs w:val="24"/>
              </w:rPr>
            </w:pPr>
            <w:r w:rsidRPr="006B0EAD">
              <w:rPr>
                <w:color w:val="000000" w:themeColor="text1"/>
                <w:sz w:val="24"/>
                <w:szCs w:val="24"/>
              </w:rPr>
              <w:t>Вырезка балласта до уровня подошвы шпал на длине пути до 5 м</w:t>
            </w:r>
          </w:p>
        </w:tc>
        <w:tc>
          <w:tcPr>
            <w:tcW w:w="1718" w:type="dxa"/>
          </w:tcPr>
          <w:p w14:paraId="622CFD0A"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0</w:t>
            </w:r>
          </w:p>
        </w:tc>
        <w:tc>
          <w:tcPr>
            <w:tcW w:w="1251" w:type="dxa"/>
          </w:tcPr>
          <w:p w14:paraId="622CFD0B"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20</w:t>
            </w:r>
          </w:p>
        </w:tc>
        <w:tc>
          <w:tcPr>
            <w:tcW w:w="1226" w:type="dxa"/>
          </w:tcPr>
          <w:p w14:paraId="622CFD0C"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75" w:type="dxa"/>
          </w:tcPr>
          <w:p w14:paraId="622CFD0D"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r>
      <w:tr w:rsidR="00C918C3" w:rsidRPr="006B0EAD" w14:paraId="622CFD14" w14:textId="77777777" w:rsidTr="00FF5DC5">
        <w:trPr>
          <w:trHeight w:val="1207"/>
        </w:trPr>
        <w:tc>
          <w:tcPr>
            <w:tcW w:w="4373" w:type="dxa"/>
          </w:tcPr>
          <w:p w14:paraId="622CFD0F" w14:textId="77777777" w:rsidR="00C918C3" w:rsidRPr="006B0EAD" w:rsidRDefault="00C918C3" w:rsidP="00FF5DC5">
            <w:pPr>
              <w:suppressAutoHyphens/>
              <w:spacing w:line="240" w:lineRule="exact"/>
              <w:ind w:left="-108"/>
              <w:jc w:val="both"/>
              <w:rPr>
                <w:color w:val="000000" w:themeColor="text1"/>
                <w:spacing w:val="-4"/>
                <w:sz w:val="24"/>
                <w:szCs w:val="24"/>
              </w:rPr>
            </w:pPr>
            <w:r w:rsidRPr="006B0EAD">
              <w:rPr>
                <w:color w:val="000000" w:themeColor="text1"/>
                <w:spacing w:val="-4"/>
                <w:sz w:val="24"/>
                <w:szCs w:val="24"/>
              </w:rPr>
              <w:t>Одиночная смена шпал с вывеской решетки до 2 см при условии, что между одновременно заменяемыми шпалами расположено не менее 20-ти прикрепленных шпал</w:t>
            </w:r>
          </w:p>
        </w:tc>
        <w:tc>
          <w:tcPr>
            <w:tcW w:w="1718" w:type="dxa"/>
          </w:tcPr>
          <w:p w14:paraId="622CFD10"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w:t>
            </w:r>
          </w:p>
        </w:tc>
        <w:tc>
          <w:tcPr>
            <w:tcW w:w="1251" w:type="dxa"/>
          </w:tcPr>
          <w:p w14:paraId="622CFD11"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26" w:type="dxa"/>
          </w:tcPr>
          <w:p w14:paraId="622CFD12"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75" w:type="dxa"/>
          </w:tcPr>
          <w:p w14:paraId="622CFD13"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r>
      <w:tr w:rsidR="00C918C3" w:rsidRPr="006B0EAD" w14:paraId="622CFD1A" w14:textId="77777777" w:rsidTr="00FF5DC5">
        <w:trPr>
          <w:trHeight w:val="1246"/>
        </w:trPr>
        <w:tc>
          <w:tcPr>
            <w:tcW w:w="4373" w:type="dxa"/>
          </w:tcPr>
          <w:p w14:paraId="622CFD15" w14:textId="77777777" w:rsidR="00C918C3" w:rsidRPr="006B0EAD" w:rsidRDefault="00C918C3" w:rsidP="00FF5DC5">
            <w:pPr>
              <w:suppressAutoHyphens/>
              <w:spacing w:line="240" w:lineRule="exact"/>
              <w:ind w:left="-108"/>
              <w:jc w:val="both"/>
              <w:rPr>
                <w:color w:val="000000" w:themeColor="text1"/>
                <w:sz w:val="24"/>
                <w:szCs w:val="24"/>
              </w:rPr>
            </w:pPr>
            <w:r w:rsidRPr="006B0EAD">
              <w:rPr>
                <w:color w:val="000000" w:themeColor="text1"/>
                <w:sz w:val="24"/>
                <w:szCs w:val="24"/>
              </w:rPr>
              <w:t>Одиночная смена не более 3-х шпал в одном месте без вывески решетки при условии, что между заменяемыми участками шпал расположено не менее 20-ти прикрепленных шпал</w:t>
            </w:r>
          </w:p>
        </w:tc>
        <w:tc>
          <w:tcPr>
            <w:tcW w:w="1718" w:type="dxa"/>
          </w:tcPr>
          <w:p w14:paraId="622CFD16"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0</w:t>
            </w:r>
          </w:p>
        </w:tc>
        <w:tc>
          <w:tcPr>
            <w:tcW w:w="1251" w:type="dxa"/>
          </w:tcPr>
          <w:p w14:paraId="622CFD17"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20</w:t>
            </w:r>
          </w:p>
        </w:tc>
        <w:tc>
          <w:tcPr>
            <w:tcW w:w="1226" w:type="dxa"/>
          </w:tcPr>
          <w:p w14:paraId="622CFD18"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15</w:t>
            </w:r>
          </w:p>
        </w:tc>
        <w:tc>
          <w:tcPr>
            <w:tcW w:w="1275" w:type="dxa"/>
          </w:tcPr>
          <w:p w14:paraId="622CFD19"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r>
      <w:tr w:rsidR="00C918C3" w:rsidRPr="006B0EAD" w14:paraId="622CFD20" w14:textId="77777777" w:rsidTr="00FF5DC5">
        <w:trPr>
          <w:trHeight w:val="287"/>
        </w:trPr>
        <w:tc>
          <w:tcPr>
            <w:tcW w:w="4373" w:type="dxa"/>
          </w:tcPr>
          <w:p w14:paraId="622CFD1B" w14:textId="77777777" w:rsidR="00C918C3" w:rsidRPr="006B0EAD" w:rsidRDefault="00C918C3" w:rsidP="00FF5DC5">
            <w:pPr>
              <w:suppressAutoHyphens/>
              <w:ind w:left="-108"/>
              <w:jc w:val="both"/>
              <w:rPr>
                <w:color w:val="000000" w:themeColor="text1"/>
                <w:sz w:val="24"/>
                <w:szCs w:val="24"/>
              </w:rPr>
            </w:pPr>
            <w:r w:rsidRPr="006B0EAD">
              <w:rPr>
                <w:color w:val="000000" w:themeColor="text1"/>
                <w:sz w:val="24"/>
                <w:szCs w:val="24"/>
              </w:rPr>
              <w:t>То же с вывеской решетки до 2 см</w:t>
            </w:r>
          </w:p>
        </w:tc>
        <w:tc>
          <w:tcPr>
            <w:tcW w:w="1718" w:type="dxa"/>
          </w:tcPr>
          <w:p w14:paraId="622CFD1C"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2</w:t>
            </w:r>
          </w:p>
        </w:tc>
        <w:tc>
          <w:tcPr>
            <w:tcW w:w="1251" w:type="dxa"/>
          </w:tcPr>
          <w:p w14:paraId="622CFD1D"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c>
          <w:tcPr>
            <w:tcW w:w="1226" w:type="dxa"/>
          </w:tcPr>
          <w:p w14:paraId="622CFD1E"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10</w:t>
            </w:r>
          </w:p>
        </w:tc>
        <w:tc>
          <w:tcPr>
            <w:tcW w:w="1275" w:type="dxa"/>
          </w:tcPr>
          <w:p w14:paraId="622CFD1F" w14:textId="77777777" w:rsidR="00C918C3" w:rsidRPr="006B0EAD" w:rsidRDefault="00C918C3" w:rsidP="00FF5DC5">
            <w:pPr>
              <w:suppressAutoHyphens/>
              <w:jc w:val="center"/>
              <w:rPr>
                <w:color w:val="000000" w:themeColor="text1"/>
                <w:sz w:val="24"/>
                <w:szCs w:val="24"/>
              </w:rPr>
            </w:pPr>
            <w:r w:rsidRPr="006B0EAD">
              <w:rPr>
                <w:color w:val="000000" w:themeColor="text1"/>
                <w:sz w:val="24"/>
                <w:szCs w:val="24"/>
              </w:rPr>
              <w:t>5</w:t>
            </w:r>
          </w:p>
        </w:tc>
      </w:tr>
    </w:tbl>
    <w:p w14:paraId="622CFD21" w14:textId="77777777" w:rsidR="00C918C3" w:rsidRPr="006B0EAD" w:rsidRDefault="00C918C3" w:rsidP="00C918C3">
      <w:pPr>
        <w:suppressAutoHyphens/>
        <w:spacing w:line="360" w:lineRule="auto"/>
        <w:ind w:firstLine="720"/>
        <w:jc w:val="both"/>
        <w:rPr>
          <w:color w:val="000000" w:themeColor="text1"/>
        </w:rPr>
      </w:pPr>
    </w:p>
    <w:p w14:paraId="622CFD2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При температуре рельсов, превышающей температуру их закрепления на величину большую, чем указано в таблице 4.1, производить работы, связанные с ослаблением сопротивления бесстыкового пути боковому и вертикальному перемещению, не допускается. Выполнение таких работ в летний период следует планировать в ранние утренние или поздние вечерние часы, руководствуясь прогнозами дорожных и местных территориальных геофизических станций. На время повышения </w:t>
      </w:r>
      <w:r w:rsidRPr="006B0EAD">
        <w:rPr>
          <w:color w:val="000000" w:themeColor="text1"/>
          <w:lang w:val="en-US"/>
        </w:rPr>
        <w:t>t</w:t>
      </w:r>
      <w:r w:rsidRPr="006B0EAD">
        <w:rPr>
          <w:color w:val="000000" w:themeColor="text1"/>
          <w:vertAlign w:val="subscript"/>
        </w:rPr>
        <w:t xml:space="preserve">р </w:t>
      </w:r>
      <w:r w:rsidRPr="006B0EAD">
        <w:rPr>
          <w:color w:val="000000" w:themeColor="text1"/>
        </w:rPr>
        <w:t>&gt;</w:t>
      </w:r>
      <w:r w:rsidRPr="006B0EAD">
        <w:rPr>
          <w:color w:val="000000" w:themeColor="text1"/>
          <w:lang w:val="en-US"/>
        </w:rPr>
        <w:t>t</w:t>
      </w:r>
      <w:r w:rsidRPr="006B0EAD">
        <w:rPr>
          <w:color w:val="000000" w:themeColor="text1"/>
          <w:vertAlign w:val="subscript"/>
        </w:rPr>
        <w:t>з</w:t>
      </w:r>
      <w:r w:rsidRPr="006B0EAD">
        <w:rPr>
          <w:color w:val="000000" w:themeColor="text1"/>
        </w:rPr>
        <w:t xml:space="preserve"> на 15</w:t>
      </w:r>
      <w:r w:rsidRPr="006B0EAD">
        <w:rPr>
          <w:color w:val="000000" w:themeColor="text1"/>
          <w:vertAlign w:val="superscript"/>
        </w:rPr>
        <w:t>о</w:t>
      </w:r>
      <w:r w:rsidRPr="006B0EAD">
        <w:rPr>
          <w:color w:val="000000" w:themeColor="text1"/>
        </w:rPr>
        <w:t xml:space="preserve">С скорость движения поездов по участку, где проводились указанные выше работы, на период до </w:t>
      </w:r>
      <w:r w:rsidRPr="006B0EAD">
        <w:rPr>
          <w:color w:val="000000" w:themeColor="text1"/>
        </w:rPr>
        <w:lastRenderedPageBreak/>
        <w:t>пропуска 0,5 млн. т брутто груза должна быть ограничена до 60 км/ч</w:t>
      </w:r>
      <w:r w:rsidRPr="006B0EAD">
        <w:rPr>
          <w:color w:val="000000" w:themeColor="text1"/>
          <w:sz w:val="24"/>
        </w:rPr>
        <w:t xml:space="preserve">. </w:t>
      </w:r>
      <w:r w:rsidRPr="006B0EAD">
        <w:rPr>
          <w:color w:val="000000" w:themeColor="text1"/>
        </w:rPr>
        <w:t xml:space="preserve">В исключительных случаях, если необходимо производить неотложные работы, связанные с обеспечением безопасности движения поездов, при отклонениях температуры рельсовых плетей превышающих значения, приведенные в </w:t>
      </w:r>
      <w:hyperlink w:anchor="TO0000006" w:tooltip="Таблица 4.1" w:history="1">
        <w:r w:rsidRPr="006B0EAD">
          <w:rPr>
            <w:rStyle w:val="a3"/>
            <w:color w:val="000000" w:themeColor="text1"/>
          </w:rPr>
          <w:t>таблице 4.1</w:t>
        </w:r>
      </w:hyperlink>
      <w:r w:rsidRPr="006B0EAD">
        <w:rPr>
          <w:color w:val="000000" w:themeColor="text1"/>
        </w:rPr>
        <w:t>настоящей Инструкции, то до их начала необходимо разрядить температурные напряжения в плети в соответствии с п.4.6. Разрядить напряжения в плети можно путем вырезки в ней куска рельса перед выявленной неисправностью пути. Работы следует выполнять с соблюдением требований по разрезке плетей при температуре рельсов, превышающей температуру закрепления плетей (Приложение 4).</w:t>
      </w:r>
    </w:p>
    <w:p w14:paraId="622CFD2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4.3.3  Исправлять просадки, толчки и перекосы укладкой или заменой прокладок толщиной до 10 мм между подошвой рельсов и подкладками или подошвой рельса и шпалами разрешается, если температура рельсовых плетей не превышает их температуру закрепления на 15</w:t>
      </w:r>
      <w:r w:rsidRPr="006B0EAD">
        <w:rPr>
          <w:color w:val="000000" w:themeColor="text1"/>
          <w:vertAlign w:val="superscript"/>
        </w:rPr>
        <w:t>о</w:t>
      </w:r>
      <w:r w:rsidRPr="006B0EAD">
        <w:rPr>
          <w:color w:val="000000" w:themeColor="text1"/>
        </w:rPr>
        <w:t>С. Болты и шурупы при этом ослабляют одновременно не более чем на семи концах шпал подряд, а клеммы не снимают. При этом данную работу выполняют только в технологическое «окно».</w:t>
      </w:r>
    </w:p>
    <w:p w14:paraId="622CFD2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4.3.4  Одиночную смену подкладок, прокладок, болтов, шурупов, клемм при температуре плетей, превышающей температуру их закрепления на 15</w:t>
      </w:r>
      <w:r w:rsidRPr="006B0EAD">
        <w:rPr>
          <w:color w:val="000000" w:themeColor="text1"/>
          <w:vertAlign w:val="superscript"/>
        </w:rPr>
        <w:t>о</w:t>
      </w:r>
      <w:r w:rsidRPr="006B0EAD">
        <w:rPr>
          <w:color w:val="000000" w:themeColor="text1"/>
        </w:rPr>
        <w:t>С и более, можно выполнять одновременно не чаще чем через 10 шпал.</w:t>
      </w:r>
    </w:p>
    <w:p w14:paraId="622CFD2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4.3.5  При необходимости проведения работы связанной со снятием стыковых накладок, в случае если фактическая температура рельсов, отличается от температуры закрепления плетей более чем на ±5</w:t>
      </w:r>
      <w:r w:rsidRPr="006B0EAD">
        <w:rPr>
          <w:color w:val="000000" w:themeColor="text1"/>
          <w:vertAlign w:val="superscript"/>
        </w:rPr>
        <w:t>о</w:t>
      </w:r>
      <w:r w:rsidRPr="006B0EAD">
        <w:rPr>
          <w:color w:val="000000" w:themeColor="text1"/>
        </w:rPr>
        <w:t>С, принимаются дополнительные меры - участок плети в обе стороны на протяжении 50-70 м должен быть закреплен до нормативного.</w:t>
      </w:r>
    </w:p>
    <w:p w14:paraId="622CFD26"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4.3.6  </w:t>
      </w:r>
      <w:r w:rsidRPr="006B0EAD">
        <w:rPr>
          <w:bCs/>
          <w:color w:val="000000" w:themeColor="text1"/>
        </w:rPr>
        <w:t>При отсутствии зазоров в стыках уравнительного пролета нельзя менять зажатый уравнительный рельс без вырезки в нем куска рельса и предварительного закрепления рельсов на протяжении не менее 50 м с обеих сторон от места вырезки с нормативным крутящим моментом затяжки.</w:t>
      </w:r>
    </w:p>
    <w:p w14:paraId="622CFD27" w14:textId="77777777" w:rsidR="00C918C3" w:rsidRPr="006B0EAD" w:rsidRDefault="00C918C3" w:rsidP="00C918C3">
      <w:pPr>
        <w:suppressAutoHyphens/>
        <w:spacing w:line="360" w:lineRule="auto"/>
        <w:ind w:firstLine="720"/>
        <w:jc w:val="both"/>
        <w:rPr>
          <w:bCs/>
          <w:color w:val="000000" w:themeColor="text1"/>
        </w:rPr>
      </w:pPr>
      <w:r w:rsidRPr="006B0EAD">
        <w:rPr>
          <w:bCs/>
          <w:color w:val="000000" w:themeColor="text1"/>
        </w:rPr>
        <w:lastRenderedPageBreak/>
        <w:t>Для снятия напряжений  необходимо в примыкающем к плети уравнительном рельсе по ходу движения поезда вырезать кусок и удалить оставшиеся его части из пути, а затем последовательно освобождать от закрепления плеть. При этом необходимо соблюдать требования, приведенные в П.4.1 Приложения 4.</w:t>
      </w:r>
    </w:p>
    <w:p w14:paraId="622CFD2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4.3.7  На участках бесстыкового пути должен быть покилометровый запас материалов верхнего строения пути, размеры которого и порядок применения устанавливаются в соответствии с Нормами </w:t>
      </w:r>
      <w:r w:rsidRPr="006B0EAD">
        <w:rPr>
          <w:color w:val="000000" w:themeColor="text1"/>
          <w:spacing w:val="-6"/>
        </w:rPr>
        <w:t>покилометрового запаса материалов верхнего строения пути для главных путей железных дорог и порядок их применения.</w:t>
      </w:r>
    </w:p>
    <w:p w14:paraId="622CFD29" w14:textId="77777777" w:rsidR="00C918C3" w:rsidRPr="006B0EAD" w:rsidRDefault="00C918C3" w:rsidP="00C918C3">
      <w:pPr>
        <w:suppressAutoHyphens/>
        <w:spacing w:line="360" w:lineRule="auto"/>
        <w:ind w:firstLine="720"/>
        <w:jc w:val="both"/>
        <w:rPr>
          <w:bCs/>
          <w:color w:val="000000" w:themeColor="text1"/>
        </w:rPr>
      </w:pPr>
      <w:r w:rsidRPr="006B0EAD">
        <w:rPr>
          <w:bCs/>
          <w:color w:val="000000" w:themeColor="text1"/>
        </w:rPr>
        <w:t>При эксплуатации бесстыкового пути в кривых покилометровый запас рельсов для временного восстановления плетей должен своевременно пополняться и заменяться рельсами с соответствующим износом с тем, чтобы после восстановления плети горизонтальная и вертикальная ступеньки в стыке не превышали 1 мм.</w:t>
      </w:r>
    </w:p>
    <w:p w14:paraId="622CFD2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4.3.8  Плановая ревизия бесстыкового пути проводится 1 раз в год весной, совместно с проведением весеннего осмотра пути. При необходимости может быть назначена внеплановая ревизия бесстыкового пути приказом Центральной дирекции инфраструктуры. Порядок проведения ревизии, оформление результатов ревизии регламентируется Рекомендациями по проведению ревизии состояния бесстыкового пути. </w:t>
      </w:r>
    </w:p>
    <w:p w14:paraId="622CFD2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4.3.9 При массовом (более 30% на 1 км) износе или выпавших амортизационных прокладках между подошвой рельсов и подкладками (шпалами) принимать меры по их замене, до замены ограничивать скорость движения поездов до 60 км/ч.</w:t>
      </w:r>
    </w:p>
    <w:p w14:paraId="622CFD2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4.3.10 При выправке пути в местах выплесков, просадок и перекосов применять только электрошпалоподбойки или регулировочные пластины.</w:t>
      </w:r>
    </w:p>
    <w:p w14:paraId="622CFD2D" w14:textId="77777777" w:rsidR="00C918C3" w:rsidRPr="006B0EAD" w:rsidRDefault="00C918C3" w:rsidP="00C918C3">
      <w:pPr>
        <w:suppressAutoHyphens/>
        <w:spacing w:line="360" w:lineRule="auto"/>
        <w:jc w:val="center"/>
        <w:rPr>
          <w:b/>
          <w:color w:val="000000" w:themeColor="text1"/>
        </w:rPr>
      </w:pPr>
    </w:p>
    <w:p w14:paraId="622CFD2E" w14:textId="77777777" w:rsidR="00C918C3" w:rsidRPr="006B0EAD" w:rsidRDefault="00C918C3" w:rsidP="00C918C3">
      <w:pPr>
        <w:suppressAutoHyphens/>
        <w:spacing w:line="360" w:lineRule="auto"/>
        <w:jc w:val="center"/>
        <w:rPr>
          <w:b/>
          <w:color w:val="000000" w:themeColor="text1"/>
        </w:rPr>
      </w:pPr>
    </w:p>
    <w:p w14:paraId="622CFD2F"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lastRenderedPageBreak/>
        <w:t>4.4  Особенности выполнения ремонтно-путевых работ на бесстыковом пути с применением путевых машин</w:t>
      </w:r>
    </w:p>
    <w:p w14:paraId="622CFD30" w14:textId="77777777" w:rsidR="00C918C3" w:rsidRPr="006B0EAD" w:rsidRDefault="00C918C3" w:rsidP="00C918C3">
      <w:pPr>
        <w:suppressAutoHyphens/>
        <w:spacing w:before="200" w:line="360" w:lineRule="auto"/>
        <w:ind w:firstLine="709"/>
        <w:jc w:val="both"/>
        <w:rPr>
          <w:color w:val="000000" w:themeColor="text1"/>
        </w:rPr>
      </w:pPr>
      <w:r w:rsidRPr="006B0EAD">
        <w:rPr>
          <w:color w:val="000000" w:themeColor="text1"/>
        </w:rPr>
        <w:t>4.4.1 Все ремонтно-путевые работы на бесстыковом пути с применением путевых машин должны производиться по технологическим процессам, утвержденным установленным порядком. Перед работами необходимо установить фактическую температуру закрепления плети. При обнаружении разности между фактической и зафиксированной температурами закрепления в сторону повышения более 10</w:t>
      </w:r>
      <w:r w:rsidRPr="006B0EAD">
        <w:rPr>
          <w:color w:val="000000" w:themeColor="text1"/>
          <w:vertAlign w:val="superscript"/>
        </w:rPr>
        <w:t>о</w:t>
      </w:r>
      <w:r w:rsidRPr="006B0EAD">
        <w:rPr>
          <w:color w:val="000000" w:themeColor="text1"/>
        </w:rPr>
        <w:t>С, а в сторону понижения более 5</w:t>
      </w:r>
      <w:r w:rsidRPr="006B0EAD">
        <w:rPr>
          <w:color w:val="000000" w:themeColor="text1"/>
          <w:vertAlign w:val="superscript"/>
        </w:rPr>
        <w:t>о</w:t>
      </w:r>
      <w:r w:rsidRPr="006B0EAD">
        <w:rPr>
          <w:color w:val="000000" w:themeColor="text1"/>
        </w:rPr>
        <w:t>С необходимо ввести плети в оптимальную температуру закрепления.</w:t>
      </w:r>
    </w:p>
    <w:p w14:paraId="622CFD31"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4.4.2  </w:t>
      </w:r>
      <w:r w:rsidRPr="006B0EAD">
        <w:rPr>
          <w:bCs/>
          <w:color w:val="000000" w:themeColor="text1"/>
        </w:rPr>
        <w:t>При использовании путевых машин на бесстыковом пути главная особенность выполнения работ, связанных с поднятием, поперечным и продольным сдвигом и другими воздействиями на всю рельсошпальную решетку и балластную призму, заключается в существенном ослаблении  сопротивления ее перемещениям и дополнительных механических воздействиях на ослабленный путь.</w:t>
      </w:r>
    </w:p>
    <w:p w14:paraId="622CFD32"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4.4.3 </w:t>
      </w:r>
      <w:r w:rsidRPr="006B0EAD">
        <w:rPr>
          <w:bCs/>
          <w:color w:val="000000" w:themeColor="text1"/>
        </w:rPr>
        <w:t>Работы с применением щебнеочистительных, балластировочных, выправочных и стабилизирующих машин на участках бесстыкового пути должны производиться при отклонениях температуры рельсовых плетей от температуры их закрепления (в течение всего периода работы машин), не превышающих значений, приведенных в таблице 4.2.</w:t>
      </w:r>
    </w:p>
    <w:p w14:paraId="622CFD33" w14:textId="77777777" w:rsidR="00C918C3" w:rsidRPr="006B0EAD" w:rsidRDefault="00C918C3" w:rsidP="00C918C3">
      <w:pPr>
        <w:suppressAutoHyphens/>
        <w:spacing w:line="360" w:lineRule="auto"/>
        <w:ind w:firstLine="720"/>
        <w:jc w:val="both"/>
        <w:rPr>
          <w:color w:val="000000" w:themeColor="text1"/>
          <w:spacing w:val="-10"/>
        </w:rPr>
      </w:pPr>
      <w:r w:rsidRPr="006B0EAD">
        <w:rPr>
          <w:color w:val="000000" w:themeColor="text1"/>
          <w:spacing w:val="-10"/>
        </w:rPr>
        <w:t>В противном случае работы выполняются после снятия температурных напряжений в плетях.</w:t>
      </w:r>
    </w:p>
    <w:p w14:paraId="622CFD34"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4.4.4  </w:t>
      </w:r>
      <w:r w:rsidRPr="006B0EAD">
        <w:rPr>
          <w:bCs/>
          <w:color w:val="000000" w:themeColor="text1"/>
        </w:rPr>
        <w:t>До начала работ, связанных с ослаблением пути, необходимо проконтролировать положение плетей по «маячным» шпалам и створам. При наличии угона необходимо предварительно внести поправку в температуру их закрепления в соответствии с п.4.2.3.</w:t>
      </w:r>
    </w:p>
    <w:p w14:paraId="622CFD35" w14:textId="77777777" w:rsidR="00C918C3" w:rsidRPr="006B0EAD" w:rsidRDefault="00C918C3" w:rsidP="00C918C3">
      <w:pPr>
        <w:suppressAutoHyphens/>
        <w:spacing w:line="360" w:lineRule="auto"/>
        <w:ind w:firstLine="720"/>
        <w:jc w:val="both"/>
        <w:rPr>
          <w:color w:val="000000" w:themeColor="text1"/>
        </w:rPr>
      </w:pPr>
    </w:p>
    <w:p w14:paraId="622CFD36" w14:textId="77777777" w:rsidR="00C918C3" w:rsidRPr="006B0EAD" w:rsidRDefault="00C918C3" w:rsidP="00C918C3">
      <w:pPr>
        <w:suppressAutoHyphens/>
        <w:spacing w:line="360" w:lineRule="auto"/>
        <w:ind w:firstLine="720"/>
        <w:jc w:val="both"/>
        <w:rPr>
          <w:bCs/>
          <w:color w:val="000000" w:themeColor="text1"/>
        </w:rPr>
      </w:pPr>
    </w:p>
    <w:p w14:paraId="622CFD37" w14:textId="77777777" w:rsidR="00C918C3" w:rsidRPr="006B0EAD" w:rsidRDefault="00C918C3" w:rsidP="00C918C3">
      <w:pPr>
        <w:suppressAutoHyphens/>
        <w:ind w:left="23" w:firstLine="686"/>
        <w:jc w:val="center"/>
        <w:rPr>
          <w:color w:val="000000" w:themeColor="text1"/>
        </w:rPr>
      </w:pPr>
    </w:p>
    <w:p w14:paraId="622CFD38" w14:textId="77777777" w:rsidR="00C918C3" w:rsidRPr="006B0EAD" w:rsidRDefault="00C918C3" w:rsidP="00C918C3">
      <w:pPr>
        <w:suppressAutoHyphens/>
        <w:ind w:left="23" w:firstLine="686"/>
        <w:jc w:val="center"/>
        <w:rPr>
          <w:color w:val="000000" w:themeColor="text1"/>
        </w:rPr>
      </w:pPr>
      <w:r w:rsidRPr="006B0EAD">
        <w:rPr>
          <w:color w:val="000000" w:themeColor="text1"/>
        </w:rPr>
        <w:lastRenderedPageBreak/>
        <w:t>Таблица 4.2 Допускаемые изменения температуры рельсовых плетей при работе путевых машин</w:t>
      </w:r>
    </w:p>
    <w:p w14:paraId="622CFD39" w14:textId="77777777" w:rsidR="00C918C3" w:rsidRPr="006B0EAD" w:rsidRDefault="00C918C3" w:rsidP="00C918C3">
      <w:pPr>
        <w:suppressAutoHyphens/>
        <w:ind w:left="23" w:firstLine="686"/>
        <w:jc w:val="both"/>
        <w:rPr>
          <w:color w:val="000000" w:themeColor="text1"/>
        </w:rPr>
      </w:pPr>
    </w:p>
    <w:tbl>
      <w:tblPr>
        <w:tblW w:w="5000" w:type="pct"/>
        <w:jc w:val="center"/>
        <w:tblLayout w:type="fixed"/>
        <w:tblCellMar>
          <w:left w:w="28" w:type="dxa"/>
          <w:right w:w="28" w:type="dxa"/>
        </w:tblCellMar>
        <w:tblLook w:val="0000" w:firstRow="0" w:lastRow="0" w:firstColumn="0" w:lastColumn="0" w:noHBand="0" w:noVBand="0"/>
      </w:tblPr>
      <w:tblGrid>
        <w:gridCol w:w="3993"/>
        <w:gridCol w:w="1828"/>
        <w:gridCol w:w="1113"/>
        <w:gridCol w:w="1646"/>
        <w:gridCol w:w="1113"/>
      </w:tblGrid>
      <w:tr w:rsidR="00C918C3" w:rsidRPr="006B0EAD" w14:paraId="622CFD3C" w14:textId="77777777" w:rsidTr="00FF5DC5">
        <w:trPr>
          <w:tblHeader/>
          <w:jc w:val="center"/>
        </w:trPr>
        <w:tc>
          <w:tcPr>
            <w:tcW w:w="2060" w:type="pct"/>
            <w:vMerge w:val="restart"/>
            <w:tcBorders>
              <w:top w:val="single" w:sz="4" w:space="0" w:color="auto"/>
              <w:left w:val="single" w:sz="4" w:space="0" w:color="auto"/>
              <w:bottom w:val="nil"/>
              <w:right w:val="single" w:sz="4" w:space="0" w:color="auto"/>
            </w:tcBorders>
            <w:shd w:val="clear" w:color="auto" w:fill="auto"/>
            <w:vAlign w:val="center"/>
          </w:tcPr>
          <w:p w14:paraId="622CFD3A"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Машины</w:t>
            </w:r>
          </w:p>
        </w:tc>
        <w:tc>
          <w:tcPr>
            <w:tcW w:w="2940" w:type="pct"/>
            <w:gridSpan w:val="4"/>
            <w:tcBorders>
              <w:top w:val="single" w:sz="4" w:space="0" w:color="auto"/>
              <w:left w:val="single" w:sz="4" w:space="0" w:color="auto"/>
              <w:bottom w:val="nil"/>
              <w:right w:val="single" w:sz="4" w:space="0" w:color="auto"/>
            </w:tcBorders>
            <w:shd w:val="clear" w:color="auto" w:fill="auto"/>
            <w:vAlign w:val="center"/>
          </w:tcPr>
          <w:p w14:paraId="622CFD3B"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 xml:space="preserve">Допускаемое отклонение температуры плетей, </w:t>
            </w:r>
            <w:r w:rsidRPr="006B0EAD">
              <w:rPr>
                <w:color w:val="000000" w:themeColor="text1"/>
                <w:sz w:val="20"/>
                <w:szCs w:val="20"/>
                <w:vertAlign w:val="superscript"/>
              </w:rPr>
              <w:t>о</w:t>
            </w:r>
            <w:r w:rsidRPr="006B0EAD">
              <w:rPr>
                <w:color w:val="000000" w:themeColor="text1"/>
                <w:sz w:val="20"/>
                <w:szCs w:val="20"/>
              </w:rPr>
              <w:t>С, от температуры закрепления в сторону</w:t>
            </w:r>
          </w:p>
        </w:tc>
      </w:tr>
      <w:tr w:rsidR="00C918C3" w:rsidRPr="006B0EAD" w14:paraId="622CFD40" w14:textId="77777777" w:rsidTr="00FF5DC5">
        <w:trPr>
          <w:tblHeader/>
          <w:jc w:val="center"/>
        </w:trPr>
        <w:tc>
          <w:tcPr>
            <w:tcW w:w="2060" w:type="pct"/>
            <w:vMerge/>
            <w:tcBorders>
              <w:top w:val="single" w:sz="4" w:space="0" w:color="auto"/>
              <w:left w:val="single" w:sz="4" w:space="0" w:color="auto"/>
              <w:bottom w:val="nil"/>
              <w:right w:val="single" w:sz="4" w:space="0" w:color="auto"/>
            </w:tcBorders>
            <w:shd w:val="clear" w:color="auto" w:fill="auto"/>
            <w:vAlign w:val="center"/>
          </w:tcPr>
          <w:p w14:paraId="622CFD3D" w14:textId="77777777" w:rsidR="00C918C3" w:rsidRPr="006B0EAD" w:rsidRDefault="00C918C3" w:rsidP="00FF5DC5">
            <w:pPr>
              <w:suppressAutoHyphens/>
              <w:rPr>
                <w:color w:val="000000" w:themeColor="text1"/>
                <w:sz w:val="20"/>
                <w:szCs w:val="20"/>
              </w:rPr>
            </w:pPr>
          </w:p>
        </w:tc>
        <w:tc>
          <w:tcPr>
            <w:tcW w:w="1517" w:type="pct"/>
            <w:gridSpan w:val="2"/>
            <w:tcBorders>
              <w:top w:val="single" w:sz="4" w:space="0" w:color="auto"/>
              <w:left w:val="single" w:sz="4" w:space="0" w:color="auto"/>
              <w:bottom w:val="nil"/>
              <w:right w:val="single" w:sz="4" w:space="0" w:color="auto"/>
            </w:tcBorders>
            <w:shd w:val="clear" w:color="auto" w:fill="auto"/>
            <w:vAlign w:val="center"/>
          </w:tcPr>
          <w:p w14:paraId="622CFD3E"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повышения</w:t>
            </w:r>
          </w:p>
        </w:tc>
        <w:tc>
          <w:tcPr>
            <w:tcW w:w="1423" w:type="pct"/>
            <w:gridSpan w:val="2"/>
            <w:tcBorders>
              <w:top w:val="single" w:sz="4" w:space="0" w:color="auto"/>
              <w:left w:val="single" w:sz="4" w:space="0" w:color="auto"/>
              <w:bottom w:val="nil"/>
              <w:right w:val="single" w:sz="4" w:space="0" w:color="auto"/>
            </w:tcBorders>
            <w:shd w:val="clear" w:color="auto" w:fill="auto"/>
            <w:vAlign w:val="center"/>
          </w:tcPr>
          <w:p w14:paraId="622CFD3F"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понижения</w:t>
            </w:r>
          </w:p>
        </w:tc>
      </w:tr>
      <w:tr w:rsidR="00C918C3" w:rsidRPr="006B0EAD" w14:paraId="622CFD49" w14:textId="77777777" w:rsidTr="00FF5DC5">
        <w:trPr>
          <w:tblHeader/>
          <w:jc w:val="center"/>
        </w:trPr>
        <w:tc>
          <w:tcPr>
            <w:tcW w:w="2060"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CFD41" w14:textId="77777777" w:rsidR="00C918C3" w:rsidRPr="006B0EAD" w:rsidRDefault="00C918C3" w:rsidP="00FF5DC5">
            <w:pPr>
              <w:suppressAutoHyphens/>
              <w:rPr>
                <w:color w:val="000000" w:themeColor="text1"/>
                <w:sz w:val="20"/>
                <w:szCs w:val="20"/>
              </w:rPr>
            </w:pP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42"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rPr>
              <w:t xml:space="preserve">в прямых участках и в кривых </w:t>
            </w:r>
            <w:r w:rsidRPr="006B0EAD">
              <w:rPr>
                <w:color w:val="000000" w:themeColor="text1"/>
                <w:sz w:val="18"/>
                <w:szCs w:val="18"/>
                <w:lang w:val="en-US"/>
              </w:rPr>
              <w:t>R</w:t>
            </w:r>
            <w:r w:rsidRPr="006B0EAD">
              <w:rPr>
                <w:color w:val="000000" w:themeColor="text1"/>
                <w:sz w:val="18"/>
                <w:szCs w:val="18"/>
                <w:u w:val="single"/>
              </w:rPr>
              <w:t>&gt;</w:t>
            </w:r>
            <w:r w:rsidRPr="006B0EAD">
              <w:rPr>
                <w:color w:val="000000" w:themeColor="text1"/>
                <w:sz w:val="18"/>
                <w:szCs w:val="18"/>
              </w:rPr>
              <w:t xml:space="preserve"> 800 м</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43"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rPr>
              <w:t>в кривых радиусом</w:t>
            </w:r>
          </w:p>
          <w:p w14:paraId="622CFD44"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lang w:val="en-US"/>
              </w:rPr>
              <w:t>R</w:t>
            </w:r>
            <w:r w:rsidRPr="006B0EAD">
              <w:rPr>
                <w:color w:val="000000" w:themeColor="text1"/>
                <w:sz w:val="18"/>
                <w:szCs w:val="18"/>
              </w:rPr>
              <w:t>&lt; 800 м</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CFD45"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rPr>
              <w:t>в прямых участках и в кривых</w:t>
            </w:r>
          </w:p>
          <w:p w14:paraId="622CFD46"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rPr>
              <w:t xml:space="preserve"> R </w:t>
            </w:r>
            <w:r w:rsidRPr="006B0EAD">
              <w:rPr>
                <w:color w:val="000000" w:themeColor="text1"/>
                <w:sz w:val="18"/>
                <w:szCs w:val="18"/>
                <w:u w:val="single"/>
              </w:rPr>
              <w:t>&gt;</w:t>
            </w:r>
            <w:r w:rsidRPr="006B0EAD">
              <w:rPr>
                <w:color w:val="000000" w:themeColor="text1"/>
                <w:sz w:val="18"/>
                <w:szCs w:val="18"/>
              </w:rPr>
              <w:t xml:space="preserve"> 800 м</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47"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rPr>
              <w:t xml:space="preserve">в кривых радиусом </w:t>
            </w:r>
          </w:p>
          <w:p w14:paraId="622CFD48" w14:textId="77777777" w:rsidR="00C918C3" w:rsidRPr="006B0EAD" w:rsidRDefault="00C918C3" w:rsidP="00FF5DC5">
            <w:pPr>
              <w:suppressAutoHyphens/>
              <w:jc w:val="center"/>
              <w:rPr>
                <w:color w:val="000000" w:themeColor="text1"/>
                <w:sz w:val="18"/>
                <w:szCs w:val="18"/>
              </w:rPr>
            </w:pPr>
            <w:r w:rsidRPr="006B0EAD">
              <w:rPr>
                <w:color w:val="000000" w:themeColor="text1"/>
                <w:sz w:val="18"/>
                <w:szCs w:val="18"/>
                <w:lang w:val="en-US"/>
              </w:rPr>
              <w:t>R</w:t>
            </w:r>
            <w:r w:rsidRPr="006B0EAD">
              <w:rPr>
                <w:color w:val="000000" w:themeColor="text1"/>
                <w:sz w:val="18"/>
                <w:szCs w:val="18"/>
              </w:rPr>
              <w:t>&lt; 800 м</w:t>
            </w:r>
          </w:p>
        </w:tc>
      </w:tr>
      <w:tr w:rsidR="00C918C3" w:rsidRPr="006B0EAD" w14:paraId="622CFD4F" w14:textId="77777777" w:rsidTr="00FF5DC5">
        <w:trPr>
          <w:jc w:val="center"/>
        </w:trPr>
        <w:tc>
          <w:tcPr>
            <w:tcW w:w="2060" w:type="pct"/>
            <w:tcBorders>
              <w:top w:val="single" w:sz="4" w:space="0" w:color="auto"/>
              <w:left w:val="single" w:sz="4" w:space="0" w:color="auto"/>
              <w:bottom w:val="single" w:sz="4" w:space="0" w:color="auto"/>
              <w:right w:val="single" w:sz="4" w:space="0" w:color="auto"/>
            </w:tcBorders>
            <w:shd w:val="clear" w:color="auto" w:fill="auto"/>
          </w:tcPr>
          <w:p w14:paraId="622CFD4A" w14:textId="77777777" w:rsidR="00C918C3" w:rsidRPr="006B0EAD" w:rsidRDefault="00C918C3" w:rsidP="00FF5DC5">
            <w:pPr>
              <w:suppressAutoHyphens/>
              <w:rPr>
                <w:color w:val="000000" w:themeColor="text1"/>
                <w:sz w:val="20"/>
                <w:szCs w:val="20"/>
              </w:rPr>
            </w:pPr>
            <w:r w:rsidRPr="006B0EAD">
              <w:rPr>
                <w:color w:val="000000" w:themeColor="text1"/>
                <w:sz w:val="20"/>
                <w:szCs w:val="20"/>
              </w:rPr>
              <w:t xml:space="preserve">Щебнеочистительные баровые: ЩОМ-6Б, СЧ-600, СЧ-601, СЧУ-800, РМ-76, </w:t>
            </w:r>
            <w:r w:rsidRPr="006B0EAD">
              <w:rPr>
                <w:color w:val="000000" w:themeColor="text1"/>
                <w:sz w:val="20"/>
                <w:szCs w:val="20"/>
                <w:lang w:val="en-US"/>
              </w:rPr>
              <w:t>RM</w:t>
            </w:r>
            <w:r w:rsidRPr="006B0EAD">
              <w:rPr>
                <w:color w:val="000000" w:themeColor="text1"/>
                <w:sz w:val="20"/>
                <w:szCs w:val="20"/>
              </w:rPr>
              <w:t>80, РМ-2002, ОТ-400, ОТ-800, АХМ-801</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4B"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15</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4C"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10</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CFD4D"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4E"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20</w:t>
            </w:r>
          </w:p>
        </w:tc>
      </w:tr>
      <w:tr w:rsidR="00C918C3" w:rsidRPr="006B0EAD" w14:paraId="622CFD55" w14:textId="77777777" w:rsidTr="00FF5DC5">
        <w:trPr>
          <w:jc w:val="center"/>
        </w:trPr>
        <w:tc>
          <w:tcPr>
            <w:tcW w:w="2060" w:type="pct"/>
            <w:tcBorders>
              <w:top w:val="single" w:sz="4" w:space="0" w:color="auto"/>
              <w:left w:val="single" w:sz="4" w:space="0" w:color="auto"/>
              <w:right w:val="single" w:sz="4" w:space="0" w:color="auto"/>
            </w:tcBorders>
            <w:shd w:val="clear" w:color="auto" w:fill="auto"/>
          </w:tcPr>
          <w:p w14:paraId="622CFD50" w14:textId="77777777" w:rsidR="00C918C3" w:rsidRPr="006B0EAD" w:rsidRDefault="00C918C3" w:rsidP="00FF5DC5">
            <w:pPr>
              <w:suppressAutoHyphens/>
              <w:rPr>
                <w:color w:val="000000" w:themeColor="text1"/>
                <w:sz w:val="20"/>
                <w:szCs w:val="20"/>
              </w:rPr>
            </w:pPr>
            <w:r w:rsidRPr="006B0EAD">
              <w:rPr>
                <w:color w:val="000000" w:themeColor="text1"/>
                <w:sz w:val="20"/>
                <w:szCs w:val="20"/>
              </w:rPr>
              <w:t xml:space="preserve">Щебнеочистительные роторные: </w:t>
            </w:r>
          </w:p>
        </w:tc>
        <w:tc>
          <w:tcPr>
            <w:tcW w:w="943" w:type="pct"/>
            <w:tcBorders>
              <w:top w:val="single" w:sz="4" w:space="0" w:color="auto"/>
              <w:left w:val="single" w:sz="4" w:space="0" w:color="auto"/>
              <w:right w:val="single" w:sz="4" w:space="0" w:color="auto"/>
            </w:tcBorders>
            <w:shd w:val="clear" w:color="auto" w:fill="auto"/>
            <w:vAlign w:val="center"/>
          </w:tcPr>
          <w:p w14:paraId="622CFD51" w14:textId="77777777" w:rsidR="00C918C3" w:rsidRPr="006B0EAD" w:rsidRDefault="00C918C3" w:rsidP="00FF5DC5">
            <w:pPr>
              <w:suppressAutoHyphens/>
              <w:jc w:val="center"/>
              <w:rPr>
                <w:color w:val="000000" w:themeColor="text1"/>
                <w:sz w:val="20"/>
                <w:szCs w:val="20"/>
              </w:rPr>
            </w:pPr>
          </w:p>
        </w:tc>
        <w:tc>
          <w:tcPr>
            <w:tcW w:w="574" w:type="pct"/>
            <w:tcBorders>
              <w:top w:val="single" w:sz="4" w:space="0" w:color="auto"/>
              <w:left w:val="single" w:sz="4" w:space="0" w:color="auto"/>
              <w:right w:val="single" w:sz="4" w:space="0" w:color="auto"/>
            </w:tcBorders>
            <w:shd w:val="clear" w:color="auto" w:fill="auto"/>
            <w:vAlign w:val="center"/>
          </w:tcPr>
          <w:p w14:paraId="622CFD52" w14:textId="77777777" w:rsidR="00C918C3" w:rsidRPr="006B0EAD" w:rsidRDefault="00C918C3" w:rsidP="00FF5DC5">
            <w:pPr>
              <w:suppressAutoHyphens/>
              <w:jc w:val="center"/>
              <w:rPr>
                <w:color w:val="000000" w:themeColor="text1"/>
                <w:sz w:val="20"/>
                <w:szCs w:val="20"/>
              </w:rPr>
            </w:pPr>
          </w:p>
        </w:tc>
        <w:tc>
          <w:tcPr>
            <w:tcW w:w="849" w:type="pct"/>
            <w:tcBorders>
              <w:top w:val="single" w:sz="4" w:space="0" w:color="auto"/>
              <w:left w:val="single" w:sz="4" w:space="0" w:color="auto"/>
              <w:right w:val="single" w:sz="4" w:space="0" w:color="auto"/>
            </w:tcBorders>
            <w:shd w:val="clear" w:color="auto" w:fill="auto"/>
            <w:vAlign w:val="center"/>
          </w:tcPr>
          <w:p w14:paraId="622CFD53" w14:textId="77777777" w:rsidR="00C918C3" w:rsidRPr="006B0EAD" w:rsidRDefault="00C918C3" w:rsidP="00FF5DC5">
            <w:pPr>
              <w:suppressAutoHyphens/>
              <w:jc w:val="center"/>
              <w:rPr>
                <w:color w:val="000000" w:themeColor="text1"/>
                <w:sz w:val="20"/>
                <w:szCs w:val="20"/>
              </w:rPr>
            </w:pPr>
          </w:p>
        </w:tc>
        <w:tc>
          <w:tcPr>
            <w:tcW w:w="574" w:type="pct"/>
            <w:tcBorders>
              <w:top w:val="single" w:sz="4" w:space="0" w:color="auto"/>
              <w:left w:val="single" w:sz="4" w:space="0" w:color="auto"/>
              <w:right w:val="single" w:sz="4" w:space="0" w:color="auto"/>
            </w:tcBorders>
            <w:shd w:val="clear" w:color="auto" w:fill="auto"/>
            <w:vAlign w:val="center"/>
          </w:tcPr>
          <w:p w14:paraId="622CFD54" w14:textId="77777777" w:rsidR="00C918C3" w:rsidRPr="006B0EAD" w:rsidRDefault="00C918C3" w:rsidP="00FF5DC5">
            <w:pPr>
              <w:suppressAutoHyphens/>
              <w:jc w:val="center"/>
              <w:rPr>
                <w:color w:val="000000" w:themeColor="text1"/>
                <w:sz w:val="20"/>
                <w:szCs w:val="20"/>
              </w:rPr>
            </w:pPr>
          </w:p>
        </w:tc>
      </w:tr>
      <w:tr w:rsidR="00C918C3" w:rsidRPr="006B0EAD" w14:paraId="622CFD5B" w14:textId="77777777" w:rsidTr="00FF5DC5">
        <w:trPr>
          <w:jc w:val="center"/>
        </w:trPr>
        <w:tc>
          <w:tcPr>
            <w:tcW w:w="2060" w:type="pct"/>
            <w:tcBorders>
              <w:left w:val="single" w:sz="4" w:space="0" w:color="auto"/>
              <w:bottom w:val="single" w:sz="4" w:space="0" w:color="auto"/>
              <w:right w:val="single" w:sz="4" w:space="0" w:color="auto"/>
            </w:tcBorders>
            <w:shd w:val="clear" w:color="auto" w:fill="auto"/>
          </w:tcPr>
          <w:p w14:paraId="622CFD56" w14:textId="77777777" w:rsidR="00C918C3" w:rsidRPr="006B0EAD" w:rsidRDefault="00C918C3" w:rsidP="00FF5DC5">
            <w:pPr>
              <w:suppressAutoHyphens/>
              <w:rPr>
                <w:color w:val="000000" w:themeColor="text1"/>
                <w:spacing w:val="-6"/>
                <w:sz w:val="20"/>
                <w:szCs w:val="20"/>
              </w:rPr>
            </w:pPr>
            <w:r w:rsidRPr="006B0EAD">
              <w:rPr>
                <w:color w:val="000000" w:themeColor="text1"/>
                <w:spacing w:val="-6"/>
                <w:sz w:val="20"/>
                <w:szCs w:val="20"/>
              </w:rPr>
              <w:t>ЩОМ-6Р, УМ-М</w:t>
            </w:r>
          </w:p>
        </w:tc>
        <w:tc>
          <w:tcPr>
            <w:tcW w:w="943" w:type="pct"/>
            <w:tcBorders>
              <w:left w:val="single" w:sz="4" w:space="0" w:color="auto"/>
              <w:bottom w:val="single" w:sz="4" w:space="0" w:color="auto"/>
              <w:right w:val="single" w:sz="4" w:space="0" w:color="auto"/>
            </w:tcBorders>
            <w:shd w:val="clear" w:color="auto" w:fill="auto"/>
            <w:vAlign w:val="center"/>
          </w:tcPr>
          <w:p w14:paraId="622CFD57"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20</w:t>
            </w:r>
          </w:p>
        </w:tc>
        <w:tc>
          <w:tcPr>
            <w:tcW w:w="574" w:type="pct"/>
            <w:tcBorders>
              <w:left w:val="single" w:sz="4" w:space="0" w:color="auto"/>
              <w:bottom w:val="single" w:sz="4" w:space="0" w:color="auto"/>
              <w:right w:val="single" w:sz="4" w:space="0" w:color="auto"/>
            </w:tcBorders>
            <w:shd w:val="clear" w:color="auto" w:fill="auto"/>
            <w:vAlign w:val="center"/>
          </w:tcPr>
          <w:p w14:paraId="622CFD58"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15</w:t>
            </w:r>
          </w:p>
        </w:tc>
        <w:tc>
          <w:tcPr>
            <w:tcW w:w="849" w:type="pct"/>
            <w:tcBorders>
              <w:left w:val="single" w:sz="4" w:space="0" w:color="auto"/>
              <w:bottom w:val="single" w:sz="4" w:space="0" w:color="auto"/>
              <w:right w:val="single" w:sz="4" w:space="0" w:color="auto"/>
            </w:tcBorders>
            <w:shd w:val="clear" w:color="auto" w:fill="auto"/>
            <w:vAlign w:val="center"/>
          </w:tcPr>
          <w:p w14:paraId="622CFD59"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c>
          <w:tcPr>
            <w:tcW w:w="574" w:type="pct"/>
            <w:tcBorders>
              <w:left w:val="single" w:sz="4" w:space="0" w:color="auto"/>
              <w:bottom w:val="single" w:sz="4" w:space="0" w:color="auto"/>
              <w:right w:val="single" w:sz="4" w:space="0" w:color="auto"/>
            </w:tcBorders>
            <w:shd w:val="clear" w:color="auto" w:fill="auto"/>
            <w:vAlign w:val="center"/>
          </w:tcPr>
          <w:p w14:paraId="622CFD5A"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20</w:t>
            </w:r>
          </w:p>
        </w:tc>
      </w:tr>
      <w:tr w:rsidR="00C918C3" w:rsidRPr="006B0EAD" w14:paraId="622CFD61" w14:textId="77777777" w:rsidTr="00FF5DC5">
        <w:trPr>
          <w:jc w:val="center"/>
        </w:trPr>
        <w:tc>
          <w:tcPr>
            <w:tcW w:w="2060" w:type="pct"/>
            <w:tcBorders>
              <w:top w:val="single" w:sz="4" w:space="0" w:color="auto"/>
              <w:left w:val="single" w:sz="4" w:space="0" w:color="auto"/>
              <w:bottom w:val="single" w:sz="4" w:space="0" w:color="auto"/>
              <w:right w:val="single" w:sz="4" w:space="0" w:color="auto"/>
            </w:tcBorders>
            <w:shd w:val="clear" w:color="auto" w:fill="auto"/>
          </w:tcPr>
          <w:p w14:paraId="622CFD5C" w14:textId="77777777" w:rsidR="00C918C3" w:rsidRPr="006B0EAD" w:rsidRDefault="00C918C3" w:rsidP="00FF5DC5">
            <w:pPr>
              <w:suppressAutoHyphens/>
              <w:rPr>
                <w:color w:val="000000" w:themeColor="text1"/>
                <w:sz w:val="20"/>
                <w:szCs w:val="20"/>
              </w:rPr>
            </w:pPr>
            <w:r w:rsidRPr="006B0EAD">
              <w:rPr>
                <w:color w:val="000000" w:themeColor="text1"/>
                <w:sz w:val="20"/>
                <w:szCs w:val="20"/>
              </w:rPr>
              <w:t>Балластировочные и рихтовочные: ЭЛБ-3, ЭЛБ-4, ЭЛБ-1Р, ЭЛБ-ЗМК, Р-2000, Р-02, ПРБ</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5D"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5E"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5</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CFD5F"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30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60"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r>
      <w:tr w:rsidR="00C918C3" w:rsidRPr="006B0EAD" w14:paraId="622CFD6C" w14:textId="77777777" w:rsidTr="00FF5DC5">
        <w:trPr>
          <w:trHeight w:val="468"/>
          <w:jc w:val="center"/>
        </w:trPr>
        <w:tc>
          <w:tcPr>
            <w:tcW w:w="2060" w:type="pct"/>
            <w:tcBorders>
              <w:top w:val="single" w:sz="4" w:space="0" w:color="auto"/>
              <w:left w:val="single" w:sz="4" w:space="0" w:color="auto"/>
              <w:right w:val="single" w:sz="4" w:space="0" w:color="auto"/>
            </w:tcBorders>
            <w:shd w:val="clear" w:color="auto" w:fill="auto"/>
          </w:tcPr>
          <w:p w14:paraId="622CFD62" w14:textId="77777777" w:rsidR="00C918C3" w:rsidRPr="006B0EAD" w:rsidRDefault="00C918C3" w:rsidP="00FF5DC5">
            <w:pPr>
              <w:suppressAutoHyphens/>
              <w:rPr>
                <w:color w:val="000000" w:themeColor="text1"/>
                <w:sz w:val="20"/>
                <w:szCs w:val="20"/>
              </w:rPr>
            </w:pPr>
            <w:r w:rsidRPr="006B0EAD">
              <w:rPr>
                <w:color w:val="000000" w:themeColor="text1"/>
                <w:sz w:val="20"/>
                <w:szCs w:val="20"/>
              </w:rPr>
              <w:t xml:space="preserve">Выправочно-подбивочные: </w:t>
            </w:r>
          </w:p>
          <w:p w14:paraId="622CFD63" w14:textId="77777777" w:rsidR="00C918C3" w:rsidRPr="006B0EAD" w:rsidRDefault="00C918C3" w:rsidP="00FF5DC5">
            <w:pPr>
              <w:suppressAutoHyphens/>
              <w:rPr>
                <w:color w:val="000000" w:themeColor="text1"/>
                <w:sz w:val="20"/>
                <w:szCs w:val="20"/>
              </w:rPr>
            </w:pPr>
            <w:r w:rsidRPr="006B0EAD">
              <w:rPr>
                <w:color w:val="000000" w:themeColor="text1"/>
                <w:sz w:val="20"/>
                <w:szCs w:val="20"/>
              </w:rPr>
              <w:t xml:space="preserve">ВПО-3000, ВПО-3-3000, </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64" w14:textId="77777777" w:rsidR="00C918C3" w:rsidRPr="006B0EAD" w:rsidRDefault="00C918C3" w:rsidP="00FF5DC5">
            <w:pPr>
              <w:suppressAutoHyphens/>
              <w:jc w:val="center"/>
              <w:rPr>
                <w:color w:val="000000" w:themeColor="text1"/>
                <w:sz w:val="20"/>
                <w:szCs w:val="20"/>
              </w:rPr>
            </w:pPr>
          </w:p>
          <w:p w14:paraId="622CFD65"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66" w14:textId="77777777" w:rsidR="00C918C3" w:rsidRPr="006B0EAD" w:rsidRDefault="00C918C3" w:rsidP="00FF5DC5">
            <w:pPr>
              <w:suppressAutoHyphens/>
              <w:jc w:val="center"/>
              <w:rPr>
                <w:color w:val="000000" w:themeColor="text1"/>
                <w:sz w:val="20"/>
                <w:szCs w:val="20"/>
              </w:rPr>
            </w:pPr>
          </w:p>
          <w:p w14:paraId="622CFD67"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15</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CFD68" w14:textId="77777777" w:rsidR="00C918C3" w:rsidRPr="006B0EAD" w:rsidRDefault="00C918C3" w:rsidP="00FF5DC5">
            <w:pPr>
              <w:suppressAutoHyphens/>
              <w:jc w:val="center"/>
              <w:rPr>
                <w:color w:val="000000" w:themeColor="text1"/>
                <w:sz w:val="20"/>
                <w:szCs w:val="20"/>
              </w:rPr>
            </w:pPr>
          </w:p>
          <w:p w14:paraId="622CFD69"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30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6A" w14:textId="77777777" w:rsidR="00C918C3" w:rsidRPr="006B0EAD" w:rsidRDefault="00C918C3" w:rsidP="00FF5DC5">
            <w:pPr>
              <w:suppressAutoHyphens/>
              <w:jc w:val="center"/>
              <w:rPr>
                <w:color w:val="000000" w:themeColor="text1"/>
                <w:sz w:val="20"/>
                <w:szCs w:val="20"/>
              </w:rPr>
            </w:pPr>
          </w:p>
          <w:p w14:paraId="622CFD6B"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r>
      <w:tr w:rsidR="00C918C3" w:rsidRPr="006B0EAD" w14:paraId="622CFD77" w14:textId="77777777" w:rsidTr="00FF5DC5">
        <w:trPr>
          <w:trHeight w:val="684"/>
          <w:jc w:val="center"/>
        </w:trPr>
        <w:tc>
          <w:tcPr>
            <w:tcW w:w="2060" w:type="pct"/>
            <w:tcBorders>
              <w:left w:val="single" w:sz="4" w:space="0" w:color="auto"/>
              <w:bottom w:val="single" w:sz="4" w:space="0" w:color="auto"/>
              <w:right w:val="single" w:sz="4" w:space="0" w:color="auto"/>
            </w:tcBorders>
            <w:shd w:val="clear" w:color="auto" w:fill="auto"/>
          </w:tcPr>
          <w:p w14:paraId="622CFD6D" w14:textId="77777777" w:rsidR="00C918C3" w:rsidRPr="006B0EAD" w:rsidRDefault="00C918C3" w:rsidP="00FF5DC5">
            <w:pPr>
              <w:suppressAutoHyphens/>
              <w:rPr>
                <w:color w:val="000000" w:themeColor="text1"/>
                <w:sz w:val="20"/>
                <w:szCs w:val="20"/>
              </w:rPr>
            </w:pPr>
            <w:r w:rsidRPr="006B0EAD">
              <w:rPr>
                <w:color w:val="000000" w:themeColor="text1"/>
                <w:sz w:val="20"/>
                <w:szCs w:val="20"/>
              </w:rPr>
              <w:t xml:space="preserve">ВПР-1200, ВПР-02, «Дуоматик», ВПРС-500, ВПРС-02, ВПРС-03, «Унимат», </w:t>
            </w:r>
          </w:p>
          <w:p w14:paraId="622CFD6E" w14:textId="77777777" w:rsidR="00C918C3" w:rsidRPr="006B0EAD" w:rsidRDefault="00C918C3" w:rsidP="00FF5DC5">
            <w:pPr>
              <w:suppressAutoHyphens/>
              <w:rPr>
                <w:color w:val="000000" w:themeColor="text1"/>
                <w:sz w:val="20"/>
                <w:szCs w:val="20"/>
              </w:rPr>
            </w:pPr>
            <w:r w:rsidRPr="006B0EAD">
              <w:rPr>
                <w:color w:val="000000" w:themeColor="text1"/>
                <w:sz w:val="20"/>
                <w:szCs w:val="20"/>
              </w:rPr>
              <w:t>Динамик 09-3х</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6F" w14:textId="77777777" w:rsidR="00C918C3" w:rsidRPr="006B0EAD" w:rsidRDefault="00C918C3" w:rsidP="00FF5DC5">
            <w:pPr>
              <w:suppressAutoHyphens/>
              <w:jc w:val="center"/>
              <w:rPr>
                <w:color w:val="000000" w:themeColor="text1"/>
                <w:sz w:val="20"/>
                <w:szCs w:val="20"/>
              </w:rPr>
            </w:pPr>
          </w:p>
          <w:p w14:paraId="622CFD70"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71" w14:textId="77777777" w:rsidR="00C918C3" w:rsidRPr="006B0EAD" w:rsidRDefault="00C918C3" w:rsidP="00FF5DC5">
            <w:pPr>
              <w:suppressAutoHyphens/>
              <w:jc w:val="center"/>
              <w:rPr>
                <w:color w:val="000000" w:themeColor="text1"/>
                <w:sz w:val="20"/>
                <w:szCs w:val="20"/>
              </w:rPr>
            </w:pPr>
          </w:p>
          <w:p w14:paraId="622CFD72"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15</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CFD73" w14:textId="77777777" w:rsidR="00C918C3" w:rsidRPr="006B0EAD" w:rsidRDefault="00C918C3" w:rsidP="00FF5DC5">
            <w:pPr>
              <w:suppressAutoHyphens/>
              <w:jc w:val="center"/>
              <w:rPr>
                <w:color w:val="000000" w:themeColor="text1"/>
                <w:sz w:val="20"/>
                <w:szCs w:val="20"/>
              </w:rPr>
            </w:pPr>
          </w:p>
          <w:p w14:paraId="622CFD74"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30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75" w14:textId="77777777" w:rsidR="00C918C3" w:rsidRPr="006B0EAD" w:rsidRDefault="00C918C3" w:rsidP="00FF5DC5">
            <w:pPr>
              <w:suppressAutoHyphens/>
              <w:jc w:val="center"/>
              <w:rPr>
                <w:color w:val="000000" w:themeColor="text1"/>
                <w:sz w:val="20"/>
                <w:szCs w:val="20"/>
              </w:rPr>
            </w:pPr>
          </w:p>
          <w:p w14:paraId="622CFD76"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r>
      <w:tr w:rsidR="00C918C3" w:rsidRPr="006B0EAD" w14:paraId="622CFD7D" w14:textId="77777777" w:rsidTr="00FF5DC5">
        <w:trPr>
          <w:trHeight w:val="246"/>
          <w:jc w:val="center"/>
        </w:trPr>
        <w:tc>
          <w:tcPr>
            <w:tcW w:w="2060" w:type="pct"/>
            <w:tcBorders>
              <w:top w:val="single" w:sz="4" w:space="0" w:color="auto"/>
              <w:left w:val="single" w:sz="4" w:space="0" w:color="auto"/>
              <w:bottom w:val="single" w:sz="4" w:space="0" w:color="auto"/>
              <w:right w:val="single" w:sz="4" w:space="0" w:color="auto"/>
            </w:tcBorders>
            <w:shd w:val="clear" w:color="auto" w:fill="auto"/>
            <w:vAlign w:val="center"/>
          </w:tcPr>
          <w:p w14:paraId="622CFD78"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Вакуумная уборочная машина СМ ВУ-1800</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79"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15</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7A"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10</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CFD7B" w14:textId="77777777" w:rsidR="00C918C3" w:rsidRPr="006B0EAD" w:rsidDel="00335673" w:rsidRDefault="00C918C3" w:rsidP="00FF5DC5">
            <w:pPr>
              <w:suppressAutoHyphens/>
              <w:jc w:val="center"/>
              <w:rPr>
                <w:color w:val="000000" w:themeColor="text1"/>
                <w:sz w:val="20"/>
                <w:szCs w:val="20"/>
              </w:rPr>
            </w:pPr>
            <w:r w:rsidRPr="006B0EAD">
              <w:rPr>
                <w:color w:val="000000" w:themeColor="text1"/>
                <w:sz w:val="20"/>
                <w:szCs w:val="20"/>
              </w:rPr>
              <w:t>30</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7C" w14:textId="77777777" w:rsidR="00C918C3" w:rsidRPr="006B0EAD" w:rsidDel="00335673" w:rsidRDefault="00C918C3" w:rsidP="00FF5DC5">
            <w:pPr>
              <w:suppressAutoHyphens/>
              <w:jc w:val="center"/>
              <w:rPr>
                <w:color w:val="000000" w:themeColor="text1"/>
                <w:sz w:val="20"/>
                <w:szCs w:val="20"/>
              </w:rPr>
            </w:pPr>
            <w:r w:rsidRPr="006B0EAD">
              <w:rPr>
                <w:color w:val="000000" w:themeColor="text1"/>
                <w:sz w:val="20"/>
                <w:szCs w:val="20"/>
              </w:rPr>
              <w:t>25</w:t>
            </w:r>
          </w:p>
        </w:tc>
      </w:tr>
      <w:tr w:rsidR="00C918C3" w:rsidRPr="006B0EAD" w14:paraId="622CFD83" w14:textId="77777777" w:rsidTr="00FF5DC5">
        <w:trPr>
          <w:jc w:val="center"/>
        </w:trPr>
        <w:tc>
          <w:tcPr>
            <w:tcW w:w="2060" w:type="pct"/>
            <w:tcBorders>
              <w:top w:val="single" w:sz="4" w:space="0" w:color="auto"/>
              <w:left w:val="single" w:sz="4" w:space="0" w:color="auto"/>
              <w:bottom w:val="single" w:sz="4" w:space="0" w:color="auto"/>
              <w:right w:val="single" w:sz="4" w:space="0" w:color="auto"/>
            </w:tcBorders>
            <w:shd w:val="clear" w:color="auto" w:fill="auto"/>
          </w:tcPr>
          <w:p w14:paraId="622CFD7E" w14:textId="77777777" w:rsidR="00C918C3" w:rsidRPr="006B0EAD" w:rsidRDefault="00C918C3" w:rsidP="00FF5DC5">
            <w:pPr>
              <w:suppressAutoHyphens/>
              <w:rPr>
                <w:color w:val="000000" w:themeColor="text1"/>
                <w:sz w:val="20"/>
                <w:szCs w:val="20"/>
              </w:rPr>
            </w:pPr>
            <w:r w:rsidRPr="006B0EAD">
              <w:rPr>
                <w:color w:val="000000" w:themeColor="text1"/>
                <w:sz w:val="20"/>
                <w:szCs w:val="20"/>
              </w:rPr>
              <w:t>Динамические стабилизаторы:</w:t>
            </w:r>
          </w:p>
          <w:p w14:paraId="622CFD7F" w14:textId="77777777" w:rsidR="00C918C3" w:rsidRPr="006B0EAD" w:rsidRDefault="00C918C3" w:rsidP="00FF5DC5">
            <w:pPr>
              <w:suppressAutoHyphens/>
              <w:rPr>
                <w:color w:val="000000" w:themeColor="text1"/>
                <w:sz w:val="20"/>
                <w:szCs w:val="20"/>
              </w:rPr>
            </w:pPr>
            <w:r w:rsidRPr="006B0EAD">
              <w:rPr>
                <w:color w:val="000000" w:themeColor="text1"/>
                <w:sz w:val="20"/>
                <w:szCs w:val="20"/>
              </w:rPr>
              <w:t xml:space="preserve">ДСП, ДСПС, СПП </w:t>
            </w: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CFD80"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CFD81"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25</w:t>
            </w:r>
          </w:p>
        </w:tc>
        <w:tc>
          <w:tcPr>
            <w:tcW w:w="142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2CFD82" w14:textId="77777777" w:rsidR="00C918C3" w:rsidRPr="006B0EAD" w:rsidRDefault="00C918C3" w:rsidP="00FF5DC5">
            <w:pPr>
              <w:suppressAutoHyphens/>
              <w:jc w:val="center"/>
              <w:rPr>
                <w:color w:val="000000" w:themeColor="text1"/>
                <w:sz w:val="20"/>
                <w:szCs w:val="20"/>
              </w:rPr>
            </w:pPr>
            <w:r w:rsidRPr="006B0EAD">
              <w:rPr>
                <w:color w:val="000000" w:themeColor="text1"/>
                <w:sz w:val="20"/>
                <w:szCs w:val="20"/>
              </w:rPr>
              <w:t>без ограничений</w:t>
            </w:r>
          </w:p>
        </w:tc>
      </w:tr>
      <w:tr w:rsidR="00C918C3" w:rsidRPr="006B0EAD" w14:paraId="622CFD88" w14:textId="77777777" w:rsidTr="00FF5DC5">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622CFD84" w14:textId="77777777" w:rsidR="00C918C3" w:rsidRPr="006B0EAD" w:rsidRDefault="00C918C3" w:rsidP="00FF5DC5">
            <w:pPr>
              <w:suppressAutoHyphens/>
              <w:spacing w:before="120" w:line="288" w:lineRule="auto"/>
              <w:jc w:val="both"/>
              <w:rPr>
                <w:color w:val="000000" w:themeColor="text1"/>
                <w:sz w:val="20"/>
              </w:rPr>
            </w:pPr>
            <w:r w:rsidRPr="006B0EAD">
              <w:rPr>
                <w:color w:val="000000" w:themeColor="text1"/>
                <w:spacing w:val="60"/>
                <w:sz w:val="20"/>
              </w:rPr>
              <w:t>Примечания</w:t>
            </w:r>
            <w:r w:rsidRPr="006B0EAD">
              <w:rPr>
                <w:color w:val="000000" w:themeColor="text1"/>
                <w:sz w:val="20"/>
              </w:rPr>
              <w:t xml:space="preserve">. </w:t>
            </w:r>
          </w:p>
          <w:p w14:paraId="622CFD85" w14:textId="77777777" w:rsidR="00C918C3" w:rsidRPr="006B0EAD" w:rsidRDefault="00C918C3" w:rsidP="00FF5DC5">
            <w:pPr>
              <w:suppressAutoHyphens/>
              <w:jc w:val="both"/>
              <w:rPr>
                <w:color w:val="000000" w:themeColor="text1"/>
                <w:sz w:val="20"/>
              </w:rPr>
            </w:pPr>
            <w:r w:rsidRPr="006B0EAD">
              <w:rPr>
                <w:color w:val="000000" w:themeColor="text1"/>
                <w:sz w:val="20"/>
              </w:rPr>
              <w:t>1. При работе роторных щебнеочистительных машин без вырезки балласта под рельсошпальной решеткой внутренние стенки траншей должны находиться от торцов шпал не ближе 15-25 см.</w:t>
            </w:r>
          </w:p>
          <w:p w14:paraId="622CFD86" w14:textId="77777777" w:rsidR="00C918C3" w:rsidRPr="006B0EAD" w:rsidRDefault="00C918C3" w:rsidP="00FF5DC5">
            <w:pPr>
              <w:suppressAutoHyphens/>
              <w:jc w:val="both"/>
              <w:rPr>
                <w:color w:val="000000" w:themeColor="text1"/>
                <w:spacing w:val="-4"/>
                <w:sz w:val="20"/>
                <w:szCs w:val="20"/>
              </w:rPr>
            </w:pPr>
            <w:r w:rsidRPr="006B0EAD">
              <w:rPr>
                <w:color w:val="000000" w:themeColor="text1"/>
                <w:spacing w:val="-4"/>
                <w:sz w:val="20"/>
                <w:szCs w:val="20"/>
              </w:rPr>
              <w:t>2. При работе выправочно-подбивочных машин перед проходом динамических стабилизаторов включают уплотнители откосов с предварительным заполнением шпальных ящиков слоем щебня не менее 2/3 толщины железобетонной шпалы в средней части и шириной плеча по верху торцов шпал не менее 25 см, а также обеспечением прижатия рельсов промежуточными рельсовыми скреплениями по существующим нормам.</w:t>
            </w:r>
          </w:p>
          <w:p w14:paraId="622CFD87" w14:textId="77777777" w:rsidR="00C918C3" w:rsidRPr="006B0EAD" w:rsidDel="00C83A5B" w:rsidRDefault="00C918C3" w:rsidP="00FF5DC5">
            <w:pPr>
              <w:suppressAutoHyphens/>
              <w:jc w:val="both"/>
              <w:rPr>
                <w:color w:val="000000" w:themeColor="text1"/>
                <w:sz w:val="20"/>
                <w:szCs w:val="20"/>
              </w:rPr>
            </w:pPr>
            <w:r w:rsidRPr="006B0EAD">
              <w:rPr>
                <w:color w:val="000000" w:themeColor="text1"/>
                <w:sz w:val="20"/>
                <w:szCs w:val="20"/>
              </w:rPr>
              <w:t>3. После работы указанных машин на период, когда температура рельсов превышает температуру закрепления более чем на 15</w:t>
            </w:r>
            <w:r w:rsidRPr="006B0EAD">
              <w:rPr>
                <w:color w:val="000000" w:themeColor="text1"/>
                <w:sz w:val="20"/>
                <w:szCs w:val="20"/>
                <w:vertAlign w:val="superscript"/>
              </w:rPr>
              <w:t>0</w:t>
            </w:r>
            <w:r w:rsidRPr="006B0EAD">
              <w:rPr>
                <w:color w:val="000000" w:themeColor="text1"/>
                <w:sz w:val="20"/>
                <w:szCs w:val="20"/>
              </w:rPr>
              <w:t xml:space="preserve">С, до наработки тоннажа 0,5 млн. т брутто скорость движения поездов ограничивается до 60 км/ч. </w:t>
            </w:r>
          </w:p>
        </w:tc>
      </w:tr>
    </w:tbl>
    <w:p w14:paraId="622CFD89" w14:textId="77777777" w:rsidR="00C918C3" w:rsidRPr="006B0EAD" w:rsidRDefault="00C918C3" w:rsidP="00C918C3">
      <w:pPr>
        <w:suppressAutoHyphens/>
        <w:jc w:val="both"/>
        <w:rPr>
          <w:color w:val="000000" w:themeColor="text1"/>
          <w:sz w:val="20"/>
          <w:szCs w:val="20"/>
        </w:rPr>
      </w:pPr>
    </w:p>
    <w:p w14:paraId="622CFD8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4.4.5  Перед выполнением ремонтно-путевых работ, связанных с балластной призмой, рельсовые скрепления на «маячных» шпалах должны быть приведены в типовое положение (укороченные клеммы заменены на нормальные, пружинные клеммы установлены в рабочее положение), положение рисок на рельсах относительно «маячных» шпал, створов зафиксировано. После выполнения работ производятся обратные замены и проверка положения рисок на рельсах относительно контрольных сечений на шпалах, а также смещения контрольных сечений на рельсах относительно створов. При выявлении смещений плетей на участках ремонтно-путевых работ с применением тяжелых путевых машин, при изменении участков длин плетей между «маячными» шпалами более 5 мм производится разрядка (регулировка) напряжений.</w:t>
      </w:r>
    </w:p>
    <w:p w14:paraId="622CFD8B" w14:textId="77777777" w:rsidR="00C918C3" w:rsidRPr="006B0EAD" w:rsidRDefault="00C918C3" w:rsidP="00C918C3">
      <w:pPr>
        <w:suppressAutoHyphens/>
        <w:spacing w:line="360" w:lineRule="auto"/>
        <w:ind w:firstLine="720"/>
        <w:jc w:val="both"/>
        <w:rPr>
          <w:color w:val="000000" w:themeColor="text1"/>
          <w:spacing w:val="-10"/>
        </w:rPr>
      </w:pPr>
      <w:r w:rsidRPr="006B0EAD">
        <w:rPr>
          <w:color w:val="000000" w:themeColor="text1"/>
          <w:spacing w:val="-8"/>
        </w:rPr>
        <w:lastRenderedPageBreak/>
        <w:t xml:space="preserve">4.4.6  При работе баровых щебнеочистительных машин высота подъемки рельсошпальной решетки не должна превышать 10 см. В случаях если ЩОМ </w:t>
      </w:r>
      <w:r w:rsidRPr="006B0EAD">
        <w:rPr>
          <w:color w:val="000000" w:themeColor="text1"/>
          <w:spacing w:val="-10"/>
        </w:rPr>
        <w:t>заканчивает работу в пределах плети (вне уравнительных пролетов), то за 25-30 м до места демонтажа подпутной балки производится опускание рельсошпальной решетки до 4-5 см, т.е. шаг понижения при этом составляет 1 см на каждые 5-6 м пути.</w:t>
      </w:r>
    </w:p>
    <w:p w14:paraId="622CFD8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4.4.7  При ожидаемых во время «окна» температурах рельсовых плетей, близких к пределу допускаемых (±2</w:t>
      </w:r>
      <w:r w:rsidRPr="006B0EAD">
        <w:rPr>
          <w:color w:val="000000" w:themeColor="text1"/>
          <w:vertAlign w:val="superscript"/>
        </w:rPr>
        <w:t>о</w:t>
      </w:r>
      <w:r w:rsidRPr="006B0EAD">
        <w:rPr>
          <w:color w:val="000000" w:themeColor="text1"/>
        </w:rPr>
        <w:t xml:space="preserve">С) по </w:t>
      </w:r>
      <w:hyperlink w:anchor="TO0000009" w:tooltip="Таблица 4.4" w:history="1">
        <w:r w:rsidRPr="006B0EAD">
          <w:rPr>
            <w:rStyle w:val="a3"/>
            <w:color w:val="000000" w:themeColor="text1"/>
          </w:rPr>
          <w:t>таблице 4.1</w:t>
        </w:r>
      </w:hyperlink>
      <w:r w:rsidRPr="006B0EAD">
        <w:rPr>
          <w:color w:val="000000" w:themeColor="text1"/>
        </w:rPr>
        <w:t>, необходимо предусматривать следующие мероприятия:</w:t>
      </w:r>
    </w:p>
    <w:p w14:paraId="622CFD8D"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в пределах всего участка, где осуществляется очистка щебня, должны быть задействованы подъемно-рихтовочные устройства машин;</w:t>
      </w:r>
    </w:p>
    <w:p w14:paraId="622CFD8E"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при работе в кривых радиусом менее 1200 м, когда в рельсах действуют сжимающие силы, должна быть обеспечена дозировка щебня у торцов шпал по наружной нити на ширину не менее 40 см, а при действии растягивающих сил - на такую же величину у торцов шпал по внутренней нити.</w:t>
      </w:r>
    </w:p>
    <w:p w14:paraId="622CFD8F"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 xml:space="preserve">4.4.8  При работе роторных щебнеочистительных машин в условиях, сходных с изложенными в </w:t>
      </w:r>
      <w:hyperlink w:anchor="PO0000148" w:tooltip="Пункт 4.4.6" w:history="1">
        <w:r w:rsidRPr="006B0EAD">
          <w:rPr>
            <w:rStyle w:val="a3"/>
            <w:color w:val="000000" w:themeColor="text1"/>
          </w:rPr>
          <w:t>п. 4.4.6</w:t>
        </w:r>
      </w:hyperlink>
      <w:r w:rsidRPr="006B0EAD">
        <w:rPr>
          <w:color w:val="000000" w:themeColor="text1"/>
        </w:rPr>
        <w:t>, плечо у торцов шпал в кривых должно иметь ширину также не менее 40 см.</w:t>
      </w:r>
    </w:p>
    <w:p w14:paraId="622CFD90" w14:textId="77777777" w:rsidR="00C918C3" w:rsidRPr="006B0EAD" w:rsidRDefault="00C918C3" w:rsidP="00C918C3">
      <w:pPr>
        <w:suppressAutoHyphens/>
        <w:spacing w:line="360" w:lineRule="auto"/>
        <w:ind w:firstLine="720"/>
        <w:jc w:val="both"/>
        <w:rPr>
          <w:color w:val="000000" w:themeColor="text1"/>
          <w:spacing w:val="-10"/>
        </w:rPr>
      </w:pPr>
      <w:r w:rsidRPr="006B0EAD">
        <w:rPr>
          <w:color w:val="000000" w:themeColor="text1"/>
        </w:rPr>
        <w:t>4.4.9  </w:t>
      </w:r>
      <w:r w:rsidRPr="006B0EAD">
        <w:rPr>
          <w:color w:val="000000" w:themeColor="text1"/>
          <w:spacing w:val="-10"/>
        </w:rPr>
        <w:t>После завершения работы щебнеочистительных машин вне уравнительных пролетов, необходимо на участках разрядки их рабочих органов плюс 75 м с обеих их сторон выполнить в соответствии с п.4.2.4 регулировку напряжений.</w:t>
      </w:r>
    </w:p>
    <w:p w14:paraId="622CFD91" w14:textId="77777777" w:rsidR="00C918C3" w:rsidRPr="006B0EAD" w:rsidRDefault="00C918C3" w:rsidP="00C918C3">
      <w:pPr>
        <w:suppressAutoHyphens/>
        <w:spacing w:line="348" w:lineRule="auto"/>
        <w:ind w:firstLine="720"/>
        <w:jc w:val="both"/>
        <w:rPr>
          <w:color w:val="000000" w:themeColor="text1"/>
        </w:rPr>
      </w:pPr>
      <w:r w:rsidRPr="006B0EAD">
        <w:rPr>
          <w:color w:val="000000" w:themeColor="text1"/>
        </w:rPr>
        <w:t xml:space="preserve">4.4.10  После работ в «окно» комплекса основных путевых машин, включая динамический стабилизатор, на участке работ контролируют крутящий момент затяжки болтов, шурупов динамометрическим ключом, усилие прижатия рельсов к основанию клеммами скреплений АРС-4,      Пандрол-350 и КПП-5, освобождают от прижатия плети на «маячных» шпалах и измеряют подвижки плетей относительно «маячных» шпал и створов. Если подвижки плетей не превышают  ±5 мм скрепления на «маячных» шпалах приводятся в соответствии с требованиями п.4.2.2 и 4.2.3, а результаты измерений заносятся в Журнал учета подвижек уравнительных рельсов и рельсовых плетей (Приложение 8). При подвижках плетей более ±5 мм и </w:t>
      </w:r>
      <w:r w:rsidRPr="006B0EAD">
        <w:rPr>
          <w:color w:val="000000" w:themeColor="text1"/>
        </w:rPr>
        <w:lastRenderedPageBreak/>
        <w:t xml:space="preserve">изменениях длин участков плетей между соседними «маячными» шпалами более ±5 мм, принимаются меры в соответствии с требованиями п.4.2.3. Контролируется состояние балластной призмы (параметры плеча балластной призмы, заполненность щебнем шпальных ящиков). При отсутствии продольных подвижек плетей или не превышении их 5 мм регулировка (разрядка) напряжений не производится. </w:t>
      </w:r>
    </w:p>
    <w:p w14:paraId="622CFD92" w14:textId="77777777" w:rsidR="00C918C3" w:rsidRPr="006B0EAD" w:rsidRDefault="00C918C3" w:rsidP="00C918C3">
      <w:pPr>
        <w:suppressAutoHyphens/>
        <w:spacing w:line="348" w:lineRule="auto"/>
        <w:ind w:firstLine="720"/>
        <w:jc w:val="both"/>
        <w:rPr>
          <w:color w:val="000000" w:themeColor="text1"/>
          <w:spacing w:val="-4"/>
        </w:rPr>
      </w:pPr>
      <w:r w:rsidRPr="006B0EAD">
        <w:rPr>
          <w:color w:val="000000" w:themeColor="text1"/>
          <w:spacing w:val="-4"/>
        </w:rPr>
        <w:t xml:space="preserve">4.4.11  О всех работах, связанных с воздействием на температурно-напряженное состояние плетей бесстыкового пути с применением тяжелых путевых машин по их окончании следует делать записи в Журналы учета службы и температурного режима рельсовых плетей. При этом должны быть указаны границы участка, где проводились работы, температура рельсов при производстве работ, величины подвижек плетей на участке производства работ и границы участка регулировки напряжений в плетях в зоне разрядки рабочих органов. </w:t>
      </w:r>
    </w:p>
    <w:p w14:paraId="622CFD93" w14:textId="77777777" w:rsidR="00C918C3" w:rsidRPr="006B0EAD" w:rsidRDefault="00C918C3" w:rsidP="00C918C3">
      <w:pPr>
        <w:suppressAutoHyphens/>
        <w:spacing w:line="348" w:lineRule="auto"/>
        <w:ind w:firstLine="720"/>
        <w:jc w:val="both"/>
        <w:rPr>
          <w:color w:val="000000" w:themeColor="text1"/>
          <w:spacing w:val="-6"/>
        </w:rPr>
      </w:pPr>
      <w:r w:rsidRPr="006B0EAD">
        <w:rPr>
          <w:color w:val="000000" w:themeColor="text1"/>
          <w:spacing w:val="-6"/>
        </w:rPr>
        <w:t>4.4.12  После работ в «окно» комплекса путевых машин (по очистке балласта СЧ, РМ, ЩОМ, машин по выправке пути) для определения возможных поперечных сдвижек пути в кривых, дополнительно необходимо промерять изменение поперечных расстояний между репером и головкой рельсов до работ и после. После чего производить расчет изменения температуры закрепления в кривых участках пути после рихтовки.</w:t>
      </w:r>
    </w:p>
    <w:p w14:paraId="622CFD94" w14:textId="77777777" w:rsidR="00C918C3" w:rsidRPr="006B0EAD" w:rsidRDefault="00C918C3" w:rsidP="00C918C3">
      <w:pPr>
        <w:suppressAutoHyphens/>
        <w:spacing w:line="348" w:lineRule="auto"/>
        <w:ind w:firstLine="720"/>
        <w:jc w:val="both"/>
        <w:rPr>
          <w:color w:val="000000" w:themeColor="text1"/>
          <w:spacing w:val="-6"/>
        </w:rPr>
      </w:pPr>
      <w:r w:rsidRPr="006B0EAD">
        <w:rPr>
          <w:i/>
          <w:color w:val="000000" w:themeColor="text1"/>
          <w:spacing w:val="-6"/>
        </w:rPr>
        <w:t>Пример расчета изменения температуры закрепления плети при рихтовке</w:t>
      </w:r>
      <w:r w:rsidRPr="006B0EAD">
        <w:rPr>
          <w:color w:val="000000" w:themeColor="text1"/>
          <w:spacing w:val="-6"/>
        </w:rPr>
        <w:t>. Исходные данные: после производства работ по выправке пути машиной ВПР в кривом участке пути произошла поперечная сдвижка пути внутрь кривой (осредненная сдвижка  а = 30 мм), радиус кривой R = 600 м, температура закрепления плети до производства работ t</w:t>
      </w:r>
      <w:r w:rsidRPr="006B0EAD">
        <w:rPr>
          <w:color w:val="000000" w:themeColor="text1"/>
          <w:spacing w:val="-6"/>
          <w:vertAlign w:val="subscript"/>
        </w:rPr>
        <w:t>з</w:t>
      </w:r>
      <w:r w:rsidRPr="006B0EAD">
        <w:rPr>
          <w:color w:val="000000" w:themeColor="text1"/>
          <w:spacing w:val="-6"/>
        </w:rPr>
        <w:t xml:space="preserve"> = 30°С.</w:t>
      </w:r>
    </w:p>
    <w:p w14:paraId="622CFD95" w14:textId="77777777" w:rsidR="00C918C3" w:rsidRPr="006B0EAD" w:rsidRDefault="00C918C3" w:rsidP="00C918C3">
      <w:pPr>
        <w:suppressAutoHyphens/>
        <w:spacing w:line="348" w:lineRule="auto"/>
        <w:ind w:firstLine="720"/>
        <w:jc w:val="both"/>
        <w:rPr>
          <w:color w:val="000000" w:themeColor="text1"/>
          <w:spacing w:val="-6"/>
        </w:rPr>
      </w:pPr>
      <w:r w:rsidRPr="006B0EAD">
        <w:rPr>
          <w:color w:val="000000" w:themeColor="text1"/>
          <w:spacing w:val="-6"/>
        </w:rPr>
        <w:t>Так как сдвижка произошла внутрь кривой, следовательно, участок кривой сжался (температура закрепления понизилась).</w:t>
      </w:r>
    </w:p>
    <w:p w14:paraId="622CFD96" w14:textId="77777777" w:rsidR="00C918C3" w:rsidRPr="006B0EAD" w:rsidRDefault="00C918C3" w:rsidP="00C918C3">
      <w:pPr>
        <w:suppressAutoHyphens/>
        <w:spacing w:line="348" w:lineRule="auto"/>
        <w:ind w:firstLine="720"/>
        <w:jc w:val="both"/>
        <w:rPr>
          <w:color w:val="000000" w:themeColor="text1"/>
          <w:spacing w:val="-6"/>
        </w:rPr>
      </w:pPr>
      <w:r w:rsidRPr="006B0EAD">
        <w:rPr>
          <w:color w:val="000000" w:themeColor="text1"/>
          <w:spacing w:val="-6"/>
        </w:rPr>
        <w:t>Определим изменение температуры закрепления на данном участке:</w:t>
      </w:r>
    </w:p>
    <w:p w14:paraId="622CFD97" w14:textId="77777777" w:rsidR="00C918C3" w:rsidRPr="006B0EAD" w:rsidRDefault="00C918C3" w:rsidP="00C918C3">
      <w:pPr>
        <w:suppressAutoHyphens/>
        <w:spacing w:line="348" w:lineRule="auto"/>
        <w:ind w:firstLine="720"/>
        <w:jc w:val="center"/>
        <w:rPr>
          <w:color w:val="000000" w:themeColor="text1"/>
          <w:spacing w:val="-6"/>
        </w:rPr>
      </w:pPr>
      <w:r w:rsidRPr="006B0EAD">
        <w:rPr>
          <w:color w:val="000000" w:themeColor="text1"/>
          <w:spacing w:val="-6"/>
        </w:rPr>
        <w:t>∆t= a /α</w:t>
      </w:r>
      <w:r w:rsidRPr="006B0EAD">
        <w:rPr>
          <w:color w:val="000000" w:themeColor="text1"/>
          <w:spacing w:val="-6"/>
          <w:vertAlign w:val="superscript"/>
        </w:rPr>
        <w:t>.</w:t>
      </w:r>
      <w:r w:rsidRPr="006B0EAD">
        <w:rPr>
          <w:color w:val="000000" w:themeColor="text1"/>
          <w:spacing w:val="-6"/>
        </w:rPr>
        <w:t>R=30/0,0118</w:t>
      </w:r>
      <w:r w:rsidRPr="006B0EAD">
        <w:rPr>
          <w:color w:val="000000" w:themeColor="text1"/>
          <w:spacing w:val="-6"/>
          <w:vertAlign w:val="superscript"/>
        </w:rPr>
        <w:t xml:space="preserve">. </w:t>
      </w:r>
      <w:r w:rsidRPr="006B0EAD">
        <w:rPr>
          <w:color w:val="000000" w:themeColor="text1"/>
          <w:spacing w:val="-6"/>
        </w:rPr>
        <w:t>600=4,24°С</w:t>
      </w:r>
    </w:p>
    <w:p w14:paraId="622CFD98" w14:textId="77777777" w:rsidR="00C918C3" w:rsidRPr="006B0EAD" w:rsidRDefault="00C918C3" w:rsidP="00C918C3">
      <w:pPr>
        <w:suppressAutoHyphens/>
        <w:spacing w:line="348" w:lineRule="auto"/>
        <w:ind w:firstLine="720"/>
        <w:jc w:val="both"/>
        <w:rPr>
          <w:color w:val="000000" w:themeColor="text1"/>
          <w:spacing w:val="-6"/>
        </w:rPr>
      </w:pPr>
      <w:r w:rsidRPr="006B0EAD">
        <w:rPr>
          <w:color w:val="000000" w:themeColor="text1"/>
          <w:spacing w:val="-6"/>
        </w:rPr>
        <w:t>Температура закрепления плети после производства работ на данном участке составит:</w:t>
      </w:r>
      <w:r w:rsidRPr="006B0EAD">
        <w:rPr>
          <w:color w:val="000000" w:themeColor="text1"/>
          <w:spacing w:val="-6"/>
        </w:rPr>
        <w:tab/>
      </w:r>
    </w:p>
    <w:p w14:paraId="622CFD99" w14:textId="77777777" w:rsidR="00C918C3" w:rsidRPr="006B0EAD" w:rsidRDefault="00C918C3" w:rsidP="00C918C3">
      <w:pPr>
        <w:suppressAutoHyphens/>
        <w:spacing w:line="348" w:lineRule="auto"/>
        <w:ind w:firstLine="720"/>
        <w:jc w:val="center"/>
        <w:rPr>
          <w:color w:val="000000" w:themeColor="text1"/>
          <w:spacing w:val="-6"/>
        </w:rPr>
      </w:pPr>
      <w:r w:rsidRPr="006B0EAD">
        <w:rPr>
          <w:color w:val="000000" w:themeColor="text1"/>
          <w:spacing w:val="-6"/>
        </w:rPr>
        <w:t>t = t</w:t>
      </w:r>
      <w:r w:rsidRPr="006B0EAD">
        <w:rPr>
          <w:color w:val="000000" w:themeColor="text1"/>
          <w:spacing w:val="-6"/>
          <w:vertAlign w:val="subscript"/>
        </w:rPr>
        <w:t xml:space="preserve">з </w:t>
      </w:r>
      <w:r w:rsidRPr="006B0EAD">
        <w:rPr>
          <w:color w:val="000000" w:themeColor="text1"/>
          <w:spacing w:val="-6"/>
        </w:rPr>
        <w:t>- ∆t = 30-4 = 26°C.</w:t>
      </w:r>
    </w:p>
    <w:p w14:paraId="622CFD9A" w14:textId="77777777" w:rsidR="00C918C3" w:rsidRPr="006B0EAD" w:rsidRDefault="00C918C3" w:rsidP="00C918C3">
      <w:pPr>
        <w:suppressAutoHyphens/>
        <w:jc w:val="center"/>
        <w:rPr>
          <w:b/>
          <w:color w:val="000000" w:themeColor="text1"/>
        </w:rPr>
      </w:pPr>
      <w:r w:rsidRPr="006B0EAD">
        <w:rPr>
          <w:b/>
          <w:color w:val="000000" w:themeColor="text1"/>
        </w:rPr>
        <w:lastRenderedPageBreak/>
        <w:t>4.5  Восстановление целостности рельсовой плети и температурного</w:t>
      </w:r>
    </w:p>
    <w:p w14:paraId="622CFD9B" w14:textId="77777777" w:rsidR="00C918C3" w:rsidRPr="006B0EAD" w:rsidRDefault="00C918C3" w:rsidP="00C918C3">
      <w:pPr>
        <w:suppressAutoHyphens/>
        <w:jc w:val="center"/>
        <w:rPr>
          <w:b/>
          <w:color w:val="000000" w:themeColor="text1"/>
        </w:rPr>
      </w:pPr>
      <w:r w:rsidRPr="006B0EAD">
        <w:rPr>
          <w:b/>
          <w:color w:val="000000" w:themeColor="text1"/>
        </w:rPr>
        <w:t>режима ее работы</w:t>
      </w:r>
    </w:p>
    <w:p w14:paraId="622CFD9C" w14:textId="77777777" w:rsidR="00C918C3" w:rsidRPr="006B0EAD" w:rsidRDefault="00C918C3" w:rsidP="00C918C3">
      <w:pPr>
        <w:suppressAutoHyphens/>
        <w:spacing w:before="200" w:line="360" w:lineRule="auto"/>
        <w:ind w:firstLine="720"/>
        <w:jc w:val="both"/>
        <w:rPr>
          <w:color w:val="000000" w:themeColor="text1"/>
        </w:rPr>
      </w:pPr>
      <w:r w:rsidRPr="006B0EAD">
        <w:rPr>
          <w:color w:val="000000" w:themeColor="text1"/>
        </w:rPr>
        <w:t>4.5.1  При обнаружении в рельсовой плети опасного дефекта должны быть приняты меры по его устранению и восстановлению целостности плети.</w:t>
      </w:r>
    </w:p>
    <w:p w14:paraId="622CFD9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Восстановление производится в два или три этапа, включающих: краткосрочное, временное и окончательное.</w:t>
      </w:r>
    </w:p>
    <w:p w14:paraId="622CFD9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4.5.2  При внутренней поперечной трещине в головке (дефекты 21.2, 22.2), если границы трещины по дефекту выходят за середину головки рельса (за вертикальную ось симметрии рельса),  или указанные дефекты вышли на поверхность рельса, а также при сквозном поперечном изломе рельса по этим же дефектами образовавшемся зазоре до 40 мм, для пропуска нескольких поездов может проводиться краткосрочное восстановление плети. Для этого в месте повреждения устанавливают шестидырные накладки, сжатые струбцинами типа ПСС-36 (путевые соединители стыков), рисунок 4.7, или конструкции ПТКБ ЦП (рисунок 4.9а, по схемам, показанным на </w:t>
      </w:r>
      <w:hyperlink w:anchor="SO0000008" w:tooltip="Рисунок 4.2" w:history="1">
        <w:r w:rsidRPr="006B0EAD">
          <w:rPr>
            <w:rStyle w:val="a3"/>
            <w:color w:val="000000" w:themeColor="text1"/>
          </w:rPr>
          <w:t>рисунке 4.8</w:t>
        </w:r>
      </w:hyperlink>
      <w:r w:rsidRPr="006B0EAD">
        <w:rPr>
          <w:color w:val="000000" w:themeColor="text1"/>
        </w:rPr>
        <w:t xml:space="preserve"> и 4.9б, в).При этом на плети бесстыкового пути, уравнительном рельсе или месте временного восстановления возможно краткосрочное восстановление, расстояние от стыка до места излома (трещины), должно быть не менее 4,5 м, на участках движения тежеловесных поездов не менее 6 м. Скорость движения поездов на таком участке не должна быть более 25 км/ч. При этом расстояние  до сварного стыка должно быть не менее 3 м.</w:t>
      </w:r>
    </w:p>
    <w:p w14:paraId="622CFD9F" w14:textId="77777777" w:rsidR="00C918C3" w:rsidRPr="006B0EAD" w:rsidRDefault="00C918C3" w:rsidP="00C918C3">
      <w:pPr>
        <w:suppressAutoHyphens/>
        <w:spacing w:line="360" w:lineRule="auto"/>
        <w:ind w:firstLine="720"/>
        <w:jc w:val="both"/>
        <w:rPr>
          <w:color w:val="000000" w:themeColor="text1"/>
        </w:rPr>
      </w:pPr>
    </w:p>
    <w:p w14:paraId="622CFDA0" w14:textId="77777777" w:rsidR="00C918C3" w:rsidRPr="006B0EAD" w:rsidRDefault="004965DB" w:rsidP="00C918C3">
      <w:pPr>
        <w:suppressAutoHyphens/>
        <w:spacing w:line="360" w:lineRule="auto"/>
        <w:ind w:firstLine="720"/>
        <w:jc w:val="center"/>
        <w:rPr>
          <w:color w:val="000000" w:themeColor="text1"/>
        </w:rPr>
      </w:pPr>
      <w:r>
        <w:rPr>
          <w:noProof/>
        </w:rPr>
        <w:pict w14:anchorId="46670467">
          <v:shape id="Text Box 299" o:spid="_x0000_s1214" type="#_x0000_t202" style="position:absolute;left:0;text-align:left;margin-left:112pt;margin-top:-25.5pt;width:119pt;height:3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">
            <v:textbox>
              <w:txbxContent>
                <w:p w14:paraId="622D2858" w14:textId="77777777" w:rsidR="00C918C3" w:rsidRDefault="00C918C3" w:rsidP="00C918C3">
                  <w:pPr>
                    <w:jc w:val="center"/>
                    <w:rPr>
                      <w:sz w:val="14"/>
                      <w:szCs w:val="14"/>
                    </w:rPr>
                  </w:pPr>
                  <w:r>
                    <w:rPr>
                      <w:sz w:val="14"/>
                      <w:szCs w:val="14"/>
                    </w:rPr>
                    <w:t>Губка струбцины ППС-36 с</w:t>
                  </w:r>
                </w:p>
                <w:p w14:paraId="622D2859" w14:textId="77777777" w:rsidR="00C918C3" w:rsidRDefault="00C918C3" w:rsidP="00C918C3">
                  <w:pPr>
                    <w:jc w:val="center"/>
                    <w:rPr>
                      <w:sz w:val="14"/>
                      <w:szCs w:val="14"/>
                    </w:rPr>
                  </w:pPr>
                  <w:r>
                    <w:rPr>
                      <w:sz w:val="14"/>
                      <w:szCs w:val="14"/>
                    </w:rPr>
                    <w:t>пазами для размещения боковых</w:t>
                  </w:r>
                </w:p>
                <w:p w14:paraId="622D285A" w14:textId="77777777" w:rsidR="00C918C3" w:rsidRPr="008429C9" w:rsidRDefault="00C918C3" w:rsidP="00C918C3">
                  <w:pPr>
                    <w:jc w:val="center"/>
                    <w:rPr>
                      <w:sz w:val="14"/>
                      <w:szCs w:val="14"/>
                    </w:rPr>
                  </w:pPr>
                  <w:r>
                    <w:rPr>
                      <w:sz w:val="14"/>
                      <w:szCs w:val="14"/>
                    </w:rPr>
                    <w:t>кромок подошвы рельса</w:t>
                  </w:r>
                </w:p>
              </w:txbxContent>
            </v:textbox>
          </v:shape>
        </w:pict>
      </w:r>
      <w:r>
        <w:rPr>
          <w:noProof/>
        </w:rPr>
        <w:pict w14:anchorId="393ABAE4">
          <v:line id="Line 6" o:spid="_x0000_s121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85pt" to="266.15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" strokecolor="yellow"/>
        </w:pict>
      </w:r>
      <w:r>
        <w:rPr>
          <w:noProof/>
        </w:rPr>
        <w:pict w14:anchorId="6C7091DB">
          <v:line id="Line 3" o:spid="_x0000_s1212"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5pt,79.75pt" to="344.7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" strokecolor="yellow"/>
        </w:pict>
      </w:r>
      <w:r>
        <w:rPr>
          <w:noProof/>
        </w:rPr>
        <w:pict w14:anchorId="40A7DF7C">
          <v:line id="Line 4" o:spid="_x0000_s1211"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3pt,62.8pt" to="344.7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" strokecolor="yellow"/>
        </w:pict>
      </w:r>
      <w:r>
        <w:rPr>
          <w:noProof/>
        </w:rPr>
        <w:pict w14:anchorId="3A5E9DDD">
          <v:shape id="Text Box 5" o:spid="_x0000_s1210" type="#_x0000_t202" style="position:absolute;left:0;text-align:left;margin-left:332.75pt;margin-top:112.6pt;width:78.1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">
            <v:textbox inset="0,0,0,0">
              <w:txbxContent>
                <w:p w14:paraId="622D285B" w14:textId="77777777" w:rsidR="00C918C3" w:rsidRPr="00FC188A" w:rsidRDefault="00C918C3" w:rsidP="00C918C3">
                  <w:pPr>
                    <w:jc w:val="center"/>
                    <w:rPr>
                      <w:sz w:val="14"/>
                      <w:szCs w:val="14"/>
                    </w:rPr>
                  </w:pPr>
                  <w:r w:rsidRPr="00FC188A">
                    <w:rPr>
                      <w:sz w:val="14"/>
                      <w:szCs w:val="14"/>
                    </w:rPr>
                    <w:t>Стопорные скобы, установленные в верхнее положение</w:t>
                  </w:r>
                </w:p>
              </w:txbxContent>
            </v:textbox>
          </v:shape>
        </w:pict>
      </w:r>
      <w:r w:rsidR="00C918C3" w:rsidRPr="006B0EAD">
        <w:rPr>
          <w:noProof/>
          <w:color w:val="000000" w:themeColor="text1"/>
        </w:rPr>
        <w:drawing>
          <wp:inline distT="0" distB="0" distL="0" distR="0" wp14:anchorId="622D2707" wp14:editId="622D2708">
            <wp:extent cx="2743200" cy="1804035"/>
            <wp:effectExtent l="0" t="0" r="0" b="5715"/>
            <wp:docPr id="32" name="Рисунок 32" descr="DSCN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CN5448"/>
                    <pic:cNvPicPr>
                      <a:picLocks noChangeAspect="1" noChangeArrowheads="1"/>
                    </pic:cNvPicPr>
                  </pic:nvPicPr>
                  <pic:blipFill>
                    <a:blip r:embed="rId52" cstate="print">
                      <a:extLst>
                        <a:ext uri="{28A0092B-C50C-407E-A947-70E740481C1C}">
                          <a14:useLocalDpi xmlns:a14="http://schemas.microsoft.com/office/drawing/2010/main" val="0"/>
                        </a:ext>
                      </a:extLst>
                    </a:blip>
                    <a:srcRect l="2019" b="9689"/>
                    <a:stretch>
                      <a:fillRect/>
                    </a:stretch>
                  </pic:blipFill>
                  <pic:spPr bwMode="auto">
                    <a:xfrm>
                      <a:off x="0" y="0"/>
                      <a:ext cx="2743200" cy="1804035"/>
                    </a:xfrm>
                    <a:prstGeom prst="rect">
                      <a:avLst/>
                    </a:prstGeom>
                    <a:noFill/>
                    <a:ln>
                      <a:noFill/>
                    </a:ln>
                  </pic:spPr>
                </pic:pic>
              </a:graphicData>
            </a:graphic>
          </wp:inline>
        </w:drawing>
      </w:r>
    </w:p>
    <w:p w14:paraId="622CFDA1" w14:textId="77777777" w:rsidR="00C918C3" w:rsidRPr="006B0EAD" w:rsidRDefault="00C918C3" w:rsidP="00C918C3">
      <w:pPr>
        <w:jc w:val="center"/>
        <w:rPr>
          <w:color w:val="000000" w:themeColor="text1"/>
          <w:spacing w:val="-16"/>
        </w:rPr>
      </w:pPr>
      <w:r w:rsidRPr="006B0EAD">
        <w:rPr>
          <w:color w:val="000000" w:themeColor="text1"/>
          <w:spacing w:val="-16"/>
        </w:rPr>
        <w:t>Рисунок 4.7  Одинарная (2 шт. шириной 70 мм) и двойная (1 шт. шириной 140 мм) струбцины ПСС-36</w:t>
      </w:r>
    </w:p>
    <w:p w14:paraId="622CFDA2" w14:textId="77777777" w:rsidR="00C918C3" w:rsidRPr="006B0EAD" w:rsidRDefault="00C918C3" w:rsidP="00C918C3">
      <w:pPr>
        <w:suppressAutoHyphens/>
        <w:jc w:val="center"/>
        <w:rPr>
          <w:color w:val="000000" w:themeColor="text1"/>
          <w:spacing w:val="-16"/>
        </w:rPr>
      </w:pPr>
    </w:p>
    <w:p w14:paraId="622CFDA3" w14:textId="77777777" w:rsidR="00C918C3" w:rsidRPr="006B0EAD" w:rsidRDefault="00C918C3" w:rsidP="00C918C3">
      <w:pPr>
        <w:spacing w:line="360" w:lineRule="auto"/>
        <w:jc w:val="center"/>
        <w:rPr>
          <w:color w:val="000000" w:themeColor="text1"/>
        </w:rPr>
      </w:pPr>
      <w:r w:rsidRPr="006B0EAD">
        <w:rPr>
          <w:noProof/>
          <w:color w:val="000000" w:themeColor="text1"/>
        </w:rPr>
        <w:drawing>
          <wp:inline distT="0" distB="0" distL="0" distR="0" wp14:anchorId="622D2709" wp14:editId="622D270A">
            <wp:extent cx="3501390" cy="2487930"/>
            <wp:effectExtent l="0" t="0" r="3810" b="7620"/>
            <wp:docPr id="33" name="Рисунок 3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Безымянный"/>
                    <pic:cNvPicPr>
                      <a:picLocks noChangeAspect="1" noChangeArrowheads="1"/>
                    </pic:cNvPicPr>
                  </pic:nvPicPr>
                  <pic:blipFill>
                    <a:blip r:embed="rId53" cstate="print">
                      <a:extLst>
                        <a:ext uri="{28A0092B-C50C-407E-A947-70E740481C1C}">
                          <a14:useLocalDpi xmlns:a14="http://schemas.microsoft.com/office/drawing/2010/main" val="0"/>
                        </a:ext>
                      </a:extLst>
                    </a:blip>
                    <a:srcRect l="14525" t="6226" r="8031"/>
                    <a:stretch>
                      <a:fillRect/>
                    </a:stretch>
                  </pic:blipFill>
                  <pic:spPr bwMode="auto">
                    <a:xfrm>
                      <a:off x="0" y="0"/>
                      <a:ext cx="3501390" cy="2487930"/>
                    </a:xfrm>
                    <a:prstGeom prst="rect">
                      <a:avLst/>
                    </a:prstGeom>
                    <a:noFill/>
                    <a:ln>
                      <a:noFill/>
                    </a:ln>
                  </pic:spPr>
                </pic:pic>
              </a:graphicData>
            </a:graphic>
          </wp:inline>
        </w:drawing>
      </w:r>
    </w:p>
    <w:p w14:paraId="622CFDA4" w14:textId="77777777" w:rsidR="00C918C3" w:rsidRPr="006B0EAD" w:rsidRDefault="00C918C3" w:rsidP="00C918C3">
      <w:pPr>
        <w:suppressAutoHyphens/>
        <w:ind w:left="25" w:hanging="25"/>
        <w:jc w:val="center"/>
        <w:rPr>
          <w:color w:val="000000" w:themeColor="text1"/>
        </w:rPr>
      </w:pPr>
      <w:r w:rsidRPr="006B0EAD">
        <w:rPr>
          <w:color w:val="000000" w:themeColor="text1"/>
        </w:rPr>
        <w:br w:type="textWrapping" w:clear="all"/>
        <w:t>Рисунок 4.8  Схемы установки струбцин ПСС-36: а) при дефекте или изломе плети в середине шпального ящика; б) при дефекте  или изломе плети над шпалой</w:t>
      </w:r>
    </w:p>
    <w:p w14:paraId="622CFDA5" w14:textId="77777777" w:rsidR="00C918C3" w:rsidRPr="006B0EAD" w:rsidRDefault="00C918C3" w:rsidP="00C918C3">
      <w:pPr>
        <w:suppressAutoHyphens/>
        <w:ind w:left="25" w:hanging="25"/>
        <w:jc w:val="center"/>
        <w:rPr>
          <w:color w:val="000000" w:themeColor="text1"/>
        </w:rPr>
      </w:pPr>
    </w:p>
    <w:p w14:paraId="622CFDA6" w14:textId="77777777" w:rsidR="00C918C3" w:rsidRPr="006B0EAD" w:rsidRDefault="00C918C3" w:rsidP="00C918C3">
      <w:pPr>
        <w:suppressAutoHyphens/>
        <w:ind w:left="25" w:firstLine="1251"/>
        <w:jc w:val="center"/>
        <w:rPr>
          <w:color w:val="000000" w:themeColor="text1"/>
        </w:rPr>
      </w:pPr>
      <w:r w:rsidRPr="006B0EAD">
        <w:rPr>
          <w:noProof/>
          <w:color w:val="000000" w:themeColor="text1"/>
        </w:rPr>
        <w:drawing>
          <wp:inline distT="0" distB="0" distL="0" distR="0" wp14:anchorId="622D270B" wp14:editId="622D270C">
            <wp:extent cx="5116476" cy="1616149"/>
            <wp:effectExtent l="19050" t="0" r="7974"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16242" cy="1616075"/>
                    </a:xfrm>
                    <a:prstGeom prst="rect">
                      <a:avLst/>
                    </a:prstGeom>
                    <a:noFill/>
                    <a:ln>
                      <a:noFill/>
                    </a:ln>
                  </pic:spPr>
                </pic:pic>
              </a:graphicData>
            </a:graphic>
          </wp:inline>
        </w:drawing>
      </w:r>
    </w:p>
    <w:p w14:paraId="622CFDA7" w14:textId="77777777" w:rsidR="00C918C3" w:rsidRPr="006B0EAD" w:rsidRDefault="00C918C3" w:rsidP="00C918C3">
      <w:pPr>
        <w:tabs>
          <w:tab w:val="left" w:pos="4725"/>
        </w:tabs>
        <w:suppressAutoHyphens/>
        <w:spacing w:line="360" w:lineRule="auto"/>
        <w:ind w:firstLine="720"/>
        <w:jc w:val="center"/>
        <w:rPr>
          <w:color w:val="000000" w:themeColor="text1"/>
        </w:rPr>
      </w:pPr>
    </w:p>
    <w:p w14:paraId="622CFDA8" w14:textId="77777777" w:rsidR="00C918C3" w:rsidRPr="006B0EAD" w:rsidRDefault="00C918C3" w:rsidP="00C918C3">
      <w:pPr>
        <w:suppressAutoHyphens/>
        <w:ind w:left="25" w:firstLine="720"/>
        <w:jc w:val="center"/>
        <w:rPr>
          <w:color w:val="000000" w:themeColor="text1"/>
          <w:sz w:val="24"/>
          <w:szCs w:val="24"/>
        </w:rPr>
      </w:pPr>
      <w:r w:rsidRPr="006B0EAD">
        <w:rPr>
          <w:color w:val="000000" w:themeColor="text1"/>
          <w:sz w:val="24"/>
          <w:szCs w:val="24"/>
        </w:rPr>
        <w:t>1 – струбцина; 2 – гайка М27; 3 – болт М27</w:t>
      </w:r>
    </w:p>
    <w:p w14:paraId="622CFDA9" w14:textId="77777777" w:rsidR="00C918C3" w:rsidRPr="006B0EAD" w:rsidRDefault="00C918C3" w:rsidP="00C918C3">
      <w:pPr>
        <w:suppressAutoHyphens/>
        <w:ind w:left="25" w:firstLine="720"/>
        <w:jc w:val="center"/>
        <w:rPr>
          <w:color w:val="000000" w:themeColor="text1"/>
          <w:sz w:val="24"/>
          <w:szCs w:val="24"/>
        </w:rPr>
      </w:pPr>
    </w:p>
    <w:p w14:paraId="622CFDAA" w14:textId="77777777" w:rsidR="00C918C3" w:rsidRPr="006B0EAD" w:rsidRDefault="00C918C3" w:rsidP="00C918C3">
      <w:pPr>
        <w:suppressAutoHyphens/>
        <w:ind w:left="25" w:hanging="25"/>
        <w:jc w:val="center"/>
        <w:rPr>
          <w:color w:val="000000" w:themeColor="text1"/>
        </w:rPr>
      </w:pPr>
      <w:r w:rsidRPr="006B0EAD">
        <w:rPr>
          <w:color w:val="000000" w:themeColor="text1"/>
        </w:rPr>
        <w:t>Рисунок 4.9  Струбцинапо проекту ПТКБ ЦП (а) и схемы установки струбцин при изломе между шпалами (б)и на шпале (в)</w:t>
      </w:r>
    </w:p>
    <w:p w14:paraId="622CFDAB" w14:textId="77777777" w:rsidR="00C918C3" w:rsidRPr="006B0EAD" w:rsidRDefault="00C918C3" w:rsidP="00C918C3">
      <w:pPr>
        <w:suppressAutoHyphens/>
        <w:ind w:left="25" w:hanging="25"/>
        <w:jc w:val="center"/>
        <w:rPr>
          <w:color w:val="000000" w:themeColor="text1"/>
        </w:rPr>
      </w:pPr>
    </w:p>
    <w:p w14:paraId="622CFDAC" w14:textId="77777777" w:rsidR="00C918C3" w:rsidRPr="006B0EAD" w:rsidRDefault="00C918C3" w:rsidP="00C918C3">
      <w:pPr>
        <w:suppressAutoHyphens/>
        <w:spacing w:line="360" w:lineRule="auto"/>
        <w:ind w:firstLine="720"/>
        <w:jc w:val="both"/>
        <w:rPr>
          <w:color w:val="000000" w:themeColor="text1"/>
        </w:rPr>
      </w:pPr>
    </w:p>
    <w:p w14:paraId="622CFDA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Струбцины ПСС-36 стягиваются высокопрочными болтами с затяжкой гаек болтов крутящим моментом не менее 900 Н</w:t>
      </w:r>
      <w:r w:rsidRPr="006B0EAD">
        <w:rPr>
          <w:color w:val="000000" w:themeColor="text1"/>
          <w:vertAlign w:val="superscript"/>
        </w:rPr>
        <w:t>.</w:t>
      </w:r>
      <w:r w:rsidRPr="006B0EAD">
        <w:rPr>
          <w:color w:val="000000" w:themeColor="text1"/>
        </w:rPr>
        <w:t xml:space="preserve">м. При затяжке болтов должно производиться обязательное обстукивание накладок молотками. По завершению затяжки гайки болтов струбцин должны быть зафиксированы стопорными скобами. Скорость движения по участку, где произведено краткосрочное восстановление плети с использованием струбцин ПСС-36, при </w:t>
      </w:r>
      <w:r w:rsidRPr="006B0EAD">
        <w:rPr>
          <w:color w:val="000000" w:themeColor="text1"/>
        </w:rPr>
        <w:lastRenderedPageBreak/>
        <w:t>зазоре в месте излома 25 мм и менее, не должна превышать 50 км/ч, а при зазоре более 25 мм (25-40 мм) – 25 км/ч.</w:t>
      </w:r>
    </w:p>
    <w:p w14:paraId="622CFDA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линиях «В» и «С» для поездов типа «Сапсан», «Дезиро», «Аллегро» и др. с осевой нагрузкой не более 18 т/ось при зазоре в месте излома до 25 мм скорость их движения по участку, где произведено краткосрочное восстановление плети с использованием струбцины ПСС-36, не должна превышать 70 км/ч.</w:t>
      </w:r>
    </w:p>
    <w:p w14:paraId="622CFDAF"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путях 1 и 2 классов линий «О» и «Т» струбцины ПСС-36 при краткосрочном восстановлении плетей могут находиться в пути не более 3-х часов, а на путях 3-5 классов линий «П», «Г» и «М» не более 6 часов, в течение которых должно быть организовано временное или окончательное восстановление плети.</w:t>
      </w:r>
    </w:p>
    <w:p w14:paraId="622CFDB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применении струбцин ПТКБ ЦП (рисунок 4.9) болты затягиваются с крутящим моментом  600 Н</w:t>
      </w:r>
      <w:r w:rsidRPr="006B0EAD">
        <w:rPr>
          <w:color w:val="000000" w:themeColor="text1"/>
          <w:vertAlign w:val="superscript"/>
        </w:rPr>
        <w:t>.</w:t>
      </w:r>
      <w:r w:rsidRPr="006B0EAD">
        <w:rPr>
          <w:color w:val="000000" w:themeColor="text1"/>
        </w:rPr>
        <w:t>м. Струбцины ПТКБ ЦП рекомендуется применять на путях 3-5 классов линий «П», «Г» и «М».</w:t>
      </w:r>
    </w:p>
    <w:p w14:paraId="622CFDB1"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Скорость движения поездов по участку, где краткосрочное восстановление производилось с использованием струбцин ПТКБ ЦП, не должна превышать 25 км/ч, а время нахождения их в пути - не более 3-х часов, в течение которых должно быть организовано временное или окончательное восстановление плети. При этом стык должен находиться под непрерывным наблюдением специально выделенного работника, по должности не ниже бригадира пути, который, как и при струбцинах ПСС-36, должен следить за раскрытием зазора в стыке и в случае превышения им 40 мм или дальнейшего разрушения рельс в месте излома остановить движение поездов. </w:t>
      </w:r>
    </w:p>
    <w:p w14:paraId="622CFDB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Если трещина или излом произошли по дефектам 24.2, 25.2, 26.3, 26.4, 27.3, 27.4, 30.2, 31.2, 50.2, 55.2, 56.3, 56.4, 57.3, 57.4, 60.2, 65.2, 66.3, 66.4, 67.3, 67.4, 69.2, 70.2, 71.2, 72.2, 74.2, 75.2, 76.3, 76.4, 77.3, 77.4, 79.2, 99.2 или были обнаружены два и более дефекта 21.2, 22.2 между двумя сварными стыками, т.е. на одном рельсе, или при их сквозном изломе образовался зазор более 40 мм, ставить на дефектное место накладки, сжатые струбцинами, запрещается. В </w:t>
      </w:r>
      <w:r w:rsidRPr="006B0EAD">
        <w:rPr>
          <w:color w:val="000000" w:themeColor="text1"/>
        </w:rPr>
        <w:lastRenderedPageBreak/>
        <w:t>этих случаях должно сразу же производиться временное или окончательное восстановление целостности рельсовой плети.</w:t>
      </w:r>
    </w:p>
    <w:p w14:paraId="622CFDB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4.5.3  Если внутренняя трещина по дефектам 21.2, 22.2 не выходит на поверхность, а границы ее за середину головки рельса, допускается устанавливать на поврежденное место шестидырные накладки с четырьмя болтами так, чтобы середина накладки совмещалась с дефектом. При этом отверстия под два средних болта не сверлятся во избежание развития дефекта в рельсе в их сторону. После постановки накладок поезда пропускаются с установленной скоростью. </w:t>
      </w:r>
    </w:p>
    <w:p w14:paraId="622CFDB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Для предотвращения растяжения зазора и среза болтов в случае сквозного излома рельса под накладками на протяжении 50 м в каждую сторону от дефектного места закрепление промежуточных рельсовых скреплений должно соответствовать нормативному значению. Место с дефектом, взятым в накладки, необходимо осматривать при всех проверках пути, стыковые болты, клеммы промежуточных рельсовых скреплений простукивать молоточком, а их болты и шурупы подтягивать до нормативных значений. Рельсы в месте дефекта и на подходах к нему должны тщательно проверяться средствами дефектоскопии.</w:t>
      </w:r>
    </w:p>
    <w:p w14:paraId="622CFDB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распространении  трещины по рисунку 21.2, 22.2 за середину головки, а также при сквозном изломе плети, должно быть выполнено временное или окончательное восстановление плети.</w:t>
      </w:r>
    </w:p>
    <w:p w14:paraId="622CFDB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4.5.4  При временном восстановлении из рельсовой плети должна быть вырезана часть рельса с дефектом и вместо нее уложен рельс длиной 8-11  м. Перед вырезкой дефектного места должно быть произведено сплошное подтягивание до нормативного значения болтов (шурупов) на протяжении 50 м в обе стороны от места вырезки. Болтовые стыки должны располагаться на расстоянии не менее чем 3 м от  ближайшего сварного стыка. Концы укладываемого  рельса соединяют с образовавшимися концами рельсовой плети шестидырными накладками, стягиваемыми полным комплектом болтов. В регионах Сибири и Дальнего Востока следует использовать высокопрочные </w:t>
      </w:r>
      <w:r w:rsidRPr="006B0EAD">
        <w:rPr>
          <w:color w:val="000000" w:themeColor="text1"/>
        </w:rPr>
        <w:lastRenderedPageBreak/>
        <w:t>болты, затягиваемые с крутящим моментом 1100 Н</w:t>
      </w:r>
      <w:r w:rsidRPr="006B0EAD">
        <w:rPr>
          <w:color w:val="000000" w:themeColor="text1"/>
          <w:vertAlign w:val="superscript"/>
        </w:rPr>
        <w:t>.</w:t>
      </w:r>
      <w:r w:rsidRPr="006B0EAD">
        <w:rPr>
          <w:color w:val="000000" w:themeColor="text1"/>
        </w:rPr>
        <w:t>м. Сведения о местах временного восстановления короткой плети с указанием ее температуры и длины вырезанного из плети рельса и уложенного временного рельса, а также стыковых зазоров заносятся в Журнал учета службы и температурного режима рельсовых плетей.</w:t>
      </w:r>
    </w:p>
    <w:p w14:paraId="622CFDB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Каждый временно уложенный рельс (в местах временного восстановления) на расстоянии 500-1500 мм от начала его по ходу километров   пути маркируется путем нанесения с внутренней стороны рельса светлой несмываемой краской длины рельса в метрах, даты укладки и температуры рельса при его укладке, например: 8.36-05.03.14 (-10). </w:t>
      </w:r>
    </w:p>
    <w:p w14:paraId="622CFDB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4.5.5  </w:t>
      </w:r>
      <w:r w:rsidRPr="006B0EAD">
        <w:rPr>
          <w:bCs/>
          <w:color w:val="000000" w:themeColor="text1"/>
        </w:rPr>
        <w:t xml:space="preserve">Окончательное восстановление заключается в вваривании                                     электроконтактным способом в рельсовую плеть заранее подготовленного рельса без болтовых отверстий взамен временного или сваривании алюминотермитной сваркой временно уложенного рельса длиной 8-11 м                           с болтовыми отверстиями с образовавшимися концами рельсовой плети. </w:t>
      </w:r>
      <w:r w:rsidRPr="006B0EAD">
        <w:rPr>
          <w:color w:val="000000" w:themeColor="text1"/>
        </w:rPr>
        <w:t>Пропущенный тоннаж ввариваемого рельса не должен превышать пропущенный тоннаж плети более, чем на 100 млн. т брутто, и в годах производства не должна быть старше 20 лет.</w:t>
      </w:r>
    </w:p>
    <w:p w14:paraId="622CFDB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путях 1 и 2 классов линий «В», «С», «О», «Т» работы по восстановлению целостности плетей сваркой выполняются преимущественно машинами ПРСМ. Работы производятся по утвержденнымв установленном порядке технологическим процессам, разработанным в соответствии с требованиями Технологических указаний по восстановлению дефектных рельсовых плетей, приведенных в Приложении 4.</w:t>
      </w:r>
    </w:p>
    <w:p w14:paraId="622CFDB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На остальных путях и линиях восстановление целостности плетей производится преимущественно алюминотермитной сваркой </w:t>
      </w:r>
      <w:r w:rsidRPr="006B0EAD">
        <w:rPr>
          <w:color w:val="000000" w:themeColor="text1"/>
          <w:spacing w:val="-4"/>
        </w:rPr>
        <w:t xml:space="preserve">производится по утвержденным технологическим процессам, разработанным </w:t>
      </w:r>
      <w:r w:rsidRPr="006B0EAD">
        <w:rPr>
          <w:color w:val="000000" w:themeColor="text1"/>
        </w:rPr>
        <w:t>в соответствии с Техническими условиями «Сварка рельсов алюминотермитная методом промежуточного литья» (ТУ 0921-127-01124323-2005), изменениями к  ним  и Приложением 4.</w:t>
      </w:r>
    </w:p>
    <w:p w14:paraId="622CFDB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Восстановление целостности плетей сваркой должно производиться при температуре закрепления плети ±5</w:t>
      </w:r>
      <w:r w:rsidRPr="006B0EAD">
        <w:rPr>
          <w:color w:val="000000" w:themeColor="text1"/>
          <w:vertAlign w:val="superscript"/>
        </w:rPr>
        <w:t>о</w:t>
      </w:r>
      <w:r w:rsidRPr="006B0EAD">
        <w:rPr>
          <w:color w:val="000000" w:themeColor="text1"/>
        </w:rPr>
        <w:t>С.</w:t>
      </w:r>
    </w:p>
    <w:p w14:paraId="622CFDBC"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spacing w:val="-4"/>
        </w:rPr>
        <w:t xml:space="preserve">Если работы выполняются при температуре ниже температуры закрепления плети более чем на </w:t>
      </w:r>
      <w:r w:rsidRPr="006B0EAD">
        <w:rPr>
          <w:color w:val="000000" w:themeColor="text1"/>
        </w:rPr>
        <w:t>5</w:t>
      </w:r>
      <w:r w:rsidRPr="006B0EAD">
        <w:rPr>
          <w:color w:val="000000" w:themeColor="text1"/>
          <w:vertAlign w:val="superscript"/>
        </w:rPr>
        <w:t>0</w:t>
      </w:r>
      <w:r w:rsidRPr="006B0EAD">
        <w:rPr>
          <w:color w:val="000000" w:themeColor="text1"/>
        </w:rPr>
        <w:t>С</w:t>
      </w:r>
      <w:r w:rsidRPr="006B0EAD">
        <w:rPr>
          <w:color w:val="000000" w:themeColor="text1"/>
          <w:spacing w:val="-4"/>
        </w:rPr>
        <w:t>, то необходимо восстановить ее температуру закрепления на участке производства работ в соответствии с требованиями п.4.5             Приложения 4.</w:t>
      </w:r>
    </w:p>
    <w:p w14:paraId="622CFDB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4.5.6  Короткие плети или участки длинных плетей, имеющие на протяжении 800 м три и более, а на протяжении 400 м два и более мест временного восстановления, после восстановления сваркой ПРСМ или АЛТС должны быть перезакреплены с восстановлением оптимальной температуры закрепления. При меньшем количестве мест окончательного восстановления плетей сваркой, восстановление оптимальной температуры закрепления плетей на участке производства работ должно выполняться в соответствии с требованиями Приложения 4 настоящей Инструкции.</w:t>
      </w:r>
    </w:p>
    <w:p w14:paraId="622CFDB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4.5.7  Постановка накладок на дефектное место и временное восстановление целостности плети должны выполняться под руководством дорожного мастера, а окончательное восстановление сваркой под руководством начальника участка при работе на перегоне и главных путях станций,  дорожного мастера - при работе на станционных путях.</w:t>
      </w:r>
    </w:p>
    <w:p w14:paraId="622CFDBF" w14:textId="77777777" w:rsidR="00C918C3" w:rsidRPr="006B0EAD" w:rsidRDefault="00C918C3" w:rsidP="00C918C3">
      <w:pPr>
        <w:suppressAutoHyphens/>
        <w:spacing w:line="360" w:lineRule="auto"/>
        <w:ind w:firstLine="720"/>
        <w:jc w:val="both"/>
        <w:rPr>
          <w:color w:val="000000" w:themeColor="text1"/>
          <w:spacing w:val="-8"/>
        </w:rPr>
      </w:pPr>
      <w:r w:rsidRPr="006B0EAD">
        <w:rPr>
          <w:color w:val="000000" w:themeColor="text1"/>
          <w:spacing w:val="-8"/>
        </w:rPr>
        <w:t xml:space="preserve">4.5.8  При восстановлении пути после выброса или сдвига, участки рельсовых плетей в месте наибольшего остаточного искривления должны быть вырезаны и заменены рельсами с соответствующим износом и пропущенного тоннажа. </w:t>
      </w:r>
    </w:p>
    <w:p w14:paraId="622CFDC0" w14:textId="77777777" w:rsidR="00C918C3" w:rsidRPr="006B0EAD" w:rsidRDefault="00C918C3" w:rsidP="00C918C3">
      <w:pPr>
        <w:suppressAutoHyphens/>
        <w:spacing w:before="120"/>
        <w:jc w:val="center"/>
        <w:rPr>
          <w:b/>
          <w:color w:val="000000" w:themeColor="text1"/>
        </w:rPr>
      </w:pPr>
      <w:bookmarkStart w:id="18" w:name="_Toc7286120"/>
      <w:bookmarkStart w:id="19" w:name="PO0000167"/>
    </w:p>
    <w:p w14:paraId="622CFDC1"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t>4.6  Разрядка температурных напряжений в рельсовых плетях</w:t>
      </w:r>
      <w:bookmarkEnd w:id="18"/>
      <w:bookmarkEnd w:id="19"/>
    </w:p>
    <w:p w14:paraId="622CFDC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4.6.1  Разрядка температурных напряжений в плетях бесстыкового пути должна рассматриваться как исключительная работа и выполняться в процессе его эксплуатации в следующих случаях:</w:t>
      </w:r>
    </w:p>
    <w:p w14:paraId="622CFDC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перезакреплении плетей на постоянный режим эксплуатации после их закрепления во время укладки при температуре выше или ниже оптимальной более чем на 5</w:t>
      </w:r>
      <w:r w:rsidRPr="006B0EAD">
        <w:rPr>
          <w:color w:val="000000" w:themeColor="text1"/>
          <w:vertAlign w:val="superscript"/>
        </w:rPr>
        <w:t>0</w:t>
      </w:r>
      <w:r w:rsidRPr="006B0EAD">
        <w:rPr>
          <w:color w:val="000000" w:themeColor="text1"/>
        </w:rPr>
        <w:t>С;</w:t>
      </w:r>
    </w:p>
    <w:p w14:paraId="622CFDC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перед сваркой коротких плетей в длинные, если разность температуры закрепления соседних плетей превышает 5</w:t>
      </w:r>
      <w:r w:rsidRPr="006B0EAD">
        <w:rPr>
          <w:color w:val="000000" w:themeColor="text1"/>
          <w:vertAlign w:val="superscript"/>
        </w:rPr>
        <w:t>0</w:t>
      </w:r>
      <w:r w:rsidRPr="006B0EAD">
        <w:rPr>
          <w:color w:val="000000" w:themeColor="text1"/>
        </w:rPr>
        <w:t>С, а всех плетей, свариваемых в длинную, 10</w:t>
      </w:r>
      <w:r w:rsidRPr="006B0EAD">
        <w:rPr>
          <w:color w:val="000000" w:themeColor="text1"/>
          <w:vertAlign w:val="superscript"/>
        </w:rPr>
        <w:t>0</w:t>
      </w:r>
      <w:r w:rsidRPr="006B0EAD">
        <w:rPr>
          <w:color w:val="000000" w:themeColor="text1"/>
        </w:rPr>
        <w:t>С;</w:t>
      </w:r>
    </w:p>
    <w:p w14:paraId="622CFDC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после восстановления сваркой целостности плетей, если оно выполнялось при температуре ниже или выше оптимальной температуры закрепления более чем на 5</w:t>
      </w:r>
      <w:r w:rsidRPr="006B0EAD">
        <w:rPr>
          <w:color w:val="000000" w:themeColor="text1"/>
          <w:vertAlign w:val="superscript"/>
        </w:rPr>
        <w:t>о</w:t>
      </w:r>
      <w:r w:rsidRPr="006B0EAD">
        <w:rPr>
          <w:color w:val="000000" w:themeColor="text1"/>
        </w:rPr>
        <w:t>С и не были выполнены работы по регулировке температурных напряжений;</w:t>
      </w:r>
    </w:p>
    <w:p w14:paraId="622CFDC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«потере» температуры закрепления в результате их угона и др.;</w:t>
      </w:r>
    </w:p>
    <w:p w14:paraId="622CFDC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неотложной необходимости ремонтно-путевых работ при температуре рельсов, превышающей температуру закрепления, в том числе при исправлении образовавшегося в пути резкого угла в плане и т.д.</w:t>
      </w:r>
    </w:p>
    <w:p w14:paraId="622CFDC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4.6.2  Разрядка температурных напряжений в плетях должна производиться по технологическим процессам, разработанным для прямых и кривых участков пути с различными типами промежуточных рельсовых скреплений, с оформлением акта, утверждаемого установленным порядком.</w:t>
      </w:r>
    </w:p>
    <w:p w14:paraId="622CFDC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4.6.3  Для полного снятия температурных напряжений плети после освобождения от закрепления на шпалах и в стыках должны быть вывешены на подвесные или опорные ролики,  или на парные полиэтиленовые пластины общей толщиной 10-12  мм или на металлические роликовые опоры (прутки диаметром 20-22  мм), устанавливаемые на каждой 15-ой шпале. </w:t>
      </w:r>
    </w:p>
    <w:p w14:paraId="622CFDC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Парные пластины устанавливаются на подрельсовые прокладки-амортизаторы. Нижняя пластина должна иметь буртики (для предотвращения ее проскальзывания), а часть верхних пластин  (20-25%) должны быть длиннее нижней на 50 мм. Парные пластины с удлиненной верхней пластиной укладываются на участке от подвижного конца до точки, где перемещения плети достигают 150 мм.</w:t>
      </w:r>
    </w:p>
    <w:p w14:paraId="622CFDC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При использовании парных полиэтиленовых пластин работы по разрядке напряжений на участках со скреплениями КБ при наличии инвентарных накладок с удлиненными болтовыми отверстиями и рельсовых вкладышей </w:t>
      </w:r>
      <w:r w:rsidRPr="006B0EAD">
        <w:rPr>
          <w:color w:val="000000" w:themeColor="text1"/>
        </w:rPr>
        <w:lastRenderedPageBreak/>
        <w:t>могут производиться без перерыва движения поездов, но с ограничением их скорости до 25 км/ч.</w:t>
      </w:r>
    </w:p>
    <w:p w14:paraId="622CFDC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вывешивании плетей на ролики независимо от конструкции скреплений и при установке парных пластин при всех скреплениях, кроме КБ, работы по разрядке температурных напряжений должны выполняться в «окно».</w:t>
      </w:r>
    </w:p>
    <w:p w14:paraId="622CFDC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В кривых радиусами 800 м и менее на участках со скреплениями типа ЖБР устанавливаются специальные боковые и опорные ролики, приведенные на рисунках 4.10 и 4.11, а со скреплениями АРС-4 – опорные ролики, приведенные на рисунке 4.12 и размещаемые в соответствии с требованиями п.4.7.4 настоящей Инструкции и другие аналоги, разрешенные для применения. При отсутствии боковых и опорных роликов для полного снятия и выравнивания температурных напряжений, остающихся в рельсах после вывешивания их на парные пластины или ролики, необходимо дополнительно встряхивать плети ударным механизмом с клиновым упором или полимерными (деревянными) молотками.</w:t>
      </w:r>
    </w:p>
    <w:p w14:paraId="622CFDCE" w14:textId="77777777" w:rsidR="00C918C3" w:rsidRPr="006B0EAD" w:rsidRDefault="00C918C3" w:rsidP="00C918C3">
      <w:pPr>
        <w:suppressAutoHyphens/>
        <w:spacing w:line="360" w:lineRule="auto"/>
        <w:ind w:firstLine="305"/>
        <w:jc w:val="center"/>
        <w:rPr>
          <w:color w:val="000000" w:themeColor="text1"/>
        </w:rPr>
      </w:pPr>
      <w:r w:rsidRPr="006B0EAD">
        <w:rPr>
          <w:noProof/>
          <w:color w:val="000000" w:themeColor="text1"/>
          <w:spacing w:val="20"/>
        </w:rPr>
        <w:drawing>
          <wp:inline distT="0" distB="0" distL="0" distR="0" wp14:anchorId="622D270D" wp14:editId="622D270E">
            <wp:extent cx="2188183" cy="3474720"/>
            <wp:effectExtent l="19050" t="0" r="2567"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lum bright="-42000" contrast="66000"/>
                      <a:extLst>
                        <a:ext uri="{28A0092B-C50C-407E-A947-70E740481C1C}">
                          <a14:useLocalDpi xmlns:a14="http://schemas.microsoft.com/office/drawing/2010/main" val="0"/>
                        </a:ext>
                      </a:extLst>
                    </a:blip>
                    <a:srcRect/>
                    <a:stretch>
                      <a:fillRect/>
                    </a:stretch>
                  </pic:blipFill>
                  <pic:spPr bwMode="auto">
                    <a:xfrm>
                      <a:off x="0" y="0"/>
                      <a:ext cx="2193050" cy="3482449"/>
                    </a:xfrm>
                    <a:prstGeom prst="rect">
                      <a:avLst/>
                    </a:prstGeom>
                    <a:noFill/>
                    <a:ln>
                      <a:noFill/>
                    </a:ln>
                  </pic:spPr>
                </pic:pic>
              </a:graphicData>
            </a:graphic>
          </wp:inline>
        </w:drawing>
      </w:r>
    </w:p>
    <w:p w14:paraId="622CFDCF" w14:textId="77777777" w:rsidR="00C918C3" w:rsidRPr="006B0EAD" w:rsidRDefault="00C918C3" w:rsidP="00C918C3">
      <w:pPr>
        <w:suppressAutoHyphens/>
        <w:jc w:val="center"/>
        <w:rPr>
          <w:color w:val="000000" w:themeColor="text1"/>
        </w:rPr>
      </w:pPr>
      <w:r w:rsidRPr="006B0EAD">
        <w:rPr>
          <w:color w:val="000000" w:themeColor="text1"/>
        </w:rPr>
        <w:t>Рисунок 4.10 Опорный ролик для скреплений ЖБР-65, ЖБР-65ПШ, ЖБР-65Ш и  ЖБР-65ПШМ (по проекту ПТКБ ОП-15)</w:t>
      </w:r>
    </w:p>
    <w:p w14:paraId="622CFDD0" w14:textId="77777777" w:rsidR="00C918C3" w:rsidRPr="006B0EAD" w:rsidRDefault="00C918C3" w:rsidP="00C918C3">
      <w:pPr>
        <w:suppressAutoHyphens/>
        <w:spacing w:line="360" w:lineRule="auto"/>
        <w:ind w:firstLine="305"/>
        <w:jc w:val="center"/>
        <w:rPr>
          <w:color w:val="000000" w:themeColor="text1"/>
        </w:rPr>
      </w:pPr>
      <w:r w:rsidRPr="006B0EAD">
        <w:rPr>
          <w:noProof/>
          <w:color w:val="000000" w:themeColor="text1"/>
          <w:spacing w:val="20"/>
        </w:rPr>
        <w:lastRenderedPageBreak/>
        <w:drawing>
          <wp:inline distT="0" distB="0" distL="0" distR="0" wp14:anchorId="622D270F" wp14:editId="622D2710">
            <wp:extent cx="5066030" cy="1804035"/>
            <wp:effectExtent l="0" t="0" r="127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lum bright="-48000" contrast="72000"/>
                      <a:extLst>
                        <a:ext uri="{28A0092B-C50C-407E-A947-70E740481C1C}">
                          <a14:useLocalDpi xmlns:a14="http://schemas.microsoft.com/office/drawing/2010/main" val="0"/>
                        </a:ext>
                      </a:extLst>
                    </a:blip>
                    <a:srcRect/>
                    <a:stretch>
                      <a:fillRect/>
                    </a:stretch>
                  </pic:blipFill>
                  <pic:spPr bwMode="auto">
                    <a:xfrm>
                      <a:off x="0" y="0"/>
                      <a:ext cx="5066030" cy="1804035"/>
                    </a:xfrm>
                    <a:prstGeom prst="rect">
                      <a:avLst/>
                    </a:prstGeom>
                    <a:noFill/>
                    <a:ln>
                      <a:noFill/>
                    </a:ln>
                  </pic:spPr>
                </pic:pic>
              </a:graphicData>
            </a:graphic>
          </wp:inline>
        </w:drawing>
      </w:r>
    </w:p>
    <w:p w14:paraId="622CFDD1" w14:textId="77777777" w:rsidR="00C918C3" w:rsidRPr="006B0EAD" w:rsidRDefault="00C918C3" w:rsidP="00C918C3">
      <w:pPr>
        <w:suppressAutoHyphens/>
        <w:jc w:val="center"/>
        <w:rPr>
          <w:color w:val="000000" w:themeColor="text1"/>
        </w:rPr>
      </w:pPr>
      <w:r w:rsidRPr="006B0EAD">
        <w:rPr>
          <w:color w:val="000000" w:themeColor="text1"/>
        </w:rPr>
        <w:t>Рисунок 4.11 Боковой ролик для скреплений ЖБР-65, ЖБР-65ПШ, ЖБР-65Ш  и  ЖБР-65ПШМ  (по проекту ПТКБ ОП-17)</w:t>
      </w:r>
    </w:p>
    <w:p w14:paraId="622CFDD2" w14:textId="77777777" w:rsidR="00C918C3" w:rsidRPr="006B0EAD" w:rsidRDefault="00C918C3" w:rsidP="00C918C3">
      <w:pPr>
        <w:suppressAutoHyphens/>
        <w:spacing w:line="360" w:lineRule="auto"/>
        <w:ind w:firstLine="305"/>
        <w:jc w:val="both"/>
        <w:rPr>
          <w:color w:val="000000" w:themeColor="text1"/>
        </w:rPr>
      </w:pPr>
    </w:p>
    <w:p w14:paraId="622CFDD3" w14:textId="77777777" w:rsidR="00C918C3" w:rsidRPr="006B0EAD" w:rsidRDefault="004965DB" w:rsidP="00C918C3">
      <w:pPr>
        <w:suppressAutoHyphens/>
        <w:spacing w:line="360" w:lineRule="auto"/>
        <w:ind w:firstLine="700"/>
        <w:jc w:val="both"/>
        <w:rPr>
          <w:color w:val="000000" w:themeColor="text1"/>
        </w:rPr>
      </w:pPr>
      <w:r>
        <w:rPr>
          <w:noProof/>
        </w:rPr>
        <w:pict w14:anchorId="62DCA6E8">
          <v:shape id="Text Box 417" o:spid="_x0000_s1209" type="#_x0000_t202" style="position:absolute;left:0;text-align:left;margin-left:386.5pt;margin-top:8.85pt;width:14.15pt;height:14.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" filled="f" stroked="f">
            <v:textbox inset="0,0,0,0">
              <w:txbxContent>
                <w:p w14:paraId="622D285C" w14:textId="77777777" w:rsidR="00C918C3" w:rsidRPr="00D76BF9" w:rsidRDefault="00C918C3" w:rsidP="00C918C3">
                  <w:pPr>
                    <w:jc w:val="center"/>
                    <w:rPr>
                      <w:sz w:val="20"/>
                      <w:szCs w:val="20"/>
                    </w:rPr>
                  </w:pPr>
                  <w:r>
                    <w:rPr>
                      <w:sz w:val="20"/>
                      <w:szCs w:val="20"/>
                    </w:rPr>
                    <w:t>7</w:t>
                  </w:r>
                </w:p>
              </w:txbxContent>
            </v:textbox>
          </v:shape>
        </w:pict>
      </w:r>
      <w:r>
        <w:rPr>
          <w:noProof/>
        </w:rPr>
        <w:pict w14:anchorId="1ED2CC15">
          <v:line id="Line 406" o:spid="_x0000_s1208" style="position:absolute;left:0;text-align:left;z-index:25182105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86.75pt,18.9pt" to="400.75pt,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pk3FA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"/>
        </w:pict>
      </w:r>
    </w:p>
    <w:p w14:paraId="622CFDD4" w14:textId="77777777" w:rsidR="00C918C3" w:rsidRPr="006B0EAD" w:rsidRDefault="004965DB" w:rsidP="00C918C3">
      <w:pPr>
        <w:suppressAutoHyphens/>
        <w:spacing w:line="360" w:lineRule="auto"/>
        <w:ind w:firstLine="305"/>
        <w:jc w:val="center"/>
        <w:rPr>
          <w:color w:val="000000" w:themeColor="text1"/>
        </w:rPr>
      </w:pPr>
      <w:r>
        <w:rPr>
          <w:noProof/>
        </w:rPr>
        <w:pict w14:anchorId="36E9AD16">
          <v:shape id="Text Box 421" o:spid="_x0000_s1207" type="#_x0000_t202" style="position:absolute;left:0;text-align:left;margin-left:441pt;margin-top:21.35pt;width:14.15pt;height:14.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" filled="f" stroked="f">
            <v:textbox inset="0,0,0,0">
              <w:txbxContent>
                <w:p w14:paraId="622D285D" w14:textId="77777777" w:rsidR="00C918C3" w:rsidRPr="00D76BF9" w:rsidRDefault="00C918C3" w:rsidP="00C918C3">
                  <w:pPr>
                    <w:jc w:val="center"/>
                    <w:rPr>
                      <w:sz w:val="20"/>
                      <w:szCs w:val="20"/>
                    </w:rPr>
                  </w:pPr>
                  <w:r>
                    <w:rPr>
                      <w:sz w:val="20"/>
                      <w:szCs w:val="20"/>
                    </w:rPr>
                    <w:t>9</w:t>
                  </w:r>
                </w:p>
              </w:txbxContent>
            </v:textbox>
          </v:shape>
        </w:pict>
      </w:r>
      <w:r>
        <w:rPr>
          <w:noProof/>
        </w:rPr>
        <w:pict w14:anchorId="4C0B8274">
          <v:shape id="Text Box 420" o:spid="_x0000_s1206" type="#_x0000_t202" style="position:absolute;left:0;text-align:left;margin-left:287pt;margin-top:103.55pt;width:14.15pt;height:14.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" filled="f" stroked="f">
            <v:textbox inset="0,0,0,0">
              <w:txbxContent>
                <w:p w14:paraId="622D285E" w14:textId="77777777" w:rsidR="00C918C3" w:rsidRPr="00D76BF9" w:rsidRDefault="00C918C3" w:rsidP="00C918C3">
                  <w:pPr>
                    <w:jc w:val="center"/>
                    <w:rPr>
                      <w:sz w:val="20"/>
                      <w:szCs w:val="20"/>
                    </w:rPr>
                  </w:pPr>
                  <w:r>
                    <w:rPr>
                      <w:sz w:val="20"/>
                      <w:szCs w:val="20"/>
                    </w:rPr>
                    <w:t>6</w:t>
                  </w:r>
                </w:p>
              </w:txbxContent>
            </v:textbox>
          </v:shape>
        </w:pict>
      </w:r>
      <w:r>
        <w:rPr>
          <w:noProof/>
        </w:rPr>
        <w:pict w14:anchorId="0F14031A">
          <v:line id="Line 419" o:spid="_x0000_s1205" style="position:absolute;left:0;text-align:left;z-index:2518343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4in,114.05pt" to="302pt,11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264FQ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"/>
        </w:pict>
      </w:r>
      <w:r>
        <w:rPr>
          <w:noProof/>
        </w:rPr>
        <w:pict w14:anchorId="4209E467">
          <v:line id="Line 418" o:spid="_x0000_s1204" style="position:absolute;left:0;text-align:lef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95pt" to="350pt,11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"/>
        </w:pict>
      </w:r>
      <w:r>
        <w:rPr>
          <w:noProof/>
        </w:rPr>
        <w:pict w14:anchorId="407D9DC6">
          <v:shape id="Text Box 416" o:spid="_x0000_s1203" type="#_x0000_t202" style="position:absolute;left:0;text-align:left;margin-left:279.5pt;margin-top:59.9pt;width:14.15pt;height:14.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" filled="f" stroked="f">
            <v:textbox inset="0,0,0,0">
              <w:txbxContent>
                <w:p w14:paraId="622D285F" w14:textId="77777777" w:rsidR="00C918C3" w:rsidRPr="00D76BF9" w:rsidRDefault="00C918C3" w:rsidP="00C918C3">
                  <w:pPr>
                    <w:jc w:val="center"/>
                    <w:rPr>
                      <w:sz w:val="20"/>
                      <w:szCs w:val="20"/>
                    </w:rPr>
                  </w:pPr>
                  <w:r>
                    <w:rPr>
                      <w:sz w:val="20"/>
                      <w:szCs w:val="20"/>
                    </w:rPr>
                    <w:t>8</w:t>
                  </w:r>
                </w:p>
              </w:txbxContent>
            </v:textbox>
          </v:shape>
        </w:pict>
      </w:r>
      <w:r>
        <w:rPr>
          <w:noProof/>
        </w:rPr>
        <w:pict w14:anchorId="4E311256">
          <v:shape id="Text Box 415" o:spid="_x0000_s1202" type="#_x0000_t202" style="position:absolute;left:0;text-align:left;margin-left:273pt;margin-top:41.85pt;width:14.15pt;height:14.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" filled="f" stroked="f">
            <v:textbox inset="0,0,0,0">
              <w:txbxContent>
                <w:p w14:paraId="622D2860" w14:textId="77777777" w:rsidR="00C918C3" w:rsidRPr="00D76BF9" w:rsidRDefault="00C918C3" w:rsidP="00C918C3">
                  <w:pPr>
                    <w:jc w:val="center"/>
                    <w:rPr>
                      <w:sz w:val="20"/>
                      <w:szCs w:val="20"/>
                    </w:rPr>
                  </w:pPr>
                  <w:r>
                    <w:rPr>
                      <w:sz w:val="20"/>
                      <w:szCs w:val="20"/>
                    </w:rPr>
                    <w:t>5</w:t>
                  </w:r>
                </w:p>
              </w:txbxContent>
            </v:textbox>
          </v:shape>
        </w:pict>
      </w:r>
      <w:r>
        <w:rPr>
          <w:noProof/>
        </w:rPr>
        <w:pict w14:anchorId="20D1BD92">
          <v:shape id="Text Box 414" o:spid="_x0000_s1201" type="#_x0000_t202" style="position:absolute;left:0;text-align:left;margin-left:412pt;margin-top:22.3pt;width:14.15pt;height:14.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" filled="f" stroked="f">
            <v:textbox inset="0,0,0,0">
              <w:txbxContent>
                <w:p w14:paraId="622D2861" w14:textId="77777777" w:rsidR="00C918C3" w:rsidRPr="00D76BF9" w:rsidRDefault="00C918C3" w:rsidP="00C918C3">
                  <w:pPr>
                    <w:jc w:val="center"/>
                    <w:rPr>
                      <w:sz w:val="20"/>
                      <w:szCs w:val="20"/>
                    </w:rPr>
                  </w:pPr>
                  <w:r>
                    <w:rPr>
                      <w:sz w:val="20"/>
                      <w:szCs w:val="20"/>
                    </w:rPr>
                    <w:t>4</w:t>
                  </w:r>
                </w:p>
              </w:txbxContent>
            </v:textbox>
          </v:shape>
        </w:pict>
      </w:r>
      <w:r>
        <w:rPr>
          <w:noProof/>
        </w:rPr>
        <w:pict w14:anchorId="11CCB396">
          <v:shape id="Text Box 413" o:spid="_x0000_s1200" type="#_x0000_t202" style="position:absolute;left:0;text-align:left;margin-left:284pt;margin-top:1.25pt;width:14.15pt;height:14.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" filled="f" stroked="f">
            <v:textbox inset="0,0,0,0">
              <w:txbxContent>
                <w:p w14:paraId="622D2862" w14:textId="77777777" w:rsidR="00C918C3" w:rsidRPr="00D76BF9" w:rsidRDefault="00C918C3" w:rsidP="00C918C3">
                  <w:pPr>
                    <w:jc w:val="center"/>
                    <w:rPr>
                      <w:sz w:val="20"/>
                      <w:szCs w:val="20"/>
                    </w:rPr>
                  </w:pPr>
                  <w:r>
                    <w:rPr>
                      <w:sz w:val="20"/>
                      <w:szCs w:val="20"/>
                    </w:rPr>
                    <w:t>3</w:t>
                  </w:r>
                </w:p>
              </w:txbxContent>
            </v:textbox>
          </v:shape>
        </w:pict>
      </w:r>
      <w:r>
        <w:rPr>
          <w:noProof/>
        </w:rPr>
        <w:pict w14:anchorId="4680F2FC">
          <v:shape id="Text Box 412" o:spid="_x0000_s1199" type="#_x0000_t202" style="position:absolute;left:0;text-align:left;margin-left:461pt;margin-top:34.3pt;width:14.15pt;height:14.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" filled="f" stroked="f">
            <v:textbox inset="0,0,0,0">
              <w:txbxContent>
                <w:p w14:paraId="622D2863" w14:textId="77777777" w:rsidR="00C918C3" w:rsidRPr="00D76BF9" w:rsidRDefault="00C918C3" w:rsidP="00C918C3">
                  <w:pPr>
                    <w:jc w:val="center"/>
                    <w:rPr>
                      <w:sz w:val="20"/>
                      <w:szCs w:val="20"/>
                    </w:rPr>
                  </w:pPr>
                  <w:r>
                    <w:rPr>
                      <w:sz w:val="20"/>
                      <w:szCs w:val="20"/>
                    </w:rPr>
                    <w:t>2</w:t>
                  </w:r>
                </w:p>
              </w:txbxContent>
            </v:textbox>
          </v:shape>
        </w:pict>
      </w:r>
      <w:r>
        <w:rPr>
          <w:noProof/>
        </w:rPr>
        <w:pict w14:anchorId="04DBD782">
          <v:shape id="Text Box 411" o:spid="_x0000_s1198" type="#_x0000_t202" style="position:absolute;left:0;text-align:left;margin-left:383.85pt;margin-top:18.7pt;width:14.15pt;height:14.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" filled="f" stroked="f">
            <v:textbox inset="0,0,0,0">
              <w:txbxContent>
                <w:p w14:paraId="622D2864" w14:textId="77777777" w:rsidR="00C918C3" w:rsidRPr="00D76BF9" w:rsidRDefault="00C918C3" w:rsidP="00C918C3">
                  <w:pPr>
                    <w:jc w:val="center"/>
                    <w:rPr>
                      <w:sz w:val="20"/>
                      <w:szCs w:val="20"/>
                    </w:rPr>
                  </w:pPr>
                  <w:r w:rsidRPr="00D76BF9">
                    <w:rPr>
                      <w:sz w:val="20"/>
                      <w:szCs w:val="20"/>
                    </w:rPr>
                    <w:t>1</w:t>
                  </w:r>
                </w:p>
              </w:txbxContent>
            </v:textbox>
          </v:shape>
        </w:pict>
      </w:r>
      <w:r>
        <w:rPr>
          <w:noProof/>
        </w:rPr>
        <w:pict w14:anchorId="773AE5B0">
          <v:line id="Line 410" o:spid="_x0000_s1197" style="position:absolute;left:0;text-align:left;z-index:2518251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62pt,76.45pt" to="418.7pt,7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" strokeweight="1pt"/>
        </w:pict>
      </w:r>
      <w:r>
        <w:rPr>
          <w:noProof/>
        </w:rPr>
        <w:pict w14:anchorId="4A3CD4E8">
          <v:line id="Line 402" o:spid="_x0000_s1196" style="position:absolute;left:0;text-align:left;z-index:2518169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461.25pt,45.6pt" to="475.25pt,4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VfWFQ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"/>
        </w:pict>
      </w:r>
      <w:r>
        <w:rPr>
          <w:noProof/>
        </w:rPr>
        <w:pict w14:anchorId="582A80B3">
          <v:line id="Line 405" o:spid="_x0000_s1195" style="position:absolute;left:0;text-align:left;z-index:25182003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84pt,29.85pt" to="398pt,2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R+WFA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"/>
        </w:pict>
      </w:r>
      <w:r>
        <w:rPr>
          <w:noProof/>
        </w:rPr>
        <w:pict w14:anchorId="0EF71C30">
          <v:line id="Line 409" o:spid="_x0000_s1194" style="position:absolute;left:0;text-align:left;z-index:2518241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79.5pt,70.45pt" to="293.5pt,7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U6FQ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"/>
        </w:pict>
      </w:r>
      <w:r>
        <w:rPr>
          <w:noProof/>
        </w:rPr>
        <w:pict w14:anchorId="3919CC0D">
          <v:line id="Line 408" o:spid="_x0000_s1193" style="position:absolute;left:0;text-align:left;z-index:25182310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73.5pt,52.15pt" to="287.5pt,5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"/>
        </w:pict>
      </w:r>
      <w:r>
        <w:rPr>
          <w:noProof/>
        </w:rPr>
        <w:pict w14:anchorId="11C85402">
          <v:line id="Line 407" o:spid="_x0000_s1192" style="position:absolute;left:0;text-align:left;z-index:25182208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85pt,12.55pt" to="299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MW6FQ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"/>
        </w:pict>
      </w:r>
      <w:r>
        <w:rPr>
          <w:noProof/>
        </w:rPr>
        <w:pict w14:anchorId="77BF6CD8">
          <v:line id="Line 404" o:spid="_x0000_s1191" style="position:absolute;left:0;text-align:left;z-index:2518190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412.25pt,32.85pt" to="426.25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b/cFQ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"/>
        </w:pict>
      </w:r>
      <w:r>
        <w:rPr>
          <w:noProof/>
        </w:rPr>
        <w:pict w14:anchorId="1564F66D">
          <v:line id="Line 396" o:spid="_x0000_s1190" style="position:absolute;left:0;text-align:lef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75pt,32.85pt" to="413pt,7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"/>
        </w:pict>
      </w:r>
      <w:r>
        <w:rPr>
          <w:noProof/>
        </w:rPr>
        <w:pict w14:anchorId="0FAB432D">
          <v:line id="Line 403" o:spid="_x0000_s1189" style="position:absolute;left:0;text-align:left;z-index:25181798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441pt,32.85pt" to="455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"/>
        </w:pict>
      </w:r>
      <w:r>
        <w:rPr>
          <w:noProof/>
        </w:rPr>
        <w:pict w14:anchorId="39F48270">
          <v:line id="Line 394" o:spid="_x0000_s1188" style="position:absolute;left:0;text-align:left;rotation:-20;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25pt,40.95pt" to="456.25pt,7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"/>
        </w:pict>
      </w:r>
      <w:r>
        <w:rPr>
          <w:noProof/>
        </w:rPr>
        <w:pict w14:anchorId="1E7CDF51">
          <v:line id="Line 401" o:spid="_x0000_s1187" style="position:absolute;left:0;text-align:lef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33.6pt" to="441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"/>
        </w:pict>
      </w:r>
      <w:r>
        <w:rPr>
          <w:noProof/>
        </w:rPr>
        <w:pict w14:anchorId="23DCE54C">
          <v:line id="Line 400" o:spid="_x0000_s1186" style="position:absolute;left:0;text-align:left;rotation:-15;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64.2pt" to="340.5pt,7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"/>
        </w:pict>
      </w:r>
      <w:r>
        <w:rPr>
          <w:noProof/>
        </w:rPr>
        <w:pict w14:anchorId="29B7513F">
          <v:line id="Line 399" o:spid="_x0000_s1185" style="position:absolute;left:0;text-align:left;rotation:25;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5pt,5.55pt" to="393pt,2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"/>
        </w:pict>
      </w:r>
      <w:r>
        <w:rPr>
          <w:noProof/>
        </w:rPr>
        <w:pict w14:anchorId="58A39EDE">
          <v:line id="Line 398" o:spid="_x0000_s1184" style="position:absolute;left:0;text-align:left;rotation:2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5pt,15pt" to="376.2pt,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"/>
        </w:pict>
      </w:r>
      <w:r>
        <w:rPr>
          <w:noProof/>
        </w:rPr>
        <w:pict w14:anchorId="12E1AD57">
          <v:line id="Line 397" o:spid="_x0000_s1183" style="position:absolute;left:0;text-align:lef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51.9pt" to="334.5pt,5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"/>
        </w:pict>
      </w:r>
      <w:r>
        <w:rPr>
          <w:noProof/>
        </w:rPr>
        <w:pict w14:anchorId="6CF9A13F">
          <v:line id="Line 395" o:spid="_x0000_s1182" style="position:absolute;left:0;text-align:lef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75pt,12.3pt" to="340.75pt,3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"/>
        </w:pict>
      </w:r>
      <w:r>
        <w:rPr>
          <w:noProof/>
        </w:rPr>
        <w:pict w14:anchorId="68F26425">
          <v:line id="Line 393" o:spid="_x0000_s1181" style="position:absolute;left:0;text-align:lef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25pt,29.85pt" to="384.25pt,6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"/>
        </w:pict>
      </w:r>
      <w:r w:rsidR="00C918C3" w:rsidRPr="006B0EAD">
        <w:rPr>
          <w:noProof/>
          <w:color w:val="000000" w:themeColor="text1"/>
        </w:rPr>
        <w:drawing>
          <wp:inline distT="0" distB="0" distL="0" distR="0" wp14:anchorId="622D272E" wp14:editId="622D272F">
            <wp:extent cx="4901565" cy="210058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lum bright="-48000" contrast="78000"/>
                      <a:extLst>
                        <a:ext uri="{28A0092B-C50C-407E-A947-70E740481C1C}">
                          <a14:useLocalDpi xmlns:a14="http://schemas.microsoft.com/office/drawing/2010/main" val="0"/>
                        </a:ext>
                      </a:extLst>
                    </a:blip>
                    <a:srcRect/>
                    <a:stretch>
                      <a:fillRect/>
                    </a:stretch>
                  </pic:blipFill>
                  <pic:spPr bwMode="auto">
                    <a:xfrm>
                      <a:off x="0" y="0"/>
                      <a:ext cx="4901565" cy="2100580"/>
                    </a:xfrm>
                    <a:prstGeom prst="rect">
                      <a:avLst/>
                    </a:prstGeom>
                    <a:noFill/>
                    <a:ln>
                      <a:noFill/>
                    </a:ln>
                  </pic:spPr>
                </pic:pic>
              </a:graphicData>
            </a:graphic>
          </wp:inline>
        </w:drawing>
      </w:r>
    </w:p>
    <w:p w14:paraId="622CFDD5" w14:textId="77777777" w:rsidR="00C918C3" w:rsidRPr="006B0EAD" w:rsidRDefault="00C918C3" w:rsidP="00C918C3">
      <w:pPr>
        <w:suppressAutoHyphens/>
        <w:jc w:val="center"/>
        <w:rPr>
          <w:color w:val="000000" w:themeColor="text1"/>
          <w:sz w:val="24"/>
          <w:szCs w:val="24"/>
        </w:rPr>
      </w:pPr>
    </w:p>
    <w:p w14:paraId="622CFDD6" w14:textId="77777777" w:rsidR="00C918C3" w:rsidRPr="006B0EAD" w:rsidRDefault="00C918C3" w:rsidP="00C918C3">
      <w:pPr>
        <w:suppressAutoHyphens/>
        <w:jc w:val="center"/>
        <w:rPr>
          <w:color w:val="000000" w:themeColor="text1"/>
          <w:sz w:val="24"/>
          <w:szCs w:val="24"/>
        </w:rPr>
      </w:pPr>
      <w:r w:rsidRPr="006B0EAD">
        <w:rPr>
          <w:color w:val="000000" w:themeColor="text1"/>
          <w:sz w:val="24"/>
          <w:szCs w:val="24"/>
        </w:rPr>
        <w:t xml:space="preserve">1 – рычаг; 2 – ось станины; 3 – бандаж; 4 – станина ролика; 5, 6, 7 – кольца; </w:t>
      </w:r>
    </w:p>
    <w:p w14:paraId="622CFDD7" w14:textId="77777777" w:rsidR="00C918C3" w:rsidRPr="006B0EAD" w:rsidRDefault="00C918C3" w:rsidP="00C918C3">
      <w:pPr>
        <w:suppressAutoHyphens/>
        <w:jc w:val="center"/>
        <w:rPr>
          <w:color w:val="000000" w:themeColor="text1"/>
          <w:sz w:val="24"/>
          <w:szCs w:val="24"/>
        </w:rPr>
      </w:pPr>
      <w:r w:rsidRPr="006B0EAD">
        <w:rPr>
          <w:color w:val="000000" w:themeColor="text1"/>
          <w:sz w:val="24"/>
          <w:szCs w:val="24"/>
        </w:rPr>
        <w:t>8 – подшипник; 9 -шайба</w:t>
      </w:r>
    </w:p>
    <w:p w14:paraId="622CFDD8" w14:textId="77777777" w:rsidR="00C918C3" w:rsidRPr="006B0EAD" w:rsidRDefault="00C918C3" w:rsidP="00C918C3">
      <w:pPr>
        <w:suppressAutoHyphens/>
        <w:spacing w:line="360" w:lineRule="auto"/>
        <w:ind w:firstLine="165"/>
        <w:jc w:val="both"/>
        <w:rPr>
          <w:color w:val="000000" w:themeColor="text1"/>
        </w:rPr>
      </w:pPr>
    </w:p>
    <w:p w14:paraId="622CFDD9" w14:textId="77777777" w:rsidR="00C918C3" w:rsidRPr="006B0EAD" w:rsidRDefault="00C918C3" w:rsidP="00C918C3">
      <w:pPr>
        <w:suppressAutoHyphens/>
        <w:spacing w:line="360" w:lineRule="auto"/>
        <w:jc w:val="center"/>
        <w:rPr>
          <w:color w:val="000000" w:themeColor="text1"/>
        </w:rPr>
      </w:pPr>
      <w:r w:rsidRPr="006B0EAD">
        <w:rPr>
          <w:color w:val="000000" w:themeColor="text1"/>
        </w:rPr>
        <w:t>Рисунок 4.12 Опорный ролик для скрепления АРС-4 (по проекту ПТКБ ОП-65)</w:t>
      </w:r>
    </w:p>
    <w:p w14:paraId="622CFDDA" w14:textId="77777777" w:rsidR="00C918C3" w:rsidRPr="006B0EAD" w:rsidRDefault="00C918C3" w:rsidP="00C918C3">
      <w:pPr>
        <w:suppressAutoHyphens/>
        <w:spacing w:line="360" w:lineRule="auto"/>
        <w:ind w:firstLine="720"/>
        <w:jc w:val="both"/>
        <w:rPr>
          <w:color w:val="000000" w:themeColor="text1"/>
        </w:rPr>
      </w:pPr>
    </w:p>
    <w:p w14:paraId="622CFDD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Качество разрядки напряжений контролируется по продольным перемещениям концов рельсовых плетей и контрольных рисок, нанесенных мелом на плети через 50 м. Качественная разрядка плетей, кроме рельсовых плетей, «потерявших» температуру закрепления, обеспечивается при смещении контрольных рисок на рельсе относительно рисок на шпале или боковых граней подкладок на расчетную величину. Расчетные удлинения наносятся на плети в виде рисок со смещением относительно контрольных на величины, определяемые из условия:</w:t>
      </w:r>
    </w:p>
    <w:p w14:paraId="622CFDDC" w14:textId="77777777" w:rsidR="00C918C3" w:rsidRPr="006B0EAD" w:rsidRDefault="00C918C3" w:rsidP="00C918C3">
      <w:pPr>
        <w:suppressAutoHyphens/>
        <w:spacing w:line="360" w:lineRule="auto"/>
        <w:ind w:firstLine="720"/>
        <w:jc w:val="center"/>
        <w:rPr>
          <w:bCs/>
          <w:color w:val="000000" w:themeColor="text1"/>
        </w:rPr>
      </w:pPr>
      <w:r w:rsidRPr="006B0EAD">
        <w:rPr>
          <w:color w:val="000000" w:themeColor="text1"/>
        </w:rPr>
        <w:lastRenderedPageBreak/>
        <w:t>∆</w:t>
      </w:r>
      <w:r w:rsidRPr="006B0EAD">
        <w:rPr>
          <w:i/>
          <w:color w:val="000000" w:themeColor="text1"/>
          <w:lang w:val="en-US"/>
        </w:rPr>
        <w:t>l</w:t>
      </w:r>
      <w:r w:rsidRPr="006B0EAD">
        <w:rPr>
          <w:color w:val="000000" w:themeColor="text1"/>
        </w:rPr>
        <w:t xml:space="preserve"> = </w:t>
      </w:r>
      <w:r w:rsidRPr="006B0EAD">
        <w:rPr>
          <w:color w:val="000000" w:themeColor="text1"/>
        </w:rPr>
        <w:sym w:font="Symbol" w:char="F061"/>
      </w:r>
      <w:r w:rsidRPr="006B0EAD">
        <w:rPr>
          <w:i/>
          <w:color w:val="000000" w:themeColor="text1"/>
          <w:lang w:val="en-US"/>
        </w:rPr>
        <w:t>l</w:t>
      </w:r>
      <w:r w:rsidRPr="006B0EAD">
        <w:rPr>
          <w:color w:val="000000" w:themeColor="text1"/>
          <w:vertAlign w:val="subscript"/>
          <w:lang w:val="en-US"/>
        </w:rPr>
        <w:t>i</w:t>
      </w:r>
      <w:r w:rsidRPr="006B0EAD">
        <w:rPr>
          <w:color w:val="000000" w:themeColor="text1"/>
        </w:rPr>
        <w:t>∆</w:t>
      </w:r>
      <w:r w:rsidRPr="006B0EAD">
        <w:rPr>
          <w:color w:val="000000" w:themeColor="text1"/>
          <w:lang w:val="en-US"/>
        </w:rPr>
        <w:t>t</w:t>
      </w:r>
      <w:r w:rsidRPr="006B0EAD">
        <w:rPr>
          <w:color w:val="000000" w:themeColor="text1"/>
        </w:rPr>
        <w:t xml:space="preserve"> ,</w:t>
      </w:r>
    </w:p>
    <w:tbl>
      <w:tblPr>
        <w:tblW w:w="9639" w:type="dxa"/>
        <w:tblInd w:w="108" w:type="dxa"/>
        <w:tblLayout w:type="fixed"/>
        <w:tblCellMar>
          <w:left w:w="0" w:type="dxa"/>
          <w:right w:w="0" w:type="dxa"/>
        </w:tblCellMar>
        <w:tblLook w:val="01E0" w:firstRow="1" w:lastRow="1" w:firstColumn="1" w:lastColumn="1" w:noHBand="0" w:noVBand="0"/>
      </w:tblPr>
      <w:tblGrid>
        <w:gridCol w:w="709"/>
        <w:gridCol w:w="601"/>
        <w:gridCol w:w="8329"/>
      </w:tblGrid>
      <w:tr w:rsidR="00C918C3" w:rsidRPr="006B0EAD" w14:paraId="622CFDE0" w14:textId="77777777" w:rsidTr="00FF5DC5">
        <w:tc>
          <w:tcPr>
            <w:tcW w:w="709" w:type="dxa"/>
          </w:tcPr>
          <w:p w14:paraId="622CFDDD" w14:textId="77777777" w:rsidR="00C918C3" w:rsidRPr="006B0EAD" w:rsidRDefault="00C918C3" w:rsidP="00FF5DC5">
            <w:pPr>
              <w:suppressAutoHyphens/>
              <w:spacing w:line="360" w:lineRule="auto"/>
              <w:jc w:val="both"/>
              <w:rPr>
                <w:bCs/>
                <w:color w:val="000000" w:themeColor="text1"/>
              </w:rPr>
            </w:pPr>
            <w:r w:rsidRPr="006B0EAD">
              <w:rPr>
                <w:bCs/>
                <w:color w:val="000000" w:themeColor="text1"/>
              </w:rPr>
              <w:t>где</w:t>
            </w:r>
          </w:p>
        </w:tc>
        <w:tc>
          <w:tcPr>
            <w:tcW w:w="601" w:type="dxa"/>
          </w:tcPr>
          <w:p w14:paraId="622CFDDE" w14:textId="77777777" w:rsidR="00C918C3" w:rsidRPr="006B0EAD" w:rsidRDefault="00C918C3" w:rsidP="00FF5DC5">
            <w:pPr>
              <w:suppressAutoHyphens/>
              <w:spacing w:line="360" w:lineRule="auto"/>
              <w:ind w:firstLine="34"/>
              <w:jc w:val="both"/>
              <w:rPr>
                <w:bCs/>
                <w:color w:val="000000" w:themeColor="text1"/>
              </w:rPr>
            </w:pPr>
            <w:r w:rsidRPr="006B0EAD">
              <w:rPr>
                <w:color w:val="000000" w:themeColor="text1"/>
              </w:rPr>
              <w:sym w:font="Symbol" w:char="F061"/>
            </w:r>
            <w:r w:rsidRPr="006B0EAD">
              <w:rPr>
                <w:color w:val="000000" w:themeColor="text1"/>
              </w:rPr>
              <w:t xml:space="preserve"> -</w:t>
            </w:r>
          </w:p>
        </w:tc>
        <w:tc>
          <w:tcPr>
            <w:tcW w:w="8329" w:type="dxa"/>
          </w:tcPr>
          <w:p w14:paraId="622CFDDF" w14:textId="77777777" w:rsidR="00C918C3" w:rsidRPr="006B0EAD" w:rsidRDefault="00C918C3" w:rsidP="00FF5DC5">
            <w:pPr>
              <w:suppressAutoHyphens/>
              <w:spacing w:line="360" w:lineRule="auto"/>
              <w:jc w:val="both"/>
              <w:rPr>
                <w:bCs/>
                <w:color w:val="000000" w:themeColor="text1"/>
              </w:rPr>
            </w:pPr>
            <w:r w:rsidRPr="006B0EAD">
              <w:rPr>
                <w:bCs/>
                <w:color w:val="000000" w:themeColor="text1"/>
              </w:rPr>
              <w:t>коэффициент линейного расширения рельсовой стали;</w:t>
            </w:r>
          </w:p>
        </w:tc>
      </w:tr>
      <w:tr w:rsidR="00C918C3" w:rsidRPr="006B0EAD" w14:paraId="622CFDE4" w14:textId="77777777" w:rsidTr="00FF5DC5">
        <w:tc>
          <w:tcPr>
            <w:tcW w:w="709" w:type="dxa"/>
          </w:tcPr>
          <w:p w14:paraId="622CFDE1" w14:textId="77777777" w:rsidR="00C918C3" w:rsidRPr="006B0EAD" w:rsidRDefault="00C918C3" w:rsidP="00FF5DC5">
            <w:pPr>
              <w:suppressAutoHyphens/>
              <w:spacing w:line="360" w:lineRule="auto"/>
              <w:ind w:firstLine="397"/>
              <w:jc w:val="both"/>
              <w:rPr>
                <w:bCs/>
                <w:color w:val="000000" w:themeColor="text1"/>
              </w:rPr>
            </w:pPr>
          </w:p>
        </w:tc>
        <w:tc>
          <w:tcPr>
            <w:tcW w:w="601" w:type="dxa"/>
          </w:tcPr>
          <w:p w14:paraId="622CFDE2" w14:textId="77777777" w:rsidR="00C918C3" w:rsidRPr="006B0EAD" w:rsidRDefault="00C918C3" w:rsidP="00FF5DC5">
            <w:pPr>
              <w:suppressAutoHyphens/>
              <w:spacing w:line="360" w:lineRule="auto"/>
              <w:ind w:firstLine="34"/>
              <w:jc w:val="both"/>
              <w:rPr>
                <w:bCs/>
                <w:color w:val="000000" w:themeColor="text1"/>
              </w:rPr>
            </w:pPr>
            <w:r w:rsidRPr="006B0EAD">
              <w:rPr>
                <w:i/>
                <w:color w:val="000000" w:themeColor="text1"/>
                <w:lang w:val="en-US"/>
              </w:rPr>
              <w:t>l</w:t>
            </w:r>
            <w:r w:rsidRPr="006B0EAD">
              <w:rPr>
                <w:color w:val="000000" w:themeColor="text1"/>
                <w:vertAlign w:val="subscript"/>
                <w:lang w:val="en-US"/>
              </w:rPr>
              <w:t>i</w:t>
            </w:r>
            <w:r w:rsidRPr="006B0EAD">
              <w:rPr>
                <w:color w:val="000000" w:themeColor="text1"/>
              </w:rPr>
              <w:t>-</w:t>
            </w:r>
          </w:p>
        </w:tc>
        <w:tc>
          <w:tcPr>
            <w:tcW w:w="8329" w:type="dxa"/>
          </w:tcPr>
          <w:p w14:paraId="622CFDE3" w14:textId="77777777" w:rsidR="00C918C3" w:rsidRPr="006B0EAD" w:rsidRDefault="00C918C3" w:rsidP="00FF5DC5">
            <w:pPr>
              <w:suppressAutoHyphens/>
              <w:spacing w:line="360" w:lineRule="auto"/>
              <w:jc w:val="both"/>
              <w:rPr>
                <w:bCs/>
                <w:color w:val="000000" w:themeColor="text1"/>
              </w:rPr>
            </w:pPr>
            <w:r w:rsidRPr="006B0EAD">
              <w:rPr>
                <w:bCs/>
                <w:color w:val="000000" w:themeColor="text1"/>
              </w:rPr>
              <w:t xml:space="preserve">расстояние от торца неподвижного конца плети до </w:t>
            </w:r>
            <w:r w:rsidRPr="006B0EAD">
              <w:rPr>
                <w:bCs/>
                <w:color w:val="000000" w:themeColor="text1"/>
                <w:lang w:val="en-US"/>
              </w:rPr>
              <w:t>i</w:t>
            </w:r>
            <w:r w:rsidRPr="006B0EAD">
              <w:rPr>
                <w:bCs/>
                <w:color w:val="000000" w:themeColor="text1"/>
              </w:rPr>
              <w:t>-ой риски на плети;</w:t>
            </w:r>
          </w:p>
        </w:tc>
      </w:tr>
      <w:tr w:rsidR="00C918C3" w:rsidRPr="006B0EAD" w14:paraId="622CFDE8" w14:textId="77777777" w:rsidTr="00FF5DC5">
        <w:tc>
          <w:tcPr>
            <w:tcW w:w="709" w:type="dxa"/>
          </w:tcPr>
          <w:p w14:paraId="622CFDE5" w14:textId="77777777" w:rsidR="00C918C3" w:rsidRPr="006B0EAD" w:rsidRDefault="00C918C3" w:rsidP="00FF5DC5">
            <w:pPr>
              <w:suppressAutoHyphens/>
              <w:spacing w:line="360" w:lineRule="auto"/>
              <w:ind w:firstLine="397"/>
              <w:jc w:val="both"/>
              <w:rPr>
                <w:bCs/>
                <w:color w:val="000000" w:themeColor="text1"/>
              </w:rPr>
            </w:pPr>
          </w:p>
        </w:tc>
        <w:tc>
          <w:tcPr>
            <w:tcW w:w="601" w:type="dxa"/>
          </w:tcPr>
          <w:p w14:paraId="622CFDE6" w14:textId="77777777" w:rsidR="00C918C3" w:rsidRPr="006B0EAD" w:rsidRDefault="00C918C3" w:rsidP="00FF5DC5">
            <w:pPr>
              <w:suppressAutoHyphens/>
              <w:spacing w:line="360" w:lineRule="auto"/>
              <w:ind w:firstLine="34"/>
              <w:jc w:val="both"/>
              <w:rPr>
                <w:color w:val="000000" w:themeColor="text1"/>
              </w:rPr>
            </w:pPr>
            <w:r w:rsidRPr="006B0EAD">
              <w:rPr>
                <w:color w:val="000000" w:themeColor="text1"/>
                <w:lang w:val="en-US"/>
              </w:rPr>
              <w:t>∆t</w:t>
            </w:r>
            <w:r w:rsidRPr="006B0EAD">
              <w:rPr>
                <w:color w:val="000000" w:themeColor="text1"/>
              </w:rPr>
              <w:t xml:space="preserve"> -</w:t>
            </w:r>
          </w:p>
        </w:tc>
        <w:tc>
          <w:tcPr>
            <w:tcW w:w="8329" w:type="dxa"/>
          </w:tcPr>
          <w:p w14:paraId="622CFDE7" w14:textId="77777777" w:rsidR="00C918C3" w:rsidRPr="006B0EAD" w:rsidRDefault="00C918C3" w:rsidP="00FF5DC5">
            <w:pPr>
              <w:suppressAutoHyphens/>
              <w:spacing w:line="360" w:lineRule="auto"/>
              <w:jc w:val="both"/>
              <w:rPr>
                <w:bCs/>
                <w:color w:val="000000" w:themeColor="text1"/>
              </w:rPr>
            </w:pPr>
            <w:r w:rsidRPr="006B0EAD">
              <w:rPr>
                <w:bCs/>
                <w:color w:val="000000" w:themeColor="text1"/>
              </w:rPr>
              <w:t>перепад температуры закрепления плети относительно ее температуры в момент производства разрядки напряжений.</w:t>
            </w:r>
          </w:p>
        </w:tc>
      </w:tr>
    </w:tbl>
    <w:p w14:paraId="622CFDE9" w14:textId="77777777" w:rsidR="00C918C3" w:rsidRPr="006B0EAD" w:rsidRDefault="00C918C3" w:rsidP="00C918C3">
      <w:pPr>
        <w:suppressAutoHyphens/>
        <w:spacing w:line="360" w:lineRule="auto"/>
        <w:ind w:firstLine="720"/>
        <w:jc w:val="both"/>
        <w:rPr>
          <w:bCs/>
          <w:color w:val="000000" w:themeColor="text1"/>
        </w:rPr>
      </w:pPr>
    </w:p>
    <w:p w14:paraId="622CFDEA" w14:textId="77777777" w:rsidR="00C918C3" w:rsidRPr="006B0EAD" w:rsidRDefault="00C918C3" w:rsidP="00C918C3">
      <w:pPr>
        <w:suppressAutoHyphens/>
        <w:spacing w:line="360" w:lineRule="auto"/>
        <w:ind w:firstLine="720"/>
        <w:jc w:val="both"/>
        <w:rPr>
          <w:color w:val="000000" w:themeColor="text1"/>
        </w:rPr>
      </w:pPr>
      <w:r w:rsidRPr="006B0EAD">
        <w:rPr>
          <w:bCs/>
          <w:color w:val="000000" w:themeColor="text1"/>
        </w:rPr>
        <w:t xml:space="preserve">Например, при </w:t>
      </w:r>
      <w:r w:rsidRPr="006B0EAD">
        <w:rPr>
          <w:color w:val="000000" w:themeColor="text1"/>
        </w:rPr>
        <w:t>∆</w:t>
      </w:r>
      <w:r w:rsidRPr="006B0EAD">
        <w:rPr>
          <w:color w:val="000000" w:themeColor="text1"/>
          <w:lang w:val="en-US"/>
        </w:rPr>
        <w:t>t</w:t>
      </w:r>
      <w:r w:rsidRPr="006B0EAD">
        <w:rPr>
          <w:color w:val="000000" w:themeColor="text1"/>
        </w:rPr>
        <w:t xml:space="preserve"> = 25</w:t>
      </w:r>
      <w:r w:rsidRPr="006B0EAD">
        <w:rPr>
          <w:color w:val="000000" w:themeColor="text1"/>
          <w:vertAlign w:val="superscript"/>
        </w:rPr>
        <w:t>0</w:t>
      </w:r>
      <w:r w:rsidRPr="006B0EAD">
        <w:rPr>
          <w:color w:val="000000" w:themeColor="text1"/>
        </w:rPr>
        <w:t>С расчетные риски в сечениях 1, 2, 3 и т.д. должны быть отнесены относительно контрольных рисок в сторону неподвижного конца плети на величины:</w:t>
      </w:r>
    </w:p>
    <w:p w14:paraId="622CFDEB"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1-ое сечение: ∆</w:t>
      </w:r>
      <w:r w:rsidRPr="006B0EAD">
        <w:rPr>
          <w:i/>
          <w:color w:val="000000" w:themeColor="text1"/>
          <w:lang w:val="en-US"/>
        </w:rPr>
        <w:t>l</w:t>
      </w:r>
      <w:r w:rsidRPr="006B0EAD">
        <w:rPr>
          <w:color w:val="000000" w:themeColor="text1"/>
          <w:vertAlign w:val="subscript"/>
        </w:rPr>
        <w:t>1</w:t>
      </w:r>
      <w:r w:rsidRPr="006B0EAD">
        <w:rPr>
          <w:color w:val="000000" w:themeColor="text1"/>
        </w:rPr>
        <w:t xml:space="preserve"> = 11,8∙10</w:t>
      </w:r>
      <w:r w:rsidRPr="006B0EAD">
        <w:rPr>
          <w:color w:val="000000" w:themeColor="text1"/>
          <w:vertAlign w:val="superscript"/>
        </w:rPr>
        <w:t>-6</w:t>
      </w:r>
      <w:r w:rsidRPr="006B0EAD">
        <w:rPr>
          <w:color w:val="000000" w:themeColor="text1"/>
        </w:rPr>
        <w:t>∙50∙25 = 14,7 мм;</w:t>
      </w:r>
    </w:p>
    <w:p w14:paraId="622CFDE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2-ое сечение: ∆</w:t>
      </w:r>
      <w:r w:rsidRPr="006B0EAD">
        <w:rPr>
          <w:i/>
          <w:color w:val="000000" w:themeColor="text1"/>
          <w:lang w:val="en-US"/>
        </w:rPr>
        <w:t>l</w:t>
      </w:r>
      <w:r w:rsidRPr="006B0EAD">
        <w:rPr>
          <w:color w:val="000000" w:themeColor="text1"/>
          <w:vertAlign w:val="subscript"/>
        </w:rPr>
        <w:t>2</w:t>
      </w:r>
      <w:r w:rsidRPr="006B0EAD">
        <w:rPr>
          <w:color w:val="000000" w:themeColor="text1"/>
        </w:rPr>
        <w:t xml:space="preserve"> = 11,8∙10</w:t>
      </w:r>
      <w:r w:rsidRPr="006B0EAD">
        <w:rPr>
          <w:color w:val="000000" w:themeColor="text1"/>
          <w:vertAlign w:val="superscript"/>
        </w:rPr>
        <w:t>-6</w:t>
      </w:r>
      <w:r w:rsidRPr="006B0EAD">
        <w:rPr>
          <w:color w:val="000000" w:themeColor="text1"/>
        </w:rPr>
        <w:t>∙100∙25 = 29,5 мм;</w:t>
      </w:r>
    </w:p>
    <w:p w14:paraId="622CFDED"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3-е сечение: ∆</w:t>
      </w:r>
      <w:r w:rsidRPr="006B0EAD">
        <w:rPr>
          <w:i/>
          <w:color w:val="000000" w:themeColor="text1"/>
          <w:lang w:val="en-US"/>
        </w:rPr>
        <w:t>l</w:t>
      </w:r>
      <w:r w:rsidRPr="006B0EAD">
        <w:rPr>
          <w:color w:val="000000" w:themeColor="text1"/>
          <w:vertAlign w:val="subscript"/>
        </w:rPr>
        <w:t>3</w:t>
      </w:r>
      <w:r w:rsidRPr="006B0EAD">
        <w:rPr>
          <w:color w:val="000000" w:themeColor="text1"/>
        </w:rPr>
        <w:t xml:space="preserve"> = 11,8∙10</w:t>
      </w:r>
      <w:r w:rsidRPr="006B0EAD">
        <w:rPr>
          <w:color w:val="000000" w:themeColor="text1"/>
          <w:vertAlign w:val="superscript"/>
        </w:rPr>
        <w:t>-6</w:t>
      </w:r>
      <w:r w:rsidRPr="006B0EAD">
        <w:rPr>
          <w:color w:val="000000" w:themeColor="text1"/>
        </w:rPr>
        <w:t>∙150∙25 = 44,3 мм и т.д.</w:t>
      </w:r>
    </w:p>
    <w:p w14:paraId="622CFDE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4.6.4  </w:t>
      </w:r>
      <w:r w:rsidRPr="006B0EAD">
        <w:rPr>
          <w:color w:val="000000" w:themeColor="text1"/>
          <w:spacing w:val="-4"/>
        </w:rPr>
        <w:t>Разрядка температурных напряжений в плетях длиной 800 м и менее, расположенных в прямых и в кривых радиусами более 650 м и отсутствии</w:t>
      </w:r>
      <w:r w:rsidRPr="006B0EAD">
        <w:rPr>
          <w:color w:val="000000" w:themeColor="text1"/>
          <w:spacing w:val="-4"/>
          <w:lang w:val="en-US"/>
        </w:rPr>
        <w:t>S</w:t>
      </w:r>
      <w:r w:rsidRPr="006B0EAD">
        <w:rPr>
          <w:color w:val="000000" w:themeColor="text1"/>
          <w:spacing w:val="-4"/>
        </w:rPr>
        <w:t>-образных кривых радиусами менее 1000 м, производится, как правило, в одном направлении. Перед началом раскрепления плети должна быть обеспечена возможность свободного перемещения ее подвижного конца. При наличии на плети кривых радиусами 650 м и менее или</w:t>
      </w:r>
      <w:r w:rsidRPr="006B0EAD">
        <w:rPr>
          <w:color w:val="000000" w:themeColor="text1"/>
          <w:spacing w:val="-4"/>
          <w:lang w:val="en-US"/>
        </w:rPr>
        <w:t>S</w:t>
      </w:r>
      <w:r w:rsidRPr="006B0EAD">
        <w:rPr>
          <w:color w:val="000000" w:themeColor="text1"/>
          <w:spacing w:val="-4"/>
        </w:rPr>
        <w:t>-образных кривых радиусами менее 1000 м разрядку температурных напряжений следует выполнять полуплетями. В этом случае должна быть обеспечена возможность свободного перемещения обоих концов плети.</w:t>
      </w:r>
    </w:p>
    <w:p w14:paraId="622CFDEF"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При ожидаемом удлинении плети необходимо снять или сдвинуть примыкающие к концам плети уравнительные рельсы, а при ожидаемом укорочении рельсовых плетей на стык, примыкающий к плети, устанавливаются инвентарные накладки. Освобождают плети от закрепления на шпалах, начиная от концов к середине.</w:t>
      </w:r>
    </w:p>
    <w:p w14:paraId="622CFDF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4.6.5  </w:t>
      </w:r>
      <w:r w:rsidRPr="006B0EAD">
        <w:rPr>
          <w:color w:val="000000" w:themeColor="text1"/>
          <w:spacing w:val="-4"/>
        </w:rPr>
        <w:t xml:space="preserve">При выполнении работ без закрытия перегона и ожидаемом удлинении плетей разрядка начинается с замены уравнительных рельсов, </w:t>
      </w:r>
      <w:r w:rsidRPr="006B0EAD">
        <w:rPr>
          <w:color w:val="000000" w:themeColor="text1"/>
          <w:spacing w:val="-4"/>
        </w:rPr>
        <w:lastRenderedPageBreak/>
        <w:t xml:space="preserve">примыкающих к концам плетей, на рельсы заранее рассчитанной длины. Концы уравнительных рельсов соединяют с плетями типовыми инвентарными накладками с удлиненными болтовыми отверстиями. Для пропуска поезда в зазор стыка плети с уравнительным рельсом вставляют подобранный по износу вкладыш (не более одного), инвентарные накладки стягивают на конце одного рельса двумя типовыми болтами, а на конце другого рельса двумя болтами, один из которых проходит через вкладыш в месте его расположения. </w:t>
      </w:r>
      <w:r w:rsidRPr="006B0EAD">
        <w:rPr>
          <w:color w:val="000000" w:themeColor="text1"/>
        </w:rPr>
        <w:t xml:space="preserve">Размеры типовых вкладышей, типовых инвентарных накладок приведены в Правилах и технологии выполнения основных работ при текущем содержании пути.    </w:t>
      </w:r>
    </w:p>
    <w:p w14:paraId="622CFDF1"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Плети, начиная от подвижных концов, освобождают от закрепления так, чтобы обеспечить возможность укладки под рельсы парных пластин и, в тоже время, не допустить выхода подошвы рельса из реборд подкладок скрепления КБ.</w:t>
      </w:r>
    </w:p>
    <w:p w14:paraId="622CFDF2"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spacing w:val="-4"/>
        </w:rPr>
        <w:t>При ожидаемом укорочении плетей разрядка температурных напряжений  начинается с освобождения плетей от закрепления со стороны заменяемых уравнительных рельсов. Замена уравнительных рельсов производится после полного укорочения плетей.</w:t>
      </w:r>
    </w:p>
    <w:p w14:paraId="622CFDF3"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4.6.6  Если при выполнении неотложной разрядки температурных напряжений в стыках уравнительного пролета отсутствуют зазоры, то предварительно необходимо вырезать кусок рельса длиной 10-20 см в соответствии с технологией, приведенной в П.4.1.</w:t>
      </w:r>
    </w:p>
    <w:p w14:paraId="622CFDF4"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4.6.7  Во время разрядки температурных напряжений необходимо выполнить все текущие работы, относящиеся к содержанию промежуточных рельсовых скреплений, в том числе смазку болтов, замену изношенных и поправку сместившихся прокладок, замену дефектных элементов скреплений, а также пополнение щебнем плеча балластной призмы и шпальных ящиков до нормативных значений, постановку шпал по эпюре и исключить их раскантовку и перекосы.</w:t>
      </w:r>
    </w:p>
    <w:p w14:paraId="622CFDF5"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4.6.8  Сразу же после окончания разрядки рельсовая плеть должна быть закреплена. Для более точного фиксирования температуры плеть необходимо </w:t>
      </w:r>
      <w:r w:rsidRPr="006B0EAD">
        <w:rPr>
          <w:color w:val="000000" w:themeColor="text1"/>
        </w:rPr>
        <w:lastRenderedPageBreak/>
        <w:t>закреплять сначала на каждой второй –пятой шпале (периодичность закрепления и установления скорости движения поездов по данным участкам приведена в Инструкции по обеспечению безопасности движения поездов при производстве путевых работ), затем на остальных шпалах подряд.</w:t>
      </w:r>
    </w:p>
    <w:p w14:paraId="622CFDF6"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4.6.9  На время разрядки температурных напряжений в зависимости от организации работ участок должен быть огражден сигналами в соответствии с Инструкцией по обеспечению безопасности движения поездов при производстве путевых работ.</w:t>
      </w:r>
    </w:p>
    <w:p w14:paraId="622CFDF7"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На время разрядки под поездами на участках со скреплениями КБ с использованием парных пластин, на поезда должны выдаваться предупреждения о снижении скорости движения до 25 км/ч, на мостах и в тоннелях – до 15 км/ч. При этом клеммы не снимаются.</w:t>
      </w:r>
    </w:p>
    <w:p w14:paraId="622CFDF8"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Работами по разрядке температурных напряжений должны руководить начальник дистанции пути, начальник путевой машинной станции или их заместители.</w:t>
      </w:r>
    </w:p>
    <w:p w14:paraId="622CFDF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4.6.10  Восстановление температурного режима длинных плетей на концевых участках длиной до 800  м осуществляется путем разрядки напряжений при температуре рельсов, соответствующей </w:t>
      </w:r>
      <w:r w:rsidRPr="006B0EAD">
        <w:rPr>
          <w:color w:val="000000" w:themeColor="text1"/>
          <w:lang w:val="en-US"/>
        </w:rPr>
        <w:t>t</w:t>
      </w:r>
      <w:r w:rsidRPr="006B0EAD">
        <w:rPr>
          <w:color w:val="000000" w:themeColor="text1"/>
          <w:vertAlign w:val="subscript"/>
        </w:rPr>
        <w:t xml:space="preserve">опт </w:t>
      </w:r>
      <w:r w:rsidRPr="006B0EAD">
        <w:rPr>
          <w:color w:val="000000" w:themeColor="text1"/>
        </w:rPr>
        <w:t>±5</w:t>
      </w:r>
      <w:r w:rsidRPr="006B0EAD">
        <w:rPr>
          <w:color w:val="000000" w:themeColor="text1"/>
          <w:vertAlign w:val="superscript"/>
        </w:rPr>
        <w:t>0</w:t>
      </w:r>
      <w:r w:rsidRPr="006B0EAD">
        <w:rPr>
          <w:color w:val="000000" w:themeColor="text1"/>
        </w:rPr>
        <w:t>С, а в средней части длинной плети целесообразно добиваться регулировкой напряжений. В исключительных случаях при необходимости выполнения работы, требующей полного снятия напряжений, длинные плети необходимо разрезать на короткие (до 800 м) и разрядить их. После проведения работы необходимо восстановить оптимальную температуру закрепления плетей и сварить их в длинные плети.</w:t>
      </w:r>
    </w:p>
    <w:p w14:paraId="622CFDF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4.6.11  </w:t>
      </w:r>
      <w:r w:rsidRPr="006B0EAD">
        <w:rPr>
          <w:color w:val="000000" w:themeColor="text1"/>
          <w:spacing w:val="-6"/>
        </w:rPr>
        <w:t>О выполнении разрядки температурных напряжений в рельсовых плетях должна быть сделана запись в Журнале учета службы и температурного режима рельсовых плетей.</w:t>
      </w:r>
      <w:r w:rsidRPr="006B0EAD">
        <w:rPr>
          <w:color w:val="000000" w:themeColor="text1"/>
        </w:rPr>
        <w:t xml:space="preserve"> При этом должны быть указаны дата выполнения разрядки, расчетные и фактические удлинения (укорочения) плети и температура рельсов при разрядке и способ ввода в оптимальную температуру закрепления.</w:t>
      </w:r>
    </w:p>
    <w:p w14:paraId="622CFDFB" w14:textId="77777777" w:rsidR="00C918C3" w:rsidRPr="006B0EAD" w:rsidRDefault="00C918C3" w:rsidP="00C918C3">
      <w:pPr>
        <w:suppressAutoHyphens/>
        <w:spacing w:line="360" w:lineRule="auto"/>
        <w:ind w:firstLine="720"/>
        <w:jc w:val="both"/>
        <w:rPr>
          <w:color w:val="000000" w:themeColor="text1"/>
        </w:rPr>
      </w:pPr>
    </w:p>
    <w:p w14:paraId="622CFDFC" w14:textId="77777777" w:rsidR="00C918C3" w:rsidRPr="006B0EAD" w:rsidRDefault="00C918C3" w:rsidP="00C918C3">
      <w:pPr>
        <w:suppressAutoHyphens/>
        <w:spacing w:line="360" w:lineRule="auto"/>
        <w:jc w:val="center"/>
        <w:rPr>
          <w:b/>
          <w:color w:val="000000" w:themeColor="text1"/>
        </w:rPr>
      </w:pPr>
      <w:bookmarkStart w:id="20" w:name="_Toc7286121"/>
      <w:bookmarkStart w:id="21" w:name="PO0000181"/>
      <w:r w:rsidRPr="006B0EAD">
        <w:rPr>
          <w:b/>
          <w:color w:val="000000" w:themeColor="text1"/>
        </w:rPr>
        <w:lastRenderedPageBreak/>
        <w:t xml:space="preserve">4.7  Принудительный ввод плетей в оптимальную температуру </w:t>
      </w:r>
    </w:p>
    <w:p w14:paraId="622CFDFD" w14:textId="77777777" w:rsidR="00C918C3" w:rsidRPr="006B0EAD" w:rsidRDefault="00C918C3" w:rsidP="00C918C3">
      <w:pPr>
        <w:suppressAutoHyphens/>
        <w:spacing w:line="360" w:lineRule="auto"/>
        <w:jc w:val="center"/>
        <w:rPr>
          <w:b/>
          <w:color w:val="000000" w:themeColor="text1"/>
        </w:rPr>
      </w:pPr>
      <w:r w:rsidRPr="006B0EAD">
        <w:rPr>
          <w:b/>
          <w:color w:val="000000" w:themeColor="text1"/>
        </w:rPr>
        <w:t>закрепления</w:t>
      </w:r>
      <w:bookmarkEnd w:id="20"/>
      <w:bookmarkEnd w:id="21"/>
    </w:p>
    <w:p w14:paraId="622CFDFE"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4.7.1  В случаях необходимости укладки рельсовых плетей при температуре рельсов ниже оптимальной более чем на 5</w:t>
      </w:r>
      <w:r w:rsidRPr="006B0EAD">
        <w:rPr>
          <w:color w:val="000000" w:themeColor="text1"/>
          <w:vertAlign w:val="superscript"/>
        </w:rPr>
        <w:t>0</w:t>
      </w:r>
      <w:r w:rsidRPr="006B0EAD">
        <w:rPr>
          <w:color w:val="000000" w:themeColor="text1"/>
        </w:rPr>
        <w:t>С, следует использовать принудительные способы ввода плетей в оптимальную температуру закрепления.</w:t>
      </w:r>
    </w:p>
    <w:p w14:paraId="622CFDFF" w14:textId="77777777" w:rsidR="00C918C3" w:rsidRPr="006B0EAD" w:rsidRDefault="00C918C3" w:rsidP="00C918C3">
      <w:pPr>
        <w:suppressAutoHyphens/>
        <w:spacing w:line="360" w:lineRule="auto"/>
        <w:ind w:firstLine="445"/>
        <w:jc w:val="both"/>
        <w:rPr>
          <w:color w:val="000000" w:themeColor="text1"/>
        </w:rPr>
      </w:pPr>
      <w:r w:rsidRPr="006B0EAD">
        <w:rPr>
          <w:color w:val="000000" w:themeColor="text1"/>
        </w:rPr>
        <w:t>Принудительные способы ввода плетей в оптимальную температуру закрепления также применяются:</w:t>
      </w:r>
    </w:p>
    <w:p w14:paraId="622CFE00" w14:textId="77777777" w:rsidR="00C918C3" w:rsidRPr="006B0EAD" w:rsidRDefault="00C918C3" w:rsidP="00C918C3">
      <w:pPr>
        <w:suppressAutoHyphens/>
        <w:spacing w:line="360" w:lineRule="auto"/>
        <w:ind w:firstLine="709"/>
        <w:jc w:val="both"/>
        <w:rPr>
          <w:color w:val="000000" w:themeColor="text1"/>
        </w:rPr>
      </w:pPr>
      <w:r w:rsidRPr="006B0EAD">
        <w:rPr>
          <w:color w:val="000000" w:themeColor="text1"/>
        </w:rPr>
        <w:t>перед сваркой эксплуатируемых плетей, ранее уложенных и закрепленных при температуре ниже оптимальной  более, чем на 5</w:t>
      </w:r>
      <w:r w:rsidRPr="006B0EAD">
        <w:rPr>
          <w:color w:val="000000" w:themeColor="text1"/>
          <w:vertAlign w:val="superscript"/>
        </w:rPr>
        <w:t>0</w:t>
      </w:r>
      <w:r w:rsidRPr="006B0EAD">
        <w:rPr>
          <w:color w:val="000000" w:themeColor="text1"/>
        </w:rPr>
        <w:t>С;</w:t>
      </w:r>
    </w:p>
    <w:p w14:paraId="622CFE01" w14:textId="77777777" w:rsidR="00C918C3" w:rsidRPr="006B0EAD" w:rsidRDefault="00C918C3" w:rsidP="00C918C3">
      <w:pPr>
        <w:suppressAutoHyphens/>
        <w:spacing w:line="360" w:lineRule="auto"/>
        <w:ind w:firstLine="709"/>
        <w:jc w:val="both"/>
        <w:rPr>
          <w:color w:val="000000" w:themeColor="text1"/>
          <w:spacing w:val="-2"/>
        </w:rPr>
      </w:pPr>
      <w:r w:rsidRPr="006B0EAD">
        <w:rPr>
          <w:color w:val="000000" w:themeColor="text1"/>
          <w:spacing w:val="-2"/>
        </w:rPr>
        <w:t>при восстановлении оптимальной температуры закрепления плетей, подверженных угону или на участках, где плети восстанавливались сваркой, при температурах ниже оптимальной температуры закрепления более, чем на 5</w:t>
      </w:r>
      <w:r w:rsidRPr="006B0EAD">
        <w:rPr>
          <w:color w:val="000000" w:themeColor="text1"/>
          <w:spacing w:val="-2"/>
          <w:vertAlign w:val="superscript"/>
        </w:rPr>
        <w:t>0</w:t>
      </w:r>
      <w:r w:rsidRPr="006B0EAD">
        <w:rPr>
          <w:color w:val="000000" w:themeColor="text1"/>
          <w:spacing w:val="-2"/>
        </w:rPr>
        <w:t>С.</w:t>
      </w:r>
    </w:p>
    <w:p w14:paraId="622CFE02" w14:textId="77777777" w:rsidR="00C918C3" w:rsidRPr="006B0EAD" w:rsidRDefault="00C918C3" w:rsidP="00C918C3">
      <w:pPr>
        <w:suppressAutoHyphens/>
        <w:spacing w:line="360" w:lineRule="auto"/>
        <w:ind w:firstLine="720"/>
        <w:jc w:val="both"/>
        <w:rPr>
          <w:color w:val="000000" w:themeColor="text1"/>
          <w:spacing w:val="-4"/>
        </w:rPr>
      </w:pPr>
      <w:bookmarkStart w:id="22" w:name="_GoBack"/>
      <w:r w:rsidRPr="006A763C">
        <w:rPr>
          <w:color w:val="000000" w:themeColor="text1"/>
          <w:highlight w:val="yellow"/>
        </w:rPr>
        <w:t>4.7.2  </w:t>
      </w:r>
      <w:r w:rsidRPr="006A763C">
        <w:rPr>
          <w:color w:val="3E0FA5"/>
          <w:spacing w:val="-4"/>
          <w:highlight w:val="yellow"/>
          <w:u w:val="single"/>
        </w:rPr>
        <w:t>Принудительный ввод плетей в оптимальную температуру закрепления выполняется с использованием гидравлических натяжных устройств (ГНУ)</w:t>
      </w:r>
      <w:bookmarkEnd w:id="22"/>
      <w:r w:rsidRPr="006B0EAD">
        <w:rPr>
          <w:color w:val="000000" w:themeColor="text1"/>
          <w:spacing w:val="-4"/>
        </w:rPr>
        <w:t xml:space="preserve"> или нагревательных установок, работающих на жидком или других видах топлива, или при одновременном воздействии на путь гидравлического натяжного устройства и нагревательной установки.</w:t>
      </w:r>
    </w:p>
    <w:p w14:paraId="622CFE03"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rPr>
        <w:t>4.7.3  </w:t>
      </w:r>
      <w:r w:rsidRPr="006B0EAD">
        <w:rPr>
          <w:color w:val="000000" w:themeColor="text1"/>
          <w:spacing w:val="-4"/>
        </w:rPr>
        <w:t>Основным условием применения гидравлических натяжных устройств и нагревательных установок является обеспечение снижения сопротивлений перемещениям плетей и равномерность их удлинения.</w:t>
      </w:r>
    </w:p>
    <w:p w14:paraId="622CFE0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4.7.4  При использовании ГНУ для снижения сопротивлений перемещению плети в прямых и в кривых участках пути радиусами 800  м и более использовать парные пластины, роликовые опоры. Указанные средства применяются независимо от типа скреплений. В кривых участках пути радиусами менее 800 м при скреплениях ЖБР-65, ЖБР-65ПШ, ЖБР-65Ш, и ЖБР-65ПШМ необходимо использовать опорные, рисунок 4.10, и боковые ролики, рисунок 4.11. Опорные ролики устанавливаются на каждой 15-ойшпале, а боковые: в кривых радиусами 500-799 м – на каждой 15-ой, 350-499 – на каждой 10-ой  и 250-349 – на каждой 6-ойшпале. Возможно использование </w:t>
      </w:r>
      <w:r w:rsidRPr="006B0EAD">
        <w:rPr>
          <w:color w:val="000000" w:themeColor="text1"/>
        </w:rPr>
        <w:lastRenderedPageBreak/>
        <w:t>сочетания: парные пластины или роликовые опоры и боковые ролики (в кривых радиусами менее 800 м).</w:t>
      </w:r>
    </w:p>
    <w:p w14:paraId="622CFE0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На участках со скреплениями АРС-4 при принудительном вводе плетей в оптимальную температуру закрепления для снятия сопротивлений перемещениям плети в кривых радиусами менее 800 м применяются специальные опорные ролики, схема установки которых в рабочее положение на шпале (с одной стороны рельса) приведена на рисунке 4.12. </w:t>
      </w:r>
    </w:p>
    <w:p w14:paraId="622CFE0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Опорные ролики устанавливаются на стойки анкера: в кривых радиусами 500-799 м - на каждой 15-ой, 350-499 м - на каждой 10-ой,  250-349 м - на каждой 6-ой  шпале.</w:t>
      </w:r>
    </w:p>
    <w:p w14:paraId="622CFE07"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При отсутствии опорных и боковых роликов для участков со скреплениями ЖБР и опорных роликов для участков со скреплениями АРС независимо от плана линии плети вывешиваются на парные полиэтиленовые пластины или катучие роликовые опоры. </w:t>
      </w:r>
    </w:p>
    <w:p w14:paraId="622CFE08"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При принудительном вводе плетей в оптимальную температуру закрепления с использованием нагревательных установок необходимо обеспечить сохранность неметаллических элементов промежуточных скреплений при воздействии на них пламени горелок. Для этого плети на каждой 15-ой шпале вывешиваются на парные пластины, из которых нижняя толщиной 5 – 6  мм должна быть выполнена из полиэтилена или другого материала с коэффициентом трения по стали не более 0,1-0,12, а верхняя металлическая, толщиной 2,0 –2,5 мм.</w:t>
      </w:r>
    </w:p>
    <w:p w14:paraId="622CFE09"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4.7.5  Перед началом работ с использованием ГНУ необходимо определить план линии на участках бесстыкового пути, где плети планируется вводить в оптимальную температуру закрепления, наличие средств для снятия сопротивлений перемещениям плети, включающих парные пластины, ролики диаметром 20</w:t>
      </w:r>
      <w:r w:rsidRPr="006B0EAD">
        <w:rPr>
          <w:color w:val="000000" w:themeColor="text1"/>
        </w:rPr>
        <w:sym w:font="Symbol" w:char="F0B8"/>
      </w:r>
      <w:r w:rsidRPr="006B0EAD">
        <w:rPr>
          <w:color w:val="000000" w:themeColor="text1"/>
        </w:rPr>
        <w:t xml:space="preserve">22 мм, специальные ролики для скреплений типа ЖБР, АРС-4, установить ожидаемую температуру рельсов при производстве работ, выполнить расчеты по определению изменения длины плети </w:t>
      </w:r>
      <w:r w:rsidRPr="006B0EAD">
        <w:rPr>
          <w:color w:val="000000" w:themeColor="text1"/>
          <w:lang w:val="en-US"/>
        </w:rPr>
        <w:sym w:font="Symbol" w:char="0044"/>
      </w:r>
      <w:r w:rsidRPr="006B0EAD">
        <w:rPr>
          <w:iCs/>
          <w:color w:val="000000" w:themeColor="text1"/>
          <w:lang w:val="en-US"/>
        </w:rPr>
        <w:t>L</w:t>
      </w:r>
      <w:r w:rsidRPr="006B0EAD">
        <w:rPr>
          <w:iCs/>
          <w:color w:val="000000" w:themeColor="text1"/>
        </w:rPr>
        <w:t>,</w:t>
      </w:r>
      <w:r w:rsidRPr="006B0EAD">
        <w:rPr>
          <w:color w:val="000000" w:themeColor="text1"/>
        </w:rPr>
        <w:t xml:space="preserve"> растягивающего  усилия </w:t>
      </w:r>
      <w:r w:rsidRPr="006B0EAD">
        <w:rPr>
          <w:color w:val="000000" w:themeColor="text1"/>
          <w:lang w:val="en-US"/>
        </w:rPr>
        <w:t>N</w:t>
      </w:r>
      <w:r w:rsidRPr="006B0EAD">
        <w:rPr>
          <w:color w:val="000000" w:themeColor="text1"/>
          <w:vertAlign w:val="subscript"/>
        </w:rPr>
        <w:t>р</w:t>
      </w:r>
      <w:r w:rsidRPr="006B0EAD">
        <w:rPr>
          <w:color w:val="000000" w:themeColor="text1"/>
        </w:rPr>
        <w:t xml:space="preserve"> и длин анкерных участков.</w:t>
      </w:r>
    </w:p>
    <w:p w14:paraId="622CFE0A"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lastRenderedPageBreak/>
        <w:t xml:space="preserve">4.7.6  При выполнении работ с использованием ГНУ в прямых и кривых радиусами 650 м и более и отсутствии </w:t>
      </w:r>
      <w:r w:rsidRPr="006B0EAD">
        <w:rPr>
          <w:color w:val="000000" w:themeColor="text1"/>
          <w:spacing w:val="-6"/>
          <w:lang w:val="en-US"/>
        </w:rPr>
        <w:t>S</w:t>
      </w:r>
      <w:r w:rsidRPr="006B0EAD">
        <w:rPr>
          <w:color w:val="000000" w:themeColor="text1"/>
          <w:spacing w:val="-6"/>
        </w:rPr>
        <w:t>-образных кривых радиусами менее 1000 м, плети длиной 800 м и менее вводятся в оптимальную температуру закрепления при перепадах температуры плети относительно оптимальной не более 25</w:t>
      </w:r>
      <w:r w:rsidRPr="006B0EAD">
        <w:rPr>
          <w:color w:val="000000" w:themeColor="text1"/>
          <w:spacing w:val="-6"/>
          <w:vertAlign w:val="superscript"/>
        </w:rPr>
        <w:t>0</w:t>
      </w:r>
      <w:r w:rsidRPr="006B0EAD">
        <w:rPr>
          <w:color w:val="000000" w:themeColor="text1"/>
          <w:spacing w:val="-6"/>
        </w:rPr>
        <w:t>С с растяжением плети в одном направлении, в остальных случаях - при перепадах температуры плети относительно температуры закрепления  не более 20°С.</w:t>
      </w:r>
    </w:p>
    <w:p w14:paraId="622CFE0B" w14:textId="77777777" w:rsidR="00C918C3" w:rsidRPr="006B0EAD" w:rsidRDefault="00C918C3" w:rsidP="00C918C3">
      <w:pPr>
        <w:suppressAutoHyphens/>
        <w:spacing w:line="360" w:lineRule="auto"/>
        <w:ind w:firstLine="700"/>
        <w:jc w:val="both"/>
        <w:rPr>
          <w:color w:val="000000" w:themeColor="text1"/>
          <w:spacing w:val="-2"/>
        </w:rPr>
      </w:pPr>
      <w:r w:rsidRPr="006B0EAD">
        <w:rPr>
          <w:color w:val="000000" w:themeColor="text1"/>
          <w:spacing w:val="-2"/>
        </w:rPr>
        <w:t>В кривых участках пути при отсутствии специальных роликов для скреплений типа АРС-4, ЖБР-65 и др. необходимо дополнительно встряхивать плети ударным механизмом с клиновым упором или полимерными(деревянными) молотками.</w:t>
      </w:r>
    </w:p>
    <w:p w14:paraId="622CFE0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4.7.7  Удлинение плетей перед вводом их в оптимальную температуру закрепления  определяется по формуле:</w:t>
      </w:r>
    </w:p>
    <w:p w14:paraId="622CFE0D" w14:textId="77777777" w:rsidR="00C918C3" w:rsidRPr="006B0EAD" w:rsidRDefault="004965DB" w:rsidP="00C918C3">
      <w:pPr>
        <w:suppressAutoHyphens/>
        <w:spacing w:before="120" w:after="120" w:line="360" w:lineRule="auto"/>
        <w:ind w:firstLine="720"/>
        <w:jc w:val="center"/>
        <w:rPr>
          <w:color w:val="000000" w:themeColor="text1"/>
        </w:rPr>
      </w:pPr>
      <w:r w:rsidRPr="006B0EAD">
        <w:rPr>
          <w:noProof/>
          <w:color w:val="000000" w:themeColor="text1"/>
          <w:vertAlign w:val="subscript"/>
          <w:lang w:val="en-US"/>
        </w:rPr>
        <w:object w:dxaOrig="1100" w:dyaOrig="280" w14:anchorId="622D2730">
          <v:shape id="_x0000_i1060" type="#_x0000_t75" alt="" style="width:74.65pt;height:18.65pt;mso-width-percent:0;mso-height-percent:0;mso-width-percent:0;mso-height-percent:0" o:ole="" fillcolor="window">
            <v:imagedata r:id="rId58" o:title=""/>
          </v:shape>
          <o:OLEObject Type="Embed" ProgID="Equation.3" ShapeID="_x0000_i1060" DrawAspect="Content" ObjectID="_1615038521" r:id="rId59"/>
        </w:object>
      </w:r>
      <w:r w:rsidR="00C918C3" w:rsidRPr="006B0EAD">
        <w:rPr>
          <w:color w:val="000000" w:themeColor="text1"/>
        </w:rPr>
        <w:t>,</w:t>
      </w:r>
    </w:p>
    <w:tbl>
      <w:tblPr>
        <w:tblW w:w="9768" w:type="dxa"/>
        <w:tblLayout w:type="fixed"/>
        <w:tblLook w:val="01E0" w:firstRow="1" w:lastRow="1" w:firstColumn="1" w:lastColumn="1" w:noHBand="0" w:noVBand="0"/>
      </w:tblPr>
      <w:tblGrid>
        <w:gridCol w:w="725"/>
        <w:gridCol w:w="476"/>
        <w:gridCol w:w="8567"/>
      </w:tblGrid>
      <w:tr w:rsidR="00C918C3" w:rsidRPr="006B0EAD" w14:paraId="622CFE11" w14:textId="77777777" w:rsidTr="00FF5DC5">
        <w:tc>
          <w:tcPr>
            <w:tcW w:w="725" w:type="dxa"/>
          </w:tcPr>
          <w:p w14:paraId="622CFE0E" w14:textId="77777777" w:rsidR="00C918C3" w:rsidRPr="006B0EAD" w:rsidRDefault="00C918C3" w:rsidP="00FF5DC5">
            <w:pPr>
              <w:suppressAutoHyphens/>
              <w:spacing w:line="360" w:lineRule="auto"/>
              <w:jc w:val="both"/>
              <w:rPr>
                <w:color w:val="000000" w:themeColor="text1"/>
              </w:rPr>
            </w:pPr>
            <w:r w:rsidRPr="006B0EAD">
              <w:rPr>
                <w:color w:val="000000" w:themeColor="text1"/>
              </w:rPr>
              <w:t>где</w:t>
            </w:r>
          </w:p>
        </w:tc>
        <w:tc>
          <w:tcPr>
            <w:tcW w:w="476" w:type="dxa"/>
          </w:tcPr>
          <w:p w14:paraId="622CFE0F" w14:textId="77777777" w:rsidR="00C918C3" w:rsidRPr="006B0EAD" w:rsidRDefault="00C918C3" w:rsidP="00FF5DC5">
            <w:pPr>
              <w:suppressAutoHyphens/>
              <w:spacing w:line="360" w:lineRule="auto"/>
              <w:ind w:hanging="130"/>
              <w:jc w:val="right"/>
              <w:rPr>
                <w:i/>
                <w:color w:val="000000" w:themeColor="text1"/>
              </w:rPr>
            </w:pPr>
            <w:r w:rsidRPr="006B0EAD">
              <w:rPr>
                <w:i/>
                <w:color w:val="000000" w:themeColor="text1"/>
              </w:rPr>
              <w:sym w:font="Symbol" w:char="0061"/>
            </w:r>
          </w:p>
        </w:tc>
        <w:tc>
          <w:tcPr>
            <w:tcW w:w="8567" w:type="dxa"/>
          </w:tcPr>
          <w:p w14:paraId="622CFE10" w14:textId="77777777" w:rsidR="00C918C3" w:rsidRPr="006B0EAD" w:rsidRDefault="00C918C3" w:rsidP="00FF5DC5">
            <w:pPr>
              <w:suppressAutoHyphens/>
              <w:spacing w:line="360" w:lineRule="auto"/>
              <w:jc w:val="both"/>
              <w:rPr>
                <w:color w:val="000000" w:themeColor="text1"/>
              </w:rPr>
            </w:pPr>
            <w:r w:rsidRPr="006B0EAD">
              <w:rPr>
                <w:color w:val="000000" w:themeColor="text1"/>
              </w:rPr>
              <w:t>- коэффициент температурного расширения рельсовой стали, равный 0,0000118;</w:t>
            </w:r>
          </w:p>
        </w:tc>
      </w:tr>
      <w:tr w:rsidR="00C918C3" w:rsidRPr="006B0EAD" w14:paraId="622CFE15" w14:textId="77777777" w:rsidTr="00FF5DC5">
        <w:tc>
          <w:tcPr>
            <w:tcW w:w="725" w:type="dxa"/>
          </w:tcPr>
          <w:p w14:paraId="622CFE12" w14:textId="77777777" w:rsidR="00C918C3" w:rsidRPr="006B0EAD" w:rsidRDefault="00C918C3" w:rsidP="00FF5DC5">
            <w:pPr>
              <w:suppressAutoHyphens/>
              <w:spacing w:line="360" w:lineRule="auto"/>
              <w:jc w:val="both"/>
              <w:rPr>
                <w:color w:val="000000" w:themeColor="text1"/>
              </w:rPr>
            </w:pPr>
          </w:p>
        </w:tc>
        <w:tc>
          <w:tcPr>
            <w:tcW w:w="476" w:type="dxa"/>
          </w:tcPr>
          <w:p w14:paraId="622CFE13" w14:textId="77777777" w:rsidR="00C918C3" w:rsidRPr="006B0EAD" w:rsidRDefault="00C918C3" w:rsidP="00FF5DC5">
            <w:pPr>
              <w:suppressAutoHyphens/>
              <w:spacing w:line="360" w:lineRule="auto"/>
              <w:ind w:hanging="128"/>
              <w:jc w:val="right"/>
              <w:rPr>
                <w:i/>
                <w:color w:val="000000" w:themeColor="text1"/>
              </w:rPr>
            </w:pPr>
            <w:r w:rsidRPr="006B0EAD">
              <w:rPr>
                <w:i/>
                <w:color w:val="000000" w:themeColor="text1"/>
                <w:lang w:val="en-US"/>
              </w:rPr>
              <w:t>L</w:t>
            </w:r>
          </w:p>
        </w:tc>
        <w:tc>
          <w:tcPr>
            <w:tcW w:w="8567" w:type="dxa"/>
          </w:tcPr>
          <w:p w14:paraId="622CFE14" w14:textId="77777777" w:rsidR="00C918C3" w:rsidRPr="006B0EAD" w:rsidRDefault="00C918C3" w:rsidP="00FF5DC5">
            <w:pPr>
              <w:suppressAutoHyphens/>
              <w:spacing w:line="360" w:lineRule="auto"/>
              <w:jc w:val="both"/>
              <w:rPr>
                <w:color w:val="000000" w:themeColor="text1"/>
              </w:rPr>
            </w:pPr>
            <w:r w:rsidRPr="006B0EAD">
              <w:rPr>
                <w:color w:val="000000" w:themeColor="text1"/>
              </w:rPr>
              <w:t>- длина плети, мм;</w:t>
            </w:r>
          </w:p>
        </w:tc>
      </w:tr>
      <w:tr w:rsidR="00C918C3" w:rsidRPr="006B0EAD" w14:paraId="622CFE19" w14:textId="77777777" w:rsidTr="00FF5DC5">
        <w:tc>
          <w:tcPr>
            <w:tcW w:w="725" w:type="dxa"/>
          </w:tcPr>
          <w:p w14:paraId="622CFE16" w14:textId="77777777" w:rsidR="00C918C3" w:rsidRPr="006B0EAD" w:rsidRDefault="00C918C3" w:rsidP="00FF5DC5">
            <w:pPr>
              <w:suppressAutoHyphens/>
              <w:spacing w:line="360" w:lineRule="auto"/>
              <w:jc w:val="both"/>
              <w:rPr>
                <w:color w:val="000000" w:themeColor="text1"/>
              </w:rPr>
            </w:pPr>
          </w:p>
        </w:tc>
        <w:tc>
          <w:tcPr>
            <w:tcW w:w="476" w:type="dxa"/>
          </w:tcPr>
          <w:p w14:paraId="622CFE17" w14:textId="77777777" w:rsidR="00C918C3" w:rsidRPr="006B0EAD" w:rsidRDefault="00C918C3" w:rsidP="00FF5DC5">
            <w:pPr>
              <w:suppressAutoHyphens/>
              <w:spacing w:line="360" w:lineRule="auto"/>
              <w:ind w:hanging="128"/>
              <w:jc w:val="right"/>
              <w:rPr>
                <w:i/>
                <w:color w:val="000000" w:themeColor="text1"/>
                <w:lang w:val="en-US"/>
              </w:rPr>
            </w:pPr>
            <w:r w:rsidRPr="006B0EAD">
              <w:rPr>
                <w:i/>
                <w:color w:val="000000" w:themeColor="text1"/>
                <w:lang w:val="en-US"/>
              </w:rPr>
              <w:sym w:font="Symbol" w:char="0044"/>
            </w:r>
            <w:r w:rsidRPr="006B0EAD">
              <w:rPr>
                <w:i/>
                <w:color w:val="000000" w:themeColor="text1"/>
                <w:lang w:val="en-US"/>
              </w:rPr>
              <w:t>t</w:t>
            </w:r>
          </w:p>
        </w:tc>
        <w:tc>
          <w:tcPr>
            <w:tcW w:w="8567" w:type="dxa"/>
          </w:tcPr>
          <w:p w14:paraId="622CFE18" w14:textId="77777777" w:rsidR="00C918C3" w:rsidRPr="006B0EAD" w:rsidRDefault="00C918C3" w:rsidP="00FF5DC5">
            <w:pPr>
              <w:suppressAutoHyphens/>
              <w:spacing w:line="360" w:lineRule="auto"/>
              <w:jc w:val="both"/>
              <w:rPr>
                <w:color w:val="000000" w:themeColor="text1"/>
              </w:rPr>
            </w:pPr>
            <w:r w:rsidRPr="006B0EAD">
              <w:rPr>
                <w:color w:val="000000" w:themeColor="text1"/>
              </w:rPr>
              <w:t xml:space="preserve">- перепад температуры рельсовой плети при проведении работ  относительно планируемой температуры закрепления, </w:t>
            </w:r>
            <w:r w:rsidRPr="006B0EAD">
              <w:rPr>
                <w:color w:val="000000" w:themeColor="text1"/>
                <w:vertAlign w:val="superscript"/>
              </w:rPr>
              <w:t>0</w:t>
            </w:r>
            <w:r w:rsidRPr="006B0EAD">
              <w:rPr>
                <w:color w:val="000000" w:themeColor="text1"/>
              </w:rPr>
              <w:t>С.</w:t>
            </w:r>
          </w:p>
        </w:tc>
      </w:tr>
    </w:tbl>
    <w:p w14:paraId="622CFE1A" w14:textId="77777777" w:rsidR="00C918C3" w:rsidRPr="006B0EAD" w:rsidRDefault="00C918C3" w:rsidP="00C918C3">
      <w:pPr>
        <w:suppressAutoHyphens/>
        <w:spacing w:before="120" w:after="120"/>
        <w:ind w:firstLine="720"/>
        <w:jc w:val="both"/>
        <w:rPr>
          <w:color w:val="000000" w:themeColor="text1"/>
        </w:rPr>
      </w:pPr>
      <w:r w:rsidRPr="006B0EAD">
        <w:rPr>
          <w:color w:val="000000" w:themeColor="text1"/>
        </w:rPr>
        <w:t>Усилия для создания расчетных удлинений  в  плетях (</w:t>
      </w:r>
      <w:r w:rsidRPr="006B0EAD">
        <w:rPr>
          <w:i/>
          <w:color w:val="000000" w:themeColor="text1"/>
          <w:lang w:val="en-US"/>
        </w:rPr>
        <w:t>N</w:t>
      </w:r>
      <w:r w:rsidRPr="006B0EAD">
        <w:rPr>
          <w:i/>
          <w:color w:val="000000" w:themeColor="text1"/>
          <w:vertAlign w:val="subscript"/>
        </w:rPr>
        <w:t>р</w:t>
      </w:r>
      <w:r w:rsidRPr="006B0EAD">
        <w:rPr>
          <w:color w:val="000000" w:themeColor="text1"/>
        </w:rPr>
        <w:t>) определяются из условия:</w:t>
      </w:r>
    </w:p>
    <w:p w14:paraId="622CFE1B" w14:textId="77777777" w:rsidR="00C918C3" w:rsidRPr="006B0EAD" w:rsidRDefault="00C918C3" w:rsidP="00C918C3">
      <w:pPr>
        <w:suppressAutoHyphens/>
        <w:spacing w:before="120" w:after="120"/>
        <w:ind w:firstLine="720"/>
        <w:jc w:val="center"/>
        <w:rPr>
          <w:color w:val="000000" w:themeColor="text1"/>
        </w:rPr>
      </w:pPr>
      <w:r w:rsidRPr="006B0EAD">
        <w:rPr>
          <w:i/>
          <w:color w:val="000000" w:themeColor="text1"/>
          <w:lang w:val="en-US"/>
        </w:rPr>
        <w:t>N</w:t>
      </w:r>
      <w:r w:rsidRPr="006B0EAD">
        <w:rPr>
          <w:i/>
          <w:color w:val="000000" w:themeColor="text1"/>
          <w:vertAlign w:val="subscript"/>
          <w:lang w:val="en-US"/>
        </w:rPr>
        <w:t>p</w:t>
      </w:r>
      <w:r w:rsidRPr="006B0EAD">
        <w:rPr>
          <w:i/>
          <w:color w:val="000000" w:themeColor="text1"/>
          <w:lang w:val="en-US"/>
        </w:rPr>
        <w:t xml:space="preserve"> = N</w:t>
      </w:r>
      <w:r w:rsidRPr="006B0EAD">
        <w:rPr>
          <w:i/>
          <w:color w:val="000000" w:themeColor="text1"/>
          <w:vertAlign w:val="subscript"/>
          <w:lang w:val="en-US"/>
        </w:rPr>
        <w:t>t</w:t>
      </w:r>
      <w:r w:rsidRPr="006B0EAD">
        <w:rPr>
          <w:i/>
          <w:color w:val="000000" w:themeColor="text1"/>
          <w:lang w:val="en-US"/>
        </w:rPr>
        <w:t xml:space="preserve"> +N</w:t>
      </w:r>
      <w:r w:rsidRPr="006B0EAD">
        <w:rPr>
          <w:i/>
          <w:color w:val="000000" w:themeColor="text1"/>
          <w:vertAlign w:val="superscript"/>
          <w:lang w:val="en-US"/>
        </w:rPr>
        <w:t>'</w:t>
      </w:r>
      <w:r w:rsidRPr="006B0EAD">
        <w:rPr>
          <w:color w:val="000000" w:themeColor="text1"/>
        </w:rPr>
        <w:t>,</w:t>
      </w:r>
    </w:p>
    <w:tbl>
      <w:tblPr>
        <w:tblW w:w="9851" w:type="dxa"/>
        <w:tblLayout w:type="fixed"/>
        <w:tblLook w:val="01E0" w:firstRow="1" w:lastRow="1" w:firstColumn="1" w:lastColumn="1" w:noHBand="0" w:noVBand="0"/>
      </w:tblPr>
      <w:tblGrid>
        <w:gridCol w:w="725"/>
        <w:gridCol w:w="503"/>
        <w:gridCol w:w="8623"/>
      </w:tblGrid>
      <w:tr w:rsidR="00C918C3" w:rsidRPr="006B0EAD" w14:paraId="622CFE1F" w14:textId="77777777" w:rsidTr="00FF5DC5">
        <w:tc>
          <w:tcPr>
            <w:tcW w:w="725" w:type="dxa"/>
          </w:tcPr>
          <w:p w14:paraId="622CFE1C" w14:textId="77777777" w:rsidR="00C918C3" w:rsidRPr="006B0EAD" w:rsidRDefault="00C918C3" w:rsidP="00FF5DC5">
            <w:pPr>
              <w:suppressAutoHyphens/>
              <w:spacing w:line="360" w:lineRule="auto"/>
              <w:jc w:val="both"/>
              <w:rPr>
                <w:color w:val="000000" w:themeColor="text1"/>
              </w:rPr>
            </w:pPr>
            <w:r w:rsidRPr="006B0EAD">
              <w:rPr>
                <w:color w:val="000000" w:themeColor="text1"/>
              </w:rPr>
              <w:t>где</w:t>
            </w:r>
          </w:p>
        </w:tc>
        <w:tc>
          <w:tcPr>
            <w:tcW w:w="503" w:type="dxa"/>
          </w:tcPr>
          <w:p w14:paraId="622CFE1D" w14:textId="77777777" w:rsidR="00C918C3" w:rsidRPr="006B0EAD" w:rsidRDefault="00C918C3" w:rsidP="00FF5DC5">
            <w:pPr>
              <w:suppressAutoHyphens/>
              <w:spacing w:line="360" w:lineRule="auto"/>
              <w:jc w:val="right"/>
              <w:rPr>
                <w:i/>
                <w:color w:val="000000" w:themeColor="text1"/>
              </w:rPr>
            </w:pPr>
            <w:r w:rsidRPr="006B0EAD">
              <w:rPr>
                <w:i/>
                <w:color w:val="000000" w:themeColor="text1"/>
                <w:lang w:val="en-US"/>
              </w:rPr>
              <w:t>N</w:t>
            </w:r>
            <w:r w:rsidRPr="006B0EAD">
              <w:rPr>
                <w:i/>
                <w:color w:val="000000" w:themeColor="text1"/>
                <w:vertAlign w:val="subscript"/>
                <w:lang w:val="en-US"/>
              </w:rPr>
              <w:t>t</w:t>
            </w:r>
          </w:p>
        </w:tc>
        <w:tc>
          <w:tcPr>
            <w:tcW w:w="8623" w:type="dxa"/>
          </w:tcPr>
          <w:p w14:paraId="622CFE1E" w14:textId="77777777" w:rsidR="00C918C3" w:rsidRPr="006B0EAD" w:rsidRDefault="00C918C3" w:rsidP="00FF5DC5">
            <w:pPr>
              <w:suppressAutoHyphens/>
              <w:spacing w:line="360" w:lineRule="auto"/>
              <w:jc w:val="both"/>
              <w:rPr>
                <w:color w:val="000000" w:themeColor="text1"/>
              </w:rPr>
            </w:pPr>
            <w:r w:rsidRPr="006B0EAD">
              <w:rPr>
                <w:color w:val="000000" w:themeColor="text1"/>
              </w:rPr>
              <w:t xml:space="preserve">- усилия, необходимые для растяжения плети, определяемые из условия </w:t>
            </w:r>
            <w:r w:rsidRPr="006B0EAD">
              <w:rPr>
                <w:color w:val="000000" w:themeColor="text1"/>
                <w:lang w:val="en-US"/>
              </w:rPr>
              <w:t>N</w:t>
            </w:r>
            <w:r w:rsidRPr="006B0EAD">
              <w:rPr>
                <w:color w:val="000000" w:themeColor="text1"/>
                <w:vertAlign w:val="subscript"/>
                <w:lang w:val="en-US"/>
              </w:rPr>
              <w:t>t</w:t>
            </w:r>
            <w:r w:rsidRPr="006B0EAD">
              <w:rPr>
                <w:color w:val="000000" w:themeColor="text1"/>
              </w:rPr>
              <w:t xml:space="preserve"> = </w:t>
            </w:r>
            <w:r w:rsidRPr="006B0EAD">
              <w:rPr>
                <w:color w:val="000000" w:themeColor="text1"/>
              </w:rPr>
              <w:sym w:font="Symbol" w:char="0061"/>
            </w:r>
            <w:r w:rsidRPr="006B0EAD">
              <w:rPr>
                <w:color w:val="000000" w:themeColor="text1"/>
              </w:rPr>
              <w:t xml:space="preserve"> Е</w:t>
            </w:r>
            <w:r w:rsidRPr="006B0EAD">
              <w:rPr>
                <w:color w:val="000000" w:themeColor="text1"/>
                <w:lang w:val="en-US"/>
              </w:rPr>
              <w:t>F</w:t>
            </w:r>
            <w:r w:rsidRPr="006B0EAD">
              <w:rPr>
                <w:color w:val="000000" w:themeColor="text1"/>
              </w:rPr>
              <w:t>∙</w:t>
            </w:r>
            <w:r w:rsidRPr="006B0EAD">
              <w:rPr>
                <w:color w:val="000000" w:themeColor="text1"/>
                <w:lang w:val="en-US"/>
              </w:rPr>
              <w:sym w:font="Symbol" w:char="0044"/>
            </w:r>
            <w:r w:rsidRPr="006B0EAD">
              <w:rPr>
                <w:color w:val="000000" w:themeColor="text1"/>
                <w:lang w:val="en-US"/>
              </w:rPr>
              <w:t>t</w:t>
            </w:r>
            <w:r w:rsidRPr="006B0EAD">
              <w:rPr>
                <w:color w:val="000000" w:themeColor="text1"/>
              </w:rPr>
              <w:t>,</w:t>
            </w:r>
          </w:p>
        </w:tc>
      </w:tr>
      <w:tr w:rsidR="00C918C3" w:rsidRPr="006B0EAD" w14:paraId="622CFE23" w14:textId="77777777" w:rsidTr="00FF5DC5">
        <w:tc>
          <w:tcPr>
            <w:tcW w:w="725" w:type="dxa"/>
          </w:tcPr>
          <w:p w14:paraId="622CFE20" w14:textId="77777777" w:rsidR="00C918C3" w:rsidRPr="006B0EAD" w:rsidRDefault="00C918C3" w:rsidP="00FF5DC5">
            <w:pPr>
              <w:suppressAutoHyphens/>
              <w:spacing w:line="360" w:lineRule="auto"/>
              <w:jc w:val="both"/>
              <w:rPr>
                <w:color w:val="000000" w:themeColor="text1"/>
              </w:rPr>
            </w:pPr>
          </w:p>
        </w:tc>
        <w:tc>
          <w:tcPr>
            <w:tcW w:w="503" w:type="dxa"/>
          </w:tcPr>
          <w:p w14:paraId="622CFE21" w14:textId="77777777" w:rsidR="00C918C3" w:rsidRPr="006B0EAD" w:rsidRDefault="00C918C3" w:rsidP="00FF5DC5">
            <w:pPr>
              <w:suppressAutoHyphens/>
              <w:spacing w:line="360" w:lineRule="auto"/>
              <w:jc w:val="right"/>
              <w:rPr>
                <w:i/>
                <w:color w:val="000000" w:themeColor="text1"/>
              </w:rPr>
            </w:pPr>
            <w:r w:rsidRPr="006B0EAD">
              <w:rPr>
                <w:i/>
                <w:color w:val="000000" w:themeColor="text1"/>
                <w:lang w:val="en-US"/>
              </w:rPr>
              <w:t>N</w:t>
            </w:r>
            <w:r w:rsidRPr="006B0EAD">
              <w:rPr>
                <w:i/>
                <w:color w:val="000000" w:themeColor="text1"/>
                <w:vertAlign w:val="superscript"/>
                <w:lang w:val="en-US"/>
              </w:rPr>
              <w:t>'</w:t>
            </w:r>
          </w:p>
        </w:tc>
        <w:tc>
          <w:tcPr>
            <w:tcW w:w="8623" w:type="dxa"/>
          </w:tcPr>
          <w:p w14:paraId="622CFE22" w14:textId="77777777" w:rsidR="00C918C3" w:rsidRPr="006B0EAD" w:rsidRDefault="00C918C3" w:rsidP="00FF5DC5">
            <w:pPr>
              <w:suppressAutoHyphens/>
              <w:spacing w:line="360" w:lineRule="auto"/>
              <w:jc w:val="both"/>
              <w:rPr>
                <w:color w:val="000000" w:themeColor="text1"/>
              </w:rPr>
            </w:pPr>
            <w:r w:rsidRPr="006B0EAD">
              <w:rPr>
                <w:color w:val="000000" w:themeColor="text1"/>
              </w:rPr>
              <w:t>- усилия, необходимые для преодоления сопротивления перемещению плети, вывешенной на пластины (ролики), при ее удлинении, принимаемые равными 0,1∙</w:t>
            </w:r>
            <w:r w:rsidRPr="006B0EAD">
              <w:rPr>
                <w:color w:val="000000" w:themeColor="text1"/>
                <w:lang w:val="en-US"/>
              </w:rPr>
              <w:t>N</w:t>
            </w:r>
            <w:r w:rsidRPr="006B0EAD">
              <w:rPr>
                <w:color w:val="000000" w:themeColor="text1"/>
                <w:vertAlign w:val="subscript"/>
                <w:lang w:val="en-US"/>
              </w:rPr>
              <w:t>t</w:t>
            </w:r>
            <w:r w:rsidRPr="006B0EAD">
              <w:rPr>
                <w:color w:val="000000" w:themeColor="text1"/>
              </w:rPr>
              <w:t>;</w:t>
            </w:r>
          </w:p>
        </w:tc>
      </w:tr>
      <w:tr w:rsidR="00C918C3" w:rsidRPr="006B0EAD" w14:paraId="622CFE27" w14:textId="77777777" w:rsidTr="00FF5DC5">
        <w:tc>
          <w:tcPr>
            <w:tcW w:w="725" w:type="dxa"/>
          </w:tcPr>
          <w:p w14:paraId="622CFE24" w14:textId="77777777" w:rsidR="00C918C3" w:rsidRPr="006B0EAD" w:rsidRDefault="00C918C3" w:rsidP="00FF5DC5">
            <w:pPr>
              <w:suppressAutoHyphens/>
              <w:spacing w:line="360" w:lineRule="auto"/>
              <w:jc w:val="both"/>
              <w:rPr>
                <w:color w:val="000000" w:themeColor="text1"/>
              </w:rPr>
            </w:pPr>
          </w:p>
        </w:tc>
        <w:tc>
          <w:tcPr>
            <w:tcW w:w="503" w:type="dxa"/>
          </w:tcPr>
          <w:p w14:paraId="622CFE25" w14:textId="77777777" w:rsidR="00C918C3" w:rsidRPr="006B0EAD" w:rsidRDefault="00C918C3" w:rsidP="00FF5DC5">
            <w:pPr>
              <w:suppressAutoHyphens/>
              <w:spacing w:line="360" w:lineRule="auto"/>
              <w:jc w:val="right"/>
              <w:rPr>
                <w:i/>
                <w:color w:val="000000" w:themeColor="text1"/>
              </w:rPr>
            </w:pPr>
            <w:r w:rsidRPr="006B0EAD">
              <w:rPr>
                <w:i/>
                <w:color w:val="000000" w:themeColor="text1"/>
              </w:rPr>
              <w:t>Е</w:t>
            </w:r>
          </w:p>
        </w:tc>
        <w:tc>
          <w:tcPr>
            <w:tcW w:w="8623" w:type="dxa"/>
          </w:tcPr>
          <w:p w14:paraId="622CFE26" w14:textId="77777777" w:rsidR="00C918C3" w:rsidRPr="006B0EAD" w:rsidRDefault="00C918C3" w:rsidP="00FF5DC5">
            <w:pPr>
              <w:suppressAutoHyphens/>
              <w:spacing w:line="360" w:lineRule="auto"/>
              <w:jc w:val="both"/>
              <w:rPr>
                <w:color w:val="000000" w:themeColor="text1"/>
              </w:rPr>
            </w:pPr>
            <w:r w:rsidRPr="006B0EAD">
              <w:rPr>
                <w:color w:val="000000" w:themeColor="text1"/>
              </w:rPr>
              <w:t>- модуль упругости рельсовой стали, Е =2,1</w:t>
            </w:r>
            <w:r w:rsidRPr="006B0EAD">
              <w:rPr>
                <w:color w:val="000000" w:themeColor="text1"/>
                <w:vertAlign w:val="superscript"/>
              </w:rPr>
              <w:t>.</w:t>
            </w:r>
            <w:r w:rsidRPr="006B0EAD">
              <w:rPr>
                <w:color w:val="000000" w:themeColor="text1"/>
              </w:rPr>
              <w:t>10</w:t>
            </w:r>
            <w:r w:rsidRPr="006B0EAD">
              <w:rPr>
                <w:color w:val="000000" w:themeColor="text1"/>
                <w:vertAlign w:val="superscript"/>
              </w:rPr>
              <w:t>5</w:t>
            </w:r>
            <w:r w:rsidRPr="006B0EAD">
              <w:rPr>
                <w:color w:val="000000" w:themeColor="text1"/>
              </w:rPr>
              <w:t xml:space="preserve"> МПа (2,1</w:t>
            </w:r>
            <w:r w:rsidRPr="006B0EAD">
              <w:rPr>
                <w:color w:val="000000" w:themeColor="text1"/>
                <w:vertAlign w:val="superscript"/>
              </w:rPr>
              <w:t>.</w:t>
            </w:r>
            <w:r w:rsidRPr="006B0EAD">
              <w:rPr>
                <w:color w:val="000000" w:themeColor="text1"/>
              </w:rPr>
              <w:t xml:space="preserve"> 10</w:t>
            </w:r>
            <w:r w:rsidRPr="006B0EAD">
              <w:rPr>
                <w:color w:val="000000" w:themeColor="text1"/>
                <w:vertAlign w:val="superscript"/>
              </w:rPr>
              <w:t>6</w:t>
            </w:r>
            <w:r w:rsidRPr="006B0EAD">
              <w:rPr>
                <w:color w:val="000000" w:themeColor="text1"/>
              </w:rPr>
              <w:t xml:space="preserve"> кг/см</w:t>
            </w:r>
            <w:r w:rsidRPr="006B0EAD">
              <w:rPr>
                <w:color w:val="000000" w:themeColor="text1"/>
                <w:vertAlign w:val="superscript"/>
              </w:rPr>
              <w:t>2</w:t>
            </w:r>
            <w:r w:rsidRPr="006B0EAD">
              <w:rPr>
                <w:color w:val="000000" w:themeColor="text1"/>
              </w:rPr>
              <w:t>);</w:t>
            </w:r>
          </w:p>
        </w:tc>
      </w:tr>
      <w:tr w:rsidR="00C918C3" w:rsidRPr="006B0EAD" w14:paraId="622CFE2B" w14:textId="77777777" w:rsidTr="00FF5DC5">
        <w:tc>
          <w:tcPr>
            <w:tcW w:w="725" w:type="dxa"/>
          </w:tcPr>
          <w:p w14:paraId="622CFE28" w14:textId="77777777" w:rsidR="00C918C3" w:rsidRPr="006B0EAD" w:rsidRDefault="00C918C3" w:rsidP="00FF5DC5">
            <w:pPr>
              <w:suppressAutoHyphens/>
              <w:spacing w:line="360" w:lineRule="auto"/>
              <w:jc w:val="both"/>
              <w:rPr>
                <w:color w:val="000000" w:themeColor="text1"/>
              </w:rPr>
            </w:pPr>
          </w:p>
        </w:tc>
        <w:tc>
          <w:tcPr>
            <w:tcW w:w="503" w:type="dxa"/>
          </w:tcPr>
          <w:p w14:paraId="622CFE29" w14:textId="77777777" w:rsidR="00C918C3" w:rsidRPr="006B0EAD" w:rsidRDefault="00C918C3" w:rsidP="00FF5DC5">
            <w:pPr>
              <w:suppressAutoHyphens/>
              <w:spacing w:line="360" w:lineRule="auto"/>
              <w:jc w:val="right"/>
              <w:rPr>
                <w:i/>
                <w:color w:val="000000" w:themeColor="text1"/>
                <w:lang w:val="en-US"/>
              </w:rPr>
            </w:pPr>
            <w:r w:rsidRPr="006B0EAD">
              <w:rPr>
                <w:i/>
                <w:color w:val="000000" w:themeColor="text1"/>
                <w:lang w:val="en-US"/>
              </w:rPr>
              <w:t>F</w:t>
            </w:r>
          </w:p>
        </w:tc>
        <w:tc>
          <w:tcPr>
            <w:tcW w:w="8623" w:type="dxa"/>
          </w:tcPr>
          <w:p w14:paraId="622CFE2A" w14:textId="77777777" w:rsidR="00C918C3" w:rsidRPr="006B0EAD" w:rsidRDefault="00C918C3" w:rsidP="00FF5DC5">
            <w:pPr>
              <w:suppressAutoHyphens/>
              <w:spacing w:line="360" w:lineRule="auto"/>
              <w:jc w:val="both"/>
              <w:rPr>
                <w:color w:val="000000" w:themeColor="text1"/>
              </w:rPr>
            </w:pPr>
            <w:r w:rsidRPr="006B0EAD">
              <w:rPr>
                <w:color w:val="000000" w:themeColor="text1"/>
              </w:rPr>
              <w:t>- площадь поперечного сечения рельса, см</w:t>
            </w:r>
            <w:r w:rsidRPr="006B0EAD">
              <w:rPr>
                <w:color w:val="000000" w:themeColor="text1"/>
                <w:vertAlign w:val="superscript"/>
              </w:rPr>
              <w:t>2</w:t>
            </w:r>
            <w:r w:rsidRPr="006B0EAD">
              <w:rPr>
                <w:color w:val="000000" w:themeColor="text1"/>
              </w:rPr>
              <w:t>.</w:t>
            </w:r>
          </w:p>
        </w:tc>
      </w:tr>
    </w:tbl>
    <w:p w14:paraId="622CFE2C"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lastRenderedPageBreak/>
        <w:t xml:space="preserve">Длина анкерного участка со стороны неподвижного торцевого сечения конца плети определяется по формуле </w:t>
      </w:r>
    </w:p>
    <w:p w14:paraId="622CFE2D" w14:textId="77777777" w:rsidR="00C918C3" w:rsidRPr="006B0EAD" w:rsidRDefault="004965DB" w:rsidP="00C918C3">
      <w:pPr>
        <w:suppressAutoHyphens/>
        <w:spacing w:before="120" w:after="120" w:line="360" w:lineRule="auto"/>
        <w:ind w:firstLine="720"/>
        <w:jc w:val="center"/>
        <w:rPr>
          <w:iCs/>
          <w:color w:val="000000" w:themeColor="text1"/>
        </w:rPr>
      </w:pPr>
      <w:r w:rsidRPr="006B0EAD">
        <w:rPr>
          <w:noProof/>
          <w:color w:val="000000" w:themeColor="text1"/>
          <w:position w:val="-14"/>
          <w:vertAlign w:val="subscript"/>
          <w:lang w:val="en-US"/>
        </w:rPr>
        <w:object w:dxaOrig="1440" w:dyaOrig="380" w14:anchorId="622D2731">
          <v:shape id="_x0000_i1059" type="#_x0000_t75" alt="" style="width:75.35pt;height:23.35pt;mso-width-percent:0;mso-height-percent:0;mso-width-percent:0;mso-height-percent:0" o:ole="" fillcolor="window">
            <v:imagedata r:id="rId60" o:title=""/>
          </v:shape>
          <o:OLEObject Type="Embed" ProgID="Equation.3" ShapeID="_x0000_i1059" DrawAspect="Content" ObjectID="_1615038522" r:id="rId61"/>
        </w:object>
      </w:r>
      <w:r w:rsidR="00C918C3" w:rsidRPr="006B0EAD">
        <w:rPr>
          <w:iCs/>
          <w:color w:val="000000" w:themeColor="text1"/>
        </w:rPr>
        <w:t>, м,</w:t>
      </w:r>
    </w:p>
    <w:tbl>
      <w:tblPr>
        <w:tblW w:w="0" w:type="auto"/>
        <w:tblLayout w:type="fixed"/>
        <w:tblLook w:val="01E0" w:firstRow="1" w:lastRow="1" w:firstColumn="1" w:lastColumn="1" w:noHBand="0" w:noVBand="0"/>
      </w:tblPr>
      <w:tblGrid>
        <w:gridCol w:w="725"/>
        <w:gridCol w:w="540"/>
        <w:gridCol w:w="8503"/>
      </w:tblGrid>
      <w:tr w:rsidR="00C918C3" w:rsidRPr="006B0EAD" w14:paraId="622CFE31" w14:textId="77777777" w:rsidTr="00FF5DC5">
        <w:tc>
          <w:tcPr>
            <w:tcW w:w="725" w:type="dxa"/>
          </w:tcPr>
          <w:p w14:paraId="622CFE2E" w14:textId="77777777" w:rsidR="00C918C3" w:rsidRPr="006B0EAD" w:rsidRDefault="00C918C3" w:rsidP="00FF5DC5">
            <w:pPr>
              <w:suppressAutoHyphens/>
              <w:spacing w:line="360" w:lineRule="auto"/>
              <w:jc w:val="both"/>
              <w:rPr>
                <w:color w:val="000000" w:themeColor="text1"/>
              </w:rPr>
            </w:pPr>
            <w:r w:rsidRPr="006B0EAD">
              <w:rPr>
                <w:color w:val="000000" w:themeColor="text1"/>
              </w:rPr>
              <w:t>где</w:t>
            </w:r>
          </w:p>
        </w:tc>
        <w:tc>
          <w:tcPr>
            <w:tcW w:w="540" w:type="dxa"/>
          </w:tcPr>
          <w:p w14:paraId="622CFE2F" w14:textId="77777777" w:rsidR="00C918C3" w:rsidRPr="006B0EAD" w:rsidRDefault="00C918C3" w:rsidP="00FF5DC5">
            <w:pPr>
              <w:suppressAutoHyphens/>
              <w:spacing w:line="360" w:lineRule="auto"/>
              <w:jc w:val="center"/>
              <w:rPr>
                <w:i/>
                <w:color w:val="000000" w:themeColor="text1"/>
              </w:rPr>
            </w:pPr>
            <w:r w:rsidRPr="006B0EAD">
              <w:rPr>
                <w:i/>
                <w:color w:val="000000" w:themeColor="text1"/>
                <w:lang w:val="en-US"/>
              </w:rPr>
              <w:t>r</w:t>
            </w:r>
          </w:p>
        </w:tc>
        <w:tc>
          <w:tcPr>
            <w:tcW w:w="8503" w:type="dxa"/>
          </w:tcPr>
          <w:p w14:paraId="622CFE30" w14:textId="77777777" w:rsidR="00C918C3" w:rsidRPr="006B0EAD" w:rsidRDefault="00C918C3" w:rsidP="00FF5DC5">
            <w:pPr>
              <w:suppressAutoHyphens/>
              <w:spacing w:line="360" w:lineRule="auto"/>
              <w:jc w:val="both"/>
              <w:rPr>
                <w:color w:val="000000" w:themeColor="text1"/>
              </w:rPr>
            </w:pPr>
            <w:r w:rsidRPr="006B0EAD">
              <w:rPr>
                <w:color w:val="000000" w:themeColor="text1"/>
              </w:rPr>
              <w:t>- погонное сопротивление сдвигу рельсошпальной решетки в балласте по одной рельсовой нити. В уплотненном балласте</w:t>
            </w:r>
            <w:r w:rsidRPr="006B0EAD">
              <w:rPr>
                <w:i/>
                <w:color w:val="000000" w:themeColor="text1"/>
                <w:lang w:val="en-US"/>
              </w:rPr>
              <w:t>r</w:t>
            </w:r>
            <w:r w:rsidRPr="006B0EAD">
              <w:rPr>
                <w:color w:val="000000" w:themeColor="text1"/>
              </w:rPr>
              <w:t>=12 кН/м, а в неуплотненном – 7 кН/м.</w:t>
            </w:r>
          </w:p>
        </w:tc>
      </w:tr>
    </w:tbl>
    <w:p w14:paraId="622CFE32"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Длина анкерного участка в месте установки ГНУ со стороны подвижного конца плети определяется из условия</w:t>
      </w:r>
    </w:p>
    <w:p w14:paraId="622CFE33" w14:textId="77777777" w:rsidR="00C918C3" w:rsidRPr="006B0EAD" w:rsidRDefault="004965DB" w:rsidP="00C918C3">
      <w:pPr>
        <w:suppressAutoHyphens/>
        <w:spacing w:before="120" w:after="120" w:line="360" w:lineRule="auto"/>
        <w:ind w:firstLine="720"/>
        <w:jc w:val="center"/>
        <w:rPr>
          <w:iCs/>
          <w:color w:val="000000" w:themeColor="text1"/>
        </w:rPr>
      </w:pPr>
      <w:r w:rsidRPr="006B0EAD">
        <w:rPr>
          <w:noProof/>
          <w:color w:val="000000" w:themeColor="text1"/>
          <w:position w:val="-14"/>
          <w:vertAlign w:val="subscript"/>
          <w:lang w:val="en-US"/>
        </w:rPr>
        <w:object w:dxaOrig="1540" w:dyaOrig="380" w14:anchorId="622D2732">
          <v:shape id="_x0000_i1058" type="#_x0000_t75" alt="" style="width:82.65pt;height:23.35pt;mso-width-percent:0;mso-height-percent:0;mso-width-percent:0;mso-height-percent:0" o:ole="" fillcolor="window">
            <v:imagedata r:id="rId62" o:title=""/>
          </v:shape>
          <o:OLEObject Type="Embed" ProgID="Equation.3" ShapeID="_x0000_i1058" DrawAspect="Content" ObjectID="_1615038523" r:id="rId63"/>
        </w:object>
      </w:r>
      <w:r w:rsidR="00C918C3" w:rsidRPr="006B0EAD">
        <w:rPr>
          <w:iCs/>
          <w:color w:val="000000" w:themeColor="text1"/>
        </w:rPr>
        <w:t>, м.</w:t>
      </w:r>
    </w:p>
    <w:p w14:paraId="622CFE34"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4.7.8  Анкерные участки должны размещаться вне плети, вводимой в оптимальную температуру закрепления, и, как правило, со стороны неподвижного конца включать уравнительный пролет и часть примыкающей к нему плети. Анкерный участок со стороны подвижного конца также может включать уравнительный пролет и часть примыкающей к нему плети. При отсутствии уравнительного пролета анкерный участок полностью будет размещаться на примыкающей плети. В пределах анкерных участков стыковые болты и шурупы скреплений должны быть затянуты с нормативным моментом затяжки, а монорегулятор скреплений АРС-4</w:t>
      </w:r>
      <w:r w:rsidRPr="001C6D5A">
        <w:rPr>
          <w:color w:val="000000" w:themeColor="text1"/>
        </w:rPr>
        <w:t xml:space="preserve"> </w:t>
      </w:r>
      <w:r w:rsidRPr="006B0EAD">
        <w:rPr>
          <w:color w:val="000000" w:themeColor="text1"/>
        </w:rPr>
        <w:t>установлен на четвертую позицию. Балластная призма заполнена и уплотнена. При перепаде температуры закрепления плети относительно температуры ее при производстве работ на 20</w:t>
      </w:r>
      <w:r w:rsidRPr="006B0EAD">
        <w:rPr>
          <w:color w:val="000000" w:themeColor="text1"/>
          <w:vertAlign w:val="superscript"/>
        </w:rPr>
        <w:t>0</w:t>
      </w:r>
      <w:r w:rsidRPr="006B0EAD">
        <w:rPr>
          <w:color w:val="000000" w:themeColor="text1"/>
        </w:rPr>
        <w:t>С и более обычные стыковые болты в пределах анкерных участков необходимо заменить на высокопрочные и затянуть их с крутящим моментом 1100 Н</w:t>
      </w:r>
      <w:r w:rsidRPr="006B0EAD">
        <w:rPr>
          <w:color w:val="000000" w:themeColor="text1"/>
          <w:vertAlign w:val="superscript"/>
        </w:rPr>
        <w:t>.</w:t>
      </w:r>
      <w:r w:rsidRPr="006B0EAD">
        <w:rPr>
          <w:color w:val="000000" w:themeColor="text1"/>
        </w:rPr>
        <w:t xml:space="preserve">м. Это позволяет использовать ГНУ в первом случае (обычные стыковые болты) при перепадах </w:t>
      </w:r>
      <w:r w:rsidRPr="006B0EAD">
        <w:rPr>
          <w:color w:val="000000" w:themeColor="text1"/>
          <w:lang w:val="en-US"/>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до 20</w:t>
      </w:r>
      <w:r w:rsidRPr="006B0EAD">
        <w:rPr>
          <w:color w:val="000000" w:themeColor="text1"/>
          <w:vertAlign w:val="superscript"/>
        </w:rPr>
        <w:t>0</w:t>
      </w:r>
      <w:r w:rsidRPr="006B0EAD">
        <w:rPr>
          <w:color w:val="000000" w:themeColor="text1"/>
          <w:lang w:val="en-US"/>
        </w:rPr>
        <w:t>C</w:t>
      </w:r>
      <w:r w:rsidRPr="006B0EAD">
        <w:rPr>
          <w:color w:val="000000" w:themeColor="text1"/>
        </w:rPr>
        <w:t xml:space="preserve">, а во втором случае (высокопрочные стыковые болты) при перепадах </w:t>
      </w:r>
      <w:r w:rsidRPr="006B0EAD">
        <w:rPr>
          <w:color w:val="000000" w:themeColor="text1"/>
          <w:lang w:val="en-US"/>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=30-35</w:t>
      </w:r>
      <w:r w:rsidRPr="006B0EAD">
        <w:rPr>
          <w:color w:val="000000" w:themeColor="text1"/>
          <w:vertAlign w:val="superscript"/>
        </w:rPr>
        <w:t>0</w:t>
      </w:r>
      <w:r w:rsidRPr="006B0EAD">
        <w:rPr>
          <w:color w:val="000000" w:themeColor="text1"/>
        </w:rPr>
        <w:t>С.</w:t>
      </w:r>
    </w:p>
    <w:p w14:paraId="622CFE3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4.7.9  Для контроля равномерности удлинения плети на подошву рельса в створе с боковой гранью подкладки (скрепления КБ65, ЖБР-65ПШМ, ЖБР-65ПШ), в створе с боковой гранью упорной скобы (скрепления ЖБР-65, ЖБР-</w:t>
      </w:r>
      <w:r w:rsidRPr="006B0EAD">
        <w:rPr>
          <w:color w:val="000000" w:themeColor="text1"/>
        </w:rPr>
        <w:lastRenderedPageBreak/>
        <w:t xml:space="preserve">65Ш, </w:t>
      </w:r>
      <w:r w:rsidRPr="006B0EAD">
        <w:rPr>
          <w:color w:val="000000" w:themeColor="text1"/>
          <w:lang w:val="en-US"/>
        </w:rPr>
        <w:t>W</w:t>
      </w:r>
      <w:r w:rsidRPr="006B0EAD">
        <w:rPr>
          <w:color w:val="000000" w:themeColor="text1"/>
        </w:rPr>
        <w:t xml:space="preserve">-30), в створе с боковой гранью анкера (АРС-4, </w:t>
      </w:r>
      <w:r w:rsidRPr="006B0EAD">
        <w:rPr>
          <w:color w:val="000000" w:themeColor="text1"/>
          <w:spacing w:val="-6"/>
        </w:rPr>
        <w:t xml:space="preserve">Пандрол-350 и </w:t>
      </w:r>
      <w:r w:rsidRPr="006B0EAD">
        <w:rPr>
          <w:color w:val="000000" w:themeColor="text1"/>
        </w:rPr>
        <w:t>КПП-5), наносят через 50  м контрольные риски на плетях, а затем расчетные, смещения которых относительно контрольных определяются в соответствии с п. 4.6.3 настоящей Инструкции. Для обеспечения неподвижности подкладок, упорных скоб их закрепляют при монтажном положении клемм.</w:t>
      </w:r>
    </w:p>
    <w:p w14:paraId="622CFE3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После совпадения расчетных рисок на рельсе с контрольными сечениями на шпалах (±3 мм), плети должны быть закреплены. При несовпадении рисок на плети с рисками на шпалах (более 3 мм) плети в зоне несовпадения рисок простукивают молотками (полимерными) или воздействуют на плети ударным механизмом с клиновым упором изготовленный по чертежам 2818.000, разработанным ПТКБ ЦП.</w:t>
      </w:r>
    </w:p>
    <w:p w14:paraId="622CFE37" w14:textId="77777777" w:rsidR="00C918C3" w:rsidRPr="006B0EAD" w:rsidRDefault="00C918C3" w:rsidP="00C918C3">
      <w:pPr>
        <w:suppressAutoHyphens/>
        <w:spacing w:line="360" w:lineRule="auto"/>
        <w:ind w:firstLine="700"/>
        <w:jc w:val="both"/>
        <w:rPr>
          <w:color w:val="000000" w:themeColor="text1"/>
          <w:spacing w:val="-2"/>
        </w:rPr>
      </w:pPr>
      <w:r w:rsidRPr="006B0EAD">
        <w:rPr>
          <w:color w:val="000000" w:themeColor="text1"/>
          <w:spacing w:val="-2"/>
        </w:rPr>
        <w:t xml:space="preserve">4.7.10  Плеть закрепляют от ее подвижного конца к неподвижному. Для более точного фиксирования температуры закрепление плетей осуществляется на протяжении </w:t>
      </w:r>
      <w:r w:rsidRPr="006B0EAD">
        <w:rPr>
          <w:color w:val="000000" w:themeColor="text1"/>
          <w:spacing w:val="-2"/>
          <w:lang w:val="en-US"/>
        </w:rPr>
        <w:t>N</w:t>
      </w:r>
      <w:r w:rsidRPr="006B0EAD">
        <w:rPr>
          <w:color w:val="000000" w:themeColor="text1"/>
          <w:spacing w:val="-2"/>
          <w:vertAlign w:val="subscript"/>
        </w:rPr>
        <w:t>р</w:t>
      </w:r>
      <w:r w:rsidRPr="006B0EAD">
        <w:rPr>
          <w:color w:val="000000" w:themeColor="text1"/>
          <w:spacing w:val="-2"/>
        </w:rPr>
        <w:t>/</w:t>
      </w:r>
      <w:r w:rsidRPr="006B0EAD">
        <w:rPr>
          <w:color w:val="000000" w:themeColor="text1"/>
          <w:spacing w:val="-2"/>
          <w:lang w:val="en-US"/>
        </w:rPr>
        <w:t>r</w:t>
      </w:r>
      <w:r w:rsidRPr="006B0EAD">
        <w:rPr>
          <w:color w:val="000000" w:themeColor="text1"/>
          <w:spacing w:val="-2"/>
        </w:rPr>
        <w:t xml:space="preserve"> +5 м подвижного конца плети - на каждой шпале и на каждой 2-5-ой шпалах - на остальном протяжении, после чего снимают ГНУ, собирают стыки и открывают движение поездов со скоростью в соответствии с </w:t>
      </w:r>
      <w:r w:rsidRPr="006B0EAD">
        <w:rPr>
          <w:color w:val="000000" w:themeColor="text1"/>
          <w:spacing w:val="-6"/>
        </w:rPr>
        <w:t xml:space="preserve">Инструкцией по обеспечению безопасности движения поездов при производстве путевых работ. </w:t>
      </w:r>
      <w:r w:rsidRPr="006B0EAD">
        <w:rPr>
          <w:color w:val="000000" w:themeColor="text1"/>
          <w:spacing w:val="-2"/>
        </w:rPr>
        <w:t>Затем плети закрепляют на остальных шпалах и отменяют предупреждение об уменьшении скорости движения поездов.</w:t>
      </w:r>
    </w:p>
    <w:p w14:paraId="622CFE38"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4.7.11  </w:t>
      </w:r>
      <w:r w:rsidRPr="006B0EAD">
        <w:rPr>
          <w:bCs/>
          <w:color w:val="000000" w:themeColor="text1"/>
        </w:rPr>
        <w:t>Нагревательные установки применяют при удлинении плетей длиной 800 м и менее. Нагрев плетей осуществляется в одном направлении от неподвижного конца к подвижному. При длинах плетей более 800 м, но не более 1600 м, нагрев плетей осуществляется полуплетями от середины плети.</w:t>
      </w:r>
    </w:p>
    <w:p w14:paraId="622CFE39"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 xml:space="preserve">При длине плетей 800 м и менее анкерный участок устраивается на уравнительном пролете, при необходимости с заходом на соседнюю плеть. Длина анкерного участка определяется с учетом сил сопротивления при удлинении нагреваемой плети, которые для плети длиной 800 м, вывешенной на парные пластины, в сумме не превышают 100-150 кН, т.е. достаточно в зоне уравнительного пролета затянуть с нормативной затяжкой стыковые болты и </w:t>
      </w:r>
      <w:r w:rsidRPr="006B0EAD">
        <w:rPr>
          <w:bCs/>
          <w:color w:val="000000" w:themeColor="text1"/>
        </w:rPr>
        <w:lastRenderedPageBreak/>
        <w:t>подтянуть до нормативного значения шурупы (болты) промежуточных рельсовых скреплений.</w:t>
      </w:r>
    </w:p>
    <w:p w14:paraId="622CFE3A" w14:textId="77777777" w:rsidR="00C918C3" w:rsidRPr="006B0EAD" w:rsidRDefault="00C918C3" w:rsidP="00C918C3">
      <w:pPr>
        <w:suppressAutoHyphens/>
        <w:spacing w:line="360" w:lineRule="auto"/>
        <w:ind w:firstLine="720"/>
        <w:jc w:val="both"/>
        <w:rPr>
          <w:bCs/>
          <w:color w:val="000000" w:themeColor="text1"/>
          <w:spacing w:val="-2"/>
        </w:rPr>
      </w:pPr>
      <w:r w:rsidRPr="006B0EAD">
        <w:rPr>
          <w:color w:val="000000" w:themeColor="text1"/>
        </w:rPr>
        <w:t>4.7.12  </w:t>
      </w:r>
      <w:r w:rsidRPr="006B0EAD">
        <w:rPr>
          <w:bCs/>
          <w:color w:val="000000" w:themeColor="text1"/>
          <w:spacing w:val="-2"/>
        </w:rPr>
        <w:t>После разбивки плети на участки длиной 50 м, нанесения на них контрольных и расчетных сечений приступают к нагреву плетей.</w:t>
      </w:r>
    </w:p>
    <w:p w14:paraId="622CFE3B"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В процессе нагрева отслеживается совпадение расчетных рисок на плети с контрольными на шпале. При их несовпадении уменьшается рабочая скорость движения нагревательной установки, используется ударный механизм с клиновым упором и с его помощью добиваются, чтобы расчетные риски на рельсовой плети совпали с контрольными на шпале.</w:t>
      </w:r>
    </w:p>
    <w:p w14:paraId="622CFE3C"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Закрепление плетей при нагреве производится вслед за нагревательной установкой.</w:t>
      </w:r>
    </w:p>
    <w:p w14:paraId="622CFE3D" w14:textId="77777777" w:rsidR="00C918C3" w:rsidRPr="006B0EAD" w:rsidRDefault="00C918C3" w:rsidP="00C918C3">
      <w:pPr>
        <w:suppressAutoHyphens/>
        <w:spacing w:line="360" w:lineRule="auto"/>
        <w:ind w:firstLine="720"/>
        <w:jc w:val="both"/>
        <w:rPr>
          <w:bCs/>
          <w:color w:val="000000" w:themeColor="text1"/>
        </w:rPr>
      </w:pPr>
      <w:r w:rsidRPr="006B0EAD">
        <w:rPr>
          <w:color w:val="000000" w:themeColor="text1"/>
        </w:rPr>
        <w:t>4.7.13  </w:t>
      </w:r>
      <w:r w:rsidRPr="006B0EAD">
        <w:rPr>
          <w:bCs/>
          <w:color w:val="000000" w:themeColor="text1"/>
        </w:rPr>
        <w:t>Работы по вводу плетей в оптимальную температуру с использованием натяжных устройств и нагревательных установок должны быть занесены в Журналы учета службы и температурного режима  рельсовых плетей, где должны быть указаны дата проведения работ, температура рельсовых плетей в момент проведения работ, расчетные и фактические удлинения плетей, способ ввода плетей в оптимальную температуру закрепления и полученная температура закрепления плетей, которая также наносится на концы плетей.</w:t>
      </w:r>
    </w:p>
    <w:p w14:paraId="622CFE3E" w14:textId="77777777" w:rsidR="00C918C3" w:rsidRPr="006B0EAD" w:rsidRDefault="00C918C3" w:rsidP="00C918C3">
      <w:pPr>
        <w:jc w:val="center"/>
        <w:rPr>
          <w:b/>
          <w:color w:val="000000" w:themeColor="text1"/>
        </w:rPr>
      </w:pPr>
    </w:p>
    <w:p w14:paraId="622CFE3F" w14:textId="77777777" w:rsidR="00C918C3" w:rsidRPr="006B0EAD" w:rsidRDefault="00C918C3" w:rsidP="00C918C3">
      <w:pPr>
        <w:jc w:val="center"/>
        <w:rPr>
          <w:b/>
          <w:color w:val="000000" w:themeColor="text1"/>
        </w:rPr>
      </w:pPr>
    </w:p>
    <w:p w14:paraId="622CFE40" w14:textId="77777777" w:rsidR="00C918C3" w:rsidRPr="006B0EAD" w:rsidRDefault="00C918C3" w:rsidP="00C918C3">
      <w:pPr>
        <w:jc w:val="center"/>
        <w:rPr>
          <w:b/>
          <w:color w:val="000000" w:themeColor="text1"/>
        </w:rPr>
      </w:pPr>
    </w:p>
    <w:p w14:paraId="622CFE41" w14:textId="77777777" w:rsidR="00C918C3" w:rsidRPr="006B0EAD" w:rsidRDefault="00C918C3" w:rsidP="00C918C3">
      <w:pPr>
        <w:jc w:val="center"/>
        <w:rPr>
          <w:b/>
          <w:color w:val="000000" w:themeColor="text1"/>
        </w:rPr>
      </w:pPr>
    </w:p>
    <w:p w14:paraId="622CFE42" w14:textId="77777777" w:rsidR="00C918C3" w:rsidRPr="006B0EAD" w:rsidRDefault="00C918C3" w:rsidP="00C918C3">
      <w:pPr>
        <w:jc w:val="center"/>
        <w:rPr>
          <w:b/>
          <w:color w:val="000000" w:themeColor="text1"/>
        </w:rPr>
      </w:pPr>
    </w:p>
    <w:p w14:paraId="622CFE43" w14:textId="77777777" w:rsidR="00C918C3" w:rsidRPr="006B0EAD" w:rsidRDefault="00C918C3" w:rsidP="00C918C3">
      <w:pPr>
        <w:jc w:val="center"/>
        <w:rPr>
          <w:b/>
          <w:color w:val="000000" w:themeColor="text1"/>
        </w:rPr>
      </w:pPr>
    </w:p>
    <w:p w14:paraId="622CFE44" w14:textId="77777777" w:rsidR="00C918C3" w:rsidRPr="006B0EAD" w:rsidRDefault="00C918C3" w:rsidP="00C918C3">
      <w:pPr>
        <w:jc w:val="center"/>
        <w:rPr>
          <w:b/>
          <w:color w:val="000000" w:themeColor="text1"/>
        </w:rPr>
      </w:pPr>
    </w:p>
    <w:p w14:paraId="622CFE45" w14:textId="77777777" w:rsidR="00C918C3" w:rsidRPr="006B0EAD" w:rsidRDefault="00C918C3" w:rsidP="00C918C3">
      <w:pPr>
        <w:jc w:val="center"/>
        <w:rPr>
          <w:b/>
          <w:color w:val="000000" w:themeColor="text1"/>
        </w:rPr>
      </w:pPr>
    </w:p>
    <w:p w14:paraId="622CFE46" w14:textId="77777777" w:rsidR="00C918C3" w:rsidRPr="006B0EAD" w:rsidRDefault="00C918C3" w:rsidP="00C918C3">
      <w:pPr>
        <w:jc w:val="center"/>
        <w:rPr>
          <w:b/>
          <w:color w:val="000000" w:themeColor="text1"/>
        </w:rPr>
      </w:pPr>
    </w:p>
    <w:p w14:paraId="622CFE47" w14:textId="77777777" w:rsidR="00C918C3" w:rsidRPr="006B0EAD" w:rsidRDefault="00C918C3" w:rsidP="00C918C3">
      <w:pPr>
        <w:jc w:val="center"/>
        <w:rPr>
          <w:b/>
          <w:color w:val="000000" w:themeColor="text1"/>
        </w:rPr>
      </w:pPr>
    </w:p>
    <w:p w14:paraId="622CFE48" w14:textId="77777777" w:rsidR="00C918C3" w:rsidRPr="006B0EAD" w:rsidRDefault="00C918C3" w:rsidP="00C918C3">
      <w:pPr>
        <w:jc w:val="center"/>
        <w:rPr>
          <w:b/>
          <w:color w:val="000000" w:themeColor="text1"/>
        </w:rPr>
      </w:pPr>
    </w:p>
    <w:p w14:paraId="622CFE49" w14:textId="77777777" w:rsidR="00C918C3" w:rsidRPr="006B0EAD" w:rsidRDefault="00C918C3" w:rsidP="00C918C3">
      <w:pPr>
        <w:jc w:val="center"/>
        <w:rPr>
          <w:b/>
          <w:color w:val="000000" w:themeColor="text1"/>
        </w:rPr>
      </w:pPr>
    </w:p>
    <w:p w14:paraId="622CFE4A" w14:textId="77777777" w:rsidR="00C918C3" w:rsidRPr="006B0EAD" w:rsidRDefault="00C918C3" w:rsidP="00C918C3">
      <w:pPr>
        <w:jc w:val="center"/>
        <w:rPr>
          <w:b/>
          <w:color w:val="000000" w:themeColor="text1"/>
        </w:rPr>
      </w:pPr>
    </w:p>
    <w:p w14:paraId="622CFE4B" w14:textId="77777777" w:rsidR="00C918C3" w:rsidRPr="006B0EAD" w:rsidRDefault="00C918C3" w:rsidP="00C918C3">
      <w:pPr>
        <w:spacing w:line="360" w:lineRule="auto"/>
        <w:jc w:val="center"/>
        <w:rPr>
          <w:b/>
          <w:color w:val="000000" w:themeColor="text1"/>
        </w:rPr>
      </w:pPr>
      <w:r w:rsidRPr="006B0EAD">
        <w:rPr>
          <w:b/>
          <w:color w:val="000000" w:themeColor="text1"/>
        </w:rPr>
        <w:lastRenderedPageBreak/>
        <w:t xml:space="preserve">5  ТРЕБОВАНИЯ К КОНСТРУКЦИИ, УКЛАДКЕ И СОДЕРЖАНИЮ БЕССТЫКОВОГО ПУТИ В СЛОЖНЫХ ЭКСПЛУАТАЦИОННЫХ И КЛИМАТИЧЕСКИХ УСЛОВИЯХ </w:t>
      </w:r>
    </w:p>
    <w:p w14:paraId="622CFE4C" w14:textId="77777777" w:rsidR="00C918C3" w:rsidRPr="006B0EAD" w:rsidRDefault="00C918C3" w:rsidP="00C918C3">
      <w:pPr>
        <w:spacing w:line="276" w:lineRule="auto"/>
        <w:jc w:val="center"/>
        <w:rPr>
          <w:b/>
          <w:color w:val="000000" w:themeColor="text1"/>
        </w:rPr>
      </w:pPr>
    </w:p>
    <w:p w14:paraId="622CFE4D" w14:textId="77777777" w:rsidR="00C918C3" w:rsidRPr="006B0EAD" w:rsidRDefault="00C918C3" w:rsidP="00C918C3">
      <w:pPr>
        <w:jc w:val="center"/>
        <w:rPr>
          <w:b/>
          <w:color w:val="000000" w:themeColor="text1"/>
        </w:rPr>
      </w:pPr>
      <w:r w:rsidRPr="006B0EAD">
        <w:rPr>
          <w:b/>
          <w:color w:val="000000" w:themeColor="text1"/>
        </w:rPr>
        <w:t>5.1 Общие положения</w:t>
      </w:r>
    </w:p>
    <w:p w14:paraId="622CFE4E" w14:textId="77777777" w:rsidR="00C918C3" w:rsidRPr="006B0EAD" w:rsidRDefault="00C918C3" w:rsidP="00C918C3">
      <w:pPr>
        <w:jc w:val="center"/>
        <w:rPr>
          <w:b/>
          <w:color w:val="000000" w:themeColor="text1"/>
        </w:rPr>
      </w:pPr>
    </w:p>
    <w:p w14:paraId="622CFE4F" w14:textId="77777777" w:rsidR="00C918C3" w:rsidRPr="006B0EAD" w:rsidRDefault="00C918C3" w:rsidP="00C918C3">
      <w:pPr>
        <w:suppressAutoHyphens/>
        <w:spacing w:line="360" w:lineRule="auto"/>
        <w:ind w:firstLine="720"/>
        <w:jc w:val="both"/>
        <w:rPr>
          <w:color w:val="000000" w:themeColor="text1"/>
          <w:spacing w:val="-4"/>
        </w:rPr>
      </w:pPr>
      <w:r w:rsidRPr="006B0EAD">
        <w:rPr>
          <w:color w:val="000000" w:themeColor="text1"/>
          <w:spacing w:val="-4"/>
        </w:rPr>
        <w:t>5.1.1  К сложным эксплуатационным условиям относятся участки пути 1 и 2 классов особогрузонапряженных линий «О» и с тяжеловесным грузовым движением «Т». Особенностью этих участков является повышенное воздействие на бесстыковой путь сил (вертикальных, продольных, боковых) от грузовых поездов, наиболее резко проявляющееся в кривых радиусами 250</w:t>
      </w:r>
      <w:r w:rsidRPr="006B0EAD">
        <w:rPr>
          <w:color w:val="000000" w:themeColor="text1"/>
          <w:spacing w:val="-4"/>
        </w:rPr>
        <w:sym w:font="Symbol" w:char="F0B8"/>
      </w:r>
      <w:r w:rsidRPr="006B0EAD">
        <w:rPr>
          <w:color w:val="000000" w:themeColor="text1"/>
          <w:spacing w:val="-4"/>
        </w:rPr>
        <w:t xml:space="preserve">650 м. </w:t>
      </w:r>
    </w:p>
    <w:p w14:paraId="622CFE50"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5.1.2  К сложным климатическим условиям относятся участки пути независимо от классов пути, специализации линий с годовыми амплитудами  температуры рельсов (Т</w:t>
      </w:r>
      <w:r w:rsidRPr="006B0EAD">
        <w:rPr>
          <w:color w:val="000000" w:themeColor="text1"/>
          <w:vertAlign w:val="subscript"/>
        </w:rPr>
        <w:t>А</w:t>
      </w:r>
      <w:r w:rsidRPr="006B0EAD">
        <w:rPr>
          <w:color w:val="000000" w:themeColor="text1"/>
        </w:rPr>
        <w:t>) более 110</w:t>
      </w:r>
      <w:r w:rsidRPr="006B0EAD">
        <w:rPr>
          <w:color w:val="000000" w:themeColor="text1"/>
          <w:vertAlign w:val="superscript"/>
        </w:rPr>
        <w:t>о</w:t>
      </w:r>
      <w:r w:rsidRPr="006B0EAD">
        <w:rPr>
          <w:color w:val="000000" w:themeColor="text1"/>
        </w:rPr>
        <w:t>С в регионах Севера, Сибири и Дальнего Востока. Особенностями этих регионов являются длительное стояние температур, близких к экстремальным значениям, большие суточные перепады температуры рельсов, достигающие в районах Севера 35</w:t>
      </w:r>
      <w:r w:rsidRPr="006B0EAD">
        <w:rPr>
          <w:color w:val="000000" w:themeColor="text1"/>
        </w:rPr>
        <w:sym w:font="Symbol" w:char="F0B8"/>
      </w:r>
      <w:r w:rsidRPr="006B0EAD">
        <w:rPr>
          <w:color w:val="000000" w:themeColor="text1"/>
        </w:rPr>
        <w:t>40</w:t>
      </w:r>
      <w:r w:rsidRPr="006B0EAD">
        <w:rPr>
          <w:color w:val="000000" w:themeColor="text1"/>
          <w:vertAlign w:val="superscript"/>
        </w:rPr>
        <w:t>о</w:t>
      </w:r>
      <w:r w:rsidRPr="006B0EAD">
        <w:rPr>
          <w:color w:val="000000" w:themeColor="text1"/>
        </w:rPr>
        <w:t>С, а в районах  Сибири и Дальнего Востока 40-55</w:t>
      </w:r>
      <w:r w:rsidRPr="006B0EAD">
        <w:rPr>
          <w:color w:val="000000" w:themeColor="text1"/>
          <w:vertAlign w:val="superscript"/>
        </w:rPr>
        <w:t>о</w:t>
      </w:r>
      <w:r w:rsidRPr="006B0EAD">
        <w:rPr>
          <w:color w:val="000000" w:themeColor="text1"/>
        </w:rPr>
        <w:t>С и даже 60</w:t>
      </w:r>
      <w:r w:rsidRPr="006B0EAD">
        <w:rPr>
          <w:color w:val="000000" w:themeColor="text1"/>
          <w:vertAlign w:val="superscript"/>
        </w:rPr>
        <w:t>о</w:t>
      </w:r>
      <w:r w:rsidRPr="006B0EAD">
        <w:rPr>
          <w:color w:val="000000" w:themeColor="text1"/>
        </w:rPr>
        <w:t>С, а также большая продолжительность зимнего периода эксплуатации бесстыкового пути, достигающая 6-7 и даже 7,5 месяцев.</w:t>
      </w:r>
    </w:p>
    <w:p w14:paraId="622CFE51" w14:textId="77777777" w:rsidR="00C918C3" w:rsidRPr="006B0EAD" w:rsidRDefault="00C918C3" w:rsidP="00C918C3">
      <w:pPr>
        <w:suppressAutoHyphens/>
        <w:spacing w:line="360" w:lineRule="exact"/>
        <w:ind w:firstLine="697"/>
        <w:jc w:val="both"/>
        <w:rPr>
          <w:b/>
          <w:color w:val="000000" w:themeColor="text1"/>
        </w:rPr>
      </w:pPr>
    </w:p>
    <w:p w14:paraId="622CFE52" w14:textId="77777777" w:rsidR="00C918C3" w:rsidRPr="006B0EAD" w:rsidRDefault="00C918C3" w:rsidP="00C918C3">
      <w:pPr>
        <w:suppressAutoHyphens/>
        <w:spacing w:after="200" w:line="360" w:lineRule="auto"/>
        <w:jc w:val="center"/>
        <w:rPr>
          <w:b/>
          <w:color w:val="000000" w:themeColor="text1"/>
        </w:rPr>
      </w:pPr>
      <w:r w:rsidRPr="006B0EAD">
        <w:rPr>
          <w:b/>
          <w:color w:val="000000" w:themeColor="text1"/>
        </w:rPr>
        <w:t>5.2 Дополнительные требования к конструкции бесстыкового пути, укладываемой в сложных эксплуатационных и климатических условиях</w:t>
      </w:r>
    </w:p>
    <w:p w14:paraId="622CFE53" w14:textId="77777777" w:rsidR="00C918C3" w:rsidRPr="006B0EAD" w:rsidRDefault="00C918C3" w:rsidP="00C918C3">
      <w:pPr>
        <w:suppressAutoHyphens/>
        <w:spacing w:before="140" w:line="360" w:lineRule="auto"/>
        <w:ind w:firstLine="720"/>
        <w:jc w:val="both"/>
        <w:rPr>
          <w:color w:val="000000" w:themeColor="text1"/>
        </w:rPr>
      </w:pPr>
      <w:r w:rsidRPr="006B0EAD">
        <w:rPr>
          <w:color w:val="000000" w:themeColor="text1"/>
        </w:rPr>
        <w:t>5.2.1  Дополнительные требования к конструкции бесстыкового пути при сочетании сложных эксплуатационных и климатических(Т</w:t>
      </w:r>
      <w:r w:rsidRPr="006B0EAD">
        <w:rPr>
          <w:color w:val="000000" w:themeColor="text1"/>
          <w:vertAlign w:val="subscript"/>
        </w:rPr>
        <w:t>А</w:t>
      </w:r>
      <w:r w:rsidRPr="006B0EAD">
        <w:rPr>
          <w:color w:val="000000" w:themeColor="text1"/>
        </w:rPr>
        <w:t>˃110</w:t>
      </w:r>
      <w:r w:rsidRPr="006B0EAD">
        <w:rPr>
          <w:color w:val="000000" w:themeColor="text1"/>
          <w:vertAlign w:val="superscript"/>
        </w:rPr>
        <w:t>о</w:t>
      </w:r>
      <w:r w:rsidRPr="006B0EAD">
        <w:rPr>
          <w:color w:val="000000" w:themeColor="text1"/>
        </w:rPr>
        <w:t>С) условий:</w:t>
      </w:r>
    </w:p>
    <w:p w14:paraId="622CFE54"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рельсовые плети бесстыкового пути, кроме кривых радиусами 650 м и менее и переходных к ним участков, где они должны быть сварены из рельсов повышенной износостойкости и контактной выносливости, свариваются из рельсов низкотемпературной надежности;</w:t>
      </w:r>
    </w:p>
    <w:p w14:paraId="622CFE5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промежуточные рельсовые скрепления (подкладочные)при нормативной затяжке шурупов (болтов) должны обеспечивать: прижатие рельсовых плетей к основанию усилием</w:t>
      </w:r>
      <w:r w:rsidRPr="001C6D5A">
        <w:rPr>
          <w:color w:val="000000" w:themeColor="text1"/>
        </w:rPr>
        <w:t xml:space="preserve"> </w:t>
      </w:r>
      <w:r w:rsidRPr="006B0EAD">
        <w:rPr>
          <w:color w:val="000000" w:themeColor="text1"/>
        </w:rPr>
        <w:t>23</w:t>
      </w:r>
      <w:r w:rsidRPr="006B0EAD">
        <w:rPr>
          <w:color w:val="000000" w:themeColor="text1"/>
        </w:rPr>
        <w:sym w:font="Symbol" w:char="F0B8"/>
      </w:r>
      <w:r w:rsidRPr="006B0EAD">
        <w:rPr>
          <w:color w:val="000000" w:themeColor="text1"/>
        </w:rPr>
        <w:t>25 кН; сопротивление продольному сдвигу рельсов в узле скрепления 16,5 кН; восприятие боковых сил в прямых и кривых радиусами более 650 м не менее 50 кН, в кривых радиусами 350</w:t>
      </w:r>
      <w:r w:rsidRPr="006B0EAD">
        <w:rPr>
          <w:color w:val="000000" w:themeColor="text1"/>
        </w:rPr>
        <w:sym w:font="Symbol" w:char="F0B8"/>
      </w:r>
      <w:r w:rsidRPr="006B0EAD">
        <w:rPr>
          <w:color w:val="000000" w:themeColor="text1"/>
        </w:rPr>
        <w:t>650 м - не менее 100 кН, а радиусами 250</w:t>
      </w:r>
      <w:r w:rsidRPr="006B0EAD">
        <w:rPr>
          <w:color w:val="000000" w:themeColor="text1"/>
        </w:rPr>
        <w:sym w:font="Symbol" w:char="F0B8"/>
      </w:r>
      <w:r w:rsidRPr="006B0EAD">
        <w:rPr>
          <w:color w:val="000000" w:themeColor="text1"/>
        </w:rPr>
        <w:t>349 м - не менее 120 кН;</w:t>
      </w:r>
    </w:p>
    <w:p w14:paraId="622CFE5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кривых радиусами 650 м и менее железобетонные шпалы должны обеспечивать сопротивление сдвигу поперек оси пути не менее 5,0 кН/мм (шпалы с повышенным сопротивлением сдвигу пути).</w:t>
      </w:r>
    </w:p>
    <w:p w14:paraId="622CFE57"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5.2.2 В сложных эксплуатационных условиях железобетонные шпалы с повышенным сопротивлением сдвигу поперек оси пути (5,0 кН/мм) укладываются в кривых радиусами 500 м и менее.</w:t>
      </w:r>
    </w:p>
    <w:p w14:paraId="622CFE58"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5.2.3 В сложных климатических условиях железобетонные шпалы с повышенным сопротивлением сдвигу поперек оси пути укладываются в кривых радиусами 400 м и менее.</w:t>
      </w:r>
    </w:p>
    <w:p w14:paraId="622CFE5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5.2.4. В сложных эксплуатационных и климатических условиях в кривых радиусами 650 м и менее бесстыковой путь должен укладываться с подкладочными рельсовыми скреплениями. Только в сложных эксплуатационных условиях подкладочные скрепления укладываются в кривых радиусами 500 м и менее, а только в сложных климатических условиях – в кривых радиусами 400 м и менее.</w:t>
      </w:r>
    </w:p>
    <w:p w14:paraId="622CFE5A"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5.2.5 Варианты конструкции бесстыкового пути в кривых радиусами 250-650 м для сложных эксплуатационных и климатических условий приведены в таблице 5.1.</w:t>
      </w:r>
    </w:p>
    <w:p w14:paraId="622CFE5B" w14:textId="77777777" w:rsidR="00C918C3" w:rsidRPr="006B0EAD" w:rsidRDefault="00C918C3" w:rsidP="00C918C3">
      <w:pPr>
        <w:rPr>
          <w:color w:val="000000" w:themeColor="text1"/>
        </w:rPr>
      </w:pPr>
      <w:r w:rsidRPr="006B0EAD">
        <w:rPr>
          <w:color w:val="000000" w:themeColor="text1"/>
        </w:rPr>
        <w:br w:type="page"/>
      </w:r>
    </w:p>
    <w:p w14:paraId="622CFE5C" w14:textId="77777777" w:rsidR="00C918C3" w:rsidRPr="006B0EAD" w:rsidRDefault="00C918C3" w:rsidP="00C918C3">
      <w:pPr>
        <w:suppressAutoHyphens/>
        <w:spacing w:line="360" w:lineRule="auto"/>
        <w:ind w:firstLine="720"/>
        <w:jc w:val="both"/>
        <w:rPr>
          <w:color w:val="000000" w:themeColor="text1"/>
        </w:rPr>
        <w:sectPr w:rsidR="00C918C3" w:rsidRPr="006B0EAD" w:rsidSect="00E1214C">
          <w:headerReference w:type="default" r:id="rId64"/>
          <w:footerReference w:type="even" r:id="rId65"/>
          <w:footerReference w:type="default" r:id="rId66"/>
          <w:headerReference w:type="first" r:id="rId67"/>
          <w:footerReference w:type="first" r:id="rId68"/>
          <w:pgSz w:w="11906" w:h="16838"/>
          <w:pgMar w:top="1134" w:right="851" w:bottom="1134" w:left="1418" w:header="709" w:footer="709" w:gutter="0"/>
          <w:cols w:space="708"/>
          <w:titlePg/>
          <w:docGrid w:linePitch="381"/>
        </w:sectPr>
      </w:pPr>
    </w:p>
    <w:p w14:paraId="622CFE5D" w14:textId="77777777" w:rsidR="00C918C3" w:rsidRPr="006B0EAD" w:rsidRDefault="00C918C3" w:rsidP="00C918C3">
      <w:pPr>
        <w:ind w:left="142" w:firstLine="567"/>
        <w:rPr>
          <w:color w:val="000000" w:themeColor="text1"/>
        </w:rPr>
      </w:pPr>
    </w:p>
    <w:p w14:paraId="622CFE5E" w14:textId="77777777" w:rsidR="00C918C3" w:rsidRPr="006B0EAD" w:rsidRDefault="00C918C3" w:rsidP="00C918C3">
      <w:pPr>
        <w:ind w:left="142" w:firstLine="567"/>
        <w:rPr>
          <w:color w:val="000000" w:themeColor="text1"/>
        </w:rPr>
      </w:pPr>
      <w:r w:rsidRPr="006B0EAD">
        <w:rPr>
          <w:color w:val="000000" w:themeColor="text1"/>
        </w:rPr>
        <w:t>Таблица 5.1 Конструкция бесстыкового пути в сложных эксплуатационных и климатических условиях в кривых радиусами 250-650 м</w:t>
      </w:r>
    </w:p>
    <w:tbl>
      <w:tblPr>
        <w:tblW w:w="14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686"/>
        <w:gridCol w:w="3625"/>
        <w:gridCol w:w="2639"/>
        <w:gridCol w:w="20"/>
        <w:gridCol w:w="2553"/>
        <w:gridCol w:w="1653"/>
        <w:gridCol w:w="2031"/>
      </w:tblGrid>
      <w:tr w:rsidR="00C918C3" w:rsidRPr="006B0EAD" w14:paraId="622CFE67" w14:textId="77777777" w:rsidTr="00FF5DC5">
        <w:trPr>
          <w:jc w:val="center"/>
        </w:trPr>
        <w:tc>
          <w:tcPr>
            <w:tcW w:w="518" w:type="dxa"/>
            <w:shd w:val="clear" w:color="auto" w:fill="auto"/>
          </w:tcPr>
          <w:p w14:paraId="622CFE5F" w14:textId="77777777" w:rsidR="00C918C3" w:rsidRPr="006B0EAD" w:rsidRDefault="00C918C3" w:rsidP="00FF5DC5">
            <w:pPr>
              <w:jc w:val="center"/>
              <w:rPr>
                <w:color w:val="000000" w:themeColor="text1"/>
              </w:rPr>
            </w:pPr>
            <w:r w:rsidRPr="006B0EAD">
              <w:rPr>
                <w:color w:val="000000" w:themeColor="text1"/>
              </w:rPr>
              <w:t>1</w:t>
            </w:r>
          </w:p>
        </w:tc>
        <w:tc>
          <w:tcPr>
            <w:tcW w:w="1686" w:type="dxa"/>
            <w:shd w:val="clear" w:color="auto" w:fill="auto"/>
          </w:tcPr>
          <w:p w14:paraId="622CFE60" w14:textId="77777777" w:rsidR="00C918C3" w:rsidRPr="006B0EAD" w:rsidRDefault="00C918C3" w:rsidP="00FF5DC5">
            <w:pPr>
              <w:jc w:val="center"/>
              <w:rPr>
                <w:color w:val="000000" w:themeColor="text1"/>
              </w:rPr>
            </w:pPr>
            <w:r w:rsidRPr="006B0EAD">
              <w:rPr>
                <w:color w:val="000000" w:themeColor="text1"/>
                <w:sz w:val="24"/>
                <w:szCs w:val="24"/>
              </w:rPr>
              <w:t xml:space="preserve">Годовые амплитуды температуры рельсов, </w:t>
            </w:r>
            <w:r w:rsidRPr="006B0EAD">
              <w:rPr>
                <w:color w:val="000000" w:themeColor="text1"/>
                <w:sz w:val="24"/>
                <w:szCs w:val="24"/>
                <w:vertAlign w:val="superscript"/>
              </w:rPr>
              <w:t>о</w:t>
            </w:r>
            <w:r w:rsidRPr="006B0EAD">
              <w:rPr>
                <w:color w:val="000000" w:themeColor="text1"/>
                <w:sz w:val="24"/>
                <w:szCs w:val="24"/>
              </w:rPr>
              <w:t>С</w:t>
            </w:r>
          </w:p>
        </w:tc>
        <w:tc>
          <w:tcPr>
            <w:tcW w:w="3625" w:type="dxa"/>
            <w:shd w:val="clear" w:color="auto" w:fill="auto"/>
            <w:vAlign w:val="center"/>
          </w:tcPr>
          <w:p w14:paraId="622CFE61" w14:textId="77777777" w:rsidR="00C918C3" w:rsidRPr="006B0EAD" w:rsidRDefault="00C918C3" w:rsidP="00FF5DC5">
            <w:pPr>
              <w:jc w:val="center"/>
              <w:rPr>
                <w:color w:val="000000" w:themeColor="text1"/>
                <w:sz w:val="24"/>
                <w:szCs w:val="24"/>
              </w:rPr>
            </w:pPr>
          </w:p>
          <w:p w14:paraId="622CFE62" w14:textId="77777777" w:rsidR="00C918C3" w:rsidRPr="006B0EAD" w:rsidRDefault="00C918C3" w:rsidP="00FF5DC5">
            <w:pPr>
              <w:jc w:val="center"/>
              <w:rPr>
                <w:color w:val="000000" w:themeColor="text1"/>
              </w:rPr>
            </w:pPr>
            <w:r w:rsidRPr="006B0EAD">
              <w:rPr>
                <w:color w:val="000000" w:themeColor="text1"/>
                <w:sz w:val="24"/>
                <w:szCs w:val="24"/>
              </w:rPr>
              <w:t>Т</w:t>
            </w:r>
            <w:r w:rsidRPr="006B0EAD">
              <w:rPr>
                <w:color w:val="000000" w:themeColor="text1"/>
                <w:sz w:val="24"/>
                <w:szCs w:val="24"/>
                <w:vertAlign w:val="subscript"/>
              </w:rPr>
              <w:t>А</w:t>
            </w:r>
            <w:r w:rsidRPr="006B0EAD">
              <w:rPr>
                <w:color w:val="000000" w:themeColor="text1"/>
                <w:sz w:val="24"/>
                <w:szCs w:val="24"/>
                <w:lang w:val="en-US"/>
              </w:rPr>
              <w:t>&lt;</w:t>
            </w:r>
            <w:r w:rsidRPr="006B0EAD">
              <w:rPr>
                <w:color w:val="000000" w:themeColor="text1"/>
                <w:sz w:val="24"/>
                <w:szCs w:val="24"/>
              </w:rPr>
              <w:t>100</w:t>
            </w:r>
            <w:r w:rsidRPr="006B0EAD">
              <w:rPr>
                <w:color w:val="000000" w:themeColor="text1"/>
                <w:sz w:val="24"/>
                <w:szCs w:val="24"/>
                <w:vertAlign w:val="superscript"/>
              </w:rPr>
              <w:t>о</w:t>
            </w:r>
            <w:r w:rsidRPr="006B0EAD">
              <w:rPr>
                <w:color w:val="000000" w:themeColor="text1"/>
                <w:sz w:val="24"/>
                <w:szCs w:val="24"/>
              </w:rPr>
              <w:t>С</w:t>
            </w:r>
          </w:p>
        </w:tc>
        <w:tc>
          <w:tcPr>
            <w:tcW w:w="2659" w:type="dxa"/>
            <w:gridSpan w:val="2"/>
            <w:shd w:val="clear" w:color="auto" w:fill="auto"/>
            <w:vAlign w:val="center"/>
          </w:tcPr>
          <w:p w14:paraId="622CFE63" w14:textId="77777777" w:rsidR="00C918C3" w:rsidRPr="006B0EAD" w:rsidRDefault="00C918C3" w:rsidP="00FF5DC5">
            <w:pPr>
              <w:jc w:val="center"/>
              <w:rPr>
                <w:color w:val="000000" w:themeColor="text1"/>
                <w:sz w:val="24"/>
                <w:szCs w:val="24"/>
              </w:rPr>
            </w:pPr>
          </w:p>
          <w:p w14:paraId="622CFE64" w14:textId="77777777" w:rsidR="00C918C3" w:rsidRPr="006B0EAD" w:rsidRDefault="00C918C3" w:rsidP="00FF5DC5">
            <w:pPr>
              <w:jc w:val="center"/>
              <w:rPr>
                <w:color w:val="000000" w:themeColor="text1"/>
              </w:rPr>
            </w:pPr>
            <w:r w:rsidRPr="006B0EAD">
              <w:rPr>
                <w:color w:val="000000" w:themeColor="text1"/>
                <w:sz w:val="24"/>
                <w:szCs w:val="24"/>
              </w:rPr>
              <w:t>100</w:t>
            </w:r>
            <w:r w:rsidRPr="006B0EAD">
              <w:rPr>
                <w:color w:val="000000" w:themeColor="text1"/>
                <w:sz w:val="24"/>
                <w:szCs w:val="24"/>
                <w:vertAlign w:val="superscript"/>
              </w:rPr>
              <w:t>о</w:t>
            </w:r>
            <w:r w:rsidRPr="006B0EAD">
              <w:rPr>
                <w:color w:val="000000" w:themeColor="text1"/>
                <w:sz w:val="24"/>
                <w:szCs w:val="24"/>
              </w:rPr>
              <w:t>С</w:t>
            </w:r>
            <w:r w:rsidRPr="006B0EAD">
              <w:rPr>
                <w:color w:val="000000" w:themeColor="text1"/>
                <w:sz w:val="24"/>
                <w:szCs w:val="24"/>
                <w:lang w:val="en-US"/>
              </w:rPr>
              <w:t>&lt;</w:t>
            </w:r>
            <w:r w:rsidRPr="006B0EAD">
              <w:rPr>
                <w:color w:val="000000" w:themeColor="text1"/>
                <w:sz w:val="24"/>
                <w:szCs w:val="24"/>
              </w:rPr>
              <w:t>Т</w:t>
            </w:r>
            <w:r w:rsidRPr="006B0EAD">
              <w:rPr>
                <w:color w:val="000000" w:themeColor="text1"/>
                <w:sz w:val="24"/>
                <w:szCs w:val="24"/>
                <w:vertAlign w:val="subscript"/>
              </w:rPr>
              <w:t>А</w:t>
            </w:r>
            <w:r w:rsidRPr="006B0EAD">
              <w:rPr>
                <w:color w:val="000000" w:themeColor="text1"/>
                <w:sz w:val="24"/>
                <w:szCs w:val="24"/>
              </w:rPr>
              <w:t>≤110</w:t>
            </w:r>
            <w:r w:rsidRPr="006B0EAD">
              <w:rPr>
                <w:color w:val="000000" w:themeColor="text1"/>
                <w:sz w:val="24"/>
                <w:szCs w:val="24"/>
                <w:vertAlign w:val="superscript"/>
              </w:rPr>
              <w:t>о</w:t>
            </w:r>
            <w:r w:rsidRPr="006B0EAD">
              <w:rPr>
                <w:color w:val="000000" w:themeColor="text1"/>
                <w:sz w:val="24"/>
                <w:szCs w:val="24"/>
              </w:rPr>
              <w:t>С</w:t>
            </w:r>
          </w:p>
        </w:tc>
        <w:tc>
          <w:tcPr>
            <w:tcW w:w="6237" w:type="dxa"/>
            <w:gridSpan w:val="3"/>
            <w:shd w:val="clear" w:color="auto" w:fill="auto"/>
            <w:vAlign w:val="center"/>
          </w:tcPr>
          <w:p w14:paraId="622CFE65" w14:textId="77777777" w:rsidR="00C918C3" w:rsidRPr="006B0EAD" w:rsidRDefault="00C918C3" w:rsidP="00FF5DC5">
            <w:pPr>
              <w:jc w:val="center"/>
              <w:rPr>
                <w:color w:val="000000" w:themeColor="text1"/>
                <w:sz w:val="24"/>
                <w:szCs w:val="24"/>
              </w:rPr>
            </w:pPr>
          </w:p>
          <w:p w14:paraId="622CFE66" w14:textId="77777777" w:rsidR="00C918C3" w:rsidRPr="006B0EAD" w:rsidRDefault="00C918C3" w:rsidP="00FF5DC5">
            <w:pPr>
              <w:jc w:val="center"/>
              <w:rPr>
                <w:color w:val="000000" w:themeColor="text1"/>
              </w:rPr>
            </w:pPr>
            <w:r w:rsidRPr="006B0EAD">
              <w:rPr>
                <w:color w:val="000000" w:themeColor="text1"/>
                <w:sz w:val="24"/>
                <w:szCs w:val="24"/>
              </w:rPr>
              <w:t>Т</w:t>
            </w:r>
            <w:r w:rsidRPr="006B0EAD">
              <w:rPr>
                <w:color w:val="000000" w:themeColor="text1"/>
                <w:sz w:val="24"/>
                <w:szCs w:val="24"/>
                <w:vertAlign w:val="subscript"/>
              </w:rPr>
              <w:t>А</w:t>
            </w:r>
            <w:r w:rsidRPr="006B0EAD">
              <w:rPr>
                <w:color w:val="000000" w:themeColor="text1"/>
                <w:sz w:val="24"/>
                <w:szCs w:val="24"/>
                <w:lang w:val="en-US"/>
              </w:rPr>
              <w:t>&gt;</w:t>
            </w:r>
            <w:r w:rsidRPr="006B0EAD">
              <w:rPr>
                <w:color w:val="000000" w:themeColor="text1"/>
                <w:sz w:val="24"/>
                <w:szCs w:val="24"/>
              </w:rPr>
              <w:t>110</w:t>
            </w:r>
            <w:r w:rsidRPr="006B0EAD">
              <w:rPr>
                <w:color w:val="000000" w:themeColor="text1"/>
                <w:sz w:val="24"/>
                <w:szCs w:val="24"/>
                <w:vertAlign w:val="superscript"/>
              </w:rPr>
              <w:t>о</w:t>
            </w:r>
            <w:r w:rsidRPr="006B0EAD">
              <w:rPr>
                <w:color w:val="000000" w:themeColor="text1"/>
                <w:sz w:val="24"/>
                <w:szCs w:val="24"/>
              </w:rPr>
              <w:t>С</w:t>
            </w:r>
          </w:p>
        </w:tc>
      </w:tr>
      <w:tr w:rsidR="00C918C3" w:rsidRPr="006B0EAD" w14:paraId="622CFE6F" w14:textId="77777777" w:rsidTr="00FF5DC5">
        <w:trPr>
          <w:jc w:val="center"/>
        </w:trPr>
        <w:tc>
          <w:tcPr>
            <w:tcW w:w="518" w:type="dxa"/>
            <w:shd w:val="clear" w:color="auto" w:fill="auto"/>
            <w:vAlign w:val="center"/>
          </w:tcPr>
          <w:p w14:paraId="622CFE68" w14:textId="77777777" w:rsidR="00C918C3" w:rsidRPr="006B0EAD" w:rsidRDefault="00C918C3" w:rsidP="00FF5DC5">
            <w:pPr>
              <w:jc w:val="center"/>
              <w:rPr>
                <w:color w:val="000000" w:themeColor="text1"/>
              </w:rPr>
            </w:pPr>
            <w:r w:rsidRPr="006B0EAD">
              <w:rPr>
                <w:color w:val="000000" w:themeColor="text1"/>
              </w:rPr>
              <w:t>2</w:t>
            </w:r>
          </w:p>
        </w:tc>
        <w:tc>
          <w:tcPr>
            <w:tcW w:w="1686" w:type="dxa"/>
            <w:shd w:val="clear" w:color="auto" w:fill="auto"/>
          </w:tcPr>
          <w:p w14:paraId="622CFE69" w14:textId="77777777" w:rsidR="00C918C3" w:rsidRPr="006B0EAD" w:rsidRDefault="00C918C3" w:rsidP="00FF5DC5">
            <w:pPr>
              <w:jc w:val="center"/>
              <w:rPr>
                <w:color w:val="000000" w:themeColor="text1"/>
              </w:rPr>
            </w:pPr>
            <w:r w:rsidRPr="006B0EAD">
              <w:rPr>
                <w:color w:val="000000" w:themeColor="text1"/>
                <w:sz w:val="24"/>
                <w:szCs w:val="24"/>
              </w:rPr>
              <w:t>Радиусы кривых, м</w:t>
            </w:r>
          </w:p>
        </w:tc>
        <w:tc>
          <w:tcPr>
            <w:tcW w:w="3625" w:type="dxa"/>
            <w:shd w:val="clear" w:color="auto" w:fill="auto"/>
            <w:vAlign w:val="center"/>
          </w:tcPr>
          <w:p w14:paraId="622CFE6A" w14:textId="77777777" w:rsidR="00C918C3" w:rsidRPr="006B0EAD" w:rsidRDefault="00C918C3" w:rsidP="00FF5DC5">
            <w:pPr>
              <w:jc w:val="center"/>
              <w:rPr>
                <w:color w:val="000000" w:themeColor="text1"/>
                <w:sz w:val="24"/>
                <w:szCs w:val="24"/>
              </w:rPr>
            </w:pPr>
            <w:r w:rsidRPr="006B0EAD">
              <w:rPr>
                <w:color w:val="000000" w:themeColor="text1"/>
                <w:sz w:val="24"/>
                <w:szCs w:val="24"/>
              </w:rPr>
              <w:t>250-650</w:t>
            </w:r>
          </w:p>
        </w:tc>
        <w:tc>
          <w:tcPr>
            <w:tcW w:w="2659" w:type="dxa"/>
            <w:gridSpan w:val="2"/>
            <w:shd w:val="clear" w:color="auto" w:fill="auto"/>
            <w:vAlign w:val="center"/>
          </w:tcPr>
          <w:p w14:paraId="622CFE6B" w14:textId="77777777" w:rsidR="00C918C3" w:rsidRPr="006B0EAD" w:rsidRDefault="00C918C3" w:rsidP="00FF5DC5">
            <w:pPr>
              <w:jc w:val="center"/>
              <w:rPr>
                <w:color w:val="000000" w:themeColor="text1"/>
                <w:sz w:val="24"/>
                <w:szCs w:val="24"/>
              </w:rPr>
            </w:pPr>
            <w:r w:rsidRPr="006B0EAD">
              <w:rPr>
                <w:color w:val="000000" w:themeColor="text1"/>
                <w:sz w:val="24"/>
                <w:szCs w:val="24"/>
              </w:rPr>
              <w:t>250-650</w:t>
            </w:r>
          </w:p>
        </w:tc>
        <w:tc>
          <w:tcPr>
            <w:tcW w:w="2553" w:type="dxa"/>
            <w:shd w:val="clear" w:color="auto" w:fill="auto"/>
            <w:vAlign w:val="center"/>
          </w:tcPr>
          <w:p w14:paraId="622CFE6C" w14:textId="77777777" w:rsidR="00C918C3" w:rsidRPr="006B0EAD" w:rsidRDefault="00C918C3" w:rsidP="00FF5DC5">
            <w:pPr>
              <w:jc w:val="center"/>
              <w:rPr>
                <w:color w:val="000000" w:themeColor="text1"/>
                <w:sz w:val="24"/>
                <w:szCs w:val="24"/>
              </w:rPr>
            </w:pPr>
            <w:r w:rsidRPr="006B0EAD">
              <w:rPr>
                <w:color w:val="000000" w:themeColor="text1"/>
                <w:sz w:val="24"/>
                <w:szCs w:val="24"/>
              </w:rPr>
              <w:t>250-650</w:t>
            </w:r>
          </w:p>
        </w:tc>
        <w:tc>
          <w:tcPr>
            <w:tcW w:w="1653" w:type="dxa"/>
            <w:shd w:val="clear" w:color="auto" w:fill="auto"/>
            <w:vAlign w:val="center"/>
          </w:tcPr>
          <w:p w14:paraId="622CFE6D" w14:textId="77777777" w:rsidR="00C918C3" w:rsidRPr="006B0EAD" w:rsidRDefault="00C918C3" w:rsidP="00FF5DC5">
            <w:pPr>
              <w:jc w:val="center"/>
              <w:rPr>
                <w:color w:val="000000" w:themeColor="text1"/>
                <w:sz w:val="24"/>
                <w:szCs w:val="24"/>
              </w:rPr>
            </w:pPr>
            <w:r w:rsidRPr="006B0EAD">
              <w:rPr>
                <w:color w:val="000000" w:themeColor="text1"/>
                <w:sz w:val="24"/>
                <w:szCs w:val="24"/>
              </w:rPr>
              <w:t>350-650</w:t>
            </w:r>
          </w:p>
        </w:tc>
        <w:tc>
          <w:tcPr>
            <w:tcW w:w="2031" w:type="dxa"/>
            <w:shd w:val="clear" w:color="auto" w:fill="auto"/>
            <w:vAlign w:val="center"/>
          </w:tcPr>
          <w:p w14:paraId="622CFE6E" w14:textId="77777777" w:rsidR="00C918C3" w:rsidRPr="006B0EAD" w:rsidRDefault="00C918C3" w:rsidP="00FF5DC5">
            <w:pPr>
              <w:jc w:val="center"/>
              <w:rPr>
                <w:color w:val="000000" w:themeColor="text1"/>
                <w:sz w:val="24"/>
                <w:szCs w:val="24"/>
              </w:rPr>
            </w:pPr>
            <w:r w:rsidRPr="006B0EAD">
              <w:rPr>
                <w:color w:val="000000" w:themeColor="text1"/>
                <w:sz w:val="24"/>
                <w:szCs w:val="24"/>
              </w:rPr>
              <w:t>250-349</w:t>
            </w:r>
          </w:p>
        </w:tc>
      </w:tr>
      <w:tr w:rsidR="00C918C3" w:rsidRPr="006B0EAD" w14:paraId="622CFE76" w14:textId="77777777" w:rsidTr="00FF5DC5">
        <w:trPr>
          <w:jc w:val="center"/>
        </w:trPr>
        <w:tc>
          <w:tcPr>
            <w:tcW w:w="518" w:type="dxa"/>
            <w:shd w:val="clear" w:color="auto" w:fill="auto"/>
          </w:tcPr>
          <w:p w14:paraId="622CFE70" w14:textId="77777777" w:rsidR="00C918C3" w:rsidRPr="006B0EAD" w:rsidRDefault="00C918C3" w:rsidP="00FF5DC5">
            <w:pPr>
              <w:jc w:val="center"/>
              <w:rPr>
                <w:color w:val="000000" w:themeColor="text1"/>
              </w:rPr>
            </w:pPr>
            <w:r w:rsidRPr="006B0EAD">
              <w:rPr>
                <w:color w:val="000000" w:themeColor="text1"/>
              </w:rPr>
              <w:t>3</w:t>
            </w:r>
          </w:p>
        </w:tc>
        <w:tc>
          <w:tcPr>
            <w:tcW w:w="1686" w:type="dxa"/>
            <w:shd w:val="clear" w:color="auto" w:fill="auto"/>
          </w:tcPr>
          <w:p w14:paraId="622CFE71" w14:textId="77777777" w:rsidR="00C918C3" w:rsidRPr="006B0EAD" w:rsidRDefault="00C918C3" w:rsidP="00FF5DC5">
            <w:pPr>
              <w:jc w:val="center"/>
              <w:rPr>
                <w:color w:val="000000" w:themeColor="text1"/>
              </w:rPr>
            </w:pPr>
            <w:r w:rsidRPr="006B0EAD">
              <w:rPr>
                <w:color w:val="000000" w:themeColor="text1"/>
                <w:sz w:val="24"/>
                <w:szCs w:val="24"/>
              </w:rPr>
              <w:t>Условия эксплуатации</w:t>
            </w:r>
          </w:p>
        </w:tc>
        <w:tc>
          <w:tcPr>
            <w:tcW w:w="8837" w:type="dxa"/>
            <w:gridSpan w:val="4"/>
            <w:shd w:val="clear" w:color="auto" w:fill="auto"/>
            <w:vAlign w:val="center"/>
          </w:tcPr>
          <w:p w14:paraId="622CFE72" w14:textId="77777777" w:rsidR="00C918C3" w:rsidRPr="006B0EAD" w:rsidRDefault="00C918C3" w:rsidP="00FF5DC5">
            <w:pPr>
              <w:ind w:right="-711"/>
              <w:jc w:val="center"/>
              <w:rPr>
                <w:color w:val="000000" w:themeColor="text1"/>
                <w:sz w:val="24"/>
                <w:szCs w:val="24"/>
              </w:rPr>
            </w:pPr>
            <w:r w:rsidRPr="006B0EAD">
              <w:rPr>
                <w:color w:val="000000" w:themeColor="text1"/>
                <w:sz w:val="24"/>
                <w:szCs w:val="24"/>
              </w:rPr>
              <w:t xml:space="preserve">Особогрузонапряженные линии «О», </w:t>
            </w:r>
          </w:p>
          <w:p w14:paraId="622CFE73" w14:textId="77777777" w:rsidR="00C918C3" w:rsidRPr="006B0EAD" w:rsidRDefault="00C918C3" w:rsidP="00FF5DC5">
            <w:pPr>
              <w:ind w:right="-711"/>
              <w:jc w:val="center"/>
              <w:rPr>
                <w:color w:val="000000" w:themeColor="text1"/>
                <w:sz w:val="24"/>
                <w:szCs w:val="24"/>
              </w:rPr>
            </w:pPr>
            <w:r w:rsidRPr="006B0EAD">
              <w:rPr>
                <w:color w:val="000000" w:themeColor="text1"/>
                <w:sz w:val="24"/>
                <w:szCs w:val="24"/>
              </w:rPr>
              <w:t>линии с тяжеловесными поездами «Т» (</w:t>
            </w:r>
            <w:r w:rsidRPr="006B0EAD">
              <w:rPr>
                <w:color w:val="000000" w:themeColor="text1"/>
                <w:sz w:val="24"/>
                <w:szCs w:val="24"/>
                <w:lang w:val="en-US"/>
              </w:rPr>
              <w:t>Q</w:t>
            </w:r>
            <w:r w:rsidRPr="006B0EAD">
              <w:rPr>
                <w:color w:val="000000" w:themeColor="text1"/>
                <w:sz w:val="24"/>
                <w:szCs w:val="24"/>
              </w:rPr>
              <w:t xml:space="preserve"> ˃ 6300 т)</w:t>
            </w:r>
          </w:p>
        </w:tc>
        <w:tc>
          <w:tcPr>
            <w:tcW w:w="3684" w:type="dxa"/>
            <w:gridSpan w:val="2"/>
            <w:shd w:val="clear" w:color="auto" w:fill="auto"/>
            <w:vAlign w:val="center"/>
          </w:tcPr>
          <w:p w14:paraId="622CFE74" w14:textId="77777777" w:rsidR="00C918C3" w:rsidRPr="006B0EAD" w:rsidRDefault="00C918C3" w:rsidP="00FF5DC5">
            <w:pPr>
              <w:jc w:val="center"/>
              <w:rPr>
                <w:color w:val="000000" w:themeColor="text1"/>
                <w:sz w:val="24"/>
                <w:szCs w:val="24"/>
              </w:rPr>
            </w:pPr>
            <w:r w:rsidRPr="006B0EAD">
              <w:rPr>
                <w:color w:val="000000" w:themeColor="text1"/>
                <w:sz w:val="24"/>
                <w:szCs w:val="24"/>
              </w:rPr>
              <w:t>Обычные поезда</w:t>
            </w:r>
          </w:p>
          <w:p w14:paraId="622CFE75" w14:textId="77777777" w:rsidR="00C918C3" w:rsidRPr="006B0EAD" w:rsidRDefault="00C918C3" w:rsidP="00FF5DC5">
            <w:pPr>
              <w:jc w:val="center"/>
              <w:rPr>
                <w:color w:val="000000" w:themeColor="text1"/>
                <w:sz w:val="24"/>
                <w:szCs w:val="24"/>
              </w:rPr>
            </w:pPr>
            <w:r w:rsidRPr="006B0EAD">
              <w:rPr>
                <w:color w:val="000000" w:themeColor="text1"/>
                <w:sz w:val="24"/>
                <w:szCs w:val="24"/>
              </w:rPr>
              <w:t>(Г&lt;80 млн. т км на км брутто в год)</w:t>
            </w:r>
          </w:p>
        </w:tc>
      </w:tr>
      <w:tr w:rsidR="00C918C3" w:rsidRPr="006B0EAD" w14:paraId="622CFE7A" w14:textId="77777777" w:rsidTr="00FF5DC5">
        <w:trPr>
          <w:jc w:val="center"/>
        </w:trPr>
        <w:tc>
          <w:tcPr>
            <w:tcW w:w="518" w:type="dxa"/>
            <w:shd w:val="clear" w:color="auto" w:fill="auto"/>
          </w:tcPr>
          <w:p w14:paraId="622CFE77" w14:textId="77777777" w:rsidR="00C918C3" w:rsidRPr="006B0EAD" w:rsidRDefault="00C918C3" w:rsidP="00FF5DC5">
            <w:pPr>
              <w:jc w:val="center"/>
              <w:rPr>
                <w:color w:val="000000" w:themeColor="text1"/>
              </w:rPr>
            </w:pPr>
            <w:r w:rsidRPr="006B0EAD">
              <w:rPr>
                <w:color w:val="000000" w:themeColor="text1"/>
              </w:rPr>
              <w:t>4</w:t>
            </w:r>
          </w:p>
        </w:tc>
        <w:tc>
          <w:tcPr>
            <w:tcW w:w="1686" w:type="dxa"/>
            <w:shd w:val="clear" w:color="auto" w:fill="auto"/>
          </w:tcPr>
          <w:p w14:paraId="622CFE78" w14:textId="77777777" w:rsidR="00C918C3" w:rsidRPr="006B0EAD" w:rsidRDefault="00C918C3" w:rsidP="00FF5DC5">
            <w:pPr>
              <w:jc w:val="both"/>
              <w:rPr>
                <w:color w:val="000000" w:themeColor="text1"/>
              </w:rPr>
            </w:pPr>
            <w:r w:rsidRPr="006B0EAD">
              <w:rPr>
                <w:color w:val="000000" w:themeColor="text1"/>
                <w:sz w:val="24"/>
                <w:szCs w:val="24"/>
              </w:rPr>
              <w:t>Рельсы Р65</w:t>
            </w:r>
          </w:p>
        </w:tc>
        <w:tc>
          <w:tcPr>
            <w:tcW w:w="12521" w:type="dxa"/>
            <w:gridSpan w:val="6"/>
            <w:shd w:val="clear" w:color="auto" w:fill="auto"/>
            <w:vAlign w:val="center"/>
          </w:tcPr>
          <w:p w14:paraId="622CFE79" w14:textId="77777777" w:rsidR="00C918C3" w:rsidRPr="006B0EAD" w:rsidRDefault="00C918C3" w:rsidP="00FF5DC5">
            <w:pPr>
              <w:jc w:val="center"/>
              <w:rPr>
                <w:color w:val="000000" w:themeColor="text1"/>
                <w:sz w:val="24"/>
                <w:szCs w:val="24"/>
              </w:rPr>
            </w:pPr>
            <w:r w:rsidRPr="006B0EAD">
              <w:rPr>
                <w:color w:val="000000" w:themeColor="text1"/>
                <w:sz w:val="24"/>
                <w:szCs w:val="24"/>
              </w:rPr>
              <w:t>Повышенной износостойкости и контактной выносливости</w:t>
            </w:r>
          </w:p>
        </w:tc>
      </w:tr>
      <w:tr w:rsidR="00C918C3" w:rsidRPr="006B0EAD" w14:paraId="622CFE7E" w14:textId="77777777" w:rsidTr="00FF5DC5">
        <w:trPr>
          <w:trHeight w:val="192"/>
          <w:jc w:val="center"/>
        </w:trPr>
        <w:tc>
          <w:tcPr>
            <w:tcW w:w="518" w:type="dxa"/>
            <w:vMerge w:val="restart"/>
            <w:shd w:val="clear" w:color="auto" w:fill="auto"/>
          </w:tcPr>
          <w:p w14:paraId="622CFE7B" w14:textId="77777777" w:rsidR="00C918C3" w:rsidRPr="006B0EAD" w:rsidRDefault="00C918C3" w:rsidP="00FF5DC5">
            <w:pPr>
              <w:jc w:val="center"/>
              <w:rPr>
                <w:color w:val="000000" w:themeColor="text1"/>
              </w:rPr>
            </w:pPr>
            <w:r w:rsidRPr="006B0EAD">
              <w:rPr>
                <w:color w:val="000000" w:themeColor="text1"/>
              </w:rPr>
              <w:t>5</w:t>
            </w:r>
          </w:p>
        </w:tc>
        <w:tc>
          <w:tcPr>
            <w:tcW w:w="1686" w:type="dxa"/>
            <w:vMerge w:val="restart"/>
            <w:shd w:val="clear" w:color="auto" w:fill="auto"/>
          </w:tcPr>
          <w:p w14:paraId="622CFE7C" w14:textId="77777777" w:rsidR="00C918C3" w:rsidRPr="006B0EAD" w:rsidRDefault="00C918C3" w:rsidP="00FF5DC5">
            <w:pPr>
              <w:jc w:val="center"/>
              <w:rPr>
                <w:color w:val="000000" w:themeColor="text1"/>
                <w:sz w:val="24"/>
                <w:szCs w:val="24"/>
              </w:rPr>
            </w:pPr>
            <w:r w:rsidRPr="006B0EAD">
              <w:rPr>
                <w:color w:val="000000" w:themeColor="text1"/>
                <w:sz w:val="24"/>
                <w:szCs w:val="24"/>
              </w:rPr>
              <w:t>Стыковые соединения</w:t>
            </w:r>
          </w:p>
        </w:tc>
        <w:tc>
          <w:tcPr>
            <w:tcW w:w="12521" w:type="dxa"/>
            <w:gridSpan w:val="6"/>
            <w:shd w:val="clear" w:color="auto" w:fill="auto"/>
            <w:vAlign w:val="center"/>
          </w:tcPr>
          <w:p w14:paraId="622CFE7D" w14:textId="77777777" w:rsidR="00C918C3" w:rsidRPr="006B0EAD" w:rsidRDefault="00C918C3" w:rsidP="00FF5DC5">
            <w:pPr>
              <w:jc w:val="center"/>
              <w:rPr>
                <w:color w:val="000000" w:themeColor="text1"/>
                <w:sz w:val="24"/>
                <w:szCs w:val="24"/>
              </w:rPr>
            </w:pPr>
            <w:r w:rsidRPr="006B0EAD">
              <w:rPr>
                <w:color w:val="000000" w:themeColor="text1"/>
                <w:sz w:val="24"/>
                <w:szCs w:val="24"/>
              </w:rPr>
              <w:t>Шестидырные накладки, стягиваемые полным комплектом болтов</w:t>
            </w:r>
          </w:p>
        </w:tc>
      </w:tr>
      <w:tr w:rsidR="00C918C3" w:rsidRPr="006B0EAD" w14:paraId="622CFE84" w14:textId="77777777" w:rsidTr="00FF5DC5">
        <w:trPr>
          <w:trHeight w:val="191"/>
          <w:jc w:val="center"/>
        </w:trPr>
        <w:tc>
          <w:tcPr>
            <w:tcW w:w="518" w:type="dxa"/>
            <w:vMerge/>
            <w:shd w:val="clear" w:color="auto" w:fill="auto"/>
          </w:tcPr>
          <w:p w14:paraId="622CFE7F" w14:textId="77777777" w:rsidR="00C918C3" w:rsidRPr="006B0EAD" w:rsidRDefault="00C918C3" w:rsidP="00FF5DC5">
            <w:pPr>
              <w:jc w:val="center"/>
              <w:rPr>
                <w:color w:val="000000" w:themeColor="text1"/>
              </w:rPr>
            </w:pPr>
          </w:p>
        </w:tc>
        <w:tc>
          <w:tcPr>
            <w:tcW w:w="1686" w:type="dxa"/>
            <w:vMerge/>
            <w:shd w:val="clear" w:color="auto" w:fill="auto"/>
          </w:tcPr>
          <w:p w14:paraId="622CFE80" w14:textId="77777777" w:rsidR="00C918C3" w:rsidRPr="006B0EAD" w:rsidRDefault="00C918C3" w:rsidP="00FF5DC5">
            <w:pPr>
              <w:jc w:val="center"/>
              <w:rPr>
                <w:color w:val="000000" w:themeColor="text1"/>
                <w:sz w:val="24"/>
                <w:szCs w:val="24"/>
              </w:rPr>
            </w:pPr>
          </w:p>
        </w:tc>
        <w:tc>
          <w:tcPr>
            <w:tcW w:w="6264" w:type="dxa"/>
            <w:gridSpan w:val="2"/>
            <w:shd w:val="clear" w:color="auto" w:fill="auto"/>
            <w:vAlign w:val="center"/>
          </w:tcPr>
          <w:p w14:paraId="622CFE81" w14:textId="77777777" w:rsidR="00C918C3" w:rsidRPr="006B0EAD" w:rsidRDefault="00C918C3" w:rsidP="00FF5DC5">
            <w:pPr>
              <w:jc w:val="center"/>
              <w:rPr>
                <w:color w:val="000000" w:themeColor="text1"/>
                <w:sz w:val="24"/>
                <w:szCs w:val="24"/>
              </w:rPr>
            </w:pPr>
            <w:r w:rsidRPr="006B0EAD">
              <w:rPr>
                <w:color w:val="000000" w:themeColor="text1"/>
                <w:sz w:val="24"/>
                <w:szCs w:val="24"/>
              </w:rPr>
              <w:t>Обычные стыковые болты, затягиваемые с крутящим моментом 600 Н</w:t>
            </w:r>
            <w:r w:rsidRPr="006B0EAD">
              <w:rPr>
                <w:color w:val="000000" w:themeColor="text1"/>
                <w:sz w:val="24"/>
                <w:szCs w:val="24"/>
                <w:vertAlign w:val="superscript"/>
              </w:rPr>
              <w:t>.</w:t>
            </w:r>
            <w:r w:rsidRPr="006B0EAD">
              <w:rPr>
                <w:color w:val="000000" w:themeColor="text1"/>
                <w:sz w:val="24"/>
                <w:szCs w:val="24"/>
              </w:rPr>
              <w:t>м</w:t>
            </w:r>
          </w:p>
          <w:p w14:paraId="622CFE82" w14:textId="77777777" w:rsidR="00C918C3" w:rsidRPr="006B0EAD" w:rsidRDefault="00C918C3" w:rsidP="00FF5DC5">
            <w:pPr>
              <w:jc w:val="center"/>
              <w:rPr>
                <w:color w:val="000000" w:themeColor="text1"/>
                <w:sz w:val="24"/>
                <w:szCs w:val="24"/>
              </w:rPr>
            </w:pPr>
          </w:p>
        </w:tc>
        <w:tc>
          <w:tcPr>
            <w:tcW w:w="6257" w:type="dxa"/>
            <w:gridSpan w:val="4"/>
            <w:shd w:val="clear" w:color="auto" w:fill="auto"/>
            <w:vAlign w:val="center"/>
          </w:tcPr>
          <w:p w14:paraId="622CFE83" w14:textId="77777777" w:rsidR="00C918C3" w:rsidRPr="006B0EAD" w:rsidRDefault="00C918C3" w:rsidP="00FF5DC5">
            <w:pPr>
              <w:jc w:val="center"/>
              <w:rPr>
                <w:color w:val="000000" w:themeColor="text1"/>
                <w:sz w:val="24"/>
                <w:szCs w:val="24"/>
              </w:rPr>
            </w:pPr>
            <w:r w:rsidRPr="006B0EAD">
              <w:rPr>
                <w:color w:val="000000" w:themeColor="text1"/>
                <w:sz w:val="24"/>
                <w:szCs w:val="24"/>
              </w:rPr>
              <w:t>Высокопрочные болты, затягиваемые с  крутящим моментом 1100 Н</w:t>
            </w:r>
            <w:r w:rsidRPr="006B0EAD">
              <w:rPr>
                <w:color w:val="000000" w:themeColor="text1"/>
                <w:sz w:val="24"/>
                <w:szCs w:val="24"/>
                <w:vertAlign w:val="superscript"/>
              </w:rPr>
              <w:t>.</w:t>
            </w:r>
            <w:r w:rsidRPr="006B0EAD">
              <w:rPr>
                <w:color w:val="000000" w:themeColor="text1"/>
                <w:sz w:val="24"/>
                <w:szCs w:val="24"/>
              </w:rPr>
              <w:t>м</w:t>
            </w:r>
          </w:p>
        </w:tc>
      </w:tr>
      <w:tr w:rsidR="00C918C3" w:rsidRPr="006B0EAD" w14:paraId="622CFE88" w14:textId="77777777" w:rsidTr="00FF5DC5">
        <w:trPr>
          <w:jc w:val="center"/>
        </w:trPr>
        <w:tc>
          <w:tcPr>
            <w:tcW w:w="518" w:type="dxa"/>
            <w:vMerge w:val="restart"/>
            <w:shd w:val="clear" w:color="auto" w:fill="auto"/>
          </w:tcPr>
          <w:p w14:paraId="622CFE85" w14:textId="77777777" w:rsidR="00C918C3" w:rsidRPr="006B0EAD" w:rsidRDefault="00C918C3" w:rsidP="00FF5DC5">
            <w:pPr>
              <w:jc w:val="center"/>
              <w:rPr>
                <w:color w:val="000000" w:themeColor="text1"/>
              </w:rPr>
            </w:pPr>
            <w:r w:rsidRPr="006B0EAD">
              <w:rPr>
                <w:color w:val="000000" w:themeColor="text1"/>
              </w:rPr>
              <w:t>6</w:t>
            </w:r>
          </w:p>
        </w:tc>
        <w:tc>
          <w:tcPr>
            <w:tcW w:w="1686" w:type="dxa"/>
            <w:vMerge w:val="restart"/>
            <w:shd w:val="clear" w:color="auto" w:fill="auto"/>
          </w:tcPr>
          <w:p w14:paraId="622CFE86" w14:textId="77777777" w:rsidR="00C918C3" w:rsidRPr="006B0EAD" w:rsidRDefault="00C918C3" w:rsidP="00FF5DC5">
            <w:pPr>
              <w:jc w:val="center"/>
              <w:rPr>
                <w:color w:val="000000" w:themeColor="text1"/>
                <w:sz w:val="24"/>
                <w:szCs w:val="24"/>
              </w:rPr>
            </w:pPr>
            <w:r w:rsidRPr="006B0EAD">
              <w:rPr>
                <w:color w:val="000000" w:themeColor="text1"/>
                <w:sz w:val="24"/>
                <w:szCs w:val="24"/>
              </w:rPr>
              <w:t>Шпалы</w:t>
            </w:r>
          </w:p>
        </w:tc>
        <w:tc>
          <w:tcPr>
            <w:tcW w:w="12521" w:type="dxa"/>
            <w:gridSpan w:val="6"/>
            <w:shd w:val="clear" w:color="auto" w:fill="auto"/>
            <w:vAlign w:val="center"/>
          </w:tcPr>
          <w:p w14:paraId="622CFE87" w14:textId="77777777" w:rsidR="00C918C3" w:rsidRPr="006B0EAD" w:rsidRDefault="00C918C3" w:rsidP="00FF5DC5">
            <w:pPr>
              <w:jc w:val="center"/>
              <w:rPr>
                <w:color w:val="000000" w:themeColor="text1"/>
                <w:sz w:val="24"/>
                <w:szCs w:val="24"/>
              </w:rPr>
            </w:pPr>
            <w:r w:rsidRPr="006B0EAD">
              <w:rPr>
                <w:color w:val="000000" w:themeColor="text1"/>
                <w:sz w:val="24"/>
                <w:szCs w:val="24"/>
              </w:rPr>
              <w:t>Железобетонные</w:t>
            </w:r>
          </w:p>
        </w:tc>
      </w:tr>
      <w:tr w:rsidR="00C918C3" w:rsidRPr="006B0EAD" w14:paraId="622CFE8F" w14:textId="77777777" w:rsidTr="00FF5DC5">
        <w:trPr>
          <w:jc w:val="center"/>
        </w:trPr>
        <w:tc>
          <w:tcPr>
            <w:tcW w:w="518" w:type="dxa"/>
            <w:vMerge/>
            <w:shd w:val="clear" w:color="auto" w:fill="auto"/>
          </w:tcPr>
          <w:p w14:paraId="622CFE89" w14:textId="77777777" w:rsidR="00C918C3" w:rsidRPr="006B0EAD" w:rsidRDefault="00C918C3" w:rsidP="00FF5DC5">
            <w:pPr>
              <w:jc w:val="center"/>
              <w:rPr>
                <w:color w:val="000000" w:themeColor="text1"/>
              </w:rPr>
            </w:pPr>
          </w:p>
        </w:tc>
        <w:tc>
          <w:tcPr>
            <w:tcW w:w="1686" w:type="dxa"/>
            <w:vMerge/>
            <w:shd w:val="clear" w:color="auto" w:fill="auto"/>
          </w:tcPr>
          <w:p w14:paraId="622CFE8A" w14:textId="77777777" w:rsidR="00C918C3" w:rsidRPr="006B0EAD" w:rsidRDefault="00C918C3" w:rsidP="00FF5DC5">
            <w:pPr>
              <w:jc w:val="center"/>
              <w:rPr>
                <w:color w:val="000000" w:themeColor="text1"/>
                <w:sz w:val="24"/>
                <w:szCs w:val="24"/>
              </w:rPr>
            </w:pPr>
          </w:p>
        </w:tc>
        <w:tc>
          <w:tcPr>
            <w:tcW w:w="6284" w:type="dxa"/>
            <w:gridSpan w:val="3"/>
            <w:shd w:val="clear" w:color="auto" w:fill="auto"/>
            <w:vAlign w:val="center"/>
          </w:tcPr>
          <w:p w14:paraId="622CFE8B" w14:textId="77777777" w:rsidR="00C918C3" w:rsidRPr="006B0EAD" w:rsidRDefault="00C918C3" w:rsidP="00FF5DC5">
            <w:pPr>
              <w:jc w:val="center"/>
              <w:rPr>
                <w:color w:val="000000" w:themeColor="text1"/>
                <w:sz w:val="24"/>
                <w:szCs w:val="24"/>
              </w:rPr>
            </w:pPr>
            <w:r w:rsidRPr="006B0EAD">
              <w:rPr>
                <w:color w:val="000000" w:themeColor="text1"/>
                <w:sz w:val="24"/>
                <w:szCs w:val="24"/>
              </w:rPr>
              <w:t>В кривых радиусами 500 м и менее с повышенным сопротивлением сдвигу поперек оси пути</w:t>
            </w:r>
            <w:r w:rsidRPr="006B0EAD">
              <w:rPr>
                <w:color w:val="000000" w:themeColor="text1"/>
                <w:vertAlign w:val="superscript"/>
              </w:rPr>
              <w:t>*)</w:t>
            </w:r>
          </w:p>
        </w:tc>
        <w:tc>
          <w:tcPr>
            <w:tcW w:w="2553" w:type="dxa"/>
            <w:shd w:val="clear" w:color="auto" w:fill="auto"/>
            <w:vAlign w:val="center"/>
          </w:tcPr>
          <w:p w14:paraId="622CFE8C" w14:textId="77777777" w:rsidR="00C918C3" w:rsidRPr="006B0EAD" w:rsidRDefault="00C918C3" w:rsidP="00FF5DC5">
            <w:pPr>
              <w:jc w:val="center"/>
              <w:rPr>
                <w:color w:val="000000" w:themeColor="text1"/>
                <w:sz w:val="24"/>
                <w:szCs w:val="24"/>
              </w:rPr>
            </w:pPr>
            <w:r w:rsidRPr="006B0EAD">
              <w:rPr>
                <w:color w:val="000000" w:themeColor="text1"/>
                <w:sz w:val="24"/>
                <w:szCs w:val="24"/>
              </w:rPr>
              <w:t>В кривых радиусами 650 м и менее с повышенным сопротивлением сдвигу поперек оси пути</w:t>
            </w:r>
          </w:p>
        </w:tc>
        <w:tc>
          <w:tcPr>
            <w:tcW w:w="1653" w:type="dxa"/>
            <w:shd w:val="clear" w:color="auto" w:fill="auto"/>
            <w:vAlign w:val="center"/>
          </w:tcPr>
          <w:p w14:paraId="622CFE8D" w14:textId="77777777" w:rsidR="00C918C3" w:rsidRPr="006B0EAD" w:rsidRDefault="00C918C3" w:rsidP="00FF5DC5">
            <w:pPr>
              <w:jc w:val="center"/>
              <w:rPr>
                <w:color w:val="000000" w:themeColor="text1"/>
                <w:sz w:val="24"/>
                <w:szCs w:val="24"/>
              </w:rPr>
            </w:pPr>
            <w:r w:rsidRPr="006B0EAD">
              <w:rPr>
                <w:color w:val="000000" w:themeColor="text1"/>
                <w:sz w:val="24"/>
                <w:szCs w:val="24"/>
              </w:rPr>
              <w:t>Типовые шпалы</w:t>
            </w:r>
          </w:p>
        </w:tc>
        <w:tc>
          <w:tcPr>
            <w:tcW w:w="2031" w:type="dxa"/>
            <w:shd w:val="clear" w:color="auto" w:fill="auto"/>
            <w:vAlign w:val="center"/>
          </w:tcPr>
          <w:p w14:paraId="622CFE8E" w14:textId="77777777" w:rsidR="00C918C3" w:rsidRPr="006B0EAD" w:rsidRDefault="00C918C3" w:rsidP="00FF5DC5">
            <w:pPr>
              <w:jc w:val="center"/>
              <w:rPr>
                <w:color w:val="000000" w:themeColor="text1"/>
                <w:sz w:val="24"/>
                <w:szCs w:val="24"/>
              </w:rPr>
            </w:pPr>
            <w:r w:rsidRPr="006B0EAD">
              <w:rPr>
                <w:color w:val="000000" w:themeColor="text1"/>
                <w:sz w:val="24"/>
                <w:szCs w:val="24"/>
              </w:rPr>
              <w:t>В кривых радиусами 349 м и менее с повышенным сопротивлением сдвигу поперек оси пути</w:t>
            </w:r>
          </w:p>
        </w:tc>
      </w:tr>
      <w:tr w:rsidR="00C918C3" w:rsidRPr="006B0EAD" w14:paraId="622CFE93" w14:textId="77777777" w:rsidTr="00FF5DC5">
        <w:trPr>
          <w:jc w:val="center"/>
        </w:trPr>
        <w:tc>
          <w:tcPr>
            <w:tcW w:w="518" w:type="dxa"/>
            <w:shd w:val="clear" w:color="auto" w:fill="auto"/>
          </w:tcPr>
          <w:p w14:paraId="622CFE90" w14:textId="77777777" w:rsidR="00C918C3" w:rsidRPr="006B0EAD" w:rsidRDefault="00C918C3" w:rsidP="00FF5DC5">
            <w:pPr>
              <w:jc w:val="center"/>
              <w:rPr>
                <w:color w:val="000000" w:themeColor="text1"/>
              </w:rPr>
            </w:pPr>
            <w:r w:rsidRPr="006B0EAD">
              <w:rPr>
                <w:color w:val="000000" w:themeColor="text1"/>
              </w:rPr>
              <w:t>7</w:t>
            </w:r>
          </w:p>
        </w:tc>
        <w:tc>
          <w:tcPr>
            <w:tcW w:w="1686" w:type="dxa"/>
            <w:shd w:val="clear" w:color="auto" w:fill="auto"/>
          </w:tcPr>
          <w:p w14:paraId="622CFE91" w14:textId="77777777" w:rsidR="00C918C3" w:rsidRPr="006B0EAD" w:rsidRDefault="00C918C3" w:rsidP="00FF5DC5">
            <w:pPr>
              <w:jc w:val="center"/>
              <w:rPr>
                <w:color w:val="000000" w:themeColor="text1"/>
                <w:sz w:val="24"/>
                <w:szCs w:val="24"/>
              </w:rPr>
            </w:pPr>
            <w:r w:rsidRPr="006B0EAD">
              <w:rPr>
                <w:color w:val="000000" w:themeColor="text1"/>
                <w:sz w:val="24"/>
                <w:szCs w:val="24"/>
              </w:rPr>
              <w:t>Эпюра шпал, шт./км</w:t>
            </w:r>
          </w:p>
        </w:tc>
        <w:tc>
          <w:tcPr>
            <w:tcW w:w="12521" w:type="dxa"/>
            <w:gridSpan w:val="6"/>
            <w:shd w:val="clear" w:color="auto" w:fill="auto"/>
            <w:vAlign w:val="center"/>
          </w:tcPr>
          <w:p w14:paraId="622CFE92" w14:textId="77777777" w:rsidR="00C918C3" w:rsidRPr="006B0EAD" w:rsidRDefault="00C918C3" w:rsidP="00FF5DC5">
            <w:pPr>
              <w:jc w:val="center"/>
              <w:rPr>
                <w:color w:val="000000" w:themeColor="text1"/>
                <w:sz w:val="24"/>
                <w:szCs w:val="24"/>
              </w:rPr>
            </w:pPr>
            <w:r w:rsidRPr="006B0EAD">
              <w:rPr>
                <w:color w:val="000000" w:themeColor="text1"/>
                <w:sz w:val="24"/>
                <w:szCs w:val="24"/>
              </w:rPr>
              <w:t>2000</w:t>
            </w:r>
          </w:p>
        </w:tc>
      </w:tr>
      <w:tr w:rsidR="00C918C3" w:rsidRPr="006B0EAD" w14:paraId="622CFE97" w14:textId="77777777" w:rsidTr="00FF5DC5">
        <w:trPr>
          <w:jc w:val="center"/>
        </w:trPr>
        <w:tc>
          <w:tcPr>
            <w:tcW w:w="518" w:type="dxa"/>
            <w:shd w:val="clear" w:color="auto" w:fill="auto"/>
          </w:tcPr>
          <w:p w14:paraId="622CFE94" w14:textId="77777777" w:rsidR="00C918C3" w:rsidRPr="006B0EAD" w:rsidRDefault="00C918C3" w:rsidP="00FF5DC5">
            <w:pPr>
              <w:jc w:val="center"/>
              <w:rPr>
                <w:color w:val="000000" w:themeColor="text1"/>
              </w:rPr>
            </w:pPr>
            <w:r w:rsidRPr="006B0EAD">
              <w:rPr>
                <w:color w:val="000000" w:themeColor="text1"/>
              </w:rPr>
              <w:t>8</w:t>
            </w:r>
          </w:p>
        </w:tc>
        <w:tc>
          <w:tcPr>
            <w:tcW w:w="1686" w:type="dxa"/>
            <w:shd w:val="clear" w:color="auto" w:fill="auto"/>
          </w:tcPr>
          <w:p w14:paraId="622CFE95" w14:textId="77777777" w:rsidR="00C918C3" w:rsidRPr="006B0EAD" w:rsidRDefault="00C918C3" w:rsidP="00FF5DC5">
            <w:pPr>
              <w:jc w:val="center"/>
              <w:rPr>
                <w:color w:val="000000" w:themeColor="text1"/>
                <w:sz w:val="24"/>
                <w:szCs w:val="24"/>
              </w:rPr>
            </w:pPr>
            <w:r w:rsidRPr="006B0EAD">
              <w:rPr>
                <w:color w:val="000000" w:themeColor="text1"/>
                <w:sz w:val="24"/>
                <w:szCs w:val="24"/>
              </w:rPr>
              <w:t>Балластная призма</w:t>
            </w:r>
          </w:p>
        </w:tc>
        <w:tc>
          <w:tcPr>
            <w:tcW w:w="12521" w:type="dxa"/>
            <w:gridSpan w:val="6"/>
            <w:shd w:val="clear" w:color="auto" w:fill="auto"/>
            <w:vAlign w:val="center"/>
          </w:tcPr>
          <w:p w14:paraId="622CFE96" w14:textId="77777777" w:rsidR="00C918C3" w:rsidRPr="006B0EAD" w:rsidRDefault="00C918C3" w:rsidP="00FF5DC5">
            <w:pPr>
              <w:jc w:val="center"/>
              <w:rPr>
                <w:color w:val="000000" w:themeColor="text1"/>
                <w:sz w:val="24"/>
                <w:szCs w:val="24"/>
              </w:rPr>
            </w:pPr>
            <w:r w:rsidRPr="006B0EAD">
              <w:rPr>
                <w:color w:val="000000" w:themeColor="text1"/>
                <w:sz w:val="24"/>
                <w:szCs w:val="24"/>
              </w:rPr>
              <w:t>Типовая</w:t>
            </w:r>
          </w:p>
        </w:tc>
      </w:tr>
      <w:tr w:rsidR="00C918C3" w:rsidRPr="006B0EAD" w14:paraId="622CFE9B" w14:textId="77777777" w:rsidTr="00FF5DC5">
        <w:trPr>
          <w:jc w:val="center"/>
        </w:trPr>
        <w:tc>
          <w:tcPr>
            <w:tcW w:w="14725" w:type="dxa"/>
            <w:gridSpan w:val="8"/>
            <w:shd w:val="clear" w:color="auto" w:fill="auto"/>
          </w:tcPr>
          <w:p w14:paraId="622CFE98" w14:textId="77777777" w:rsidR="00C918C3" w:rsidRPr="006B0EAD" w:rsidRDefault="00C918C3" w:rsidP="00FF5DC5">
            <w:pPr>
              <w:ind w:right="-709" w:hanging="30"/>
              <w:jc w:val="both"/>
              <w:rPr>
                <w:color w:val="000000" w:themeColor="text1"/>
                <w:sz w:val="20"/>
                <w:szCs w:val="20"/>
              </w:rPr>
            </w:pPr>
            <w:r w:rsidRPr="006B0EAD">
              <w:rPr>
                <w:color w:val="000000" w:themeColor="text1"/>
                <w:sz w:val="20"/>
                <w:szCs w:val="20"/>
                <w:vertAlign w:val="superscript"/>
              </w:rPr>
              <w:t xml:space="preserve">    *)</w:t>
            </w:r>
            <w:r w:rsidRPr="006B0EAD">
              <w:rPr>
                <w:color w:val="000000" w:themeColor="text1"/>
                <w:sz w:val="20"/>
                <w:szCs w:val="20"/>
              </w:rPr>
              <w:t xml:space="preserve"> - с повышенным сопротивлением сдвигу поперек оси пути, превышающим не менее чем на 25% сопротивление типовых железобетонных шпал при сдвиге </w:t>
            </w:r>
          </w:p>
          <w:p w14:paraId="622CFE99" w14:textId="77777777" w:rsidR="00C918C3" w:rsidRPr="006B0EAD" w:rsidRDefault="00C918C3" w:rsidP="00FF5DC5">
            <w:pPr>
              <w:ind w:right="-709" w:hanging="30"/>
              <w:jc w:val="both"/>
              <w:rPr>
                <w:color w:val="000000" w:themeColor="text1"/>
                <w:sz w:val="20"/>
                <w:szCs w:val="20"/>
              </w:rPr>
            </w:pPr>
            <w:r w:rsidRPr="006B0EAD">
              <w:rPr>
                <w:color w:val="000000" w:themeColor="text1"/>
                <w:sz w:val="20"/>
                <w:szCs w:val="20"/>
              </w:rPr>
              <w:t>на 0,4 мм;</w:t>
            </w:r>
          </w:p>
          <w:p w14:paraId="622CFE9A" w14:textId="77777777" w:rsidR="00C918C3" w:rsidRPr="006B0EAD" w:rsidRDefault="00C918C3" w:rsidP="00FF5DC5">
            <w:pPr>
              <w:ind w:right="-709"/>
              <w:jc w:val="both"/>
              <w:rPr>
                <w:color w:val="000000" w:themeColor="text1"/>
                <w:sz w:val="24"/>
                <w:szCs w:val="24"/>
              </w:rPr>
            </w:pPr>
          </w:p>
        </w:tc>
      </w:tr>
    </w:tbl>
    <w:p w14:paraId="622CFE9C" w14:textId="77777777" w:rsidR="00C918C3" w:rsidRPr="006B0EAD" w:rsidRDefault="00C918C3" w:rsidP="00C918C3">
      <w:pPr>
        <w:suppressAutoHyphens/>
        <w:spacing w:line="360" w:lineRule="exact"/>
        <w:ind w:firstLine="697"/>
        <w:jc w:val="center"/>
        <w:rPr>
          <w:color w:val="000000" w:themeColor="text1"/>
        </w:rPr>
        <w:sectPr w:rsidR="00C918C3" w:rsidRPr="006B0EAD" w:rsidSect="007C7DEC">
          <w:headerReference w:type="first" r:id="rId69"/>
          <w:footerReference w:type="first" r:id="rId70"/>
          <w:pgSz w:w="16838" w:h="11906" w:orient="landscape"/>
          <w:pgMar w:top="851" w:right="1134" w:bottom="1418" w:left="1134" w:header="709" w:footer="709" w:gutter="0"/>
          <w:cols w:space="708"/>
          <w:titlePg/>
          <w:docGrid w:linePitch="381"/>
        </w:sectPr>
      </w:pPr>
    </w:p>
    <w:p w14:paraId="622CFE9D" w14:textId="77777777" w:rsidR="00C918C3" w:rsidRPr="006B0EAD" w:rsidRDefault="00C918C3" w:rsidP="00C918C3">
      <w:pPr>
        <w:suppressAutoHyphens/>
        <w:spacing w:line="360" w:lineRule="exact"/>
        <w:jc w:val="center"/>
        <w:rPr>
          <w:b/>
          <w:color w:val="000000" w:themeColor="text1"/>
        </w:rPr>
      </w:pPr>
      <w:r w:rsidRPr="006B0EAD">
        <w:rPr>
          <w:b/>
          <w:color w:val="000000" w:themeColor="text1"/>
        </w:rPr>
        <w:lastRenderedPageBreak/>
        <w:t>5.3  Особенности содержания бесстыкового пути в сложных эксплуатационных и климатических  условиях</w:t>
      </w:r>
    </w:p>
    <w:p w14:paraId="622CFE9E" w14:textId="77777777" w:rsidR="00C918C3" w:rsidRPr="006B0EAD" w:rsidRDefault="00C918C3" w:rsidP="00C918C3">
      <w:pPr>
        <w:suppressAutoHyphens/>
        <w:ind w:firstLine="700"/>
        <w:jc w:val="center"/>
        <w:rPr>
          <w:b/>
          <w:color w:val="000000" w:themeColor="text1"/>
        </w:rPr>
      </w:pPr>
    </w:p>
    <w:p w14:paraId="622CFE9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5.3.1  Затяжка болтов и шурупов промежуточных рельсовых скреплений при укладке и эксплуатации бесстыкового пути не должна быть ниже значений, приведенных в таблице 5.2.</w:t>
      </w:r>
    </w:p>
    <w:p w14:paraId="622CFEA0" w14:textId="77777777" w:rsidR="00C918C3" w:rsidRPr="006B0EAD" w:rsidRDefault="00C918C3" w:rsidP="00C918C3">
      <w:pPr>
        <w:suppressAutoHyphens/>
        <w:ind w:firstLine="697"/>
        <w:jc w:val="center"/>
        <w:rPr>
          <w:color w:val="000000" w:themeColor="text1"/>
          <w:spacing w:val="-12"/>
        </w:rPr>
      </w:pPr>
      <w:r w:rsidRPr="006B0EAD">
        <w:rPr>
          <w:color w:val="000000" w:themeColor="text1"/>
        </w:rPr>
        <w:t xml:space="preserve">Таблица 5.2 Нормы затяжки болтов и шурупов и допускаемое понижение </w:t>
      </w:r>
      <w:r w:rsidRPr="006B0EAD">
        <w:rPr>
          <w:color w:val="000000" w:themeColor="text1"/>
          <w:spacing w:val="-12"/>
        </w:rPr>
        <w:t>ее в процессе эксплуатации при укладке бесстыкового пути в регионах Севера, Сибири и Дальнего Востока с годовыми амплитудами температуры рельсов более 110</w:t>
      </w:r>
      <w:r w:rsidRPr="006B0EAD">
        <w:rPr>
          <w:color w:val="000000" w:themeColor="text1"/>
          <w:spacing w:val="-12"/>
          <w:vertAlign w:val="superscript"/>
        </w:rPr>
        <w:t>0</w:t>
      </w:r>
      <w:r w:rsidRPr="006B0EAD">
        <w:rPr>
          <w:color w:val="000000" w:themeColor="text1"/>
          <w:spacing w:val="-12"/>
        </w:rPr>
        <w:t>С</w:t>
      </w:r>
    </w:p>
    <w:p w14:paraId="622CFEA1" w14:textId="77777777" w:rsidR="00C918C3" w:rsidRPr="006B0EAD" w:rsidRDefault="00C918C3" w:rsidP="00C918C3">
      <w:pPr>
        <w:suppressAutoHyphens/>
        <w:ind w:firstLine="697"/>
        <w:jc w:val="both"/>
        <w:rPr>
          <w:color w:val="000000" w:themeColor="text1"/>
          <w:spacing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2"/>
        <w:gridCol w:w="1418"/>
        <w:gridCol w:w="1417"/>
        <w:gridCol w:w="2268"/>
        <w:gridCol w:w="1098"/>
      </w:tblGrid>
      <w:tr w:rsidR="00C918C3" w:rsidRPr="006B0EAD" w14:paraId="622CFEA6" w14:textId="77777777" w:rsidTr="00FF5DC5">
        <w:tc>
          <w:tcPr>
            <w:tcW w:w="3652" w:type="dxa"/>
            <w:vMerge w:val="restart"/>
          </w:tcPr>
          <w:p w14:paraId="622CFEA2" w14:textId="77777777" w:rsidR="00C918C3" w:rsidRPr="006B0EAD" w:rsidRDefault="00C918C3" w:rsidP="00FF5DC5">
            <w:pPr>
              <w:jc w:val="center"/>
              <w:rPr>
                <w:color w:val="000000" w:themeColor="text1"/>
                <w:sz w:val="24"/>
                <w:szCs w:val="24"/>
              </w:rPr>
            </w:pPr>
          </w:p>
          <w:p w14:paraId="622CFEA3" w14:textId="77777777" w:rsidR="00C918C3" w:rsidRPr="006B0EAD" w:rsidRDefault="00C918C3" w:rsidP="00FF5DC5">
            <w:pPr>
              <w:jc w:val="center"/>
              <w:rPr>
                <w:color w:val="000000" w:themeColor="text1"/>
                <w:sz w:val="24"/>
                <w:szCs w:val="24"/>
              </w:rPr>
            </w:pPr>
          </w:p>
          <w:p w14:paraId="622CFEA4" w14:textId="77777777" w:rsidR="00C918C3" w:rsidRPr="006B0EAD" w:rsidRDefault="00C918C3" w:rsidP="00FF5DC5">
            <w:pPr>
              <w:jc w:val="center"/>
              <w:rPr>
                <w:color w:val="000000" w:themeColor="text1"/>
                <w:sz w:val="24"/>
                <w:szCs w:val="24"/>
              </w:rPr>
            </w:pPr>
            <w:r w:rsidRPr="006B0EAD">
              <w:rPr>
                <w:color w:val="000000" w:themeColor="text1"/>
                <w:sz w:val="24"/>
                <w:szCs w:val="24"/>
              </w:rPr>
              <w:t>Показатели</w:t>
            </w:r>
          </w:p>
        </w:tc>
        <w:tc>
          <w:tcPr>
            <w:tcW w:w="6201" w:type="dxa"/>
            <w:gridSpan w:val="4"/>
          </w:tcPr>
          <w:p w14:paraId="622CFEA5" w14:textId="77777777" w:rsidR="00C918C3" w:rsidRPr="006B0EAD" w:rsidRDefault="00C918C3" w:rsidP="00FF5DC5">
            <w:pPr>
              <w:jc w:val="center"/>
              <w:rPr>
                <w:color w:val="000000" w:themeColor="text1"/>
                <w:sz w:val="24"/>
                <w:szCs w:val="24"/>
              </w:rPr>
            </w:pPr>
            <w:r w:rsidRPr="006B0EAD">
              <w:rPr>
                <w:color w:val="000000" w:themeColor="text1"/>
                <w:sz w:val="24"/>
                <w:szCs w:val="24"/>
              </w:rPr>
              <w:t>Крутящий момент, Н</w:t>
            </w:r>
            <w:r w:rsidRPr="006B0EAD">
              <w:rPr>
                <w:color w:val="000000" w:themeColor="text1"/>
                <w:sz w:val="24"/>
                <w:szCs w:val="24"/>
                <w:vertAlign w:val="superscript"/>
              </w:rPr>
              <w:t>.</w:t>
            </w:r>
            <w:r w:rsidRPr="006B0EAD">
              <w:rPr>
                <w:color w:val="000000" w:themeColor="text1"/>
                <w:sz w:val="24"/>
                <w:szCs w:val="24"/>
              </w:rPr>
              <w:t>м, при типах скреплений</w:t>
            </w:r>
          </w:p>
        </w:tc>
      </w:tr>
      <w:tr w:rsidR="00C918C3" w:rsidRPr="006B0EAD" w14:paraId="622CFEAC" w14:textId="77777777" w:rsidTr="00FF5DC5">
        <w:tc>
          <w:tcPr>
            <w:tcW w:w="3652" w:type="dxa"/>
            <w:vMerge/>
          </w:tcPr>
          <w:p w14:paraId="622CFEA7" w14:textId="77777777" w:rsidR="00C918C3" w:rsidRPr="006B0EAD" w:rsidRDefault="00C918C3" w:rsidP="00FF5DC5">
            <w:pPr>
              <w:jc w:val="center"/>
              <w:rPr>
                <w:color w:val="000000" w:themeColor="text1"/>
                <w:sz w:val="24"/>
                <w:szCs w:val="24"/>
              </w:rPr>
            </w:pPr>
          </w:p>
        </w:tc>
        <w:tc>
          <w:tcPr>
            <w:tcW w:w="2835" w:type="dxa"/>
            <w:gridSpan w:val="2"/>
          </w:tcPr>
          <w:p w14:paraId="622CFEA8" w14:textId="77777777" w:rsidR="00C918C3" w:rsidRPr="006B0EAD" w:rsidRDefault="00C918C3" w:rsidP="00FF5DC5">
            <w:pPr>
              <w:jc w:val="center"/>
              <w:rPr>
                <w:color w:val="000000" w:themeColor="text1"/>
                <w:sz w:val="24"/>
                <w:szCs w:val="24"/>
              </w:rPr>
            </w:pPr>
            <w:r w:rsidRPr="006B0EAD">
              <w:rPr>
                <w:color w:val="000000" w:themeColor="text1"/>
                <w:sz w:val="24"/>
                <w:szCs w:val="24"/>
              </w:rPr>
              <w:t>КБ65</w:t>
            </w:r>
          </w:p>
        </w:tc>
        <w:tc>
          <w:tcPr>
            <w:tcW w:w="2268" w:type="dxa"/>
            <w:vMerge w:val="restart"/>
          </w:tcPr>
          <w:p w14:paraId="622CFEA9" w14:textId="77777777" w:rsidR="00C918C3" w:rsidRPr="006B0EAD" w:rsidRDefault="00C918C3" w:rsidP="00FF5DC5">
            <w:pPr>
              <w:jc w:val="center"/>
              <w:rPr>
                <w:color w:val="000000" w:themeColor="text1"/>
                <w:sz w:val="24"/>
                <w:szCs w:val="24"/>
              </w:rPr>
            </w:pPr>
            <w:r w:rsidRPr="006B0EAD">
              <w:rPr>
                <w:color w:val="000000" w:themeColor="text1"/>
                <w:sz w:val="24"/>
                <w:szCs w:val="24"/>
              </w:rPr>
              <w:t>ЖБР-65Ш,</w:t>
            </w:r>
          </w:p>
          <w:p w14:paraId="622CFEAA" w14:textId="77777777" w:rsidR="00C918C3" w:rsidRPr="006B0EAD" w:rsidRDefault="00C918C3" w:rsidP="00FF5DC5">
            <w:pPr>
              <w:jc w:val="center"/>
              <w:rPr>
                <w:color w:val="000000" w:themeColor="text1"/>
                <w:sz w:val="24"/>
                <w:szCs w:val="24"/>
              </w:rPr>
            </w:pPr>
            <w:r w:rsidRPr="006B0EAD">
              <w:rPr>
                <w:color w:val="000000" w:themeColor="text1"/>
                <w:sz w:val="24"/>
                <w:szCs w:val="24"/>
              </w:rPr>
              <w:t>ЖБР-65ПШМ, ЖБР-65ПШ, СМ-1</w:t>
            </w:r>
          </w:p>
        </w:tc>
        <w:tc>
          <w:tcPr>
            <w:tcW w:w="1098" w:type="dxa"/>
            <w:vMerge w:val="restart"/>
          </w:tcPr>
          <w:p w14:paraId="622CFEAB" w14:textId="77777777" w:rsidR="00C918C3" w:rsidRPr="006B0EAD" w:rsidRDefault="00C918C3" w:rsidP="00FF5DC5">
            <w:pPr>
              <w:jc w:val="center"/>
              <w:rPr>
                <w:color w:val="000000" w:themeColor="text1"/>
                <w:sz w:val="24"/>
                <w:szCs w:val="24"/>
              </w:rPr>
            </w:pPr>
            <w:r w:rsidRPr="006B0EAD">
              <w:rPr>
                <w:color w:val="000000" w:themeColor="text1"/>
                <w:sz w:val="24"/>
                <w:szCs w:val="24"/>
                <w:lang w:val="en-US"/>
              </w:rPr>
              <w:t>W-30</w:t>
            </w:r>
          </w:p>
        </w:tc>
      </w:tr>
      <w:tr w:rsidR="00C918C3" w:rsidRPr="006B0EAD" w14:paraId="622CFEB2" w14:textId="77777777" w:rsidTr="00FF5DC5">
        <w:tc>
          <w:tcPr>
            <w:tcW w:w="3652" w:type="dxa"/>
            <w:vMerge/>
          </w:tcPr>
          <w:p w14:paraId="622CFEAD" w14:textId="77777777" w:rsidR="00C918C3" w:rsidRPr="006B0EAD" w:rsidRDefault="00C918C3" w:rsidP="00FF5DC5">
            <w:pPr>
              <w:jc w:val="both"/>
              <w:rPr>
                <w:color w:val="000000" w:themeColor="text1"/>
                <w:sz w:val="24"/>
                <w:szCs w:val="24"/>
              </w:rPr>
            </w:pPr>
          </w:p>
        </w:tc>
        <w:tc>
          <w:tcPr>
            <w:tcW w:w="1418" w:type="dxa"/>
          </w:tcPr>
          <w:p w14:paraId="622CFEAE" w14:textId="77777777" w:rsidR="00C918C3" w:rsidRPr="006B0EAD" w:rsidRDefault="00C918C3" w:rsidP="00FF5DC5">
            <w:pPr>
              <w:jc w:val="center"/>
              <w:rPr>
                <w:color w:val="000000" w:themeColor="text1"/>
                <w:sz w:val="24"/>
                <w:szCs w:val="24"/>
              </w:rPr>
            </w:pPr>
            <w:r w:rsidRPr="006B0EAD">
              <w:rPr>
                <w:color w:val="000000" w:themeColor="text1"/>
                <w:sz w:val="24"/>
                <w:szCs w:val="24"/>
              </w:rPr>
              <w:t>клеммный болт</w:t>
            </w:r>
          </w:p>
        </w:tc>
        <w:tc>
          <w:tcPr>
            <w:tcW w:w="1417" w:type="dxa"/>
          </w:tcPr>
          <w:p w14:paraId="622CFEAF" w14:textId="77777777" w:rsidR="00C918C3" w:rsidRPr="006B0EAD" w:rsidRDefault="00C918C3" w:rsidP="00FF5DC5">
            <w:pPr>
              <w:jc w:val="center"/>
              <w:rPr>
                <w:color w:val="000000" w:themeColor="text1"/>
                <w:sz w:val="24"/>
                <w:szCs w:val="24"/>
              </w:rPr>
            </w:pPr>
            <w:r w:rsidRPr="006B0EAD">
              <w:rPr>
                <w:color w:val="000000" w:themeColor="text1"/>
                <w:sz w:val="24"/>
                <w:szCs w:val="24"/>
              </w:rPr>
              <w:t>закладной болт</w:t>
            </w:r>
          </w:p>
        </w:tc>
        <w:tc>
          <w:tcPr>
            <w:tcW w:w="2268" w:type="dxa"/>
            <w:vMerge/>
          </w:tcPr>
          <w:p w14:paraId="622CFEB0" w14:textId="77777777" w:rsidR="00C918C3" w:rsidRPr="006B0EAD" w:rsidRDefault="00C918C3" w:rsidP="00FF5DC5">
            <w:pPr>
              <w:jc w:val="both"/>
              <w:rPr>
                <w:color w:val="000000" w:themeColor="text1"/>
                <w:sz w:val="24"/>
                <w:szCs w:val="24"/>
              </w:rPr>
            </w:pPr>
          </w:p>
        </w:tc>
        <w:tc>
          <w:tcPr>
            <w:tcW w:w="1098" w:type="dxa"/>
            <w:vMerge/>
          </w:tcPr>
          <w:p w14:paraId="622CFEB1" w14:textId="77777777" w:rsidR="00C918C3" w:rsidRPr="006B0EAD" w:rsidRDefault="00C918C3" w:rsidP="00FF5DC5">
            <w:pPr>
              <w:jc w:val="both"/>
              <w:rPr>
                <w:color w:val="000000" w:themeColor="text1"/>
                <w:sz w:val="24"/>
                <w:szCs w:val="24"/>
              </w:rPr>
            </w:pPr>
          </w:p>
        </w:tc>
      </w:tr>
      <w:tr w:rsidR="00C918C3" w:rsidRPr="006B0EAD" w14:paraId="622CFEBC" w14:textId="77777777" w:rsidTr="00FF5DC5">
        <w:tc>
          <w:tcPr>
            <w:tcW w:w="3652" w:type="dxa"/>
          </w:tcPr>
          <w:p w14:paraId="622CFEB3" w14:textId="77777777" w:rsidR="00C918C3" w:rsidRPr="006B0EAD" w:rsidRDefault="00C918C3" w:rsidP="00FF5DC5">
            <w:pPr>
              <w:jc w:val="both"/>
              <w:rPr>
                <w:color w:val="000000" w:themeColor="text1"/>
                <w:sz w:val="24"/>
                <w:szCs w:val="24"/>
              </w:rPr>
            </w:pPr>
            <w:r w:rsidRPr="006B0EAD">
              <w:rPr>
                <w:color w:val="000000" w:themeColor="text1"/>
                <w:sz w:val="24"/>
                <w:szCs w:val="24"/>
              </w:rPr>
              <w:t>Затяжка болтов и шурупов при   укладке    бесстыкового пути</w:t>
            </w:r>
          </w:p>
        </w:tc>
        <w:tc>
          <w:tcPr>
            <w:tcW w:w="1418" w:type="dxa"/>
            <w:vAlign w:val="center"/>
          </w:tcPr>
          <w:p w14:paraId="622CFEB4" w14:textId="77777777" w:rsidR="00C918C3" w:rsidRPr="006B0EAD" w:rsidRDefault="00C918C3" w:rsidP="00FF5DC5">
            <w:pPr>
              <w:jc w:val="center"/>
              <w:rPr>
                <w:color w:val="000000" w:themeColor="text1"/>
                <w:sz w:val="24"/>
                <w:szCs w:val="24"/>
              </w:rPr>
            </w:pPr>
          </w:p>
          <w:p w14:paraId="622CFEB5" w14:textId="77777777" w:rsidR="00C918C3" w:rsidRPr="006B0EAD" w:rsidRDefault="00C918C3" w:rsidP="00FF5DC5">
            <w:pPr>
              <w:jc w:val="center"/>
              <w:rPr>
                <w:color w:val="000000" w:themeColor="text1"/>
                <w:sz w:val="24"/>
                <w:szCs w:val="24"/>
              </w:rPr>
            </w:pPr>
            <w:r w:rsidRPr="006B0EAD">
              <w:rPr>
                <w:color w:val="000000" w:themeColor="text1"/>
                <w:sz w:val="24"/>
                <w:szCs w:val="24"/>
              </w:rPr>
              <w:t>200</w:t>
            </w:r>
          </w:p>
        </w:tc>
        <w:tc>
          <w:tcPr>
            <w:tcW w:w="1417" w:type="dxa"/>
            <w:vAlign w:val="center"/>
          </w:tcPr>
          <w:p w14:paraId="622CFEB6" w14:textId="77777777" w:rsidR="00C918C3" w:rsidRPr="006B0EAD" w:rsidRDefault="00C918C3" w:rsidP="00FF5DC5">
            <w:pPr>
              <w:jc w:val="center"/>
              <w:rPr>
                <w:color w:val="000000" w:themeColor="text1"/>
                <w:sz w:val="24"/>
                <w:szCs w:val="24"/>
              </w:rPr>
            </w:pPr>
          </w:p>
          <w:p w14:paraId="622CFEB7" w14:textId="77777777" w:rsidR="00C918C3" w:rsidRPr="006B0EAD" w:rsidRDefault="00C918C3" w:rsidP="00FF5DC5">
            <w:pPr>
              <w:jc w:val="center"/>
              <w:rPr>
                <w:color w:val="000000" w:themeColor="text1"/>
                <w:sz w:val="24"/>
                <w:szCs w:val="24"/>
              </w:rPr>
            </w:pPr>
            <w:r w:rsidRPr="006B0EAD">
              <w:rPr>
                <w:color w:val="000000" w:themeColor="text1"/>
                <w:sz w:val="24"/>
                <w:szCs w:val="24"/>
              </w:rPr>
              <w:t>150</w:t>
            </w:r>
          </w:p>
        </w:tc>
        <w:tc>
          <w:tcPr>
            <w:tcW w:w="2268" w:type="dxa"/>
            <w:vAlign w:val="center"/>
          </w:tcPr>
          <w:p w14:paraId="622CFEB8" w14:textId="77777777" w:rsidR="00C918C3" w:rsidRPr="006B0EAD" w:rsidRDefault="00C918C3" w:rsidP="00FF5DC5">
            <w:pPr>
              <w:jc w:val="center"/>
              <w:rPr>
                <w:color w:val="000000" w:themeColor="text1"/>
                <w:sz w:val="24"/>
                <w:szCs w:val="24"/>
              </w:rPr>
            </w:pPr>
          </w:p>
          <w:p w14:paraId="622CFEB9" w14:textId="77777777" w:rsidR="00C918C3" w:rsidRPr="006B0EAD" w:rsidRDefault="00C918C3" w:rsidP="00FF5DC5">
            <w:pPr>
              <w:jc w:val="center"/>
              <w:rPr>
                <w:color w:val="000000" w:themeColor="text1"/>
                <w:sz w:val="24"/>
                <w:szCs w:val="24"/>
              </w:rPr>
            </w:pPr>
            <w:r w:rsidRPr="006B0EAD">
              <w:rPr>
                <w:color w:val="000000" w:themeColor="text1"/>
                <w:sz w:val="24"/>
                <w:szCs w:val="24"/>
              </w:rPr>
              <w:t>250</w:t>
            </w:r>
          </w:p>
        </w:tc>
        <w:tc>
          <w:tcPr>
            <w:tcW w:w="1098" w:type="dxa"/>
            <w:vAlign w:val="center"/>
          </w:tcPr>
          <w:p w14:paraId="622CFEBA" w14:textId="77777777" w:rsidR="00C918C3" w:rsidRPr="006B0EAD" w:rsidRDefault="00C918C3" w:rsidP="00FF5DC5">
            <w:pPr>
              <w:jc w:val="center"/>
              <w:rPr>
                <w:color w:val="000000" w:themeColor="text1"/>
                <w:sz w:val="24"/>
                <w:szCs w:val="24"/>
              </w:rPr>
            </w:pPr>
          </w:p>
          <w:p w14:paraId="622CFEBB" w14:textId="77777777" w:rsidR="00C918C3" w:rsidRPr="006B0EAD" w:rsidRDefault="00C918C3" w:rsidP="00FF5DC5">
            <w:pPr>
              <w:jc w:val="center"/>
              <w:rPr>
                <w:color w:val="000000" w:themeColor="text1"/>
                <w:sz w:val="24"/>
                <w:szCs w:val="24"/>
              </w:rPr>
            </w:pPr>
            <w:r w:rsidRPr="006B0EAD">
              <w:rPr>
                <w:color w:val="000000" w:themeColor="text1"/>
                <w:sz w:val="24"/>
                <w:szCs w:val="24"/>
              </w:rPr>
              <w:t>350</w:t>
            </w:r>
          </w:p>
        </w:tc>
      </w:tr>
      <w:tr w:rsidR="00C918C3" w:rsidRPr="006B0EAD" w14:paraId="622CFECA" w14:textId="77777777" w:rsidTr="00FF5DC5">
        <w:tc>
          <w:tcPr>
            <w:tcW w:w="3652" w:type="dxa"/>
          </w:tcPr>
          <w:p w14:paraId="622CFEBD" w14:textId="77777777" w:rsidR="00C918C3" w:rsidRPr="006B0EAD" w:rsidRDefault="00C918C3" w:rsidP="00FF5DC5">
            <w:pPr>
              <w:jc w:val="both"/>
              <w:rPr>
                <w:color w:val="000000" w:themeColor="text1"/>
                <w:sz w:val="24"/>
                <w:szCs w:val="24"/>
              </w:rPr>
            </w:pPr>
            <w:r w:rsidRPr="006B0EAD">
              <w:rPr>
                <w:color w:val="000000" w:themeColor="text1"/>
                <w:sz w:val="24"/>
                <w:szCs w:val="24"/>
              </w:rPr>
              <w:t>Допускаемое понижение затяжки болтов и шурупов в процессе эксплуатации не менее</w:t>
            </w:r>
          </w:p>
        </w:tc>
        <w:tc>
          <w:tcPr>
            <w:tcW w:w="1418" w:type="dxa"/>
            <w:vAlign w:val="center"/>
          </w:tcPr>
          <w:p w14:paraId="622CFEBE" w14:textId="77777777" w:rsidR="00C918C3" w:rsidRPr="006B0EAD" w:rsidRDefault="00C918C3" w:rsidP="00FF5DC5">
            <w:pPr>
              <w:jc w:val="center"/>
              <w:rPr>
                <w:color w:val="000000" w:themeColor="text1"/>
                <w:sz w:val="24"/>
                <w:szCs w:val="24"/>
              </w:rPr>
            </w:pPr>
          </w:p>
          <w:p w14:paraId="622CFEBF" w14:textId="77777777" w:rsidR="00C918C3" w:rsidRPr="006B0EAD" w:rsidRDefault="00C918C3" w:rsidP="00FF5DC5">
            <w:pPr>
              <w:jc w:val="center"/>
              <w:rPr>
                <w:color w:val="000000" w:themeColor="text1"/>
                <w:sz w:val="24"/>
                <w:szCs w:val="24"/>
              </w:rPr>
            </w:pPr>
          </w:p>
          <w:p w14:paraId="622CFEC0" w14:textId="77777777" w:rsidR="00C918C3" w:rsidRPr="006B0EAD" w:rsidRDefault="00C918C3" w:rsidP="00FF5DC5">
            <w:pPr>
              <w:jc w:val="center"/>
              <w:rPr>
                <w:color w:val="000000" w:themeColor="text1"/>
                <w:sz w:val="24"/>
                <w:szCs w:val="24"/>
              </w:rPr>
            </w:pPr>
            <w:r w:rsidRPr="006B0EAD">
              <w:rPr>
                <w:color w:val="000000" w:themeColor="text1"/>
                <w:sz w:val="24"/>
                <w:szCs w:val="24"/>
              </w:rPr>
              <w:t>120</w:t>
            </w:r>
          </w:p>
        </w:tc>
        <w:tc>
          <w:tcPr>
            <w:tcW w:w="1417" w:type="dxa"/>
            <w:vAlign w:val="center"/>
          </w:tcPr>
          <w:p w14:paraId="622CFEC1" w14:textId="77777777" w:rsidR="00C918C3" w:rsidRPr="006B0EAD" w:rsidRDefault="00C918C3" w:rsidP="00FF5DC5">
            <w:pPr>
              <w:jc w:val="center"/>
              <w:rPr>
                <w:color w:val="000000" w:themeColor="text1"/>
                <w:sz w:val="24"/>
                <w:szCs w:val="24"/>
              </w:rPr>
            </w:pPr>
          </w:p>
          <w:p w14:paraId="622CFEC2" w14:textId="77777777" w:rsidR="00C918C3" w:rsidRPr="006B0EAD" w:rsidRDefault="00C918C3" w:rsidP="00FF5DC5">
            <w:pPr>
              <w:jc w:val="center"/>
              <w:rPr>
                <w:color w:val="000000" w:themeColor="text1"/>
                <w:sz w:val="24"/>
                <w:szCs w:val="24"/>
              </w:rPr>
            </w:pPr>
          </w:p>
          <w:p w14:paraId="622CFEC3" w14:textId="77777777" w:rsidR="00C918C3" w:rsidRPr="006B0EAD" w:rsidRDefault="00C918C3" w:rsidP="00FF5DC5">
            <w:pPr>
              <w:jc w:val="center"/>
              <w:rPr>
                <w:color w:val="000000" w:themeColor="text1"/>
                <w:sz w:val="24"/>
                <w:szCs w:val="24"/>
              </w:rPr>
            </w:pPr>
            <w:r w:rsidRPr="006B0EAD">
              <w:rPr>
                <w:color w:val="000000" w:themeColor="text1"/>
                <w:sz w:val="24"/>
                <w:szCs w:val="24"/>
              </w:rPr>
              <w:t>90</w:t>
            </w:r>
          </w:p>
        </w:tc>
        <w:tc>
          <w:tcPr>
            <w:tcW w:w="2268" w:type="dxa"/>
            <w:vAlign w:val="center"/>
          </w:tcPr>
          <w:p w14:paraId="622CFEC4" w14:textId="77777777" w:rsidR="00C918C3" w:rsidRPr="006B0EAD" w:rsidRDefault="00C918C3" w:rsidP="00FF5DC5">
            <w:pPr>
              <w:jc w:val="center"/>
              <w:rPr>
                <w:color w:val="000000" w:themeColor="text1"/>
                <w:sz w:val="24"/>
                <w:szCs w:val="24"/>
              </w:rPr>
            </w:pPr>
          </w:p>
          <w:p w14:paraId="622CFEC5" w14:textId="77777777" w:rsidR="00C918C3" w:rsidRPr="006B0EAD" w:rsidRDefault="00C918C3" w:rsidP="00FF5DC5">
            <w:pPr>
              <w:jc w:val="center"/>
              <w:rPr>
                <w:color w:val="000000" w:themeColor="text1"/>
                <w:sz w:val="24"/>
                <w:szCs w:val="24"/>
              </w:rPr>
            </w:pPr>
          </w:p>
          <w:p w14:paraId="622CFEC6" w14:textId="77777777" w:rsidR="00C918C3" w:rsidRPr="006B0EAD" w:rsidRDefault="00C918C3" w:rsidP="00FF5DC5">
            <w:pPr>
              <w:jc w:val="center"/>
              <w:rPr>
                <w:color w:val="000000" w:themeColor="text1"/>
                <w:sz w:val="24"/>
                <w:szCs w:val="24"/>
              </w:rPr>
            </w:pPr>
            <w:r w:rsidRPr="006B0EAD">
              <w:rPr>
                <w:color w:val="000000" w:themeColor="text1"/>
                <w:sz w:val="24"/>
                <w:szCs w:val="24"/>
              </w:rPr>
              <w:t>150</w:t>
            </w:r>
          </w:p>
        </w:tc>
        <w:tc>
          <w:tcPr>
            <w:tcW w:w="1098" w:type="dxa"/>
            <w:vAlign w:val="center"/>
          </w:tcPr>
          <w:p w14:paraId="622CFEC7" w14:textId="77777777" w:rsidR="00C918C3" w:rsidRPr="006B0EAD" w:rsidRDefault="00C918C3" w:rsidP="00FF5DC5">
            <w:pPr>
              <w:jc w:val="center"/>
              <w:rPr>
                <w:color w:val="000000" w:themeColor="text1"/>
                <w:sz w:val="24"/>
                <w:szCs w:val="24"/>
              </w:rPr>
            </w:pPr>
          </w:p>
          <w:p w14:paraId="622CFEC8" w14:textId="77777777" w:rsidR="00C918C3" w:rsidRPr="006B0EAD" w:rsidRDefault="00C918C3" w:rsidP="00FF5DC5">
            <w:pPr>
              <w:jc w:val="center"/>
              <w:rPr>
                <w:color w:val="000000" w:themeColor="text1"/>
                <w:sz w:val="24"/>
                <w:szCs w:val="24"/>
              </w:rPr>
            </w:pPr>
          </w:p>
          <w:p w14:paraId="622CFEC9" w14:textId="77777777" w:rsidR="00C918C3" w:rsidRPr="006B0EAD" w:rsidRDefault="00C918C3" w:rsidP="00FF5DC5">
            <w:pPr>
              <w:jc w:val="center"/>
              <w:rPr>
                <w:color w:val="000000" w:themeColor="text1"/>
                <w:sz w:val="24"/>
                <w:szCs w:val="24"/>
              </w:rPr>
            </w:pPr>
            <w:r w:rsidRPr="006B0EAD">
              <w:rPr>
                <w:color w:val="000000" w:themeColor="text1"/>
                <w:sz w:val="24"/>
                <w:szCs w:val="24"/>
              </w:rPr>
              <w:t>250</w:t>
            </w:r>
          </w:p>
        </w:tc>
      </w:tr>
    </w:tbl>
    <w:p w14:paraId="622CFECB" w14:textId="77777777" w:rsidR="00C918C3" w:rsidRPr="006B0EAD" w:rsidRDefault="00C918C3" w:rsidP="00C918C3">
      <w:pPr>
        <w:spacing w:line="360" w:lineRule="auto"/>
        <w:ind w:firstLine="284"/>
        <w:jc w:val="both"/>
        <w:rPr>
          <w:color w:val="000000" w:themeColor="text1"/>
        </w:rPr>
      </w:pPr>
    </w:p>
    <w:p w14:paraId="622CFECC" w14:textId="77777777" w:rsidR="00C918C3" w:rsidRPr="006B0EAD" w:rsidRDefault="00C918C3" w:rsidP="00C918C3">
      <w:pPr>
        <w:spacing w:line="360" w:lineRule="auto"/>
        <w:ind w:firstLine="709"/>
        <w:jc w:val="both"/>
        <w:rPr>
          <w:color w:val="000000" w:themeColor="text1"/>
        </w:rPr>
      </w:pPr>
      <w:r w:rsidRPr="006B0EAD">
        <w:rPr>
          <w:color w:val="000000" w:themeColor="text1"/>
        </w:rPr>
        <w:t>Усилие прижатия рельса к основанию анкерными скреплениями (АРС-4) должно быть не ниже 20 кН.</w:t>
      </w:r>
    </w:p>
    <w:p w14:paraId="622CFECD" w14:textId="77777777" w:rsidR="00C918C3" w:rsidRPr="006B0EAD" w:rsidRDefault="00C918C3" w:rsidP="00C918C3">
      <w:pPr>
        <w:spacing w:line="360" w:lineRule="auto"/>
        <w:ind w:firstLine="709"/>
        <w:jc w:val="both"/>
        <w:rPr>
          <w:color w:val="000000" w:themeColor="text1"/>
        </w:rPr>
      </w:pPr>
      <w:r w:rsidRPr="006B0EAD">
        <w:rPr>
          <w:color w:val="000000" w:themeColor="text1"/>
        </w:rPr>
        <w:t>Допускаемое понижение усилий прижатия рельсовых плетей к подрельсовому основанию в узле анкерного скрепления не должно быть ниже 15 кН.</w:t>
      </w:r>
    </w:p>
    <w:p w14:paraId="622CFECE" w14:textId="77777777" w:rsidR="00C918C3" w:rsidRPr="006B0EAD" w:rsidRDefault="00C918C3" w:rsidP="00C918C3">
      <w:pPr>
        <w:spacing w:line="360" w:lineRule="auto"/>
        <w:ind w:firstLine="709"/>
        <w:jc w:val="both"/>
        <w:rPr>
          <w:color w:val="000000" w:themeColor="text1"/>
        </w:rPr>
      </w:pPr>
      <w:r w:rsidRPr="006B0EAD">
        <w:rPr>
          <w:color w:val="000000" w:themeColor="text1"/>
        </w:rPr>
        <w:t>5.3.2 На участках с глубиной смятия (дефекты 46.3-4 и 47.3-4) в зоне сварного стыка от 1,0 до 2,0 мм скорость движения поездов должна быть ограничена до 120 км/ч; с глубиной смятия от 2,0 до 3,0 мм - до 70 км/ч, с глубиной смятия от 3,0 до 4,0 мм – до 40 км/ч, с глубиной смятия более 4,0 мм сварной стык должен быть вырезан, а вместо него вварен новый рельс. До вырезки сварного стыка скорость движения поездов должна быть ограничена до 25 км/ч.</w:t>
      </w:r>
    </w:p>
    <w:p w14:paraId="622CFECF" w14:textId="77777777" w:rsidR="00C918C3" w:rsidRPr="006B0EAD" w:rsidRDefault="00C918C3" w:rsidP="00C918C3">
      <w:pPr>
        <w:spacing w:line="360" w:lineRule="auto"/>
        <w:ind w:firstLine="709"/>
        <w:jc w:val="both"/>
        <w:rPr>
          <w:color w:val="000000" w:themeColor="text1"/>
        </w:rPr>
      </w:pPr>
    </w:p>
    <w:p w14:paraId="622CFED0" w14:textId="77777777" w:rsidR="00C918C3" w:rsidRPr="006B0EAD" w:rsidRDefault="00C918C3" w:rsidP="00C918C3">
      <w:pPr>
        <w:spacing w:line="360" w:lineRule="auto"/>
        <w:ind w:firstLine="709"/>
        <w:jc w:val="both"/>
        <w:rPr>
          <w:color w:val="000000" w:themeColor="text1"/>
        </w:rPr>
      </w:pPr>
    </w:p>
    <w:p w14:paraId="622CFED1" w14:textId="77777777" w:rsidR="00C918C3" w:rsidRPr="006B0EAD" w:rsidRDefault="00C918C3" w:rsidP="00C918C3">
      <w:pPr>
        <w:spacing w:line="360" w:lineRule="auto"/>
        <w:ind w:firstLine="709"/>
        <w:jc w:val="both"/>
        <w:rPr>
          <w:color w:val="000000" w:themeColor="text1"/>
        </w:rPr>
      </w:pPr>
    </w:p>
    <w:p w14:paraId="622CFED2" w14:textId="77777777" w:rsidR="00C918C3" w:rsidRPr="006B0EAD" w:rsidRDefault="00C918C3" w:rsidP="00C918C3">
      <w:pPr>
        <w:jc w:val="center"/>
        <w:rPr>
          <w:b/>
          <w:color w:val="000000" w:themeColor="text1"/>
        </w:rPr>
      </w:pPr>
      <w:r w:rsidRPr="006B0EAD">
        <w:rPr>
          <w:b/>
          <w:color w:val="000000" w:themeColor="text1"/>
        </w:rPr>
        <w:lastRenderedPageBreak/>
        <w:t>6.  БЕССТЫКОВОЙ ПУТЬ ИЗ СТАРОГОДНЫХ МАТЕРИАЛОВ</w:t>
      </w:r>
    </w:p>
    <w:p w14:paraId="622CFED3" w14:textId="77777777" w:rsidR="00C918C3" w:rsidRPr="006B0EAD" w:rsidRDefault="00C918C3" w:rsidP="00C918C3">
      <w:pPr>
        <w:jc w:val="center"/>
        <w:rPr>
          <w:b/>
          <w:color w:val="000000" w:themeColor="text1"/>
        </w:rPr>
      </w:pPr>
    </w:p>
    <w:p w14:paraId="622CFED4" w14:textId="77777777" w:rsidR="00C918C3" w:rsidRPr="006B0EAD" w:rsidRDefault="00C918C3" w:rsidP="00C918C3">
      <w:pPr>
        <w:jc w:val="center"/>
        <w:rPr>
          <w:b/>
          <w:color w:val="000000" w:themeColor="text1"/>
        </w:rPr>
      </w:pPr>
      <w:r w:rsidRPr="006B0EAD">
        <w:rPr>
          <w:b/>
          <w:color w:val="000000" w:themeColor="text1"/>
        </w:rPr>
        <w:t>6.1 Общие требования</w:t>
      </w:r>
    </w:p>
    <w:p w14:paraId="622CFED5" w14:textId="77777777" w:rsidR="00C918C3" w:rsidRPr="006B0EAD" w:rsidRDefault="00C918C3" w:rsidP="00C918C3">
      <w:pPr>
        <w:rPr>
          <w:color w:val="000000" w:themeColor="text1"/>
        </w:rPr>
      </w:pPr>
    </w:p>
    <w:p w14:paraId="622CFED6" w14:textId="77777777" w:rsidR="00C918C3" w:rsidRPr="006B0EAD" w:rsidRDefault="00C918C3" w:rsidP="00C918C3">
      <w:pPr>
        <w:suppressAutoHyphens/>
        <w:spacing w:line="360" w:lineRule="auto"/>
        <w:ind w:firstLine="697"/>
        <w:jc w:val="both"/>
        <w:rPr>
          <w:color w:val="000000" w:themeColor="text1"/>
        </w:rPr>
      </w:pPr>
      <w:r w:rsidRPr="006B0EAD">
        <w:rPr>
          <w:color w:val="000000" w:themeColor="text1"/>
        </w:rPr>
        <w:t>Сферы повторного применения рельсошпальной решетки с рельсами типа Р65 определяют в соответствии с требованиями Положения о системе ведения путевого хозяйства ОАО «Российские железные дороги» и Техническими условиями на работы по реконструкции (модернизации) и ремонту железнодорожного пути и, как правило, распространяются на пути 3-5 классов линий «П», «Г» и «М».</w:t>
      </w:r>
    </w:p>
    <w:p w14:paraId="622CFED7" w14:textId="77777777" w:rsidR="00C918C3" w:rsidRPr="006B0EAD" w:rsidRDefault="00C918C3" w:rsidP="00C918C3">
      <w:pPr>
        <w:pStyle w:val="2"/>
        <w:suppressAutoHyphens/>
        <w:spacing w:before="0" w:after="0" w:line="360" w:lineRule="exact"/>
        <w:rPr>
          <w:color w:val="000000" w:themeColor="text1"/>
          <w:sz w:val="28"/>
        </w:rPr>
      </w:pPr>
      <w:bookmarkStart w:id="23" w:name="_Toc7286129"/>
    </w:p>
    <w:p w14:paraId="622CFED8" w14:textId="77777777" w:rsidR="00C918C3" w:rsidRPr="006B0EAD" w:rsidRDefault="00C918C3" w:rsidP="00C918C3">
      <w:pPr>
        <w:pStyle w:val="2"/>
        <w:suppressAutoHyphens/>
        <w:spacing w:before="0" w:after="0" w:line="360" w:lineRule="exact"/>
        <w:rPr>
          <w:color w:val="000000" w:themeColor="text1"/>
          <w:sz w:val="28"/>
        </w:rPr>
      </w:pPr>
      <w:r w:rsidRPr="006B0EAD">
        <w:rPr>
          <w:color w:val="000000" w:themeColor="text1"/>
          <w:sz w:val="28"/>
        </w:rPr>
        <w:t>6.2  Дополнительные требования к рельсовым плетям</w:t>
      </w:r>
      <w:bookmarkEnd w:id="23"/>
      <w:r w:rsidRPr="006B0EAD">
        <w:rPr>
          <w:color w:val="000000" w:themeColor="text1"/>
          <w:sz w:val="28"/>
        </w:rPr>
        <w:t xml:space="preserve">, </w:t>
      </w:r>
    </w:p>
    <w:p w14:paraId="622CFED9" w14:textId="77777777" w:rsidR="00C918C3" w:rsidRPr="006B0EAD" w:rsidRDefault="00C918C3" w:rsidP="00C918C3">
      <w:pPr>
        <w:pStyle w:val="2"/>
        <w:suppressAutoHyphens/>
        <w:spacing w:before="0" w:after="0" w:line="360" w:lineRule="exact"/>
        <w:rPr>
          <w:color w:val="000000" w:themeColor="text1"/>
          <w:sz w:val="28"/>
        </w:rPr>
      </w:pPr>
      <w:r w:rsidRPr="006B0EAD">
        <w:rPr>
          <w:color w:val="000000" w:themeColor="text1"/>
          <w:sz w:val="28"/>
        </w:rPr>
        <w:t xml:space="preserve">повторно укладываемым в путь </w:t>
      </w:r>
    </w:p>
    <w:p w14:paraId="622CFEDA" w14:textId="77777777" w:rsidR="00C918C3" w:rsidRPr="006B0EAD" w:rsidRDefault="00C918C3" w:rsidP="00C918C3">
      <w:pPr>
        <w:suppressAutoHyphens/>
        <w:spacing w:before="200" w:line="360" w:lineRule="auto"/>
        <w:ind w:firstLine="697"/>
        <w:jc w:val="both"/>
        <w:rPr>
          <w:color w:val="000000" w:themeColor="text1"/>
        </w:rPr>
      </w:pPr>
      <w:bookmarkStart w:id="24" w:name="п_7_2_1"/>
      <w:bookmarkEnd w:id="24"/>
      <w:r w:rsidRPr="006B0EAD">
        <w:rPr>
          <w:bCs/>
          <w:color w:val="000000" w:themeColor="text1"/>
        </w:rPr>
        <w:t>6.2.1</w:t>
      </w:r>
      <w:r w:rsidRPr="006B0EAD">
        <w:rPr>
          <w:color w:val="000000" w:themeColor="text1"/>
        </w:rPr>
        <w:t xml:space="preserve">  Старогодные плети, повторно укладываемые в путь, должны соответствовать требованиям Инструкции по применению старогодных материалов и Технических условий на ремонт, сварку и использование старогодных рельсов. Рельсы железнодорожные старогодные. </w:t>
      </w:r>
    </w:p>
    <w:p w14:paraId="622CFEDB" w14:textId="77777777" w:rsidR="00C918C3" w:rsidRPr="006B0EAD" w:rsidRDefault="00C918C3" w:rsidP="00C918C3">
      <w:pPr>
        <w:suppressAutoHyphens/>
        <w:spacing w:line="360" w:lineRule="auto"/>
        <w:ind w:firstLine="700"/>
        <w:jc w:val="both"/>
        <w:rPr>
          <w:color w:val="000000" w:themeColor="text1"/>
          <w:spacing w:val="-6"/>
        </w:rPr>
      </w:pPr>
      <w:r w:rsidRPr="006B0EAD">
        <w:rPr>
          <w:bCs/>
          <w:color w:val="000000" w:themeColor="text1"/>
          <w:spacing w:val="-6"/>
        </w:rPr>
        <w:t>6.2.2</w:t>
      </w:r>
      <w:r w:rsidRPr="006B0EAD">
        <w:rPr>
          <w:color w:val="000000" w:themeColor="text1"/>
          <w:spacing w:val="-6"/>
        </w:rPr>
        <w:t>  </w:t>
      </w:r>
      <w:r w:rsidRPr="006B0EAD">
        <w:rPr>
          <w:color w:val="000000" w:themeColor="text1"/>
        </w:rPr>
        <w:t xml:space="preserve">На путях 3 класса линий «П» и «Г» </w:t>
      </w:r>
      <w:r w:rsidRPr="006B0EAD">
        <w:rPr>
          <w:color w:val="000000" w:themeColor="text1"/>
          <w:spacing w:val="-6"/>
        </w:rPr>
        <w:t>не могут повторно укладываться в путь плети, которые имели изломы по коду 69.1-2 или в них выявлены места зарождения данных дефектов, а также плети, в которых общее число выявленных мест, требующих вырезки, и мест временного восстановления более 2-х. Перед укладкой в путь такие плети должны быть восстановлены сваркой.</w:t>
      </w:r>
    </w:p>
    <w:p w14:paraId="622CFEDC"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spacing w:val="-6"/>
        </w:rPr>
        <w:t>На путях 4 и 5 классов</w:t>
      </w:r>
      <w:r w:rsidRPr="006B0EAD">
        <w:rPr>
          <w:color w:val="000000" w:themeColor="text1"/>
        </w:rPr>
        <w:t xml:space="preserve"> линий «П», «Г» и «М» укладка повторно плетей ограничивается лишь наличием дефектов по коду 69</w:t>
      </w:r>
      <w:r w:rsidRPr="006B0EAD">
        <w:rPr>
          <w:color w:val="000000" w:themeColor="text1"/>
          <w:spacing w:val="-6"/>
        </w:rPr>
        <w:t>.1-2</w:t>
      </w:r>
      <w:r w:rsidRPr="006B0EAD">
        <w:rPr>
          <w:color w:val="000000" w:themeColor="text1"/>
        </w:rPr>
        <w:t>, которые должны быть вырезаны, и общим числом мест временного восстановления плетей, которое не должно превышать 4-х. На путях 4 класса плети перед укладкой должны быть восстановлены сваркой.</w:t>
      </w:r>
    </w:p>
    <w:p w14:paraId="622CFED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spacing w:val="-6"/>
        </w:rPr>
        <w:t xml:space="preserve">6.2.3  На концах каждой плети, повторно укладываемой в путь, и плети, сваренной </w:t>
      </w:r>
      <w:r w:rsidRPr="006B0EAD">
        <w:rPr>
          <w:color w:val="000000" w:themeColor="text1"/>
        </w:rPr>
        <w:t xml:space="preserve">из старогодных отремонтированных рельсов, должна быть нанесена маркировка. Она наносится на расстоянии 12,5 м от конца плети с указанием номера РСП; года сварки плетей с указанием двух последних цифр; группы </w:t>
      </w:r>
      <w:r w:rsidRPr="006B0EAD">
        <w:rPr>
          <w:color w:val="000000" w:themeColor="text1"/>
        </w:rPr>
        <w:lastRenderedPageBreak/>
        <w:t xml:space="preserve">годности рельсовой плети, которая определяется по группе годности рельсов; наработки на месте первой укладки (при сварке плети из старогодных отремонтированных рельсов наработка определяется по наибольшему пропущенному тоннажу рельса); номера плети по Шнуровой книге учета отремонтированных и сваренных рельсов формы ПУ-95;  номера плети по проекту с указанием ее сторонности; длины плети; температуры закрепления плети; способа ввода плети в оптимальную температуру закрепления. На перекладываемых без разрезки на рельсы плетях сохраняются номера плетей по сварочной ведомости и по проекту на месте первой укладки. В случае, если номер перекладываемой плети до изъятия ее из пути определялся с привязкой к километру и пикету ее начала, на месте повторной укладки ей также присваивается номер по новому километру и пикету ее начала. </w:t>
      </w:r>
    </w:p>
    <w:p w14:paraId="622CFED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Ниже приведены примеры маркировки для плетей, сваренных из старогодных отремонтированных рельсов типа Р65:</w:t>
      </w:r>
    </w:p>
    <w:p w14:paraId="622CFEDF"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 xml:space="preserve">21 – 11 – </w:t>
      </w:r>
      <w:r w:rsidRPr="006B0EAD">
        <w:rPr>
          <w:color w:val="000000" w:themeColor="text1"/>
          <w:lang w:val="en-US"/>
        </w:rPr>
        <w:t>I</w:t>
      </w:r>
      <w:r w:rsidRPr="006B0EAD">
        <w:rPr>
          <w:color w:val="000000" w:themeColor="text1"/>
        </w:rPr>
        <w:t xml:space="preserve"> – 705 - 301 – 179Л – 790,1 – 25.05.13 – +34Н</w:t>
      </w:r>
    </w:p>
    <w:p w14:paraId="622CFEE0" w14:textId="77777777" w:rsidR="00C918C3" w:rsidRPr="006B0EAD" w:rsidRDefault="00C918C3" w:rsidP="00C918C3">
      <w:pPr>
        <w:suppressAutoHyphens/>
        <w:spacing w:line="360" w:lineRule="auto"/>
        <w:jc w:val="both"/>
        <w:rPr>
          <w:color w:val="000000" w:themeColor="text1"/>
        </w:rPr>
      </w:pPr>
      <w:r w:rsidRPr="006B0EAD">
        <w:rPr>
          <w:color w:val="000000" w:themeColor="text1"/>
        </w:rPr>
        <w:t>и для старогодных повторно укладываемых в путь плетей:</w:t>
      </w:r>
    </w:p>
    <w:p w14:paraId="622CFEE1"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 xml:space="preserve">21 – 92 – </w:t>
      </w:r>
      <w:r w:rsidRPr="006B0EAD">
        <w:rPr>
          <w:color w:val="000000" w:themeColor="text1"/>
          <w:lang w:val="en-US"/>
        </w:rPr>
        <w:t>II</w:t>
      </w:r>
      <w:r w:rsidRPr="006B0EAD">
        <w:rPr>
          <w:color w:val="000000" w:themeColor="text1"/>
        </w:rPr>
        <w:t xml:space="preserve"> – 690 - 297 – 511Л – 780,3 – 21.06.13 – +35Н.</w:t>
      </w:r>
    </w:p>
    <w:p w14:paraId="622CFEE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При сварке старогодных плетей в плети длиной до перегона, блок-участка в начале и в конце длинной плети после маркировки коротких плетей, наносятся ее номер и общая длина. Номер длинной плети указывается по километру и пикету ее начала, например:</w:t>
      </w:r>
    </w:p>
    <w:p w14:paraId="622CFEE3"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 xml:space="preserve">21 – 11 – </w:t>
      </w:r>
      <w:r w:rsidRPr="006B0EAD">
        <w:rPr>
          <w:color w:val="000000" w:themeColor="text1"/>
          <w:lang w:val="en-US"/>
        </w:rPr>
        <w:t>I</w:t>
      </w:r>
      <w:r w:rsidRPr="006B0EAD">
        <w:rPr>
          <w:color w:val="000000" w:themeColor="text1"/>
        </w:rPr>
        <w:t xml:space="preserve"> – 705 - 301 – 179Л – 790,1–15.04.12– +34Н – 13814Л – 5681,50, </w:t>
      </w:r>
    </w:p>
    <w:p w14:paraId="622CFEE4" w14:textId="77777777" w:rsidR="00C918C3" w:rsidRPr="006B0EAD" w:rsidRDefault="00C918C3" w:rsidP="00C918C3">
      <w:pPr>
        <w:suppressAutoHyphens/>
        <w:spacing w:line="360" w:lineRule="auto"/>
        <w:rPr>
          <w:color w:val="000000" w:themeColor="text1"/>
        </w:rPr>
      </w:pPr>
      <w:r w:rsidRPr="006B0EAD">
        <w:rPr>
          <w:color w:val="000000" w:themeColor="text1"/>
        </w:rPr>
        <w:t>где 13814 – номер плети (1381 – км, 4 – пикет, Л – сторонность плети).</w:t>
      </w:r>
    </w:p>
    <w:p w14:paraId="622CFEE5" w14:textId="77777777" w:rsidR="00C918C3" w:rsidRPr="006B0EAD" w:rsidRDefault="00C918C3" w:rsidP="00C918C3">
      <w:pPr>
        <w:spacing w:line="360" w:lineRule="auto"/>
        <w:ind w:firstLine="709"/>
        <w:jc w:val="both"/>
        <w:rPr>
          <w:color w:val="000000" w:themeColor="text1"/>
        </w:rPr>
      </w:pPr>
      <w:r w:rsidRPr="006B0EAD">
        <w:rPr>
          <w:color w:val="000000" w:themeColor="text1"/>
        </w:rPr>
        <w:t xml:space="preserve">При укладке на станционных путях плетей, сваренных из старогодных рельсов или старогодных плетей, снятых с главных путей, маркировка  наносится на расстоянии 12,5 м от концов плетей и должна включать: номер РСП, год сварки плетей с указанием двух последних цифр, группу годности рельсовой плети, определяемой по группе годности рельсов, наработку на месте первой укладки, определяемой наибольшим пропущенным тоннажом рельса или части плети, если последняя сварена из частей различных плетей, </w:t>
      </w:r>
      <w:r w:rsidRPr="006B0EAD">
        <w:rPr>
          <w:color w:val="000000" w:themeColor="text1"/>
        </w:rPr>
        <w:lastRenderedPageBreak/>
        <w:t>номер плети по шнуровой книге отремонтированных и сваренных рельсов формы ПУ-95, или номер повторно укладываемой плети, номер плети по проекту, в качестве которого принимается номер станционного пути, где укладывается плеть с указанием ее сторонности, длину плети, температуру закрепления плети и способ ввода ее в оптимальную температуру закрепления, например:</w:t>
      </w:r>
    </w:p>
    <w:p w14:paraId="622CFEE6" w14:textId="77777777" w:rsidR="00C918C3" w:rsidRPr="006B0EAD" w:rsidRDefault="00C918C3" w:rsidP="00C918C3">
      <w:pPr>
        <w:spacing w:line="360" w:lineRule="auto"/>
        <w:ind w:firstLine="709"/>
        <w:jc w:val="center"/>
        <w:rPr>
          <w:color w:val="000000" w:themeColor="text1"/>
        </w:rPr>
      </w:pPr>
      <w:r w:rsidRPr="006B0EAD">
        <w:rPr>
          <w:color w:val="000000" w:themeColor="text1"/>
        </w:rPr>
        <w:t>15–14–1–718–218–3Л–790,15–+30Н.</w:t>
      </w:r>
    </w:p>
    <w:p w14:paraId="622CFEE7" w14:textId="77777777" w:rsidR="00C918C3" w:rsidRPr="006B0EAD" w:rsidRDefault="00C918C3" w:rsidP="00C918C3">
      <w:pPr>
        <w:spacing w:line="360" w:lineRule="auto"/>
        <w:jc w:val="both"/>
        <w:rPr>
          <w:color w:val="000000" w:themeColor="text1"/>
        </w:rPr>
      </w:pPr>
    </w:p>
    <w:p w14:paraId="622CFEE8" w14:textId="77777777" w:rsidR="00C918C3" w:rsidRPr="006B0EAD" w:rsidRDefault="00C918C3" w:rsidP="00C918C3">
      <w:pPr>
        <w:pStyle w:val="1"/>
        <w:suppressAutoHyphens/>
        <w:spacing w:before="0" w:after="0" w:line="320" w:lineRule="exact"/>
        <w:rPr>
          <w:color w:val="000000" w:themeColor="text1"/>
          <w:sz w:val="28"/>
          <w:szCs w:val="28"/>
        </w:rPr>
      </w:pPr>
      <w:bookmarkStart w:id="25" w:name="_Toc7286131"/>
      <w:r w:rsidRPr="006B0EAD">
        <w:rPr>
          <w:color w:val="000000" w:themeColor="text1"/>
          <w:sz w:val="28"/>
          <w:szCs w:val="28"/>
        </w:rPr>
        <w:t>7  ПЕРЕКЛАДКА ПЛЕТЕЙ БЕССТЫКОВОГО ПУТИ</w:t>
      </w:r>
    </w:p>
    <w:p w14:paraId="622CFEE9" w14:textId="77777777" w:rsidR="00C918C3" w:rsidRPr="006B0EAD" w:rsidRDefault="00C918C3" w:rsidP="00C918C3">
      <w:pPr>
        <w:pStyle w:val="1"/>
        <w:suppressAutoHyphens/>
        <w:spacing w:before="0" w:after="0" w:line="320" w:lineRule="exact"/>
        <w:rPr>
          <w:color w:val="000000" w:themeColor="text1"/>
          <w:sz w:val="28"/>
          <w:szCs w:val="28"/>
        </w:rPr>
      </w:pPr>
      <w:r w:rsidRPr="006B0EAD">
        <w:rPr>
          <w:color w:val="000000" w:themeColor="text1"/>
          <w:sz w:val="28"/>
          <w:szCs w:val="28"/>
        </w:rPr>
        <w:t xml:space="preserve"> В КРИВЫХ УЧАСТКАХ</w:t>
      </w:r>
      <w:bookmarkEnd w:id="25"/>
    </w:p>
    <w:p w14:paraId="622CFEEA" w14:textId="77777777" w:rsidR="00C918C3" w:rsidRPr="006B0EAD" w:rsidRDefault="00C918C3" w:rsidP="00C918C3">
      <w:pPr>
        <w:pStyle w:val="2"/>
        <w:suppressAutoHyphens/>
        <w:spacing w:before="0" w:after="0" w:line="320" w:lineRule="exact"/>
        <w:rPr>
          <w:color w:val="000000" w:themeColor="text1"/>
          <w:sz w:val="28"/>
        </w:rPr>
      </w:pPr>
      <w:bookmarkStart w:id="26" w:name="_Toc7286132"/>
    </w:p>
    <w:p w14:paraId="622CFEEB" w14:textId="77777777" w:rsidR="00C918C3" w:rsidRPr="006B0EAD" w:rsidRDefault="00C918C3" w:rsidP="00C918C3">
      <w:pPr>
        <w:pStyle w:val="2"/>
        <w:suppressAutoHyphens/>
        <w:spacing w:before="0" w:after="0" w:line="320" w:lineRule="exact"/>
        <w:rPr>
          <w:color w:val="000000" w:themeColor="text1"/>
          <w:sz w:val="28"/>
        </w:rPr>
      </w:pPr>
      <w:r w:rsidRPr="006B0EAD">
        <w:rPr>
          <w:color w:val="000000" w:themeColor="text1"/>
          <w:sz w:val="28"/>
        </w:rPr>
        <w:t>7.1  О</w:t>
      </w:r>
      <w:bookmarkEnd w:id="26"/>
      <w:r w:rsidRPr="006B0EAD">
        <w:rPr>
          <w:color w:val="000000" w:themeColor="text1"/>
          <w:sz w:val="28"/>
        </w:rPr>
        <w:t>бщие положения</w:t>
      </w:r>
    </w:p>
    <w:p w14:paraId="622CFEEC" w14:textId="77777777" w:rsidR="00C918C3" w:rsidRPr="006B0EAD" w:rsidRDefault="00C918C3" w:rsidP="00C918C3">
      <w:pPr>
        <w:suppressAutoHyphens/>
        <w:spacing w:before="200" w:line="360" w:lineRule="auto"/>
        <w:ind w:firstLine="697"/>
        <w:jc w:val="both"/>
        <w:rPr>
          <w:b/>
          <w:bCs/>
          <w:color w:val="000000" w:themeColor="text1"/>
        </w:rPr>
      </w:pPr>
      <w:r w:rsidRPr="006B0EAD">
        <w:rPr>
          <w:bCs/>
          <w:color w:val="000000" w:themeColor="text1"/>
        </w:rPr>
        <w:t>7.1.1</w:t>
      </w:r>
      <w:r w:rsidRPr="006B0EAD">
        <w:rPr>
          <w:color w:val="000000" w:themeColor="text1"/>
        </w:rPr>
        <w:t>  В качестве основных критериев, определяющих возможность перекладки рельсовых плетей в кривых, где наблюдается боковой износ головки рельса, являются: его величина, интенсивность износа и состояние рельсовых плетей по наружной и внутренней нитям.</w:t>
      </w:r>
    </w:p>
    <w:p w14:paraId="622CFEED"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7.1.2</w:t>
      </w:r>
      <w:r w:rsidRPr="006B0EAD">
        <w:rPr>
          <w:color w:val="000000" w:themeColor="text1"/>
        </w:rPr>
        <w:t xml:space="preserve"> Решение о перекладке плетей принимается по результатам замеров износа, определения его интенсивности и оценке технического состояния рельсовых плетей.</w:t>
      </w:r>
    </w:p>
    <w:p w14:paraId="622CFEEE" w14:textId="77777777" w:rsidR="00C918C3" w:rsidRPr="006B0EAD" w:rsidRDefault="00C918C3" w:rsidP="00C918C3">
      <w:pPr>
        <w:pStyle w:val="2"/>
        <w:suppressAutoHyphens/>
        <w:spacing w:before="200" w:after="0" w:line="360" w:lineRule="auto"/>
        <w:rPr>
          <w:color w:val="000000" w:themeColor="text1"/>
          <w:sz w:val="28"/>
        </w:rPr>
      </w:pPr>
      <w:bookmarkStart w:id="27" w:name="_Toc7286133"/>
      <w:r w:rsidRPr="006B0EAD">
        <w:rPr>
          <w:color w:val="000000" w:themeColor="text1"/>
          <w:sz w:val="28"/>
        </w:rPr>
        <w:t>7.2 Требования к перекладываемым плетям</w:t>
      </w:r>
      <w:bookmarkEnd w:id="27"/>
    </w:p>
    <w:p w14:paraId="622CFEEF"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7.2.1.  Перекладка рельсовых плетей с переменой рабочего канта(с наружной рельсовой нити на внутреннюю, а с внутренней на наружную) в кривых участках пути с интенсивным боковым износом на путях 1 и 2 классов линий «О», «Т» производится при условии, что максимальный боковой износ не превышает 15 мм. При этом интенсивность бокового износа головки рельса по наружной рельсовой нити (</w:t>
      </w:r>
      <w:r w:rsidRPr="006B0EAD">
        <w:rPr>
          <w:color w:val="000000" w:themeColor="text1"/>
        </w:rPr>
        <w:sym w:font="Symbol" w:char="0067"/>
      </w:r>
      <w:r w:rsidRPr="006B0EAD">
        <w:rPr>
          <w:color w:val="000000" w:themeColor="text1"/>
          <w:vertAlign w:val="superscript"/>
        </w:rPr>
        <w:t>б</w:t>
      </w:r>
      <w:r w:rsidRPr="006B0EAD">
        <w:rPr>
          <w:color w:val="000000" w:themeColor="text1"/>
          <w:vertAlign w:val="subscript"/>
        </w:rPr>
        <w:t>опт</w:t>
      </w:r>
      <w:r w:rsidRPr="006B0EAD">
        <w:rPr>
          <w:bCs/>
          <w:color w:val="000000" w:themeColor="text1"/>
        </w:rPr>
        <w:t xml:space="preserve">) определяется как частное от деления величины износа на пропущенный тоннаж и должна быть не ниже значений, приведенных в </w:t>
      </w:r>
      <w:hyperlink w:anchor="TO0000013" w:tooltip="Таблица 8.1" w:history="1">
        <w:r w:rsidRPr="006B0EAD">
          <w:rPr>
            <w:rStyle w:val="a3"/>
            <w:color w:val="000000" w:themeColor="text1"/>
          </w:rPr>
          <w:t>таблице 7.1</w:t>
        </w:r>
      </w:hyperlink>
      <w:r w:rsidRPr="006B0EAD">
        <w:rPr>
          <w:bCs/>
          <w:color w:val="000000" w:themeColor="text1"/>
        </w:rPr>
        <w:t>.</w:t>
      </w:r>
    </w:p>
    <w:p w14:paraId="622CFEF0"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lastRenderedPageBreak/>
        <w:t>При выявлении внешних и внутренних дефектов, большом вертикальном износе головки рельсов (более 3 мм) разрешается производить замену плети по наружной рельсовой нити плетью, сваренной из новых рельсов.</w:t>
      </w:r>
    </w:p>
    <w:p w14:paraId="622CFEF1" w14:textId="77777777" w:rsidR="00C918C3" w:rsidRPr="006B0EAD" w:rsidRDefault="00C918C3" w:rsidP="00C918C3">
      <w:pPr>
        <w:suppressAutoHyphens/>
        <w:spacing w:line="360" w:lineRule="auto"/>
        <w:ind w:firstLine="700"/>
        <w:jc w:val="both"/>
        <w:rPr>
          <w:bCs/>
          <w:color w:val="000000" w:themeColor="text1"/>
        </w:rPr>
      </w:pPr>
    </w:p>
    <w:p w14:paraId="622CFEF2" w14:textId="77777777" w:rsidR="00C918C3" w:rsidRPr="006B0EAD" w:rsidRDefault="00C918C3" w:rsidP="00C918C3">
      <w:pPr>
        <w:suppressAutoHyphens/>
        <w:spacing w:line="360" w:lineRule="auto"/>
        <w:ind w:firstLine="709"/>
        <w:rPr>
          <w:color w:val="000000" w:themeColor="text1"/>
        </w:rPr>
      </w:pPr>
      <w:r w:rsidRPr="006B0EAD">
        <w:rPr>
          <w:color w:val="000000" w:themeColor="text1"/>
        </w:rPr>
        <w:t xml:space="preserve">Таблица 7.1 </w:t>
      </w:r>
    </w:p>
    <w:tbl>
      <w:tblPr>
        <w:tblW w:w="4170" w:type="pct"/>
        <w:jc w:val="center"/>
        <w:tblBorders>
          <w:top w:val="single" w:sz="4" w:space="0" w:color="auto"/>
          <w:left w:val="single" w:sz="4" w:space="0" w:color="auto"/>
          <w:bottom w:val="single" w:sz="4" w:space="0" w:color="auto"/>
          <w:right w:val="single" w:sz="4" w:space="0" w:color="auto"/>
        </w:tblBorders>
        <w:tblCellMar>
          <w:left w:w="28" w:type="dxa"/>
          <w:right w:w="28" w:type="dxa"/>
        </w:tblCellMar>
        <w:tblLook w:val="0000" w:firstRow="0" w:lastRow="0" w:firstColumn="0" w:lastColumn="0" w:noHBand="0" w:noVBand="0"/>
      </w:tblPr>
      <w:tblGrid>
        <w:gridCol w:w="3833"/>
        <w:gridCol w:w="4251"/>
      </w:tblGrid>
      <w:tr w:rsidR="00C918C3" w:rsidRPr="006B0EAD" w14:paraId="622CFEF5" w14:textId="77777777" w:rsidTr="00FF5DC5">
        <w:trPr>
          <w:trHeight w:val="775"/>
          <w:tblHeader/>
          <w:jc w:val="center"/>
        </w:trPr>
        <w:tc>
          <w:tcPr>
            <w:tcW w:w="2371" w:type="pct"/>
            <w:tcBorders>
              <w:top w:val="single" w:sz="4" w:space="0" w:color="auto"/>
              <w:left w:val="single" w:sz="4" w:space="0" w:color="auto"/>
              <w:right w:val="single" w:sz="4" w:space="0" w:color="auto"/>
            </w:tcBorders>
            <w:shd w:val="clear" w:color="auto" w:fill="auto"/>
            <w:vAlign w:val="center"/>
          </w:tcPr>
          <w:p w14:paraId="622CFEF3" w14:textId="77777777" w:rsidR="00C918C3" w:rsidRPr="006B0EAD" w:rsidRDefault="00C918C3" w:rsidP="00FF5DC5">
            <w:pPr>
              <w:suppressAutoHyphens/>
              <w:spacing w:line="240" w:lineRule="exact"/>
              <w:jc w:val="center"/>
              <w:rPr>
                <w:color w:val="000000" w:themeColor="text1"/>
              </w:rPr>
            </w:pPr>
            <w:bookmarkStart w:id="28" w:name="TO0000013"/>
            <w:r w:rsidRPr="006B0EAD">
              <w:rPr>
                <w:color w:val="000000" w:themeColor="text1"/>
              </w:rPr>
              <w:t>Радиусы кривых, м</w:t>
            </w:r>
          </w:p>
        </w:tc>
        <w:tc>
          <w:tcPr>
            <w:tcW w:w="2629" w:type="pct"/>
            <w:tcBorders>
              <w:top w:val="single" w:sz="4" w:space="0" w:color="auto"/>
              <w:left w:val="single" w:sz="4" w:space="0" w:color="auto"/>
              <w:right w:val="single" w:sz="4" w:space="0" w:color="auto"/>
            </w:tcBorders>
            <w:vAlign w:val="center"/>
          </w:tcPr>
          <w:p w14:paraId="622CFEF4" w14:textId="77777777" w:rsidR="00C918C3" w:rsidRPr="006B0EAD" w:rsidRDefault="00C918C3" w:rsidP="00FF5DC5">
            <w:pPr>
              <w:suppressAutoHyphens/>
              <w:jc w:val="center"/>
              <w:rPr>
                <w:color w:val="000000" w:themeColor="text1"/>
              </w:rPr>
            </w:pPr>
            <w:r w:rsidRPr="006B0EAD">
              <w:rPr>
                <w:color w:val="000000" w:themeColor="text1"/>
              </w:rPr>
              <w:t>Интенсивность бокового износа головки рельса мм/млн. т брутто</w:t>
            </w:r>
          </w:p>
        </w:tc>
      </w:tr>
      <w:tr w:rsidR="00C918C3" w:rsidRPr="006B0EAD" w14:paraId="622CFEF8" w14:textId="77777777" w:rsidTr="00FF5DC5">
        <w:trPr>
          <w:jc w:val="center"/>
        </w:trPr>
        <w:tc>
          <w:tcPr>
            <w:tcW w:w="2371" w:type="pct"/>
            <w:tcBorders>
              <w:top w:val="single" w:sz="4" w:space="0" w:color="auto"/>
              <w:left w:val="single" w:sz="4" w:space="0" w:color="auto"/>
              <w:bottom w:val="single" w:sz="4" w:space="0" w:color="auto"/>
              <w:right w:val="single" w:sz="4" w:space="0" w:color="auto"/>
            </w:tcBorders>
            <w:shd w:val="clear" w:color="auto" w:fill="auto"/>
          </w:tcPr>
          <w:p w14:paraId="622CFEF6" w14:textId="77777777" w:rsidR="00C918C3" w:rsidRPr="006B0EAD" w:rsidRDefault="00C918C3" w:rsidP="00FF5DC5">
            <w:pPr>
              <w:suppressAutoHyphens/>
              <w:spacing w:line="360" w:lineRule="auto"/>
              <w:jc w:val="center"/>
              <w:rPr>
                <w:color w:val="000000" w:themeColor="text1"/>
              </w:rPr>
            </w:pPr>
            <w:r w:rsidRPr="006B0EAD">
              <w:rPr>
                <w:color w:val="000000" w:themeColor="text1"/>
              </w:rPr>
              <w:t>250-300</w:t>
            </w:r>
          </w:p>
        </w:tc>
        <w:tc>
          <w:tcPr>
            <w:tcW w:w="2629" w:type="pct"/>
            <w:tcBorders>
              <w:top w:val="single" w:sz="4" w:space="0" w:color="auto"/>
              <w:left w:val="single" w:sz="4" w:space="0" w:color="auto"/>
              <w:bottom w:val="single" w:sz="4" w:space="0" w:color="auto"/>
              <w:right w:val="single" w:sz="4" w:space="0" w:color="auto"/>
            </w:tcBorders>
          </w:tcPr>
          <w:p w14:paraId="622CFEF7" w14:textId="77777777" w:rsidR="00C918C3" w:rsidRPr="006B0EAD" w:rsidRDefault="00C918C3" w:rsidP="00FF5DC5">
            <w:pPr>
              <w:suppressAutoHyphens/>
              <w:spacing w:line="360" w:lineRule="auto"/>
              <w:jc w:val="center"/>
              <w:rPr>
                <w:color w:val="000000" w:themeColor="text1"/>
              </w:rPr>
            </w:pPr>
            <w:r w:rsidRPr="006B0EAD">
              <w:rPr>
                <w:color w:val="000000" w:themeColor="text1"/>
              </w:rPr>
              <w:t>≥ 0,04</w:t>
            </w:r>
          </w:p>
        </w:tc>
      </w:tr>
      <w:tr w:rsidR="00C918C3" w:rsidRPr="006B0EAD" w14:paraId="622CFEFB" w14:textId="77777777" w:rsidTr="00FF5DC5">
        <w:trPr>
          <w:jc w:val="center"/>
        </w:trPr>
        <w:tc>
          <w:tcPr>
            <w:tcW w:w="2371" w:type="pct"/>
            <w:tcBorders>
              <w:top w:val="single" w:sz="4" w:space="0" w:color="auto"/>
              <w:left w:val="single" w:sz="4" w:space="0" w:color="auto"/>
              <w:bottom w:val="single" w:sz="4" w:space="0" w:color="auto"/>
              <w:right w:val="single" w:sz="4" w:space="0" w:color="auto"/>
            </w:tcBorders>
            <w:shd w:val="clear" w:color="auto" w:fill="auto"/>
          </w:tcPr>
          <w:p w14:paraId="622CFEF9" w14:textId="77777777" w:rsidR="00C918C3" w:rsidRPr="006B0EAD" w:rsidRDefault="00C918C3" w:rsidP="00FF5DC5">
            <w:pPr>
              <w:suppressAutoHyphens/>
              <w:spacing w:line="360" w:lineRule="auto"/>
              <w:jc w:val="center"/>
              <w:rPr>
                <w:color w:val="000000" w:themeColor="text1"/>
              </w:rPr>
            </w:pPr>
            <w:r w:rsidRPr="006B0EAD">
              <w:rPr>
                <w:color w:val="000000" w:themeColor="text1"/>
              </w:rPr>
              <w:t>301-400</w:t>
            </w:r>
          </w:p>
        </w:tc>
        <w:tc>
          <w:tcPr>
            <w:tcW w:w="2629" w:type="pct"/>
            <w:tcBorders>
              <w:top w:val="single" w:sz="4" w:space="0" w:color="auto"/>
              <w:left w:val="single" w:sz="4" w:space="0" w:color="auto"/>
              <w:bottom w:val="single" w:sz="4" w:space="0" w:color="auto"/>
              <w:right w:val="single" w:sz="4" w:space="0" w:color="auto"/>
            </w:tcBorders>
          </w:tcPr>
          <w:p w14:paraId="622CFEFA" w14:textId="77777777" w:rsidR="00C918C3" w:rsidRPr="006B0EAD" w:rsidRDefault="00C918C3" w:rsidP="00FF5DC5">
            <w:pPr>
              <w:suppressAutoHyphens/>
              <w:spacing w:line="360" w:lineRule="auto"/>
              <w:jc w:val="center"/>
              <w:rPr>
                <w:color w:val="000000" w:themeColor="text1"/>
              </w:rPr>
            </w:pPr>
            <w:r w:rsidRPr="006B0EAD">
              <w:rPr>
                <w:color w:val="000000" w:themeColor="text1"/>
              </w:rPr>
              <w:t>≥ 0,03</w:t>
            </w:r>
          </w:p>
        </w:tc>
      </w:tr>
      <w:tr w:rsidR="00C918C3" w:rsidRPr="006B0EAD" w14:paraId="622CFEFE" w14:textId="77777777" w:rsidTr="00FF5DC5">
        <w:trPr>
          <w:jc w:val="center"/>
        </w:trPr>
        <w:tc>
          <w:tcPr>
            <w:tcW w:w="2371" w:type="pct"/>
            <w:tcBorders>
              <w:top w:val="single" w:sz="4" w:space="0" w:color="auto"/>
              <w:left w:val="single" w:sz="4" w:space="0" w:color="auto"/>
              <w:bottom w:val="single" w:sz="4" w:space="0" w:color="auto"/>
              <w:right w:val="single" w:sz="4" w:space="0" w:color="auto"/>
            </w:tcBorders>
            <w:shd w:val="clear" w:color="auto" w:fill="auto"/>
          </w:tcPr>
          <w:p w14:paraId="622CFEFC" w14:textId="77777777" w:rsidR="00C918C3" w:rsidRPr="006B0EAD" w:rsidRDefault="00C918C3" w:rsidP="00FF5DC5">
            <w:pPr>
              <w:suppressAutoHyphens/>
              <w:spacing w:line="360" w:lineRule="auto"/>
              <w:jc w:val="center"/>
              <w:rPr>
                <w:color w:val="000000" w:themeColor="text1"/>
              </w:rPr>
            </w:pPr>
            <w:r w:rsidRPr="006B0EAD">
              <w:rPr>
                <w:color w:val="000000" w:themeColor="text1"/>
              </w:rPr>
              <w:t>401-500</w:t>
            </w:r>
          </w:p>
        </w:tc>
        <w:tc>
          <w:tcPr>
            <w:tcW w:w="2629" w:type="pct"/>
            <w:tcBorders>
              <w:top w:val="single" w:sz="4" w:space="0" w:color="auto"/>
              <w:left w:val="single" w:sz="4" w:space="0" w:color="auto"/>
              <w:bottom w:val="single" w:sz="4" w:space="0" w:color="auto"/>
              <w:right w:val="single" w:sz="4" w:space="0" w:color="auto"/>
            </w:tcBorders>
          </w:tcPr>
          <w:p w14:paraId="622CFEFD" w14:textId="77777777" w:rsidR="00C918C3" w:rsidRPr="006B0EAD" w:rsidRDefault="00C918C3" w:rsidP="00FF5DC5">
            <w:pPr>
              <w:suppressAutoHyphens/>
              <w:spacing w:line="360" w:lineRule="auto"/>
              <w:jc w:val="center"/>
              <w:rPr>
                <w:color w:val="000000" w:themeColor="text1"/>
              </w:rPr>
            </w:pPr>
            <w:r w:rsidRPr="006B0EAD">
              <w:rPr>
                <w:color w:val="000000" w:themeColor="text1"/>
              </w:rPr>
              <w:t>≥ 0,02</w:t>
            </w:r>
          </w:p>
        </w:tc>
      </w:tr>
      <w:tr w:rsidR="00C918C3" w:rsidRPr="006B0EAD" w14:paraId="622CFF01" w14:textId="77777777" w:rsidTr="00FF5DC5">
        <w:trPr>
          <w:jc w:val="center"/>
        </w:trPr>
        <w:tc>
          <w:tcPr>
            <w:tcW w:w="2371" w:type="pct"/>
            <w:tcBorders>
              <w:top w:val="single" w:sz="4" w:space="0" w:color="auto"/>
              <w:left w:val="single" w:sz="4" w:space="0" w:color="auto"/>
              <w:bottom w:val="single" w:sz="4" w:space="0" w:color="auto"/>
              <w:right w:val="single" w:sz="4" w:space="0" w:color="auto"/>
            </w:tcBorders>
            <w:shd w:val="clear" w:color="auto" w:fill="auto"/>
          </w:tcPr>
          <w:p w14:paraId="622CFEFF" w14:textId="77777777" w:rsidR="00C918C3" w:rsidRPr="006B0EAD" w:rsidRDefault="00C918C3" w:rsidP="00FF5DC5">
            <w:pPr>
              <w:suppressAutoHyphens/>
              <w:spacing w:line="360" w:lineRule="auto"/>
              <w:jc w:val="center"/>
              <w:rPr>
                <w:color w:val="000000" w:themeColor="text1"/>
              </w:rPr>
            </w:pPr>
            <w:r w:rsidRPr="006B0EAD">
              <w:rPr>
                <w:color w:val="000000" w:themeColor="text1"/>
              </w:rPr>
              <w:t>501 и более</w:t>
            </w:r>
          </w:p>
        </w:tc>
        <w:tc>
          <w:tcPr>
            <w:tcW w:w="2629" w:type="pct"/>
            <w:tcBorders>
              <w:top w:val="single" w:sz="4" w:space="0" w:color="auto"/>
              <w:left w:val="single" w:sz="4" w:space="0" w:color="auto"/>
              <w:bottom w:val="single" w:sz="4" w:space="0" w:color="auto"/>
              <w:right w:val="single" w:sz="4" w:space="0" w:color="auto"/>
            </w:tcBorders>
          </w:tcPr>
          <w:p w14:paraId="622CFF00" w14:textId="77777777" w:rsidR="00C918C3" w:rsidRPr="006B0EAD" w:rsidRDefault="00C918C3" w:rsidP="00FF5DC5">
            <w:pPr>
              <w:suppressAutoHyphens/>
              <w:spacing w:line="360" w:lineRule="auto"/>
              <w:jc w:val="center"/>
              <w:rPr>
                <w:color w:val="000000" w:themeColor="text1"/>
              </w:rPr>
            </w:pPr>
            <w:r w:rsidRPr="006B0EAD">
              <w:rPr>
                <w:color w:val="000000" w:themeColor="text1"/>
              </w:rPr>
              <w:t>≥ 0,015</w:t>
            </w:r>
          </w:p>
        </w:tc>
      </w:tr>
      <w:bookmarkEnd w:id="28"/>
    </w:tbl>
    <w:p w14:paraId="622CFF02" w14:textId="77777777" w:rsidR="00C918C3" w:rsidRPr="006B0EAD" w:rsidRDefault="00C918C3" w:rsidP="00C918C3">
      <w:pPr>
        <w:suppressAutoHyphens/>
        <w:spacing w:line="360" w:lineRule="auto"/>
        <w:ind w:firstLine="700"/>
        <w:jc w:val="both"/>
        <w:rPr>
          <w:bCs/>
          <w:color w:val="000000" w:themeColor="text1"/>
        </w:rPr>
      </w:pPr>
    </w:p>
    <w:p w14:paraId="622CFF03"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На путях 3-5 классов линий «П» и «Г» перекладка плетей в кривых участках пути может производиться при максимальном боковом износе рельсов, не превышающем 18 мм, а линий «М» - 20 мм.</w:t>
      </w:r>
    </w:p>
    <w:p w14:paraId="622CFF04"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7.2.2</w:t>
      </w:r>
      <w:r w:rsidRPr="006B0EAD">
        <w:rPr>
          <w:color w:val="000000" w:themeColor="text1"/>
        </w:rPr>
        <w:t>  Замена рельсовых плетей наружных нитей с интенсивным боковым износом может производиться плетями, сваренными из новых рельсов или старогодных рельсов соответствующей группы годности, или старогодными плетями, снятыми из прямых или наружных нитей односторонних пологих кривых (</w:t>
      </w:r>
      <w:r w:rsidRPr="006B0EAD">
        <w:rPr>
          <w:color w:val="000000" w:themeColor="text1"/>
          <w:lang w:val="en-US"/>
        </w:rPr>
        <w:t>R</w:t>
      </w:r>
      <w:r w:rsidRPr="006B0EAD">
        <w:rPr>
          <w:color w:val="000000" w:themeColor="text1"/>
        </w:rPr>
        <w:t>&gt;800 м).</w:t>
      </w:r>
    </w:p>
    <w:p w14:paraId="622CFF0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7.2.3  Перекладка плетей с внутренней нити на наружную и наоборот или с кривого в прямой участок пути производится только с переменой рабочего канта.</w:t>
      </w:r>
    </w:p>
    <w:p w14:paraId="622CFF06" w14:textId="77777777" w:rsidR="00C918C3" w:rsidRPr="006B0EAD" w:rsidRDefault="00C918C3" w:rsidP="00C918C3">
      <w:pPr>
        <w:suppressAutoHyphens/>
        <w:spacing w:line="360" w:lineRule="auto"/>
        <w:ind w:firstLine="700"/>
        <w:jc w:val="both"/>
        <w:rPr>
          <w:bCs/>
          <w:color w:val="000000" w:themeColor="text1"/>
        </w:rPr>
      </w:pPr>
      <w:r w:rsidRPr="006B0EAD">
        <w:rPr>
          <w:color w:val="000000" w:themeColor="text1"/>
        </w:rPr>
        <w:t>7.2.4  Перед перекладкой плетей производится оценка их состояния, которая включает визуальный осмотр, замеры параметров внешних дефектов, дефектоскопирование плетей. Результаты осмотров, замеров и дефектоскопирования заносятся в дефектную ведомость в соответствии с приложением 9, которая хранится в техническом отделе дистанции пути.</w:t>
      </w:r>
    </w:p>
    <w:p w14:paraId="622CFF07" w14:textId="77777777" w:rsidR="00C918C3" w:rsidRPr="006B0EAD" w:rsidRDefault="00C918C3" w:rsidP="00C918C3">
      <w:pPr>
        <w:suppressAutoHyphens/>
        <w:spacing w:line="360" w:lineRule="auto"/>
        <w:ind w:firstLine="700"/>
        <w:jc w:val="both"/>
        <w:rPr>
          <w:b/>
          <w:bCs/>
          <w:color w:val="000000" w:themeColor="text1"/>
        </w:rPr>
      </w:pPr>
      <w:r w:rsidRPr="006B0EAD">
        <w:rPr>
          <w:bCs/>
          <w:color w:val="000000" w:themeColor="text1"/>
        </w:rPr>
        <w:t>7.2.5</w:t>
      </w:r>
      <w:r w:rsidRPr="006B0EAD">
        <w:rPr>
          <w:color w:val="000000" w:themeColor="text1"/>
        </w:rPr>
        <w:t xml:space="preserve">  При осмотре перекладываемых плетей измеряется боковой и вертикальный износ головки рельсов (через 10-15 м в местах наибольшего </w:t>
      </w:r>
      <w:r w:rsidRPr="006B0EAD">
        <w:rPr>
          <w:color w:val="000000" w:themeColor="text1"/>
        </w:rPr>
        <w:lastRenderedPageBreak/>
        <w:t>износа), определяются параметры других внешних дефектов и расстояние их от начала плети, назначаются границы перекладки плети. Параметрами внешних дефектов являются их глубина и длина, которые не должны превышать значений, требующих ограничения скорости движения поездов. В иных случаях до перекладки плети дефектное место, расположенное вне конца плети (12,5 м), должно быть обязательно вырезано, а плеть восстановлена сваркой.</w:t>
      </w:r>
    </w:p>
    <w:p w14:paraId="622CFF08" w14:textId="77777777" w:rsidR="00C918C3" w:rsidRPr="006B0EAD" w:rsidRDefault="00C918C3" w:rsidP="00C918C3">
      <w:pPr>
        <w:suppressAutoHyphens/>
        <w:spacing w:line="360" w:lineRule="auto"/>
        <w:ind w:firstLine="700"/>
        <w:jc w:val="both"/>
        <w:rPr>
          <w:b/>
          <w:bCs/>
          <w:color w:val="000000" w:themeColor="text1"/>
        </w:rPr>
      </w:pPr>
      <w:r w:rsidRPr="006B0EAD">
        <w:rPr>
          <w:bCs/>
          <w:color w:val="000000" w:themeColor="text1"/>
        </w:rPr>
        <w:t>7.2.6</w:t>
      </w:r>
      <w:r w:rsidRPr="006B0EAD">
        <w:rPr>
          <w:color w:val="000000" w:themeColor="text1"/>
        </w:rPr>
        <w:t xml:space="preserve">  Места начала и конца перекладки рельсовой плети определяются сечениями по упорной нити, в которых боковой износ головки рельса  на путях 1-2-го классов линий «О», «Т» не превышает 1 мм, а 3-5-го классов линий </w:t>
      </w:r>
      <w:r w:rsidRPr="006B0EAD">
        <w:rPr>
          <w:bCs/>
          <w:color w:val="000000" w:themeColor="text1"/>
        </w:rPr>
        <w:t xml:space="preserve">«П», «Г» и «М» </w:t>
      </w:r>
      <w:r w:rsidRPr="006B0EAD">
        <w:rPr>
          <w:color w:val="000000" w:themeColor="text1"/>
        </w:rPr>
        <w:t>– 2 мм.</w:t>
      </w:r>
    </w:p>
    <w:p w14:paraId="622CFF09"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7.2.7</w:t>
      </w:r>
      <w:r w:rsidRPr="006B0EAD">
        <w:rPr>
          <w:color w:val="000000" w:themeColor="text1"/>
        </w:rPr>
        <w:t>  Осмотр и проверка рельсовых плетей дефектоскопами производится не более, чем за две недели до их снятия.</w:t>
      </w:r>
    </w:p>
    <w:p w14:paraId="622CFF0A"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Особое внимание при этом должно быть обращено на состояние сварных рельсовых стыков, а также на наличие дефектов по рисунку 69.1-2, других опасных дефектов (остродефектных рельсов) и дефектных рельсов, по которым ограничивается скорость движения поездов.</w:t>
      </w:r>
    </w:p>
    <w:p w14:paraId="622CFF0B"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7.2.8</w:t>
      </w:r>
      <w:r w:rsidRPr="006B0EAD">
        <w:rPr>
          <w:color w:val="000000" w:themeColor="text1"/>
        </w:rPr>
        <w:t xml:space="preserve"> Не разрешается перекладывать с заменой рабочего канта на путях     1-2-го классов линий «О», «Т» рельсовые плети:</w:t>
      </w:r>
    </w:p>
    <w:p w14:paraId="622CFF0C"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с боковым износом более 15 мм;</w:t>
      </w:r>
    </w:p>
    <w:p w14:paraId="622CFF0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имеющие выколы металла на кромках боковой грани головки и подошвы рельса;</w:t>
      </w:r>
    </w:p>
    <w:p w14:paraId="622CFF0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которых произошел хотя бы один излом по дефекту 69.1-2 или эти дефекты выявлены в плети при осмотре, дефектоскопировании перед перекладкой.</w:t>
      </w:r>
    </w:p>
    <w:p w14:paraId="622CFF0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Такие плети должны быть исключены из перекладки и заменены в плановом порядке.</w:t>
      </w:r>
    </w:p>
    <w:p w14:paraId="622CFF10"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 xml:space="preserve">7.2.9 Категорически запрещается перекладывать </w:t>
      </w:r>
      <w:r w:rsidRPr="006B0EAD">
        <w:rPr>
          <w:color w:val="000000" w:themeColor="text1"/>
        </w:rPr>
        <w:t xml:space="preserve">на путях 1-го и 2-го классов линий «О», «Т» </w:t>
      </w:r>
      <w:r w:rsidRPr="006B0EAD">
        <w:rPr>
          <w:bCs/>
          <w:color w:val="000000" w:themeColor="text1"/>
        </w:rPr>
        <w:t xml:space="preserve">рельсовые плети с местами временного восстановления, с дефектами взятыми в накладкии с остродефектными </w:t>
      </w:r>
      <w:r w:rsidRPr="006B0EAD">
        <w:rPr>
          <w:bCs/>
          <w:color w:val="000000" w:themeColor="text1"/>
        </w:rPr>
        <w:lastRenderedPageBreak/>
        <w:t>рельсами, а также дефектными рельсами, по которым ограничивается скорость движения поездов.</w:t>
      </w:r>
    </w:p>
    <w:p w14:paraId="622CFF11"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Такие плети перекладываются только после окончательного восстановления их сваркой с предварительным удалением остродефектных рельсов и дефектных рельсов, по которым ограничивается скорость движения поездов.</w:t>
      </w:r>
    </w:p>
    <w:p w14:paraId="622CFF12"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7.2.10 Запрещается перекладка рельсовых плетей с заменой рабочего канта на мостах длиной более 25 м, в тоннелях и на подходах к ним с обеих сторон на расстоянии не менее 100 м на мостах и 200 м в тоннелях.</w:t>
      </w:r>
    </w:p>
    <w:p w14:paraId="622CFF13" w14:textId="77777777" w:rsidR="00C918C3" w:rsidRPr="006B0EAD" w:rsidRDefault="00C918C3" w:rsidP="00C918C3">
      <w:pPr>
        <w:pStyle w:val="2"/>
        <w:suppressAutoHyphens/>
        <w:spacing w:before="0" w:after="0" w:line="360" w:lineRule="auto"/>
        <w:ind w:firstLine="700"/>
        <w:rPr>
          <w:color w:val="000000" w:themeColor="text1"/>
          <w:sz w:val="28"/>
        </w:rPr>
      </w:pPr>
      <w:bookmarkStart w:id="29" w:name="_Toc7286134"/>
    </w:p>
    <w:p w14:paraId="622CFF14" w14:textId="77777777" w:rsidR="00C918C3" w:rsidRPr="006B0EAD" w:rsidRDefault="00C918C3" w:rsidP="00C918C3">
      <w:pPr>
        <w:pStyle w:val="2"/>
        <w:suppressAutoHyphens/>
        <w:spacing w:before="0" w:after="0" w:line="360" w:lineRule="auto"/>
        <w:ind w:firstLine="700"/>
        <w:rPr>
          <w:color w:val="000000" w:themeColor="text1"/>
          <w:sz w:val="28"/>
        </w:rPr>
      </w:pPr>
      <w:r w:rsidRPr="006B0EAD">
        <w:rPr>
          <w:color w:val="000000" w:themeColor="text1"/>
          <w:sz w:val="28"/>
        </w:rPr>
        <w:t>7.3 Технология перекладки</w:t>
      </w:r>
      <w:bookmarkEnd w:id="29"/>
    </w:p>
    <w:p w14:paraId="622CFF15" w14:textId="77777777" w:rsidR="00C918C3" w:rsidRPr="006B0EAD" w:rsidRDefault="00C918C3" w:rsidP="00C918C3">
      <w:pPr>
        <w:suppressAutoHyphens/>
        <w:spacing w:line="360" w:lineRule="auto"/>
        <w:ind w:firstLine="700"/>
        <w:jc w:val="both"/>
        <w:rPr>
          <w:b/>
          <w:bCs/>
          <w:color w:val="000000" w:themeColor="text1"/>
        </w:rPr>
      </w:pPr>
      <w:r w:rsidRPr="006B0EAD">
        <w:rPr>
          <w:bCs/>
          <w:color w:val="000000" w:themeColor="text1"/>
        </w:rPr>
        <w:t>7.</w:t>
      </w:r>
      <w:r w:rsidRPr="006B0EAD">
        <w:rPr>
          <w:color w:val="000000" w:themeColor="text1"/>
        </w:rPr>
        <w:t>3.1  Перекладка рельсовых плетей бесстыкового пути должна производиться по технологическим процессам, утвержденным установленным в ОАО «РЖД» порядком.</w:t>
      </w:r>
    </w:p>
    <w:p w14:paraId="622CFF16" w14:textId="77777777" w:rsidR="00C918C3" w:rsidRPr="006B0EAD" w:rsidRDefault="00C918C3" w:rsidP="00C918C3">
      <w:pPr>
        <w:suppressAutoHyphens/>
        <w:spacing w:line="360" w:lineRule="auto"/>
        <w:ind w:firstLine="700"/>
        <w:jc w:val="both"/>
        <w:rPr>
          <w:color w:val="000000" w:themeColor="text1"/>
        </w:rPr>
      </w:pPr>
      <w:r w:rsidRPr="006B0EAD">
        <w:rPr>
          <w:bCs/>
          <w:color w:val="000000" w:themeColor="text1"/>
        </w:rPr>
        <w:t>7.3.2</w:t>
      </w:r>
      <w:r w:rsidRPr="006B0EAD">
        <w:rPr>
          <w:color w:val="000000" w:themeColor="text1"/>
        </w:rPr>
        <w:t>  Особенностью перекладки плетей в кривых участках пути является то, что при выполнении работ происходит постоянное смещение конца плети, перекладываемой с внутренней нити на наружную, по направлению перекладки, а плети, перекладываемой с наружной нити на внутреннюю, в направлении, противоположном направлению перекладки.</w:t>
      </w:r>
    </w:p>
    <w:p w14:paraId="622CFF17"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В конце перекладки стыкование плетей по внутренней нити производится после обрезки необходимого куска рельса. По наружной нити стыкование конца переложенной плети с концом лежащей в пути плети или уравнительным рельсом производится с использованием дополнительного рельса длиной 8 – 11м и шестидырных накладок с установкой полного количества болтов.</w:t>
      </w:r>
    </w:p>
    <w:p w14:paraId="622CFF18" w14:textId="77777777" w:rsidR="00C918C3" w:rsidRPr="006B0EAD" w:rsidRDefault="00C918C3" w:rsidP="00C918C3">
      <w:pPr>
        <w:suppressAutoHyphens/>
        <w:spacing w:line="360" w:lineRule="auto"/>
        <w:ind w:firstLine="700"/>
        <w:jc w:val="both"/>
        <w:rPr>
          <w:color w:val="000000" w:themeColor="text1"/>
          <w:spacing w:val="-6"/>
        </w:rPr>
      </w:pPr>
    </w:p>
    <w:p w14:paraId="622CFF19" w14:textId="77777777" w:rsidR="00C918C3" w:rsidRPr="006B0EAD" w:rsidRDefault="00C918C3" w:rsidP="00C918C3">
      <w:pPr>
        <w:pStyle w:val="2"/>
        <w:suppressAutoHyphens/>
        <w:spacing w:before="0" w:after="0" w:line="360" w:lineRule="auto"/>
        <w:ind w:firstLine="697"/>
        <w:rPr>
          <w:color w:val="000000" w:themeColor="text1"/>
          <w:sz w:val="28"/>
        </w:rPr>
      </w:pPr>
      <w:bookmarkStart w:id="30" w:name="_Toc7286135"/>
      <w:r w:rsidRPr="006B0EAD">
        <w:rPr>
          <w:color w:val="000000" w:themeColor="text1"/>
          <w:sz w:val="28"/>
        </w:rPr>
        <w:t>7.4 Маркировка и учет перекладываемых плетей</w:t>
      </w:r>
      <w:bookmarkEnd w:id="30"/>
    </w:p>
    <w:p w14:paraId="622CFF1A" w14:textId="77777777" w:rsidR="00C918C3" w:rsidRPr="006B0EAD" w:rsidRDefault="00C918C3" w:rsidP="00C918C3">
      <w:pPr>
        <w:suppressAutoHyphens/>
        <w:spacing w:line="360" w:lineRule="auto"/>
        <w:ind w:firstLine="700"/>
        <w:jc w:val="both"/>
        <w:rPr>
          <w:bCs/>
          <w:color w:val="000000" w:themeColor="text1"/>
          <w:spacing w:val="-8"/>
        </w:rPr>
      </w:pPr>
      <w:r w:rsidRPr="006B0EAD">
        <w:rPr>
          <w:bCs/>
          <w:color w:val="000000" w:themeColor="text1"/>
          <w:spacing w:val="-8"/>
        </w:rPr>
        <w:t xml:space="preserve">7.4.1  При замене короткой плети с боковым износом на новую плеть или старогодную плеть, снятую с прямого участка пути или с пологой кривой, маркировка наносится в том же порядке в начале и конце плети. При этом указывается номер РСП, номер плети по сварочной ведомости, длина переложенной </w:t>
      </w:r>
      <w:r w:rsidRPr="006B0EAD">
        <w:rPr>
          <w:bCs/>
          <w:color w:val="000000" w:themeColor="text1"/>
          <w:spacing w:val="-8"/>
        </w:rPr>
        <w:lastRenderedPageBreak/>
        <w:t>плети, номер плети по проекту с указанием сторонности, наработанный тоннаж (для старогодной плети), дата укладки, температура закрепления плети.</w:t>
      </w:r>
    </w:p>
    <w:p w14:paraId="622CFF1B"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При перекладке плетей с наружной стороны на внутреннюю и наоборот маркировка наносится в том же порядке.</w:t>
      </w:r>
    </w:p>
    <w:p w14:paraId="622CFF1C"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В случае, если перекладывается не вся плеть, а ее часть, маркировка наносится на обоих концах (12,5 м от конца) как на неперекладываемой, так и на перекладываемой частях плетей. При этом указываются новые длины плетей (не переложенной и переложенной), записывается дата перекладки, температура закрепления. Номер плетей остается прежний, но к длине переложенной плети, буквой «П» добавляется перекладка. Например, плеть длиной 800 м имела на концах маркировку:</w:t>
      </w:r>
    </w:p>
    <w:p w14:paraId="622CFF1D" w14:textId="77777777" w:rsidR="00C918C3" w:rsidRPr="006B0EAD" w:rsidRDefault="00C918C3" w:rsidP="00C918C3">
      <w:pPr>
        <w:suppressAutoHyphens/>
        <w:spacing w:line="360" w:lineRule="auto"/>
        <w:ind w:firstLine="700"/>
        <w:jc w:val="center"/>
        <w:rPr>
          <w:bCs/>
          <w:color w:val="000000" w:themeColor="text1"/>
        </w:rPr>
      </w:pPr>
      <w:r w:rsidRPr="006B0EAD">
        <w:rPr>
          <w:bCs/>
          <w:color w:val="000000" w:themeColor="text1"/>
        </w:rPr>
        <w:t>21 – 372 – 800,00 – 4915П – 15.05.06 – 33Е.</w:t>
      </w:r>
    </w:p>
    <w:p w14:paraId="622CFF1E"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После перекладки с заменой рабочего канта ее половины (380 м) маркировка не переложенной 420 м и переложенной 380 м частей плети будет иметь вид:</w:t>
      </w:r>
    </w:p>
    <w:p w14:paraId="622CFF1F" w14:textId="77777777" w:rsidR="00C918C3" w:rsidRPr="006B0EAD" w:rsidRDefault="00C918C3" w:rsidP="00C918C3">
      <w:pPr>
        <w:suppressAutoHyphens/>
        <w:spacing w:line="360" w:lineRule="auto"/>
        <w:jc w:val="both"/>
        <w:rPr>
          <w:bCs/>
          <w:color w:val="000000" w:themeColor="text1"/>
        </w:rPr>
      </w:pPr>
      <w:r w:rsidRPr="006B0EAD">
        <w:rPr>
          <w:bCs/>
          <w:color w:val="000000" w:themeColor="text1"/>
        </w:rPr>
        <w:t>не переложенной</w:t>
      </w:r>
    </w:p>
    <w:p w14:paraId="622CFF20" w14:textId="77777777" w:rsidR="00C918C3" w:rsidRPr="006B0EAD" w:rsidRDefault="00C918C3" w:rsidP="00C918C3">
      <w:pPr>
        <w:suppressAutoHyphens/>
        <w:spacing w:line="360" w:lineRule="auto"/>
        <w:jc w:val="center"/>
        <w:rPr>
          <w:bCs/>
          <w:color w:val="000000" w:themeColor="text1"/>
        </w:rPr>
      </w:pPr>
      <w:r w:rsidRPr="006B0EAD">
        <w:rPr>
          <w:bCs/>
          <w:color w:val="000000" w:themeColor="text1"/>
        </w:rPr>
        <w:t>21 – 372 – 420,00 – 4915П – 15.05.06 – 33Е;</w:t>
      </w:r>
    </w:p>
    <w:p w14:paraId="622CFF21" w14:textId="77777777" w:rsidR="00C918C3" w:rsidRPr="006B0EAD" w:rsidRDefault="00C918C3" w:rsidP="00C918C3">
      <w:pPr>
        <w:suppressAutoHyphens/>
        <w:spacing w:line="360" w:lineRule="auto"/>
        <w:jc w:val="both"/>
        <w:rPr>
          <w:bCs/>
          <w:color w:val="000000" w:themeColor="text1"/>
        </w:rPr>
      </w:pPr>
      <w:r w:rsidRPr="006B0EAD">
        <w:rPr>
          <w:bCs/>
          <w:color w:val="000000" w:themeColor="text1"/>
        </w:rPr>
        <w:t>переложенной</w:t>
      </w:r>
    </w:p>
    <w:p w14:paraId="622CFF22" w14:textId="77777777" w:rsidR="00C918C3" w:rsidRPr="006B0EAD" w:rsidRDefault="00C918C3" w:rsidP="00C918C3">
      <w:pPr>
        <w:suppressAutoHyphens/>
        <w:spacing w:line="360" w:lineRule="auto"/>
        <w:jc w:val="center"/>
        <w:rPr>
          <w:bCs/>
          <w:color w:val="000000" w:themeColor="text1"/>
        </w:rPr>
      </w:pPr>
      <w:r w:rsidRPr="006B0EAD">
        <w:rPr>
          <w:bCs/>
          <w:color w:val="000000" w:themeColor="text1"/>
        </w:rPr>
        <w:t>21 – 372 – 380,00П – 4915П – 15.06.11 – 35Н.</w:t>
      </w:r>
    </w:p>
    <w:p w14:paraId="622CFF23"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В Журнале учета службы и температурного режима рельсовых плетей после их перекладки (замены) записываются: дата перекладки, границы перекладки, длины переложенных плетей, сторонность, температура закрепления плетей после перекладки и способ ввода их в оптимальную температуру закрепления.</w:t>
      </w:r>
    </w:p>
    <w:p w14:paraId="622CFF24" w14:textId="77777777" w:rsidR="00C918C3" w:rsidRPr="006B0EAD" w:rsidRDefault="00C918C3" w:rsidP="00C918C3">
      <w:pPr>
        <w:suppressAutoHyphens/>
        <w:spacing w:line="360" w:lineRule="auto"/>
        <w:ind w:firstLine="700"/>
        <w:jc w:val="both"/>
        <w:rPr>
          <w:bCs/>
          <w:color w:val="000000" w:themeColor="text1"/>
        </w:rPr>
      </w:pPr>
      <w:r w:rsidRPr="006B0EAD">
        <w:rPr>
          <w:bCs/>
          <w:color w:val="000000" w:themeColor="text1"/>
        </w:rPr>
        <w:t>7.4.2  Рельсовые плети, переложенные с заменой рабочего канта, в число дефектных по дефекту 44 и в протяжение пути с боковым износом по форме ПО-1 не включаются, однако учитываются по форме АГО-1, а в АГУ-4 в приведенном износе боковой износ учитывается черным цветом в зависимости от градации.</w:t>
      </w:r>
    </w:p>
    <w:p w14:paraId="622CFF2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7.4.3  Уложенные рельсовые плети с переменой рабочего канта отражаются в форме АГУ-4 посредством окрашивания прямоугольника желтым цветом с нанесением черных наклонных полос в строке «Тип рельса».</w:t>
      </w:r>
      <w:r w:rsidRPr="001C6D5A">
        <w:rPr>
          <w:color w:val="000000" w:themeColor="text1"/>
        </w:rPr>
        <w:t xml:space="preserve"> </w:t>
      </w:r>
      <w:r w:rsidRPr="006B0EAD">
        <w:rPr>
          <w:color w:val="000000" w:themeColor="text1"/>
        </w:rPr>
        <w:t>При перекладке плети с заменой рабочего канта  по одной рельсовой  нити окрашивается желтым цветом с нанесением черных наклонных полос только половина прямоугольника.</w:t>
      </w:r>
    </w:p>
    <w:p w14:paraId="622CFF26" w14:textId="77777777" w:rsidR="00C918C3" w:rsidRPr="006B0EAD" w:rsidRDefault="00C918C3" w:rsidP="00C918C3">
      <w:pPr>
        <w:suppressAutoHyphens/>
        <w:spacing w:line="360" w:lineRule="auto"/>
        <w:ind w:firstLine="700"/>
        <w:jc w:val="both"/>
        <w:rPr>
          <w:color w:val="000000" w:themeColor="text1"/>
        </w:rPr>
        <w:sectPr w:rsidR="00C918C3" w:rsidRPr="006B0EAD" w:rsidSect="00D10809">
          <w:headerReference w:type="default" r:id="rId71"/>
          <w:footerReference w:type="default" r:id="rId72"/>
          <w:headerReference w:type="first" r:id="rId73"/>
          <w:footerReference w:type="first" r:id="rId74"/>
          <w:type w:val="continuous"/>
          <w:pgSz w:w="11906" w:h="16838"/>
          <w:pgMar w:top="1134" w:right="851" w:bottom="1134" w:left="1418" w:header="709" w:footer="709" w:gutter="0"/>
          <w:cols w:space="708"/>
          <w:titlePg/>
          <w:docGrid w:linePitch="381"/>
        </w:sectPr>
      </w:pPr>
      <w:r w:rsidRPr="006B0EAD">
        <w:rPr>
          <w:color w:val="000000" w:themeColor="text1"/>
        </w:rPr>
        <w:t xml:space="preserve"> Смена рельсовых плетей по обеим рельсовым нитям старогодными плетями без перемены рабочего канта отражается прямоугольником желтого цвета, при смене плетей по одной нити желтым цветом окрашивается половина прямоугольника.</w:t>
      </w:r>
    </w:p>
    <w:p w14:paraId="622CFF27" w14:textId="77777777" w:rsidR="00C918C3" w:rsidRPr="006B0EAD" w:rsidRDefault="00C918C3" w:rsidP="00C918C3">
      <w:pPr>
        <w:pStyle w:val="1"/>
        <w:jc w:val="right"/>
        <w:rPr>
          <w:b w:val="0"/>
          <w:bCs w:val="0"/>
          <w:i/>
          <w:color w:val="000000" w:themeColor="text1"/>
          <w:sz w:val="28"/>
          <w:szCs w:val="28"/>
        </w:rPr>
      </w:pPr>
      <w:bookmarkStart w:id="31" w:name="_Toc7286136"/>
      <w:bookmarkStart w:id="32" w:name="PO0000254"/>
      <w:r w:rsidRPr="006B0EAD">
        <w:rPr>
          <w:b w:val="0"/>
          <w:bCs w:val="0"/>
          <w:i/>
          <w:color w:val="000000" w:themeColor="text1"/>
          <w:sz w:val="28"/>
          <w:szCs w:val="28"/>
        </w:rPr>
        <w:lastRenderedPageBreak/>
        <w:t>ПРИЛОЖЕНИЕ 1</w:t>
      </w:r>
      <w:bookmarkEnd w:id="31"/>
    </w:p>
    <w:p w14:paraId="622CFF28" w14:textId="77777777" w:rsidR="00C918C3" w:rsidRPr="006B0EAD" w:rsidRDefault="00C918C3" w:rsidP="00C918C3">
      <w:pPr>
        <w:pStyle w:val="1"/>
        <w:spacing w:before="0"/>
        <w:rPr>
          <w:color w:val="000000" w:themeColor="text1"/>
          <w:sz w:val="28"/>
          <w:szCs w:val="28"/>
        </w:rPr>
      </w:pPr>
      <w:bookmarkStart w:id="33" w:name="_Toc7286137"/>
      <w:bookmarkEnd w:id="32"/>
      <w:r w:rsidRPr="006B0EAD">
        <w:rPr>
          <w:color w:val="000000" w:themeColor="text1"/>
          <w:sz w:val="28"/>
          <w:szCs w:val="28"/>
        </w:rPr>
        <w:t xml:space="preserve">ТЕРМИНЫ, ПРИМЕНЯЕМЫЕ В </w:t>
      </w:r>
      <w:bookmarkEnd w:id="33"/>
      <w:r w:rsidRPr="006B0EAD">
        <w:rPr>
          <w:color w:val="000000" w:themeColor="text1"/>
          <w:sz w:val="28"/>
          <w:szCs w:val="28"/>
        </w:rPr>
        <w:t>ИНСТРУКЦИИ</w:t>
      </w:r>
    </w:p>
    <w:tbl>
      <w:tblPr>
        <w:tblW w:w="5000" w:type="pct"/>
        <w:jc w:val="center"/>
        <w:tblLayout w:type="fixed"/>
        <w:tblCellMar>
          <w:left w:w="57" w:type="dxa"/>
          <w:right w:w="57" w:type="dxa"/>
        </w:tblCellMar>
        <w:tblLook w:val="0000" w:firstRow="0" w:lastRow="0" w:firstColumn="0" w:lastColumn="0" w:noHBand="0" w:noVBand="0"/>
      </w:tblPr>
      <w:tblGrid>
        <w:gridCol w:w="2454"/>
        <w:gridCol w:w="5542"/>
        <w:gridCol w:w="1755"/>
      </w:tblGrid>
      <w:tr w:rsidR="00C918C3" w:rsidRPr="006B0EAD" w14:paraId="622CFF2C" w14:textId="77777777" w:rsidTr="00FF5DC5">
        <w:trPr>
          <w:cantSplit/>
          <w:tblHeader/>
          <w:jc w:val="center"/>
        </w:trPr>
        <w:tc>
          <w:tcPr>
            <w:tcW w:w="1258" w:type="pct"/>
            <w:tcBorders>
              <w:top w:val="single" w:sz="4" w:space="0" w:color="auto"/>
              <w:left w:val="single" w:sz="4" w:space="0" w:color="auto"/>
              <w:bottom w:val="single" w:sz="4" w:space="0" w:color="auto"/>
              <w:right w:val="single" w:sz="4" w:space="0" w:color="auto"/>
            </w:tcBorders>
            <w:shd w:val="clear" w:color="auto" w:fill="auto"/>
            <w:vAlign w:val="center"/>
          </w:tcPr>
          <w:p w14:paraId="622CFF29" w14:textId="77777777" w:rsidR="00C918C3" w:rsidRPr="006B0EAD" w:rsidRDefault="00C918C3" w:rsidP="00FF5DC5">
            <w:pPr>
              <w:jc w:val="center"/>
              <w:rPr>
                <w:color w:val="000000" w:themeColor="text1"/>
                <w:sz w:val="20"/>
              </w:rPr>
            </w:pPr>
            <w:r w:rsidRPr="006B0EAD">
              <w:rPr>
                <w:color w:val="000000" w:themeColor="text1"/>
                <w:sz w:val="20"/>
              </w:rPr>
              <w:t>Термин</w:t>
            </w:r>
          </w:p>
        </w:tc>
        <w:tc>
          <w:tcPr>
            <w:tcW w:w="2842" w:type="pct"/>
            <w:tcBorders>
              <w:top w:val="single" w:sz="4" w:space="0" w:color="auto"/>
              <w:left w:val="single" w:sz="4" w:space="0" w:color="auto"/>
              <w:bottom w:val="single" w:sz="4" w:space="0" w:color="auto"/>
              <w:right w:val="single" w:sz="4" w:space="0" w:color="auto"/>
            </w:tcBorders>
            <w:shd w:val="clear" w:color="auto" w:fill="auto"/>
            <w:vAlign w:val="center"/>
          </w:tcPr>
          <w:p w14:paraId="622CFF2A" w14:textId="77777777" w:rsidR="00C918C3" w:rsidRPr="006B0EAD" w:rsidRDefault="00C918C3" w:rsidP="00FF5DC5">
            <w:pPr>
              <w:jc w:val="center"/>
              <w:rPr>
                <w:color w:val="000000" w:themeColor="text1"/>
                <w:sz w:val="20"/>
              </w:rPr>
            </w:pPr>
            <w:r w:rsidRPr="006B0EAD">
              <w:rPr>
                <w:color w:val="000000" w:themeColor="text1"/>
                <w:sz w:val="20"/>
              </w:rPr>
              <w:t>Содержание</w:t>
            </w:r>
          </w:p>
        </w:tc>
        <w:tc>
          <w:tcPr>
            <w:tcW w:w="900" w:type="pct"/>
            <w:tcBorders>
              <w:top w:val="single" w:sz="4" w:space="0" w:color="auto"/>
              <w:left w:val="single" w:sz="4" w:space="0" w:color="auto"/>
              <w:bottom w:val="single" w:sz="4" w:space="0" w:color="auto"/>
              <w:right w:val="single" w:sz="4" w:space="0" w:color="auto"/>
            </w:tcBorders>
            <w:shd w:val="clear" w:color="auto" w:fill="auto"/>
            <w:vAlign w:val="center"/>
          </w:tcPr>
          <w:p w14:paraId="622CFF2B" w14:textId="77777777" w:rsidR="00C918C3" w:rsidRPr="006B0EAD" w:rsidRDefault="00C918C3" w:rsidP="00FF5DC5">
            <w:pPr>
              <w:jc w:val="center"/>
              <w:rPr>
                <w:color w:val="000000" w:themeColor="text1"/>
                <w:sz w:val="20"/>
              </w:rPr>
            </w:pPr>
            <w:r w:rsidRPr="006B0EAD">
              <w:rPr>
                <w:color w:val="000000" w:themeColor="text1"/>
                <w:sz w:val="20"/>
              </w:rPr>
              <w:t xml:space="preserve">Обозначения </w:t>
            </w:r>
          </w:p>
        </w:tc>
      </w:tr>
      <w:tr w:rsidR="00C918C3" w:rsidRPr="006B0EAD" w14:paraId="622CFF30" w14:textId="77777777" w:rsidTr="00FF5DC5">
        <w:trPr>
          <w:cantSplit/>
          <w:jc w:val="center"/>
        </w:trPr>
        <w:tc>
          <w:tcPr>
            <w:tcW w:w="1258" w:type="pct"/>
            <w:tcBorders>
              <w:top w:val="single" w:sz="4" w:space="0" w:color="auto"/>
              <w:left w:val="single" w:sz="4" w:space="0" w:color="auto"/>
              <w:right w:val="single" w:sz="4" w:space="0" w:color="auto"/>
            </w:tcBorders>
            <w:shd w:val="clear" w:color="auto" w:fill="auto"/>
          </w:tcPr>
          <w:p w14:paraId="622CFF2D" w14:textId="77777777" w:rsidR="00C918C3" w:rsidRPr="006B0EAD" w:rsidRDefault="00C918C3" w:rsidP="00FF5DC5">
            <w:pPr>
              <w:rPr>
                <w:color w:val="000000" w:themeColor="text1"/>
                <w:sz w:val="20"/>
              </w:rPr>
            </w:pPr>
            <w:r w:rsidRPr="006B0EAD">
              <w:rPr>
                <w:color w:val="000000" w:themeColor="text1"/>
                <w:sz w:val="20"/>
              </w:rPr>
              <w:t>Анкерный участок</w:t>
            </w:r>
          </w:p>
        </w:tc>
        <w:tc>
          <w:tcPr>
            <w:tcW w:w="2842" w:type="pct"/>
            <w:tcBorders>
              <w:top w:val="single" w:sz="4" w:space="0" w:color="auto"/>
              <w:left w:val="single" w:sz="4" w:space="0" w:color="auto"/>
              <w:right w:val="single" w:sz="4" w:space="0" w:color="auto"/>
            </w:tcBorders>
            <w:shd w:val="clear" w:color="auto" w:fill="auto"/>
          </w:tcPr>
          <w:p w14:paraId="622CFF2E" w14:textId="77777777" w:rsidR="00C918C3" w:rsidRPr="006B0EAD" w:rsidRDefault="00C918C3" w:rsidP="00FF5DC5">
            <w:pPr>
              <w:jc w:val="both"/>
              <w:rPr>
                <w:color w:val="000000" w:themeColor="text1"/>
                <w:sz w:val="20"/>
              </w:rPr>
            </w:pPr>
            <w:r w:rsidRPr="006B0EAD">
              <w:rPr>
                <w:color w:val="000000" w:themeColor="text1"/>
                <w:sz w:val="20"/>
              </w:rPr>
              <w:t>Участок пути с закреплением рельсовых плетей, препятствующий продольному смещению концов плети при ее растяжении для ввода в оптимальную температуру закрепления, определяемый усилием растяжения плети и сопротивлением продольному сдвигу пути в границах анкерного участка</w:t>
            </w:r>
          </w:p>
        </w:tc>
        <w:tc>
          <w:tcPr>
            <w:tcW w:w="900" w:type="pct"/>
            <w:tcBorders>
              <w:top w:val="single" w:sz="4" w:space="0" w:color="auto"/>
              <w:left w:val="single" w:sz="4" w:space="0" w:color="auto"/>
              <w:right w:val="single" w:sz="4" w:space="0" w:color="auto"/>
            </w:tcBorders>
            <w:shd w:val="clear" w:color="auto" w:fill="auto"/>
          </w:tcPr>
          <w:p w14:paraId="622CFF2F" w14:textId="77777777" w:rsidR="00C918C3" w:rsidRPr="006B0EAD" w:rsidRDefault="00C918C3" w:rsidP="00FF5DC5">
            <w:pPr>
              <w:jc w:val="center"/>
              <w:rPr>
                <w:color w:val="000000" w:themeColor="text1"/>
                <w:sz w:val="20"/>
              </w:rPr>
            </w:pPr>
          </w:p>
        </w:tc>
      </w:tr>
      <w:tr w:rsidR="00C918C3" w:rsidRPr="006B0EAD" w14:paraId="622CFF34" w14:textId="77777777" w:rsidTr="00FF5DC5">
        <w:trPr>
          <w:cantSplit/>
          <w:jc w:val="center"/>
        </w:trPr>
        <w:tc>
          <w:tcPr>
            <w:tcW w:w="1258" w:type="pct"/>
            <w:tcBorders>
              <w:left w:val="single" w:sz="4" w:space="0" w:color="auto"/>
              <w:right w:val="single" w:sz="4" w:space="0" w:color="auto"/>
            </w:tcBorders>
            <w:shd w:val="clear" w:color="auto" w:fill="auto"/>
          </w:tcPr>
          <w:p w14:paraId="622CFF31" w14:textId="77777777" w:rsidR="00C918C3" w:rsidRPr="006B0EAD" w:rsidRDefault="00C918C3" w:rsidP="00FF5DC5">
            <w:pPr>
              <w:rPr>
                <w:color w:val="000000" w:themeColor="text1"/>
                <w:sz w:val="20"/>
              </w:rPr>
            </w:pPr>
            <w:r w:rsidRPr="006B0EAD">
              <w:rPr>
                <w:color w:val="000000" w:themeColor="text1"/>
                <w:sz w:val="20"/>
              </w:rPr>
              <w:t>Бесстыковой путь</w:t>
            </w:r>
          </w:p>
        </w:tc>
        <w:tc>
          <w:tcPr>
            <w:tcW w:w="2842" w:type="pct"/>
            <w:tcBorders>
              <w:left w:val="single" w:sz="4" w:space="0" w:color="auto"/>
              <w:right w:val="single" w:sz="4" w:space="0" w:color="auto"/>
            </w:tcBorders>
            <w:shd w:val="clear" w:color="auto" w:fill="auto"/>
          </w:tcPr>
          <w:p w14:paraId="622CFF32" w14:textId="77777777" w:rsidR="00C918C3" w:rsidRPr="006B0EAD" w:rsidRDefault="00C918C3" w:rsidP="00FF5DC5">
            <w:pPr>
              <w:jc w:val="both"/>
              <w:rPr>
                <w:color w:val="000000" w:themeColor="text1"/>
                <w:sz w:val="20"/>
              </w:rPr>
            </w:pPr>
            <w:r w:rsidRPr="006B0EAD">
              <w:rPr>
                <w:color w:val="000000" w:themeColor="text1"/>
                <w:sz w:val="20"/>
              </w:rPr>
              <w:t>Железнодорожный путь со сварными рельсовыми плетями, у которых при изменениях температуры удлиняются или укорачиваются концевые участки длиной до 50-70 м, а на остальном протяжении возникают продольные силы, пропорциональные изменениям температуры</w:t>
            </w:r>
          </w:p>
        </w:tc>
        <w:tc>
          <w:tcPr>
            <w:tcW w:w="900" w:type="pct"/>
            <w:tcBorders>
              <w:left w:val="single" w:sz="4" w:space="0" w:color="auto"/>
              <w:right w:val="single" w:sz="4" w:space="0" w:color="auto"/>
            </w:tcBorders>
            <w:shd w:val="clear" w:color="auto" w:fill="auto"/>
          </w:tcPr>
          <w:p w14:paraId="622CFF33" w14:textId="77777777" w:rsidR="00C918C3" w:rsidRPr="006B0EAD" w:rsidRDefault="00C918C3" w:rsidP="00FF5DC5">
            <w:pPr>
              <w:jc w:val="center"/>
              <w:rPr>
                <w:color w:val="000000" w:themeColor="text1"/>
                <w:sz w:val="20"/>
              </w:rPr>
            </w:pPr>
          </w:p>
        </w:tc>
      </w:tr>
      <w:tr w:rsidR="00C918C3" w:rsidRPr="006B0EAD" w14:paraId="622CFF38" w14:textId="77777777" w:rsidTr="00FF5DC5">
        <w:trPr>
          <w:cantSplit/>
          <w:jc w:val="center"/>
        </w:trPr>
        <w:tc>
          <w:tcPr>
            <w:tcW w:w="1258" w:type="pct"/>
            <w:tcBorders>
              <w:left w:val="single" w:sz="4" w:space="0" w:color="auto"/>
              <w:right w:val="single" w:sz="4" w:space="0" w:color="auto"/>
            </w:tcBorders>
            <w:shd w:val="clear" w:color="auto" w:fill="auto"/>
          </w:tcPr>
          <w:p w14:paraId="622CFF35" w14:textId="77777777" w:rsidR="00C918C3" w:rsidRPr="006B0EAD" w:rsidRDefault="00C918C3" w:rsidP="00FF5DC5">
            <w:pPr>
              <w:rPr>
                <w:color w:val="000000" w:themeColor="text1"/>
                <w:sz w:val="20"/>
              </w:rPr>
            </w:pPr>
            <w:r w:rsidRPr="006B0EAD">
              <w:rPr>
                <w:color w:val="000000" w:themeColor="text1"/>
                <w:sz w:val="20"/>
              </w:rPr>
              <w:t>Выброс пути</w:t>
            </w:r>
          </w:p>
        </w:tc>
        <w:tc>
          <w:tcPr>
            <w:tcW w:w="2842" w:type="pct"/>
            <w:tcBorders>
              <w:left w:val="single" w:sz="4" w:space="0" w:color="auto"/>
              <w:right w:val="single" w:sz="4" w:space="0" w:color="auto"/>
            </w:tcBorders>
            <w:shd w:val="clear" w:color="auto" w:fill="auto"/>
          </w:tcPr>
          <w:p w14:paraId="622CFF36" w14:textId="77777777" w:rsidR="00C918C3" w:rsidRPr="006B0EAD" w:rsidRDefault="00C918C3" w:rsidP="00FF5DC5">
            <w:pPr>
              <w:jc w:val="both"/>
              <w:rPr>
                <w:color w:val="000000" w:themeColor="text1"/>
                <w:spacing w:val="-4"/>
                <w:sz w:val="20"/>
              </w:rPr>
            </w:pPr>
            <w:r w:rsidRPr="006B0EAD">
              <w:rPr>
                <w:color w:val="000000" w:themeColor="text1"/>
                <w:spacing w:val="-4"/>
                <w:sz w:val="20"/>
                <w:szCs w:val="20"/>
              </w:rPr>
              <w:t>Резкое нарушение продольной устойчивости бесстыкового пути под действием сжимающих продольных температурных сил и сил угона пути при отсутствии поездной нагрузки. Проявляется в виде многоволнового искривления рельсошпальной решетки в плане на длине от 20 до 40 м со стрелой основной волны 250</w:t>
            </w:r>
            <w:r w:rsidRPr="006B0EAD">
              <w:rPr>
                <w:color w:val="000000" w:themeColor="text1"/>
                <w:spacing w:val="-4"/>
                <w:sz w:val="20"/>
                <w:szCs w:val="20"/>
              </w:rPr>
              <w:sym w:font="Symbol" w:char="F0B8"/>
            </w:r>
            <w:r w:rsidRPr="006B0EAD">
              <w:rPr>
                <w:color w:val="000000" w:themeColor="text1"/>
                <w:spacing w:val="-4"/>
                <w:sz w:val="20"/>
                <w:szCs w:val="20"/>
              </w:rPr>
              <w:t>600 мм и длиной волны в прямых участках пути 6</w:t>
            </w:r>
            <w:r w:rsidRPr="006B0EAD">
              <w:rPr>
                <w:color w:val="000000" w:themeColor="text1"/>
                <w:spacing w:val="-4"/>
                <w:sz w:val="20"/>
                <w:szCs w:val="20"/>
              </w:rPr>
              <w:sym w:font="Symbol" w:char="F0B8"/>
            </w:r>
            <w:r w:rsidRPr="006B0EAD">
              <w:rPr>
                <w:color w:val="000000" w:themeColor="text1"/>
                <w:spacing w:val="-4"/>
                <w:sz w:val="20"/>
                <w:szCs w:val="20"/>
              </w:rPr>
              <w:t>15 м и в кривых - 9</w:t>
            </w:r>
            <w:r w:rsidRPr="006B0EAD">
              <w:rPr>
                <w:color w:val="000000" w:themeColor="text1"/>
                <w:spacing w:val="-4"/>
                <w:sz w:val="20"/>
                <w:szCs w:val="20"/>
              </w:rPr>
              <w:sym w:font="Symbol" w:char="F0B8"/>
            </w:r>
            <w:r w:rsidRPr="006B0EAD">
              <w:rPr>
                <w:color w:val="000000" w:themeColor="text1"/>
                <w:spacing w:val="-4"/>
                <w:sz w:val="20"/>
                <w:szCs w:val="20"/>
              </w:rPr>
              <w:t>20 м</w:t>
            </w:r>
          </w:p>
        </w:tc>
        <w:tc>
          <w:tcPr>
            <w:tcW w:w="900" w:type="pct"/>
            <w:tcBorders>
              <w:left w:val="single" w:sz="4" w:space="0" w:color="auto"/>
              <w:bottom w:val="nil"/>
              <w:right w:val="single" w:sz="4" w:space="0" w:color="auto"/>
            </w:tcBorders>
            <w:shd w:val="clear" w:color="auto" w:fill="auto"/>
          </w:tcPr>
          <w:p w14:paraId="622CFF37" w14:textId="77777777" w:rsidR="00C918C3" w:rsidRPr="006B0EAD" w:rsidRDefault="00C918C3" w:rsidP="00FF5DC5">
            <w:pPr>
              <w:jc w:val="center"/>
              <w:rPr>
                <w:color w:val="000000" w:themeColor="text1"/>
                <w:sz w:val="20"/>
              </w:rPr>
            </w:pPr>
          </w:p>
        </w:tc>
      </w:tr>
      <w:tr w:rsidR="00C918C3" w:rsidRPr="006B0EAD" w14:paraId="622CFF3C"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39" w14:textId="77777777" w:rsidR="00C918C3" w:rsidRPr="006B0EAD" w:rsidRDefault="00C918C3" w:rsidP="00FF5DC5">
            <w:pPr>
              <w:rPr>
                <w:color w:val="000000" w:themeColor="text1"/>
                <w:sz w:val="20"/>
              </w:rPr>
            </w:pPr>
            <w:r w:rsidRPr="006B0EAD">
              <w:rPr>
                <w:color w:val="000000" w:themeColor="text1"/>
                <w:sz w:val="20"/>
              </w:rPr>
              <w:t>Гидравлическое натяжное устройство</w:t>
            </w:r>
          </w:p>
        </w:tc>
        <w:tc>
          <w:tcPr>
            <w:tcW w:w="2842" w:type="pct"/>
            <w:tcBorders>
              <w:left w:val="single" w:sz="4" w:space="0" w:color="auto"/>
              <w:bottom w:val="nil"/>
              <w:right w:val="single" w:sz="4" w:space="0" w:color="auto"/>
            </w:tcBorders>
            <w:shd w:val="clear" w:color="auto" w:fill="auto"/>
          </w:tcPr>
          <w:p w14:paraId="622CFF3A" w14:textId="77777777" w:rsidR="00C918C3" w:rsidRPr="006B0EAD" w:rsidRDefault="00C918C3" w:rsidP="00FF5DC5">
            <w:pPr>
              <w:jc w:val="both"/>
              <w:rPr>
                <w:color w:val="000000" w:themeColor="text1"/>
                <w:sz w:val="20"/>
              </w:rPr>
            </w:pPr>
            <w:r w:rsidRPr="006B0EAD">
              <w:rPr>
                <w:color w:val="000000" w:themeColor="text1"/>
                <w:sz w:val="20"/>
              </w:rPr>
              <w:t>Устройство, предназначенное для натяжения плетей при принудительном вводе их в оптимальную температуру закрепления</w:t>
            </w:r>
          </w:p>
        </w:tc>
        <w:tc>
          <w:tcPr>
            <w:tcW w:w="900" w:type="pct"/>
            <w:tcBorders>
              <w:top w:val="nil"/>
              <w:left w:val="single" w:sz="4" w:space="0" w:color="auto"/>
              <w:bottom w:val="nil"/>
              <w:right w:val="single" w:sz="4" w:space="0" w:color="auto"/>
            </w:tcBorders>
            <w:shd w:val="clear" w:color="auto" w:fill="auto"/>
          </w:tcPr>
          <w:p w14:paraId="622CFF3B" w14:textId="77777777" w:rsidR="00C918C3" w:rsidRPr="006B0EAD" w:rsidRDefault="00C918C3" w:rsidP="00FF5DC5">
            <w:pPr>
              <w:jc w:val="center"/>
              <w:rPr>
                <w:color w:val="000000" w:themeColor="text1"/>
                <w:sz w:val="20"/>
              </w:rPr>
            </w:pPr>
            <w:r w:rsidRPr="006B0EAD">
              <w:rPr>
                <w:color w:val="000000" w:themeColor="text1"/>
                <w:sz w:val="20"/>
              </w:rPr>
              <w:t>ГНУ</w:t>
            </w:r>
          </w:p>
        </w:tc>
      </w:tr>
      <w:tr w:rsidR="00C918C3" w:rsidRPr="006B0EAD" w14:paraId="622CFF40"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3D" w14:textId="77777777" w:rsidR="00C918C3" w:rsidRPr="006B0EAD" w:rsidRDefault="00C918C3" w:rsidP="00FF5DC5">
            <w:pPr>
              <w:rPr>
                <w:color w:val="000000" w:themeColor="text1"/>
                <w:sz w:val="20"/>
              </w:rPr>
            </w:pPr>
            <w:r w:rsidRPr="006B0EAD">
              <w:rPr>
                <w:color w:val="000000" w:themeColor="text1"/>
                <w:sz w:val="20"/>
              </w:rPr>
              <w:t>Длинная рельсовая плеть</w:t>
            </w:r>
          </w:p>
        </w:tc>
        <w:tc>
          <w:tcPr>
            <w:tcW w:w="2842" w:type="pct"/>
            <w:tcBorders>
              <w:left w:val="single" w:sz="4" w:space="0" w:color="auto"/>
              <w:bottom w:val="nil"/>
              <w:right w:val="single" w:sz="4" w:space="0" w:color="auto"/>
            </w:tcBorders>
            <w:shd w:val="clear" w:color="auto" w:fill="auto"/>
          </w:tcPr>
          <w:p w14:paraId="622CFF3E" w14:textId="77777777" w:rsidR="00C918C3" w:rsidRPr="006B0EAD" w:rsidRDefault="00C918C3" w:rsidP="00FF5DC5">
            <w:pPr>
              <w:jc w:val="both"/>
              <w:rPr>
                <w:color w:val="000000" w:themeColor="text1"/>
                <w:sz w:val="20"/>
              </w:rPr>
            </w:pPr>
            <w:r w:rsidRPr="006B0EAD">
              <w:rPr>
                <w:color w:val="000000" w:themeColor="text1"/>
                <w:sz w:val="20"/>
              </w:rPr>
              <w:t>Плеть, изготовленная путем сварки двух и более коротких плетей, в том числе равной длине блок-участка, перегона, или неограниченной длины</w:t>
            </w:r>
          </w:p>
        </w:tc>
        <w:tc>
          <w:tcPr>
            <w:tcW w:w="900" w:type="pct"/>
            <w:tcBorders>
              <w:top w:val="nil"/>
              <w:left w:val="single" w:sz="4" w:space="0" w:color="auto"/>
              <w:bottom w:val="nil"/>
              <w:right w:val="single" w:sz="4" w:space="0" w:color="auto"/>
            </w:tcBorders>
            <w:shd w:val="clear" w:color="auto" w:fill="auto"/>
          </w:tcPr>
          <w:p w14:paraId="622CFF3F" w14:textId="77777777" w:rsidR="00C918C3" w:rsidRPr="006B0EAD" w:rsidRDefault="00C918C3" w:rsidP="00FF5DC5">
            <w:pPr>
              <w:jc w:val="center"/>
              <w:rPr>
                <w:color w:val="000000" w:themeColor="text1"/>
                <w:sz w:val="20"/>
              </w:rPr>
            </w:pPr>
          </w:p>
        </w:tc>
      </w:tr>
      <w:tr w:rsidR="00C918C3" w:rsidRPr="006B0EAD" w14:paraId="622CFF44"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41" w14:textId="77777777" w:rsidR="00C918C3" w:rsidRPr="006B0EAD" w:rsidRDefault="00C918C3" w:rsidP="00FF5DC5">
            <w:pPr>
              <w:rPr>
                <w:color w:val="000000" w:themeColor="text1"/>
                <w:sz w:val="20"/>
              </w:rPr>
            </w:pPr>
            <w:r w:rsidRPr="006B0EAD">
              <w:rPr>
                <w:color w:val="000000" w:themeColor="text1"/>
                <w:sz w:val="20"/>
              </w:rPr>
              <w:t>Длинные рельсы</w:t>
            </w:r>
          </w:p>
        </w:tc>
        <w:tc>
          <w:tcPr>
            <w:tcW w:w="2842" w:type="pct"/>
            <w:tcBorders>
              <w:left w:val="single" w:sz="4" w:space="0" w:color="auto"/>
              <w:bottom w:val="nil"/>
              <w:right w:val="single" w:sz="4" w:space="0" w:color="auto"/>
            </w:tcBorders>
            <w:shd w:val="clear" w:color="auto" w:fill="auto"/>
          </w:tcPr>
          <w:p w14:paraId="622CFF42" w14:textId="77777777" w:rsidR="00C918C3" w:rsidRPr="006B0EAD" w:rsidRDefault="00C918C3" w:rsidP="00FF5DC5">
            <w:pPr>
              <w:jc w:val="both"/>
              <w:rPr>
                <w:color w:val="000000" w:themeColor="text1"/>
                <w:sz w:val="20"/>
              </w:rPr>
            </w:pPr>
            <w:r w:rsidRPr="006B0EAD">
              <w:rPr>
                <w:color w:val="000000" w:themeColor="text1"/>
                <w:sz w:val="20"/>
              </w:rPr>
              <w:t>Рельсы длиной более 25,0 м (50,0 м; 100,0 м)</w:t>
            </w:r>
          </w:p>
        </w:tc>
        <w:tc>
          <w:tcPr>
            <w:tcW w:w="900" w:type="pct"/>
            <w:tcBorders>
              <w:top w:val="nil"/>
              <w:left w:val="single" w:sz="4" w:space="0" w:color="auto"/>
              <w:bottom w:val="nil"/>
              <w:right w:val="single" w:sz="4" w:space="0" w:color="auto"/>
            </w:tcBorders>
            <w:shd w:val="clear" w:color="auto" w:fill="auto"/>
          </w:tcPr>
          <w:p w14:paraId="622CFF43" w14:textId="77777777" w:rsidR="00C918C3" w:rsidRPr="006B0EAD" w:rsidRDefault="00C918C3" w:rsidP="00FF5DC5">
            <w:pPr>
              <w:jc w:val="center"/>
              <w:rPr>
                <w:color w:val="000000" w:themeColor="text1"/>
                <w:sz w:val="20"/>
              </w:rPr>
            </w:pPr>
          </w:p>
        </w:tc>
      </w:tr>
      <w:tr w:rsidR="00C918C3" w:rsidRPr="006B0EAD" w14:paraId="622CFF48"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45" w14:textId="77777777" w:rsidR="00C918C3" w:rsidRPr="006B0EAD" w:rsidRDefault="00C918C3" w:rsidP="00FF5DC5">
            <w:pPr>
              <w:rPr>
                <w:color w:val="000000" w:themeColor="text1"/>
                <w:sz w:val="20"/>
              </w:rPr>
            </w:pPr>
            <w:r w:rsidRPr="006B0EAD">
              <w:rPr>
                <w:color w:val="000000" w:themeColor="text1"/>
                <w:sz w:val="20"/>
              </w:rPr>
              <w:t>Допустимое повышение температуры</w:t>
            </w:r>
          </w:p>
        </w:tc>
        <w:tc>
          <w:tcPr>
            <w:tcW w:w="2842" w:type="pct"/>
            <w:tcBorders>
              <w:left w:val="single" w:sz="4" w:space="0" w:color="auto"/>
              <w:bottom w:val="nil"/>
              <w:right w:val="single" w:sz="4" w:space="0" w:color="auto"/>
            </w:tcBorders>
            <w:shd w:val="clear" w:color="auto" w:fill="auto"/>
          </w:tcPr>
          <w:p w14:paraId="622CFF46" w14:textId="77777777" w:rsidR="00C918C3" w:rsidRPr="006B0EAD" w:rsidRDefault="00C918C3" w:rsidP="00FF5DC5">
            <w:pPr>
              <w:jc w:val="both"/>
              <w:rPr>
                <w:color w:val="000000" w:themeColor="text1"/>
                <w:sz w:val="20"/>
              </w:rPr>
            </w:pPr>
            <w:r w:rsidRPr="006B0EAD">
              <w:rPr>
                <w:color w:val="000000" w:themeColor="text1"/>
                <w:sz w:val="20"/>
              </w:rPr>
              <w:t>Нормативное значение наибольшего повышения температуры рельсов по сравнению с температурой закрепления, при котором обеспечивается необходимый запас устойчивости бесстыкового пути против выброса</w:t>
            </w:r>
          </w:p>
        </w:tc>
        <w:tc>
          <w:tcPr>
            <w:tcW w:w="900" w:type="pct"/>
            <w:tcBorders>
              <w:top w:val="nil"/>
              <w:left w:val="single" w:sz="4" w:space="0" w:color="auto"/>
              <w:bottom w:val="nil"/>
              <w:right w:val="single" w:sz="4" w:space="0" w:color="auto"/>
            </w:tcBorders>
            <w:shd w:val="clear" w:color="auto" w:fill="auto"/>
          </w:tcPr>
          <w:p w14:paraId="622CFF47"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rPr>
              <w:sym w:font="Symbol" w:char="0044"/>
            </w:r>
            <w:r w:rsidRPr="006B0EAD">
              <w:rPr>
                <w:color w:val="000000" w:themeColor="text1"/>
                <w:sz w:val="20"/>
                <w:lang w:val="en-US"/>
              </w:rPr>
              <w:t>t</w:t>
            </w:r>
            <w:r w:rsidRPr="006B0EAD">
              <w:rPr>
                <w:color w:val="000000" w:themeColor="text1"/>
                <w:sz w:val="20"/>
                <w:vertAlign w:val="subscript"/>
              </w:rPr>
              <w:t>у</w:t>
            </w:r>
            <w:r w:rsidRPr="006B0EAD">
              <w:rPr>
                <w:color w:val="000000" w:themeColor="text1"/>
                <w:sz w:val="20"/>
              </w:rPr>
              <w:t>]</w:t>
            </w:r>
          </w:p>
        </w:tc>
      </w:tr>
      <w:tr w:rsidR="00C918C3" w:rsidRPr="006B0EAD" w14:paraId="622CFF4C"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49" w14:textId="77777777" w:rsidR="00C918C3" w:rsidRPr="006B0EAD" w:rsidRDefault="00C918C3" w:rsidP="00FF5DC5">
            <w:pPr>
              <w:rPr>
                <w:color w:val="000000" w:themeColor="text1"/>
                <w:sz w:val="20"/>
              </w:rPr>
            </w:pPr>
            <w:r w:rsidRPr="006B0EAD">
              <w:rPr>
                <w:color w:val="000000" w:themeColor="text1"/>
                <w:sz w:val="20"/>
              </w:rPr>
              <w:t>Допустимое понижение температуры</w:t>
            </w:r>
          </w:p>
        </w:tc>
        <w:tc>
          <w:tcPr>
            <w:tcW w:w="2842" w:type="pct"/>
            <w:tcBorders>
              <w:left w:val="single" w:sz="4" w:space="0" w:color="auto"/>
              <w:bottom w:val="nil"/>
              <w:right w:val="single" w:sz="4" w:space="0" w:color="auto"/>
            </w:tcBorders>
            <w:shd w:val="clear" w:color="auto" w:fill="auto"/>
          </w:tcPr>
          <w:p w14:paraId="622CFF4A" w14:textId="77777777" w:rsidR="00C918C3" w:rsidRPr="006B0EAD" w:rsidRDefault="00C918C3" w:rsidP="00FF5DC5">
            <w:pPr>
              <w:jc w:val="both"/>
              <w:rPr>
                <w:color w:val="000000" w:themeColor="text1"/>
                <w:sz w:val="20"/>
              </w:rPr>
            </w:pPr>
            <w:r w:rsidRPr="006B0EAD">
              <w:rPr>
                <w:color w:val="000000" w:themeColor="text1"/>
                <w:spacing w:val="-8"/>
                <w:sz w:val="20"/>
                <w:szCs w:val="20"/>
              </w:rPr>
              <w:t>Нормативное значение наибольшего понижения температуры рельсов по сравнению с температурой закрепления, при котором обеспечивается необходимый запас прочности на растяжение подошвы рельса при совместном действии температурных и поездных нагрузок</w:t>
            </w:r>
          </w:p>
        </w:tc>
        <w:tc>
          <w:tcPr>
            <w:tcW w:w="900" w:type="pct"/>
            <w:tcBorders>
              <w:top w:val="nil"/>
              <w:left w:val="single" w:sz="4" w:space="0" w:color="auto"/>
              <w:bottom w:val="nil"/>
              <w:right w:val="single" w:sz="4" w:space="0" w:color="auto"/>
            </w:tcBorders>
            <w:shd w:val="clear" w:color="auto" w:fill="auto"/>
          </w:tcPr>
          <w:p w14:paraId="622CFF4B"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rPr>
              <w:sym w:font="Symbol" w:char="0044"/>
            </w:r>
            <w:r w:rsidRPr="006B0EAD">
              <w:rPr>
                <w:color w:val="000000" w:themeColor="text1"/>
                <w:sz w:val="20"/>
                <w:lang w:val="en-US"/>
              </w:rPr>
              <w:t>t</w:t>
            </w:r>
            <w:r w:rsidRPr="006B0EAD">
              <w:rPr>
                <w:color w:val="000000" w:themeColor="text1"/>
                <w:sz w:val="20"/>
                <w:vertAlign w:val="subscript"/>
              </w:rPr>
              <w:t xml:space="preserve"> р</w:t>
            </w:r>
            <w:r w:rsidRPr="006B0EAD">
              <w:rPr>
                <w:color w:val="000000" w:themeColor="text1"/>
                <w:sz w:val="20"/>
              </w:rPr>
              <w:t xml:space="preserve">] </w:t>
            </w:r>
          </w:p>
        </w:tc>
      </w:tr>
      <w:tr w:rsidR="00C918C3" w:rsidRPr="006B0EAD" w14:paraId="622CFF50"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4D" w14:textId="77777777" w:rsidR="00C918C3" w:rsidRPr="006B0EAD" w:rsidRDefault="00C918C3" w:rsidP="00FF5DC5">
            <w:pPr>
              <w:rPr>
                <w:color w:val="000000" w:themeColor="text1"/>
                <w:sz w:val="20"/>
              </w:rPr>
            </w:pPr>
            <w:r w:rsidRPr="006B0EAD">
              <w:rPr>
                <w:color w:val="000000" w:themeColor="text1"/>
                <w:sz w:val="20"/>
              </w:rPr>
              <w:t>Допускаемая температурная сила</w:t>
            </w:r>
          </w:p>
        </w:tc>
        <w:tc>
          <w:tcPr>
            <w:tcW w:w="2842" w:type="pct"/>
            <w:tcBorders>
              <w:left w:val="single" w:sz="4" w:space="0" w:color="auto"/>
              <w:bottom w:val="nil"/>
              <w:right w:val="single" w:sz="4" w:space="0" w:color="auto"/>
            </w:tcBorders>
            <w:shd w:val="clear" w:color="auto" w:fill="auto"/>
          </w:tcPr>
          <w:p w14:paraId="622CFF4E" w14:textId="77777777" w:rsidR="00C918C3" w:rsidRPr="006B0EAD" w:rsidRDefault="00C918C3" w:rsidP="00FF5DC5">
            <w:pPr>
              <w:jc w:val="both"/>
              <w:rPr>
                <w:color w:val="000000" w:themeColor="text1"/>
                <w:sz w:val="20"/>
              </w:rPr>
            </w:pPr>
            <w:r w:rsidRPr="006B0EAD">
              <w:rPr>
                <w:color w:val="000000" w:themeColor="text1"/>
                <w:sz w:val="20"/>
              </w:rPr>
              <w:t>Наибольшее значение продольной силы в рельсовых плетях, при котором обеспечивается (с необходимыми запасами) устойчивость пути, прочность рельсов и стыковых болтов</w:t>
            </w:r>
          </w:p>
        </w:tc>
        <w:tc>
          <w:tcPr>
            <w:tcW w:w="900" w:type="pct"/>
            <w:tcBorders>
              <w:top w:val="nil"/>
              <w:left w:val="single" w:sz="4" w:space="0" w:color="auto"/>
              <w:bottom w:val="nil"/>
              <w:right w:val="single" w:sz="4" w:space="0" w:color="auto"/>
            </w:tcBorders>
            <w:shd w:val="clear" w:color="auto" w:fill="auto"/>
          </w:tcPr>
          <w:p w14:paraId="622CFF4F"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lang w:val="en-US"/>
              </w:rPr>
              <w:t>N</w:t>
            </w:r>
            <w:r w:rsidRPr="006B0EAD">
              <w:rPr>
                <w:color w:val="000000" w:themeColor="text1"/>
                <w:sz w:val="20"/>
                <w:vertAlign w:val="subscript"/>
                <w:lang w:val="en-US"/>
              </w:rPr>
              <w:t>t</w:t>
            </w:r>
            <w:r w:rsidRPr="006B0EAD">
              <w:rPr>
                <w:color w:val="000000" w:themeColor="text1"/>
                <w:sz w:val="20"/>
              </w:rPr>
              <w:t xml:space="preserve">] </w:t>
            </w:r>
          </w:p>
        </w:tc>
      </w:tr>
      <w:tr w:rsidR="00C918C3" w:rsidRPr="006B0EAD" w14:paraId="622CFF54"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51" w14:textId="77777777" w:rsidR="00C918C3" w:rsidRPr="006B0EAD" w:rsidRDefault="00C918C3" w:rsidP="00FF5DC5">
            <w:pPr>
              <w:rPr>
                <w:color w:val="000000" w:themeColor="text1"/>
                <w:sz w:val="20"/>
              </w:rPr>
            </w:pPr>
            <w:r w:rsidRPr="006B0EAD">
              <w:rPr>
                <w:color w:val="000000" w:themeColor="text1"/>
                <w:sz w:val="20"/>
              </w:rPr>
              <w:t>Допускаемое температурное напряжение</w:t>
            </w:r>
          </w:p>
        </w:tc>
        <w:tc>
          <w:tcPr>
            <w:tcW w:w="2842" w:type="pct"/>
            <w:tcBorders>
              <w:left w:val="single" w:sz="4" w:space="0" w:color="auto"/>
              <w:bottom w:val="nil"/>
              <w:right w:val="single" w:sz="4" w:space="0" w:color="auto"/>
            </w:tcBorders>
            <w:shd w:val="clear" w:color="auto" w:fill="auto"/>
          </w:tcPr>
          <w:p w14:paraId="622CFF52" w14:textId="77777777" w:rsidR="00C918C3" w:rsidRPr="006B0EAD" w:rsidRDefault="00C918C3" w:rsidP="00FF5DC5">
            <w:pPr>
              <w:jc w:val="both"/>
              <w:rPr>
                <w:color w:val="000000" w:themeColor="text1"/>
                <w:sz w:val="20"/>
              </w:rPr>
            </w:pPr>
            <w:r w:rsidRPr="006B0EAD">
              <w:rPr>
                <w:color w:val="000000" w:themeColor="text1"/>
                <w:sz w:val="20"/>
              </w:rPr>
              <w:t>Наибольшее значение температурного напряжения, которое может быть допущено в бесстыковом пути с учетом действия поездных нагрузок и необходимого запаса прочности рельсов</w:t>
            </w:r>
          </w:p>
        </w:tc>
        <w:tc>
          <w:tcPr>
            <w:tcW w:w="900" w:type="pct"/>
            <w:tcBorders>
              <w:top w:val="nil"/>
              <w:left w:val="single" w:sz="4" w:space="0" w:color="auto"/>
              <w:bottom w:val="nil"/>
              <w:right w:val="single" w:sz="4" w:space="0" w:color="auto"/>
            </w:tcBorders>
            <w:shd w:val="clear" w:color="auto" w:fill="auto"/>
          </w:tcPr>
          <w:p w14:paraId="622CFF53"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rPr>
              <w:sym w:font="Symbol" w:char="0073"/>
            </w:r>
            <w:r w:rsidRPr="006B0EAD">
              <w:rPr>
                <w:color w:val="000000" w:themeColor="text1"/>
                <w:sz w:val="20"/>
                <w:vertAlign w:val="subscript"/>
                <w:lang w:val="en-US"/>
              </w:rPr>
              <w:t>t</w:t>
            </w:r>
            <w:r w:rsidRPr="006B0EAD">
              <w:rPr>
                <w:color w:val="000000" w:themeColor="text1"/>
                <w:sz w:val="20"/>
              </w:rPr>
              <w:t>]</w:t>
            </w:r>
          </w:p>
        </w:tc>
      </w:tr>
      <w:tr w:rsidR="00C918C3" w:rsidRPr="006B0EAD" w14:paraId="622CFF58"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55" w14:textId="77777777" w:rsidR="00C918C3" w:rsidRPr="006B0EAD" w:rsidRDefault="00C918C3" w:rsidP="00FF5DC5">
            <w:pPr>
              <w:rPr>
                <w:color w:val="000000" w:themeColor="text1"/>
                <w:sz w:val="20"/>
              </w:rPr>
            </w:pPr>
            <w:r w:rsidRPr="006B0EAD">
              <w:rPr>
                <w:color w:val="000000" w:themeColor="text1"/>
                <w:sz w:val="20"/>
              </w:rPr>
              <w:t>Дышащий конец плети</w:t>
            </w:r>
          </w:p>
        </w:tc>
        <w:tc>
          <w:tcPr>
            <w:tcW w:w="2842" w:type="pct"/>
            <w:tcBorders>
              <w:left w:val="single" w:sz="4" w:space="0" w:color="auto"/>
              <w:bottom w:val="nil"/>
              <w:right w:val="single" w:sz="4" w:space="0" w:color="auto"/>
            </w:tcBorders>
            <w:shd w:val="clear" w:color="auto" w:fill="auto"/>
          </w:tcPr>
          <w:p w14:paraId="622CFF56" w14:textId="77777777" w:rsidR="00C918C3" w:rsidRPr="006B0EAD" w:rsidRDefault="00C918C3" w:rsidP="00FF5DC5">
            <w:pPr>
              <w:jc w:val="both"/>
              <w:rPr>
                <w:color w:val="000000" w:themeColor="text1"/>
                <w:sz w:val="20"/>
              </w:rPr>
            </w:pPr>
            <w:r w:rsidRPr="006B0EAD">
              <w:rPr>
                <w:color w:val="000000" w:themeColor="text1"/>
                <w:spacing w:val="-2"/>
                <w:sz w:val="20"/>
                <w:szCs w:val="20"/>
              </w:rPr>
              <w:t>Концевой участок плети длиной, как правило, до 50-70 м, а в регионах с суровым климатом, в котором частично реализуются продольные перемещения, обусловленные сезонными и суточными перепадами температур – до 70-80 м</w:t>
            </w:r>
          </w:p>
        </w:tc>
        <w:tc>
          <w:tcPr>
            <w:tcW w:w="900" w:type="pct"/>
            <w:tcBorders>
              <w:top w:val="nil"/>
              <w:left w:val="single" w:sz="4" w:space="0" w:color="auto"/>
              <w:bottom w:val="nil"/>
              <w:right w:val="single" w:sz="4" w:space="0" w:color="auto"/>
            </w:tcBorders>
            <w:shd w:val="clear" w:color="auto" w:fill="auto"/>
          </w:tcPr>
          <w:p w14:paraId="622CFF57" w14:textId="77777777" w:rsidR="00C918C3" w:rsidRPr="006B0EAD" w:rsidRDefault="00C918C3" w:rsidP="00FF5DC5">
            <w:pPr>
              <w:jc w:val="center"/>
              <w:rPr>
                <w:color w:val="000000" w:themeColor="text1"/>
                <w:sz w:val="20"/>
              </w:rPr>
            </w:pPr>
          </w:p>
        </w:tc>
      </w:tr>
      <w:tr w:rsidR="00C918C3" w:rsidRPr="006B0EAD" w14:paraId="622CFF5C"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59" w14:textId="77777777" w:rsidR="00C918C3" w:rsidRPr="006B0EAD" w:rsidRDefault="00C918C3" w:rsidP="00FF5DC5">
            <w:pPr>
              <w:rPr>
                <w:color w:val="000000" w:themeColor="text1"/>
                <w:sz w:val="20"/>
              </w:rPr>
            </w:pPr>
            <w:r w:rsidRPr="006B0EAD">
              <w:rPr>
                <w:color w:val="000000" w:themeColor="text1"/>
                <w:sz w:val="20"/>
              </w:rPr>
              <w:t>Инвентарные рельсы</w:t>
            </w:r>
          </w:p>
        </w:tc>
        <w:tc>
          <w:tcPr>
            <w:tcW w:w="2842" w:type="pct"/>
            <w:tcBorders>
              <w:left w:val="single" w:sz="4" w:space="0" w:color="auto"/>
              <w:bottom w:val="nil"/>
              <w:right w:val="single" w:sz="4" w:space="0" w:color="auto"/>
            </w:tcBorders>
            <w:shd w:val="clear" w:color="auto" w:fill="auto"/>
          </w:tcPr>
          <w:p w14:paraId="622CFF5A" w14:textId="77777777" w:rsidR="00C918C3" w:rsidRPr="006B0EAD" w:rsidRDefault="00C918C3" w:rsidP="00FF5DC5">
            <w:pPr>
              <w:jc w:val="both"/>
              <w:rPr>
                <w:color w:val="000000" w:themeColor="text1"/>
                <w:sz w:val="20"/>
              </w:rPr>
            </w:pPr>
            <w:r w:rsidRPr="006B0EAD">
              <w:rPr>
                <w:color w:val="000000" w:themeColor="text1"/>
                <w:spacing w:val="-6"/>
                <w:sz w:val="20"/>
                <w:szCs w:val="20"/>
              </w:rPr>
              <w:t>Многократно используемые короткие (12,5 - 25,0 м) одиночные рельсы, на которых собирается и укладывается в путь рельсошпальная решетка; впоследствии заменяются плетями бесстыкового пути</w:t>
            </w:r>
          </w:p>
        </w:tc>
        <w:tc>
          <w:tcPr>
            <w:tcW w:w="900" w:type="pct"/>
            <w:tcBorders>
              <w:top w:val="nil"/>
              <w:left w:val="single" w:sz="4" w:space="0" w:color="auto"/>
              <w:bottom w:val="nil"/>
              <w:right w:val="single" w:sz="4" w:space="0" w:color="auto"/>
            </w:tcBorders>
            <w:shd w:val="clear" w:color="auto" w:fill="auto"/>
          </w:tcPr>
          <w:p w14:paraId="622CFF5B" w14:textId="77777777" w:rsidR="00C918C3" w:rsidRPr="006B0EAD" w:rsidRDefault="00C918C3" w:rsidP="00FF5DC5">
            <w:pPr>
              <w:jc w:val="center"/>
              <w:rPr>
                <w:color w:val="000000" w:themeColor="text1"/>
                <w:sz w:val="20"/>
              </w:rPr>
            </w:pPr>
          </w:p>
        </w:tc>
      </w:tr>
      <w:tr w:rsidR="00C918C3" w:rsidRPr="006B0EAD" w14:paraId="622CFF60"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5D" w14:textId="77777777" w:rsidR="00C918C3" w:rsidRPr="006B0EAD" w:rsidRDefault="00C918C3" w:rsidP="00FF5DC5">
            <w:pPr>
              <w:rPr>
                <w:color w:val="000000" w:themeColor="text1"/>
                <w:sz w:val="20"/>
              </w:rPr>
            </w:pPr>
            <w:r w:rsidRPr="006B0EAD">
              <w:rPr>
                <w:color w:val="000000" w:themeColor="text1"/>
                <w:sz w:val="20"/>
              </w:rPr>
              <w:t>Изменение температуры  рельсовой плети</w:t>
            </w:r>
          </w:p>
        </w:tc>
        <w:tc>
          <w:tcPr>
            <w:tcW w:w="2842" w:type="pct"/>
            <w:tcBorders>
              <w:left w:val="single" w:sz="4" w:space="0" w:color="auto"/>
              <w:bottom w:val="nil"/>
              <w:right w:val="single" w:sz="4" w:space="0" w:color="auto"/>
            </w:tcBorders>
            <w:shd w:val="clear" w:color="auto" w:fill="auto"/>
          </w:tcPr>
          <w:p w14:paraId="622CFF5E" w14:textId="77777777" w:rsidR="00C918C3" w:rsidRPr="006B0EAD" w:rsidRDefault="00C918C3" w:rsidP="00FF5DC5">
            <w:pPr>
              <w:jc w:val="both"/>
              <w:rPr>
                <w:color w:val="000000" w:themeColor="text1"/>
                <w:spacing w:val="-6"/>
                <w:sz w:val="20"/>
                <w:szCs w:val="20"/>
              </w:rPr>
            </w:pPr>
            <w:r w:rsidRPr="006B0EAD">
              <w:rPr>
                <w:color w:val="000000" w:themeColor="text1"/>
                <w:sz w:val="20"/>
              </w:rPr>
              <w:t>Величина нагрева или охлаждения рельсовых плетей по сравнению с температурой закрепления</w:t>
            </w:r>
          </w:p>
        </w:tc>
        <w:tc>
          <w:tcPr>
            <w:tcW w:w="900" w:type="pct"/>
            <w:tcBorders>
              <w:top w:val="nil"/>
              <w:left w:val="single" w:sz="4" w:space="0" w:color="auto"/>
              <w:bottom w:val="nil"/>
              <w:right w:val="single" w:sz="4" w:space="0" w:color="auto"/>
            </w:tcBorders>
            <w:shd w:val="clear" w:color="auto" w:fill="auto"/>
          </w:tcPr>
          <w:p w14:paraId="622CFF5F" w14:textId="77777777" w:rsidR="00C918C3" w:rsidRPr="006B0EAD" w:rsidRDefault="00C918C3" w:rsidP="00FF5DC5">
            <w:pPr>
              <w:jc w:val="center"/>
              <w:rPr>
                <w:color w:val="000000" w:themeColor="text1"/>
                <w:sz w:val="20"/>
              </w:rPr>
            </w:pPr>
            <w:r w:rsidRPr="006B0EAD">
              <w:rPr>
                <w:i/>
                <w:color w:val="000000" w:themeColor="text1"/>
                <w:sz w:val="20"/>
              </w:rPr>
              <w:t>±</w:t>
            </w:r>
            <w:r w:rsidRPr="006B0EAD">
              <w:rPr>
                <w:color w:val="000000" w:themeColor="text1"/>
                <w:sz w:val="20"/>
              </w:rPr>
              <w:sym w:font="Symbol" w:char="0044"/>
            </w:r>
            <w:r w:rsidRPr="006B0EAD">
              <w:rPr>
                <w:color w:val="000000" w:themeColor="text1"/>
                <w:sz w:val="20"/>
                <w:lang w:val="en-US"/>
              </w:rPr>
              <w:t>t</w:t>
            </w:r>
          </w:p>
        </w:tc>
      </w:tr>
      <w:tr w:rsidR="00C918C3" w:rsidRPr="006B0EAD" w14:paraId="622CFF64"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61" w14:textId="77777777" w:rsidR="00C918C3" w:rsidRPr="006B0EAD" w:rsidRDefault="00C918C3" w:rsidP="00FF5DC5">
            <w:pPr>
              <w:rPr>
                <w:color w:val="000000" w:themeColor="text1"/>
                <w:sz w:val="20"/>
              </w:rPr>
            </w:pPr>
            <w:r w:rsidRPr="006B0EAD">
              <w:rPr>
                <w:color w:val="000000" w:themeColor="text1"/>
                <w:sz w:val="20"/>
              </w:rPr>
              <w:t>Короткая рельсовая плеть</w:t>
            </w:r>
          </w:p>
        </w:tc>
        <w:tc>
          <w:tcPr>
            <w:tcW w:w="2842" w:type="pct"/>
            <w:tcBorders>
              <w:left w:val="single" w:sz="4" w:space="0" w:color="auto"/>
              <w:bottom w:val="nil"/>
              <w:right w:val="single" w:sz="4" w:space="0" w:color="auto"/>
            </w:tcBorders>
            <w:shd w:val="clear" w:color="auto" w:fill="auto"/>
          </w:tcPr>
          <w:p w14:paraId="622CFF62" w14:textId="77777777" w:rsidR="00C918C3" w:rsidRPr="006B0EAD" w:rsidRDefault="00C918C3" w:rsidP="00FF5DC5">
            <w:pPr>
              <w:jc w:val="both"/>
              <w:rPr>
                <w:color w:val="000000" w:themeColor="text1"/>
                <w:sz w:val="20"/>
              </w:rPr>
            </w:pPr>
            <w:r w:rsidRPr="006B0EAD">
              <w:rPr>
                <w:color w:val="000000" w:themeColor="text1"/>
                <w:sz w:val="20"/>
              </w:rPr>
              <w:t>Плеть длиной 800 м и менее</w:t>
            </w:r>
          </w:p>
        </w:tc>
        <w:tc>
          <w:tcPr>
            <w:tcW w:w="900" w:type="pct"/>
            <w:tcBorders>
              <w:top w:val="nil"/>
              <w:left w:val="single" w:sz="4" w:space="0" w:color="auto"/>
              <w:bottom w:val="nil"/>
              <w:right w:val="single" w:sz="4" w:space="0" w:color="auto"/>
            </w:tcBorders>
            <w:shd w:val="clear" w:color="auto" w:fill="auto"/>
          </w:tcPr>
          <w:p w14:paraId="622CFF63" w14:textId="77777777" w:rsidR="00C918C3" w:rsidRPr="006B0EAD" w:rsidRDefault="00C918C3" w:rsidP="00FF5DC5">
            <w:pPr>
              <w:jc w:val="center"/>
              <w:rPr>
                <w:color w:val="000000" w:themeColor="text1"/>
                <w:sz w:val="20"/>
              </w:rPr>
            </w:pPr>
          </w:p>
        </w:tc>
      </w:tr>
      <w:tr w:rsidR="00C918C3" w:rsidRPr="006B0EAD" w14:paraId="622CFF68"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65" w14:textId="77777777" w:rsidR="00C918C3" w:rsidRPr="006B0EAD" w:rsidRDefault="00C918C3" w:rsidP="00FF5DC5">
            <w:pPr>
              <w:rPr>
                <w:color w:val="000000" w:themeColor="text1"/>
                <w:sz w:val="20"/>
              </w:rPr>
            </w:pPr>
            <w:r w:rsidRPr="006B0EAD">
              <w:rPr>
                <w:color w:val="000000" w:themeColor="text1"/>
                <w:sz w:val="20"/>
              </w:rPr>
              <w:t>Критическое повышение температуры</w:t>
            </w:r>
          </w:p>
        </w:tc>
        <w:tc>
          <w:tcPr>
            <w:tcW w:w="2842" w:type="pct"/>
            <w:tcBorders>
              <w:left w:val="single" w:sz="4" w:space="0" w:color="auto"/>
              <w:bottom w:val="nil"/>
              <w:right w:val="single" w:sz="4" w:space="0" w:color="auto"/>
            </w:tcBorders>
            <w:shd w:val="clear" w:color="auto" w:fill="auto"/>
          </w:tcPr>
          <w:p w14:paraId="622CFF66" w14:textId="77777777" w:rsidR="00C918C3" w:rsidRPr="006B0EAD" w:rsidRDefault="00C918C3" w:rsidP="00FF5DC5">
            <w:pPr>
              <w:jc w:val="both"/>
              <w:rPr>
                <w:color w:val="000000" w:themeColor="text1"/>
                <w:sz w:val="20"/>
              </w:rPr>
            </w:pPr>
            <w:r w:rsidRPr="006B0EAD">
              <w:rPr>
                <w:color w:val="000000" w:themeColor="text1"/>
                <w:spacing w:val="-6"/>
                <w:sz w:val="20"/>
                <w:szCs w:val="20"/>
              </w:rPr>
              <w:t>Наибольшее повышение температуры, по сравнению с температурой закрепления, после которого бесстыковой путь теряет устойчивость</w:t>
            </w:r>
          </w:p>
        </w:tc>
        <w:tc>
          <w:tcPr>
            <w:tcW w:w="900" w:type="pct"/>
            <w:tcBorders>
              <w:top w:val="nil"/>
              <w:left w:val="single" w:sz="4" w:space="0" w:color="auto"/>
              <w:bottom w:val="nil"/>
              <w:right w:val="single" w:sz="4" w:space="0" w:color="auto"/>
            </w:tcBorders>
            <w:shd w:val="clear" w:color="auto" w:fill="auto"/>
          </w:tcPr>
          <w:p w14:paraId="622CFF67" w14:textId="77777777" w:rsidR="00C918C3" w:rsidRPr="006B0EAD" w:rsidRDefault="00C918C3" w:rsidP="00FF5DC5">
            <w:pPr>
              <w:jc w:val="center"/>
              <w:rPr>
                <w:color w:val="000000" w:themeColor="text1"/>
                <w:sz w:val="20"/>
              </w:rPr>
            </w:pPr>
            <w:r w:rsidRPr="006B0EAD">
              <w:rPr>
                <w:color w:val="000000" w:themeColor="text1"/>
                <w:sz w:val="20"/>
              </w:rPr>
              <w:sym w:font="Symbol" w:char="0044"/>
            </w:r>
            <w:r w:rsidRPr="006B0EAD">
              <w:rPr>
                <w:color w:val="000000" w:themeColor="text1"/>
                <w:sz w:val="20"/>
                <w:lang w:val="en-US"/>
              </w:rPr>
              <w:t>t</w:t>
            </w:r>
            <w:r w:rsidRPr="006B0EAD">
              <w:rPr>
                <w:color w:val="000000" w:themeColor="text1"/>
                <w:sz w:val="20"/>
                <w:vertAlign w:val="subscript"/>
              </w:rPr>
              <w:t xml:space="preserve"> к</w:t>
            </w:r>
          </w:p>
        </w:tc>
      </w:tr>
      <w:tr w:rsidR="00C918C3" w:rsidRPr="006B0EAD" w14:paraId="622CFF6C"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69" w14:textId="77777777" w:rsidR="00C918C3" w:rsidRPr="006B0EAD" w:rsidRDefault="00C918C3" w:rsidP="00FF5DC5">
            <w:pPr>
              <w:rPr>
                <w:color w:val="000000" w:themeColor="text1"/>
                <w:sz w:val="20"/>
              </w:rPr>
            </w:pPr>
            <w:r w:rsidRPr="006B0EAD">
              <w:rPr>
                <w:color w:val="000000" w:themeColor="text1"/>
                <w:sz w:val="20"/>
              </w:rPr>
              <w:t>«Маячная» шпала</w:t>
            </w:r>
          </w:p>
        </w:tc>
        <w:tc>
          <w:tcPr>
            <w:tcW w:w="2842" w:type="pct"/>
            <w:tcBorders>
              <w:left w:val="single" w:sz="4" w:space="0" w:color="auto"/>
              <w:bottom w:val="nil"/>
              <w:right w:val="single" w:sz="4" w:space="0" w:color="auto"/>
            </w:tcBorders>
            <w:shd w:val="clear" w:color="auto" w:fill="auto"/>
          </w:tcPr>
          <w:p w14:paraId="622CFF6A" w14:textId="77777777" w:rsidR="00C918C3" w:rsidRPr="006B0EAD" w:rsidRDefault="00C918C3" w:rsidP="00FF5DC5">
            <w:pPr>
              <w:jc w:val="both"/>
              <w:rPr>
                <w:color w:val="000000" w:themeColor="text1"/>
                <w:spacing w:val="-6"/>
                <w:sz w:val="20"/>
                <w:szCs w:val="20"/>
              </w:rPr>
            </w:pPr>
            <w:r w:rsidRPr="006B0EAD">
              <w:rPr>
                <w:color w:val="000000" w:themeColor="text1"/>
                <w:sz w:val="20"/>
              </w:rPr>
              <w:t>Специально обустроенная шпала, используемая для контроля продольных подвижек рельсовой плети</w:t>
            </w:r>
          </w:p>
        </w:tc>
        <w:tc>
          <w:tcPr>
            <w:tcW w:w="900" w:type="pct"/>
            <w:tcBorders>
              <w:top w:val="nil"/>
              <w:left w:val="single" w:sz="4" w:space="0" w:color="auto"/>
              <w:bottom w:val="nil"/>
              <w:right w:val="single" w:sz="4" w:space="0" w:color="auto"/>
            </w:tcBorders>
            <w:shd w:val="clear" w:color="auto" w:fill="auto"/>
          </w:tcPr>
          <w:p w14:paraId="622CFF6B" w14:textId="77777777" w:rsidR="00C918C3" w:rsidRPr="006B0EAD" w:rsidRDefault="00C918C3" w:rsidP="00FF5DC5">
            <w:pPr>
              <w:jc w:val="center"/>
              <w:rPr>
                <w:color w:val="000000" w:themeColor="text1"/>
                <w:sz w:val="20"/>
              </w:rPr>
            </w:pPr>
          </w:p>
        </w:tc>
      </w:tr>
      <w:tr w:rsidR="00C918C3" w:rsidRPr="006B0EAD" w14:paraId="622CFF70" w14:textId="77777777" w:rsidTr="00FF5DC5">
        <w:trPr>
          <w:cantSplit/>
          <w:jc w:val="center"/>
        </w:trPr>
        <w:tc>
          <w:tcPr>
            <w:tcW w:w="1258" w:type="pct"/>
            <w:tcBorders>
              <w:left w:val="single" w:sz="4" w:space="0" w:color="auto"/>
              <w:right w:val="single" w:sz="4" w:space="0" w:color="auto"/>
            </w:tcBorders>
            <w:shd w:val="clear" w:color="auto" w:fill="auto"/>
          </w:tcPr>
          <w:p w14:paraId="622CFF6D" w14:textId="77777777" w:rsidR="00C918C3" w:rsidRPr="006B0EAD" w:rsidRDefault="00C918C3" w:rsidP="00FF5DC5">
            <w:pPr>
              <w:rPr>
                <w:color w:val="000000" w:themeColor="text1"/>
                <w:sz w:val="20"/>
              </w:rPr>
            </w:pPr>
            <w:r w:rsidRPr="006B0EAD">
              <w:rPr>
                <w:color w:val="000000" w:themeColor="text1"/>
                <w:sz w:val="20"/>
              </w:rPr>
              <w:lastRenderedPageBreak/>
              <w:t>Нагревательная установка</w:t>
            </w:r>
          </w:p>
        </w:tc>
        <w:tc>
          <w:tcPr>
            <w:tcW w:w="2842" w:type="pct"/>
            <w:tcBorders>
              <w:left w:val="single" w:sz="4" w:space="0" w:color="auto"/>
              <w:right w:val="single" w:sz="4" w:space="0" w:color="auto"/>
            </w:tcBorders>
            <w:shd w:val="clear" w:color="auto" w:fill="auto"/>
          </w:tcPr>
          <w:p w14:paraId="622CFF6E" w14:textId="77777777" w:rsidR="00C918C3" w:rsidRPr="006B0EAD" w:rsidRDefault="00C918C3" w:rsidP="00FF5DC5">
            <w:pPr>
              <w:jc w:val="both"/>
              <w:rPr>
                <w:color w:val="000000" w:themeColor="text1"/>
                <w:sz w:val="20"/>
              </w:rPr>
            </w:pPr>
            <w:r w:rsidRPr="006B0EAD">
              <w:rPr>
                <w:color w:val="000000" w:themeColor="text1"/>
                <w:sz w:val="20"/>
              </w:rPr>
              <w:t>Установка, предназначенная для удлинения плетей путем их нагрева при  вводе их в оптимальную температуру закрепления</w:t>
            </w:r>
          </w:p>
        </w:tc>
        <w:tc>
          <w:tcPr>
            <w:tcW w:w="900" w:type="pct"/>
            <w:tcBorders>
              <w:top w:val="nil"/>
              <w:left w:val="single" w:sz="4" w:space="0" w:color="auto"/>
              <w:right w:val="single" w:sz="4" w:space="0" w:color="auto"/>
            </w:tcBorders>
            <w:shd w:val="clear" w:color="auto" w:fill="auto"/>
          </w:tcPr>
          <w:p w14:paraId="622CFF6F" w14:textId="77777777" w:rsidR="00C918C3" w:rsidRPr="006B0EAD" w:rsidRDefault="00C918C3" w:rsidP="00FF5DC5">
            <w:pPr>
              <w:jc w:val="center"/>
              <w:rPr>
                <w:color w:val="000000" w:themeColor="text1"/>
                <w:sz w:val="20"/>
              </w:rPr>
            </w:pPr>
            <w:r w:rsidRPr="006B0EAD">
              <w:rPr>
                <w:color w:val="000000" w:themeColor="text1"/>
                <w:sz w:val="20"/>
              </w:rPr>
              <w:t>НУ</w:t>
            </w:r>
          </w:p>
        </w:tc>
      </w:tr>
      <w:tr w:rsidR="00C918C3" w:rsidRPr="006B0EAD" w14:paraId="622CFF75" w14:textId="77777777" w:rsidTr="00FF5DC5">
        <w:trPr>
          <w:cantSplit/>
          <w:jc w:val="center"/>
        </w:trPr>
        <w:tc>
          <w:tcPr>
            <w:tcW w:w="1258" w:type="pct"/>
            <w:tcBorders>
              <w:left w:val="single" w:sz="4" w:space="0" w:color="auto"/>
              <w:right w:val="single" w:sz="4" w:space="0" w:color="auto"/>
            </w:tcBorders>
            <w:shd w:val="clear" w:color="auto" w:fill="auto"/>
          </w:tcPr>
          <w:p w14:paraId="622CFF71" w14:textId="77777777" w:rsidR="00C918C3" w:rsidRPr="006B0EAD" w:rsidRDefault="00C918C3" w:rsidP="00FF5DC5">
            <w:pPr>
              <w:rPr>
                <w:color w:val="000000" w:themeColor="text1"/>
                <w:sz w:val="20"/>
              </w:rPr>
            </w:pPr>
            <w:r w:rsidRPr="006B0EAD">
              <w:rPr>
                <w:color w:val="000000" w:themeColor="text1"/>
                <w:sz w:val="20"/>
              </w:rPr>
              <w:t>Оптимальная температура</w:t>
            </w:r>
          </w:p>
          <w:p w14:paraId="622CFF72" w14:textId="77777777" w:rsidR="00C918C3" w:rsidRPr="006B0EAD" w:rsidRDefault="00C918C3" w:rsidP="00FF5DC5">
            <w:pPr>
              <w:rPr>
                <w:color w:val="000000" w:themeColor="text1"/>
                <w:sz w:val="20"/>
              </w:rPr>
            </w:pPr>
            <w:r w:rsidRPr="006B0EAD">
              <w:rPr>
                <w:color w:val="000000" w:themeColor="text1"/>
                <w:sz w:val="20"/>
              </w:rPr>
              <w:t>закрепления</w:t>
            </w:r>
          </w:p>
        </w:tc>
        <w:tc>
          <w:tcPr>
            <w:tcW w:w="2842" w:type="pct"/>
            <w:tcBorders>
              <w:left w:val="single" w:sz="4" w:space="0" w:color="auto"/>
              <w:right w:val="single" w:sz="4" w:space="0" w:color="auto"/>
            </w:tcBorders>
            <w:shd w:val="clear" w:color="auto" w:fill="auto"/>
          </w:tcPr>
          <w:p w14:paraId="622CFF73" w14:textId="77777777" w:rsidR="00C918C3" w:rsidRPr="006B0EAD" w:rsidRDefault="00C918C3" w:rsidP="00FF5DC5">
            <w:pPr>
              <w:jc w:val="both"/>
              <w:rPr>
                <w:color w:val="000000" w:themeColor="text1"/>
                <w:sz w:val="20"/>
              </w:rPr>
            </w:pPr>
            <w:r w:rsidRPr="006B0EAD">
              <w:rPr>
                <w:color w:val="000000" w:themeColor="text1"/>
                <w:sz w:val="20"/>
              </w:rPr>
              <w:t>Значение температуры закрепления, при которой обеспечивается не только прочность рельсов, рельсовых стыков и устойчивость пути, но и создаются наиболее благоприятные условия для проведения текущих и ремонтных работ</w:t>
            </w:r>
          </w:p>
        </w:tc>
        <w:tc>
          <w:tcPr>
            <w:tcW w:w="900" w:type="pct"/>
            <w:tcBorders>
              <w:top w:val="nil"/>
              <w:left w:val="single" w:sz="4" w:space="0" w:color="auto"/>
              <w:right w:val="single" w:sz="4" w:space="0" w:color="auto"/>
            </w:tcBorders>
            <w:shd w:val="clear" w:color="auto" w:fill="auto"/>
          </w:tcPr>
          <w:p w14:paraId="622CFF74" w14:textId="77777777" w:rsidR="00C918C3" w:rsidRPr="006B0EAD" w:rsidRDefault="00C918C3" w:rsidP="00FF5DC5">
            <w:pPr>
              <w:jc w:val="center"/>
              <w:rPr>
                <w:color w:val="000000" w:themeColor="text1"/>
                <w:sz w:val="20"/>
              </w:rPr>
            </w:pPr>
            <w:r w:rsidRPr="006B0EAD">
              <w:rPr>
                <w:color w:val="000000" w:themeColor="text1"/>
                <w:sz w:val="20"/>
              </w:rPr>
              <w:sym w:font="Symbol" w:char="0044"/>
            </w:r>
            <w:r w:rsidRPr="006B0EAD">
              <w:rPr>
                <w:color w:val="000000" w:themeColor="text1"/>
                <w:sz w:val="20"/>
                <w:lang w:val="en-US"/>
              </w:rPr>
              <w:t>t</w:t>
            </w:r>
            <w:r w:rsidRPr="006B0EAD">
              <w:rPr>
                <w:color w:val="000000" w:themeColor="text1"/>
                <w:sz w:val="20"/>
                <w:vertAlign w:val="subscript"/>
              </w:rPr>
              <w:t xml:space="preserve"> опт</w:t>
            </w:r>
          </w:p>
        </w:tc>
      </w:tr>
      <w:tr w:rsidR="00C918C3" w:rsidRPr="006B0EAD" w14:paraId="622CFF79" w14:textId="77777777" w:rsidTr="00FF5DC5">
        <w:trPr>
          <w:cantSplit/>
          <w:jc w:val="center"/>
        </w:trPr>
        <w:tc>
          <w:tcPr>
            <w:tcW w:w="1258" w:type="pct"/>
            <w:tcBorders>
              <w:left w:val="single" w:sz="4" w:space="0" w:color="auto"/>
              <w:right w:val="single" w:sz="4" w:space="0" w:color="auto"/>
            </w:tcBorders>
            <w:shd w:val="clear" w:color="auto" w:fill="auto"/>
          </w:tcPr>
          <w:p w14:paraId="622CFF76" w14:textId="77777777" w:rsidR="00C918C3" w:rsidRPr="006B0EAD" w:rsidRDefault="00C918C3" w:rsidP="00FF5DC5">
            <w:pPr>
              <w:rPr>
                <w:color w:val="000000" w:themeColor="text1"/>
                <w:sz w:val="20"/>
              </w:rPr>
            </w:pPr>
            <w:r w:rsidRPr="006B0EAD">
              <w:rPr>
                <w:color w:val="000000" w:themeColor="text1"/>
                <w:sz w:val="20"/>
              </w:rPr>
              <w:t>Оптимальный интервал температуры закрепления плетей</w:t>
            </w:r>
          </w:p>
        </w:tc>
        <w:tc>
          <w:tcPr>
            <w:tcW w:w="2842" w:type="pct"/>
            <w:tcBorders>
              <w:left w:val="single" w:sz="4" w:space="0" w:color="auto"/>
              <w:right w:val="single" w:sz="4" w:space="0" w:color="auto"/>
            </w:tcBorders>
            <w:shd w:val="clear" w:color="auto" w:fill="auto"/>
          </w:tcPr>
          <w:p w14:paraId="622CFF77" w14:textId="77777777" w:rsidR="00C918C3" w:rsidRPr="006B0EAD" w:rsidRDefault="00C918C3" w:rsidP="00FF5DC5">
            <w:pPr>
              <w:jc w:val="both"/>
              <w:rPr>
                <w:color w:val="000000" w:themeColor="text1"/>
                <w:sz w:val="20"/>
              </w:rPr>
            </w:pPr>
            <w:r w:rsidRPr="006B0EAD">
              <w:rPr>
                <w:color w:val="000000" w:themeColor="text1"/>
                <w:sz w:val="20"/>
              </w:rPr>
              <w:t>Диапазон температуры закрепления, при котором обеспечиваются требования по прочности, устойчивости пути и благоприятные температурные условия для выполнения текущих и ремонтных работ при его эксплуатации</w:t>
            </w:r>
          </w:p>
        </w:tc>
        <w:tc>
          <w:tcPr>
            <w:tcW w:w="900" w:type="pct"/>
            <w:tcBorders>
              <w:left w:val="single" w:sz="4" w:space="0" w:color="auto"/>
              <w:right w:val="single" w:sz="4" w:space="0" w:color="auto"/>
            </w:tcBorders>
            <w:shd w:val="clear" w:color="auto" w:fill="auto"/>
          </w:tcPr>
          <w:p w14:paraId="622CFF78" w14:textId="77777777" w:rsidR="00C918C3" w:rsidRPr="006B0EAD" w:rsidRDefault="00C918C3" w:rsidP="00FF5DC5">
            <w:pPr>
              <w:jc w:val="center"/>
              <w:rPr>
                <w:color w:val="000000" w:themeColor="text1"/>
                <w:sz w:val="20"/>
              </w:rPr>
            </w:pPr>
            <w:r w:rsidRPr="006B0EAD">
              <w:rPr>
                <w:color w:val="000000" w:themeColor="text1"/>
                <w:sz w:val="20"/>
              </w:rPr>
              <w:sym w:font="Symbol" w:char="0044"/>
            </w:r>
            <w:r w:rsidRPr="006B0EAD">
              <w:rPr>
                <w:color w:val="000000" w:themeColor="text1"/>
                <w:sz w:val="20"/>
                <w:lang w:val="en-US"/>
              </w:rPr>
              <w:t>t</w:t>
            </w:r>
            <w:r w:rsidRPr="006B0EAD">
              <w:rPr>
                <w:color w:val="000000" w:themeColor="text1"/>
                <w:sz w:val="20"/>
                <w:vertAlign w:val="subscript"/>
              </w:rPr>
              <w:t xml:space="preserve"> опт</w:t>
            </w:r>
            <w:r w:rsidRPr="006B0EAD">
              <w:rPr>
                <w:color w:val="000000" w:themeColor="text1"/>
                <w:sz w:val="20"/>
              </w:rPr>
              <w:t>±5</w:t>
            </w:r>
          </w:p>
        </w:tc>
      </w:tr>
      <w:tr w:rsidR="00C918C3" w:rsidRPr="006B0EAD" w14:paraId="622CFF7D" w14:textId="77777777" w:rsidTr="00FF5DC5">
        <w:trPr>
          <w:cantSplit/>
          <w:jc w:val="center"/>
        </w:trPr>
        <w:tc>
          <w:tcPr>
            <w:tcW w:w="1258" w:type="pct"/>
            <w:tcBorders>
              <w:left w:val="single" w:sz="4" w:space="0" w:color="auto"/>
              <w:right w:val="single" w:sz="4" w:space="0" w:color="auto"/>
            </w:tcBorders>
            <w:shd w:val="clear" w:color="auto" w:fill="auto"/>
          </w:tcPr>
          <w:p w14:paraId="622CFF7A" w14:textId="77777777" w:rsidR="00C918C3" w:rsidRPr="006B0EAD" w:rsidRDefault="00C918C3" w:rsidP="00FF5DC5">
            <w:pPr>
              <w:rPr>
                <w:color w:val="000000" w:themeColor="text1"/>
                <w:sz w:val="20"/>
              </w:rPr>
            </w:pPr>
            <w:r w:rsidRPr="006B0EAD">
              <w:rPr>
                <w:color w:val="000000" w:themeColor="text1"/>
                <w:sz w:val="20"/>
              </w:rPr>
              <w:t>Принудительный ввод плетей в оптимальную температуру закрепления</w:t>
            </w:r>
          </w:p>
        </w:tc>
        <w:tc>
          <w:tcPr>
            <w:tcW w:w="2842" w:type="pct"/>
            <w:tcBorders>
              <w:left w:val="single" w:sz="4" w:space="0" w:color="auto"/>
              <w:right w:val="single" w:sz="4" w:space="0" w:color="auto"/>
            </w:tcBorders>
            <w:shd w:val="clear" w:color="auto" w:fill="auto"/>
          </w:tcPr>
          <w:p w14:paraId="622CFF7B" w14:textId="77777777" w:rsidR="00C918C3" w:rsidRPr="006B0EAD" w:rsidRDefault="00C918C3" w:rsidP="00FF5DC5">
            <w:pPr>
              <w:jc w:val="both"/>
              <w:rPr>
                <w:color w:val="000000" w:themeColor="text1"/>
                <w:sz w:val="20"/>
              </w:rPr>
            </w:pPr>
            <w:r w:rsidRPr="006B0EAD">
              <w:rPr>
                <w:color w:val="000000" w:themeColor="text1"/>
                <w:sz w:val="20"/>
              </w:rPr>
              <w:t>Удлинение плети нагревательным или гидравлическим растягивающим устройством на величину, соответствующую поднятию ее температуры до оптимальной</w:t>
            </w:r>
          </w:p>
        </w:tc>
        <w:tc>
          <w:tcPr>
            <w:tcW w:w="900" w:type="pct"/>
            <w:tcBorders>
              <w:left w:val="single" w:sz="4" w:space="0" w:color="auto"/>
              <w:right w:val="single" w:sz="4" w:space="0" w:color="auto"/>
            </w:tcBorders>
            <w:shd w:val="clear" w:color="auto" w:fill="auto"/>
          </w:tcPr>
          <w:p w14:paraId="622CFF7C" w14:textId="77777777" w:rsidR="00C918C3" w:rsidRPr="006B0EAD" w:rsidRDefault="00C918C3" w:rsidP="00FF5DC5">
            <w:pPr>
              <w:jc w:val="center"/>
              <w:rPr>
                <w:color w:val="000000" w:themeColor="text1"/>
                <w:sz w:val="20"/>
              </w:rPr>
            </w:pPr>
          </w:p>
        </w:tc>
      </w:tr>
      <w:tr w:rsidR="00C918C3" w:rsidRPr="006B0EAD" w14:paraId="622CFF81" w14:textId="77777777" w:rsidTr="00FF5DC5">
        <w:trPr>
          <w:cantSplit/>
          <w:jc w:val="center"/>
        </w:trPr>
        <w:tc>
          <w:tcPr>
            <w:tcW w:w="1258" w:type="pct"/>
            <w:tcBorders>
              <w:left w:val="single" w:sz="4" w:space="0" w:color="auto"/>
              <w:right w:val="single" w:sz="4" w:space="0" w:color="auto"/>
            </w:tcBorders>
            <w:shd w:val="clear" w:color="auto" w:fill="auto"/>
          </w:tcPr>
          <w:p w14:paraId="622CFF7E" w14:textId="77777777" w:rsidR="00C918C3" w:rsidRPr="006B0EAD" w:rsidRDefault="00C918C3" w:rsidP="00FF5DC5">
            <w:pPr>
              <w:rPr>
                <w:color w:val="000000" w:themeColor="text1"/>
                <w:sz w:val="20"/>
              </w:rPr>
            </w:pPr>
            <w:r w:rsidRPr="006B0EAD">
              <w:rPr>
                <w:color w:val="000000" w:themeColor="text1"/>
                <w:sz w:val="20"/>
              </w:rPr>
              <w:t>Продольные температурные деформации пути</w:t>
            </w:r>
          </w:p>
        </w:tc>
        <w:tc>
          <w:tcPr>
            <w:tcW w:w="2842" w:type="pct"/>
            <w:tcBorders>
              <w:left w:val="single" w:sz="4" w:space="0" w:color="auto"/>
              <w:right w:val="single" w:sz="4" w:space="0" w:color="auto"/>
            </w:tcBorders>
            <w:shd w:val="clear" w:color="auto" w:fill="auto"/>
          </w:tcPr>
          <w:p w14:paraId="622CFF7F" w14:textId="77777777" w:rsidR="00C918C3" w:rsidRPr="006B0EAD" w:rsidRDefault="00C918C3" w:rsidP="00FF5DC5">
            <w:pPr>
              <w:jc w:val="both"/>
              <w:rPr>
                <w:color w:val="000000" w:themeColor="text1"/>
                <w:sz w:val="20"/>
              </w:rPr>
            </w:pPr>
            <w:r w:rsidRPr="006B0EAD">
              <w:rPr>
                <w:color w:val="000000" w:themeColor="text1"/>
                <w:sz w:val="20"/>
              </w:rPr>
              <w:t>Перемещения отдельных сечений или всей рельсовой плети по скреплениям или (вместе со шпалами) по балласту вдоль оси пути при изменениях температуры</w:t>
            </w:r>
          </w:p>
        </w:tc>
        <w:tc>
          <w:tcPr>
            <w:tcW w:w="900" w:type="pct"/>
            <w:tcBorders>
              <w:left w:val="single" w:sz="4" w:space="0" w:color="auto"/>
              <w:right w:val="single" w:sz="4" w:space="0" w:color="auto"/>
            </w:tcBorders>
            <w:shd w:val="clear" w:color="auto" w:fill="auto"/>
          </w:tcPr>
          <w:p w14:paraId="622CFF80"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rPr>
              <w:sym w:font="Symbol" w:char="0044"/>
            </w:r>
            <w:r w:rsidRPr="006B0EAD">
              <w:rPr>
                <w:i/>
                <w:color w:val="000000" w:themeColor="text1"/>
                <w:sz w:val="20"/>
                <w:lang w:val="en-US"/>
              </w:rPr>
              <w:t>l</w:t>
            </w:r>
            <w:r w:rsidRPr="006B0EAD">
              <w:rPr>
                <w:color w:val="000000" w:themeColor="text1"/>
                <w:sz w:val="20"/>
                <w:vertAlign w:val="subscript"/>
                <w:lang w:val="en-US"/>
              </w:rPr>
              <w:t>t</w:t>
            </w:r>
          </w:p>
        </w:tc>
      </w:tr>
      <w:tr w:rsidR="00C918C3" w:rsidRPr="006B0EAD" w14:paraId="622CFF85"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82" w14:textId="77777777" w:rsidR="00C918C3" w:rsidRPr="006B0EAD" w:rsidRDefault="00C918C3" w:rsidP="00FF5DC5">
            <w:pPr>
              <w:rPr>
                <w:color w:val="000000" w:themeColor="text1"/>
                <w:sz w:val="20"/>
              </w:rPr>
            </w:pPr>
            <w:r w:rsidRPr="006B0EAD">
              <w:rPr>
                <w:color w:val="000000" w:themeColor="text1"/>
                <w:sz w:val="20"/>
              </w:rPr>
              <w:t>Разрядка температурных напряжений</w:t>
            </w:r>
          </w:p>
        </w:tc>
        <w:tc>
          <w:tcPr>
            <w:tcW w:w="2842" w:type="pct"/>
            <w:tcBorders>
              <w:left w:val="single" w:sz="4" w:space="0" w:color="auto"/>
              <w:bottom w:val="nil"/>
              <w:right w:val="single" w:sz="4" w:space="0" w:color="auto"/>
            </w:tcBorders>
            <w:shd w:val="clear" w:color="auto" w:fill="auto"/>
          </w:tcPr>
          <w:p w14:paraId="622CFF83" w14:textId="77777777" w:rsidR="00C918C3" w:rsidRPr="006B0EAD" w:rsidRDefault="00C918C3" w:rsidP="00FF5DC5">
            <w:pPr>
              <w:jc w:val="both"/>
              <w:rPr>
                <w:color w:val="000000" w:themeColor="text1"/>
                <w:sz w:val="20"/>
              </w:rPr>
            </w:pPr>
            <w:r w:rsidRPr="006B0EAD">
              <w:rPr>
                <w:color w:val="000000" w:themeColor="text1"/>
                <w:spacing w:val="-2"/>
                <w:sz w:val="20"/>
                <w:szCs w:val="20"/>
              </w:rPr>
              <w:t xml:space="preserve">Процесс освобождения плети от температурных напряжений (при перезакреплении плетей на постоянный режим эксплуатации, при подготовке к ремонтным работам в жаркое время и т.д.) </w:t>
            </w:r>
          </w:p>
        </w:tc>
        <w:tc>
          <w:tcPr>
            <w:tcW w:w="900" w:type="pct"/>
            <w:tcBorders>
              <w:left w:val="single" w:sz="4" w:space="0" w:color="auto"/>
              <w:bottom w:val="nil"/>
              <w:right w:val="single" w:sz="4" w:space="0" w:color="auto"/>
            </w:tcBorders>
            <w:shd w:val="clear" w:color="auto" w:fill="auto"/>
          </w:tcPr>
          <w:p w14:paraId="622CFF84" w14:textId="77777777" w:rsidR="00C918C3" w:rsidRPr="006B0EAD" w:rsidRDefault="00C918C3" w:rsidP="00FF5DC5">
            <w:pPr>
              <w:jc w:val="center"/>
              <w:rPr>
                <w:color w:val="000000" w:themeColor="text1"/>
                <w:sz w:val="20"/>
              </w:rPr>
            </w:pPr>
          </w:p>
        </w:tc>
      </w:tr>
      <w:tr w:rsidR="00C918C3" w:rsidRPr="006B0EAD" w14:paraId="622CFF89"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86" w14:textId="77777777" w:rsidR="00C918C3" w:rsidRPr="006B0EAD" w:rsidRDefault="00C918C3" w:rsidP="00FF5DC5">
            <w:pPr>
              <w:rPr>
                <w:color w:val="000000" w:themeColor="text1"/>
                <w:sz w:val="20"/>
              </w:rPr>
            </w:pPr>
            <w:r w:rsidRPr="006B0EAD">
              <w:rPr>
                <w:color w:val="000000" w:themeColor="text1"/>
                <w:sz w:val="20"/>
              </w:rPr>
              <w:t>Расчетная амплитуда температур</w:t>
            </w:r>
          </w:p>
        </w:tc>
        <w:tc>
          <w:tcPr>
            <w:tcW w:w="2842" w:type="pct"/>
            <w:tcBorders>
              <w:left w:val="single" w:sz="4" w:space="0" w:color="auto"/>
              <w:bottom w:val="nil"/>
              <w:right w:val="single" w:sz="4" w:space="0" w:color="auto"/>
            </w:tcBorders>
            <w:shd w:val="clear" w:color="auto" w:fill="auto"/>
          </w:tcPr>
          <w:p w14:paraId="622CFF87" w14:textId="77777777" w:rsidR="00C918C3" w:rsidRPr="006B0EAD" w:rsidRDefault="00C918C3" w:rsidP="00FF5DC5">
            <w:pPr>
              <w:jc w:val="both"/>
              <w:rPr>
                <w:color w:val="000000" w:themeColor="text1"/>
                <w:sz w:val="20"/>
              </w:rPr>
            </w:pPr>
            <w:r w:rsidRPr="006B0EAD">
              <w:rPr>
                <w:color w:val="000000" w:themeColor="text1"/>
                <w:sz w:val="20"/>
              </w:rPr>
              <w:t>Сумма абсолютных значений расчетных максимальной и минимальной температур рельсов в конкретном географическом пункте</w:t>
            </w:r>
          </w:p>
        </w:tc>
        <w:tc>
          <w:tcPr>
            <w:tcW w:w="900" w:type="pct"/>
            <w:tcBorders>
              <w:top w:val="nil"/>
              <w:left w:val="single" w:sz="4" w:space="0" w:color="auto"/>
              <w:bottom w:val="nil"/>
              <w:right w:val="single" w:sz="4" w:space="0" w:color="auto"/>
            </w:tcBorders>
            <w:shd w:val="clear" w:color="auto" w:fill="auto"/>
          </w:tcPr>
          <w:p w14:paraId="622CFF88" w14:textId="77777777" w:rsidR="00C918C3" w:rsidRPr="006B0EAD" w:rsidRDefault="00C918C3" w:rsidP="00FF5DC5">
            <w:pPr>
              <w:jc w:val="center"/>
              <w:rPr>
                <w:color w:val="000000" w:themeColor="text1"/>
                <w:sz w:val="20"/>
              </w:rPr>
            </w:pPr>
            <w:r w:rsidRPr="006B0EAD">
              <w:rPr>
                <w:caps/>
                <w:color w:val="000000" w:themeColor="text1"/>
                <w:sz w:val="20"/>
                <w:lang w:val="en-US"/>
              </w:rPr>
              <w:t>T</w:t>
            </w:r>
            <w:r w:rsidRPr="006B0EAD">
              <w:rPr>
                <w:color w:val="000000" w:themeColor="text1"/>
                <w:sz w:val="20"/>
                <w:vertAlign w:val="subscript"/>
                <w:lang w:val="en-US"/>
              </w:rPr>
              <w:t>A</w:t>
            </w:r>
          </w:p>
        </w:tc>
      </w:tr>
      <w:tr w:rsidR="00C918C3" w:rsidRPr="006B0EAD" w14:paraId="622CFF8D"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8A" w14:textId="77777777" w:rsidR="00C918C3" w:rsidRPr="006B0EAD" w:rsidRDefault="00C918C3" w:rsidP="00FF5DC5">
            <w:pPr>
              <w:rPr>
                <w:color w:val="000000" w:themeColor="text1"/>
                <w:sz w:val="20"/>
              </w:rPr>
            </w:pPr>
            <w:r w:rsidRPr="006B0EAD">
              <w:rPr>
                <w:color w:val="000000" w:themeColor="text1"/>
                <w:sz w:val="20"/>
              </w:rPr>
              <w:t>Расчетный интервал температур закрепления</w:t>
            </w:r>
          </w:p>
        </w:tc>
        <w:tc>
          <w:tcPr>
            <w:tcW w:w="2842" w:type="pct"/>
            <w:tcBorders>
              <w:left w:val="single" w:sz="4" w:space="0" w:color="auto"/>
              <w:bottom w:val="nil"/>
              <w:right w:val="single" w:sz="4" w:space="0" w:color="auto"/>
            </w:tcBorders>
            <w:shd w:val="clear" w:color="auto" w:fill="auto"/>
          </w:tcPr>
          <w:p w14:paraId="622CFF8B" w14:textId="77777777" w:rsidR="00C918C3" w:rsidRPr="006B0EAD" w:rsidRDefault="00C918C3" w:rsidP="00FF5DC5">
            <w:pPr>
              <w:jc w:val="both"/>
              <w:rPr>
                <w:color w:val="000000" w:themeColor="text1"/>
                <w:sz w:val="20"/>
              </w:rPr>
            </w:pPr>
            <w:r w:rsidRPr="006B0EAD">
              <w:rPr>
                <w:color w:val="000000" w:themeColor="text1"/>
                <w:sz w:val="20"/>
              </w:rPr>
              <w:t>Диапазон температур закрепления, в котором обеспечивается необходимая устойчивость рельсовых плетей при повышении температуры и прочность плетей при ее понижении</w:t>
            </w:r>
          </w:p>
        </w:tc>
        <w:tc>
          <w:tcPr>
            <w:tcW w:w="900" w:type="pct"/>
            <w:tcBorders>
              <w:top w:val="nil"/>
              <w:left w:val="single" w:sz="4" w:space="0" w:color="auto"/>
              <w:bottom w:val="nil"/>
              <w:right w:val="single" w:sz="4" w:space="0" w:color="auto"/>
            </w:tcBorders>
            <w:shd w:val="clear" w:color="auto" w:fill="auto"/>
          </w:tcPr>
          <w:p w14:paraId="622CFF8C"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rPr>
              <w:sym w:font="Symbol" w:char="0044"/>
            </w:r>
            <w:r w:rsidRPr="006B0EAD">
              <w:rPr>
                <w:color w:val="000000" w:themeColor="text1"/>
                <w:sz w:val="20"/>
                <w:lang w:val="en-US"/>
              </w:rPr>
              <w:t>t</w:t>
            </w:r>
            <w:r w:rsidRPr="006B0EAD">
              <w:rPr>
                <w:color w:val="000000" w:themeColor="text1"/>
                <w:sz w:val="20"/>
                <w:vertAlign w:val="subscript"/>
              </w:rPr>
              <w:t xml:space="preserve"> з</w:t>
            </w:r>
            <w:r w:rsidRPr="006B0EAD">
              <w:rPr>
                <w:color w:val="000000" w:themeColor="text1"/>
                <w:sz w:val="20"/>
              </w:rPr>
              <w:t>]</w:t>
            </w:r>
          </w:p>
        </w:tc>
      </w:tr>
      <w:tr w:rsidR="00C918C3" w:rsidRPr="006B0EAD" w14:paraId="622CFF91" w14:textId="77777777" w:rsidTr="00FF5DC5">
        <w:trPr>
          <w:cantSplit/>
          <w:jc w:val="center"/>
        </w:trPr>
        <w:tc>
          <w:tcPr>
            <w:tcW w:w="1258" w:type="pct"/>
            <w:tcBorders>
              <w:left w:val="single" w:sz="4" w:space="0" w:color="auto"/>
              <w:bottom w:val="nil"/>
              <w:right w:val="single" w:sz="4" w:space="0" w:color="auto"/>
            </w:tcBorders>
            <w:shd w:val="clear" w:color="auto" w:fill="auto"/>
          </w:tcPr>
          <w:p w14:paraId="622CFF8E" w14:textId="77777777" w:rsidR="00C918C3" w:rsidRPr="006B0EAD" w:rsidRDefault="00C918C3" w:rsidP="00FF5DC5">
            <w:pPr>
              <w:rPr>
                <w:color w:val="000000" w:themeColor="text1"/>
                <w:sz w:val="20"/>
              </w:rPr>
            </w:pPr>
            <w:r w:rsidRPr="006B0EAD">
              <w:rPr>
                <w:color w:val="000000" w:themeColor="text1"/>
                <w:sz w:val="20"/>
              </w:rPr>
              <w:t>Расчетная максимальная температура</w:t>
            </w:r>
          </w:p>
        </w:tc>
        <w:tc>
          <w:tcPr>
            <w:tcW w:w="2842" w:type="pct"/>
            <w:tcBorders>
              <w:left w:val="single" w:sz="4" w:space="0" w:color="auto"/>
              <w:bottom w:val="nil"/>
              <w:right w:val="single" w:sz="4" w:space="0" w:color="auto"/>
            </w:tcBorders>
            <w:shd w:val="clear" w:color="auto" w:fill="auto"/>
          </w:tcPr>
          <w:p w14:paraId="622CFF8F" w14:textId="77777777" w:rsidR="00C918C3" w:rsidRPr="006B0EAD" w:rsidRDefault="00C918C3" w:rsidP="00FF5DC5">
            <w:pPr>
              <w:jc w:val="both"/>
              <w:rPr>
                <w:color w:val="000000" w:themeColor="text1"/>
                <w:sz w:val="20"/>
              </w:rPr>
            </w:pPr>
            <w:r w:rsidRPr="006B0EAD">
              <w:rPr>
                <w:color w:val="000000" w:themeColor="text1"/>
                <w:sz w:val="20"/>
              </w:rPr>
              <w:t xml:space="preserve">Наибольшая температура рельсов, возможная в данном географическом пункте. Принимается для открытых участков на 20 </w:t>
            </w:r>
            <w:r w:rsidRPr="006B0EAD">
              <w:rPr>
                <w:color w:val="000000" w:themeColor="text1"/>
                <w:sz w:val="20"/>
              </w:rPr>
              <w:sym w:font="Symbol" w:char="00B0"/>
            </w:r>
            <w:r w:rsidRPr="006B0EAD">
              <w:rPr>
                <w:color w:val="000000" w:themeColor="text1"/>
                <w:sz w:val="20"/>
              </w:rPr>
              <w:t>С выше наибольшей температуры воздуха</w:t>
            </w:r>
          </w:p>
        </w:tc>
        <w:tc>
          <w:tcPr>
            <w:tcW w:w="900" w:type="pct"/>
            <w:tcBorders>
              <w:top w:val="nil"/>
              <w:left w:val="single" w:sz="4" w:space="0" w:color="auto"/>
              <w:bottom w:val="nil"/>
              <w:right w:val="single" w:sz="4" w:space="0" w:color="auto"/>
            </w:tcBorders>
            <w:shd w:val="clear" w:color="auto" w:fill="auto"/>
          </w:tcPr>
          <w:p w14:paraId="622CFF90" w14:textId="77777777" w:rsidR="00C918C3" w:rsidRPr="006B0EAD" w:rsidRDefault="00C918C3" w:rsidP="00FF5DC5">
            <w:pPr>
              <w:jc w:val="center"/>
              <w:rPr>
                <w:color w:val="000000" w:themeColor="text1"/>
                <w:sz w:val="20"/>
              </w:rPr>
            </w:pPr>
            <w:r w:rsidRPr="006B0EAD">
              <w:rPr>
                <w:color w:val="000000" w:themeColor="text1"/>
                <w:sz w:val="20"/>
                <w:lang w:val="en-US"/>
              </w:rPr>
              <w:t>t</w:t>
            </w:r>
            <w:r w:rsidRPr="006B0EAD">
              <w:rPr>
                <w:color w:val="000000" w:themeColor="text1"/>
                <w:sz w:val="20"/>
                <w:vertAlign w:val="subscript"/>
                <w:lang w:val="en-US"/>
              </w:rPr>
              <w:t>max max</w:t>
            </w:r>
          </w:p>
        </w:tc>
      </w:tr>
      <w:tr w:rsidR="00C918C3" w:rsidRPr="006B0EAD" w14:paraId="622CFF95"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92" w14:textId="77777777" w:rsidR="00C918C3" w:rsidRPr="006B0EAD" w:rsidRDefault="00C918C3" w:rsidP="00FF5DC5">
            <w:pPr>
              <w:rPr>
                <w:color w:val="000000" w:themeColor="text1"/>
                <w:sz w:val="20"/>
              </w:rPr>
            </w:pPr>
            <w:r w:rsidRPr="006B0EAD">
              <w:rPr>
                <w:color w:val="000000" w:themeColor="text1"/>
                <w:sz w:val="20"/>
              </w:rPr>
              <w:t>Расчетная минимальная температура</w:t>
            </w:r>
          </w:p>
        </w:tc>
        <w:tc>
          <w:tcPr>
            <w:tcW w:w="2842" w:type="pct"/>
            <w:tcBorders>
              <w:top w:val="nil"/>
              <w:left w:val="single" w:sz="4" w:space="0" w:color="auto"/>
              <w:bottom w:val="nil"/>
              <w:right w:val="single" w:sz="4" w:space="0" w:color="auto"/>
            </w:tcBorders>
            <w:shd w:val="clear" w:color="auto" w:fill="auto"/>
          </w:tcPr>
          <w:p w14:paraId="622CFF93" w14:textId="77777777" w:rsidR="00C918C3" w:rsidRPr="006B0EAD" w:rsidRDefault="00C918C3" w:rsidP="00FF5DC5">
            <w:pPr>
              <w:jc w:val="both"/>
              <w:rPr>
                <w:color w:val="000000" w:themeColor="text1"/>
                <w:sz w:val="20"/>
              </w:rPr>
            </w:pPr>
            <w:r w:rsidRPr="006B0EAD">
              <w:rPr>
                <w:color w:val="000000" w:themeColor="text1"/>
                <w:spacing w:val="-6"/>
                <w:sz w:val="20"/>
                <w:szCs w:val="20"/>
              </w:rPr>
              <w:t>Наименьшая температура рельсов, возможная в данном географическом пункте</w:t>
            </w:r>
          </w:p>
        </w:tc>
        <w:tc>
          <w:tcPr>
            <w:tcW w:w="900" w:type="pct"/>
            <w:tcBorders>
              <w:top w:val="nil"/>
              <w:left w:val="single" w:sz="4" w:space="0" w:color="auto"/>
              <w:bottom w:val="nil"/>
              <w:right w:val="single" w:sz="4" w:space="0" w:color="auto"/>
            </w:tcBorders>
            <w:shd w:val="clear" w:color="auto" w:fill="auto"/>
          </w:tcPr>
          <w:p w14:paraId="622CFF94" w14:textId="77777777" w:rsidR="00C918C3" w:rsidRPr="006B0EAD" w:rsidRDefault="00C918C3" w:rsidP="00FF5DC5">
            <w:pPr>
              <w:jc w:val="center"/>
              <w:rPr>
                <w:color w:val="000000" w:themeColor="text1"/>
                <w:sz w:val="20"/>
              </w:rPr>
            </w:pPr>
            <w:r w:rsidRPr="006B0EAD">
              <w:rPr>
                <w:color w:val="000000" w:themeColor="text1"/>
                <w:sz w:val="20"/>
                <w:lang w:val="en-US"/>
              </w:rPr>
              <w:t>t</w:t>
            </w:r>
            <w:r w:rsidRPr="006B0EAD">
              <w:rPr>
                <w:color w:val="000000" w:themeColor="text1"/>
                <w:sz w:val="20"/>
                <w:vertAlign w:val="subscript"/>
                <w:lang w:val="en-US"/>
              </w:rPr>
              <w:t>min min</w:t>
            </w:r>
          </w:p>
        </w:tc>
      </w:tr>
      <w:tr w:rsidR="00C918C3" w:rsidRPr="006B0EAD" w14:paraId="622CFF99"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96" w14:textId="77777777" w:rsidR="00C918C3" w:rsidRPr="006B0EAD" w:rsidRDefault="00C918C3" w:rsidP="00FF5DC5">
            <w:pPr>
              <w:rPr>
                <w:color w:val="000000" w:themeColor="text1"/>
                <w:sz w:val="20"/>
              </w:rPr>
            </w:pPr>
            <w:r w:rsidRPr="006B0EAD">
              <w:rPr>
                <w:color w:val="000000" w:themeColor="text1"/>
                <w:sz w:val="20"/>
              </w:rPr>
              <w:t>Регулировка напряжений</w:t>
            </w:r>
          </w:p>
        </w:tc>
        <w:tc>
          <w:tcPr>
            <w:tcW w:w="2842" w:type="pct"/>
            <w:tcBorders>
              <w:top w:val="nil"/>
              <w:left w:val="single" w:sz="4" w:space="0" w:color="auto"/>
              <w:bottom w:val="nil"/>
              <w:right w:val="single" w:sz="4" w:space="0" w:color="auto"/>
            </w:tcBorders>
            <w:shd w:val="clear" w:color="auto" w:fill="auto"/>
          </w:tcPr>
          <w:p w14:paraId="622CFF97" w14:textId="77777777" w:rsidR="00C918C3" w:rsidRPr="006B0EAD" w:rsidRDefault="00C918C3" w:rsidP="00FF5DC5">
            <w:pPr>
              <w:jc w:val="both"/>
              <w:rPr>
                <w:color w:val="000000" w:themeColor="text1"/>
                <w:sz w:val="20"/>
              </w:rPr>
            </w:pPr>
            <w:r w:rsidRPr="006B0EAD">
              <w:rPr>
                <w:color w:val="000000" w:themeColor="text1"/>
                <w:sz w:val="20"/>
              </w:rPr>
              <w:t>Процесс перераспределения напряжений на ограниченном протяжении плети</w:t>
            </w:r>
          </w:p>
        </w:tc>
        <w:tc>
          <w:tcPr>
            <w:tcW w:w="900" w:type="pct"/>
            <w:tcBorders>
              <w:top w:val="nil"/>
              <w:left w:val="single" w:sz="4" w:space="0" w:color="auto"/>
              <w:bottom w:val="nil"/>
              <w:right w:val="single" w:sz="4" w:space="0" w:color="auto"/>
            </w:tcBorders>
            <w:shd w:val="clear" w:color="auto" w:fill="auto"/>
          </w:tcPr>
          <w:p w14:paraId="622CFF98" w14:textId="77777777" w:rsidR="00C918C3" w:rsidRPr="006B0EAD" w:rsidRDefault="00C918C3" w:rsidP="00FF5DC5">
            <w:pPr>
              <w:jc w:val="center"/>
              <w:rPr>
                <w:color w:val="000000" w:themeColor="text1"/>
                <w:sz w:val="20"/>
              </w:rPr>
            </w:pPr>
          </w:p>
        </w:tc>
      </w:tr>
      <w:tr w:rsidR="00C918C3" w:rsidRPr="006B0EAD" w14:paraId="622CFF9D"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9A" w14:textId="77777777" w:rsidR="00C918C3" w:rsidRPr="006B0EAD" w:rsidRDefault="00C918C3" w:rsidP="00FF5DC5">
            <w:pPr>
              <w:rPr>
                <w:color w:val="000000" w:themeColor="text1"/>
                <w:sz w:val="20"/>
              </w:rPr>
            </w:pPr>
            <w:r w:rsidRPr="006B0EAD">
              <w:rPr>
                <w:color w:val="000000" w:themeColor="text1"/>
                <w:sz w:val="20"/>
              </w:rPr>
              <w:t>Рельсовая вставка</w:t>
            </w:r>
          </w:p>
        </w:tc>
        <w:tc>
          <w:tcPr>
            <w:tcW w:w="2842" w:type="pct"/>
            <w:tcBorders>
              <w:top w:val="nil"/>
              <w:left w:val="single" w:sz="4" w:space="0" w:color="auto"/>
              <w:bottom w:val="nil"/>
              <w:right w:val="single" w:sz="4" w:space="0" w:color="auto"/>
            </w:tcBorders>
            <w:shd w:val="clear" w:color="auto" w:fill="auto"/>
          </w:tcPr>
          <w:p w14:paraId="622CFF9B" w14:textId="77777777" w:rsidR="00C918C3" w:rsidRPr="006B0EAD" w:rsidRDefault="00C918C3" w:rsidP="00FF5DC5">
            <w:pPr>
              <w:jc w:val="both"/>
              <w:rPr>
                <w:color w:val="000000" w:themeColor="text1"/>
                <w:spacing w:val="-6"/>
                <w:sz w:val="20"/>
              </w:rPr>
            </w:pPr>
            <w:r w:rsidRPr="006B0EAD">
              <w:rPr>
                <w:color w:val="000000" w:themeColor="text1"/>
                <w:spacing w:val="-6"/>
                <w:sz w:val="20"/>
              </w:rPr>
              <w:t>Рельс длиной не менее 8 м без болтовых отверстий</w:t>
            </w:r>
          </w:p>
        </w:tc>
        <w:tc>
          <w:tcPr>
            <w:tcW w:w="900" w:type="pct"/>
            <w:tcBorders>
              <w:top w:val="nil"/>
              <w:left w:val="single" w:sz="4" w:space="0" w:color="auto"/>
              <w:bottom w:val="nil"/>
              <w:right w:val="single" w:sz="4" w:space="0" w:color="auto"/>
            </w:tcBorders>
            <w:shd w:val="clear" w:color="auto" w:fill="auto"/>
          </w:tcPr>
          <w:p w14:paraId="622CFF9C" w14:textId="77777777" w:rsidR="00C918C3" w:rsidRPr="006B0EAD" w:rsidRDefault="00C918C3" w:rsidP="00FF5DC5">
            <w:pPr>
              <w:jc w:val="center"/>
              <w:rPr>
                <w:color w:val="000000" w:themeColor="text1"/>
                <w:sz w:val="20"/>
              </w:rPr>
            </w:pPr>
          </w:p>
        </w:tc>
      </w:tr>
      <w:tr w:rsidR="00C918C3" w:rsidRPr="006B0EAD" w14:paraId="622CFFA1"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9E" w14:textId="77777777" w:rsidR="00C918C3" w:rsidRPr="006B0EAD" w:rsidRDefault="00C918C3" w:rsidP="00FF5DC5">
            <w:pPr>
              <w:rPr>
                <w:color w:val="000000" w:themeColor="text1"/>
                <w:sz w:val="20"/>
              </w:rPr>
            </w:pPr>
            <w:r w:rsidRPr="006B0EAD">
              <w:rPr>
                <w:color w:val="000000" w:themeColor="text1"/>
                <w:sz w:val="20"/>
              </w:rPr>
              <w:t>Временный рельс</w:t>
            </w:r>
          </w:p>
        </w:tc>
        <w:tc>
          <w:tcPr>
            <w:tcW w:w="2842" w:type="pct"/>
            <w:tcBorders>
              <w:top w:val="nil"/>
              <w:left w:val="single" w:sz="4" w:space="0" w:color="auto"/>
              <w:bottom w:val="nil"/>
              <w:right w:val="single" w:sz="4" w:space="0" w:color="auto"/>
            </w:tcBorders>
            <w:shd w:val="clear" w:color="auto" w:fill="auto"/>
          </w:tcPr>
          <w:p w14:paraId="622CFF9F" w14:textId="77777777" w:rsidR="00C918C3" w:rsidRPr="006B0EAD" w:rsidRDefault="00C918C3" w:rsidP="00FF5DC5">
            <w:pPr>
              <w:jc w:val="both"/>
              <w:rPr>
                <w:color w:val="000000" w:themeColor="text1"/>
                <w:sz w:val="20"/>
              </w:rPr>
            </w:pPr>
            <w:r w:rsidRPr="006B0EAD">
              <w:rPr>
                <w:color w:val="000000" w:themeColor="text1"/>
                <w:spacing w:val="-6"/>
                <w:sz w:val="20"/>
              </w:rPr>
              <w:t>Рельс длиной 8-11 м с болтовыми отверстиями, используемый для временного восстановления плетей</w:t>
            </w:r>
          </w:p>
        </w:tc>
        <w:tc>
          <w:tcPr>
            <w:tcW w:w="900" w:type="pct"/>
            <w:tcBorders>
              <w:top w:val="nil"/>
              <w:left w:val="single" w:sz="4" w:space="0" w:color="auto"/>
              <w:bottom w:val="nil"/>
              <w:right w:val="single" w:sz="4" w:space="0" w:color="auto"/>
            </w:tcBorders>
            <w:shd w:val="clear" w:color="auto" w:fill="auto"/>
          </w:tcPr>
          <w:p w14:paraId="622CFFA0" w14:textId="77777777" w:rsidR="00C918C3" w:rsidRPr="006B0EAD" w:rsidRDefault="00C918C3" w:rsidP="00FF5DC5">
            <w:pPr>
              <w:jc w:val="center"/>
              <w:rPr>
                <w:color w:val="000000" w:themeColor="text1"/>
                <w:sz w:val="20"/>
              </w:rPr>
            </w:pPr>
          </w:p>
        </w:tc>
      </w:tr>
      <w:tr w:rsidR="00C918C3" w:rsidRPr="006B0EAD" w14:paraId="622CFFA5"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A2" w14:textId="77777777" w:rsidR="00C918C3" w:rsidRPr="006B0EAD" w:rsidDel="00250B9F" w:rsidRDefault="00C918C3" w:rsidP="00FF5DC5">
            <w:pPr>
              <w:rPr>
                <w:color w:val="000000" w:themeColor="text1"/>
                <w:sz w:val="20"/>
              </w:rPr>
            </w:pPr>
            <w:r w:rsidRPr="006B0EAD">
              <w:rPr>
                <w:color w:val="000000" w:themeColor="text1"/>
                <w:sz w:val="20"/>
              </w:rPr>
              <w:t>Рельсовая плеть</w:t>
            </w:r>
          </w:p>
        </w:tc>
        <w:tc>
          <w:tcPr>
            <w:tcW w:w="2842" w:type="pct"/>
            <w:tcBorders>
              <w:top w:val="nil"/>
              <w:left w:val="single" w:sz="4" w:space="0" w:color="auto"/>
              <w:bottom w:val="nil"/>
              <w:right w:val="single" w:sz="4" w:space="0" w:color="auto"/>
            </w:tcBorders>
            <w:shd w:val="clear" w:color="auto" w:fill="auto"/>
          </w:tcPr>
          <w:p w14:paraId="622CFFA3" w14:textId="77777777" w:rsidR="00C918C3" w:rsidRPr="006B0EAD" w:rsidDel="00250B9F" w:rsidRDefault="00C918C3" w:rsidP="00FF5DC5">
            <w:pPr>
              <w:jc w:val="both"/>
              <w:rPr>
                <w:color w:val="000000" w:themeColor="text1"/>
                <w:sz w:val="20"/>
              </w:rPr>
            </w:pPr>
            <w:r w:rsidRPr="006B0EAD">
              <w:rPr>
                <w:color w:val="000000" w:themeColor="text1"/>
                <w:sz w:val="20"/>
              </w:rPr>
              <w:t>Рельс, имеющий длину более 100 м, изготовленный сваркой более коротких рельсов</w:t>
            </w:r>
          </w:p>
        </w:tc>
        <w:tc>
          <w:tcPr>
            <w:tcW w:w="900" w:type="pct"/>
            <w:tcBorders>
              <w:top w:val="nil"/>
              <w:left w:val="single" w:sz="4" w:space="0" w:color="auto"/>
              <w:bottom w:val="nil"/>
              <w:right w:val="single" w:sz="4" w:space="0" w:color="auto"/>
            </w:tcBorders>
            <w:shd w:val="clear" w:color="auto" w:fill="auto"/>
          </w:tcPr>
          <w:p w14:paraId="622CFFA4" w14:textId="77777777" w:rsidR="00C918C3" w:rsidRPr="006B0EAD" w:rsidRDefault="00C918C3" w:rsidP="00FF5DC5">
            <w:pPr>
              <w:jc w:val="center"/>
              <w:rPr>
                <w:color w:val="000000" w:themeColor="text1"/>
                <w:sz w:val="20"/>
              </w:rPr>
            </w:pPr>
          </w:p>
        </w:tc>
      </w:tr>
      <w:tr w:rsidR="00C918C3" w:rsidRPr="006B0EAD" w14:paraId="622CFFA9"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A6" w14:textId="77777777" w:rsidR="00C918C3" w:rsidRPr="006B0EAD" w:rsidRDefault="00C918C3" w:rsidP="00FF5DC5">
            <w:pPr>
              <w:rPr>
                <w:color w:val="000000" w:themeColor="text1"/>
                <w:sz w:val="20"/>
              </w:rPr>
            </w:pPr>
            <w:r w:rsidRPr="006B0EAD">
              <w:rPr>
                <w:color w:val="000000" w:themeColor="text1"/>
                <w:sz w:val="20"/>
              </w:rPr>
              <w:t>Сдвиг пути</w:t>
            </w:r>
          </w:p>
        </w:tc>
        <w:tc>
          <w:tcPr>
            <w:tcW w:w="2842" w:type="pct"/>
            <w:tcBorders>
              <w:top w:val="nil"/>
              <w:left w:val="single" w:sz="4" w:space="0" w:color="auto"/>
              <w:bottom w:val="nil"/>
              <w:right w:val="single" w:sz="4" w:space="0" w:color="auto"/>
            </w:tcBorders>
            <w:shd w:val="clear" w:color="auto" w:fill="auto"/>
          </w:tcPr>
          <w:p w14:paraId="622CFFA7" w14:textId="77777777" w:rsidR="00C918C3" w:rsidRPr="006B0EAD" w:rsidRDefault="00C918C3" w:rsidP="00FF5DC5">
            <w:pPr>
              <w:jc w:val="both"/>
              <w:rPr>
                <w:color w:val="000000" w:themeColor="text1"/>
                <w:sz w:val="20"/>
              </w:rPr>
            </w:pPr>
            <w:r w:rsidRPr="006B0EAD">
              <w:rPr>
                <w:color w:val="000000" w:themeColor="text1"/>
                <w:sz w:val="20"/>
              </w:rPr>
              <w:t xml:space="preserve">Искривление рельсошпальной решетки под действием </w:t>
            </w:r>
            <w:r w:rsidRPr="006B0EAD">
              <w:rPr>
                <w:color w:val="000000" w:themeColor="text1"/>
                <w:spacing w:val="-2"/>
                <w:sz w:val="20"/>
                <w:szCs w:val="20"/>
              </w:rPr>
              <w:t xml:space="preserve">поперечных составляющих от суммарных продольных температурных и поездных сил (силы тяги, угона, торможения, боковые силы) – </w:t>
            </w:r>
            <w:r w:rsidRPr="006B0EAD">
              <w:rPr>
                <w:color w:val="000000" w:themeColor="text1"/>
                <w:sz w:val="20"/>
              </w:rPr>
              <w:t>на величину, как правило, 150</w:t>
            </w:r>
            <w:r w:rsidRPr="006B0EAD">
              <w:rPr>
                <w:color w:val="000000" w:themeColor="text1"/>
                <w:sz w:val="20"/>
              </w:rPr>
              <w:sym w:font="Symbol" w:char="F0B8"/>
            </w:r>
            <w:r w:rsidRPr="006B0EAD">
              <w:rPr>
                <w:color w:val="000000" w:themeColor="text1"/>
                <w:sz w:val="20"/>
              </w:rPr>
              <w:t>400 мм со смещением максимальной стрелы сдвига по ходу движения поезда</w:t>
            </w:r>
          </w:p>
        </w:tc>
        <w:tc>
          <w:tcPr>
            <w:tcW w:w="900" w:type="pct"/>
            <w:tcBorders>
              <w:top w:val="nil"/>
              <w:left w:val="single" w:sz="4" w:space="0" w:color="auto"/>
              <w:bottom w:val="nil"/>
              <w:right w:val="single" w:sz="4" w:space="0" w:color="auto"/>
            </w:tcBorders>
            <w:shd w:val="clear" w:color="auto" w:fill="auto"/>
          </w:tcPr>
          <w:p w14:paraId="622CFFA8" w14:textId="77777777" w:rsidR="00C918C3" w:rsidRPr="006B0EAD" w:rsidRDefault="00C918C3" w:rsidP="00FF5DC5">
            <w:pPr>
              <w:jc w:val="center"/>
              <w:rPr>
                <w:color w:val="000000" w:themeColor="text1"/>
                <w:sz w:val="20"/>
              </w:rPr>
            </w:pPr>
          </w:p>
        </w:tc>
      </w:tr>
      <w:tr w:rsidR="00C918C3" w:rsidRPr="006B0EAD" w14:paraId="622CFFAD"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AA" w14:textId="77777777" w:rsidR="00C918C3" w:rsidRPr="006B0EAD" w:rsidRDefault="00C918C3" w:rsidP="00FF5DC5">
            <w:pPr>
              <w:rPr>
                <w:color w:val="000000" w:themeColor="text1"/>
                <w:sz w:val="20"/>
              </w:rPr>
            </w:pPr>
            <w:r w:rsidRPr="006B0EAD">
              <w:rPr>
                <w:color w:val="000000" w:themeColor="text1"/>
                <w:sz w:val="20"/>
              </w:rPr>
              <w:t>Старогодная плеть</w:t>
            </w:r>
          </w:p>
        </w:tc>
        <w:tc>
          <w:tcPr>
            <w:tcW w:w="2842" w:type="pct"/>
            <w:tcBorders>
              <w:top w:val="nil"/>
              <w:left w:val="single" w:sz="4" w:space="0" w:color="auto"/>
              <w:bottom w:val="nil"/>
              <w:right w:val="single" w:sz="4" w:space="0" w:color="auto"/>
            </w:tcBorders>
            <w:shd w:val="clear" w:color="auto" w:fill="auto"/>
          </w:tcPr>
          <w:p w14:paraId="622CFFAB" w14:textId="77777777" w:rsidR="00C918C3" w:rsidRPr="006B0EAD" w:rsidRDefault="00C918C3" w:rsidP="00FF5DC5">
            <w:pPr>
              <w:jc w:val="both"/>
              <w:rPr>
                <w:color w:val="000000" w:themeColor="text1"/>
                <w:sz w:val="20"/>
              </w:rPr>
            </w:pPr>
            <w:r w:rsidRPr="006B0EAD">
              <w:rPr>
                <w:color w:val="000000" w:themeColor="text1"/>
                <w:sz w:val="20"/>
              </w:rPr>
              <w:t>Рельсовая плеть, сваренная из старогодных отремонтированных  рельсов,  или  повторно укладываемая в путь</w:t>
            </w:r>
          </w:p>
        </w:tc>
        <w:tc>
          <w:tcPr>
            <w:tcW w:w="900" w:type="pct"/>
            <w:tcBorders>
              <w:top w:val="nil"/>
              <w:left w:val="single" w:sz="4" w:space="0" w:color="auto"/>
              <w:bottom w:val="nil"/>
              <w:right w:val="single" w:sz="4" w:space="0" w:color="auto"/>
            </w:tcBorders>
            <w:shd w:val="clear" w:color="auto" w:fill="auto"/>
          </w:tcPr>
          <w:p w14:paraId="622CFFAC" w14:textId="77777777" w:rsidR="00C918C3" w:rsidRPr="006B0EAD" w:rsidRDefault="00C918C3" w:rsidP="00FF5DC5">
            <w:pPr>
              <w:jc w:val="center"/>
              <w:rPr>
                <w:color w:val="000000" w:themeColor="text1"/>
                <w:sz w:val="20"/>
              </w:rPr>
            </w:pPr>
          </w:p>
        </w:tc>
      </w:tr>
      <w:tr w:rsidR="00C918C3" w:rsidRPr="006B0EAD" w14:paraId="622CFFB1"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AE" w14:textId="77777777" w:rsidR="00C918C3" w:rsidRPr="006B0EAD" w:rsidRDefault="00C918C3" w:rsidP="00FF5DC5">
            <w:pPr>
              <w:rPr>
                <w:color w:val="000000" w:themeColor="text1"/>
                <w:sz w:val="20"/>
              </w:rPr>
            </w:pPr>
            <w:r w:rsidRPr="006B0EAD">
              <w:rPr>
                <w:color w:val="000000" w:themeColor="text1"/>
                <w:sz w:val="20"/>
              </w:rPr>
              <w:t>Створ</w:t>
            </w:r>
          </w:p>
        </w:tc>
        <w:tc>
          <w:tcPr>
            <w:tcW w:w="2842" w:type="pct"/>
            <w:tcBorders>
              <w:top w:val="nil"/>
              <w:left w:val="single" w:sz="4" w:space="0" w:color="auto"/>
              <w:bottom w:val="nil"/>
              <w:right w:val="single" w:sz="4" w:space="0" w:color="auto"/>
            </w:tcBorders>
            <w:shd w:val="clear" w:color="auto" w:fill="auto"/>
          </w:tcPr>
          <w:p w14:paraId="622CFFAF" w14:textId="77777777" w:rsidR="00C918C3" w:rsidRPr="006B0EAD" w:rsidRDefault="00C918C3" w:rsidP="00FF5DC5">
            <w:pPr>
              <w:jc w:val="both"/>
              <w:rPr>
                <w:color w:val="000000" w:themeColor="text1"/>
                <w:sz w:val="20"/>
              </w:rPr>
            </w:pPr>
            <w:r w:rsidRPr="006B0EAD">
              <w:rPr>
                <w:color w:val="000000" w:themeColor="text1"/>
                <w:sz w:val="20"/>
              </w:rPr>
              <w:t>Леска, натянутая поперек пути, между двумя расположенными друг напротив друга реперами (специально установленные столбики, опоры контактной сети и др.)</w:t>
            </w:r>
          </w:p>
        </w:tc>
        <w:tc>
          <w:tcPr>
            <w:tcW w:w="900" w:type="pct"/>
            <w:tcBorders>
              <w:top w:val="nil"/>
              <w:left w:val="single" w:sz="4" w:space="0" w:color="auto"/>
              <w:bottom w:val="nil"/>
              <w:right w:val="single" w:sz="4" w:space="0" w:color="auto"/>
            </w:tcBorders>
            <w:shd w:val="clear" w:color="auto" w:fill="auto"/>
          </w:tcPr>
          <w:p w14:paraId="622CFFB0" w14:textId="77777777" w:rsidR="00C918C3" w:rsidRPr="006B0EAD" w:rsidRDefault="00C918C3" w:rsidP="00FF5DC5">
            <w:pPr>
              <w:jc w:val="center"/>
              <w:rPr>
                <w:color w:val="000000" w:themeColor="text1"/>
                <w:sz w:val="20"/>
              </w:rPr>
            </w:pPr>
          </w:p>
        </w:tc>
      </w:tr>
      <w:tr w:rsidR="00C918C3" w:rsidRPr="006B0EAD" w14:paraId="622CFFB5"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B2" w14:textId="77777777" w:rsidR="00C918C3" w:rsidRPr="006B0EAD" w:rsidRDefault="00C918C3" w:rsidP="00FF5DC5">
            <w:pPr>
              <w:rPr>
                <w:color w:val="000000" w:themeColor="text1"/>
                <w:sz w:val="20"/>
              </w:rPr>
            </w:pPr>
            <w:r w:rsidRPr="006B0EAD">
              <w:rPr>
                <w:color w:val="000000" w:themeColor="text1"/>
                <w:sz w:val="20"/>
              </w:rPr>
              <w:t xml:space="preserve">Стрела искривления </w:t>
            </w:r>
          </w:p>
        </w:tc>
        <w:tc>
          <w:tcPr>
            <w:tcW w:w="2842" w:type="pct"/>
            <w:tcBorders>
              <w:top w:val="nil"/>
              <w:left w:val="single" w:sz="4" w:space="0" w:color="auto"/>
              <w:bottom w:val="nil"/>
              <w:right w:val="single" w:sz="4" w:space="0" w:color="auto"/>
            </w:tcBorders>
            <w:shd w:val="clear" w:color="auto" w:fill="auto"/>
          </w:tcPr>
          <w:p w14:paraId="622CFFB3" w14:textId="77777777" w:rsidR="00C918C3" w:rsidRPr="006B0EAD" w:rsidRDefault="00C918C3" w:rsidP="00FF5DC5">
            <w:pPr>
              <w:jc w:val="both"/>
              <w:rPr>
                <w:color w:val="000000" w:themeColor="text1"/>
                <w:sz w:val="20"/>
              </w:rPr>
            </w:pPr>
            <w:r w:rsidRPr="006B0EAD">
              <w:rPr>
                <w:color w:val="000000" w:themeColor="text1"/>
                <w:sz w:val="20"/>
              </w:rPr>
              <w:t>Наибольшее поперечное отклонение изогнутой оси пути от ее положения до «выброса»</w:t>
            </w:r>
          </w:p>
        </w:tc>
        <w:tc>
          <w:tcPr>
            <w:tcW w:w="900" w:type="pct"/>
            <w:tcBorders>
              <w:top w:val="nil"/>
              <w:left w:val="single" w:sz="4" w:space="0" w:color="auto"/>
              <w:bottom w:val="nil"/>
              <w:right w:val="single" w:sz="4" w:space="0" w:color="auto"/>
            </w:tcBorders>
            <w:shd w:val="clear" w:color="auto" w:fill="auto"/>
          </w:tcPr>
          <w:p w14:paraId="622CFFB4" w14:textId="77777777" w:rsidR="00C918C3" w:rsidRPr="006B0EAD" w:rsidRDefault="00C918C3" w:rsidP="00FF5DC5">
            <w:pPr>
              <w:jc w:val="center"/>
              <w:rPr>
                <w:color w:val="000000" w:themeColor="text1"/>
                <w:sz w:val="20"/>
              </w:rPr>
            </w:pPr>
            <w:r w:rsidRPr="006B0EAD">
              <w:rPr>
                <w:i/>
                <w:iCs/>
                <w:color w:val="000000" w:themeColor="text1"/>
                <w:sz w:val="20"/>
                <w:lang w:val="en-US"/>
              </w:rPr>
              <w:t>f</w:t>
            </w:r>
          </w:p>
        </w:tc>
      </w:tr>
      <w:tr w:rsidR="00C918C3" w:rsidRPr="006B0EAD" w14:paraId="622CFFB9"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B6" w14:textId="77777777" w:rsidR="00C918C3" w:rsidRPr="006B0EAD" w:rsidRDefault="00C918C3" w:rsidP="00FF5DC5">
            <w:pPr>
              <w:rPr>
                <w:color w:val="000000" w:themeColor="text1"/>
                <w:sz w:val="20"/>
              </w:rPr>
            </w:pPr>
            <w:r w:rsidRPr="006B0EAD">
              <w:rPr>
                <w:color w:val="000000" w:themeColor="text1"/>
                <w:sz w:val="20"/>
              </w:rPr>
              <w:t>Температура воздуха</w:t>
            </w:r>
          </w:p>
        </w:tc>
        <w:tc>
          <w:tcPr>
            <w:tcW w:w="2842" w:type="pct"/>
            <w:tcBorders>
              <w:top w:val="nil"/>
              <w:left w:val="single" w:sz="4" w:space="0" w:color="auto"/>
              <w:bottom w:val="nil"/>
              <w:right w:val="single" w:sz="4" w:space="0" w:color="auto"/>
            </w:tcBorders>
            <w:shd w:val="clear" w:color="auto" w:fill="auto"/>
          </w:tcPr>
          <w:p w14:paraId="622CFFB7" w14:textId="77777777" w:rsidR="00C918C3" w:rsidRPr="006B0EAD" w:rsidRDefault="00C918C3" w:rsidP="00FF5DC5">
            <w:pPr>
              <w:jc w:val="both"/>
              <w:rPr>
                <w:color w:val="000000" w:themeColor="text1"/>
                <w:sz w:val="20"/>
              </w:rPr>
            </w:pPr>
            <w:r w:rsidRPr="006B0EAD">
              <w:rPr>
                <w:color w:val="000000" w:themeColor="text1"/>
                <w:spacing w:val="-6"/>
                <w:sz w:val="20"/>
                <w:szCs w:val="20"/>
              </w:rPr>
              <w:t xml:space="preserve">Температура окружающей путь атмосферы, измеряемая на высоте 2 м над поверхностью земли (на метеостанциях и в других местах) </w:t>
            </w:r>
          </w:p>
        </w:tc>
        <w:tc>
          <w:tcPr>
            <w:tcW w:w="900" w:type="pct"/>
            <w:tcBorders>
              <w:top w:val="nil"/>
              <w:left w:val="single" w:sz="4" w:space="0" w:color="auto"/>
              <w:bottom w:val="nil"/>
              <w:right w:val="single" w:sz="4" w:space="0" w:color="auto"/>
            </w:tcBorders>
            <w:shd w:val="clear" w:color="auto" w:fill="auto"/>
          </w:tcPr>
          <w:p w14:paraId="622CFFB8" w14:textId="77777777" w:rsidR="00C918C3" w:rsidRPr="006B0EAD" w:rsidRDefault="00C918C3" w:rsidP="00FF5DC5">
            <w:pPr>
              <w:jc w:val="center"/>
              <w:rPr>
                <w:color w:val="000000" w:themeColor="text1"/>
                <w:sz w:val="20"/>
              </w:rPr>
            </w:pPr>
            <w:r w:rsidRPr="006B0EAD">
              <w:rPr>
                <w:color w:val="000000" w:themeColor="text1"/>
                <w:sz w:val="20"/>
                <w:lang w:val="en-US"/>
              </w:rPr>
              <w:t>t</w:t>
            </w:r>
            <w:r w:rsidRPr="006B0EAD">
              <w:rPr>
                <w:color w:val="000000" w:themeColor="text1"/>
                <w:sz w:val="20"/>
                <w:vertAlign w:val="subscript"/>
              </w:rPr>
              <w:t>в</w:t>
            </w:r>
          </w:p>
        </w:tc>
      </w:tr>
      <w:tr w:rsidR="00C918C3" w:rsidRPr="006B0EAD" w14:paraId="622CFFBD"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BA" w14:textId="77777777" w:rsidR="00C918C3" w:rsidRPr="006B0EAD" w:rsidRDefault="00C918C3" w:rsidP="00FF5DC5">
            <w:pPr>
              <w:rPr>
                <w:color w:val="000000" w:themeColor="text1"/>
                <w:sz w:val="20"/>
              </w:rPr>
            </w:pPr>
            <w:r w:rsidRPr="006B0EAD">
              <w:rPr>
                <w:color w:val="000000" w:themeColor="text1"/>
                <w:sz w:val="20"/>
              </w:rPr>
              <w:t>Температура закрепления (нейтральная температура) плети</w:t>
            </w:r>
          </w:p>
        </w:tc>
        <w:tc>
          <w:tcPr>
            <w:tcW w:w="2842" w:type="pct"/>
            <w:tcBorders>
              <w:top w:val="nil"/>
              <w:left w:val="single" w:sz="4" w:space="0" w:color="auto"/>
              <w:bottom w:val="nil"/>
              <w:right w:val="single" w:sz="4" w:space="0" w:color="auto"/>
            </w:tcBorders>
            <w:shd w:val="clear" w:color="auto" w:fill="auto"/>
          </w:tcPr>
          <w:p w14:paraId="622CFFBB" w14:textId="77777777" w:rsidR="00C918C3" w:rsidRPr="006B0EAD" w:rsidRDefault="00C918C3" w:rsidP="00FF5DC5">
            <w:pPr>
              <w:jc w:val="both"/>
              <w:rPr>
                <w:color w:val="000000" w:themeColor="text1"/>
                <w:sz w:val="20"/>
              </w:rPr>
            </w:pPr>
            <w:r w:rsidRPr="006B0EAD">
              <w:rPr>
                <w:color w:val="000000" w:themeColor="text1"/>
                <w:sz w:val="20"/>
              </w:rPr>
              <w:t>Температура рельсовой плети, при которой температурная сила (температурное напряжение) в плети равно нулю.</w:t>
            </w:r>
          </w:p>
        </w:tc>
        <w:tc>
          <w:tcPr>
            <w:tcW w:w="900" w:type="pct"/>
            <w:tcBorders>
              <w:top w:val="nil"/>
              <w:left w:val="single" w:sz="4" w:space="0" w:color="auto"/>
              <w:bottom w:val="nil"/>
              <w:right w:val="single" w:sz="4" w:space="0" w:color="auto"/>
            </w:tcBorders>
            <w:shd w:val="clear" w:color="auto" w:fill="auto"/>
          </w:tcPr>
          <w:p w14:paraId="622CFFBC" w14:textId="77777777" w:rsidR="00C918C3" w:rsidRPr="006B0EAD" w:rsidRDefault="00C918C3" w:rsidP="00FF5DC5">
            <w:pPr>
              <w:jc w:val="center"/>
              <w:rPr>
                <w:color w:val="000000" w:themeColor="text1"/>
                <w:sz w:val="20"/>
              </w:rPr>
            </w:pPr>
            <w:r w:rsidRPr="006B0EAD">
              <w:rPr>
                <w:color w:val="000000" w:themeColor="text1"/>
                <w:sz w:val="20"/>
                <w:lang w:val="en-US"/>
              </w:rPr>
              <w:t>t</w:t>
            </w:r>
            <w:r w:rsidRPr="006B0EAD">
              <w:rPr>
                <w:color w:val="000000" w:themeColor="text1"/>
                <w:sz w:val="20"/>
                <w:vertAlign w:val="subscript"/>
              </w:rPr>
              <w:t>з</w:t>
            </w:r>
          </w:p>
        </w:tc>
      </w:tr>
      <w:tr w:rsidR="00C918C3" w:rsidRPr="006B0EAD" w14:paraId="622CFFC1"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BE" w14:textId="77777777" w:rsidR="00C918C3" w:rsidRPr="006B0EAD" w:rsidRDefault="00C918C3" w:rsidP="00FF5DC5">
            <w:pPr>
              <w:rPr>
                <w:color w:val="000000" w:themeColor="text1"/>
                <w:sz w:val="20"/>
              </w:rPr>
            </w:pPr>
            <w:r w:rsidRPr="006B0EAD">
              <w:rPr>
                <w:color w:val="000000" w:themeColor="text1"/>
                <w:sz w:val="20"/>
              </w:rPr>
              <w:lastRenderedPageBreak/>
              <w:t>Температура рельсов</w:t>
            </w:r>
          </w:p>
        </w:tc>
        <w:tc>
          <w:tcPr>
            <w:tcW w:w="2842" w:type="pct"/>
            <w:tcBorders>
              <w:top w:val="nil"/>
              <w:left w:val="single" w:sz="4" w:space="0" w:color="auto"/>
              <w:bottom w:val="nil"/>
              <w:right w:val="single" w:sz="4" w:space="0" w:color="auto"/>
            </w:tcBorders>
            <w:shd w:val="clear" w:color="auto" w:fill="auto"/>
          </w:tcPr>
          <w:p w14:paraId="622CFFBF" w14:textId="77777777" w:rsidR="00C918C3" w:rsidRPr="006B0EAD" w:rsidRDefault="00C918C3" w:rsidP="00FF5DC5">
            <w:pPr>
              <w:jc w:val="both"/>
              <w:rPr>
                <w:color w:val="000000" w:themeColor="text1"/>
                <w:sz w:val="20"/>
              </w:rPr>
            </w:pPr>
            <w:r w:rsidRPr="006B0EAD">
              <w:rPr>
                <w:color w:val="000000" w:themeColor="text1"/>
                <w:sz w:val="20"/>
              </w:rPr>
              <w:t xml:space="preserve">Температура рельсов в процессе изготовления плетей, укладки и эксплуатации, измеряемая непосредственно на рельсах (в летнее время обычно выше температуры воздуха) </w:t>
            </w:r>
          </w:p>
        </w:tc>
        <w:tc>
          <w:tcPr>
            <w:tcW w:w="900" w:type="pct"/>
            <w:tcBorders>
              <w:top w:val="nil"/>
              <w:left w:val="single" w:sz="4" w:space="0" w:color="auto"/>
              <w:bottom w:val="nil"/>
              <w:right w:val="single" w:sz="4" w:space="0" w:color="auto"/>
            </w:tcBorders>
            <w:shd w:val="clear" w:color="auto" w:fill="auto"/>
          </w:tcPr>
          <w:p w14:paraId="622CFFC0" w14:textId="77777777" w:rsidR="00C918C3" w:rsidRPr="006B0EAD" w:rsidRDefault="00C918C3" w:rsidP="00FF5DC5">
            <w:pPr>
              <w:jc w:val="center"/>
              <w:rPr>
                <w:color w:val="000000" w:themeColor="text1"/>
                <w:sz w:val="20"/>
              </w:rPr>
            </w:pPr>
            <w:r w:rsidRPr="006B0EAD">
              <w:rPr>
                <w:color w:val="000000" w:themeColor="text1"/>
                <w:sz w:val="20"/>
                <w:lang w:val="en-US"/>
              </w:rPr>
              <w:t>t</w:t>
            </w:r>
            <w:r w:rsidRPr="006B0EAD">
              <w:rPr>
                <w:color w:val="000000" w:themeColor="text1"/>
                <w:sz w:val="20"/>
                <w:vertAlign w:val="subscript"/>
                <w:lang w:val="en-US"/>
              </w:rPr>
              <w:t>p</w:t>
            </w:r>
          </w:p>
        </w:tc>
      </w:tr>
      <w:tr w:rsidR="00C918C3" w:rsidRPr="006B0EAD" w14:paraId="622CFFC5"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C2" w14:textId="77777777" w:rsidR="00C918C3" w:rsidRPr="006B0EAD" w:rsidRDefault="00C918C3" w:rsidP="00FF5DC5">
            <w:pPr>
              <w:rPr>
                <w:color w:val="000000" w:themeColor="text1"/>
                <w:sz w:val="20"/>
              </w:rPr>
            </w:pPr>
            <w:r w:rsidRPr="006B0EAD">
              <w:rPr>
                <w:color w:val="000000" w:themeColor="text1"/>
                <w:sz w:val="20"/>
              </w:rPr>
              <w:t>Температурная сила</w:t>
            </w:r>
          </w:p>
        </w:tc>
        <w:tc>
          <w:tcPr>
            <w:tcW w:w="2842" w:type="pct"/>
            <w:tcBorders>
              <w:top w:val="nil"/>
              <w:left w:val="single" w:sz="4" w:space="0" w:color="auto"/>
              <w:bottom w:val="nil"/>
              <w:right w:val="single" w:sz="4" w:space="0" w:color="auto"/>
            </w:tcBorders>
            <w:shd w:val="clear" w:color="auto" w:fill="auto"/>
          </w:tcPr>
          <w:p w14:paraId="622CFFC3" w14:textId="77777777" w:rsidR="00C918C3" w:rsidRPr="006B0EAD" w:rsidRDefault="00C918C3" w:rsidP="00FF5DC5">
            <w:pPr>
              <w:jc w:val="both"/>
              <w:rPr>
                <w:color w:val="000000" w:themeColor="text1"/>
                <w:sz w:val="20"/>
              </w:rPr>
            </w:pPr>
            <w:r w:rsidRPr="006B0EAD">
              <w:rPr>
                <w:color w:val="000000" w:themeColor="text1"/>
                <w:spacing w:val="-6"/>
                <w:sz w:val="20"/>
              </w:rPr>
              <w:t>Продольная сила, возникающая и действующая в рельсовой плети при изменениях температуры по сравнению с температурой закрепления</w:t>
            </w:r>
          </w:p>
        </w:tc>
        <w:tc>
          <w:tcPr>
            <w:tcW w:w="900" w:type="pct"/>
            <w:tcBorders>
              <w:top w:val="nil"/>
              <w:left w:val="single" w:sz="4" w:space="0" w:color="auto"/>
              <w:bottom w:val="nil"/>
              <w:right w:val="single" w:sz="4" w:space="0" w:color="auto"/>
            </w:tcBorders>
            <w:shd w:val="clear" w:color="auto" w:fill="auto"/>
          </w:tcPr>
          <w:p w14:paraId="622CFFC4"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lang w:val="en-US"/>
              </w:rPr>
              <w:t>N</w:t>
            </w:r>
            <w:r w:rsidRPr="006B0EAD">
              <w:rPr>
                <w:color w:val="000000" w:themeColor="text1"/>
                <w:sz w:val="20"/>
                <w:vertAlign w:val="subscript"/>
                <w:lang w:val="en-US"/>
              </w:rPr>
              <w:t>t</w:t>
            </w:r>
          </w:p>
        </w:tc>
      </w:tr>
      <w:tr w:rsidR="00C918C3" w:rsidRPr="006B0EAD" w14:paraId="622CFFC9"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C6" w14:textId="77777777" w:rsidR="00C918C3" w:rsidRPr="006B0EAD" w:rsidRDefault="00C918C3" w:rsidP="00FF5DC5">
            <w:pPr>
              <w:rPr>
                <w:color w:val="000000" w:themeColor="text1"/>
                <w:sz w:val="20"/>
              </w:rPr>
            </w:pPr>
            <w:r w:rsidRPr="006B0EAD">
              <w:rPr>
                <w:color w:val="000000" w:themeColor="text1"/>
                <w:sz w:val="20"/>
              </w:rPr>
              <w:t>Температурное напряжение</w:t>
            </w:r>
          </w:p>
        </w:tc>
        <w:tc>
          <w:tcPr>
            <w:tcW w:w="2842" w:type="pct"/>
            <w:tcBorders>
              <w:top w:val="nil"/>
              <w:left w:val="single" w:sz="4" w:space="0" w:color="auto"/>
              <w:bottom w:val="nil"/>
              <w:right w:val="single" w:sz="4" w:space="0" w:color="auto"/>
            </w:tcBorders>
            <w:shd w:val="clear" w:color="auto" w:fill="auto"/>
          </w:tcPr>
          <w:p w14:paraId="622CFFC7" w14:textId="77777777" w:rsidR="00C918C3" w:rsidRPr="006B0EAD" w:rsidRDefault="00C918C3" w:rsidP="00FF5DC5">
            <w:pPr>
              <w:jc w:val="both"/>
              <w:rPr>
                <w:color w:val="000000" w:themeColor="text1"/>
                <w:sz w:val="20"/>
              </w:rPr>
            </w:pPr>
            <w:r w:rsidRPr="006B0EAD">
              <w:rPr>
                <w:color w:val="000000" w:themeColor="text1"/>
                <w:sz w:val="20"/>
              </w:rPr>
              <w:t>Температурная сила, отнесенная к единице площади поперечного сечения рельса</w:t>
            </w:r>
          </w:p>
        </w:tc>
        <w:tc>
          <w:tcPr>
            <w:tcW w:w="900" w:type="pct"/>
            <w:tcBorders>
              <w:top w:val="nil"/>
              <w:left w:val="single" w:sz="4" w:space="0" w:color="auto"/>
              <w:bottom w:val="nil"/>
              <w:right w:val="single" w:sz="4" w:space="0" w:color="auto"/>
            </w:tcBorders>
            <w:shd w:val="clear" w:color="auto" w:fill="auto"/>
          </w:tcPr>
          <w:p w14:paraId="622CFFC8"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rPr>
              <w:sym w:font="Symbol" w:char="0073"/>
            </w:r>
            <w:r w:rsidRPr="006B0EAD">
              <w:rPr>
                <w:color w:val="000000" w:themeColor="text1"/>
                <w:sz w:val="20"/>
                <w:vertAlign w:val="subscript"/>
                <w:lang w:val="en-US"/>
              </w:rPr>
              <w:t>t</w:t>
            </w:r>
          </w:p>
        </w:tc>
      </w:tr>
      <w:tr w:rsidR="00C918C3" w:rsidRPr="006B0EAD" w14:paraId="622CFFCD"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CA" w14:textId="77777777" w:rsidR="00C918C3" w:rsidRPr="006B0EAD" w:rsidRDefault="00C918C3" w:rsidP="00FF5DC5">
            <w:pPr>
              <w:rPr>
                <w:color w:val="000000" w:themeColor="text1"/>
                <w:sz w:val="20"/>
              </w:rPr>
            </w:pPr>
            <w:r w:rsidRPr="006B0EAD">
              <w:rPr>
                <w:color w:val="000000" w:themeColor="text1"/>
                <w:sz w:val="20"/>
              </w:rPr>
              <w:t>Угол в плане</w:t>
            </w:r>
          </w:p>
        </w:tc>
        <w:tc>
          <w:tcPr>
            <w:tcW w:w="2842" w:type="pct"/>
            <w:tcBorders>
              <w:top w:val="nil"/>
              <w:left w:val="single" w:sz="4" w:space="0" w:color="auto"/>
              <w:bottom w:val="nil"/>
              <w:right w:val="single" w:sz="4" w:space="0" w:color="auto"/>
            </w:tcBorders>
            <w:shd w:val="clear" w:color="auto" w:fill="auto"/>
          </w:tcPr>
          <w:p w14:paraId="622CFFCB" w14:textId="77777777" w:rsidR="00C918C3" w:rsidRPr="006B0EAD" w:rsidRDefault="00C918C3" w:rsidP="00FF5DC5">
            <w:pPr>
              <w:jc w:val="both"/>
              <w:rPr>
                <w:color w:val="000000" w:themeColor="text1"/>
                <w:sz w:val="20"/>
              </w:rPr>
            </w:pPr>
            <w:r w:rsidRPr="006B0EAD">
              <w:rPr>
                <w:color w:val="000000" w:themeColor="text1"/>
                <w:sz w:val="20"/>
              </w:rPr>
              <w:t>Постепенно нарастающее под воздействием многократной поездной нагрузки, а также продольных сил, как правило, одноволновое несимметричное искривление рельсошпальной решетки с максимальной стрелой до 150 мм</w:t>
            </w:r>
          </w:p>
        </w:tc>
        <w:tc>
          <w:tcPr>
            <w:tcW w:w="900" w:type="pct"/>
            <w:tcBorders>
              <w:top w:val="nil"/>
              <w:left w:val="single" w:sz="4" w:space="0" w:color="auto"/>
              <w:bottom w:val="nil"/>
              <w:right w:val="single" w:sz="4" w:space="0" w:color="auto"/>
            </w:tcBorders>
            <w:shd w:val="clear" w:color="auto" w:fill="auto"/>
          </w:tcPr>
          <w:p w14:paraId="622CFFCC" w14:textId="77777777" w:rsidR="00C918C3" w:rsidRPr="006B0EAD" w:rsidRDefault="00C918C3" w:rsidP="00FF5DC5">
            <w:pPr>
              <w:jc w:val="center"/>
              <w:rPr>
                <w:color w:val="000000" w:themeColor="text1"/>
                <w:sz w:val="20"/>
              </w:rPr>
            </w:pPr>
          </w:p>
        </w:tc>
      </w:tr>
      <w:tr w:rsidR="00C918C3" w:rsidRPr="006B0EAD" w14:paraId="622CFFD1"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CE" w14:textId="77777777" w:rsidR="00C918C3" w:rsidRPr="006B0EAD" w:rsidRDefault="00C918C3" w:rsidP="00FF5DC5">
            <w:pPr>
              <w:rPr>
                <w:color w:val="000000" w:themeColor="text1"/>
                <w:sz w:val="20"/>
              </w:rPr>
            </w:pPr>
            <w:r w:rsidRPr="006B0EAD">
              <w:rPr>
                <w:color w:val="000000" w:themeColor="text1"/>
                <w:sz w:val="20"/>
              </w:rPr>
              <w:t>Угон плети</w:t>
            </w:r>
          </w:p>
        </w:tc>
        <w:tc>
          <w:tcPr>
            <w:tcW w:w="2842" w:type="pct"/>
            <w:tcBorders>
              <w:top w:val="nil"/>
              <w:left w:val="single" w:sz="4" w:space="0" w:color="auto"/>
              <w:bottom w:val="nil"/>
              <w:right w:val="single" w:sz="4" w:space="0" w:color="auto"/>
            </w:tcBorders>
            <w:shd w:val="clear" w:color="auto" w:fill="auto"/>
          </w:tcPr>
          <w:p w14:paraId="622CFFCF" w14:textId="77777777" w:rsidR="00C918C3" w:rsidRPr="006B0EAD" w:rsidRDefault="00C918C3" w:rsidP="00FF5DC5">
            <w:pPr>
              <w:jc w:val="both"/>
              <w:rPr>
                <w:color w:val="000000" w:themeColor="text1"/>
                <w:sz w:val="20"/>
              </w:rPr>
            </w:pPr>
            <w:r w:rsidRPr="006B0EAD">
              <w:rPr>
                <w:color w:val="000000" w:themeColor="text1"/>
                <w:sz w:val="20"/>
              </w:rPr>
              <w:t>Остаточные перемещения отдельных сечений или всей плети вдоль оси пути, накапливающиеся при проходе поездов в случае слабого ее закрепления</w:t>
            </w:r>
          </w:p>
        </w:tc>
        <w:tc>
          <w:tcPr>
            <w:tcW w:w="900" w:type="pct"/>
            <w:tcBorders>
              <w:top w:val="nil"/>
              <w:left w:val="single" w:sz="4" w:space="0" w:color="auto"/>
              <w:bottom w:val="nil"/>
              <w:right w:val="single" w:sz="4" w:space="0" w:color="auto"/>
            </w:tcBorders>
            <w:shd w:val="clear" w:color="auto" w:fill="auto"/>
          </w:tcPr>
          <w:p w14:paraId="622CFFD0" w14:textId="77777777" w:rsidR="00C918C3" w:rsidRPr="006B0EAD" w:rsidRDefault="00C918C3" w:rsidP="00FF5DC5">
            <w:pPr>
              <w:jc w:val="center"/>
              <w:rPr>
                <w:color w:val="000000" w:themeColor="text1"/>
                <w:sz w:val="20"/>
              </w:rPr>
            </w:pPr>
            <w:r w:rsidRPr="006B0EAD">
              <w:rPr>
                <w:color w:val="000000" w:themeColor="text1"/>
                <w:sz w:val="20"/>
              </w:rPr>
              <w:sym w:font="Symbol" w:char="0044"/>
            </w:r>
            <w:r w:rsidRPr="006B0EAD">
              <w:rPr>
                <w:i/>
                <w:color w:val="000000" w:themeColor="text1"/>
                <w:sz w:val="20"/>
                <w:lang w:val="en-US"/>
              </w:rPr>
              <w:t>l</w:t>
            </w:r>
            <w:r w:rsidRPr="006B0EAD">
              <w:rPr>
                <w:color w:val="000000" w:themeColor="text1"/>
                <w:sz w:val="20"/>
                <w:vertAlign w:val="subscript"/>
              </w:rPr>
              <w:t>у</w:t>
            </w:r>
          </w:p>
        </w:tc>
      </w:tr>
      <w:tr w:rsidR="00C918C3" w:rsidRPr="006B0EAD" w14:paraId="622CFFD5"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D2" w14:textId="77777777" w:rsidR="00C918C3" w:rsidRPr="006B0EAD" w:rsidRDefault="00C918C3" w:rsidP="00FF5DC5">
            <w:pPr>
              <w:rPr>
                <w:color w:val="000000" w:themeColor="text1"/>
                <w:sz w:val="20"/>
              </w:rPr>
            </w:pPr>
            <w:r w:rsidRPr="006B0EAD">
              <w:rPr>
                <w:color w:val="000000" w:themeColor="text1"/>
                <w:sz w:val="20"/>
              </w:rPr>
              <w:t xml:space="preserve">Ударный механизм с клиновым упором </w:t>
            </w:r>
          </w:p>
        </w:tc>
        <w:tc>
          <w:tcPr>
            <w:tcW w:w="2842" w:type="pct"/>
            <w:tcBorders>
              <w:top w:val="nil"/>
              <w:left w:val="single" w:sz="4" w:space="0" w:color="auto"/>
              <w:bottom w:val="nil"/>
              <w:right w:val="single" w:sz="4" w:space="0" w:color="auto"/>
            </w:tcBorders>
            <w:shd w:val="clear" w:color="auto" w:fill="auto"/>
          </w:tcPr>
          <w:p w14:paraId="622CFFD3" w14:textId="77777777" w:rsidR="00C918C3" w:rsidRPr="006B0EAD" w:rsidRDefault="00C918C3" w:rsidP="00FF5DC5">
            <w:pPr>
              <w:jc w:val="both"/>
              <w:rPr>
                <w:color w:val="000000" w:themeColor="text1"/>
                <w:spacing w:val="-4"/>
                <w:sz w:val="20"/>
              </w:rPr>
            </w:pPr>
            <w:r w:rsidRPr="006B0EAD">
              <w:rPr>
                <w:color w:val="000000" w:themeColor="text1"/>
                <w:spacing w:val="-4"/>
                <w:sz w:val="20"/>
              </w:rPr>
              <w:t>Механизм, предназначенный для ударного направленного воздействия на участок плети при вводе плетей в оптимальную температуру закрепления</w:t>
            </w:r>
          </w:p>
        </w:tc>
        <w:tc>
          <w:tcPr>
            <w:tcW w:w="900" w:type="pct"/>
            <w:tcBorders>
              <w:top w:val="nil"/>
              <w:left w:val="single" w:sz="4" w:space="0" w:color="auto"/>
              <w:bottom w:val="nil"/>
              <w:right w:val="single" w:sz="4" w:space="0" w:color="auto"/>
            </w:tcBorders>
            <w:shd w:val="clear" w:color="auto" w:fill="auto"/>
          </w:tcPr>
          <w:p w14:paraId="622CFFD4" w14:textId="77777777" w:rsidR="00C918C3" w:rsidRPr="006B0EAD" w:rsidRDefault="00C918C3" w:rsidP="00FF5DC5">
            <w:pPr>
              <w:jc w:val="center"/>
              <w:rPr>
                <w:color w:val="000000" w:themeColor="text1"/>
                <w:sz w:val="20"/>
              </w:rPr>
            </w:pPr>
          </w:p>
        </w:tc>
      </w:tr>
      <w:tr w:rsidR="00C918C3" w:rsidRPr="006B0EAD" w14:paraId="622CFFD9" w14:textId="77777777" w:rsidTr="00FF5DC5">
        <w:trPr>
          <w:cantSplit/>
          <w:jc w:val="center"/>
        </w:trPr>
        <w:tc>
          <w:tcPr>
            <w:tcW w:w="1258" w:type="pct"/>
            <w:tcBorders>
              <w:top w:val="nil"/>
              <w:left w:val="single" w:sz="4" w:space="0" w:color="auto"/>
              <w:bottom w:val="nil"/>
              <w:right w:val="single" w:sz="4" w:space="0" w:color="auto"/>
            </w:tcBorders>
            <w:shd w:val="clear" w:color="auto" w:fill="auto"/>
          </w:tcPr>
          <w:p w14:paraId="622CFFD6" w14:textId="77777777" w:rsidR="00C918C3" w:rsidRPr="006B0EAD" w:rsidRDefault="00C918C3" w:rsidP="00FF5DC5">
            <w:pPr>
              <w:rPr>
                <w:color w:val="000000" w:themeColor="text1"/>
                <w:sz w:val="20"/>
              </w:rPr>
            </w:pPr>
            <w:r w:rsidRPr="006B0EAD">
              <w:rPr>
                <w:color w:val="000000" w:themeColor="text1"/>
                <w:sz w:val="20"/>
              </w:rPr>
              <w:t>Уравнительный прибор</w:t>
            </w:r>
          </w:p>
        </w:tc>
        <w:tc>
          <w:tcPr>
            <w:tcW w:w="2842" w:type="pct"/>
            <w:tcBorders>
              <w:top w:val="nil"/>
              <w:left w:val="single" w:sz="4" w:space="0" w:color="auto"/>
              <w:bottom w:val="nil"/>
              <w:right w:val="single" w:sz="4" w:space="0" w:color="auto"/>
            </w:tcBorders>
            <w:shd w:val="clear" w:color="auto" w:fill="auto"/>
          </w:tcPr>
          <w:p w14:paraId="622CFFD7" w14:textId="77777777" w:rsidR="00C918C3" w:rsidRPr="006B0EAD" w:rsidRDefault="00C918C3" w:rsidP="00FF5DC5">
            <w:pPr>
              <w:jc w:val="both"/>
              <w:rPr>
                <w:color w:val="000000" w:themeColor="text1"/>
                <w:sz w:val="20"/>
              </w:rPr>
            </w:pPr>
            <w:r w:rsidRPr="006B0EAD">
              <w:rPr>
                <w:color w:val="000000" w:themeColor="text1"/>
                <w:spacing w:val="-4"/>
                <w:sz w:val="20"/>
              </w:rPr>
              <w:t>Подвижный рельсовый стык особой конструкции для соединения рельсовых плетей на мостах, допускающий продольные перемещения до 750 мм конца одного рельса относительно другого</w:t>
            </w:r>
          </w:p>
        </w:tc>
        <w:tc>
          <w:tcPr>
            <w:tcW w:w="900" w:type="pct"/>
            <w:tcBorders>
              <w:top w:val="nil"/>
              <w:left w:val="single" w:sz="4" w:space="0" w:color="auto"/>
              <w:bottom w:val="nil"/>
              <w:right w:val="single" w:sz="4" w:space="0" w:color="auto"/>
            </w:tcBorders>
            <w:shd w:val="clear" w:color="auto" w:fill="auto"/>
          </w:tcPr>
          <w:p w14:paraId="622CFFD8" w14:textId="77777777" w:rsidR="00C918C3" w:rsidRPr="006B0EAD" w:rsidRDefault="00C918C3" w:rsidP="00FF5DC5">
            <w:pPr>
              <w:jc w:val="center"/>
              <w:rPr>
                <w:color w:val="000000" w:themeColor="text1"/>
                <w:sz w:val="20"/>
              </w:rPr>
            </w:pPr>
          </w:p>
        </w:tc>
      </w:tr>
      <w:tr w:rsidR="00C918C3" w:rsidRPr="006B0EAD" w14:paraId="622CFFDD" w14:textId="77777777" w:rsidTr="00FF5DC5">
        <w:trPr>
          <w:cantSplit/>
          <w:jc w:val="center"/>
        </w:trPr>
        <w:tc>
          <w:tcPr>
            <w:tcW w:w="1258" w:type="pct"/>
            <w:tcBorders>
              <w:top w:val="nil"/>
              <w:left w:val="single" w:sz="4" w:space="0" w:color="auto"/>
              <w:right w:val="single" w:sz="4" w:space="0" w:color="auto"/>
            </w:tcBorders>
            <w:shd w:val="clear" w:color="auto" w:fill="auto"/>
          </w:tcPr>
          <w:p w14:paraId="622CFFDA" w14:textId="77777777" w:rsidR="00C918C3" w:rsidRPr="006B0EAD" w:rsidRDefault="00C918C3" w:rsidP="00FF5DC5">
            <w:pPr>
              <w:rPr>
                <w:color w:val="000000" w:themeColor="text1"/>
                <w:sz w:val="20"/>
              </w:rPr>
            </w:pPr>
            <w:r w:rsidRPr="006B0EAD">
              <w:rPr>
                <w:color w:val="000000" w:themeColor="text1"/>
                <w:sz w:val="20"/>
              </w:rPr>
              <w:t>Уравнительный пролет</w:t>
            </w:r>
          </w:p>
        </w:tc>
        <w:tc>
          <w:tcPr>
            <w:tcW w:w="2842" w:type="pct"/>
            <w:tcBorders>
              <w:top w:val="nil"/>
              <w:left w:val="single" w:sz="4" w:space="0" w:color="auto"/>
              <w:right w:val="single" w:sz="4" w:space="0" w:color="auto"/>
            </w:tcBorders>
            <w:shd w:val="clear" w:color="auto" w:fill="auto"/>
          </w:tcPr>
          <w:p w14:paraId="622CFFDB" w14:textId="77777777" w:rsidR="00C918C3" w:rsidRPr="006B0EAD" w:rsidRDefault="00C918C3" w:rsidP="00FF5DC5">
            <w:pPr>
              <w:jc w:val="both"/>
              <w:rPr>
                <w:color w:val="000000" w:themeColor="text1"/>
                <w:sz w:val="20"/>
              </w:rPr>
            </w:pPr>
            <w:r w:rsidRPr="006B0EAD">
              <w:rPr>
                <w:color w:val="000000" w:themeColor="text1"/>
                <w:sz w:val="20"/>
              </w:rPr>
              <w:t>Участок между концами стыкуемых рельсовых плетей, включающий несколько пар уравнительных рельсов и предназначенный для компенсации за счет стыковых зазоров изменения длины концевых участков плетей при изменении температуры</w:t>
            </w:r>
          </w:p>
        </w:tc>
        <w:tc>
          <w:tcPr>
            <w:tcW w:w="900" w:type="pct"/>
            <w:tcBorders>
              <w:top w:val="nil"/>
              <w:left w:val="single" w:sz="4" w:space="0" w:color="auto"/>
              <w:right w:val="single" w:sz="4" w:space="0" w:color="auto"/>
            </w:tcBorders>
            <w:shd w:val="clear" w:color="auto" w:fill="auto"/>
          </w:tcPr>
          <w:p w14:paraId="622CFFDC" w14:textId="77777777" w:rsidR="00C918C3" w:rsidRPr="006B0EAD" w:rsidRDefault="00C918C3" w:rsidP="00FF5DC5">
            <w:pPr>
              <w:jc w:val="center"/>
              <w:rPr>
                <w:color w:val="000000" w:themeColor="text1"/>
                <w:sz w:val="20"/>
              </w:rPr>
            </w:pPr>
          </w:p>
        </w:tc>
      </w:tr>
      <w:tr w:rsidR="00C918C3" w:rsidRPr="006B0EAD" w14:paraId="622CFFE1" w14:textId="77777777" w:rsidTr="00FF5DC5">
        <w:trPr>
          <w:cantSplit/>
          <w:jc w:val="center"/>
        </w:trPr>
        <w:tc>
          <w:tcPr>
            <w:tcW w:w="1258" w:type="pct"/>
            <w:tcBorders>
              <w:top w:val="nil"/>
              <w:left w:val="single" w:sz="4" w:space="0" w:color="auto"/>
              <w:right w:val="single" w:sz="4" w:space="0" w:color="auto"/>
            </w:tcBorders>
            <w:shd w:val="clear" w:color="auto" w:fill="auto"/>
          </w:tcPr>
          <w:p w14:paraId="622CFFDE" w14:textId="77777777" w:rsidR="00C918C3" w:rsidRPr="006B0EAD" w:rsidRDefault="00C918C3" w:rsidP="00FF5DC5">
            <w:pPr>
              <w:rPr>
                <w:color w:val="000000" w:themeColor="text1"/>
                <w:sz w:val="20"/>
              </w:rPr>
            </w:pPr>
            <w:r w:rsidRPr="006B0EAD">
              <w:rPr>
                <w:color w:val="000000" w:themeColor="text1"/>
                <w:sz w:val="20"/>
              </w:rPr>
              <w:t>Уравнительные рельсы</w:t>
            </w:r>
          </w:p>
        </w:tc>
        <w:tc>
          <w:tcPr>
            <w:tcW w:w="2842" w:type="pct"/>
            <w:tcBorders>
              <w:top w:val="nil"/>
              <w:left w:val="single" w:sz="4" w:space="0" w:color="auto"/>
              <w:right w:val="single" w:sz="4" w:space="0" w:color="auto"/>
            </w:tcBorders>
            <w:shd w:val="clear" w:color="auto" w:fill="auto"/>
          </w:tcPr>
          <w:p w14:paraId="622CFFDF" w14:textId="77777777" w:rsidR="00C918C3" w:rsidRPr="006B0EAD" w:rsidRDefault="00C918C3" w:rsidP="00FF5DC5">
            <w:pPr>
              <w:jc w:val="both"/>
              <w:rPr>
                <w:color w:val="000000" w:themeColor="text1"/>
                <w:sz w:val="20"/>
              </w:rPr>
            </w:pPr>
            <w:r w:rsidRPr="006B0EAD">
              <w:rPr>
                <w:color w:val="000000" w:themeColor="text1"/>
                <w:sz w:val="20"/>
              </w:rPr>
              <w:t>Рельсы, укладываемые в  уравнительный пролет</w:t>
            </w:r>
          </w:p>
        </w:tc>
        <w:tc>
          <w:tcPr>
            <w:tcW w:w="900" w:type="pct"/>
            <w:tcBorders>
              <w:top w:val="nil"/>
              <w:left w:val="single" w:sz="4" w:space="0" w:color="auto"/>
              <w:right w:val="single" w:sz="4" w:space="0" w:color="auto"/>
            </w:tcBorders>
            <w:shd w:val="clear" w:color="auto" w:fill="auto"/>
          </w:tcPr>
          <w:p w14:paraId="622CFFE0" w14:textId="77777777" w:rsidR="00C918C3" w:rsidRPr="006B0EAD" w:rsidRDefault="00C918C3" w:rsidP="00FF5DC5">
            <w:pPr>
              <w:jc w:val="center"/>
              <w:rPr>
                <w:color w:val="000000" w:themeColor="text1"/>
                <w:sz w:val="20"/>
              </w:rPr>
            </w:pPr>
          </w:p>
        </w:tc>
      </w:tr>
      <w:tr w:rsidR="00C918C3" w:rsidRPr="006B0EAD" w14:paraId="622CFFE5" w14:textId="77777777" w:rsidTr="00FF5DC5">
        <w:trPr>
          <w:cantSplit/>
          <w:jc w:val="center"/>
        </w:trPr>
        <w:tc>
          <w:tcPr>
            <w:tcW w:w="1258" w:type="pct"/>
            <w:tcBorders>
              <w:left w:val="single" w:sz="4" w:space="0" w:color="auto"/>
              <w:bottom w:val="single" w:sz="4" w:space="0" w:color="auto"/>
              <w:right w:val="single" w:sz="4" w:space="0" w:color="auto"/>
            </w:tcBorders>
            <w:shd w:val="clear" w:color="auto" w:fill="auto"/>
          </w:tcPr>
          <w:p w14:paraId="622CFFE2" w14:textId="77777777" w:rsidR="00C918C3" w:rsidRPr="006B0EAD" w:rsidRDefault="00C918C3" w:rsidP="00FF5DC5">
            <w:pPr>
              <w:rPr>
                <w:color w:val="000000" w:themeColor="text1"/>
                <w:sz w:val="20"/>
              </w:rPr>
            </w:pPr>
            <w:r w:rsidRPr="006B0EAD">
              <w:rPr>
                <w:color w:val="000000" w:themeColor="text1"/>
                <w:sz w:val="20"/>
              </w:rPr>
              <w:t>Уравнительный стык</w:t>
            </w:r>
          </w:p>
        </w:tc>
        <w:tc>
          <w:tcPr>
            <w:tcW w:w="2842" w:type="pct"/>
            <w:tcBorders>
              <w:left w:val="single" w:sz="4" w:space="0" w:color="auto"/>
              <w:bottom w:val="single" w:sz="4" w:space="0" w:color="auto"/>
              <w:right w:val="single" w:sz="4" w:space="0" w:color="auto"/>
            </w:tcBorders>
            <w:shd w:val="clear" w:color="auto" w:fill="auto"/>
          </w:tcPr>
          <w:p w14:paraId="622CFFE3" w14:textId="77777777" w:rsidR="00C918C3" w:rsidRPr="006B0EAD" w:rsidRDefault="00C918C3" w:rsidP="00FF5DC5">
            <w:pPr>
              <w:jc w:val="both"/>
              <w:rPr>
                <w:color w:val="000000" w:themeColor="text1"/>
                <w:spacing w:val="-4"/>
                <w:sz w:val="20"/>
              </w:rPr>
            </w:pPr>
            <w:r w:rsidRPr="006B0EAD">
              <w:rPr>
                <w:color w:val="000000" w:themeColor="text1"/>
                <w:sz w:val="20"/>
              </w:rPr>
              <w:t xml:space="preserve">Подвижный рельсовый стык особой конструкции для соединения рельсовых плетей на мостах или со стрелочными переводами, допускающий  продольные перемещения конца одного рельса относительно другого (±270 мм – на мостах,       ±50 мм – перед стрелочными переводами) </w:t>
            </w:r>
          </w:p>
        </w:tc>
        <w:tc>
          <w:tcPr>
            <w:tcW w:w="900" w:type="pct"/>
            <w:tcBorders>
              <w:left w:val="single" w:sz="4" w:space="0" w:color="auto"/>
              <w:bottom w:val="single" w:sz="4" w:space="0" w:color="auto"/>
              <w:right w:val="single" w:sz="4" w:space="0" w:color="auto"/>
            </w:tcBorders>
            <w:shd w:val="clear" w:color="auto" w:fill="auto"/>
          </w:tcPr>
          <w:p w14:paraId="622CFFE4" w14:textId="77777777" w:rsidR="00C918C3" w:rsidRPr="006B0EAD" w:rsidRDefault="00C918C3" w:rsidP="00FF5DC5">
            <w:pPr>
              <w:jc w:val="center"/>
              <w:rPr>
                <w:color w:val="000000" w:themeColor="text1"/>
                <w:sz w:val="20"/>
              </w:rPr>
            </w:pPr>
          </w:p>
        </w:tc>
      </w:tr>
    </w:tbl>
    <w:p w14:paraId="622CFFE6" w14:textId="77777777" w:rsidR="00C918C3" w:rsidRPr="006B0EAD" w:rsidRDefault="00C918C3" w:rsidP="00C918C3">
      <w:pPr>
        <w:pStyle w:val="1"/>
        <w:jc w:val="right"/>
        <w:rPr>
          <w:b w:val="0"/>
          <w:bCs w:val="0"/>
          <w:i/>
          <w:color w:val="000000" w:themeColor="text1"/>
          <w:sz w:val="28"/>
          <w:szCs w:val="28"/>
        </w:rPr>
      </w:pPr>
      <w:bookmarkStart w:id="34" w:name="_Toc7286138"/>
      <w:bookmarkStart w:id="35" w:name="PO0000255"/>
      <w:bookmarkStart w:id="36" w:name="_Toc7286142"/>
      <w:bookmarkStart w:id="37" w:name="PO0000266"/>
    </w:p>
    <w:p w14:paraId="622CFFE7" w14:textId="77777777" w:rsidR="00C918C3" w:rsidRPr="006B0EAD" w:rsidRDefault="00C918C3" w:rsidP="00C918C3">
      <w:pPr>
        <w:pStyle w:val="1"/>
        <w:jc w:val="right"/>
        <w:rPr>
          <w:b w:val="0"/>
          <w:bCs w:val="0"/>
          <w:i/>
          <w:color w:val="000000" w:themeColor="text1"/>
          <w:sz w:val="28"/>
          <w:szCs w:val="28"/>
        </w:rPr>
      </w:pPr>
    </w:p>
    <w:p w14:paraId="622CFFE8" w14:textId="77777777" w:rsidR="00C918C3" w:rsidRPr="006B0EAD" w:rsidRDefault="00C918C3" w:rsidP="00C918C3">
      <w:pPr>
        <w:pStyle w:val="1"/>
        <w:jc w:val="right"/>
        <w:rPr>
          <w:b w:val="0"/>
          <w:bCs w:val="0"/>
          <w:i/>
          <w:color w:val="000000" w:themeColor="text1"/>
          <w:sz w:val="28"/>
          <w:szCs w:val="28"/>
        </w:rPr>
      </w:pPr>
    </w:p>
    <w:p w14:paraId="622CFFE9" w14:textId="77777777" w:rsidR="00C918C3" w:rsidRPr="006B0EAD" w:rsidRDefault="00C918C3" w:rsidP="00C918C3">
      <w:pPr>
        <w:pStyle w:val="1"/>
        <w:jc w:val="right"/>
        <w:rPr>
          <w:b w:val="0"/>
          <w:bCs w:val="0"/>
          <w:i/>
          <w:color w:val="000000" w:themeColor="text1"/>
          <w:sz w:val="28"/>
          <w:szCs w:val="28"/>
        </w:rPr>
      </w:pPr>
    </w:p>
    <w:p w14:paraId="622CFFEA" w14:textId="77777777" w:rsidR="00C918C3" w:rsidRPr="006B0EAD" w:rsidRDefault="00C918C3" w:rsidP="00C918C3">
      <w:pPr>
        <w:pStyle w:val="1"/>
        <w:jc w:val="right"/>
        <w:rPr>
          <w:b w:val="0"/>
          <w:bCs w:val="0"/>
          <w:i/>
          <w:color w:val="000000" w:themeColor="text1"/>
          <w:sz w:val="28"/>
          <w:szCs w:val="28"/>
        </w:rPr>
      </w:pPr>
    </w:p>
    <w:p w14:paraId="622CFFEB" w14:textId="77777777" w:rsidR="00C918C3" w:rsidRPr="006B0EAD" w:rsidRDefault="00C918C3" w:rsidP="00C918C3">
      <w:pPr>
        <w:pStyle w:val="1"/>
        <w:jc w:val="right"/>
        <w:rPr>
          <w:b w:val="0"/>
          <w:bCs w:val="0"/>
          <w:i/>
          <w:color w:val="000000" w:themeColor="text1"/>
          <w:sz w:val="28"/>
          <w:szCs w:val="28"/>
        </w:rPr>
      </w:pPr>
    </w:p>
    <w:p w14:paraId="622CFFEC" w14:textId="77777777" w:rsidR="00C918C3" w:rsidRPr="006B0EAD" w:rsidRDefault="00C918C3" w:rsidP="00C918C3">
      <w:pPr>
        <w:rPr>
          <w:color w:val="000000" w:themeColor="text1"/>
        </w:rPr>
      </w:pPr>
    </w:p>
    <w:p w14:paraId="622CFFED" w14:textId="77777777" w:rsidR="00C918C3" w:rsidRPr="006B0EAD" w:rsidRDefault="00C918C3" w:rsidP="00C918C3">
      <w:pPr>
        <w:rPr>
          <w:color w:val="000000" w:themeColor="text1"/>
        </w:rPr>
      </w:pPr>
    </w:p>
    <w:p w14:paraId="622CFFEE" w14:textId="77777777" w:rsidR="00C918C3" w:rsidRPr="006B0EAD" w:rsidRDefault="00C918C3" w:rsidP="00C918C3">
      <w:pPr>
        <w:rPr>
          <w:color w:val="000000" w:themeColor="text1"/>
        </w:rPr>
      </w:pPr>
    </w:p>
    <w:p w14:paraId="622CFFEF" w14:textId="77777777" w:rsidR="00C918C3" w:rsidRPr="006B0EAD" w:rsidRDefault="00C918C3" w:rsidP="00C918C3">
      <w:pPr>
        <w:rPr>
          <w:color w:val="000000" w:themeColor="text1"/>
        </w:rPr>
      </w:pPr>
    </w:p>
    <w:p w14:paraId="622CFFF0" w14:textId="77777777" w:rsidR="00C918C3" w:rsidRPr="006B0EAD" w:rsidRDefault="00C918C3" w:rsidP="00C918C3">
      <w:pPr>
        <w:rPr>
          <w:b/>
          <w:bCs/>
          <w:color w:val="000000" w:themeColor="text1"/>
        </w:rPr>
      </w:pPr>
    </w:p>
    <w:p w14:paraId="622CFFF1" w14:textId="77777777" w:rsidR="00C918C3" w:rsidRPr="006B0EAD" w:rsidRDefault="00C918C3" w:rsidP="00C918C3">
      <w:pPr>
        <w:pStyle w:val="1"/>
        <w:jc w:val="right"/>
        <w:rPr>
          <w:b w:val="0"/>
          <w:bCs w:val="0"/>
          <w:i/>
          <w:color w:val="000000" w:themeColor="text1"/>
          <w:sz w:val="28"/>
          <w:szCs w:val="28"/>
        </w:rPr>
      </w:pPr>
      <w:r w:rsidRPr="006B0EAD">
        <w:rPr>
          <w:b w:val="0"/>
          <w:bCs w:val="0"/>
          <w:i/>
          <w:color w:val="000000" w:themeColor="text1"/>
          <w:sz w:val="28"/>
          <w:szCs w:val="28"/>
        </w:rPr>
        <w:lastRenderedPageBreak/>
        <w:t>ПРИЛОЖЕНИЕ 2</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853"/>
      </w:tblGrid>
      <w:tr w:rsidR="00C918C3" w:rsidRPr="006B0EAD" w14:paraId="622CFFFF" w14:textId="77777777" w:rsidTr="00FF5DC5">
        <w:trPr>
          <w:jc w:val="center"/>
        </w:trPr>
        <w:tc>
          <w:tcPr>
            <w:tcW w:w="9912" w:type="dxa"/>
            <w:tcBorders>
              <w:top w:val="nil"/>
              <w:left w:val="nil"/>
              <w:bottom w:val="nil"/>
              <w:right w:val="nil"/>
            </w:tcBorders>
            <w:shd w:val="clear" w:color="auto" w:fill="auto"/>
          </w:tcPr>
          <w:p w14:paraId="622CFFF2" w14:textId="77777777" w:rsidR="00C918C3" w:rsidRPr="006B0EAD" w:rsidRDefault="00C918C3" w:rsidP="00FF5DC5">
            <w:pPr>
              <w:pStyle w:val="1"/>
              <w:suppressAutoHyphens/>
              <w:spacing w:before="0"/>
              <w:rPr>
                <w:color w:val="000000" w:themeColor="text1"/>
                <w:sz w:val="26"/>
                <w:szCs w:val="26"/>
              </w:rPr>
            </w:pPr>
            <w:r w:rsidRPr="006B0EAD">
              <w:rPr>
                <w:color w:val="000000" w:themeColor="text1"/>
                <w:spacing w:val="60"/>
                <w:sz w:val="26"/>
                <w:szCs w:val="26"/>
              </w:rPr>
              <w:t>ЖУРНАЛ</w:t>
            </w:r>
            <w:r w:rsidRPr="006B0EAD">
              <w:rPr>
                <w:color w:val="000000" w:themeColor="text1"/>
                <w:sz w:val="26"/>
                <w:szCs w:val="26"/>
              </w:rPr>
              <w:br/>
              <w:t>УЧЕТА СЛУЖБЫ И ТЕМПЕРАТУРНОГО РЕЖИМА РЕЛЬСОВЫХ ПЛЕТЕЙ (ОБРАЗЕЦ ЗАПОЛНЕНИЯ)</w:t>
            </w:r>
          </w:p>
          <w:p w14:paraId="622CFFF3" w14:textId="77777777" w:rsidR="00C918C3" w:rsidRPr="006B0EAD" w:rsidRDefault="00C918C3" w:rsidP="00FF5DC5">
            <w:pPr>
              <w:suppressAutoHyphens/>
              <w:ind w:hanging="110"/>
              <w:rPr>
                <w:color w:val="000000" w:themeColor="text1"/>
                <w:sz w:val="26"/>
                <w:szCs w:val="26"/>
              </w:rPr>
            </w:pPr>
            <w:r w:rsidRPr="006B0EAD">
              <w:rPr>
                <w:color w:val="000000" w:themeColor="text1"/>
                <w:sz w:val="26"/>
                <w:szCs w:val="26"/>
                <w:u w:val="single"/>
              </w:rPr>
              <w:t xml:space="preserve">        ВСЖД  </w:t>
            </w:r>
            <w:r w:rsidRPr="006B0EAD">
              <w:rPr>
                <w:color w:val="000000" w:themeColor="text1"/>
                <w:sz w:val="26"/>
                <w:szCs w:val="26"/>
              </w:rPr>
              <w:t xml:space="preserve"> ж.д., </w:t>
            </w:r>
            <w:r w:rsidRPr="006B0EAD">
              <w:rPr>
                <w:color w:val="000000" w:themeColor="text1"/>
                <w:sz w:val="26"/>
                <w:szCs w:val="26"/>
                <w:u w:val="single"/>
              </w:rPr>
              <w:t xml:space="preserve">  8  </w:t>
            </w:r>
            <w:r w:rsidRPr="006B0EAD">
              <w:rPr>
                <w:color w:val="000000" w:themeColor="text1"/>
                <w:sz w:val="26"/>
                <w:szCs w:val="26"/>
              </w:rPr>
              <w:t xml:space="preserve">дистанция пути, </w:t>
            </w:r>
            <w:r w:rsidRPr="006B0EAD">
              <w:rPr>
                <w:color w:val="000000" w:themeColor="text1"/>
                <w:sz w:val="26"/>
                <w:szCs w:val="26"/>
                <w:u w:val="single"/>
              </w:rPr>
              <w:t xml:space="preserve">   1        </w:t>
            </w:r>
            <w:r w:rsidRPr="006B0EAD">
              <w:rPr>
                <w:color w:val="000000" w:themeColor="text1"/>
                <w:sz w:val="26"/>
                <w:szCs w:val="26"/>
              </w:rPr>
              <w:t xml:space="preserve"> линейный участок</w:t>
            </w:r>
          </w:p>
          <w:p w14:paraId="622CFFF4"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 xml:space="preserve">Назначение пути: </w:t>
            </w:r>
            <w:r w:rsidRPr="006B0EAD">
              <w:rPr>
                <w:color w:val="000000" w:themeColor="text1"/>
                <w:sz w:val="26"/>
                <w:szCs w:val="26"/>
                <w:u w:val="single"/>
              </w:rPr>
              <w:t>Главный</w:t>
            </w:r>
            <w:r w:rsidRPr="006B0EAD">
              <w:rPr>
                <w:color w:val="000000" w:themeColor="text1"/>
                <w:sz w:val="26"/>
                <w:szCs w:val="26"/>
              </w:rPr>
              <w:t>, приемоотправочный, станционный</w:t>
            </w:r>
          </w:p>
          <w:p w14:paraId="622CFFF5"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lang w:val="en-US"/>
              </w:rPr>
              <w:t>II</w:t>
            </w:r>
            <w:r w:rsidRPr="006B0EAD">
              <w:rPr>
                <w:color w:val="000000" w:themeColor="text1"/>
                <w:sz w:val="26"/>
                <w:szCs w:val="26"/>
              </w:rPr>
              <w:t xml:space="preserve"> путь.Минимальный радиус в пределах плети 600 м</w:t>
            </w:r>
          </w:p>
          <w:p w14:paraId="622CFFF6"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Наибольший спуск (подъем) в пределах плети 10 ‰</w:t>
            </w:r>
          </w:p>
          <w:p w14:paraId="622CFFF7"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Номер плети по укладочному плану (по проекту) 15Л</w:t>
            </w:r>
          </w:p>
          <w:p w14:paraId="622CFFF8"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Начало плети: 158 км, пк4+43,6 м</w:t>
            </w:r>
          </w:p>
          <w:p w14:paraId="622CFFF9"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Конец плети: 159 км, пк2+43,0 м</w:t>
            </w:r>
          </w:p>
          <w:p w14:paraId="622CFFFA"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Длина плети 799,45 м</w:t>
            </w:r>
          </w:p>
          <w:p w14:paraId="622CFFFB" w14:textId="77777777" w:rsidR="00C918C3" w:rsidRPr="006B0EAD" w:rsidRDefault="00C918C3" w:rsidP="00FF5DC5">
            <w:pPr>
              <w:suppressAutoHyphens/>
              <w:ind w:firstLine="283"/>
              <w:jc w:val="both"/>
              <w:rPr>
                <w:color w:val="000000" w:themeColor="text1"/>
                <w:spacing w:val="-4"/>
                <w:sz w:val="26"/>
                <w:szCs w:val="26"/>
              </w:rPr>
            </w:pPr>
            <w:r w:rsidRPr="006B0EAD">
              <w:rPr>
                <w:color w:val="000000" w:themeColor="text1"/>
                <w:spacing w:val="-4"/>
                <w:sz w:val="26"/>
                <w:szCs w:val="26"/>
              </w:rPr>
              <w:t xml:space="preserve">Рельсы: тип Р65. </w:t>
            </w:r>
            <w:r w:rsidRPr="006B0EAD">
              <w:rPr>
                <w:color w:val="000000" w:themeColor="text1"/>
                <w:spacing w:val="-4"/>
                <w:sz w:val="26"/>
                <w:szCs w:val="26"/>
                <w:u w:val="single"/>
              </w:rPr>
              <w:t>новые</w:t>
            </w:r>
            <w:r w:rsidRPr="006B0EAD">
              <w:rPr>
                <w:color w:val="000000" w:themeColor="text1"/>
                <w:spacing w:val="-4"/>
                <w:sz w:val="26"/>
                <w:szCs w:val="26"/>
              </w:rPr>
              <w:t>, старогодные (подчеркнуть). Способ термообработки: термоупрочненные. Завод-изготовитель НТМК. Дата выпуска рельсов X</w:t>
            </w:r>
            <w:r w:rsidRPr="006B0EAD">
              <w:rPr>
                <w:color w:val="000000" w:themeColor="text1"/>
                <w:spacing w:val="-4"/>
                <w:sz w:val="26"/>
                <w:szCs w:val="26"/>
                <w:lang w:val="en-US"/>
              </w:rPr>
              <w:t>I</w:t>
            </w:r>
            <w:r w:rsidRPr="006B0EAD">
              <w:rPr>
                <w:color w:val="000000" w:themeColor="text1"/>
                <w:spacing w:val="-4"/>
                <w:sz w:val="26"/>
                <w:szCs w:val="26"/>
              </w:rPr>
              <w:t>.2011 г. Тоннаж, пропущенный до сварки рельсов в плети (для старогодных рельсов) или повторной укладки плетей -</w:t>
            </w:r>
            <w:r w:rsidRPr="006B0EAD">
              <w:rPr>
                <w:color w:val="000000" w:themeColor="text1"/>
                <w:spacing w:val="-4"/>
                <w:sz w:val="26"/>
                <w:szCs w:val="26"/>
                <w:u w:val="single"/>
              </w:rPr>
              <w:t xml:space="preserve">0  </w:t>
            </w:r>
            <w:r w:rsidRPr="006B0EAD">
              <w:rPr>
                <w:color w:val="000000" w:themeColor="text1"/>
                <w:spacing w:val="-4"/>
                <w:sz w:val="26"/>
                <w:szCs w:val="26"/>
              </w:rPr>
              <w:t>млн. т брутто. Место сварки плети - РСП-48. Дата сварки 15.05.2012 г. Номер плети по ведомости РСП-361. Наличие в плети стыков, сваренных в пути - нет.</w:t>
            </w:r>
          </w:p>
          <w:p w14:paraId="622CFFFC"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Тип скреплений   (___________)</w:t>
            </w:r>
          </w:p>
          <w:p w14:paraId="622CFFFD" w14:textId="77777777" w:rsidR="00C918C3" w:rsidRPr="006B0EAD" w:rsidRDefault="00C918C3" w:rsidP="00FF5DC5">
            <w:pPr>
              <w:suppressAutoHyphens/>
              <w:ind w:firstLine="283"/>
              <w:jc w:val="both"/>
              <w:rPr>
                <w:color w:val="000000" w:themeColor="text1"/>
                <w:sz w:val="26"/>
                <w:szCs w:val="26"/>
              </w:rPr>
            </w:pPr>
            <w:r w:rsidRPr="006B0EAD">
              <w:rPr>
                <w:color w:val="000000" w:themeColor="text1"/>
                <w:sz w:val="26"/>
                <w:szCs w:val="26"/>
              </w:rPr>
              <w:t>Оптимальная температура закрепления плети: +35</w:t>
            </w:r>
            <w:r w:rsidRPr="006B0EAD">
              <w:rPr>
                <w:color w:val="000000" w:themeColor="text1"/>
                <w:sz w:val="26"/>
                <w:szCs w:val="26"/>
              </w:rPr>
              <w:sym w:font="Symbol" w:char="00B0"/>
            </w:r>
            <w:r w:rsidRPr="006B0EAD">
              <w:rPr>
                <w:color w:val="000000" w:themeColor="text1"/>
                <w:sz w:val="26"/>
                <w:szCs w:val="26"/>
              </w:rPr>
              <w:t>С, расчетный интервал температур закрепления - от +5 до +41</w:t>
            </w:r>
            <w:r w:rsidRPr="006B0EAD">
              <w:rPr>
                <w:color w:val="000000" w:themeColor="text1"/>
                <w:sz w:val="26"/>
                <w:szCs w:val="26"/>
              </w:rPr>
              <w:sym w:font="Symbol" w:char="00B0"/>
            </w:r>
            <w:r w:rsidRPr="006B0EAD">
              <w:rPr>
                <w:color w:val="000000" w:themeColor="text1"/>
                <w:sz w:val="26"/>
                <w:szCs w:val="26"/>
              </w:rPr>
              <w:t>С.</w:t>
            </w:r>
          </w:p>
          <w:p w14:paraId="622CFFFE" w14:textId="77777777" w:rsidR="00C918C3" w:rsidRPr="006B0EAD" w:rsidRDefault="00C918C3" w:rsidP="00FF5DC5">
            <w:pPr>
              <w:suppressAutoHyphens/>
              <w:ind w:firstLine="283"/>
              <w:jc w:val="both"/>
              <w:rPr>
                <w:color w:val="000000" w:themeColor="text1"/>
                <w:spacing w:val="60"/>
                <w:sz w:val="26"/>
                <w:szCs w:val="26"/>
              </w:rPr>
            </w:pPr>
            <w:r w:rsidRPr="006B0EAD">
              <w:rPr>
                <w:color w:val="000000" w:themeColor="text1"/>
                <w:sz w:val="26"/>
                <w:szCs w:val="26"/>
              </w:rPr>
              <w:t>Тип подвижного состава  (_____________), скорости движения (____________).</w:t>
            </w:r>
          </w:p>
        </w:tc>
      </w:tr>
    </w:tbl>
    <w:p w14:paraId="622D0000" w14:textId="77777777" w:rsidR="00C918C3" w:rsidRPr="006B0EAD" w:rsidRDefault="00C918C3" w:rsidP="00C918C3">
      <w:pPr>
        <w:suppressAutoHyphens/>
        <w:spacing w:before="120" w:after="120"/>
        <w:jc w:val="center"/>
        <w:outlineLvl w:val="0"/>
        <w:rPr>
          <w:color w:val="000000" w:themeColor="text1"/>
          <w:sz w:val="26"/>
          <w:szCs w:val="26"/>
        </w:rPr>
      </w:pPr>
      <w:r w:rsidRPr="006B0EAD">
        <w:rPr>
          <w:i/>
          <w:color w:val="000000" w:themeColor="text1"/>
          <w:sz w:val="26"/>
          <w:szCs w:val="26"/>
        </w:rPr>
        <w:t>Указания к ведению журнала</w:t>
      </w:r>
    </w:p>
    <w:p w14:paraId="622D0001"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1. Журнал составляется на каждую короткую плеть, ведется дорожным мастером и техником участка и хранится на линейном участке. Второй  (контрольный) экземпляр Журнала в электронной и бумажной версиях хранится в  техническом отделе дистанции пути и заполняется  инженером технического отдела, ведущим вопросы бесстыкового пути. Выписки из Журнала учета службы и температурного режима каждой рельсовой плети выдаются техническим отделом дистанции пути как вкладыш  в  книгу проверок по форме ПУ-28 для контролеров состояния железнодорожного пути, бригадиров пути, дорожных мастеров, начальников участков, эксплуатирующих бесстыковой путь с допустимыми отклонениями температур рельсовых плетей при производстве работ от температуры их закрепления.</w:t>
      </w:r>
    </w:p>
    <w:p w14:paraId="622D0002"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2. Все листы Журнала должны быть пронумерованы, прошнурованы и скреплены печатью и подписью, а в конце журнала должна быть запись об общем числе листов.</w:t>
      </w:r>
    </w:p>
    <w:p w14:paraId="622D0003"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3. Журнал ведется с момента укладки до снятия плетей при реконструкции, капитальных ремонтах и сплошной замене рельсов. Все записи в Журнале ведутся четко и аккуратно шариковой ручкой с синей или черной пастами. Не допускается использование карандаша и корректирующей жидкости.</w:t>
      </w:r>
    </w:p>
    <w:p w14:paraId="622D0004"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4. Записи начального температурного режима и последующих его изменений для каждой плети (отдельно для левой и правой плетей) выполняют в отдельных графах.</w:t>
      </w:r>
    </w:p>
    <w:p w14:paraId="622D0005" w14:textId="77777777" w:rsidR="00C918C3" w:rsidRPr="006B0EAD" w:rsidRDefault="00C918C3" w:rsidP="00C918C3">
      <w:pPr>
        <w:suppressAutoHyphens/>
        <w:ind w:firstLine="283"/>
        <w:jc w:val="both"/>
        <w:rPr>
          <w:color w:val="000000" w:themeColor="text1"/>
          <w:spacing w:val="-6"/>
          <w:sz w:val="26"/>
          <w:szCs w:val="26"/>
        </w:rPr>
      </w:pPr>
      <w:r w:rsidRPr="006B0EAD">
        <w:rPr>
          <w:color w:val="000000" w:themeColor="text1"/>
          <w:spacing w:val="-6"/>
          <w:sz w:val="26"/>
          <w:szCs w:val="26"/>
        </w:rPr>
        <w:t>5. Номера плетей записывают в соответствии с номерами, указанными в проекте (в укладочном плане), с отметкой Л или П (левая по счету километров или правая).</w:t>
      </w:r>
    </w:p>
    <w:p w14:paraId="622D0006"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 xml:space="preserve">6. В Журнал заносят работы, которые влияют на температурный режим плети и на ее напряженное состояние: разрядка температурных напряжений с указанием способа </w:t>
      </w:r>
      <w:r w:rsidRPr="006B0EAD">
        <w:rPr>
          <w:color w:val="000000" w:themeColor="text1"/>
          <w:sz w:val="26"/>
          <w:szCs w:val="26"/>
        </w:rPr>
        <w:lastRenderedPageBreak/>
        <w:t xml:space="preserve">(нагрев, растяжение, применение роликов или прокладок), восстановление целостности рельсовых плетей (с указанием зазора и температуры при их разрыве), смена уравнительных рельсов с указанием длин и температуры рельсов, ликвидация угона, все работы с применением путевых машин (табл. 4.2.) с указанием температуры рельсов в начале и конце работы, а также длин участков раскрепления в соответствии с </w:t>
      </w:r>
      <w:hyperlink w:anchor="PO0000152" w:tooltip="Пункт 4.4.8" w:history="1">
        <w:r w:rsidRPr="006B0EAD">
          <w:rPr>
            <w:rStyle w:val="a3"/>
            <w:color w:val="000000" w:themeColor="text1"/>
            <w:sz w:val="26"/>
            <w:szCs w:val="26"/>
          </w:rPr>
          <w:t>п. 4.4.</w:t>
        </w:r>
      </w:hyperlink>
      <w:r w:rsidRPr="006B0EAD">
        <w:rPr>
          <w:color w:val="000000" w:themeColor="text1"/>
          <w:sz w:val="26"/>
          <w:szCs w:val="26"/>
        </w:rPr>
        <w:t>9.</w:t>
      </w:r>
    </w:p>
    <w:p w14:paraId="622D0007"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7. Температурой закрепления и перезакрепления плети (короткой) считается средняя между измеренными в начале и конце ее закрепления.</w:t>
      </w:r>
    </w:p>
    <w:p w14:paraId="622D0008" w14:textId="77777777" w:rsidR="00C918C3" w:rsidRPr="006B0EAD" w:rsidRDefault="00C918C3" w:rsidP="00C918C3">
      <w:pPr>
        <w:suppressAutoHyphens/>
        <w:ind w:firstLine="283"/>
        <w:jc w:val="both"/>
        <w:rPr>
          <w:color w:val="000000" w:themeColor="text1"/>
          <w:sz w:val="26"/>
          <w:szCs w:val="26"/>
        </w:rPr>
      </w:pPr>
      <w:r w:rsidRPr="006B0EAD">
        <w:rPr>
          <w:color w:val="000000" w:themeColor="text1"/>
          <w:sz w:val="26"/>
          <w:szCs w:val="26"/>
        </w:rPr>
        <w:t>8. При окончательном восстановлении целостности плетей сваркой записывается способ сварки (электроконтактная (ПРСМ) или алюминотермитная) и номера сваренных стыков раздельные для каждого из способов сварки.</w:t>
      </w:r>
    </w:p>
    <w:p w14:paraId="622D0009" w14:textId="77777777" w:rsidR="00C918C3" w:rsidRPr="006B0EAD" w:rsidRDefault="00C918C3" w:rsidP="00C918C3">
      <w:pPr>
        <w:ind w:firstLine="284"/>
        <w:jc w:val="both"/>
        <w:rPr>
          <w:color w:val="000000" w:themeColor="text1"/>
          <w:sz w:val="26"/>
          <w:szCs w:val="26"/>
        </w:rPr>
      </w:pPr>
      <w:r w:rsidRPr="006B0EAD">
        <w:rPr>
          <w:color w:val="000000" w:themeColor="text1"/>
          <w:sz w:val="26"/>
          <w:szCs w:val="26"/>
        </w:rPr>
        <w:t>9. Журнал учета службы и температурного режима рельсовых плетей проверяется начальником участка ежеквартально, а руководством дистанции пути во время весеннего и осеннего осмотров пути с обязательной их отметкой о проверке.</w:t>
      </w:r>
    </w:p>
    <w:p w14:paraId="622D000A" w14:textId="77777777" w:rsidR="00C918C3" w:rsidRPr="006B0EAD" w:rsidRDefault="00C918C3" w:rsidP="00C918C3">
      <w:pPr>
        <w:tabs>
          <w:tab w:val="left" w:pos="7057"/>
        </w:tabs>
        <w:ind w:firstLine="284"/>
        <w:jc w:val="both"/>
        <w:rPr>
          <w:color w:val="000000" w:themeColor="text1"/>
          <w:sz w:val="26"/>
          <w:szCs w:val="26"/>
        </w:rPr>
      </w:pPr>
      <w:r w:rsidRPr="006B0EAD">
        <w:rPr>
          <w:color w:val="000000" w:themeColor="text1"/>
          <w:sz w:val="26"/>
          <w:szCs w:val="26"/>
        </w:rPr>
        <w:t>10. Журналы ведутся отдельно по левой и правой нитям.</w:t>
      </w:r>
      <w:r w:rsidRPr="006B0EAD">
        <w:rPr>
          <w:color w:val="000000" w:themeColor="text1"/>
          <w:sz w:val="26"/>
          <w:szCs w:val="26"/>
        </w:rPr>
        <w:tab/>
      </w:r>
    </w:p>
    <w:p w14:paraId="622D000B" w14:textId="77777777" w:rsidR="00C918C3" w:rsidRPr="006B0EAD" w:rsidRDefault="00C918C3" w:rsidP="00C918C3">
      <w:pPr>
        <w:tabs>
          <w:tab w:val="left" w:pos="7057"/>
        </w:tabs>
        <w:ind w:firstLine="284"/>
        <w:jc w:val="both"/>
        <w:rPr>
          <w:color w:val="000000" w:themeColor="text1"/>
          <w:sz w:val="26"/>
          <w:szCs w:val="26"/>
        </w:rPr>
      </w:pPr>
    </w:p>
    <w:tbl>
      <w:tblPr>
        <w:tblW w:w="4928" w:type="pct"/>
        <w:jc w:val="center"/>
        <w:tblLayout w:type="fixed"/>
        <w:tblCellMar>
          <w:left w:w="28" w:type="dxa"/>
          <w:right w:w="28" w:type="dxa"/>
        </w:tblCellMar>
        <w:tblLook w:val="0000" w:firstRow="0" w:lastRow="0" w:firstColumn="0" w:lastColumn="0" w:noHBand="0" w:noVBand="0"/>
      </w:tblPr>
      <w:tblGrid>
        <w:gridCol w:w="1148"/>
        <w:gridCol w:w="652"/>
        <w:gridCol w:w="1844"/>
        <w:gridCol w:w="1093"/>
        <w:gridCol w:w="697"/>
        <w:gridCol w:w="506"/>
        <w:gridCol w:w="657"/>
        <w:gridCol w:w="579"/>
        <w:gridCol w:w="1003"/>
        <w:gridCol w:w="1374"/>
      </w:tblGrid>
      <w:tr w:rsidR="00C918C3" w:rsidRPr="006B0EAD" w14:paraId="622D0015"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vAlign w:val="center"/>
          </w:tcPr>
          <w:p w14:paraId="622D000C" w14:textId="77777777" w:rsidR="00C918C3" w:rsidRPr="006B0EAD" w:rsidRDefault="00C918C3" w:rsidP="00FF5DC5">
            <w:pPr>
              <w:jc w:val="center"/>
              <w:rPr>
                <w:color w:val="000000" w:themeColor="text1"/>
                <w:sz w:val="18"/>
              </w:rPr>
            </w:pPr>
            <w:r w:rsidRPr="006B0EAD">
              <w:rPr>
                <w:color w:val="000000" w:themeColor="text1"/>
                <w:sz w:val="18"/>
              </w:rPr>
              <w:t>Дата</w:t>
            </w:r>
          </w:p>
        </w:tc>
        <w:tc>
          <w:tcPr>
            <w:tcW w:w="341" w:type="pct"/>
            <w:vMerge w:val="restart"/>
            <w:tcBorders>
              <w:top w:val="single" w:sz="4" w:space="0" w:color="auto"/>
              <w:left w:val="single" w:sz="4" w:space="0" w:color="auto"/>
              <w:bottom w:val="nil"/>
              <w:right w:val="single" w:sz="4" w:space="0" w:color="auto"/>
            </w:tcBorders>
            <w:shd w:val="clear" w:color="auto" w:fill="auto"/>
            <w:vAlign w:val="center"/>
          </w:tcPr>
          <w:p w14:paraId="622D000D" w14:textId="77777777" w:rsidR="00C918C3" w:rsidRPr="006B0EAD" w:rsidRDefault="00C918C3" w:rsidP="00FF5DC5">
            <w:pPr>
              <w:jc w:val="center"/>
              <w:rPr>
                <w:color w:val="000000" w:themeColor="text1"/>
                <w:sz w:val="18"/>
              </w:rPr>
            </w:pPr>
            <w:r w:rsidRPr="006B0EAD">
              <w:rPr>
                <w:color w:val="000000" w:themeColor="text1"/>
                <w:sz w:val="18"/>
              </w:rPr>
              <w:t xml:space="preserve">Темпе-ратура рель-сов, </w:t>
            </w:r>
            <w:r w:rsidRPr="006B0EAD">
              <w:rPr>
                <w:color w:val="000000" w:themeColor="text1"/>
                <w:sz w:val="18"/>
              </w:rPr>
              <w:sym w:font="Symbol" w:char="00B0"/>
            </w:r>
            <w:r w:rsidRPr="006B0EAD">
              <w:rPr>
                <w:color w:val="000000" w:themeColor="text1"/>
                <w:sz w:val="18"/>
              </w:rPr>
              <w:t>С</w:t>
            </w:r>
          </w:p>
        </w:tc>
        <w:tc>
          <w:tcPr>
            <w:tcW w:w="965" w:type="pct"/>
            <w:vMerge w:val="restart"/>
            <w:tcBorders>
              <w:top w:val="single" w:sz="4" w:space="0" w:color="auto"/>
              <w:left w:val="single" w:sz="4" w:space="0" w:color="auto"/>
              <w:bottom w:val="nil"/>
              <w:right w:val="single" w:sz="4" w:space="0" w:color="auto"/>
            </w:tcBorders>
            <w:shd w:val="clear" w:color="auto" w:fill="auto"/>
            <w:vAlign w:val="center"/>
          </w:tcPr>
          <w:p w14:paraId="622D000E" w14:textId="77777777" w:rsidR="00C918C3" w:rsidRPr="006B0EAD" w:rsidRDefault="00C918C3" w:rsidP="00FF5DC5">
            <w:pPr>
              <w:jc w:val="center"/>
              <w:rPr>
                <w:color w:val="000000" w:themeColor="text1"/>
                <w:sz w:val="18"/>
              </w:rPr>
            </w:pPr>
            <w:r w:rsidRPr="006B0EAD">
              <w:rPr>
                <w:color w:val="000000" w:themeColor="text1"/>
                <w:sz w:val="18"/>
              </w:rPr>
              <w:t>Наименование работ</w:t>
            </w:r>
          </w:p>
        </w:tc>
        <w:tc>
          <w:tcPr>
            <w:tcW w:w="572" w:type="pct"/>
            <w:vMerge w:val="restart"/>
            <w:tcBorders>
              <w:top w:val="single" w:sz="4" w:space="0" w:color="auto"/>
              <w:left w:val="single" w:sz="4" w:space="0" w:color="auto"/>
              <w:bottom w:val="nil"/>
              <w:right w:val="single" w:sz="4" w:space="0" w:color="auto"/>
            </w:tcBorders>
            <w:shd w:val="clear" w:color="auto" w:fill="auto"/>
            <w:vAlign w:val="center"/>
          </w:tcPr>
          <w:p w14:paraId="622D000F" w14:textId="77777777" w:rsidR="00C918C3" w:rsidRPr="006B0EAD" w:rsidRDefault="00C918C3" w:rsidP="00FF5DC5">
            <w:pPr>
              <w:jc w:val="center"/>
              <w:rPr>
                <w:color w:val="000000" w:themeColor="text1"/>
                <w:sz w:val="18"/>
              </w:rPr>
            </w:pPr>
            <w:r w:rsidRPr="006B0EAD">
              <w:rPr>
                <w:color w:val="000000" w:themeColor="text1"/>
                <w:sz w:val="18"/>
              </w:rPr>
              <w:t>Длины, м:</w:t>
            </w:r>
          </w:p>
          <w:p w14:paraId="622D0010" w14:textId="77777777" w:rsidR="00C918C3" w:rsidRPr="006B0EAD" w:rsidRDefault="00C918C3" w:rsidP="00FF5DC5">
            <w:pPr>
              <w:jc w:val="center"/>
              <w:rPr>
                <w:color w:val="000000" w:themeColor="text1"/>
                <w:sz w:val="18"/>
              </w:rPr>
            </w:pPr>
            <w:r w:rsidRPr="006B0EAD">
              <w:rPr>
                <w:color w:val="000000" w:themeColor="text1"/>
                <w:sz w:val="18"/>
              </w:rPr>
              <w:t>участка ослабления плети; вырезаемой части плети; рельсовой вставки, ввариваемой в плеть</w:t>
            </w:r>
          </w:p>
        </w:tc>
        <w:tc>
          <w:tcPr>
            <w:tcW w:w="630" w:type="pct"/>
            <w:gridSpan w:val="2"/>
            <w:tcBorders>
              <w:top w:val="single" w:sz="4" w:space="0" w:color="auto"/>
              <w:left w:val="single" w:sz="4" w:space="0" w:color="auto"/>
              <w:bottom w:val="nil"/>
              <w:right w:val="single" w:sz="4" w:space="0" w:color="auto"/>
            </w:tcBorders>
            <w:shd w:val="clear" w:color="auto" w:fill="auto"/>
            <w:vAlign w:val="center"/>
          </w:tcPr>
          <w:p w14:paraId="622D0011" w14:textId="77777777" w:rsidR="00C918C3" w:rsidRPr="006B0EAD" w:rsidRDefault="00C918C3" w:rsidP="00FF5DC5">
            <w:pPr>
              <w:jc w:val="center"/>
              <w:rPr>
                <w:color w:val="000000" w:themeColor="text1"/>
                <w:sz w:val="18"/>
              </w:rPr>
            </w:pPr>
            <w:r w:rsidRPr="006B0EAD">
              <w:rPr>
                <w:color w:val="000000" w:themeColor="text1"/>
                <w:sz w:val="18"/>
              </w:rPr>
              <w:t>Длина уравни-тельных или временных рельсов, м</w:t>
            </w:r>
          </w:p>
        </w:tc>
        <w:tc>
          <w:tcPr>
            <w:tcW w:w="647" w:type="pct"/>
            <w:gridSpan w:val="2"/>
            <w:tcBorders>
              <w:top w:val="single" w:sz="4" w:space="0" w:color="auto"/>
              <w:left w:val="single" w:sz="4" w:space="0" w:color="auto"/>
              <w:bottom w:val="nil"/>
              <w:right w:val="single" w:sz="4" w:space="0" w:color="auto"/>
            </w:tcBorders>
            <w:shd w:val="clear" w:color="auto" w:fill="auto"/>
            <w:vAlign w:val="center"/>
          </w:tcPr>
          <w:p w14:paraId="622D0012" w14:textId="77777777" w:rsidR="00C918C3" w:rsidRPr="006B0EAD" w:rsidRDefault="00C918C3" w:rsidP="00FF5DC5">
            <w:pPr>
              <w:jc w:val="center"/>
              <w:rPr>
                <w:color w:val="000000" w:themeColor="text1"/>
                <w:sz w:val="18"/>
              </w:rPr>
            </w:pPr>
            <w:r w:rsidRPr="006B0EAD">
              <w:rPr>
                <w:color w:val="000000" w:themeColor="text1"/>
                <w:sz w:val="18"/>
              </w:rPr>
              <w:t>Зазор в стыках уравнительных или временных рельсов, мм</w:t>
            </w:r>
          </w:p>
        </w:tc>
        <w:tc>
          <w:tcPr>
            <w:tcW w:w="525" w:type="pct"/>
            <w:vMerge w:val="restart"/>
            <w:tcBorders>
              <w:top w:val="single" w:sz="4" w:space="0" w:color="auto"/>
              <w:left w:val="single" w:sz="4" w:space="0" w:color="auto"/>
              <w:bottom w:val="nil"/>
              <w:right w:val="single" w:sz="4" w:space="0" w:color="auto"/>
            </w:tcBorders>
            <w:shd w:val="clear" w:color="auto" w:fill="auto"/>
            <w:vAlign w:val="center"/>
          </w:tcPr>
          <w:p w14:paraId="622D0013" w14:textId="77777777" w:rsidR="00C918C3" w:rsidRPr="006B0EAD" w:rsidRDefault="00C918C3" w:rsidP="00FF5DC5">
            <w:pPr>
              <w:jc w:val="center"/>
              <w:rPr>
                <w:color w:val="000000" w:themeColor="text1"/>
                <w:sz w:val="18"/>
              </w:rPr>
            </w:pPr>
            <w:r w:rsidRPr="006B0EAD">
              <w:rPr>
                <w:color w:val="000000" w:themeColor="text1"/>
                <w:sz w:val="18"/>
              </w:rPr>
              <w:t>Должность и подпись руководи-теля работ, техника пути</w:t>
            </w:r>
          </w:p>
        </w:tc>
        <w:tc>
          <w:tcPr>
            <w:tcW w:w="719" w:type="pct"/>
            <w:vMerge w:val="restart"/>
            <w:tcBorders>
              <w:top w:val="single" w:sz="4" w:space="0" w:color="auto"/>
              <w:left w:val="single" w:sz="4" w:space="0" w:color="auto"/>
              <w:bottom w:val="nil"/>
              <w:right w:val="single" w:sz="4" w:space="0" w:color="auto"/>
            </w:tcBorders>
            <w:shd w:val="clear" w:color="auto" w:fill="auto"/>
            <w:vAlign w:val="center"/>
          </w:tcPr>
          <w:p w14:paraId="622D0014" w14:textId="77777777" w:rsidR="00C918C3" w:rsidRPr="006B0EAD" w:rsidRDefault="00C918C3" w:rsidP="00FF5DC5">
            <w:pPr>
              <w:jc w:val="center"/>
              <w:rPr>
                <w:color w:val="000000" w:themeColor="text1"/>
                <w:sz w:val="18"/>
              </w:rPr>
            </w:pPr>
            <w:r w:rsidRPr="006B0EAD">
              <w:rPr>
                <w:color w:val="000000" w:themeColor="text1"/>
                <w:sz w:val="18"/>
              </w:rPr>
              <w:t>Примечание</w:t>
            </w:r>
          </w:p>
        </w:tc>
      </w:tr>
      <w:tr w:rsidR="00C918C3" w:rsidRPr="006B0EAD" w14:paraId="622D0020" w14:textId="77777777" w:rsidTr="00FF5DC5">
        <w:trPr>
          <w:trHeight w:val="1116"/>
          <w:jc w:val="center"/>
        </w:trPr>
        <w:tc>
          <w:tcPr>
            <w:tcW w:w="601" w:type="pct"/>
            <w:vMerge/>
            <w:tcBorders>
              <w:top w:val="single" w:sz="4" w:space="0" w:color="auto"/>
              <w:left w:val="single" w:sz="4" w:space="0" w:color="auto"/>
              <w:bottom w:val="nil"/>
              <w:right w:val="single" w:sz="4" w:space="0" w:color="auto"/>
            </w:tcBorders>
            <w:shd w:val="clear" w:color="auto" w:fill="auto"/>
            <w:vAlign w:val="center"/>
          </w:tcPr>
          <w:p w14:paraId="622D0016" w14:textId="77777777" w:rsidR="00C918C3" w:rsidRPr="006B0EAD" w:rsidRDefault="00C918C3" w:rsidP="00FF5DC5">
            <w:pPr>
              <w:rPr>
                <w:color w:val="000000" w:themeColor="text1"/>
                <w:sz w:val="18"/>
              </w:rPr>
            </w:pPr>
          </w:p>
        </w:tc>
        <w:tc>
          <w:tcPr>
            <w:tcW w:w="341" w:type="pct"/>
            <w:vMerge/>
            <w:tcBorders>
              <w:top w:val="single" w:sz="4" w:space="0" w:color="auto"/>
              <w:left w:val="single" w:sz="4" w:space="0" w:color="auto"/>
              <w:bottom w:val="nil"/>
              <w:right w:val="single" w:sz="4" w:space="0" w:color="auto"/>
            </w:tcBorders>
            <w:shd w:val="clear" w:color="auto" w:fill="auto"/>
            <w:vAlign w:val="center"/>
          </w:tcPr>
          <w:p w14:paraId="622D0017" w14:textId="77777777" w:rsidR="00C918C3" w:rsidRPr="006B0EAD" w:rsidRDefault="00C918C3" w:rsidP="00FF5DC5">
            <w:pPr>
              <w:rPr>
                <w:color w:val="000000" w:themeColor="text1"/>
                <w:sz w:val="18"/>
              </w:rPr>
            </w:pPr>
          </w:p>
        </w:tc>
        <w:tc>
          <w:tcPr>
            <w:tcW w:w="965" w:type="pct"/>
            <w:vMerge/>
            <w:tcBorders>
              <w:top w:val="single" w:sz="4" w:space="0" w:color="auto"/>
              <w:left w:val="single" w:sz="4" w:space="0" w:color="auto"/>
              <w:bottom w:val="nil"/>
              <w:right w:val="single" w:sz="4" w:space="0" w:color="auto"/>
            </w:tcBorders>
            <w:shd w:val="clear" w:color="auto" w:fill="auto"/>
            <w:vAlign w:val="center"/>
          </w:tcPr>
          <w:p w14:paraId="622D0018" w14:textId="77777777" w:rsidR="00C918C3" w:rsidRPr="006B0EAD" w:rsidRDefault="00C918C3" w:rsidP="00FF5DC5">
            <w:pPr>
              <w:rPr>
                <w:color w:val="000000" w:themeColor="text1"/>
                <w:sz w:val="18"/>
              </w:rPr>
            </w:pPr>
          </w:p>
        </w:tc>
        <w:tc>
          <w:tcPr>
            <w:tcW w:w="572" w:type="pct"/>
            <w:vMerge/>
            <w:tcBorders>
              <w:top w:val="single" w:sz="4" w:space="0" w:color="auto"/>
              <w:left w:val="single" w:sz="4" w:space="0" w:color="auto"/>
              <w:bottom w:val="nil"/>
              <w:right w:val="single" w:sz="4" w:space="0" w:color="auto"/>
            </w:tcBorders>
            <w:shd w:val="clear" w:color="auto" w:fill="auto"/>
            <w:vAlign w:val="center"/>
          </w:tcPr>
          <w:p w14:paraId="622D0019" w14:textId="77777777" w:rsidR="00C918C3" w:rsidRPr="006B0EAD" w:rsidRDefault="00C918C3" w:rsidP="00FF5DC5">
            <w:pPr>
              <w:rPr>
                <w:color w:val="000000" w:themeColor="text1"/>
                <w:sz w:val="18"/>
              </w:rPr>
            </w:pPr>
          </w:p>
        </w:tc>
        <w:tc>
          <w:tcPr>
            <w:tcW w:w="365" w:type="pct"/>
            <w:tcBorders>
              <w:top w:val="single" w:sz="4" w:space="0" w:color="auto"/>
              <w:left w:val="single" w:sz="4" w:space="0" w:color="auto"/>
              <w:bottom w:val="single" w:sz="4" w:space="0" w:color="auto"/>
              <w:right w:val="single" w:sz="4" w:space="0" w:color="auto"/>
            </w:tcBorders>
            <w:shd w:val="clear" w:color="auto" w:fill="auto"/>
            <w:vAlign w:val="center"/>
          </w:tcPr>
          <w:p w14:paraId="622D001A" w14:textId="77777777" w:rsidR="00C918C3" w:rsidRPr="006B0EAD" w:rsidRDefault="00C918C3" w:rsidP="00FF5DC5">
            <w:pPr>
              <w:jc w:val="center"/>
              <w:rPr>
                <w:color w:val="000000" w:themeColor="text1"/>
                <w:sz w:val="18"/>
              </w:rPr>
            </w:pPr>
            <w:r w:rsidRPr="006B0EAD">
              <w:rPr>
                <w:color w:val="000000" w:themeColor="text1"/>
                <w:sz w:val="18"/>
              </w:rPr>
              <w:t>перед началом плети</w:t>
            </w:r>
          </w:p>
        </w:tc>
        <w:tc>
          <w:tcPr>
            <w:tcW w:w="265" w:type="pct"/>
            <w:tcBorders>
              <w:top w:val="single" w:sz="4" w:space="0" w:color="auto"/>
              <w:left w:val="single" w:sz="4" w:space="0" w:color="auto"/>
              <w:bottom w:val="single" w:sz="4" w:space="0" w:color="auto"/>
              <w:right w:val="single" w:sz="4" w:space="0" w:color="auto"/>
            </w:tcBorders>
            <w:shd w:val="clear" w:color="auto" w:fill="auto"/>
            <w:vAlign w:val="center"/>
          </w:tcPr>
          <w:p w14:paraId="622D001B" w14:textId="77777777" w:rsidR="00C918C3" w:rsidRPr="006B0EAD" w:rsidRDefault="00C918C3" w:rsidP="00FF5DC5">
            <w:pPr>
              <w:jc w:val="center"/>
              <w:rPr>
                <w:color w:val="000000" w:themeColor="text1"/>
                <w:sz w:val="18"/>
              </w:rPr>
            </w:pPr>
            <w:r w:rsidRPr="006B0EAD">
              <w:rPr>
                <w:color w:val="000000" w:themeColor="text1"/>
                <w:sz w:val="18"/>
              </w:rPr>
              <w:t>за кон-цом плети</w:t>
            </w: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22D001C" w14:textId="77777777" w:rsidR="00C918C3" w:rsidRPr="006B0EAD" w:rsidRDefault="00C918C3" w:rsidP="00FF5DC5">
            <w:pPr>
              <w:jc w:val="center"/>
              <w:rPr>
                <w:color w:val="000000" w:themeColor="text1"/>
                <w:sz w:val="18"/>
              </w:rPr>
            </w:pPr>
            <w:r w:rsidRPr="006B0EAD">
              <w:rPr>
                <w:color w:val="000000" w:themeColor="text1"/>
                <w:sz w:val="18"/>
              </w:rPr>
              <w:t>в начале</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622D001D" w14:textId="77777777" w:rsidR="00C918C3" w:rsidRPr="006B0EAD" w:rsidRDefault="00C918C3" w:rsidP="00FF5DC5">
            <w:pPr>
              <w:jc w:val="center"/>
              <w:rPr>
                <w:color w:val="000000" w:themeColor="text1"/>
                <w:sz w:val="18"/>
              </w:rPr>
            </w:pPr>
            <w:r w:rsidRPr="006B0EAD">
              <w:rPr>
                <w:color w:val="000000" w:themeColor="text1"/>
                <w:sz w:val="18"/>
              </w:rPr>
              <w:t>в конце</w:t>
            </w:r>
          </w:p>
        </w:tc>
        <w:tc>
          <w:tcPr>
            <w:tcW w:w="525" w:type="pct"/>
            <w:vMerge/>
            <w:tcBorders>
              <w:top w:val="single" w:sz="4" w:space="0" w:color="auto"/>
              <w:left w:val="single" w:sz="4" w:space="0" w:color="auto"/>
              <w:bottom w:val="nil"/>
              <w:right w:val="single" w:sz="4" w:space="0" w:color="auto"/>
            </w:tcBorders>
            <w:shd w:val="clear" w:color="auto" w:fill="auto"/>
            <w:vAlign w:val="center"/>
          </w:tcPr>
          <w:p w14:paraId="622D001E" w14:textId="77777777" w:rsidR="00C918C3" w:rsidRPr="006B0EAD" w:rsidRDefault="00C918C3" w:rsidP="00FF5DC5">
            <w:pPr>
              <w:rPr>
                <w:color w:val="000000" w:themeColor="text1"/>
                <w:sz w:val="18"/>
              </w:rPr>
            </w:pPr>
          </w:p>
        </w:tc>
        <w:tc>
          <w:tcPr>
            <w:tcW w:w="719" w:type="pct"/>
            <w:vMerge/>
            <w:tcBorders>
              <w:top w:val="single" w:sz="4" w:space="0" w:color="auto"/>
              <w:left w:val="single" w:sz="4" w:space="0" w:color="auto"/>
              <w:bottom w:val="nil"/>
              <w:right w:val="single" w:sz="4" w:space="0" w:color="auto"/>
            </w:tcBorders>
            <w:shd w:val="clear" w:color="auto" w:fill="auto"/>
            <w:vAlign w:val="center"/>
          </w:tcPr>
          <w:p w14:paraId="622D001F" w14:textId="77777777" w:rsidR="00C918C3" w:rsidRPr="006B0EAD" w:rsidRDefault="00C918C3" w:rsidP="00FF5DC5">
            <w:pPr>
              <w:rPr>
                <w:color w:val="000000" w:themeColor="text1"/>
                <w:sz w:val="18"/>
              </w:rPr>
            </w:pPr>
          </w:p>
        </w:tc>
      </w:tr>
      <w:tr w:rsidR="00C918C3" w:rsidRPr="006B0EAD" w14:paraId="622D002B" w14:textId="77777777" w:rsidTr="00FF5DC5">
        <w:trPr>
          <w:jc w:val="center"/>
        </w:trPr>
        <w:tc>
          <w:tcPr>
            <w:tcW w:w="601" w:type="pct"/>
            <w:tcBorders>
              <w:top w:val="single" w:sz="4" w:space="0" w:color="auto"/>
              <w:left w:val="single" w:sz="4" w:space="0" w:color="auto"/>
              <w:bottom w:val="nil"/>
              <w:right w:val="single" w:sz="4" w:space="0" w:color="auto"/>
            </w:tcBorders>
            <w:shd w:val="clear" w:color="auto" w:fill="auto"/>
            <w:vAlign w:val="center"/>
          </w:tcPr>
          <w:p w14:paraId="622D0021" w14:textId="77777777" w:rsidR="00C918C3" w:rsidRPr="006B0EAD" w:rsidRDefault="00C918C3" w:rsidP="00FF5DC5">
            <w:pPr>
              <w:jc w:val="center"/>
              <w:rPr>
                <w:color w:val="000000" w:themeColor="text1"/>
                <w:sz w:val="18"/>
              </w:rPr>
            </w:pPr>
            <w:r w:rsidRPr="006B0EAD">
              <w:rPr>
                <w:color w:val="000000" w:themeColor="text1"/>
                <w:sz w:val="18"/>
              </w:rPr>
              <w:t>1</w:t>
            </w:r>
          </w:p>
        </w:tc>
        <w:tc>
          <w:tcPr>
            <w:tcW w:w="341" w:type="pct"/>
            <w:tcBorders>
              <w:top w:val="single" w:sz="4" w:space="0" w:color="auto"/>
              <w:left w:val="single" w:sz="4" w:space="0" w:color="auto"/>
              <w:bottom w:val="nil"/>
              <w:right w:val="single" w:sz="4" w:space="0" w:color="auto"/>
            </w:tcBorders>
            <w:shd w:val="clear" w:color="auto" w:fill="auto"/>
            <w:vAlign w:val="center"/>
          </w:tcPr>
          <w:p w14:paraId="622D0022" w14:textId="77777777" w:rsidR="00C918C3" w:rsidRPr="006B0EAD" w:rsidRDefault="00C918C3" w:rsidP="00FF5DC5">
            <w:pPr>
              <w:jc w:val="center"/>
              <w:rPr>
                <w:color w:val="000000" w:themeColor="text1"/>
                <w:sz w:val="18"/>
              </w:rPr>
            </w:pPr>
            <w:r w:rsidRPr="006B0EAD">
              <w:rPr>
                <w:color w:val="000000" w:themeColor="text1"/>
                <w:sz w:val="18"/>
              </w:rPr>
              <w:t>2</w:t>
            </w:r>
          </w:p>
        </w:tc>
        <w:tc>
          <w:tcPr>
            <w:tcW w:w="965" w:type="pct"/>
            <w:tcBorders>
              <w:top w:val="single" w:sz="4" w:space="0" w:color="auto"/>
              <w:left w:val="single" w:sz="4" w:space="0" w:color="auto"/>
              <w:bottom w:val="nil"/>
              <w:right w:val="single" w:sz="4" w:space="0" w:color="auto"/>
            </w:tcBorders>
            <w:shd w:val="clear" w:color="auto" w:fill="auto"/>
            <w:vAlign w:val="center"/>
          </w:tcPr>
          <w:p w14:paraId="622D0023" w14:textId="77777777" w:rsidR="00C918C3" w:rsidRPr="006B0EAD" w:rsidRDefault="00C918C3" w:rsidP="00FF5DC5">
            <w:pPr>
              <w:jc w:val="center"/>
              <w:rPr>
                <w:color w:val="000000" w:themeColor="text1"/>
                <w:sz w:val="18"/>
              </w:rPr>
            </w:pPr>
            <w:r w:rsidRPr="006B0EAD">
              <w:rPr>
                <w:color w:val="000000" w:themeColor="text1"/>
                <w:sz w:val="18"/>
              </w:rPr>
              <w:t>3</w:t>
            </w:r>
          </w:p>
        </w:tc>
        <w:tc>
          <w:tcPr>
            <w:tcW w:w="572" w:type="pct"/>
            <w:tcBorders>
              <w:top w:val="single" w:sz="4" w:space="0" w:color="auto"/>
              <w:left w:val="single" w:sz="4" w:space="0" w:color="auto"/>
              <w:bottom w:val="nil"/>
              <w:right w:val="single" w:sz="4" w:space="0" w:color="auto"/>
            </w:tcBorders>
            <w:shd w:val="clear" w:color="auto" w:fill="auto"/>
            <w:vAlign w:val="center"/>
          </w:tcPr>
          <w:p w14:paraId="622D0024" w14:textId="77777777" w:rsidR="00C918C3" w:rsidRPr="006B0EAD" w:rsidRDefault="00C918C3" w:rsidP="00FF5DC5">
            <w:pPr>
              <w:jc w:val="center"/>
              <w:rPr>
                <w:color w:val="000000" w:themeColor="text1"/>
                <w:sz w:val="18"/>
              </w:rPr>
            </w:pPr>
            <w:r w:rsidRPr="006B0EAD">
              <w:rPr>
                <w:color w:val="000000" w:themeColor="text1"/>
                <w:sz w:val="18"/>
              </w:rPr>
              <w:t>4</w:t>
            </w:r>
          </w:p>
        </w:tc>
        <w:tc>
          <w:tcPr>
            <w:tcW w:w="365" w:type="pct"/>
            <w:tcBorders>
              <w:top w:val="single" w:sz="4" w:space="0" w:color="auto"/>
              <w:left w:val="single" w:sz="4" w:space="0" w:color="auto"/>
              <w:bottom w:val="single" w:sz="4" w:space="0" w:color="auto"/>
              <w:right w:val="single" w:sz="4" w:space="0" w:color="auto"/>
            </w:tcBorders>
            <w:shd w:val="clear" w:color="auto" w:fill="auto"/>
            <w:vAlign w:val="center"/>
          </w:tcPr>
          <w:p w14:paraId="622D0025" w14:textId="77777777" w:rsidR="00C918C3" w:rsidRPr="006B0EAD" w:rsidRDefault="00C918C3" w:rsidP="00FF5DC5">
            <w:pPr>
              <w:jc w:val="center"/>
              <w:rPr>
                <w:color w:val="000000" w:themeColor="text1"/>
                <w:sz w:val="18"/>
              </w:rPr>
            </w:pPr>
            <w:r w:rsidRPr="006B0EAD">
              <w:rPr>
                <w:color w:val="000000" w:themeColor="text1"/>
                <w:sz w:val="18"/>
              </w:rPr>
              <w:t>5</w:t>
            </w:r>
          </w:p>
        </w:tc>
        <w:tc>
          <w:tcPr>
            <w:tcW w:w="265" w:type="pct"/>
            <w:tcBorders>
              <w:top w:val="single" w:sz="4" w:space="0" w:color="auto"/>
              <w:left w:val="single" w:sz="4" w:space="0" w:color="auto"/>
              <w:bottom w:val="single" w:sz="4" w:space="0" w:color="auto"/>
              <w:right w:val="single" w:sz="4" w:space="0" w:color="auto"/>
            </w:tcBorders>
            <w:shd w:val="clear" w:color="auto" w:fill="auto"/>
            <w:vAlign w:val="center"/>
          </w:tcPr>
          <w:p w14:paraId="622D0026" w14:textId="77777777" w:rsidR="00C918C3" w:rsidRPr="006B0EAD" w:rsidRDefault="00C918C3" w:rsidP="00FF5DC5">
            <w:pPr>
              <w:jc w:val="center"/>
              <w:rPr>
                <w:color w:val="000000" w:themeColor="text1"/>
                <w:sz w:val="18"/>
              </w:rPr>
            </w:pPr>
            <w:r w:rsidRPr="006B0EAD">
              <w:rPr>
                <w:color w:val="000000" w:themeColor="text1"/>
                <w:sz w:val="18"/>
              </w:rPr>
              <w:t>6</w:t>
            </w:r>
          </w:p>
        </w:tc>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22D0027" w14:textId="77777777" w:rsidR="00C918C3" w:rsidRPr="006B0EAD" w:rsidRDefault="00C918C3" w:rsidP="00FF5DC5">
            <w:pPr>
              <w:jc w:val="center"/>
              <w:rPr>
                <w:color w:val="000000" w:themeColor="text1"/>
                <w:sz w:val="18"/>
              </w:rPr>
            </w:pPr>
            <w:r w:rsidRPr="006B0EAD">
              <w:rPr>
                <w:color w:val="000000" w:themeColor="text1"/>
                <w:sz w:val="18"/>
              </w:rPr>
              <w:t>7</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14:paraId="622D0028" w14:textId="77777777" w:rsidR="00C918C3" w:rsidRPr="006B0EAD" w:rsidRDefault="00C918C3" w:rsidP="00FF5DC5">
            <w:pPr>
              <w:jc w:val="center"/>
              <w:rPr>
                <w:color w:val="000000" w:themeColor="text1"/>
                <w:sz w:val="18"/>
              </w:rPr>
            </w:pPr>
            <w:r w:rsidRPr="006B0EAD">
              <w:rPr>
                <w:color w:val="000000" w:themeColor="text1"/>
                <w:sz w:val="18"/>
              </w:rPr>
              <w:t>8</w:t>
            </w:r>
          </w:p>
        </w:tc>
        <w:tc>
          <w:tcPr>
            <w:tcW w:w="525" w:type="pct"/>
            <w:tcBorders>
              <w:top w:val="single" w:sz="4" w:space="0" w:color="auto"/>
              <w:left w:val="single" w:sz="4" w:space="0" w:color="auto"/>
              <w:bottom w:val="nil"/>
              <w:right w:val="single" w:sz="4" w:space="0" w:color="auto"/>
            </w:tcBorders>
            <w:shd w:val="clear" w:color="auto" w:fill="auto"/>
            <w:vAlign w:val="center"/>
          </w:tcPr>
          <w:p w14:paraId="622D0029" w14:textId="77777777" w:rsidR="00C918C3" w:rsidRPr="006B0EAD" w:rsidRDefault="00C918C3" w:rsidP="00FF5DC5">
            <w:pPr>
              <w:jc w:val="center"/>
              <w:rPr>
                <w:color w:val="000000" w:themeColor="text1"/>
                <w:sz w:val="18"/>
              </w:rPr>
            </w:pPr>
            <w:r w:rsidRPr="006B0EAD">
              <w:rPr>
                <w:color w:val="000000" w:themeColor="text1"/>
                <w:sz w:val="18"/>
              </w:rPr>
              <w:t>9</w:t>
            </w:r>
          </w:p>
        </w:tc>
        <w:tc>
          <w:tcPr>
            <w:tcW w:w="719" w:type="pct"/>
            <w:tcBorders>
              <w:top w:val="single" w:sz="4" w:space="0" w:color="auto"/>
              <w:left w:val="single" w:sz="4" w:space="0" w:color="auto"/>
              <w:bottom w:val="nil"/>
              <w:right w:val="single" w:sz="4" w:space="0" w:color="auto"/>
            </w:tcBorders>
            <w:shd w:val="clear" w:color="auto" w:fill="auto"/>
            <w:vAlign w:val="center"/>
          </w:tcPr>
          <w:p w14:paraId="622D002A" w14:textId="77777777" w:rsidR="00C918C3" w:rsidRPr="006B0EAD" w:rsidRDefault="00C918C3" w:rsidP="00FF5DC5">
            <w:pPr>
              <w:jc w:val="center"/>
              <w:rPr>
                <w:color w:val="000000" w:themeColor="text1"/>
                <w:sz w:val="18"/>
              </w:rPr>
            </w:pPr>
            <w:r w:rsidRPr="006B0EAD">
              <w:rPr>
                <w:color w:val="000000" w:themeColor="text1"/>
                <w:sz w:val="18"/>
              </w:rPr>
              <w:t>10</w:t>
            </w:r>
          </w:p>
        </w:tc>
      </w:tr>
      <w:tr w:rsidR="00C918C3" w:rsidRPr="006B0EAD" w14:paraId="622D0038"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tcPr>
          <w:p w14:paraId="622D002C" w14:textId="77777777" w:rsidR="00C918C3" w:rsidRPr="006B0EAD" w:rsidRDefault="00C918C3" w:rsidP="00FF5DC5">
            <w:pPr>
              <w:jc w:val="center"/>
              <w:rPr>
                <w:color w:val="000000" w:themeColor="text1"/>
                <w:sz w:val="20"/>
              </w:rPr>
            </w:pPr>
            <w:r w:rsidRPr="006B0EAD">
              <w:rPr>
                <w:color w:val="000000" w:themeColor="text1"/>
                <w:sz w:val="20"/>
              </w:rPr>
              <w:t>27.04.2008 г.</w:t>
            </w:r>
          </w:p>
        </w:tc>
        <w:tc>
          <w:tcPr>
            <w:tcW w:w="341" w:type="pct"/>
            <w:vMerge w:val="restart"/>
            <w:tcBorders>
              <w:top w:val="single" w:sz="4" w:space="0" w:color="auto"/>
              <w:left w:val="single" w:sz="4" w:space="0" w:color="auto"/>
              <w:bottom w:val="nil"/>
              <w:right w:val="single" w:sz="4" w:space="0" w:color="auto"/>
            </w:tcBorders>
            <w:shd w:val="clear" w:color="auto" w:fill="auto"/>
          </w:tcPr>
          <w:p w14:paraId="622D002D" w14:textId="77777777" w:rsidR="00C918C3" w:rsidRPr="006B0EAD" w:rsidRDefault="00C918C3" w:rsidP="00FF5DC5">
            <w:pPr>
              <w:jc w:val="center"/>
              <w:rPr>
                <w:color w:val="000000" w:themeColor="text1"/>
                <w:sz w:val="20"/>
              </w:rPr>
            </w:pPr>
            <w:r w:rsidRPr="006B0EAD">
              <w:rPr>
                <w:color w:val="000000" w:themeColor="text1"/>
                <w:sz w:val="20"/>
              </w:rPr>
              <w:t>+10</w:t>
            </w:r>
          </w:p>
        </w:tc>
        <w:tc>
          <w:tcPr>
            <w:tcW w:w="965" w:type="pct"/>
            <w:vMerge w:val="restart"/>
            <w:tcBorders>
              <w:top w:val="single" w:sz="4" w:space="0" w:color="auto"/>
              <w:left w:val="single" w:sz="4" w:space="0" w:color="auto"/>
              <w:bottom w:val="nil"/>
              <w:right w:val="single" w:sz="4" w:space="0" w:color="auto"/>
            </w:tcBorders>
            <w:shd w:val="clear" w:color="auto" w:fill="auto"/>
          </w:tcPr>
          <w:p w14:paraId="622D002E" w14:textId="77777777" w:rsidR="00C918C3" w:rsidRPr="006B0EAD" w:rsidRDefault="00C918C3" w:rsidP="00FF5DC5">
            <w:pPr>
              <w:rPr>
                <w:color w:val="000000" w:themeColor="text1"/>
                <w:sz w:val="20"/>
              </w:rPr>
            </w:pPr>
            <w:r w:rsidRPr="006B0EAD">
              <w:rPr>
                <w:color w:val="000000" w:themeColor="text1"/>
                <w:sz w:val="20"/>
              </w:rPr>
              <w:t>Укладка плетей</w:t>
            </w:r>
          </w:p>
        </w:tc>
        <w:tc>
          <w:tcPr>
            <w:tcW w:w="572" w:type="pct"/>
            <w:vMerge w:val="restart"/>
            <w:tcBorders>
              <w:top w:val="single" w:sz="4" w:space="0" w:color="auto"/>
              <w:left w:val="single" w:sz="4" w:space="0" w:color="auto"/>
              <w:bottom w:val="nil"/>
              <w:right w:val="single" w:sz="4" w:space="0" w:color="auto"/>
            </w:tcBorders>
            <w:shd w:val="clear" w:color="auto" w:fill="auto"/>
          </w:tcPr>
          <w:p w14:paraId="622D002F" w14:textId="77777777" w:rsidR="00C918C3" w:rsidRPr="006B0EAD" w:rsidRDefault="00C918C3" w:rsidP="00FF5DC5">
            <w:pPr>
              <w:jc w:val="center"/>
              <w:rPr>
                <w:color w:val="000000" w:themeColor="text1"/>
                <w:sz w:val="20"/>
              </w:rPr>
            </w:pPr>
            <w:r w:rsidRPr="006B0EAD">
              <w:rPr>
                <w:color w:val="000000" w:themeColor="text1"/>
                <w:sz w:val="20"/>
              </w:rPr>
              <w:t>Вся плеть</w:t>
            </w:r>
          </w:p>
          <w:p w14:paraId="622D0030" w14:textId="77777777" w:rsidR="00C918C3" w:rsidRPr="006B0EAD" w:rsidRDefault="00C918C3" w:rsidP="00FF5DC5">
            <w:pPr>
              <w:jc w:val="center"/>
              <w:rPr>
                <w:color w:val="000000" w:themeColor="text1"/>
                <w:sz w:val="20"/>
              </w:rPr>
            </w:pPr>
            <w:r w:rsidRPr="006B0EAD">
              <w:rPr>
                <w:color w:val="000000" w:themeColor="text1"/>
                <w:sz w:val="20"/>
              </w:rPr>
              <w:t>800,00</w:t>
            </w:r>
          </w:p>
        </w:tc>
        <w:tc>
          <w:tcPr>
            <w:tcW w:w="365" w:type="pct"/>
            <w:tcBorders>
              <w:top w:val="nil"/>
              <w:left w:val="single" w:sz="4" w:space="0" w:color="auto"/>
              <w:bottom w:val="nil"/>
              <w:right w:val="single" w:sz="4" w:space="0" w:color="auto"/>
            </w:tcBorders>
            <w:shd w:val="clear" w:color="auto" w:fill="auto"/>
          </w:tcPr>
          <w:p w14:paraId="622D0031"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32"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033" w14:textId="77777777" w:rsidR="00C918C3" w:rsidRPr="006B0EAD" w:rsidRDefault="00C918C3" w:rsidP="00FF5DC5">
            <w:pPr>
              <w:jc w:val="center"/>
              <w:rPr>
                <w:color w:val="000000" w:themeColor="text1"/>
                <w:sz w:val="20"/>
              </w:rPr>
            </w:pPr>
            <w:r w:rsidRPr="006B0EAD">
              <w:rPr>
                <w:color w:val="000000" w:themeColor="text1"/>
                <w:sz w:val="20"/>
              </w:rPr>
              <w:t>9</w:t>
            </w:r>
          </w:p>
        </w:tc>
        <w:tc>
          <w:tcPr>
            <w:tcW w:w="303" w:type="pct"/>
            <w:tcBorders>
              <w:top w:val="nil"/>
              <w:left w:val="single" w:sz="4" w:space="0" w:color="auto"/>
              <w:bottom w:val="nil"/>
              <w:right w:val="single" w:sz="4" w:space="0" w:color="auto"/>
            </w:tcBorders>
            <w:shd w:val="clear" w:color="auto" w:fill="auto"/>
          </w:tcPr>
          <w:p w14:paraId="622D0034" w14:textId="77777777" w:rsidR="00C918C3" w:rsidRPr="006B0EAD" w:rsidRDefault="00C918C3" w:rsidP="00FF5DC5">
            <w:pPr>
              <w:jc w:val="center"/>
              <w:rPr>
                <w:color w:val="000000" w:themeColor="text1"/>
                <w:sz w:val="20"/>
              </w:rPr>
            </w:pPr>
            <w:r w:rsidRPr="006B0EAD">
              <w:rPr>
                <w:color w:val="000000" w:themeColor="text1"/>
                <w:sz w:val="20"/>
              </w:rPr>
              <w:t>9</w:t>
            </w:r>
          </w:p>
        </w:tc>
        <w:tc>
          <w:tcPr>
            <w:tcW w:w="525" w:type="pct"/>
            <w:vMerge w:val="restart"/>
            <w:tcBorders>
              <w:top w:val="single" w:sz="4" w:space="0" w:color="auto"/>
              <w:left w:val="single" w:sz="4" w:space="0" w:color="auto"/>
              <w:bottom w:val="nil"/>
              <w:right w:val="single" w:sz="4" w:space="0" w:color="auto"/>
            </w:tcBorders>
            <w:shd w:val="clear" w:color="auto" w:fill="auto"/>
          </w:tcPr>
          <w:p w14:paraId="622D0035" w14:textId="77777777" w:rsidR="00C918C3" w:rsidRPr="006B0EAD" w:rsidRDefault="00C918C3" w:rsidP="00FF5DC5">
            <w:pPr>
              <w:jc w:val="center"/>
              <w:rPr>
                <w:color w:val="000000" w:themeColor="text1"/>
                <w:sz w:val="20"/>
              </w:rPr>
            </w:pPr>
            <w:r w:rsidRPr="006B0EAD">
              <w:rPr>
                <w:color w:val="000000" w:themeColor="text1"/>
                <w:sz w:val="20"/>
              </w:rPr>
              <w:t xml:space="preserve">ПЧЗ Иванов Техник дистанции пути </w:t>
            </w:r>
          </w:p>
          <w:p w14:paraId="622D0036" w14:textId="77777777" w:rsidR="00C918C3" w:rsidRPr="006B0EAD" w:rsidRDefault="00C918C3" w:rsidP="00FF5DC5">
            <w:pPr>
              <w:jc w:val="center"/>
              <w:rPr>
                <w:color w:val="000000" w:themeColor="text1"/>
                <w:sz w:val="20"/>
              </w:rPr>
            </w:pPr>
            <w:r w:rsidRPr="006B0EAD">
              <w:rPr>
                <w:color w:val="000000" w:themeColor="text1"/>
                <w:sz w:val="20"/>
              </w:rPr>
              <w:t xml:space="preserve">Сергеев </w:t>
            </w:r>
          </w:p>
        </w:tc>
        <w:tc>
          <w:tcPr>
            <w:tcW w:w="719" w:type="pct"/>
            <w:vMerge w:val="restart"/>
            <w:tcBorders>
              <w:top w:val="single" w:sz="4" w:space="0" w:color="auto"/>
              <w:left w:val="single" w:sz="4" w:space="0" w:color="auto"/>
              <w:bottom w:val="nil"/>
              <w:right w:val="single" w:sz="4" w:space="0" w:color="auto"/>
            </w:tcBorders>
            <w:shd w:val="clear" w:color="auto" w:fill="auto"/>
          </w:tcPr>
          <w:p w14:paraId="622D0037" w14:textId="77777777" w:rsidR="00C918C3" w:rsidRPr="006B0EAD" w:rsidRDefault="00C918C3" w:rsidP="00FF5DC5">
            <w:pPr>
              <w:rPr>
                <w:color w:val="000000" w:themeColor="text1"/>
                <w:sz w:val="20"/>
              </w:rPr>
            </w:pPr>
            <w:r w:rsidRPr="006B0EAD">
              <w:rPr>
                <w:color w:val="000000" w:themeColor="text1"/>
                <w:sz w:val="20"/>
              </w:rPr>
              <w:t>Специальный удлиненный рельс (12,62 м)</w:t>
            </w:r>
          </w:p>
        </w:tc>
      </w:tr>
      <w:tr w:rsidR="00C918C3" w:rsidRPr="006B0EAD" w14:paraId="622D0043" w14:textId="77777777" w:rsidTr="00FF5DC5">
        <w:trPr>
          <w:jc w:val="center"/>
        </w:trPr>
        <w:tc>
          <w:tcPr>
            <w:tcW w:w="601" w:type="pct"/>
            <w:vMerge/>
            <w:tcBorders>
              <w:top w:val="single" w:sz="4" w:space="0" w:color="auto"/>
              <w:left w:val="single" w:sz="4" w:space="0" w:color="auto"/>
              <w:bottom w:val="nil"/>
              <w:right w:val="single" w:sz="4" w:space="0" w:color="auto"/>
            </w:tcBorders>
            <w:shd w:val="clear" w:color="auto" w:fill="auto"/>
            <w:vAlign w:val="center"/>
          </w:tcPr>
          <w:p w14:paraId="622D0039" w14:textId="77777777" w:rsidR="00C918C3" w:rsidRPr="006B0EAD" w:rsidRDefault="00C918C3" w:rsidP="00FF5DC5">
            <w:pPr>
              <w:rPr>
                <w:color w:val="000000" w:themeColor="text1"/>
                <w:sz w:val="20"/>
              </w:rPr>
            </w:pPr>
          </w:p>
        </w:tc>
        <w:tc>
          <w:tcPr>
            <w:tcW w:w="341" w:type="pct"/>
            <w:vMerge/>
            <w:tcBorders>
              <w:top w:val="single" w:sz="4" w:space="0" w:color="auto"/>
              <w:left w:val="single" w:sz="4" w:space="0" w:color="auto"/>
              <w:bottom w:val="nil"/>
              <w:right w:val="single" w:sz="4" w:space="0" w:color="auto"/>
            </w:tcBorders>
            <w:shd w:val="clear" w:color="auto" w:fill="auto"/>
            <w:vAlign w:val="center"/>
          </w:tcPr>
          <w:p w14:paraId="622D003A" w14:textId="77777777" w:rsidR="00C918C3" w:rsidRPr="006B0EAD" w:rsidRDefault="00C918C3" w:rsidP="00FF5DC5">
            <w:pPr>
              <w:rPr>
                <w:color w:val="000000" w:themeColor="text1"/>
                <w:sz w:val="20"/>
              </w:rPr>
            </w:pPr>
          </w:p>
        </w:tc>
        <w:tc>
          <w:tcPr>
            <w:tcW w:w="965" w:type="pct"/>
            <w:vMerge/>
            <w:tcBorders>
              <w:top w:val="single" w:sz="4" w:space="0" w:color="auto"/>
              <w:left w:val="single" w:sz="4" w:space="0" w:color="auto"/>
              <w:bottom w:val="nil"/>
              <w:right w:val="single" w:sz="4" w:space="0" w:color="auto"/>
            </w:tcBorders>
            <w:shd w:val="clear" w:color="auto" w:fill="auto"/>
            <w:vAlign w:val="center"/>
          </w:tcPr>
          <w:p w14:paraId="622D003B" w14:textId="77777777" w:rsidR="00C918C3" w:rsidRPr="006B0EAD" w:rsidRDefault="00C918C3" w:rsidP="00FF5DC5">
            <w:pPr>
              <w:rPr>
                <w:color w:val="000000" w:themeColor="text1"/>
                <w:sz w:val="20"/>
              </w:rPr>
            </w:pPr>
          </w:p>
        </w:tc>
        <w:tc>
          <w:tcPr>
            <w:tcW w:w="572" w:type="pct"/>
            <w:vMerge/>
            <w:tcBorders>
              <w:top w:val="single" w:sz="4" w:space="0" w:color="auto"/>
              <w:left w:val="single" w:sz="4" w:space="0" w:color="auto"/>
              <w:bottom w:val="nil"/>
              <w:right w:val="single" w:sz="4" w:space="0" w:color="auto"/>
            </w:tcBorders>
            <w:shd w:val="clear" w:color="auto" w:fill="auto"/>
            <w:vAlign w:val="center"/>
          </w:tcPr>
          <w:p w14:paraId="622D003C"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3D" w14:textId="77777777" w:rsidR="00C918C3" w:rsidRPr="006B0EAD" w:rsidRDefault="00C918C3" w:rsidP="00FF5DC5">
            <w:pPr>
              <w:jc w:val="center"/>
              <w:rPr>
                <w:color w:val="000000" w:themeColor="text1"/>
                <w:sz w:val="20"/>
              </w:rPr>
            </w:pPr>
            <w:r w:rsidRPr="006B0EAD">
              <w:rPr>
                <w:color w:val="000000" w:themeColor="text1"/>
                <w:sz w:val="20"/>
              </w:rPr>
              <w:t>12,62</w:t>
            </w:r>
          </w:p>
        </w:tc>
        <w:tc>
          <w:tcPr>
            <w:tcW w:w="265" w:type="pct"/>
            <w:tcBorders>
              <w:top w:val="nil"/>
              <w:left w:val="single" w:sz="4" w:space="0" w:color="auto"/>
              <w:bottom w:val="nil"/>
              <w:right w:val="single" w:sz="4" w:space="0" w:color="auto"/>
            </w:tcBorders>
            <w:shd w:val="clear" w:color="auto" w:fill="auto"/>
          </w:tcPr>
          <w:p w14:paraId="622D003E" w14:textId="77777777" w:rsidR="00C918C3" w:rsidRPr="006B0EAD" w:rsidRDefault="00C918C3" w:rsidP="00FF5DC5">
            <w:pPr>
              <w:jc w:val="center"/>
              <w:rPr>
                <w:color w:val="000000" w:themeColor="text1"/>
                <w:sz w:val="20"/>
              </w:rPr>
            </w:pPr>
            <w:r w:rsidRPr="006B0EAD">
              <w:rPr>
                <w:color w:val="000000" w:themeColor="text1"/>
                <w:sz w:val="20"/>
              </w:rPr>
              <w:t>12,62</w:t>
            </w:r>
          </w:p>
        </w:tc>
        <w:tc>
          <w:tcPr>
            <w:tcW w:w="344" w:type="pct"/>
            <w:tcBorders>
              <w:top w:val="nil"/>
              <w:left w:val="single" w:sz="4" w:space="0" w:color="auto"/>
              <w:bottom w:val="nil"/>
              <w:right w:val="single" w:sz="4" w:space="0" w:color="auto"/>
            </w:tcBorders>
            <w:shd w:val="clear" w:color="auto" w:fill="auto"/>
          </w:tcPr>
          <w:p w14:paraId="622D003F" w14:textId="77777777" w:rsidR="00C918C3" w:rsidRPr="006B0EAD" w:rsidRDefault="00C918C3" w:rsidP="00FF5DC5">
            <w:pPr>
              <w:jc w:val="center"/>
              <w:rPr>
                <w:color w:val="000000" w:themeColor="text1"/>
                <w:sz w:val="20"/>
              </w:rPr>
            </w:pPr>
            <w:r w:rsidRPr="006B0EAD">
              <w:rPr>
                <w:color w:val="000000" w:themeColor="text1"/>
                <w:sz w:val="20"/>
              </w:rPr>
              <w:t>8</w:t>
            </w:r>
          </w:p>
        </w:tc>
        <w:tc>
          <w:tcPr>
            <w:tcW w:w="303" w:type="pct"/>
            <w:tcBorders>
              <w:top w:val="nil"/>
              <w:left w:val="single" w:sz="4" w:space="0" w:color="auto"/>
              <w:bottom w:val="nil"/>
              <w:right w:val="single" w:sz="4" w:space="0" w:color="auto"/>
            </w:tcBorders>
            <w:shd w:val="clear" w:color="auto" w:fill="auto"/>
          </w:tcPr>
          <w:p w14:paraId="622D0040" w14:textId="77777777" w:rsidR="00C918C3" w:rsidRPr="006B0EAD" w:rsidRDefault="00C918C3" w:rsidP="00FF5DC5">
            <w:pPr>
              <w:jc w:val="center"/>
              <w:rPr>
                <w:color w:val="000000" w:themeColor="text1"/>
                <w:sz w:val="20"/>
              </w:rPr>
            </w:pPr>
            <w:r w:rsidRPr="006B0EAD">
              <w:rPr>
                <w:color w:val="000000" w:themeColor="text1"/>
                <w:sz w:val="20"/>
              </w:rPr>
              <w:t>8</w:t>
            </w:r>
          </w:p>
        </w:tc>
        <w:tc>
          <w:tcPr>
            <w:tcW w:w="525" w:type="pct"/>
            <w:vMerge/>
            <w:tcBorders>
              <w:top w:val="single" w:sz="4" w:space="0" w:color="auto"/>
              <w:left w:val="single" w:sz="4" w:space="0" w:color="auto"/>
              <w:bottom w:val="nil"/>
              <w:right w:val="single" w:sz="4" w:space="0" w:color="auto"/>
            </w:tcBorders>
            <w:shd w:val="clear" w:color="auto" w:fill="auto"/>
            <w:vAlign w:val="center"/>
          </w:tcPr>
          <w:p w14:paraId="622D0041" w14:textId="77777777" w:rsidR="00C918C3" w:rsidRPr="006B0EAD" w:rsidRDefault="00C918C3" w:rsidP="00FF5DC5">
            <w:pPr>
              <w:rPr>
                <w:color w:val="000000" w:themeColor="text1"/>
                <w:sz w:val="20"/>
              </w:rPr>
            </w:pPr>
          </w:p>
        </w:tc>
        <w:tc>
          <w:tcPr>
            <w:tcW w:w="719" w:type="pct"/>
            <w:vMerge/>
            <w:tcBorders>
              <w:top w:val="single" w:sz="4" w:space="0" w:color="auto"/>
              <w:left w:val="single" w:sz="4" w:space="0" w:color="auto"/>
              <w:bottom w:val="nil"/>
              <w:right w:val="single" w:sz="4" w:space="0" w:color="auto"/>
            </w:tcBorders>
            <w:shd w:val="clear" w:color="auto" w:fill="auto"/>
            <w:vAlign w:val="center"/>
          </w:tcPr>
          <w:p w14:paraId="622D0042" w14:textId="77777777" w:rsidR="00C918C3" w:rsidRPr="006B0EAD" w:rsidRDefault="00C918C3" w:rsidP="00FF5DC5">
            <w:pPr>
              <w:rPr>
                <w:color w:val="000000" w:themeColor="text1"/>
                <w:sz w:val="20"/>
              </w:rPr>
            </w:pPr>
          </w:p>
        </w:tc>
      </w:tr>
      <w:tr w:rsidR="00C918C3" w:rsidRPr="006B0EAD" w14:paraId="622D004E" w14:textId="77777777" w:rsidTr="00FF5DC5">
        <w:trPr>
          <w:jc w:val="center"/>
        </w:trPr>
        <w:tc>
          <w:tcPr>
            <w:tcW w:w="601" w:type="pct"/>
            <w:vMerge/>
            <w:tcBorders>
              <w:top w:val="single" w:sz="4" w:space="0" w:color="auto"/>
              <w:left w:val="single" w:sz="4" w:space="0" w:color="auto"/>
              <w:bottom w:val="nil"/>
              <w:right w:val="single" w:sz="4" w:space="0" w:color="auto"/>
            </w:tcBorders>
            <w:shd w:val="clear" w:color="auto" w:fill="auto"/>
            <w:vAlign w:val="center"/>
          </w:tcPr>
          <w:p w14:paraId="622D0044" w14:textId="77777777" w:rsidR="00C918C3" w:rsidRPr="006B0EAD" w:rsidRDefault="00C918C3" w:rsidP="00FF5DC5">
            <w:pPr>
              <w:rPr>
                <w:color w:val="000000" w:themeColor="text1"/>
                <w:sz w:val="20"/>
              </w:rPr>
            </w:pPr>
          </w:p>
        </w:tc>
        <w:tc>
          <w:tcPr>
            <w:tcW w:w="341" w:type="pct"/>
            <w:vMerge/>
            <w:tcBorders>
              <w:top w:val="single" w:sz="4" w:space="0" w:color="auto"/>
              <w:left w:val="single" w:sz="4" w:space="0" w:color="auto"/>
              <w:bottom w:val="nil"/>
              <w:right w:val="single" w:sz="4" w:space="0" w:color="auto"/>
            </w:tcBorders>
            <w:shd w:val="clear" w:color="auto" w:fill="auto"/>
            <w:vAlign w:val="center"/>
          </w:tcPr>
          <w:p w14:paraId="622D0045" w14:textId="77777777" w:rsidR="00C918C3" w:rsidRPr="006B0EAD" w:rsidRDefault="00C918C3" w:rsidP="00FF5DC5">
            <w:pPr>
              <w:rPr>
                <w:color w:val="000000" w:themeColor="text1"/>
                <w:sz w:val="20"/>
              </w:rPr>
            </w:pPr>
          </w:p>
        </w:tc>
        <w:tc>
          <w:tcPr>
            <w:tcW w:w="965" w:type="pct"/>
            <w:vMerge/>
            <w:tcBorders>
              <w:top w:val="single" w:sz="4" w:space="0" w:color="auto"/>
              <w:left w:val="single" w:sz="4" w:space="0" w:color="auto"/>
              <w:bottom w:val="nil"/>
              <w:right w:val="single" w:sz="4" w:space="0" w:color="auto"/>
            </w:tcBorders>
            <w:shd w:val="clear" w:color="auto" w:fill="auto"/>
            <w:vAlign w:val="center"/>
          </w:tcPr>
          <w:p w14:paraId="622D0046" w14:textId="77777777" w:rsidR="00C918C3" w:rsidRPr="006B0EAD" w:rsidRDefault="00C918C3" w:rsidP="00FF5DC5">
            <w:pPr>
              <w:rPr>
                <w:color w:val="000000" w:themeColor="text1"/>
                <w:sz w:val="20"/>
              </w:rPr>
            </w:pPr>
          </w:p>
        </w:tc>
        <w:tc>
          <w:tcPr>
            <w:tcW w:w="572" w:type="pct"/>
            <w:vMerge/>
            <w:tcBorders>
              <w:top w:val="single" w:sz="4" w:space="0" w:color="auto"/>
              <w:left w:val="single" w:sz="4" w:space="0" w:color="auto"/>
              <w:bottom w:val="nil"/>
              <w:right w:val="single" w:sz="4" w:space="0" w:color="auto"/>
            </w:tcBorders>
            <w:shd w:val="clear" w:color="auto" w:fill="auto"/>
            <w:vAlign w:val="center"/>
          </w:tcPr>
          <w:p w14:paraId="622D0047"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48"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49"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04A" w14:textId="77777777" w:rsidR="00C918C3" w:rsidRPr="006B0EAD" w:rsidRDefault="00C918C3" w:rsidP="00FF5DC5">
            <w:pPr>
              <w:jc w:val="center"/>
              <w:rPr>
                <w:color w:val="000000" w:themeColor="text1"/>
                <w:sz w:val="20"/>
              </w:rPr>
            </w:pPr>
            <w:r w:rsidRPr="006B0EAD">
              <w:rPr>
                <w:color w:val="000000" w:themeColor="text1"/>
                <w:sz w:val="20"/>
              </w:rPr>
              <w:t>8</w:t>
            </w:r>
          </w:p>
        </w:tc>
        <w:tc>
          <w:tcPr>
            <w:tcW w:w="303" w:type="pct"/>
            <w:tcBorders>
              <w:top w:val="nil"/>
              <w:left w:val="single" w:sz="4" w:space="0" w:color="auto"/>
              <w:bottom w:val="nil"/>
              <w:right w:val="single" w:sz="4" w:space="0" w:color="auto"/>
            </w:tcBorders>
            <w:shd w:val="clear" w:color="auto" w:fill="auto"/>
          </w:tcPr>
          <w:p w14:paraId="622D004B" w14:textId="77777777" w:rsidR="00C918C3" w:rsidRPr="006B0EAD" w:rsidRDefault="00C918C3" w:rsidP="00FF5DC5">
            <w:pPr>
              <w:jc w:val="center"/>
              <w:rPr>
                <w:color w:val="000000" w:themeColor="text1"/>
                <w:sz w:val="20"/>
              </w:rPr>
            </w:pPr>
            <w:r w:rsidRPr="006B0EAD">
              <w:rPr>
                <w:color w:val="000000" w:themeColor="text1"/>
                <w:sz w:val="20"/>
              </w:rPr>
              <w:t>8</w:t>
            </w:r>
          </w:p>
        </w:tc>
        <w:tc>
          <w:tcPr>
            <w:tcW w:w="525" w:type="pct"/>
            <w:vMerge/>
            <w:tcBorders>
              <w:top w:val="single" w:sz="4" w:space="0" w:color="auto"/>
              <w:left w:val="single" w:sz="4" w:space="0" w:color="auto"/>
              <w:bottom w:val="nil"/>
              <w:right w:val="single" w:sz="4" w:space="0" w:color="auto"/>
            </w:tcBorders>
            <w:shd w:val="clear" w:color="auto" w:fill="auto"/>
            <w:vAlign w:val="center"/>
          </w:tcPr>
          <w:p w14:paraId="622D004C" w14:textId="77777777" w:rsidR="00C918C3" w:rsidRPr="006B0EAD" w:rsidRDefault="00C918C3" w:rsidP="00FF5DC5">
            <w:pPr>
              <w:rPr>
                <w:color w:val="000000" w:themeColor="text1"/>
                <w:sz w:val="20"/>
              </w:rPr>
            </w:pPr>
          </w:p>
        </w:tc>
        <w:tc>
          <w:tcPr>
            <w:tcW w:w="719" w:type="pct"/>
            <w:vMerge/>
            <w:tcBorders>
              <w:top w:val="single" w:sz="4" w:space="0" w:color="auto"/>
              <w:left w:val="single" w:sz="4" w:space="0" w:color="auto"/>
              <w:bottom w:val="nil"/>
              <w:right w:val="single" w:sz="4" w:space="0" w:color="auto"/>
            </w:tcBorders>
            <w:shd w:val="clear" w:color="auto" w:fill="auto"/>
            <w:vAlign w:val="center"/>
          </w:tcPr>
          <w:p w14:paraId="622D004D" w14:textId="77777777" w:rsidR="00C918C3" w:rsidRPr="006B0EAD" w:rsidRDefault="00C918C3" w:rsidP="00FF5DC5">
            <w:pPr>
              <w:rPr>
                <w:color w:val="000000" w:themeColor="text1"/>
                <w:sz w:val="20"/>
              </w:rPr>
            </w:pPr>
          </w:p>
        </w:tc>
      </w:tr>
      <w:tr w:rsidR="00C918C3" w:rsidRPr="006B0EAD" w14:paraId="622D0059" w14:textId="77777777" w:rsidTr="00FF5DC5">
        <w:trPr>
          <w:jc w:val="center"/>
        </w:trPr>
        <w:tc>
          <w:tcPr>
            <w:tcW w:w="601"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D004F" w14:textId="77777777" w:rsidR="00C918C3" w:rsidRPr="006B0EAD" w:rsidRDefault="00C918C3" w:rsidP="00FF5DC5">
            <w:pPr>
              <w:rPr>
                <w:color w:val="000000" w:themeColor="text1"/>
                <w:sz w:val="20"/>
              </w:rPr>
            </w:pPr>
          </w:p>
        </w:tc>
        <w:tc>
          <w:tcPr>
            <w:tcW w:w="341"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D0050" w14:textId="77777777" w:rsidR="00C918C3" w:rsidRPr="006B0EAD" w:rsidRDefault="00C918C3" w:rsidP="00FF5DC5">
            <w:pPr>
              <w:rPr>
                <w:color w:val="000000" w:themeColor="text1"/>
                <w:sz w:val="20"/>
              </w:rPr>
            </w:pPr>
          </w:p>
        </w:tc>
        <w:tc>
          <w:tcPr>
            <w:tcW w:w="965"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D0051" w14:textId="77777777" w:rsidR="00C918C3" w:rsidRPr="006B0EAD" w:rsidRDefault="00C918C3" w:rsidP="00FF5DC5">
            <w:pPr>
              <w:rPr>
                <w:color w:val="000000" w:themeColor="text1"/>
                <w:sz w:val="20"/>
              </w:rPr>
            </w:pPr>
          </w:p>
        </w:tc>
        <w:tc>
          <w:tcPr>
            <w:tcW w:w="572"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D0052" w14:textId="77777777" w:rsidR="00C918C3" w:rsidRPr="006B0EAD" w:rsidRDefault="00C918C3" w:rsidP="00FF5DC5">
            <w:pPr>
              <w:rPr>
                <w:color w:val="000000" w:themeColor="text1"/>
                <w:sz w:val="20"/>
              </w:rPr>
            </w:pPr>
          </w:p>
        </w:tc>
        <w:tc>
          <w:tcPr>
            <w:tcW w:w="365" w:type="pct"/>
            <w:tcBorders>
              <w:top w:val="nil"/>
              <w:left w:val="single" w:sz="4" w:space="0" w:color="auto"/>
              <w:bottom w:val="single" w:sz="4" w:space="0" w:color="auto"/>
              <w:right w:val="single" w:sz="4" w:space="0" w:color="auto"/>
            </w:tcBorders>
            <w:shd w:val="clear" w:color="auto" w:fill="auto"/>
          </w:tcPr>
          <w:p w14:paraId="622D0053" w14:textId="77777777" w:rsidR="00C918C3" w:rsidRPr="006B0EAD" w:rsidRDefault="00C918C3" w:rsidP="00FF5DC5">
            <w:pPr>
              <w:jc w:val="center"/>
              <w:rPr>
                <w:color w:val="000000" w:themeColor="text1"/>
                <w:sz w:val="20"/>
              </w:rPr>
            </w:pPr>
          </w:p>
        </w:tc>
        <w:tc>
          <w:tcPr>
            <w:tcW w:w="265" w:type="pct"/>
            <w:tcBorders>
              <w:top w:val="nil"/>
              <w:left w:val="single" w:sz="4" w:space="0" w:color="auto"/>
              <w:bottom w:val="single" w:sz="4" w:space="0" w:color="auto"/>
              <w:right w:val="single" w:sz="4" w:space="0" w:color="auto"/>
            </w:tcBorders>
            <w:shd w:val="clear" w:color="auto" w:fill="auto"/>
          </w:tcPr>
          <w:p w14:paraId="622D0054" w14:textId="77777777" w:rsidR="00C918C3" w:rsidRPr="006B0EAD" w:rsidRDefault="00C918C3" w:rsidP="00FF5DC5">
            <w:pPr>
              <w:jc w:val="center"/>
              <w:rPr>
                <w:color w:val="000000" w:themeColor="text1"/>
                <w:sz w:val="20"/>
              </w:rPr>
            </w:pPr>
          </w:p>
        </w:tc>
        <w:tc>
          <w:tcPr>
            <w:tcW w:w="344" w:type="pct"/>
            <w:tcBorders>
              <w:top w:val="nil"/>
              <w:left w:val="single" w:sz="4" w:space="0" w:color="auto"/>
              <w:bottom w:val="single" w:sz="4" w:space="0" w:color="auto"/>
              <w:right w:val="single" w:sz="4" w:space="0" w:color="auto"/>
            </w:tcBorders>
            <w:shd w:val="clear" w:color="auto" w:fill="auto"/>
          </w:tcPr>
          <w:p w14:paraId="622D0055" w14:textId="77777777" w:rsidR="00C918C3" w:rsidRPr="006B0EAD" w:rsidRDefault="00C918C3" w:rsidP="00FF5DC5">
            <w:pPr>
              <w:jc w:val="center"/>
              <w:rPr>
                <w:color w:val="000000" w:themeColor="text1"/>
                <w:sz w:val="20"/>
              </w:rPr>
            </w:pPr>
            <w:r w:rsidRPr="006B0EAD">
              <w:rPr>
                <w:color w:val="000000" w:themeColor="text1"/>
                <w:sz w:val="20"/>
              </w:rPr>
              <w:t>9</w:t>
            </w:r>
          </w:p>
        </w:tc>
        <w:tc>
          <w:tcPr>
            <w:tcW w:w="303" w:type="pct"/>
            <w:tcBorders>
              <w:top w:val="nil"/>
              <w:left w:val="single" w:sz="4" w:space="0" w:color="auto"/>
              <w:bottom w:val="single" w:sz="4" w:space="0" w:color="auto"/>
              <w:right w:val="single" w:sz="4" w:space="0" w:color="auto"/>
            </w:tcBorders>
            <w:shd w:val="clear" w:color="auto" w:fill="auto"/>
          </w:tcPr>
          <w:p w14:paraId="622D0056" w14:textId="77777777" w:rsidR="00C918C3" w:rsidRPr="006B0EAD" w:rsidRDefault="00C918C3" w:rsidP="00FF5DC5">
            <w:pPr>
              <w:jc w:val="center"/>
              <w:rPr>
                <w:color w:val="000000" w:themeColor="text1"/>
                <w:sz w:val="20"/>
              </w:rPr>
            </w:pPr>
            <w:r w:rsidRPr="006B0EAD">
              <w:rPr>
                <w:color w:val="000000" w:themeColor="text1"/>
                <w:sz w:val="20"/>
              </w:rPr>
              <w:t>9</w:t>
            </w:r>
          </w:p>
        </w:tc>
        <w:tc>
          <w:tcPr>
            <w:tcW w:w="525"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D0057" w14:textId="77777777" w:rsidR="00C918C3" w:rsidRPr="006B0EAD" w:rsidRDefault="00C918C3" w:rsidP="00FF5DC5">
            <w:pPr>
              <w:rPr>
                <w:color w:val="000000" w:themeColor="text1"/>
                <w:sz w:val="20"/>
              </w:rPr>
            </w:pPr>
          </w:p>
        </w:tc>
        <w:tc>
          <w:tcPr>
            <w:tcW w:w="719"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22D0058" w14:textId="77777777" w:rsidR="00C918C3" w:rsidRPr="006B0EAD" w:rsidRDefault="00C918C3" w:rsidP="00FF5DC5">
            <w:pPr>
              <w:rPr>
                <w:color w:val="000000" w:themeColor="text1"/>
                <w:sz w:val="20"/>
              </w:rPr>
            </w:pPr>
          </w:p>
        </w:tc>
      </w:tr>
      <w:tr w:rsidR="00C918C3" w:rsidRPr="006B0EAD" w14:paraId="622D0066"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tcPr>
          <w:p w14:paraId="622D005A" w14:textId="77777777" w:rsidR="00C918C3" w:rsidRPr="006B0EAD" w:rsidRDefault="00C918C3" w:rsidP="00FF5DC5">
            <w:pPr>
              <w:jc w:val="center"/>
              <w:rPr>
                <w:color w:val="000000" w:themeColor="text1"/>
                <w:sz w:val="20"/>
              </w:rPr>
            </w:pPr>
            <w:r w:rsidRPr="006B0EAD">
              <w:rPr>
                <w:color w:val="000000" w:themeColor="text1"/>
                <w:sz w:val="20"/>
              </w:rPr>
              <w:t xml:space="preserve">06.05.2008 </w:t>
            </w:r>
            <w:r w:rsidRPr="006B0EAD">
              <w:rPr>
                <w:color w:val="000000" w:themeColor="text1"/>
                <w:sz w:val="20"/>
                <w:lang w:val="en-US"/>
              </w:rPr>
              <w:t>r</w:t>
            </w:r>
            <w:r w:rsidRPr="006B0EAD">
              <w:rPr>
                <w:color w:val="000000" w:themeColor="text1"/>
                <w:sz w:val="20"/>
              </w:rPr>
              <w:t>.</w:t>
            </w:r>
          </w:p>
        </w:tc>
        <w:tc>
          <w:tcPr>
            <w:tcW w:w="341" w:type="pct"/>
            <w:vMerge w:val="restart"/>
            <w:tcBorders>
              <w:top w:val="single" w:sz="4" w:space="0" w:color="auto"/>
              <w:left w:val="single" w:sz="4" w:space="0" w:color="auto"/>
              <w:bottom w:val="nil"/>
              <w:right w:val="single" w:sz="4" w:space="0" w:color="auto"/>
            </w:tcBorders>
            <w:shd w:val="clear" w:color="auto" w:fill="auto"/>
          </w:tcPr>
          <w:p w14:paraId="622D005B" w14:textId="77777777" w:rsidR="00C918C3" w:rsidRPr="006B0EAD" w:rsidRDefault="00C918C3" w:rsidP="00FF5DC5">
            <w:pPr>
              <w:jc w:val="center"/>
              <w:rPr>
                <w:color w:val="000000" w:themeColor="text1"/>
                <w:sz w:val="20"/>
              </w:rPr>
            </w:pPr>
            <w:r w:rsidRPr="006B0EAD">
              <w:rPr>
                <w:color w:val="000000" w:themeColor="text1"/>
                <w:sz w:val="20"/>
              </w:rPr>
              <w:t>+35</w:t>
            </w:r>
          </w:p>
        </w:tc>
        <w:tc>
          <w:tcPr>
            <w:tcW w:w="965" w:type="pct"/>
            <w:vMerge w:val="restart"/>
            <w:tcBorders>
              <w:top w:val="single" w:sz="4" w:space="0" w:color="auto"/>
              <w:left w:val="single" w:sz="4" w:space="0" w:color="auto"/>
              <w:bottom w:val="nil"/>
              <w:right w:val="single" w:sz="4" w:space="0" w:color="auto"/>
            </w:tcBorders>
            <w:shd w:val="clear" w:color="auto" w:fill="auto"/>
          </w:tcPr>
          <w:p w14:paraId="622D005C" w14:textId="77777777" w:rsidR="00C918C3" w:rsidRPr="006B0EAD" w:rsidRDefault="00C918C3" w:rsidP="00FF5DC5">
            <w:pPr>
              <w:rPr>
                <w:color w:val="000000" w:themeColor="text1"/>
                <w:sz w:val="20"/>
              </w:rPr>
            </w:pPr>
            <w:r w:rsidRPr="006B0EAD">
              <w:rPr>
                <w:color w:val="000000" w:themeColor="text1"/>
                <w:sz w:val="20"/>
              </w:rPr>
              <w:t>Разрядка напряжений с постановкой плети на ролики и закрепление ее на постоянный режим эксплуатации</w:t>
            </w:r>
          </w:p>
        </w:tc>
        <w:tc>
          <w:tcPr>
            <w:tcW w:w="572" w:type="pct"/>
            <w:vMerge w:val="restart"/>
            <w:tcBorders>
              <w:top w:val="single" w:sz="4" w:space="0" w:color="auto"/>
              <w:left w:val="single" w:sz="4" w:space="0" w:color="auto"/>
              <w:bottom w:val="nil"/>
              <w:right w:val="single" w:sz="4" w:space="0" w:color="auto"/>
            </w:tcBorders>
            <w:shd w:val="clear" w:color="auto" w:fill="auto"/>
          </w:tcPr>
          <w:p w14:paraId="622D005D" w14:textId="77777777" w:rsidR="00C918C3" w:rsidRPr="006B0EAD" w:rsidRDefault="00C918C3" w:rsidP="00FF5DC5">
            <w:pPr>
              <w:jc w:val="center"/>
              <w:rPr>
                <w:color w:val="000000" w:themeColor="text1"/>
                <w:sz w:val="20"/>
              </w:rPr>
            </w:pPr>
            <w:r w:rsidRPr="006B0EAD">
              <w:rPr>
                <w:color w:val="000000" w:themeColor="text1"/>
                <w:sz w:val="20"/>
              </w:rPr>
              <w:t>800,00</w:t>
            </w:r>
          </w:p>
        </w:tc>
        <w:tc>
          <w:tcPr>
            <w:tcW w:w="365" w:type="pct"/>
            <w:tcBorders>
              <w:top w:val="single" w:sz="4" w:space="0" w:color="auto"/>
              <w:left w:val="single" w:sz="4" w:space="0" w:color="auto"/>
              <w:bottom w:val="nil"/>
              <w:right w:val="single" w:sz="4" w:space="0" w:color="auto"/>
            </w:tcBorders>
            <w:shd w:val="clear" w:color="auto" w:fill="auto"/>
          </w:tcPr>
          <w:p w14:paraId="622D005E"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single" w:sz="4" w:space="0" w:color="auto"/>
              <w:left w:val="single" w:sz="4" w:space="0" w:color="auto"/>
              <w:bottom w:val="nil"/>
              <w:right w:val="single" w:sz="4" w:space="0" w:color="auto"/>
            </w:tcBorders>
            <w:shd w:val="clear" w:color="auto" w:fill="auto"/>
          </w:tcPr>
          <w:p w14:paraId="622D005F"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single" w:sz="4" w:space="0" w:color="auto"/>
              <w:left w:val="single" w:sz="4" w:space="0" w:color="auto"/>
              <w:bottom w:val="nil"/>
              <w:right w:val="single" w:sz="4" w:space="0" w:color="auto"/>
            </w:tcBorders>
            <w:shd w:val="clear" w:color="auto" w:fill="auto"/>
          </w:tcPr>
          <w:p w14:paraId="622D0060" w14:textId="77777777" w:rsidR="00C918C3" w:rsidRPr="006B0EAD" w:rsidRDefault="00C918C3" w:rsidP="00FF5DC5">
            <w:pPr>
              <w:jc w:val="center"/>
              <w:rPr>
                <w:color w:val="000000" w:themeColor="text1"/>
                <w:sz w:val="20"/>
              </w:rPr>
            </w:pPr>
            <w:r w:rsidRPr="006B0EAD">
              <w:rPr>
                <w:color w:val="000000" w:themeColor="text1"/>
                <w:sz w:val="20"/>
              </w:rPr>
              <w:t>4</w:t>
            </w:r>
          </w:p>
        </w:tc>
        <w:tc>
          <w:tcPr>
            <w:tcW w:w="303" w:type="pct"/>
            <w:tcBorders>
              <w:top w:val="single" w:sz="4" w:space="0" w:color="auto"/>
              <w:left w:val="single" w:sz="4" w:space="0" w:color="auto"/>
              <w:bottom w:val="nil"/>
              <w:right w:val="single" w:sz="4" w:space="0" w:color="auto"/>
            </w:tcBorders>
            <w:shd w:val="clear" w:color="auto" w:fill="auto"/>
          </w:tcPr>
          <w:p w14:paraId="622D0061" w14:textId="77777777" w:rsidR="00C918C3" w:rsidRPr="006B0EAD" w:rsidRDefault="00C918C3" w:rsidP="00FF5DC5">
            <w:pPr>
              <w:jc w:val="center"/>
              <w:rPr>
                <w:color w:val="000000" w:themeColor="text1"/>
                <w:sz w:val="20"/>
              </w:rPr>
            </w:pPr>
            <w:r w:rsidRPr="006B0EAD">
              <w:rPr>
                <w:color w:val="000000" w:themeColor="text1"/>
                <w:sz w:val="20"/>
              </w:rPr>
              <w:t>4</w:t>
            </w:r>
          </w:p>
        </w:tc>
        <w:tc>
          <w:tcPr>
            <w:tcW w:w="525" w:type="pct"/>
            <w:vMerge w:val="restart"/>
            <w:tcBorders>
              <w:top w:val="single" w:sz="4" w:space="0" w:color="auto"/>
              <w:left w:val="single" w:sz="4" w:space="0" w:color="auto"/>
              <w:bottom w:val="nil"/>
              <w:right w:val="single" w:sz="4" w:space="0" w:color="auto"/>
            </w:tcBorders>
            <w:shd w:val="clear" w:color="auto" w:fill="auto"/>
          </w:tcPr>
          <w:p w14:paraId="622D0062" w14:textId="77777777" w:rsidR="00C918C3" w:rsidRPr="006B0EAD" w:rsidRDefault="00C918C3" w:rsidP="00FF5DC5">
            <w:pPr>
              <w:jc w:val="center"/>
              <w:rPr>
                <w:color w:val="000000" w:themeColor="text1"/>
                <w:sz w:val="20"/>
              </w:rPr>
            </w:pPr>
            <w:r w:rsidRPr="006B0EAD">
              <w:rPr>
                <w:color w:val="000000" w:themeColor="text1"/>
                <w:sz w:val="20"/>
              </w:rPr>
              <w:t xml:space="preserve">ПЧЗ Иванов Техник дистанции пути </w:t>
            </w:r>
          </w:p>
          <w:p w14:paraId="622D0063" w14:textId="77777777" w:rsidR="00C918C3" w:rsidRPr="006B0EAD" w:rsidRDefault="00C918C3" w:rsidP="00FF5DC5">
            <w:pPr>
              <w:jc w:val="center"/>
              <w:rPr>
                <w:color w:val="000000" w:themeColor="text1"/>
                <w:sz w:val="20"/>
              </w:rPr>
            </w:pPr>
            <w:r w:rsidRPr="006B0EAD">
              <w:rPr>
                <w:color w:val="000000" w:themeColor="text1"/>
                <w:sz w:val="20"/>
              </w:rPr>
              <w:t>Сергеев</w:t>
            </w:r>
          </w:p>
          <w:p w14:paraId="622D0064" w14:textId="77777777" w:rsidR="00C918C3" w:rsidRPr="006B0EAD" w:rsidRDefault="00C918C3" w:rsidP="00FF5DC5">
            <w:pPr>
              <w:jc w:val="center"/>
              <w:rPr>
                <w:color w:val="000000" w:themeColor="text1"/>
                <w:sz w:val="20"/>
              </w:rPr>
            </w:pPr>
          </w:p>
        </w:tc>
        <w:tc>
          <w:tcPr>
            <w:tcW w:w="719" w:type="pct"/>
            <w:vMerge w:val="restart"/>
            <w:tcBorders>
              <w:top w:val="single" w:sz="4" w:space="0" w:color="auto"/>
              <w:left w:val="single" w:sz="4" w:space="0" w:color="auto"/>
              <w:bottom w:val="nil"/>
              <w:right w:val="single" w:sz="4" w:space="0" w:color="auto"/>
            </w:tcBorders>
            <w:shd w:val="clear" w:color="auto" w:fill="auto"/>
          </w:tcPr>
          <w:p w14:paraId="622D0065" w14:textId="77777777" w:rsidR="00C918C3" w:rsidRPr="006B0EAD" w:rsidRDefault="00C918C3" w:rsidP="00FF5DC5">
            <w:pPr>
              <w:rPr>
                <w:color w:val="000000" w:themeColor="text1"/>
                <w:sz w:val="20"/>
              </w:rPr>
            </w:pPr>
            <w:r w:rsidRPr="006B0EAD">
              <w:rPr>
                <w:color w:val="000000" w:themeColor="text1"/>
                <w:sz w:val="20"/>
              </w:rPr>
              <w:t>Плеть удлинилась на 231 мм. Расчетное удлинение 236 мм</w:t>
            </w:r>
          </w:p>
        </w:tc>
      </w:tr>
      <w:tr w:rsidR="00C918C3" w:rsidRPr="006B0EAD" w14:paraId="622D0071"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067"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068"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069"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06A"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6B"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6C"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06D" w14:textId="77777777" w:rsidR="00C918C3" w:rsidRPr="006B0EAD" w:rsidRDefault="00C918C3" w:rsidP="00FF5DC5">
            <w:pPr>
              <w:jc w:val="center"/>
              <w:rPr>
                <w:color w:val="000000" w:themeColor="text1"/>
                <w:sz w:val="20"/>
              </w:rPr>
            </w:pPr>
            <w:r w:rsidRPr="006B0EAD">
              <w:rPr>
                <w:color w:val="000000" w:themeColor="text1"/>
                <w:sz w:val="20"/>
              </w:rPr>
              <w:t>4</w:t>
            </w:r>
          </w:p>
        </w:tc>
        <w:tc>
          <w:tcPr>
            <w:tcW w:w="303" w:type="pct"/>
            <w:tcBorders>
              <w:top w:val="nil"/>
              <w:left w:val="single" w:sz="4" w:space="0" w:color="auto"/>
              <w:bottom w:val="nil"/>
              <w:right w:val="single" w:sz="4" w:space="0" w:color="auto"/>
            </w:tcBorders>
            <w:shd w:val="clear" w:color="auto" w:fill="auto"/>
          </w:tcPr>
          <w:p w14:paraId="622D006E" w14:textId="77777777" w:rsidR="00C918C3" w:rsidRPr="006B0EAD" w:rsidRDefault="00C918C3" w:rsidP="00FF5DC5">
            <w:pPr>
              <w:jc w:val="center"/>
              <w:rPr>
                <w:color w:val="000000" w:themeColor="text1"/>
                <w:sz w:val="20"/>
              </w:rPr>
            </w:pPr>
            <w:r w:rsidRPr="006B0EAD">
              <w:rPr>
                <w:color w:val="000000" w:themeColor="text1"/>
                <w:sz w:val="20"/>
              </w:rPr>
              <w:t>5</w:t>
            </w:r>
          </w:p>
        </w:tc>
        <w:tc>
          <w:tcPr>
            <w:tcW w:w="525" w:type="pct"/>
            <w:vMerge/>
            <w:tcBorders>
              <w:top w:val="nil"/>
              <w:left w:val="single" w:sz="4" w:space="0" w:color="auto"/>
              <w:bottom w:val="nil"/>
              <w:right w:val="single" w:sz="4" w:space="0" w:color="auto"/>
            </w:tcBorders>
            <w:shd w:val="clear" w:color="auto" w:fill="auto"/>
            <w:vAlign w:val="center"/>
          </w:tcPr>
          <w:p w14:paraId="622D006F"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070" w14:textId="77777777" w:rsidR="00C918C3" w:rsidRPr="006B0EAD" w:rsidRDefault="00C918C3" w:rsidP="00FF5DC5">
            <w:pPr>
              <w:rPr>
                <w:color w:val="000000" w:themeColor="text1"/>
                <w:sz w:val="20"/>
              </w:rPr>
            </w:pPr>
          </w:p>
        </w:tc>
      </w:tr>
      <w:tr w:rsidR="00C918C3" w:rsidRPr="006B0EAD" w14:paraId="622D007C"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072"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073"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074"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075"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76"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77"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078"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nil"/>
              <w:left w:val="single" w:sz="4" w:space="0" w:color="auto"/>
              <w:bottom w:val="nil"/>
              <w:right w:val="single" w:sz="4" w:space="0" w:color="auto"/>
            </w:tcBorders>
            <w:shd w:val="clear" w:color="auto" w:fill="auto"/>
          </w:tcPr>
          <w:p w14:paraId="622D0079" w14:textId="77777777" w:rsidR="00C918C3" w:rsidRPr="006B0EAD" w:rsidRDefault="00C918C3" w:rsidP="00FF5DC5">
            <w:pPr>
              <w:jc w:val="center"/>
              <w:rPr>
                <w:color w:val="000000" w:themeColor="text1"/>
                <w:sz w:val="20"/>
              </w:rPr>
            </w:pPr>
            <w:r w:rsidRPr="006B0EAD">
              <w:rPr>
                <w:color w:val="000000" w:themeColor="text1"/>
                <w:sz w:val="20"/>
              </w:rPr>
              <w:t>5</w:t>
            </w:r>
          </w:p>
        </w:tc>
        <w:tc>
          <w:tcPr>
            <w:tcW w:w="525" w:type="pct"/>
            <w:vMerge/>
            <w:tcBorders>
              <w:top w:val="nil"/>
              <w:left w:val="single" w:sz="4" w:space="0" w:color="auto"/>
              <w:bottom w:val="nil"/>
              <w:right w:val="single" w:sz="4" w:space="0" w:color="auto"/>
            </w:tcBorders>
            <w:shd w:val="clear" w:color="auto" w:fill="auto"/>
            <w:vAlign w:val="center"/>
          </w:tcPr>
          <w:p w14:paraId="622D007A"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07B" w14:textId="77777777" w:rsidR="00C918C3" w:rsidRPr="006B0EAD" w:rsidRDefault="00C918C3" w:rsidP="00FF5DC5">
            <w:pPr>
              <w:rPr>
                <w:color w:val="000000" w:themeColor="text1"/>
                <w:sz w:val="20"/>
              </w:rPr>
            </w:pPr>
          </w:p>
        </w:tc>
      </w:tr>
      <w:tr w:rsidR="00C918C3" w:rsidRPr="006B0EAD" w14:paraId="622D0087" w14:textId="77777777" w:rsidTr="00FF5DC5">
        <w:trPr>
          <w:jc w:val="center"/>
        </w:trPr>
        <w:tc>
          <w:tcPr>
            <w:tcW w:w="601" w:type="pct"/>
            <w:vMerge/>
            <w:tcBorders>
              <w:top w:val="nil"/>
              <w:left w:val="single" w:sz="4" w:space="0" w:color="auto"/>
              <w:bottom w:val="single" w:sz="4" w:space="0" w:color="auto"/>
              <w:right w:val="single" w:sz="4" w:space="0" w:color="auto"/>
            </w:tcBorders>
            <w:shd w:val="clear" w:color="auto" w:fill="auto"/>
            <w:vAlign w:val="center"/>
          </w:tcPr>
          <w:p w14:paraId="622D007D" w14:textId="77777777" w:rsidR="00C918C3" w:rsidRPr="006B0EAD" w:rsidRDefault="00C918C3" w:rsidP="00FF5DC5">
            <w:pPr>
              <w:rPr>
                <w:color w:val="000000" w:themeColor="text1"/>
                <w:sz w:val="20"/>
              </w:rPr>
            </w:pPr>
          </w:p>
        </w:tc>
        <w:tc>
          <w:tcPr>
            <w:tcW w:w="341" w:type="pct"/>
            <w:vMerge/>
            <w:tcBorders>
              <w:top w:val="nil"/>
              <w:left w:val="single" w:sz="4" w:space="0" w:color="auto"/>
              <w:bottom w:val="single" w:sz="4" w:space="0" w:color="auto"/>
              <w:right w:val="single" w:sz="4" w:space="0" w:color="auto"/>
            </w:tcBorders>
            <w:shd w:val="clear" w:color="auto" w:fill="auto"/>
            <w:vAlign w:val="center"/>
          </w:tcPr>
          <w:p w14:paraId="622D007E" w14:textId="77777777" w:rsidR="00C918C3" w:rsidRPr="006B0EAD" w:rsidRDefault="00C918C3" w:rsidP="00FF5DC5">
            <w:pPr>
              <w:rPr>
                <w:color w:val="000000" w:themeColor="text1"/>
                <w:sz w:val="20"/>
              </w:rPr>
            </w:pPr>
          </w:p>
        </w:tc>
        <w:tc>
          <w:tcPr>
            <w:tcW w:w="965" w:type="pct"/>
            <w:vMerge/>
            <w:tcBorders>
              <w:top w:val="nil"/>
              <w:left w:val="single" w:sz="4" w:space="0" w:color="auto"/>
              <w:bottom w:val="single" w:sz="4" w:space="0" w:color="auto"/>
              <w:right w:val="single" w:sz="4" w:space="0" w:color="auto"/>
            </w:tcBorders>
            <w:shd w:val="clear" w:color="auto" w:fill="auto"/>
            <w:vAlign w:val="center"/>
          </w:tcPr>
          <w:p w14:paraId="622D007F" w14:textId="77777777" w:rsidR="00C918C3" w:rsidRPr="006B0EAD" w:rsidRDefault="00C918C3" w:rsidP="00FF5DC5">
            <w:pPr>
              <w:rPr>
                <w:color w:val="000000" w:themeColor="text1"/>
                <w:sz w:val="20"/>
              </w:rPr>
            </w:pPr>
          </w:p>
        </w:tc>
        <w:tc>
          <w:tcPr>
            <w:tcW w:w="572" w:type="pct"/>
            <w:vMerge/>
            <w:tcBorders>
              <w:top w:val="nil"/>
              <w:left w:val="single" w:sz="4" w:space="0" w:color="auto"/>
              <w:bottom w:val="single" w:sz="4" w:space="0" w:color="auto"/>
              <w:right w:val="single" w:sz="4" w:space="0" w:color="auto"/>
            </w:tcBorders>
            <w:shd w:val="clear" w:color="auto" w:fill="auto"/>
            <w:vAlign w:val="center"/>
          </w:tcPr>
          <w:p w14:paraId="622D0080" w14:textId="77777777" w:rsidR="00C918C3" w:rsidRPr="006B0EAD" w:rsidRDefault="00C918C3" w:rsidP="00FF5DC5">
            <w:pPr>
              <w:rPr>
                <w:color w:val="000000" w:themeColor="text1"/>
                <w:sz w:val="20"/>
              </w:rPr>
            </w:pPr>
          </w:p>
        </w:tc>
        <w:tc>
          <w:tcPr>
            <w:tcW w:w="365" w:type="pct"/>
            <w:tcBorders>
              <w:top w:val="nil"/>
              <w:left w:val="single" w:sz="4" w:space="0" w:color="auto"/>
              <w:bottom w:val="single" w:sz="4" w:space="0" w:color="auto"/>
              <w:right w:val="single" w:sz="4" w:space="0" w:color="auto"/>
            </w:tcBorders>
            <w:shd w:val="clear" w:color="auto" w:fill="auto"/>
          </w:tcPr>
          <w:p w14:paraId="622D0081" w14:textId="77777777" w:rsidR="00C918C3" w:rsidRPr="006B0EAD" w:rsidRDefault="00C918C3" w:rsidP="00FF5DC5">
            <w:pPr>
              <w:jc w:val="center"/>
              <w:rPr>
                <w:color w:val="000000" w:themeColor="text1"/>
                <w:sz w:val="20"/>
              </w:rPr>
            </w:pPr>
          </w:p>
        </w:tc>
        <w:tc>
          <w:tcPr>
            <w:tcW w:w="265" w:type="pct"/>
            <w:tcBorders>
              <w:top w:val="nil"/>
              <w:left w:val="single" w:sz="4" w:space="0" w:color="auto"/>
              <w:bottom w:val="single" w:sz="4" w:space="0" w:color="auto"/>
              <w:right w:val="single" w:sz="4" w:space="0" w:color="auto"/>
            </w:tcBorders>
            <w:shd w:val="clear" w:color="auto" w:fill="auto"/>
          </w:tcPr>
          <w:p w14:paraId="622D0082" w14:textId="77777777" w:rsidR="00C918C3" w:rsidRPr="006B0EAD" w:rsidRDefault="00C918C3" w:rsidP="00FF5DC5">
            <w:pPr>
              <w:jc w:val="center"/>
              <w:rPr>
                <w:color w:val="000000" w:themeColor="text1"/>
                <w:sz w:val="20"/>
              </w:rPr>
            </w:pPr>
          </w:p>
        </w:tc>
        <w:tc>
          <w:tcPr>
            <w:tcW w:w="344" w:type="pct"/>
            <w:tcBorders>
              <w:top w:val="nil"/>
              <w:left w:val="single" w:sz="4" w:space="0" w:color="auto"/>
              <w:bottom w:val="single" w:sz="4" w:space="0" w:color="auto"/>
              <w:right w:val="single" w:sz="4" w:space="0" w:color="auto"/>
            </w:tcBorders>
            <w:shd w:val="clear" w:color="auto" w:fill="auto"/>
          </w:tcPr>
          <w:p w14:paraId="622D0083"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nil"/>
              <w:left w:val="single" w:sz="4" w:space="0" w:color="auto"/>
              <w:bottom w:val="single" w:sz="4" w:space="0" w:color="auto"/>
              <w:right w:val="single" w:sz="4" w:space="0" w:color="auto"/>
            </w:tcBorders>
            <w:shd w:val="clear" w:color="auto" w:fill="auto"/>
          </w:tcPr>
          <w:p w14:paraId="622D0084" w14:textId="77777777" w:rsidR="00C918C3" w:rsidRPr="006B0EAD" w:rsidRDefault="00C918C3" w:rsidP="00FF5DC5">
            <w:pPr>
              <w:jc w:val="center"/>
              <w:rPr>
                <w:color w:val="000000" w:themeColor="text1"/>
                <w:sz w:val="20"/>
              </w:rPr>
            </w:pPr>
            <w:r w:rsidRPr="006B0EAD">
              <w:rPr>
                <w:color w:val="000000" w:themeColor="text1"/>
                <w:sz w:val="20"/>
              </w:rPr>
              <w:t>4</w:t>
            </w:r>
          </w:p>
        </w:tc>
        <w:tc>
          <w:tcPr>
            <w:tcW w:w="525" w:type="pct"/>
            <w:vMerge/>
            <w:tcBorders>
              <w:top w:val="nil"/>
              <w:left w:val="single" w:sz="4" w:space="0" w:color="auto"/>
              <w:bottom w:val="single" w:sz="4" w:space="0" w:color="auto"/>
              <w:right w:val="single" w:sz="4" w:space="0" w:color="auto"/>
            </w:tcBorders>
            <w:shd w:val="clear" w:color="auto" w:fill="auto"/>
            <w:vAlign w:val="center"/>
          </w:tcPr>
          <w:p w14:paraId="622D0085" w14:textId="77777777" w:rsidR="00C918C3" w:rsidRPr="006B0EAD" w:rsidRDefault="00C918C3" w:rsidP="00FF5DC5">
            <w:pPr>
              <w:rPr>
                <w:color w:val="000000" w:themeColor="text1"/>
                <w:sz w:val="20"/>
              </w:rPr>
            </w:pPr>
          </w:p>
        </w:tc>
        <w:tc>
          <w:tcPr>
            <w:tcW w:w="719" w:type="pct"/>
            <w:vMerge/>
            <w:tcBorders>
              <w:top w:val="nil"/>
              <w:left w:val="single" w:sz="4" w:space="0" w:color="auto"/>
              <w:bottom w:val="single" w:sz="4" w:space="0" w:color="auto"/>
              <w:right w:val="single" w:sz="4" w:space="0" w:color="auto"/>
            </w:tcBorders>
            <w:shd w:val="clear" w:color="auto" w:fill="auto"/>
            <w:vAlign w:val="center"/>
          </w:tcPr>
          <w:p w14:paraId="622D0086" w14:textId="77777777" w:rsidR="00C918C3" w:rsidRPr="006B0EAD" w:rsidRDefault="00C918C3" w:rsidP="00FF5DC5">
            <w:pPr>
              <w:rPr>
                <w:color w:val="000000" w:themeColor="text1"/>
                <w:sz w:val="20"/>
              </w:rPr>
            </w:pPr>
          </w:p>
        </w:tc>
      </w:tr>
      <w:tr w:rsidR="00C918C3" w:rsidRPr="006B0EAD" w14:paraId="622D0095"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tcPr>
          <w:p w14:paraId="622D0088" w14:textId="77777777" w:rsidR="00C918C3" w:rsidRPr="006B0EAD" w:rsidRDefault="00C918C3" w:rsidP="00FF5DC5">
            <w:pPr>
              <w:jc w:val="center"/>
              <w:rPr>
                <w:color w:val="000000" w:themeColor="text1"/>
                <w:sz w:val="20"/>
              </w:rPr>
            </w:pPr>
            <w:r w:rsidRPr="006B0EAD">
              <w:rPr>
                <w:color w:val="000000" w:themeColor="text1"/>
                <w:sz w:val="20"/>
              </w:rPr>
              <w:t>25.01.2011 г.</w:t>
            </w:r>
          </w:p>
        </w:tc>
        <w:tc>
          <w:tcPr>
            <w:tcW w:w="341" w:type="pct"/>
            <w:vMerge w:val="restart"/>
            <w:tcBorders>
              <w:top w:val="single" w:sz="4" w:space="0" w:color="auto"/>
              <w:left w:val="single" w:sz="4" w:space="0" w:color="auto"/>
              <w:bottom w:val="nil"/>
              <w:right w:val="single" w:sz="4" w:space="0" w:color="auto"/>
            </w:tcBorders>
            <w:shd w:val="clear" w:color="auto" w:fill="auto"/>
          </w:tcPr>
          <w:p w14:paraId="622D0089" w14:textId="77777777" w:rsidR="00C918C3" w:rsidRPr="006B0EAD" w:rsidRDefault="00C918C3" w:rsidP="00FF5DC5">
            <w:pPr>
              <w:jc w:val="center"/>
              <w:rPr>
                <w:color w:val="000000" w:themeColor="text1"/>
                <w:sz w:val="20"/>
              </w:rPr>
            </w:pPr>
            <w:r w:rsidRPr="006B0EAD">
              <w:rPr>
                <w:color w:val="000000" w:themeColor="text1"/>
                <w:sz w:val="20"/>
              </w:rPr>
              <w:t>-27</w:t>
            </w:r>
          </w:p>
        </w:tc>
        <w:tc>
          <w:tcPr>
            <w:tcW w:w="965" w:type="pct"/>
            <w:vMerge w:val="restart"/>
            <w:tcBorders>
              <w:top w:val="single" w:sz="4" w:space="0" w:color="auto"/>
              <w:left w:val="single" w:sz="4" w:space="0" w:color="auto"/>
              <w:bottom w:val="nil"/>
              <w:right w:val="single" w:sz="4" w:space="0" w:color="auto"/>
            </w:tcBorders>
            <w:shd w:val="clear" w:color="auto" w:fill="auto"/>
          </w:tcPr>
          <w:p w14:paraId="622D008A" w14:textId="77777777" w:rsidR="00C918C3" w:rsidRPr="006B0EAD" w:rsidRDefault="00C918C3" w:rsidP="00FF5DC5">
            <w:pPr>
              <w:rPr>
                <w:color w:val="000000" w:themeColor="text1"/>
                <w:sz w:val="20"/>
              </w:rPr>
            </w:pPr>
            <w:r w:rsidRPr="006B0EAD">
              <w:rPr>
                <w:color w:val="000000" w:themeColor="text1"/>
                <w:sz w:val="20"/>
              </w:rPr>
              <w:t>Временное восстановление после излома</w:t>
            </w:r>
          </w:p>
        </w:tc>
        <w:tc>
          <w:tcPr>
            <w:tcW w:w="572" w:type="pct"/>
            <w:vMerge w:val="restart"/>
            <w:tcBorders>
              <w:top w:val="single" w:sz="4" w:space="0" w:color="auto"/>
              <w:left w:val="single" w:sz="4" w:space="0" w:color="auto"/>
              <w:bottom w:val="nil"/>
              <w:right w:val="single" w:sz="4" w:space="0" w:color="auto"/>
            </w:tcBorders>
            <w:shd w:val="clear" w:color="auto" w:fill="auto"/>
          </w:tcPr>
          <w:p w14:paraId="622D008B" w14:textId="77777777" w:rsidR="00C918C3" w:rsidRPr="006B0EAD" w:rsidRDefault="00C918C3" w:rsidP="00FF5DC5">
            <w:pPr>
              <w:jc w:val="center"/>
              <w:rPr>
                <w:color w:val="000000" w:themeColor="text1"/>
                <w:sz w:val="20"/>
              </w:rPr>
            </w:pPr>
            <w:r w:rsidRPr="006B0EAD">
              <w:rPr>
                <w:color w:val="000000" w:themeColor="text1"/>
                <w:sz w:val="20"/>
              </w:rPr>
              <w:t>9,00</w:t>
            </w:r>
            <w:r w:rsidRPr="006B0EAD">
              <w:rPr>
                <w:color w:val="000000" w:themeColor="text1"/>
                <w:sz w:val="20"/>
                <w:vertAlign w:val="superscript"/>
              </w:rPr>
              <w:t>*)</w:t>
            </w:r>
          </w:p>
        </w:tc>
        <w:tc>
          <w:tcPr>
            <w:tcW w:w="365" w:type="pct"/>
            <w:tcBorders>
              <w:top w:val="single" w:sz="4" w:space="0" w:color="auto"/>
              <w:left w:val="single" w:sz="4" w:space="0" w:color="auto"/>
              <w:bottom w:val="nil"/>
              <w:right w:val="single" w:sz="4" w:space="0" w:color="auto"/>
            </w:tcBorders>
            <w:shd w:val="clear" w:color="auto" w:fill="auto"/>
          </w:tcPr>
          <w:p w14:paraId="622D008C" w14:textId="77777777" w:rsidR="00C918C3" w:rsidRPr="006B0EAD" w:rsidRDefault="00C918C3" w:rsidP="00FF5DC5">
            <w:pPr>
              <w:jc w:val="center"/>
              <w:rPr>
                <w:color w:val="000000" w:themeColor="text1"/>
                <w:sz w:val="20"/>
              </w:rPr>
            </w:pPr>
            <w:r w:rsidRPr="006B0EAD">
              <w:rPr>
                <w:color w:val="000000" w:themeColor="text1"/>
                <w:sz w:val="20"/>
              </w:rPr>
              <w:t>9,00</w:t>
            </w:r>
            <w:r w:rsidRPr="006B0EAD">
              <w:rPr>
                <w:color w:val="000000" w:themeColor="text1"/>
                <w:sz w:val="20"/>
                <w:vertAlign w:val="superscript"/>
              </w:rPr>
              <w:t>**)</w:t>
            </w:r>
          </w:p>
        </w:tc>
        <w:tc>
          <w:tcPr>
            <w:tcW w:w="265" w:type="pct"/>
            <w:tcBorders>
              <w:top w:val="single" w:sz="4" w:space="0" w:color="auto"/>
              <w:left w:val="single" w:sz="4" w:space="0" w:color="auto"/>
              <w:bottom w:val="nil"/>
              <w:right w:val="single" w:sz="4" w:space="0" w:color="auto"/>
            </w:tcBorders>
            <w:shd w:val="clear" w:color="auto" w:fill="auto"/>
          </w:tcPr>
          <w:p w14:paraId="622D008D" w14:textId="77777777" w:rsidR="00C918C3" w:rsidRPr="006B0EAD" w:rsidRDefault="00C918C3" w:rsidP="00FF5DC5">
            <w:pPr>
              <w:jc w:val="center"/>
              <w:rPr>
                <w:color w:val="000000" w:themeColor="text1"/>
                <w:sz w:val="20"/>
              </w:rPr>
            </w:pPr>
            <w:r w:rsidRPr="006B0EAD">
              <w:rPr>
                <w:color w:val="000000" w:themeColor="text1"/>
                <w:sz w:val="20"/>
              </w:rPr>
              <w:t>-</w:t>
            </w:r>
          </w:p>
        </w:tc>
        <w:tc>
          <w:tcPr>
            <w:tcW w:w="344" w:type="pct"/>
            <w:tcBorders>
              <w:top w:val="single" w:sz="4" w:space="0" w:color="auto"/>
              <w:left w:val="single" w:sz="4" w:space="0" w:color="auto"/>
              <w:bottom w:val="nil"/>
              <w:right w:val="single" w:sz="4" w:space="0" w:color="auto"/>
            </w:tcBorders>
            <w:shd w:val="clear" w:color="auto" w:fill="auto"/>
          </w:tcPr>
          <w:p w14:paraId="622D008E" w14:textId="77777777" w:rsidR="00C918C3" w:rsidRPr="006B0EAD" w:rsidRDefault="00C918C3" w:rsidP="00FF5DC5">
            <w:pPr>
              <w:jc w:val="center"/>
              <w:rPr>
                <w:color w:val="000000" w:themeColor="text1"/>
                <w:sz w:val="20"/>
              </w:rPr>
            </w:pPr>
            <w:r w:rsidRPr="006B0EAD">
              <w:rPr>
                <w:color w:val="000000" w:themeColor="text1"/>
                <w:sz w:val="20"/>
              </w:rPr>
              <w:t>13</w:t>
            </w:r>
          </w:p>
        </w:tc>
        <w:tc>
          <w:tcPr>
            <w:tcW w:w="303" w:type="pct"/>
            <w:tcBorders>
              <w:top w:val="single" w:sz="4" w:space="0" w:color="auto"/>
              <w:left w:val="single" w:sz="4" w:space="0" w:color="auto"/>
              <w:bottom w:val="nil"/>
              <w:right w:val="single" w:sz="4" w:space="0" w:color="auto"/>
            </w:tcBorders>
            <w:shd w:val="clear" w:color="auto" w:fill="auto"/>
          </w:tcPr>
          <w:p w14:paraId="622D008F" w14:textId="77777777" w:rsidR="00C918C3" w:rsidRPr="006B0EAD" w:rsidRDefault="00C918C3" w:rsidP="00FF5DC5">
            <w:pPr>
              <w:jc w:val="center"/>
              <w:rPr>
                <w:color w:val="000000" w:themeColor="text1"/>
                <w:sz w:val="20"/>
              </w:rPr>
            </w:pPr>
            <w:r w:rsidRPr="006B0EAD">
              <w:rPr>
                <w:color w:val="000000" w:themeColor="text1"/>
                <w:sz w:val="20"/>
              </w:rPr>
              <w:t>14</w:t>
            </w:r>
          </w:p>
        </w:tc>
        <w:tc>
          <w:tcPr>
            <w:tcW w:w="525" w:type="pct"/>
            <w:vMerge w:val="restart"/>
            <w:tcBorders>
              <w:top w:val="single" w:sz="4" w:space="0" w:color="auto"/>
              <w:left w:val="single" w:sz="4" w:space="0" w:color="auto"/>
              <w:bottom w:val="nil"/>
              <w:right w:val="single" w:sz="4" w:space="0" w:color="auto"/>
            </w:tcBorders>
            <w:shd w:val="clear" w:color="auto" w:fill="auto"/>
          </w:tcPr>
          <w:p w14:paraId="622D0090" w14:textId="77777777" w:rsidR="00C918C3" w:rsidRPr="006B0EAD" w:rsidRDefault="00C918C3" w:rsidP="00FF5DC5">
            <w:pPr>
              <w:jc w:val="center"/>
              <w:rPr>
                <w:color w:val="000000" w:themeColor="text1"/>
                <w:sz w:val="20"/>
              </w:rPr>
            </w:pPr>
            <w:r w:rsidRPr="006B0EAD">
              <w:rPr>
                <w:color w:val="000000" w:themeColor="text1"/>
                <w:sz w:val="20"/>
              </w:rPr>
              <w:t xml:space="preserve">ПД </w:t>
            </w:r>
          </w:p>
          <w:p w14:paraId="622D0091" w14:textId="77777777" w:rsidR="00C918C3" w:rsidRPr="006B0EAD" w:rsidRDefault="00C918C3" w:rsidP="00FF5DC5">
            <w:pPr>
              <w:jc w:val="center"/>
              <w:rPr>
                <w:color w:val="000000" w:themeColor="text1"/>
                <w:sz w:val="20"/>
              </w:rPr>
            </w:pPr>
            <w:r w:rsidRPr="006B0EAD">
              <w:rPr>
                <w:color w:val="000000" w:themeColor="text1"/>
                <w:sz w:val="20"/>
              </w:rPr>
              <w:t>Серегин</w:t>
            </w:r>
          </w:p>
          <w:p w14:paraId="622D0092" w14:textId="77777777" w:rsidR="00C918C3" w:rsidRPr="006B0EAD" w:rsidRDefault="00C918C3" w:rsidP="00FF5DC5">
            <w:pPr>
              <w:jc w:val="center"/>
              <w:rPr>
                <w:color w:val="000000" w:themeColor="text1"/>
                <w:sz w:val="20"/>
              </w:rPr>
            </w:pPr>
            <w:r w:rsidRPr="006B0EAD">
              <w:rPr>
                <w:color w:val="000000" w:themeColor="text1"/>
                <w:sz w:val="20"/>
              </w:rPr>
              <w:t xml:space="preserve">Техник дистанции пути </w:t>
            </w:r>
          </w:p>
          <w:p w14:paraId="622D0093" w14:textId="77777777" w:rsidR="00C918C3" w:rsidRPr="006B0EAD" w:rsidRDefault="00C918C3" w:rsidP="00FF5DC5">
            <w:pPr>
              <w:jc w:val="center"/>
              <w:rPr>
                <w:color w:val="000000" w:themeColor="text1"/>
                <w:sz w:val="20"/>
              </w:rPr>
            </w:pPr>
            <w:r w:rsidRPr="006B0EAD">
              <w:rPr>
                <w:color w:val="000000" w:themeColor="text1"/>
                <w:sz w:val="20"/>
              </w:rPr>
              <w:t>Сидоров</w:t>
            </w:r>
          </w:p>
        </w:tc>
        <w:tc>
          <w:tcPr>
            <w:tcW w:w="719" w:type="pct"/>
            <w:vMerge w:val="restart"/>
            <w:tcBorders>
              <w:top w:val="single" w:sz="4" w:space="0" w:color="auto"/>
              <w:left w:val="single" w:sz="4" w:space="0" w:color="auto"/>
              <w:bottom w:val="nil"/>
              <w:right w:val="single" w:sz="4" w:space="0" w:color="auto"/>
            </w:tcBorders>
            <w:shd w:val="clear" w:color="auto" w:fill="auto"/>
          </w:tcPr>
          <w:p w14:paraId="622D0094" w14:textId="77777777" w:rsidR="00C918C3" w:rsidRPr="006B0EAD" w:rsidRDefault="00C918C3" w:rsidP="00FF5DC5">
            <w:pPr>
              <w:jc w:val="center"/>
              <w:rPr>
                <w:color w:val="000000" w:themeColor="text1"/>
                <w:sz w:val="20"/>
              </w:rPr>
            </w:pPr>
            <w:r w:rsidRPr="006B0EAD">
              <w:rPr>
                <w:color w:val="000000" w:themeColor="text1"/>
                <w:sz w:val="20"/>
              </w:rPr>
              <w:t>Км, пк</w:t>
            </w:r>
          </w:p>
        </w:tc>
      </w:tr>
      <w:tr w:rsidR="00C918C3" w:rsidRPr="006B0EAD" w14:paraId="622D00A0" w14:textId="77777777" w:rsidTr="00FF5DC5">
        <w:trPr>
          <w:jc w:val="center"/>
        </w:trPr>
        <w:tc>
          <w:tcPr>
            <w:tcW w:w="601" w:type="pct"/>
            <w:vMerge/>
            <w:tcBorders>
              <w:top w:val="nil"/>
              <w:left w:val="single" w:sz="4" w:space="0" w:color="auto"/>
              <w:bottom w:val="single" w:sz="4" w:space="0" w:color="auto"/>
              <w:right w:val="single" w:sz="4" w:space="0" w:color="auto"/>
            </w:tcBorders>
            <w:shd w:val="clear" w:color="auto" w:fill="auto"/>
            <w:vAlign w:val="center"/>
          </w:tcPr>
          <w:p w14:paraId="622D0096" w14:textId="77777777" w:rsidR="00C918C3" w:rsidRPr="006B0EAD" w:rsidRDefault="00C918C3" w:rsidP="00FF5DC5">
            <w:pPr>
              <w:rPr>
                <w:color w:val="000000" w:themeColor="text1"/>
                <w:sz w:val="20"/>
              </w:rPr>
            </w:pPr>
          </w:p>
        </w:tc>
        <w:tc>
          <w:tcPr>
            <w:tcW w:w="341" w:type="pct"/>
            <w:vMerge/>
            <w:tcBorders>
              <w:top w:val="nil"/>
              <w:left w:val="single" w:sz="4" w:space="0" w:color="auto"/>
              <w:bottom w:val="single" w:sz="4" w:space="0" w:color="auto"/>
              <w:right w:val="single" w:sz="4" w:space="0" w:color="auto"/>
            </w:tcBorders>
            <w:shd w:val="clear" w:color="auto" w:fill="auto"/>
            <w:vAlign w:val="center"/>
          </w:tcPr>
          <w:p w14:paraId="622D0097" w14:textId="77777777" w:rsidR="00C918C3" w:rsidRPr="006B0EAD" w:rsidRDefault="00C918C3" w:rsidP="00FF5DC5">
            <w:pPr>
              <w:rPr>
                <w:color w:val="000000" w:themeColor="text1"/>
                <w:sz w:val="20"/>
              </w:rPr>
            </w:pPr>
          </w:p>
        </w:tc>
        <w:tc>
          <w:tcPr>
            <w:tcW w:w="965" w:type="pct"/>
            <w:vMerge/>
            <w:tcBorders>
              <w:top w:val="nil"/>
              <w:left w:val="single" w:sz="4" w:space="0" w:color="auto"/>
              <w:bottom w:val="single" w:sz="4" w:space="0" w:color="auto"/>
              <w:right w:val="single" w:sz="4" w:space="0" w:color="auto"/>
            </w:tcBorders>
            <w:shd w:val="clear" w:color="auto" w:fill="auto"/>
            <w:vAlign w:val="center"/>
          </w:tcPr>
          <w:p w14:paraId="622D0098" w14:textId="77777777" w:rsidR="00C918C3" w:rsidRPr="006B0EAD" w:rsidRDefault="00C918C3" w:rsidP="00FF5DC5">
            <w:pPr>
              <w:rPr>
                <w:color w:val="000000" w:themeColor="text1"/>
                <w:sz w:val="20"/>
              </w:rPr>
            </w:pPr>
          </w:p>
        </w:tc>
        <w:tc>
          <w:tcPr>
            <w:tcW w:w="572" w:type="pct"/>
            <w:vMerge/>
            <w:tcBorders>
              <w:top w:val="nil"/>
              <w:left w:val="single" w:sz="4" w:space="0" w:color="auto"/>
              <w:bottom w:val="single" w:sz="4" w:space="0" w:color="auto"/>
              <w:right w:val="single" w:sz="4" w:space="0" w:color="auto"/>
            </w:tcBorders>
            <w:shd w:val="clear" w:color="auto" w:fill="auto"/>
            <w:vAlign w:val="center"/>
          </w:tcPr>
          <w:p w14:paraId="622D0099" w14:textId="77777777" w:rsidR="00C918C3" w:rsidRPr="006B0EAD" w:rsidRDefault="00C918C3" w:rsidP="00FF5DC5">
            <w:pPr>
              <w:rPr>
                <w:color w:val="000000" w:themeColor="text1"/>
                <w:sz w:val="20"/>
              </w:rPr>
            </w:pPr>
          </w:p>
        </w:tc>
        <w:tc>
          <w:tcPr>
            <w:tcW w:w="365" w:type="pct"/>
            <w:tcBorders>
              <w:top w:val="nil"/>
              <w:left w:val="single" w:sz="4" w:space="0" w:color="auto"/>
              <w:bottom w:val="single" w:sz="4" w:space="0" w:color="auto"/>
              <w:right w:val="single" w:sz="4" w:space="0" w:color="auto"/>
            </w:tcBorders>
            <w:shd w:val="clear" w:color="auto" w:fill="auto"/>
          </w:tcPr>
          <w:p w14:paraId="622D009A" w14:textId="77777777" w:rsidR="00C918C3" w:rsidRPr="006B0EAD" w:rsidRDefault="00C918C3" w:rsidP="00FF5DC5">
            <w:pPr>
              <w:jc w:val="center"/>
              <w:rPr>
                <w:color w:val="000000" w:themeColor="text1"/>
                <w:sz w:val="20"/>
              </w:rPr>
            </w:pPr>
          </w:p>
        </w:tc>
        <w:tc>
          <w:tcPr>
            <w:tcW w:w="265" w:type="pct"/>
            <w:tcBorders>
              <w:top w:val="nil"/>
              <w:left w:val="single" w:sz="4" w:space="0" w:color="auto"/>
              <w:bottom w:val="single" w:sz="4" w:space="0" w:color="auto"/>
              <w:right w:val="single" w:sz="4" w:space="0" w:color="auto"/>
            </w:tcBorders>
            <w:shd w:val="clear" w:color="auto" w:fill="auto"/>
          </w:tcPr>
          <w:p w14:paraId="622D009B" w14:textId="77777777" w:rsidR="00C918C3" w:rsidRPr="006B0EAD" w:rsidRDefault="00C918C3" w:rsidP="00FF5DC5">
            <w:pPr>
              <w:jc w:val="center"/>
              <w:rPr>
                <w:color w:val="000000" w:themeColor="text1"/>
                <w:sz w:val="20"/>
              </w:rPr>
            </w:pPr>
          </w:p>
        </w:tc>
        <w:tc>
          <w:tcPr>
            <w:tcW w:w="344" w:type="pct"/>
            <w:tcBorders>
              <w:top w:val="nil"/>
              <w:left w:val="single" w:sz="4" w:space="0" w:color="auto"/>
              <w:bottom w:val="single" w:sz="4" w:space="0" w:color="auto"/>
              <w:right w:val="single" w:sz="4" w:space="0" w:color="auto"/>
            </w:tcBorders>
            <w:shd w:val="clear" w:color="auto" w:fill="auto"/>
          </w:tcPr>
          <w:p w14:paraId="622D009C" w14:textId="77777777" w:rsidR="00C918C3" w:rsidRPr="006B0EAD" w:rsidRDefault="00C918C3" w:rsidP="00FF5DC5">
            <w:pPr>
              <w:jc w:val="center"/>
              <w:rPr>
                <w:color w:val="000000" w:themeColor="text1"/>
                <w:sz w:val="20"/>
              </w:rPr>
            </w:pPr>
          </w:p>
        </w:tc>
        <w:tc>
          <w:tcPr>
            <w:tcW w:w="303" w:type="pct"/>
            <w:tcBorders>
              <w:top w:val="nil"/>
              <w:left w:val="single" w:sz="4" w:space="0" w:color="auto"/>
              <w:bottom w:val="single" w:sz="4" w:space="0" w:color="auto"/>
              <w:right w:val="single" w:sz="4" w:space="0" w:color="auto"/>
            </w:tcBorders>
            <w:shd w:val="clear" w:color="auto" w:fill="auto"/>
          </w:tcPr>
          <w:p w14:paraId="622D009D" w14:textId="77777777" w:rsidR="00C918C3" w:rsidRPr="006B0EAD" w:rsidRDefault="00C918C3" w:rsidP="00FF5DC5">
            <w:pPr>
              <w:jc w:val="center"/>
              <w:rPr>
                <w:color w:val="000000" w:themeColor="text1"/>
                <w:sz w:val="20"/>
              </w:rPr>
            </w:pPr>
          </w:p>
        </w:tc>
        <w:tc>
          <w:tcPr>
            <w:tcW w:w="525" w:type="pct"/>
            <w:vMerge/>
            <w:tcBorders>
              <w:top w:val="nil"/>
              <w:left w:val="single" w:sz="4" w:space="0" w:color="auto"/>
              <w:bottom w:val="single" w:sz="4" w:space="0" w:color="auto"/>
              <w:right w:val="single" w:sz="4" w:space="0" w:color="auto"/>
            </w:tcBorders>
            <w:shd w:val="clear" w:color="auto" w:fill="auto"/>
            <w:vAlign w:val="center"/>
          </w:tcPr>
          <w:p w14:paraId="622D009E" w14:textId="77777777" w:rsidR="00C918C3" w:rsidRPr="006B0EAD" w:rsidRDefault="00C918C3" w:rsidP="00FF5DC5">
            <w:pPr>
              <w:rPr>
                <w:color w:val="000000" w:themeColor="text1"/>
                <w:sz w:val="20"/>
              </w:rPr>
            </w:pPr>
          </w:p>
        </w:tc>
        <w:tc>
          <w:tcPr>
            <w:tcW w:w="719" w:type="pct"/>
            <w:vMerge/>
            <w:tcBorders>
              <w:top w:val="nil"/>
              <w:left w:val="single" w:sz="4" w:space="0" w:color="auto"/>
              <w:bottom w:val="single" w:sz="4" w:space="0" w:color="auto"/>
              <w:right w:val="single" w:sz="4" w:space="0" w:color="auto"/>
            </w:tcBorders>
            <w:shd w:val="clear" w:color="auto" w:fill="auto"/>
            <w:vAlign w:val="center"/>
          </w:tcPr>
          <w:p w14:paraId="622D009F" w14:textId="77777777" w:rsidR="00C918C3" w:rsidRPr="006B0EAD" w:rsidRDefault="00C918C3" w:rsidP="00FF5DC5">
            <w:pPr>
              <w:rPr>
                <w:color w:val="000000" w:themeColor="text1"/>
                <w:sz w:val="20"/>
              </w:rPr>
            </w:pPr>
          </w:p>
        </w:tc>
      </w:tr>
      <w:tr w:rsidR="00C918C3" w:rsidRPr="006B0EAD" w14:paraId="622D00AF"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tcPr>
          <w:p w14:paraId="622D00A1" w14:textId="77777777" w:rsidR="00C918C3" w:rsidRPr="006B0EAD" w:rsidRDefault="00C918C3" w:rsidP="00FF5DC5">
            <w:pPr>
              <w:jc w:val="center"/>
              <w:rPr>
                <w:color w:val="000000" w:themeColor="text1"/>
                <w:sz w:val="20"/>
              </w:rPr>
            </w:pPr>
            <w:r w:rsidRPr="006B0EAD">
              <w:rPr>
                <w:color w:val="000000" w:themeColor="text1"/>
                <w:sz w:val="20"/>
              </w:rPr>
              <w:t>27.04.2011 г.</w:t>
            </w:r>
          </w:p>
        </w:tc>
        <w:tc>
          <w:tcPr>
            <w:tcW w:w="341" w:type="pct"/>
            <w:vMerge w:val="restart"/>
            <w:tcBorders>
              <w:top w:val="single" w:sz="4" w:space="0" w:color="auto"/>
              <w:left w:val="single" w:sz="4" w:space="0" w:color="auto"/>
              <w:bottom w:val="nil"/>
              <w:right w:val="single" w:sz="4" w:space="0" w:color="auto"/>
            </w:tcBorders>
            <w:shd w:val="clear" w:color="auto" w:fill="auto"/>
          </w:tcPr>
          <w:p w14:paraId="622D00A2" w14:textId="77777777" w:rsidR="00C918C3" w:rsidRPr="006B0EAD" w:rsidRDefault="00C918C3" w:rsidP="00FF5DC5">
            <w:pPr>
              <w:jc w:val="center"/>
              <w:rPr>
                <w:color w:val="000000" w:themeColor="text1"/>
                <w:sz w:val="20"/>
              </w:rPr>
            </w:pPr>
            <w:r w:rsidRPr="006B0EAD">
              <w:rPr>
                <w:color w:val="000000" w:themeColor="text1"/>
                <w:sz w:val="20"/>
              </w:rPr>
              <w:t>+12</w:t>
            </w:r>
          </w:p>
        </w:tc>
        <w:tc>
          <w:tcPr>
            <w:tcW w:w="965" w:type="pct"/>
            <w:vMerge w:val="restart"/>
            <w:tcBorders>
              <w:top w:val="single" w:sz="4" w:space="0" w:color="auto"/>
              <w:left w:val="single" w:sz="4" w:space="0" w:color="auto"/>
              <w:bottom w:val="nil"/>
              <w:right w:val="single" w:sz="4" w:space="0" w:color="auto"/>
            </w:tcBorders>
            <w:shd w:val="clear" w:color="auto" w:fill="auto"/>
          </w:tcPr>
          <w:p w14:paraId="622D00A3" w14:textId="77777777" w:rsidR="00C918C3" w:rsidRPr="006B0EAD" w:rsidRDefault="00C918C3" w:rsidP="00FF5DC5">
            <w:pPr>
              <w:rPr>
                <w:color w:val="000000" w:themeColor="text1"/>
                <w:sz w:val="20"/>
              </w:rPr>
            </w:pPr>
            <w:r w:rsidRPr="006B0EAD">
              <w:rPr>
                <w:color w:val="000000" w:themeColor="text1"/>
                <w:sz w:val="20"/>
              </w:rPr>
              <w:t>Окончательное восстановление плети сваркой машиной ПРСМ - 2-х стыков №63 и №64</w:t>
            </w:r>
          </w:p>
        </w:tc>
        <w:tc>
          <w:tcPr>
            <w:tcW w:w="572" w:type="pct"/>
            <w:vMerge w:val="restart"/>
            <w:tcBorders>
              <w:top w:val="single" w:sz="4" w:space="0" w:color="auto"/>
              <w:left w:val="single" w:sz="4" w:space="0" w:color="auto"/>
              <w:bottom w:val="nil"/>
              <w:right w:val="single" w:sz="4" w:space="0" w:color="auto"/>
            </w:tcBorders>
            <w:shd w:val="clear" w:color="auto" w:fill="auto"/>
          </w:tcPr>
          <w:p w14:paraId="622D00A4" w14:textId="77777777" w:rsidR="00C918C3" w:rsidRPr="006B0EAD" w:rsidRDefault="00C918C3" w:rsidP="00FF5DC5">
            <w:pPr>
              <w:jc w:val="center"/>
              <w:rPr>
                <w:color w:val="000000" w:themeColor="text1"/>
                <w:sz w:val="20"/>
              </w:rPr>
            </w:pPr>
            <w:r w:rsidRPr="006B0EAD">
              <w:rPr>
                <w:color w:val="000000" w:themeColor="text1"/>
                <w:sz w:val="20"/>
              </w:rPr>
              <w:t>Последние 147,00</w:t>
            </w:r>
          </w:p>
          <w:p w14:paraId="622D00A5" w14:textId="77777777" w:rsidR="00C918C3" w:rsidRPr="006B0EAD" w:rsidRDefault="00C918C3" w:rsidP="00FF5DC5">
            <w:pPr>
              <w:jc w:val="center"/>
              <w:rPr>
                <w:color w:val="000000" w:themeColor="text1"/>
                <w:sz w:val="20"/>
              </w:rPr>
            </w:pPr>
            <w:r w:rsidRPr="006B0EAD">
              <w:rPr>
                <w:color w:val="000000" w:themeColor="text1"/>
                <w:sz w:val="20"/>
              </w:rPr>
              <w:t>11,00</w:t>
            </w:r>
            <w:r w:rsidRPr="006B0EAD">
              <w:rPr>
                <w:color w:val="000000" w:themeColor="text1"/>
                <w:sz w:val="20"/>
                <w:vertAlign w:val="superscript"/>
              </w:rPr>
              <w:t>***)</w:t>
            </w:r>
          </w:p>
        </w:tc>
        <w:tc>
          <w:tcPr>
            <w:tcW w:w="365" w:type="pct"/>
            <w:tcBorders>
              <w:top w:val="single" w:sz="4" w:space="0" w:color="auto"/>
              <w:left w:val="single" w:sz="4" w:space="0" w:color="auto"/>
              <w:bottom w:val="nil"/>
              <w:right w:val="single" w:sz="4" w:space="0" w:color="auto"/>
            </w:tcBorders>
            <w:shd w:val="clear" w:color="auto" w:fill="auto"/>
          </w:tcPr>
          <w:p w14:paraId="622D00A6"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single" w:sz="4" w:space="0" w:color="auto"/>
              <w:left w:val="single" w:sz="4" w:space="0" w:color="auto"/>
              <w:bottom w:val="nil"/>
              <w:right w:val="single" w:sz="4" w:space="0" w:color="auto"/>
            </w:tcBorders>
            <w:shd w:val="clear" w:color="auto" w:fill="auto"/>
          </w:tcPr>
          <w:p w14:paraId="622D00A7"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single" w:sz="4" w:space="0" w:color="auto"/>
              <w:left w:val="single" w:sz="4" w:space="0" w:color="auto"/>
              <w:bottom w:val="nil"/>
              <w:right w:val="single" w:sz="4" w:space="0" w:color="auto"/>
            </w:tcBorders>
            <w:shd w:val="clear" w:color="auto" w:fill="auto"/>
          </w:tcPr>
          <w:p w14:paraId="622D00A8" w14:textId="77777777" w:rsidR="00C918C3" w:rsidRPr="006B0EAD" w:rsidRDefault="00C918C3" w:rsidP="00FF5DC5">
            <w:pPr>
              <w:jc w:val="center"/>
              <w:rPr>
                <w:color w:val="000000" w:themeColor="text1"/>
                <w:sz w:val="20"/>
              </w:rPr>
            </w:pPr>
            <w:r w:rsidRPr="006B0EAD">
              <w:rPr>
                <w:color w:val="000000" w:themeColor="text1"/>
                <w:sz w:val="20"/>
              </w:rPr>
              <w:t>7</w:t>
            </w:r>
          </w:p>
        </w:tc>
        <w:tc>
          <w:tcPr>
            <w:tcW w:w="303" w:type="pct"/>
            <w:tcBorders>
              <w:top w:val="single" w:sz="4" w:space="0" w:color="auto"/>
              <w:left w:val="single" w:sz="4" w:space="0" w:color="auto"/>
              <w:bottom w:val="nil"/>
              <w:right w:val="single" w:sz="4" w:space="0" w:color="auto"/>
            </w:tcBorders>
            <w:shd w:val="clear" w:color="auto" w:fill="auto"/>
          </w:tcPr>
          <w:p w14:paraId="622D00A9" w14:textId="77777777" w:rsidR="00C918C3" w:rsidRPr="006B0EAD" w:rsidRDefault="00C918C3" w:rsidP="00FF5DC5">
            <w:pPr>
              <w:jc w:val="center"/>
              <w:rPr>
                <w:color w:val="000000" w:themeColor="text1"/>
                <w:sz w:val="20"/>
              </w:rPr>
            </w:pPr>
            <w:r w:rsidRPr="006B0EAD">
              <w:rPr>
                <w:color w:val="000000" w:themeColor="text1"/>
                <w:sz w:val="20"/>
              </w:rPr>
              <w:t>8</w:t>
            </w:r>
          </w:p>
        </w:tc>
        <w:tc>
          <w:tcPr>
            <w:tcW w:w="525" w:type="pct"/>
            <w:vMerge w:val="restart"/>
            <w:tcBorders>
              <w:top w:val="single" w:sz="4" w:space="0" w:color="auto"/>
              <w:left w:val="single" w:sz="4" w:space="0" w:color="auto"/>
              <w:bottom w:val="nil"/>
              <w:right w:val="single" w:sz="4" w:space="0" w:color="auto"/>
            </w:tcBorders>
            <w:shd w:val="clear" w:color="auto" w:fill="auto"/>
          </w:tcPr>
          <w:p w14:paraId="622D00AA" w14:textId="77777777" w:rsidR="00C918C3" w:rsidRPr="006B0EAD" w:rsidRDefault="00C918C3" w:rsidP="00FF5DC5">
            <w:pPr>
              <w:jc w:val="center"/>
              <w:rPr>
                <w:color w:val="000000" w:themeColor="text1"/>
                <w:sz w:val="20"/>
              </w:rPr>
            </w:pPr>
            <w:r w:rsidRPr="006B0EAD">
              <w:rPr>
                <w:color w:val="000000" w:themeColor="text1"/>
                <w:sz w:val="20"/>
              </w:rPr>
              <w:t>ПЧУ</w:t>
            </w:r>
          </w:p>
          <w:p w14:paraId="622D00AB" w14:textId="77777777" w:rsidR="00C918C3" w:rsidRPr="006B0EAD" w:rsidRDefault="00C918C3" w:rsidP="00FF5DC5">
            <w:pPr>
              <w:jc w:val="center"/>
              <w:rPr>
                <w:color w:val="000000" w:themeColor="text1"/>
                <w:sz w:val="20"/>
              </w:rPr>
            </w:pPr>
            <w:r w:rsidRPr="006B0EAD">
              <w:rPr>
                <w:color w:val="000000" w:themeColor="text1"/>
                <w:sz w:val="20"/>
              </w:rPr>
              <w:t xml:space="preserve">Петров Техник дистанции пути </w:t>
            </w:r>
          </w:p>
          <w:p w14:paraId="622D00AC" w14:textId="77777777" w:rsidR="00C918C3" w:rsidRPr="006B0EAD" w:rsidRDefault="00C918C3" w:rsidP="00FF5DC5">
            <w:pPr>
              <w:jc w:val="center"/>
              <w:rPr>
                <w:color w:val="000000" w:themeColor="text1"/>
                <w:sz w:val="20"/>
              </w:rPr>
            </w:pPr>
            <w:r w:rsidRPr="006B0EAD">
              <w:rPr>
                <w:color w:val="000000" w:themeColor="text1"/>
                <w:sz w:val="20"/>
              </w:rPr>
              <w:t>Сидоров</w:t>
            </w:r>
          </w:p>
          <w:p w14:paraId="622D00AD" w14:textId="77777777" w:rsidR="00C918C3" w:rsidRPr="006B0EAD" w:rsidRDefault="00C918C3" w:rsidP="00FF5DC5">
            <w:pPr>
              <w:jc w:val="center"/>
              <w:rPr>
                <w:color w:val="000000" w:themeColor="text1"/>
                <w:sz w:val="20"/>
              </w:rPr>
            </w:pPr>
          </w:p>
        </w:tc>
        <w:tc>
          <w:tcPr>
            <w:tcW w:w="719" w:type="pct"/>
            <w:vMerge w:val="restart"/>
            <w:tcBorders>
              <w:top w:val="single" w:sz="4" w:space="0" w:color="auto"/>
              <w:left w:val="single" w:sz="4" w:space="0" w:color="auto"/>
              <w:bottom w:val="nil"/>
              <w:right w:val="single" w:sz="4" w:space="0" w:color="auto"/>
            </w:tcBorders>
            <w:shd w:val="clear" w:color="auto" w:fill="auto"/>
          </w:tcPr>
          <w:p w14:paraId="622D00AE" w14:textId="77777777" w:rsidR="00C918C3" w:rsidRPr="006B0EAD" w:rsidRDefault="00C918C3" w:rsidP="00FF5DC5">
            <w:pPr>
              <w:rPr>
                <w:color w:val="000000" w:themeColor="text1"/>
                <w:sz w:val="20"/>
              </w:rPr>
            </w:pPr>
            <w:r w:rsidRPr="006B0EAD">
              <w:rPr>
                <w:color w:val="000000" w:themeColor="text1"/>
                <w:sz w:val="20"/>
              </w:rPr>
              <w:t>Освобожденный участок укоротился на 34 мм. Расчетное укорочение 40 мм</w:t>
            </w:r>
          </w:p>
        </w:tc>
      </w:tr>
      <w:tr w:rsidR="00C918C3" w:rsidRPr="006B0EAD" w14:paraId="622D00BA"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0B0"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0B1"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0B2"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0B3"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B4"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B5" w14:textId="77777777" w:rsidR="00C918C3" w:rsidRPr="006B0EAD" w:rsidRDefault="00C918C3" w:rsidP="00FF5DC5">
            <w:pPr>
              <w:jc w:val="center"/>
              <w:rPr>
                <w:color w:val="000000" w:themeColor="text1"/>
                <w:sz w:val="20"/>
              </w:rPr>
            </w:pPr>
            <w:r w:rsidRPr="006B0EAD">
              <w:rPr>
                <w:color w:val="000000" w:themeColor="text1"/>
                <w:sz w:val="20"/>
              </w:rPr>
              <w:t>12,54</w:t>
            </w:r>
          </w:p>
        </w:tc>
        <w:tc>
          <w:tcPr>
            <w:tcW w:w="344" w:type="pct"/>
            <w:tcBorders>
              <w:top w:val="nil"/>
              <w:left w:val="single" w:sz="4" w:space="0" w:color="auto"/>
              <w:bottom w:val="nil"/>
              <w:right w:val="single" w:sz="4" w:space="0" w:color="auto"/>
            </w:tcBorders>
            <w:shd w:val="clear" w:color="auto" w:fill="auto"/>
          </w:tcPr>
          <w:p w14:paraId="622D00B6" w14:textId="77777777" w:rsidR="00C918C3" w:rsidRPr="006B0EAD" w:rsidRDefault="00C918C3" w:rsidP="00FF5DC5">
            <w:pPr>
              <w:jc w:val="center"/>
              <w:rPr>
                <w:color w:val="000000" w:themeColor="text1"/>
                <w:sz w:val="20"/>
              </w:rPr>
            </w:pPr>
            <w:r w:rsidRPr="006B0EAD">
              <w:rPr>
                <w:color w:val="000000" w:themeColor="text1"/>
                <w:sz w:val="20"/>
              </w:rPr>
              <w:t>7</w:t>
            </w:r>
          </w:p>
        </w:tc>
        <w:tc>
          <w:tcPr>
            <w:tcW w:w="303" w:type="pct"/>
            <w:tcBorders>
              <w:top w:val="nil"/>
              <w:left w:val="single" w:sz="4" w:space="0" w:color="auto"/>
              <w:bottom w:val="nil"/>
              <w:right w:val="single" w:sz="4" w:space="0" w:color="auto"/>
            </w:tcBorders>
            <w:shd w:val="clear" w:color="auto" w:fill="auto"/>
          </w:tcPr>
          <w:p w14:paraId="622D00B7" w14:textId="77777777" w:rsidR="00C918C3" w:rsidRPr="006B0EAD" w:rsidRDefault="00C918C3" w:rsidP="00FF5DC5">
            <w:pPr>
              <w:jc w:val="center"/>
              <w:rPr>
                <w:color w:val="000000" w:themeColor="text1"/>
                <w:sz w:val="20"/>
              </w:rPr>
            </w:pPr>
            <w:r w:rsidRPr="006B0EAD">
              <w:rPr>
                <w:color w:val="000000" w:themeColor="text1"/>
                <w:sz w:val="20"/>
              </w:rPr>
              <w:t>8</w:t>
            </w:r>
          </w:p>
        </w:tc>
        <w:tc>
          <w:tcPr>
            <w:tcW w:w="525" w:type="pct"/>
            <w:vMerge/>
            <w:tcBorders>
              <w:top w:val="nil"/>
              <w:left w:val="single" w:sz="4" w:space="0" w:color="auto"/>
              <w:bottom w:val="nil"/>
              <w:right w:val="single" w:sz="4" w:space="0" w:color="auto"/>
            </w:tcBorders>
            <w:shd w:val="clear" w:color="auto" w:fill="auto"/>
            <w:vAlign w:val="center"/>
          </w:tcPr>
          <w:p w14:paraId="622D00B8"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0B9" w14:textId="77777777" w:rsidR="00C918C3" w:rsidRPr="006B0EAD" w:rsidRDefault="00C918C3" w:rsidP="00FF5DC5">
            <w:pPr>
              <w:rPr>
                <w:color w:val="000000" w:themeColor="text1"/>
                <w:sz w:val="20"/>
              </w:rPr>
            </w:pPr>
          </w:p>
        </w:tc>
      </w:tr>
      <w:tr w:rsidR="00C918C3" w:rsidRPr="006B0EAD" w14:paraId="622D00C5"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0BB"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0BC"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0BD"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0BE"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BF"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C0"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0C1" w14:textId="77777777" w:rsidR="00C918C3" w:rsidRPr="006B0EAD" w:rsidRDefault="00C918C3" w:rsidP="00FF5DC5">
            <w:pPr>
              <w:jc w:val="center"/>
              <w:rPr>
                <w:color w:val="000000" w:themeColor="text1"/>
                <w:sz w:val="20"/>
              </w:rPr>
            </w:pPr>
            <w:r w:rsidRPr="006B0EAD">
              <w:rPr>
                <w:color w:val="000000" w:themeColor="text1"/>
                <w:sz w:val="20"/>
              </w:rPr>
              <w:t>8</w:t>
            </w:r>
          </w:p>
        </w:tc>
        <w:tc>
          <w:tcPr>
            <w:tcW w:w="303" w:type="pct"/>
            <w:tcBorders>
              <w:top w:val="nil"/>
              <w:left w:val="single" w:sz="4" w:space="0" w:color="auto"/>
              <w:bottom w:val="nil"/>
              <w:right w:val="single" w:sz="4" w:space="0" w:color="auto"/>
            </w:tcBorders>
            <w:shd w:val="clear" w:color="auto" w:fill="auto"/>
          </w:tcPr>
          <w:p w14:paraId="622D00C2" w14:textId="77777777" w:rsidR="00C918C3" w:rsidRPr="006B0EAD" w:rsidRDefault="00C918C3" w:rsidP="00FF5DC5">
            <w:pPr>
              <w:jc w:val="center"/>
              <w:rPr>
                <w:color w:val="000000" w:themeColor="text1"/>
                <w:sz w:val="20"/>
              </w:rPr>
            </w:pPr>
            <w:r w:rsidRPr="006B0EAD">
              <w:rPr>
                <w:color w:val="000000" w:themeColor="text1"/>
                <w:sz w:val="20"/>
              </w:rPr>
              <w:t>7</w:t>
            </w:r>
          </w:p>
        </w:tc>
        <w:tc>
          <w:tcPr>
            <w:tcW w:w="525" w:type="pct"/>
            <w:vMerge/>
            <w:tcBorders>
              <w:top w:val="nil"/>
              <w:left w:val="single" w:sz="4" w:space="0" w:color="auto"/>
              <w:bottom w:val="nil"/>
              <w:right w:val="single" w:sz="4" w:space="0" w:color="auto"/>
            </w:tcBorders>
            <w:shd w:val="clear" w:color="auto" w:fill="auto"/>
            <w:vAlign w:val="center"/>
          </w:tcPr>
          <w:p w14:paraId="622D00C3"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0C4" w14:textId="77777777" w:rsidR="00C918C3" w:rsidRPr="006B0EAD" w:rsidRDefault="00C918C3" w:rsidP="00FF5DC5">
            <w:pPr>
              <w:rPr>
                <w:color w:val="000000" w:themeColor="text1"/>
                <w:sz w:val="20"/>
              </w:rPr>
            </w:pPr>
          </w:p>
        </w:tc>
      </w:tr>
      <w:tr w:rsidR="00C918C3" w:rsidRPr="006B0EAD" w14:paraId="622D00D0" w14:textId="77777777" w:rsidTr="00FF5DC5">
        <w:trPr>
          <w:jc w:val="center"/>
        </w:trPr>
        <w:tc>
          <w:tcPr>
            <w:tcW w:w="601" w:type="pct"/>
            <w:vMerge/>
            <w:tcBorders>
              <w:top w:val="nil"/>
              <w:left w:val="single" w:sz="4" w:space="0" w:color="auto"/>
              <w:bottom w:val="single" w:sz="4" w:space="0" w:color="auto"/>
              <w:right w:val="single" w:sz="4" w:space="0" w:color="auto"/>
            </w:tcBorders>
            <w:shd w:val="clear" w:color="auto" w:fill="auto"/>
            <w:vAlign w:val="center"/>
          </w:tcPr>
          <w:p w14:paraId="622D00C6" w14:textId="77777777" w:rsidR="00C918C3" w:rsidRPr="006B0EAD" w:rsidRDefault="00C918C3" w:rsidP="00FF5DC5">
            <w:pPr>
              <w:rPr>
                <w:color w:val="000000" w:themeColor="text1"/>
                <w:sz w:val="20"/>
              </w:rPr>
            </w:pPr>
          </w:p>
        </w:tc>
        <w:tc>
          <w:tcPr>
            <w:tcW w:w="341" w:type="pct"/>
            <w:vMerge/>
            <w:tcBorders>
              <w:top w:val="nil"/>
              <w:left w:val="single" w:sz="4" w:space="0" w:color="auto"/>
              <w:bottom w:val="single" w:sz="4" w:space="0" w:color="auto"/>
              <w:right w:val="single" w:sz="4" w:space="0" w:color="auto"/>
            </w:tcBorders>
            <w:shd w:val="clear" w:color="auto" w:fill="auto"/>
            <w:vAlign w:val="center"/>
          </w:tcPr>
          <w:p w14:paraId="622D00C7" w14:textId="77777777" w:rsidR="00C918C3" w:rsidRPr="006B0EAD" w:rsidRDefault="00C918C3" w:rsidP="00FF5DC5">
            <w:pPr>
              <w:rPr>
                <w:color w:val="000000" w:themeColor="text1"/>
                <w:sz w:val="20"/>
              </w:rPr>
            </w:pPr>
          </w:p>
        </w:tc>
        <w:tc>
          <w:tcPr>
            <w:tcW w:w="965" w:type="pct"/>
            <w:vMerge/>
            <w:tcBorders>
              <w:top w:val="nil"/>
              <w:left w:val="single" w:sz="4" w:space="0" w:color="auto"/>
              <w:bottom w:val="single" w:sz="4" w:space="0" w:color="auto"/>
              <w:right w:val="single" w:sz="4" w:space="0" w:color="auto"/>
            </w:tcBorders>
            <w:shd w:val="clear" w:color="auto" w:fill="auto"/>
            <w:vAlign w:val="center"/>
          </w:tcPr>
          <w:p w14:paraId="622D00C8" w14:textId="77777777" w:rsidR="00C918C3" w:rsidRPr="006B0EAD" w:rsidRDefault="00C918C3" w:rsidP="00FF5DC5">
            <w:pPr>
              <w:rPr>
                <w:color w:val="000000" w:themeColor="text1"/>
                <w:sz w:val="20"/>
              </w:rPr>
            </w:pPr>
          </w:p>
        </w:tc>
        <w:tc>
          <w:tcPr>
            <w:tcW w:w="572" w:type="pct"/>
            <w:vMerge/>
            <w:tcBorders>
              <w:top w:val="nil"/>
              <w:left w:val="single" w:sz="4" w:space="0" w:color="auto"/>
              <w:bottom w:val="single" w:sz="4" w:space="0" w:color="auto"/>
              <w:right w:val="single" w:sz="4" w:space="0" w:color="auto"/>
            </w:tcBorders>
            <w:shd w:val="clear" w:color="auto" w:fill="auto"/>
            <w:vAlign w:val="center"/>
          </w:tcPr>
          <w:p w14:paraId="622D00C9" w14:textId="77777777" w:rsidR="00C918C3" w:rsidRPr="006B0EAD" w:rsidRDefault="00C918C3" w:rsidP="00FF5DC5">
            <w:pPr>
              <w:rPr>
                <w:color w:val="000000" w:themeColor="text1"/>
                <w:sz w:val="20"/>
              </w:rPr>
            </w:pPr>
          </w:p>
        </w:tc>
        <w:tc>
          <w:tcPr>
            <w:tcW w:w="365" w:type="pct"/>
            <w:tcBorders>
              <w:top w:val="nil"/>
              <w:left w:val="single" w:sz="4" w:space="0" w:color="auto"/>
              <w:bottom w:val="single" w:sz="4" w:space="0" w:color="auto"/>
              <w:right w:val="single" w:sz="4" w:space="0" w:color="auto"/>
            </w:tcBorders>
            <w:shd w:val="clear" w:color="auto" w:fill="auto"/>
          </w:tcPr>
          <w:p w14:paraId="622D00CA" w14:textId="77777777" w:rsidR="00C918C3" w:rsidRPr="006B0EAD" w:rsidRDefault="00C918C3" w:rsidP="00FF5DC5">
            <w:pPr>
              <w:jc w:val="center"/>
              <w:rPr>
                <w:color w:val="000000" w:themeColor="text1"/>
                <w:sz w:val="20"/>
              </w:rPr>
            </w:pPr>
          </w:p>
        </w:tc>
        <w:tc>
          <w:tcPr>
            <w:tcW w:w="265" w:type="pct"/>
            <w:tcBorders>
              <w:top w:val="nil"/>
              <w:left w:val="single" w:sz="4" w:space="0" w:color="auto"/>
              <w:bottom w:val="single" w:sz="4" w:space="0" w:color="auto"/>
              <w:right w:val="single" w:sz="4" w:space="0" w:color="auto"/>
            </w:tcBorders>
            <w:shd w:val="clear" w:color="auto" w:fill="auto"/>
          </w:tcPr>
          <w:p w14:paraId="622D00CB" w14:textId="77777777" w:rsidR="00C918C3" w:rsidRPr="006B0EAD" w:rsidRDefault="00C918C3" w:rsidP="00FF5DC5">
            <w:pPr>
              <w:jc w:val="center"/>
              <w:rPr>
                <w:color w:val="000000" w:themeColor="text1"/>
                <w:sz w:val="20"/>
              </w:rPr>
            </w:pPr>
          </w:p>
        </w:tc>
        <w:tc>
          <w:tcPr>
            <w:tcW w:w="344" w:type="pct"/>
            <w:tcBorders>
              <w:top w:val="nil"/>
              <w:left w:val="single" w:sz="4" w:space="0" w:color="auto"/>
              <w:bottom w:val="single" w:sz="4" w:space="0" w:color="auto"/>
              <w:right w:val="single" w:sz="4" w:space="0" w:color="auto"/>
            </w:tcBorders>
            <w:shd w:val="clear" w:color="auto" w:fill="auto"/>
          </w:tcPr>
          <w:p w14:paraId="622D00CC" w14:textId="77777777" w:rsidR="00C918C3" w:rsidRPr="006B0EAD" w:rsidRDefault="00C918C3" w:rsidP="00FF5DC5">
            <w:pPr>
              <w:jc w:val="center"/>
              <w:rPr>
                <w:color w:val="000000" w:themeColor="text1"/>
                <w:sz w:val="20"/>
              </w:rPr>
            </w:pPr>
            <w:r w:rsidRPr="006B0EAD">
              <w:rPr>
                <w:color w:val="000000" w:themeColor="text1"/>
                <w:sz w:val="20"/>
              </w:rPr>
              <w:t>8</w:t>
            </w:r>
          </w:p>
        </w:tc>
        <w:tc>
          <w:tcPr>
            <w:tcW w:w="303" w:type="pct"/>
            <w:tcBorders>
              <w:top w:val="nil"/>
              <w:left w:val="single" w:sz="4" w:space="0" w:color="auto"/>
              <w:bottom w:val="single" w:sz="4" w:space="0" w:color="auto"/>
              <w:right w:val="single" w:sz="4" w:space="0" w:color="auto"/>
            </w:tcBorders>
            <w:shd w:val="clear" w:color="auto" w:fill="auto"/>
          </w:tcPr>
          <w:p w14:paraId="622D00CD" w14:textId="77777777" w:rsidR="00C918C3" w:rsidRPr="006B0EAD" w:rsidRDefault="00C918C3" w:rsidP="00FF5DC5">
            <w:pPr>
              <w:jc w:val="center"/>
              <w:rPr>
                <w:color w:val="000000" w:themeColor="text1"/>
                <w:sz w:val="20"/>
              </w:rPr>
            </w:pPr>
            <w:r w:rsidRPr="006B0EAD">
              <w:rPr>
                <w:color w:val="000000" w:themeColor="text1"/>
                <w:sz w:val="20"/>
              </w:rPr>
              <w:t>8</w:t>
            </w:r>
          </w:p>
        </w:tc>
        <w:tc>
          <w:tcPr>
            <w:tcW w:w="525" w:type="pct"/>
            <w:vMerge/>
            <w:tcBorders>
              <w:top w:val="nil"/>
              <w:left w:val="single" w:sz="4" w:space="0" w:color="auto"/>
              <w:bottom w:val="single" w:sz="4" w:space="0" w:color="auto"/>
              <w:right w:val="single" w:sz="4" w:space="0" w:color="auto"/>
            </w:tcBorders>
            <w:shd w:val="clear" w:color="auto" w:fill="auto"/>
            <w:vAlign w:val="center"/>
          </w:tcPr>
          <w:p w14:paraId="622D00CE" w14:textId="77777777" w:rsidR="00C918C3" w:rsidRPr="006B0EAD" w:rsidRDefault="00C918C3" w:rsidP="00FF5DC5">
            <w:pPr>
              <w:rPr>
                <w:color w:val="000000" w:themeColor="text1"/>
                <w:sz w:val="20"/>
              </w:rPr>
            </w:pPr>
          </w:p>
        </w:tc>
        <w:tc>
          <w:tcPr>
            <w:tcW w:w="719" w:type="pct"/>
            <w:vMerge/>
            <w:tcBorders>
              <w:top w:val="nil"/>
              <w:left w:val="single" w:sz="4" w:space="0" w:color="auto"/>
              <w:bottom w:val="single" w:sz="4" w:space="0" w:color="auto"/>
              <w:right w:val="single" w:sz="4" w:space="0" w:color="auto"/>
            </w:tcBorders>
            <w:shd w:val="clear" w:color="auto" w:fill="auto"/>
            <w:vAlign w:val="center"/>
          </w:tcPr>
          <w:p w14:paraId="622D00CF" w14:textId="77777777" w:rsidR="00C918C3" w:rsidRPr="006B0EAD" w:rsidRDefault="00C918C3" w:rsidP="00FF5DC5">
            <w:pPr>
              <w:rPr>
                <w:color w:val="000000" w:themeColor="text1"/>
                <w:sz w:val="20"/>
              </w:rPr>
            </w:pPr>
          </w:p>
        </w:tc>
      </w:tr>
      <w:tr w:rsidR="00C918C3" w:rsidRPr="006B0EAD" w14:paraId="622D00DE"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tcPr>
          <w:p w14:paraId="622D00D1" w14:textId="77777777" w:rsidR="00C918C3" w:rsidRPr="006B0EAD" w:rsidRDefault="00C918C3" w:rsidP="00FF5DC5">
            <w:pPr>
              <w:jc w:val="center"/>
              <w:rPr>
                <w:color w:val="000000" w:themeColor="text1"/>
                <w:sz w:val="20"/>
              </w:rPr>
            </w:pPr>
            <w:r w:rsidRPr="006B0EAD">
              <w:rPr>
                <w:color w:val="000000" w:themeColor="text1"/>
                <w:sz w:val="20"/>
              </w:rPr>
              <w:t>06.05.2011 г.</w:t>
            </w:r>
          </w:p>
        </w:tc>
        <w:tc>
          <w:tcPr>
            <w:tcW w:w="341" w:type="pct"/>
            <w:vMerge w:val="restart"/>
            <w:tcBorders>
              <w:top w:val="single" w:sz="4" w:space="0" w:color="auto"/>
              <w:left w:val="single" w:sz="4" w:space="0" w:color="auto"/>
              <w:bottom w:val="nil"/>
              <w:right w:val="single" w:sz="4" w:space="0" w:color="auto"/>
            </w:tcBorders>
            <w:shd w:val="clear" w:color="auto" w:fill="auto"/>
          </w:tcPr>
          <w:p w14:paraId="622D00D2" w14:textId="77777777" w:rsidR="00C918C3" w:rsidRPr="006B0EAD" w:rsidRDefault="00C918C3" w:rsidP="00FF5DC5">
            <w:pPr>
              <w:jc w:val="center"/>
              <w:rPr>
                <w:color w:val="000000" w:themeColor="text1"/>
                <w:sz w:val="20"/>
              </w:rPr>
            </w:pPr>
            <w:r w:rsidRPr="006B0EAD">
              <w:rPr>
                <w:color w:val="000000" w:themeColor="text1"/>
                <w:sz w:val="20"/>
              </w:rPr>
              <w:t>+34</w:t>
            </w:r>
          </w:p>
        </w:tc>
        <w:tc>
          <w:tcPr>
            <w:tcW w:w="965" w:type="pct"/>
            <w:vMerge w:val="restart"/>
            <w:tcBorders>
              <w:top w:val="single" w:sz="4" w:space="0" w:color="auto"/>
              <w:left w:val="single" w:sz="4" w:space="0" w:color="auto"/>
              <w:bottom w:val="nil"/>
              <w:right w:val="single" w:sz="4" w:space="0" w:color="auto"/>
            </w:tcBorders>
            <w:shd w:val="clear" w:color="auto" w:fill="auto"/>
          </w:tcPr>
          <w:p w14:paraId="622D00D3" w14:textId="77777777" w:rsidR="00C918C3" w:rsidRPr="006B0EAD" w:rsidRDefault="00C918C3" w:rsidP="00FF5DC5">
            <w:pPr>
              <w:rPr>
                <w:color w:val="000000" w:themeColor="text1"/>
                <w:sz w:val="20"/>
              </w:rPr>
            </w:pPr>
            <w:r w:rsidRPr="006B0EAD">
              <w:rPr>
                <w:color w:val="000000" w:themeColor="text1"/>
                <w:sz w:val="20"/>
              </w:rPr>
              <w:t>Разрядка напряжений после восстановления с постановкой на ролики</w:t>
            </w:r>
          </w:p>
        </w:tc>
        <w:tc>
          <w:tcPr>
            <w:tcW w:w="572" w:type="pct"/>
            <w:vMerge w:val="restart"/>
            <w:tcBorders>
              <w:top w:val="single" w:sz="4" w:space="0" w:color="auto"/>
              <w:left w:val="single" w:sz="4" w:space="0" w:color="auto"/>
              <w:bottom w:val="nil"/>
              <w:right w:val="single" w:sz="4" w:space="0" w:color="auto"/>
            </w:tcBorders>
            <w:shd w:val="clear" w:color="auto" w:fill="auto"/>
          </w:tcPr>
          <w:p w14:paraId="622D00D4" w14:textId="77777777" w:rsidR="00C918C3" w:rsidRPr="006B0EAD" w:rsidRDefault="00C918C3" w:rsidP="00FF5DC5">
            <w:pPr>
              <w:jc w:val="center"/>
              <w:rPr>
                <w:color w:val="000000" w:themeColor="text1"/>
                <w:sz w:val="20"/>
              </w:rPr>
            </w:pPr>
            <w:r w:rsidRPr="006B0EAD">
              <w:rPr>
                <w:color w:val="000000" w:themeColor="text1"/>
                <w:sz w:val="20"/>
              </w:rPr>
              <w:t>Конец плети 200,00</w:t>
            </w:r>
          </w:p>
        </w:tc>
        <w:tc>
          <w:tcPr>
            <w:tcW w:w="365" w:type="pct"/>
            <w:tcBorders>
              <w:top w:val="single" w:sz="4" w:space="0" w:color="auto"/>
              <w:left w:val="single" w:sz="4" w:space="0" w:color="auto"/>
              <w:bottom w:val="nil"/>
              <w:right w:val="single" w:sz="4" w:space="0" w:color="auto"/>
            </w:tcBorders>
            <w:shd w:val="clear" w:color="auto" w:fill="auto"/>
          </w:tcPr>
          <w:p w14:paraId="622D00D5"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single" w:sz="4" w:space="0" w:color="auto"/>
              <w:left w:val="single" w:sz="4" w:space="0" w:color="auto"/>
              <w:bottom w:val="nil"/>
              <w:right w:val="single" w:sz="4" w:space="0" w:color="auto"/>
            </w:tcBorders>
            <w:shd w:val="clear" w:color="auto" w:fill="auto"/>
          </w:tcPr>
          <w:p w14:paraId="622D00D6"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single" w:sz="4" w:space="0" w:color="auto"/>
              <w:left w:val="single" w:sz="4" w:space="0" w:color="auto"/>
              <w:bottom w:val="nil"/>
              <w:right w:val="single" w:sz="4" w:space="0" w:color="auto"/>
            </w:tcBorders>
            <w:shd w:val="clear" w:color="auto" w:fill="auto"/>
          </w:tcPr>
          <w:p w14:paraId="622D00D7"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single" w:sz="4" w:space="0" w:color="auto"/>
              <w:left w:val="single" w:sz="4" w:space="0" w:color="auto"/>
              <w:bottom w:val="nil"/>
              <w:right w:val="single" w:sz="4" w:space="0" w:color="auto"/>
            </w:tcBorders>
            <w:shd w:val="clear" w:color="auto" w:fill="auto"/>
          </w:tcPr>
          <w:p w14:paraId="622D00D8" w14:textId="77777777" w:rsidR="00C918C3" w:rsidRPr="006B0EAD" w:rsidRDefault="00C918C3" w:rsidP="00FF5DC5">
            <w:pPr>
              <w:jc w:val="center"/>
              <w:rPr>
                <w:color w:val="000000" w:themeColor="text1"/>
                <w:sz w:val="20"/>
              </w:rPr>
            </w:pPr>
            <w:r w:rsidRPr="006B0EAD">
              <w:rPr>
                <w:color w:val="000000" w:themeColor="text1"/>
                <w:sz w:val="20"/>
              </w:rPr>
              <w:t>4</w:t>
            </w:r>
          </w:p>
        </w:tc>
        <w:tc>
          <w:tcPr>
            <w:tcW w:w="525" w:type="pct"/>
            <w:vMerge w:val="restart"/>
            <w:tcBorders>
              <w:top w:val="single" w:sz="4" w:space="0" w:color="auto"/>
              <w:left w:val="single" w:sz="4" w:space="0" w:color="auto"/>
              <w:bottom w:val="nil"/>
              <w:right w:val="single" w:sz="4" w:space="0" w:color="auto"/>
            </w:tcBorders>
            <w:shd w:val="clear" w:color="auto" w:fill="auto"/>
          </w:tcPr>
          <w:p w14:paraId="622D00D9" w14:textId="77777777" w:rsidR="00C918C3" w:rsidRPr="006B0EAD" w:rsidRDefault="00C918C3" w:rsidP="00FF5DC5">
            <w:pPr>
              <w:jc w:val="center"/>
              <w:rPr>
                <w:color w:val="000000" w:themeColor="text1"/>
                <w:sz w:val="20"/>
              </w:rPr>
            </w:pPr>
            <w:r w:rsidRPr="006B0EAD">
              <w:rPr>
                <w:color w:val="000000" w:themeColor="text1"/>
                <w:sz w:val="20"/>
              </w:rPr>
              <w:t>ПЧЗ</w:t>
            </w:r>
          </w:p>
          <w:p w14:paraId="622D00DA" w14:textId="77777777" w:rsidR="00C918C3" w:rsidRPr="006B0EAD" w:rsidRDefault="00C918C3" w:rsidP="00FF5DC5">
            <w:pPr>
              <w:jc w:val="center"/>
              <w:rPr>
                <w:color w:val="000000" w:themeColor="text1"/>
                <w:sz w:val="20"/>
              </w:rPr>
            </w:pPr>
            <w:r w:rsidRPr="006B0EAD">
              <w:rPr>
                <w:color w:val="000000" w:themeColor="text1"/>
                <w:sz w:val="20"/>
              </w:rPr>
              <w:t>Алексеев</w:t>
            </w:r>
          </w:p>
          <w:p w14:paraId="622D00DB" w14:textId="77777777" w:rsidR="00C918C3" w:rsidRPr="006B0EAD" w:rsidRDefault="00C918C3" w:rsidP="00FF5DC5">
            <w:pPr>
              <w:jc w:val="center"/>
              <w:rPr>
                <w:color w:val="000000" w:themeColor="text1"/>
                <w:sz w:val="20"/>
              </w:rPr>
            </w:pPr>
            <w:r w:rsidRPr="006B0EAD">
              <w:rPr>
                <w:color w:val="000000" w:themeColor="text1"/>
                <w:sz w:val="20"/>
              </w:rPr>
              <w:t xml:space="preserve">Техник дистанции пути </w:t>
            </w:r>
          </w:p>
          <w:p w14:paraId="622D00DC" w14:textId="77777777" w:rsidR="00C918C3" w:rsidRPr="006B0EAD" w:rsidRDefault="00C918C3" w:rsidP="00FF5DC5">
            <w:pPr>
              <w:jc w:val="center"/>
              <w:rPr>
                <w:color w:val="000000" w:themeColor="text1"/>
                <w:sz w:val="20"/>
              </w:rPr>
            </w:pPr>
            <w:r w:rsidRPr="006B0EAD">
              <w:rPr>
                <w:color w:val="000000" w:themeColor="text1"/>
                <w:sz w:val="20"/>
              </w:rPr>
              <w:lastRenderedPageBreak/>
              <w:t>Сидоров</w:t>
            </w:r>
          </w:p>
        </w:tc>
        <w:tc>
          <w:tcPr>
            <w:tcW w:w="719" w:type="pct"/>
            <w:vMerge w:val="restart"/>
            <w:tcBorders>
              <w:top w:val="single" w:sz="4" w:space="0" w:color="auto"/>
              <w:left w:val="single" w:sz="4" w:space="0" w:color="auto"/>
              <w:bottom w:val="nil"/>
              <w:right w:val="single" w:sz="4" w:space="0" w:color="auto"/>
            </w:tcBorders>
            <w:shd w:val="clear" w:color="auto" w:fill="auto"/>
          </w:tcPr>
          <w:p w14:paraId="622D00DD" w14:textId="77777777" w:rsidR="00C918C3" w:rsidRPr="006B0EAD" w:rsidRDefault="00C918C3" w:rsidP="00FF5DC5">
            <w:pPr>
              <w:rPr>
                <w:color w:val="000000" w:themeColor="text1"/>
                <w:sz w:val="20"/>
              </w:rPr>
            </w:pPr>
            <w:r w:rsidRPr="006B0EAD">
              <w:rPr>
                <w:color w:val="000000" w:themeColor="text1"/>
                <w:sz w:val="20"/>
              </w:rPr>
              <w:lastRenderedPageBreak/>
              <w:t xml:space="preserve">Конец плети удлинился на 46 мм. Расчетное удлинение 51 </w:t>
            </w:r>
            <w:r w:rsidRPr="006B0EAD">
              <w:rPr>
                <w:color w:val="000000" w:themeColor="text1"/>
                <w:sz w:val="20"/>
              </w:rPr>
              <w:lastRenderedPageBreak/>
              <w:t>мм</w:t>
            </w:r>
          </w:p>
        </w:tc>
      </w:tr>
      <w:tr w:rsidR="00C918C3" w:rsidRPr="006B0EAD" w14:paraId="622D00E9"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0DF"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0E0"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0E1"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0E2"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E3"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E4" w14:textId="77777777" w:rsidR="00C918C3" w:rsidRPr="006B0EAD" w:rsidRDefault="00C918C3" w:rsidP="00FF5DC5">
            <w:pPr>
              <w:jc w:val="center"/>
              <w:rPr>
                <w:color w:val="000000" w:themeColor="text1"/>
                <w:sz w:val="20"/>
              </w:rPr>
            </w:pPr>
            <w:r w:rsidRPr="006B0EAD">
              <w:rPr>
                <w:color w:val="000000" w:themeColor="text1"/>
                <w:sz w:val="20"/>
              </w:rPr>
              <w:t>12,58</w:t>
            </w:r>
          </w:p>
        </w:tc>
        <w:tc>
          <w:tcPr>
            <w:tcW w:w="344" w:type="pct"/>
            <w:tcBorders>
              <w:top w:val="nil"/>
              <w:left w:val="single" w:sz="4" w:space="0" w:color="auto"/>
              <w:bottom w:val="nil"/>
              <w:right w:val="single" w:sz="4" w:space="0" w:color="auto"/>
            </w:tcBorders>
            <w:shd w:val="clear" w:color="auto" w:fill="auto"/>
          </w:tcPr>
          <w:p w14:paraId="622D00E5"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nil"/>
              <w:left w:val="single" w:sz="4" w:space="0" w:color="auto"/>
              <w:bottom w:val="nil"/>
              <w:right w:val="single" w:sz="4" w:space="0" w:color="auto"/>
            </w:tcBorders>
            <w:shd w:val="clear" w:color="auto" w:fill="auto"/>
          </w:tcPr>
          <w:p w14:paraId="622D00E6" w14:textId="77777777" w:rsidR="00C918C3" w:rsidRPr="006B0EAD" w:rsidRDefault="00C918C3" w:rsidP="00FF5DC5">
            <w:pPr>
              <w:jc w:val="center"/>
              <w:rPr>
                <w:color w:val="000000" w:themeColor="text1"/>
                <w:sz w:val="20"/>
              </w:rPr>
            </w:pPr>
            <w:r w:rsidRPr="006B0EAD">
              <w:rPr>
                <w:color w:val="000000" w:themeColor="text1"/>
                <w:sz w:val="20"/>
              </w:rPr>
              <w:t>5</w:t>
            </w:r>
          </w:p>
        </w:tc>
        <w:tc>
          <w:tcPr>
            <w:tcW w:w="525" w:type="pct"/>
            <w:vMerge/>
            <w:tcBorders>
              <w:top w:val="nil"/>
              <w:left w:val="single" w:sz="4" w:space="0" w:color="auto"/>
              <w:bottom w:val="nil"/>
              <w:right w:val="single" w:sz="4" w:space="0" w:color="auto"/>
            </w:tcBorders>
            <w:shd w:val="clear" w:color="auto" w:fill="auto"/>
            <w:vAlign w:val="center"/>
          </w:tcPr>
          <w:p w14:paraId="622D00E7"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0E8" w14:textId="77777777" w:rsidR="00C918C3" w:rsidRPr="006B0EAD" w:rsidRDefault="00C918C3" w:rsidP="00FF5DC5">
            <w:pPr>
              <w:rPr>
                <w:color w:val="000000" w:themeColor="text1"/>
                <w:sz w:val="20"/>
              </w:rPr>
            </w:pPr>
          </w:p>
        </w:tc>
      </w:tr>
      <w:tr w:rsidR="00C918C3" w:rsidRPr="006B0EAD" w14:paraId="622D00F4"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0EA"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0EB"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0EC"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0ED"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0EE"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0EF"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0F0" w14:textId="77777777" w:rsidR="00C918C3" w:rsidRPr="006B0EAD" w:rsidRDefault="00C918C3" w:rsidP="00FF5DC5">
            <w:pPr>
              <w:jc w:val="center"/>
              <w:rPr>
                <w:color w:val="000000" w:themeColor="text1"/>
                <w:sz w:val="20"/>
              </w:rPr>
            </w:pPr>
            <w:r w:rsidRPr="006B0EAD">
              <w:rPr>
                <w:color w:val="000000" w:themeColor="text1"/>
                <w:sz w:val="20"/>
              </w:rPr>
              <w:t>4</w:t>
            </w:r>
          </w:p>
        </w:tc>
        <w:tc>
          <w:tcPr>
            <w:tcW w:w="303" w:type="pct"/>
            <w:tcBorders>
              <w:top w:val="nil"/>
              <w:left w:val="single" w:sz="4" w:space="0" w:color="auto"/>
              <w:bottom w:val="nil"/>
              <w:right w:val="single" w:sz="4" w:space="0" w:color="auto"/>
            </w:tcBorders>
            <w:shd w:val="clear" w:color="auto" w:fill="auto"/>
          </w:tcPr>
          <w:p w14:paraId="622D00F1" w14:textId="77777777" w:rsidR="00C918C3" w:rsidRPr="006B0EAD" w:rsidRDefault="00C918C3" w:rsidP="00FF5DC5">
            <w:pPr>
              <w:jc w:val="center"/>
              <w:rPr>
                <w:color w:val="000000" w:themeColor="text1"/>
                <w:sz w:val="20"/>
              </w:rPr>
            </w:pPr>
            <w:r w:rsidRPr="006B0EAD">
              <w:rPr>
                <w:color w:val="000000" w:themeColor="text1"/>
                <w:sz w:val="20"/>
              </w:rPr>
              <w:t>5</w:t>
            </w:r>
          </w:p>
        </w:tc>
        <w:tc>
          <w:tcPr>
            <w:tcW w:w="525" w:type="pct"/>
            <w:vMerge/>
            <w:tcBorders>
              <w:top w:val="nil"/>
              <w:left w:val="single" w:sz="4" w:space="0" w:color="auto"/>
              <w:bottom w:val="nil"/>
              <w:right w:val="single" w:sz="4" w:space="0" w:color="auto"/>
            </w:tcBorders>
            <w:shd w:val="clear" w:color="auto" w:fill="auto"/>
            <w:vAlign w:val="center"/>
          </w:tcPr>
          <w:p w14:paraId="622D00F2"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0F3" w14:textId="77777777" w:rsidR="00C918C3" w:rsidRPr="006B0EAD" w:rsidRDefault="00C918C3" w:rsidP="00FF5DC5">
            <w:pPr>
              <w:rPr>
                <w:color w:val="000000" w:themeColor="text1"/>
                <w:sz w:val="20"/>
              </w:rPr>
            </w:pPr>
          </w:p>
        </w:tc>
      </w:tr>
      <w:tr w:rsidR="00C918C3" w:rsidRPr="006B0EAD" w14:paraId="622D00FF" w14:textId="77777777" w:rsidTr="00FF5DC5">
        <w:trPr>
          <w:jc w:val="center"/>
        </w:trPr>
        <w:tc>
          <w:tcPr>
            <w:tcW w:w="601" w:type="pct"/>
            <w:vMerge/>
            <w:tcBorders>
              <w:top w:val="nil"/>
              <w:left w:val="single" w:sz="4" w:space="0" w:color="auto"/>
              <w:bottom w:val="single" w:sz="4" w:space="0" w:color="auto"/>
              <w:right w:val="single" w:sz="4" w:space="0" w:color="auto"/>
            </w:tcBorders>
            <w:shd w:val="clear" w:color="auto" w:fill="auto"/>
            <w:vAlign w:val="center"/>
          </w:tcPr>
          <w:p w14:paraId="622D00F5" w14:textId="77777777" w:rsidR="00C918C3" w:rsidRPr="006B0EAD" w:rsidRDefault="00C918C3" w:rsidP="00FF5DC5">
            <w:pPr>
              <w:rPr>
                <w:color w:val="000000" w:themeColor="text1"/>
                <w:sz w:val="20"/>
              </w:rPr>
            </w:pPr>
          </w:p>
        </w:tc>
        <w:tc>
          <w:tcPr>
            <w:tcW w:w="341" w:type="pct"/>
            <w:vMerge/>
            <w:tcBorders>
              <w:top w:val="nil"/>
              <w:left w:val="single" w:sz="4" w:space="0" w:color="auto"/>
              <w:bottom w:val="single" w:sz="4" w:space="0" w:color="auto"/>
              <w:right w:val="single" w:sz="4" w:space="0" w:color="auto"/>
            </w:tcBorders>
            <w:shd w:val="clear" w:color="auto" w:fill="auto"/>
            <w:vAlign w:val="center"/>
          </w:tcPr>
          <w:p w14:paraId="622D00F6" w14:textId="77777777" w:rsidR="00C918C3" w:rsidRPr="006B0EAD" w:rsidRDefault="00C918C3" w:rsidP="00FF5DC5">
            <w:pPr>
              <w:rPr>
                <w:color w:val="000000" w:themeColor="text1"/>
                <w:sz w:val="20"/>
              </w:rPr>
            </w:pPr>
          </w:p>
        </w:tc>
        <w:tc>
          <w:tcPr>
            <w:tcW w:w="965" w:type="pct"/>
            <w:vMerge/>
            <w:tcBorders>
              <w:top w:val="nil"/>
              <w:left w:val="single" w:sz="4" w:space="0" w:color="auto"/>
              <w:bottom w:val="single" w:sz="4" w:space="0" w:color="auto"/>
              <w:right w:val="single" w:sz="4" w:space="0" w:color="auto"/>
            </w:tcBorders>
            <w:shd w:val="clear" w:color="auto" w:fill="auto"/>
            <w:vAlign w:val="center"/>
          </w:tcPr>
          <w:p w14:paraId="622D00F7" w14:textId="77777777" w:rsidR="00C918C3" w:rsidRPr="006B0EAD" w:rsidRDefault="00C918C3" w:rsidP="00FF5DC5">
            <w:pPr>
              <w:rPr>
                <w:color w:val="000000" w:themeColor="text1"/>
                <w:sz w:val="20"/>
              </w:rPr>
            </w:pPr>
          </w:p>
        </w:tc>
        <w:tc>
          <w:tcPr>
            <w:tcW w:w="572" w:type="pct"/>
            <w:vMerge/>
            <w:tcBorders>
              <w:top w:val="nil"/>
              <w:left w:val="single" w:sz="4" w:space="0" w:color="auto"/>
              <w:bottom w:val="single" w:sz="4" w:space="0" w:color="auto"/>
              <w:right w:val="single" w:sz="4" w:space="0" w:color="auto"/>
            </w:tcBorders>
            <w:shd w:val="clear" w:color="auto" w:fill="auto"/>
            <w:vAlign w:val="center"/>
          </w:tcPr>
          <w:p w14:paraId="622D00F8" w14:textId="77777777" w:rsidR="00C918C3" w:rsidRPr="006B0EAD" w:rsidRDefault="00C918C3" w:rsidP="00FF5DC5">
            <w:pPr>
              <w:rPr>
                <w:color w:val="000000" w:themeColor="text1"/>
                <w:sz w:val="20"/>
              </w:rPr>
            </w:pPr>
          </w:p>
        </w:tc>
        <w:tc>
          <w:tcPr>
            <w:tcW w:w="365" w:type="pct"/>
            <w:tcBorders>
              <w:top w:val="nil"/>
              <w:left w:val="single" w:sz="4" w:space="0" w:color="auto"/>
              <w:bottom w:val="single" w:sz="4" w:space="0" w:color="auto"/>
              <w:right w:val="single" w:sz="4" w:space="0" w:color="auto"/>
            </w:tcBorders>
            <w:shd w:val="clear" w:color="auto" w:fill="auto"/>
          </w:tcPr>
          <w:p w14:paraId="622D00F9" w14:textId="77777777" w:rsidR="00C918C3" w:rsidRPr="006B0EAD" w:rsidRDefault="00C918C3" w:rsidP="00FF5DC5">
            <w:pPr>
              <w:jc w:val="center"/>
              <w:rPr>
                <w:color w:val="000000" w:themeColor="text1"/>
                <w:sz w:val="20"/>
              </w:rPr>
            </w:pPr>
          </w:p>
        </w:tc>
        <w:tc>
          <w:tcPr>
            <w:tcW w:w="265" w:type="pct"/>
            <w:tcBorders>
              <w:top w:val="nil"/>
              <w:left w:val="single" w:sz="4" w:space="0" w:color="auto"/>
              <w:bottom w:val="single" w:sz="4" w:space="0" w:color="auto"/>
              <w:right w:val="single" w:sz="4" w:space="0" w:color="auto"/>
            </w:tcBorders>
            <w:shd w:val="clear" w:color="auto" w:fill="auto"/>
          </w:tcPr>
          <w:p w14:paraId="622D00FA" w14:textId="77777777" w:rsidR="00C918C3" w:rsidRPr="006B0EAD" w:rsidRDefault="00C918C3" w:rsidP="00FF5DC5">
            <w:pPr>
              <w:jc w:val="center"/>
              <w:rPr>
                <w:color w:val="000000" w:themeColor="text1"/>
                <w:sz w:val="20"/>
              </w:rPr>
            </w:pPr>
          </w:p>
        </w:tc>
        <w:tc>
          <w:tcPr>
            <w:tcW w:w="344" w:type="pct"/>
            <w:tcBorders>
              <w:top w:val="nil"/>
              <w:left w:val="single" w:sz="4" w:space="0" w:color="auto"/>
              <w:bottom w:val="single" w:sz="4" w:space="0" w:color="auto"/>
              <w:right w:val="single" w:sz="4" w:space="0" w:color="auto"/>
            </w:tcBorders>
            <w:shd w:val="clear" w:color="auto" w:fill="auto"/>
          </w:tcPr>
          <w:p w14:paraId="622D00FB"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nil"/>
              <w:left w:val="single" w:sz="4" w:space="0" w:color="auto"/>
              <w:bottom w:val="single" w:sz="4" w:space="0" w:color="auto"/>
              <w:right w:val="single" w:sz="4" w:space="0" w:color="auto"/>
            </w:tcBorders>
            <w:shd w:val="clear" w:color="auto" w:fill="auto"/>
          </w:tcPr>
          <w:p w14:paraId="622D00FC" w14:textId="77777777" w:rsidR="00C918C3" w:rsidRPr="006B0EAD" w:rsidRDefault="00C918C3" w:rsidP="00FF5DC5">
            <w:pPr>
              <w:jc w:val="center"/>
              <w:rPr>
                <w:color w:val="000000" w:themeColor="text1"/>
                <w:sz w:val="20"/>
              </w:rPr>
            </w:pPr>
            <w:r w:rsidRPr="006B0EAD">
              <w:rPr>
                <w:color w:val="000000" w:themeColor="text1"/>
                <w:sz w:val="20"/>
              </w:rPr>
              <w:t>5</w:t>
            </w:r>
          </w:p>
        </w:tc>
        <w:tc>
          <w:tcPr>
            <w:tcW w:w="525" w:type="pct"/>
            <w:vMerge/>
            <w:tcBorders>
              <w:top w:val="nil"/>
              <w:left w:val="single" w:sz="4" w:space="0" w:color="auto"/>
              <w:bottom w:val="single" w:sz="4" w:space="0" w:color="auto"/>
              <w:right w:val="single" w:sz="4" w:space="0" w:color="auto"/>
            </w:tcBorders>
            <w:shd w:val="clear" w:color="auto" w:fill="auto"/>
            <w:vAlign w:val="center"/>
          </w:tcPr>
          <w:p w14:paraId="622D00FD" w14:textId="77777777" w:rsidR="00C918C3" w:rsidRPr="006B0EAD" w:rsidRDefault="00C918C3" w:rsidP="00FF5DC5">
            <w:pPr>
              <w:rPr>
                <w:color w:val="000000" w:themeColor="text1"/>
                <w:sz w:val="20"/>
              </w:rPr>
            </w:pPr>
          </w:p>
        </w:tc>
        <w:tc>
          <w:tcPr>
            <w:tcW w:w="719" w:type="pct"/>
            <w:vMerge/>
            <w:tcBorders>
              <w:top w:val="nil"/>
              <w:left w:val="single" w:sz="4" w:space="0" w:color="auto"/>
              <w:bottom w:val="single" w:sz="4" w:space="0" w:color="auto"/>
              <w:right w:val="single" w:sz="4" w:space="0" w:color="auto"/>
            </w:tcBorders>
            <w:shd w:val="clear" w:color="auto" w:fill="auto"/>
            <w:vAlign w:val="center"/>
          </w:tcPr>
          <w:p w14:paraId="622D00FE" w14:textId="77777777" w:rsidR="00C918C3" w:rsidRPr="006B0EAD" w:rsidRDefault="00C918C3" w:rsidP="00FF5DC5">
            <w:pPr>
              <w:rPr>
                <w:color w:val="000000" w:themeColor="text1"/>
                <w:sz w:val="20"/>
              </w:rPr>
            </w:pPr>
          </w:p>
        </w:tc>
      </w:tr>
      <w:tr w:rsidR="00C918C3" w:rsidRPr="006B0EAD" w14:paraId="622D010A" w14:textId="77777777" w:rsidTr="00FF5DC5">
        <w:trP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2D0100" w14:textId="77777777" w:rsidR="00C918C3" w:rsidRPr="006B0EAD" w:rsidRDefault="00C918C3" w:rsidP="00FF5DC5">
            <w:pPr>
              <w:jc w:val="center"/>
              <w:rPr>
                <w:color w:val="000000" w:themeColor="text1"/>
                <w:sz w:val="20"/>
              </w:rPr>
            </w:pPr>
            <w:r w:rsidRPr="006B0EAD">
              <w:rPr>
                <w:color w:val="000000" w:themeColor="text1"/>
                <w:sz w:val="20"/>
              </w:rPr>
              <w:t>1</w:t>
            </w:r>
          </w:p>
        </w:tc>
        <w:tc>
          <w:tcPr>
            <w:tcW w:w="341" w:type="pct"/>
            <w:tcBorders>
              <w:top w:val="single" w:sz="4" w:space="0" w:color="auto"/>
              <w:left w:val="single" w:sz="4" w:space="0" w:color="auto"/>
              <w:bottom w:val="single" w:sz="4" w:space="0" w:color="auto"/>
              <w:right w:val="single" w:sz="4" w:space="0" w:color="auto"/>
            </w:tcBorders>
            <w:shd w:val="clear" w:color="auto" w:fill="auto"/>
          </w:tcPr>
          <w:p w14:paraId="622D0101" w14:textId="77777777" w:rsidR="00C918C3" w:rsidRPr="006B0EAD" w:rsidRDefault="00C918C3" w:rsidP="00FF5DC5">
            <w:pPr>
              <w:jc w:val="center"/>
              <w:rPr>
                <w:color w:val="000000" w:themeColor="text1"/>
                <w:sz w:val="20"/>
              </w:rPr>
            </w:pPr>
            <w:r w:rsidRPr="006B0EAD">
              <w:rPr>
                <w:color w:val="000000" w:themeColor="text1"/>
                <w:sz w:val="20"/>
              </w:rPr>
              <w:t>2</w:t>
            </w:r>
          </w:p>
        </w:tc>
        <w:tc>
          <w:tcPr>
            <w:tcW w:w="965" w:type="pct"/>
            <w:tcBorders>
              <w:top w:val="single" w:sz="4" w:space="0" w:color="auto"/>
              <w:left w:val="single" w:sz="4" w:space="0" w:color="auto"/>
              <w:bottom w:val="single" w:sz="4" w:space="0" w:color="auto"/>
              <w:right w:val="single" w:sz="4" w:space="0" w:color="auto"/>
            </w:tcBorders>
            <w:shd w:val="clear" w:color="auto" w:fill="auto"/>
          </w:tcPr>
          <w:p w14:paraId="622D0102" w14:textId="77777777" w:rsidR="00C918C3" w:rsidRPr="006B0EAD" w:rsidRDefault="00C918C3" w:rsidP="00FF5DC5">
            <w:pPr>
              <w:jc w:val="center"/>
              <w:rPr>
                <w:color w:val="000000" w:themeColor="text1"/>
                <w:sz w:val="20"/>
              </w:rPr>
            </w:pPr>
            <w:r w:rsidRPr="006B0EAD">
              <w:rPr>
                <w:color w:val="000000" w:themeColor="text1"/>
                <w:sz w:val="20"/>
              </w:rPr>
              <w:t>3</w:t>
            </w:r>
          </w:p>
        </w:tc>
        <w:tc>
          <w:tcPr>
            <w:tcW w:w="572" w:type="pct"/>
            <w:tcBorders>
              <w:top w:val="single" w:sz="4" w:space="0" w:color="auto"/>
              <w:left w:val="single" w:sz="4" w:space="0" w:color="auto"/>
              <w:bottom w:val="single" w:sz="4" w:space="0" w:color="auto"/>
              <w:right w:val="single" w:sz="4" w:space="0" w:color="auto"/>
            </w:tcBorders>
            <w:shd w:val="clear" w:color="auto" w:fill="auto"/>
          </w:tcPr>
          <w:p w14:paraId="622D0103" w14:textId="77777777" w:rsidR="00C918C3" w:rsidRPr="006B0EAD" w:rsidRDefault="00C918C3" w:rsidP="00FF5DC5">
            <w:pPr>
              <w:jc w:val="center"/>
              <w:rPr>
                <w:color w:val="000000" w:themeColor="text1"/>
                <w:sz w:val="20"/>
              </w:rPr>
            </w:pPr>
            <w:r w:rsidRPr="006B0EAD">
              <w:rPr>
                <w:color w:val="000000" w:themeColor="text1"/>
                <w:sz w:val="20"/>
              </w:rPr>
              <w:t>4</w:t>
            </w:r>
          </w:p>
        </w:tc>
        <w:tc>
          <w:tcPr>
            <w:tcW w:w="365" w:type="pct"/>
            <w:tcBorders>
              <w:top w:val="single" w:sz="4" w:space="0" w:color="auto"/>
              <w:left w:val="single" w:sz="4" w:space="0" w:color="auto"/>
              <w:bottom w:val="single" w:sz="4" w:space="0" w:color="auto"/>
              <w:right w:val="single" w:sz="4" w:space="0" w:color="auto"/>
            </w:tcBorders>
            <w:shd w:val="clear" w:color="auto" w:fill="auto"/>
          </w:tcPr>
          <w:p w14:paraId="622D0104" w14:textId="77777777" w:rsidR="00C918C3" w:rsidRPr="006B0EAD" w:rsidRDefault="00C918C3" w:rsidP="00FF5DC5">
            <w:pPr>
              <w:jc w:val="center"/>
              <w:rPr>
                <w:color w:val="000000" w:themeColor="text1"/>
                <w:sz w:val="20"/>
              </w:rPr>
            </w:pPr>
            <w:r w:rsidRPr="006B0EAD">
              <w:rPr>
                <w:color w:val="000000" w:themeColor="text1"/>
                <w:sz w:val="20"/>
              </w:rPr>
              <w:t>5</w:t>
            </w:r>
          </w:p>
        </w:tc>
        <w:tc>
          <w:tcPr>
            <w:tcW w:w="265" w:type="pct"/>
            <w:tcBorders>
              <w:top w:val="single" w:sz="4" w:space="0" w:color="auto"/>
              <w:left w:val="single" w:sz="4" w:space="0" w:color="auto"/>
              <w:bottom w:val="single" w:sz="4" w:space="0" w:color="auto"/>
              <w:right w:val="single" w:sz="4" w:space="0" w:color="auto"/>
            </w:tcBorders>
            <w:shd w:val="clear" w:color="auto" w:fill="auto"/>
          </w:tcPr>
          <w:p w14:paraId="622D0105" w14:textId="77777777" w:rsidR="00C918C3" w:rsidRPr="006B0EAD" w:rsidRDefault="00C918C3" w:rsidP="00FF5DC5">
            <w:pPr>
              <w:jc w:val="center"/>
              <w:rPr>
                <w:color w:val="000000" w:themeColor="text1"/>
                <w:sz w:val="20"/>
              </w:rPr>
            </w:pPr>
            <w:r w:rsidRPr="006B0EAD">
              <w:rPr>
                <w:color w:val="000000" w:themeColor="text1"/>
                <w:sz w:val="20"/>
              </w:rPr>
              <w:t>6</w:t>
            </w:r>
          </w:p>
        </w:tc>
        <w:tc>
          <w:tcPr>
            <w:tcW w:w="344" w:type="pct"/>
            <w:tcBorders>
              <w:top w:val="single" w:sz="4" w:space="0" w:color="auto"/>
              <w:left w:val="single" w:sz="4" w:space="0" w:color="auto"/>
              <w:bottom w:val="single" w:sz="4" w:space="0" w:color="auto"/>
              <w:right w:val="single" w:sz="4" w:space="0" w:color="auto"/>
            </w:tcBorders>
            <w:shd w:val="clear" w:color="auto" w:fill="auto"/>
          </w:tcPr>
          <w:p w14:paraId="622D0106" w14:textId="77777777" w:rsidR="00C918C3" w:rsidRPr="006B0EAD" w:rsidRDefault="00C918C3" w:rsidP="00FF5DC5">
            <w:pPr>
              <w:jc w:val="center"/>
              <w:rPr>
                <w:color w:val="000000" w:themeColor="text1"/>
                <w:sz w:val="20"/>
              </w:rPr>
            </w:pPr>
            <w:r w:rsidRPr="006B0EAD">
              <w:rPr>
                <w:color w:val="000000" w:themeColor="text1"/>
                <w:sz w:val="20"/>
              </w:rPr>
              <w:t>7</w:t>
            </w:r>
          </w:p>
        </w:tc>
        <w:tc>
          <w:tcPr>
            <w:tcW w:w="303" w:type="pct"/>
            <w:tcBorders>
              <w:top w:val="single" w:sz="4" w:space="0" w:color="auto"/>
              <w:left w:val="single" w:sz="4" w:space="0" w:color="auto"/>
              <w:bottom w:val="single" w:sz="4" w:space="0" w:color="auto"/>
              <w:right w:val="single" w:sz="4" w:space="0" w:color="auto"/>
            </w:tcBorders>
            <w:shd w:val="clear" w:color="auto" w:fill="auto"/>
          </w:tcPr>
          <w:p w14:paraId="622D0107" w14:textId="77777777" w:rsidR="00C918C3" w:rsidRPr="006B0EAD" w:rsidRDefault="00C918C3" w:rsidP="00FF5DC5">
            <w:pPr>
              <w:jc w:val="center"/>
              <w:rPr>
                <w:color w:val="000000" w:themeColor="text1"/>
                <w:sz w:val="20"/>
              </w:rPr>
            </w:pPr>
            <w:r w:rsidRPr="006B0EAD">
              <w:rPr>
                <w:color w:val="000000" w:themeColor="text1"/>
                <w:sz w:val="20"/>
              </w:rPr>
              <w:t>8</w:t>
            </w:r>
          </w:p>
        </w:tc>
        <w:tc>
          <w:tcPr>
            <w:tcW w:w="525" w:type="pct"/>
            <w:tcBorders>
              <w:top w:val="single" w:sz="4" w:space="0" w:color="auto"/>
              <w:left w:val="single" w:sz="4" w:space="0" w:color="auto"/>
              <w:bottom w:val="single" w:sz="4" w:space="0" w:color="auto"/>
              <w:right w:val="single" w:sz="4" w:space="0" w:color="auto"/>
            </w:tcBorders>
            <w:shd w:val="clear" w:color="auto" w:fill="auto"/>
          </w:tcPr>
          <w:p w14:paraId="622D0108" w14:textId="77777777" w:rsidR="00C918C3" w:rsidRPr="006B0EAD" w:rsidRDefault="00C918C3" w:rsidP="00FF5DC5">
            <w:pPr>
              <w:jc w:val="center"/>
              <w:rPr>
                <w:color w:val="000000" w:themeColor="text1"/>
                <w:sz w:val="20"/>
              </w:rPr>
            </w:pPr>
            <w:r w:rsidRPr="006B0EAD">
              <w:rPr>
                <w:color w:val="000000" w:themeColor="text1"/>
                <w:sz w:val="20"/>
              </w:rPr>
              <w:t>9</w:t>
            </w: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622D0109" w14:textId="77777777" w:rsidR="00C918C3" w:rsidRPr="006B0EAD" w:rsidRDefault="00C918C3" w:rsidP="00FF5DC5">
            <w:pPr>
              <w:jc w:val="center"/>
              <w:rPr>
                <w:color w:val="000000" w:themeColor="text1"/>
                <w:sz w:val="20"/>
              </w:rPr>
            </w:pPr>
          </w:p>
        </w:tc>
      </w:tr>
      <w:tr w:rsidR="00C918C3" w:rsidRPr="006B0EAD" w14:paraId="622D011A" w14:textId="77777777" w:rsidTr="00FF5DC5">
        <w:trPr>
          <w:jc w:val="center"/>
        </w:trPr>
        <w:tc>
          <w:tcPr>
            <w:tcW w:w="601" w:type="pct"/>
            <w:vMerge w:val="restart"/>
            <w:tcBorders>
              <w:top w:val="single" w:sz="4" w:space="0" w:color="auto"/>
              <w:left w:val="single" w:sz="4" w:space="0" w:color="auto"/>
              <w:bottom w:val="nil"/>
              <w:right w:val="single" w:sz="4" w:space="0" w:color="auto"/>
            </w:tcBorders>
            <w:shd w:val="clear" w:color="auto" w:fill="auto"/>
          </w:tcPr>
          <w:p w14:paraId="622D010B" w14:textId="77777777" w:rsidR="00C918C3" w:rsidRPr="006B0EAD" w:rsidRDefault="00C918C3" w:rsidP="00FF5DC5">
            <w:pPr>
              <w:jc w:val="center"/>
              <w:rPr>
                <w:color w:val="000000" w:themeColor="text1"/>
                <w:sz w:val="20"/>
              </w:rPr>
            </w:pPr>
            <w:r w:rsidRPr="006B0EAD">
              <w:rPr>
                <w:color w:val="000000" w:themeColor="text1"/>
                <w:sz w:val="20"/>
              </w:rPr>
              <w:t>20.09.2011 г.</w:t>
            </w:r>
          </w:p>
        </w:tc>
        <w:tc>
          <w:tcPr>
            <w:tcW w:w="341" w:type="pct"/>
            <w:vMerge w:val="restart"/>
            <w:tcBorders>
              <w:top w:val="single" w:sz="4" w:space="0" w:color="auto"/>
              <w:left w:val="single" w:sz="4" w:space="0" w:color="auto"/>
              <w:bottom w:val="nil"/>
              <w:right w:val="single" w:sz="4" w:space="0" w:color="auto"/>
            </w:tcBorders>
            <w:shd w:val="clear" w:color="auto" w:fill="auto"/>
          </w:tcPr>
          <w:p w14:paraId="622D010C" w14:textId="77777777" w:rsidR="00C918C3" w:rsidRPr="006B0EAD" w:rsidRDefault="00C918C3" w:rsidP="00FF5DC5">
            <w:pPr>
              <w:jc w:val="center"/>
              <w:rPr>
                <w:color w:val="000000" w:themeColor="text1"/>
                <w:sz w:val="20"/>
              </w:rPr>
            </w:pPr>
            <w:r w:rsidRPr="006B0EAD">
              <w:rPr>
                <w:color w:val="000000" w:themeColor="text1"/>
                <w:sz w:val="20"/>
              </w:rPr>
              <w:t>+25</w:t>
            </w:r>
          </w:p>
        </w:tc>
        <w:tc>
          <w:tcPr>
            <w:tcW w:w="965" w:type="pct"/>
            <w:vMerge w:val="restart"/>
            <w:tcBorders>
              <w:top w:val="single" w:sz="4" w:space="0" w:color="auto"/>
              <w:left w:val="single" w:sz="4" w:space="0" w:color="auto"/>
              <w:bottom w:val="nil"/>
              <w:right w:val="single" w:sz="4" w:space="0" w:color="auto"/>
            </w:tcBorders>
            <w:shd w:val="clear" w:color="auto" w:fill="auto"/>
          </w:tcPr>
          <w:p w14:paraId="622D010D" w14:textId="77777777" w:rsidR="00C918C3" w:rsidRPr="006B0EAD" w:rsidRDefault="00C918C3" w:rsidP="00FF5DC5">
            <w:pPr>
              <w:rPr>
                <w:color w:val="000000" w:themeColor="text1"/>
                <w:sz w:val="20"/>
              </w:rPr>
            </w:pPr>
            <w:r w:rsidRPr="006B0EAD">
              <w:rPr>
                <w:color w:val="000000" w:themeColor="text1"/>
                <w:sz w:val="20"/>
              </w:rPr>
              <w:t>Разрядка напряжений перед очисткой щебня машиной ЩОМ-Д</w:t>
            </w:r>
          </w:p>
        </w:tc>
        <w:tc>
          <w:tcPr>
            <w:tcW w:w="572" w:type="pct"/>
            <w:vMerge w:val="restart"/>
            <w:tcBorders>
              <w:top w:val="single" w:sz="4" w:space="0" w:color="auto"/>
              <w:left w:val="single" w:sz="4" w:space="0" w:color="auto"/>
              <w:bottom w:val="nil"/>
              <w:right w:val="single" w:sz="4" w:space="0" w:color="auto"/>
            </w:tcBorders>
            <w:shd w:val="clear" w:color="auto" w:fill="auto"/>
          </w:tcPr>
          <w:p w14:paraId="622D010E" w14:textId="77777777" w:rsidR="00C918C3" w:rsidRPr="006B0EAD" w:rsidRDefault="00C918C3" w:rsidP="00FF5DC5">
            <w:pPr>
              <w:jc w:val="center"/>
              <w:rPr>
                <w:color w:val="000000" w:themeColor="text1"/>
                <w:sz w:val="20"/>
              </w:rPr>
            </w:pPr>
            <w:r w:rsidRPr="006B0EAD">
              <w:rPr>
                <w:color w:val="000000" w:themeColor="text1"/>
                <w:sz w:val="20"/>
              </w:rPr>
              <w:t>Вся плеть</w:t>
            </w:r>
          </w:p>
          <w:p w14:paraId="622D010F" w14:textId="77777777" w:rsidR="00C918C3" w:rsidRPr="006B0EAD" w:rsidRDefault="00C918C3" w:rsidP="00FF5DC5">
            <w:pPr>
              <w:jc w:val="center"/>
              <w:rPr>
                <w:color w:val="000000" w:themeColor="text1"/>
                <w:sz w:val="20"/>
              </w:rPr>
            </w:pPr>
            <w:r w:rsidRPr="006B0EAD">
              <w:rPr>
                <w:color w:val="000000" w:themeColor="text1"/>
                <w:sz w:val="20"/>
              </w:rPr>
              <w:t>800,00</w:t>
            </w:r>
          </w:p>
        </w:tc>
        <w:tc>
          <w:tcPr>
            <w:tcW w:w="365" w:type="pct"/>
            <w:tcBorders>
              <w:top w:val="single" w:sz="4" w:space="0" w:color="auto"/>
              <w:left w:val="single" w:sz="4" w:space="0" w:color="auto"/>
              <w:bottom w:val="nil"/>
              <w:right w:val="single" w:sz="4" w:space="0" w:color="auto"/>
            </w:tcBorders>
            <w:shd w:val="clear" w:color="auto" w:fill="auto"/>
          </w:tcPr>
          <w:p w14:paraId="622D0110"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single" w:sz="4" w:space="0" w:color="auto"/>
              <w:left w:val="single" w:sz="4" w:space="0" w:color="auto"/>
              <w:bottom w:val="nil"/>
              <w:right w:val="single" w:sz="4" w:space="0" w:color="auto"/>
            </w:tcBorders>
            <w:shd w:val="clear" w:color="auto" w:fill="auto"/>
          </w:tcPr>
          <w:p w14:paraId="622D0111"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single" w:sz="4" w:space="0" w:color="auto"/>
              <w:left w:val="single" w:sz="4" w:space="0" w:color="auto"/>
              <w:bottom w:val="nil"/>
              <w:right w:val="single" w:sz="4" w:space="0" w:color="auto"/>
            </w:tcBorders>
            <w:shd w:val="clear" w:color="auto" w:fill="auto"/>
          </w:tcPr>
          <w:p w14:paraId="622D0112"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single" w:sz="4" w:space="0" w:color="auto"/>
              <w:left w:val="single" w:sz="4" w:space="0" w:color="auto"/>
              <w:bottom w:val="nil"/>
              <w:right w:val="single" w:sz="4" w:space="0" w:color="auto"/>
            </w:tcBorders>
            <w:shd w:val="clear" w:color="auto" w:fill="auto"/>
          </w:tcPr>
          <w:p w14:paraId="622D0113" w14:textId="77777777" w:rsidR="00C918C3" w:rsidRPr="006B0EAD" w:rsidRDefault="00C918C3" w:rsidP="00FF5DC5">
            <w:pPr>
              <w:jc w:val="center"/>
              <w:rPr>
                <w:color w:val="000000" w:themeColor="text1"/>
                <w:sz w:val="20"/>
              </w:rPr>
            </w:pPr>
            <w:r w:rsidRPr="006B0EAD">
              <w:rPr>
                <w:color w:val="000000" w:themeColor="text1"/>
                <w:sz w:val="20"/>
              </w:rPr>
              <w:t>6</w:t>
            </w:r>
          </w:p>
        </w:tc>
        <w:tc>
          <w:tcPr>
            <w:tcW w:w="525" w:type="pct"/>
            <w:vMerge w:val="restart"/>
            <w:tcBorders>
              <w:top w:val="single" w:sz="4" w:space="0" w:color="auto"/>
              <w:left w:val="single" w:sz="4" w:space="0" w:color="auto"/>
              <w:bottom w:val="nil"/>
              <w:right w:val="single" w:sz="4" w:space="0" w:color="auto"/>
            </w:tcBorders>
            <w:shd w:val="clear" w:color="auto" w:fill="auto"/>
          </w:tcPr>
          <w:p w14:paraId="622D0114" w14:textId="77777777" w:rsidR="00C918C3" w:rsidRPr="006B0EAD" w:rsidRDefault="00C918C3" w:rsidP="00FF5DC5">
            <w:pPr>
              <w:jc w:val="center"/>
              <w:rPr>
                <w:color w:val="000000" w:themeColor="text1"/>
                <w:sz w:val="20"/>
              </w:rPr>
            </w:pPr>
            <w:r w:rsidRPr="006B0EAD">
              <w:rPr>
                <w:color w:val="000000" w:themeColor="text1"/>
                <w:sz w:val="20"/>
              </w:rPr>
              <w:t>ПЧЗ</w:t>
            </w:r>
          </w:p>
          <w:p w14:paraId="622D0115" w14:textId="77777777" w:rsidR="00C918C3" w:rsidRPr="006B0EAD" w:rsidRDefault="00C918C3" w:rsidP="00FF5DC5">
            <w:pPr>
              <w:jc w:val="center"/>
              <w:rPr>
                <w:color w:val="000000" w:themeColor="text1"/>
                <w:sz w:val="20"/>
              </w:rPr>
            </w:pPr>
            <w:r w:rsidRPr="006B0EAD">
              <w:rPr>
                <w:color w:val="000000" w:themeColor="text1"/>
                <w:sz w:val="20"/>
              </w:rPr>
              <w:t>Иванов</w:t>
            </w:r>
          </w:p>
          <w:p w14:paraId="622D0116" w14:textId="77777777" w:rsidR="00C918C3" w:rsidRPr="006B0EAD" w:rsidRDefault="00C918C3" w:rsidP="00FF5DC5">
            <w:pPr>
              <w:jc w:val="center"/>
              <w:rPr>
                <w:color w:val="000000" w:themeColor="text1"/>
                <w:sz w:val="20"/>
              </w:rPr>
            </w:pPr>
            <w:r w:rsidRPr="006B0EAD">
              <w:rPr>
                <w:color w:val="000000" w:themeColor="text1"/>
                <w:sz w:val="20"/>
              </w:rPr>
              <w:t xml:space="preserve">Техник дистанции пути </w:t>
            </w:r>
          </w:p>
          <w:p w14:paraId="622D0117" w14:textId="77777777" w:rsidR="00C918C3" w:rsidRPr="006B0EAD" w:rsidRDefault="00C918C3" w:rsidP="00FF5DC5">
            <w:pPr>
              <w:jc w:val="center"/>
              <w:rPr>
                <w:color w:val="000000" w:themeColor="text1"/>
                <w:sz w:val="20"/>
              </w:rPr>
            </w:pPr>
            <w:r w:rsidRPr="006B0EAD">
              <w:rPr>
                <w:color w:val="000000" w:themeColor="text1"/>
                <w:sz w:val="20"/>
              </w:rPr>
              <w:t>Сергеев</w:t>
            </w:r>
          </w:p>
          <w:p w14:paraId="622D0118" w14:textId="77777777" w:rsidR="00C918C3" w:rsidRPr="006B0EAD" w:rsidRDefault="00C918C3" w:rsidP="00FF5DC5">
            <w:pPr>
              <w:jc w:val="center"/>
              <w:rPr>
                <w:color w:val="000000" w:themeColor="text1"/>
                <w:sz w:val="20"/>
              </w:rPr>
            </w:pPr>
          </w:p>
        </w:tc>
        <w:tc>
          <w:tcPr>
            <w:tcW w:w="719" w:type="pct"/>
            <w:vMerge w:val="restart"/>
            <w:tcBorders>
              <w:top w:val="single" w:sz="4" w:space="0" w:color="auto"/>
              <w:left w:val="single" w:sz="4" w:space="0" w:color="auto"/>
              <w:bottom w:val="nil"/>
              <w:right w:val="single" w:sz="4" w:space="0" w:color="auto"/>
            </w:tcBorders>
            <w:shd w:val="clear" w:color="auto" w:fill="auto"/>
          </w:tcPr>
          <w:p w14:paraId="622D0119" w14:textId="77777777" w:rsidR="00C918C3" w:rsidRPr="006B0EAD" w:rsidRDefault="00C918C3" w:rsidP="00FF5DC5">
            <w:pPr>
              <w:rPr>
                <w:color w:val="000000" w:themeColor="text1"/>
                <w:sz w:val="20"/>
              </w:rPr>
            </w:pPr>
            <w:r w:rsidRPr="006B0EAD">
              <w:rPr>
                <w:color w:val="000000" w:themeColor="text1"/>
                <w:sz w:val="20"/>
              </w:rPr>
              <w:t>Плеть укоротилась на 81 мм. Расчетное укорочение 85 мм</w:t>
            </w:r>
          </w:p>
        </w:tc>
      </w:tr>
      <w:tr w:rsidR="00C918C3" w:rsidRPr="006B0EAD" w14:paraId="622D0125"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11B"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11C"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11D"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11E"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11F"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120" w14:textId="77777777" w:rsidR="00C918C3" w:rsidRPr="006B0EAD" w:rsidRDefault="00C918C3" w:rsidP="00FF5DC5">
            <w:pPr>
              <w:jc w:val="center"/>
              <w:rPr>
                <w:color w:val="000000" w:themeColor="text1"/>
                <w:sz w:val="20"/>
              </w:rPr>
            </w:pPr>
            <w:r w:rsidRPr="006B0EAD">
              <w:rPr>
                <w:color w:val="000000" w:themeColor="text1"/>
                <w:sz w:val="20"/>
              </w:rPr>
              <w:t>12,58</w:t>
            </w:r>
          </w:p>
        </w:tc>
        <w:tc>
          <w:tcPr>
            <w:tcW w:w="344" w:type="pct"/>
            <w:tcBorders>
              <w:top w:val="nil"/>
              <w:left w:val="single" w:sz="4" w:space="0" w:color="auto"/>
              <w:bottom w:val="nil"/>
              <w:right w:val="single" w:sz="4" w:space="0" w:color="auto"/>
            </w:tcBorders>
            <w:shd w:val="clear" w:color="auto" w:fill="auto"/>
          </w:tcPr>
          <w:p w14:paraId="622D0121" w14:textId="77777777" w:rsidR="00C918C3" w:rsidRPr="006B0EAD" w:rsidRDefault="00C918C3" w:rsidP="00FF5DC5">
            <w:pPr>
              <w:jc w:val="center"/>
              <w:rPr>
                <w:color w:val="000000" w:themeColor="text1"/>
                <w:sz w:val="20"/>
              </w:rPr>
            </w:pPr>
            <w:r w:rsidRPr="006B0EAD">
              <w:rPr>
                <w:color w:val="000000" w:themeColor="text1"/>
                <w:sz w:val="20"/>
              </w:rPr>
              <w:t>6</w:t>
            </w:r>
          </w:p>
        </w:tc>
        <w:tc>
          <w:tcPr>
            <w:tcW w:w="303" w:type="pct"/>
            <w:tcBorders>
              <w:top w:val="nil"/>
              <w:left w:val="single" w:sz="4" w:space="0" w:color="auto"/>
              <w:bottom w:val="nil"/>
              <w:right w:val="single" w:sz="4" w:space="0" w:color="auto"/>
            </w:tcBorders>
            <w:shd w:val="clear" w:color="auto" w:fill="auto"/>
          </w:tcPr>
          <w:p w14:paraId="622D0122" w14:textId="77777777" w:rsidR="00C918C3" w:rsidRPr="006B0EAD" w:rsidRDefault="00C918C3" w:rsidP="00FF5DC5">
            <w:pPr>
              <w:jc w:val="center"/>
              <w:rPr>
                <w:color w:val="000000" w:themeColor="text1"/>
                <w:sz w:val="20"/>
              </w:rPr>
            </w:pPr>
            <w:r w:rsidRPr="006B0EAD">
              <w:rPr>
                <w:color w:val="000000" w:themeColor="text1"/>
                <w:sz w:val="20"/>
              </w:rPr>
              <w:t>6</w:t>
            </w:r>
          </w:p>
        </w:tc>
        <w:tc>
          <w:tcPr>
            <w:tcW w:w="525" w:type="pct"/>
            <w:vMerge/>
            <w:tcBorders>
              <w:top w:val="nil"/>
              <w:left w:val="single" w:sz="4" w:space="0" w:color="auto"/>
              <w:bottom w:val="nil"/>
              <w:right w:val="single" w:sz="4" w:space="0" w:color="auto"/>
            </w:tcBorders>
            <w:shd w:val="clear" w:color="auto" w:fill="auto"/>
            <w:vAlign w:val="center"/>
          </w:tcPr>
          <w:p w14:paraId="622D0123"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124" w14:textId="77777777" w:rsidR="00C918C3" w:rsidRPr="006B0EAD" w:rsidRDefault="00C918C3" w:rsidP="00FF5DC5">
            <w:pPr>
              <w:rPr>
                <w:color w:val="000000" w:themeColor="text1"/>
                <w:sz w:val="20"/>
              </w:rPr>
            </w:pPr>
          </w:p>
        </w:tc>
      </w:tr>
      <w:tr w:rsidR="00C918C3" w:rsidRPr="006B0EAD" w14:paraId="622D0130" w14:textId="77777777" w:rsidTr="00FF5DC5">
        <w:trPr>
          <w:jc w:val="center"/>
        </w:trPr>
        <w:tc>
          <w:tcPr>
            <w:tcW w:w="601" w:type="pct"/>
            <w:vMerge/>
            <w:tcBorders>
              <w:top w:val="nil"/>
              <w:left w:val="single" w:sz="4" w:space="0" w:color="auto"/>
              <w:bottom w:val="nil"/>
              <w:right w:val="single" w:sz="4" w:space="0" w:color="auto"/>
            </w:tcBorders>
            <w:shd w:val="clear" w:color="auto" w:fill="auto"/>
            <w:vAlign w:val="center"/>
          </w:tcPr>
          <w:p w14:paraId="622D0126" w14:textId="77777777" w:rsidR="00C918C3" w:rsidRPr="006B0EAD" w:rsidRDefault="00C918C3" w:rsidP="00FF5DC5">
            <w:pPr>
              <w:rPr>
                <w:color w:val="000000" w:themeColor="text1"/>
                <w:sz w:val="20"/>
              </w:rPr>
            </w:pPr>
          </w:p>
        </w:tc>
        <w:tc>
          <w:tcPr>
            <w:tcW w:w="341" w:type="pct"/>
            <w:vMerge/>
            <w:tcBorders>
              <w:top w:val="nil"/>
              <w:left w:val="single" w:sz="4" w:space="0" w:color="auto"/>
              <w:bottom w:val="nil"/>
              <w:right w:val="single" w:sz="4" w:space="0" w:color="auto"/>
            </w:tcBorders>
            <w:shd w:val="clear" w:color="auto" w:fill="auto"/>
            <w:vAlign w:val="center"/>
          </w:tcPr>
          <w:p w14:paraId="622D0127" w14:textId="77777777" w:rsidR="00C918C3" w:rsidRPr="006B0EAD" w:rsidRDefault="00C918C3" w:rsidP="00FF5DC5">
            <w:pPr>
              <w:rPr>
                <w:color w:val="000000" w:themeColor="text1"/>
                <w:sz w:val="20"/>
              </w:rPr>
            </w:pPr>
          </w:p>
        </w:tc>
        <w:tc>
          <w:tcPr>
            <w:tcW w:w="965" w:type="pct"/>
            <w:vMerge/>
            <w:tcBorders>
              <w:top w:val="nil"/>
              <w:left w:val="single" w:sz="4" w:space="0" w:color="auto"/>
              <w:bottom w:val="nil"/>
              <w:right w:val="single" w:sz="4" w:space="0" w:color="auto"/>
            </w:tcBorders>
            <w:shd w:val="clear" w:color="auto" w:fill="auto"/>
            <w:vAlign w:val="center"/>
          </w:tcPr>
          <w:p w14:paraId="622D0128" w14:textId="77777777" w:rsidR="00C918C3" w:rsidRPr="006B0EAD" w:rsidRDefault="00C918C3" w:rsidP="00FF5DC5">
            <w:pPr>
              <w:rPr>
                <w:color w:val="000000" w:themeColor="text1"/>
                <w:sz w:val="20"/>
              </w:rPr>
            </w:pPr>
          </w:p>
        </w:tc>
        <w:tc>
          <w:tcPr>
            <w:tcW w:w="572" w:type="pct"/>
            <w:vMerge/>
            <w:tcBorders>
              <w:top w:val="nil"/>
              <w:left w:val="single" w:sz="4" w:space="0" w:color="auto"/>
              <w:bottom w:val="nil"/>
              <w:right w:val="single" w:sz="4" w:space="0" w:color="auto"/>
            </w:tcBorders>
            <w:shd w:val="clear" w:color="auto" w:fill="auto"/>
            <w:vAlign w:val="center"/>
          </w:tcPr>
          <w:p w14:paraId="622D0129" w14:textId="77777777" w:rsidR="00C918C3" w:rsidRPr="006B0EAD" w:rsidRDefault="00C918C3" w:rsidP="00FF5DC5">
            <w:pPr>
              <w:rPr>
                <w:color w:val="000000" w:themeColor="text1"/>
                <w:sz w:val="20"/>
              </w:rPr>
            </w:pPr>
          </w:p>
        </w:tc>
        <w:tc>
          <w:tcPr>
            <w:tcW w:w="365" w:type="pct"/>
            <w:tcBorders>
              <w:top w:val="nil"/>
              <w:left w:val="single" w:sz="4" w:space="0" w:color="auto"/>
              <w:bottom w:val="nil"/>
              <w:right w:val="single" w:sz="4" w:space="0" w:color="auto"/>
            </w:tcBorders>
            <w:shd w:val="clear" w:color="auto" w:fill="auto"/>
          </w:tcPr>
          <w:p w14:paraId="622D012A"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nil"/>
              <w:left w:val="single" w:sz="4" w:space="0" w:color="auto"/>
              <w:bottom w:val="nil"/>
              <w:right w:val="single" w:sz="4" w:space="0" w:color="auto"/>
            </w:tcBorders>
            <w:shd w:val="clear" w:color="auto" w:fill="auto"/>
          </w:tcPr>
          <w:p w14:paraId="622D012B"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nil"/>
              <w:left w:val="single" w:sz="4" w:space="0" w:color="auto"/>
              <w:bottom w:val="nil"/>
              <w:right w:val="single" w:sz="4" w:space="0" w:color="auto"/>
            </w:tcBorders>
            <w:shd w:val="clear" w:color="auto" w:fill="auto"/>
          </w:tcPr>
          <w:p w14:paraId="622D012C" w14:textId="77777777" w:rsidR="00C918C3" w:rsidRPr="006B0EAD" w:rsidRDefault="00C918C3" w:rsidP="00FF5DC5">
            <w:pPr>
              <w:jc w:val="center"/>
              <w:rPr>
                <w:color w:val="000000" w:themeColor="text1"/>
                <w:sz w:val="20"/>
              </w:rPr>
            </w:pPr>
            <w:r w:rsidRPr="006B0EAD">
              <w:rPr>
                <w:color w:val="000000" w:themeColor="text1"/>
                <w:sz w:val="20"/>
              </w:rPr>
              <w:t>6</w:t>
            </w:r>
          </w:p>
        </w:tc>
        <w:tc>
          <w:tcPr>
            <w:tcW w:w="303" w:type="pct"/>
            <w:tcBorders>
              <w:top w:val="nil"/>
              <w:left w:val="single" w:sz="4" w:space="0" w:color="auto"/>
              <w:bottom w:val="nil"/>
              <w:right w:val="single" w:sz="4" w:space="0" w:color="auto"/>
            </w:tcBorders>
            <w:shd w:val="clear" w:color="auto" w:fill="auto"/>
          </w:tcPr>
          <w:p w14:paraId="622D012D" w14:textId="77777777" w:rsidR="00C918C3" w:rsidRPr="006B0EAD" w:rsidRDefault="00C918C3" w:rsidP="00FF5DC5">
            <w:pPr>
              <w:jc w:val="center"/>
              <w:rPr>
                <w:color w:val="000000" w:themeColor="text1"/>
                <w:sz w:val="20"/>
              </w:rPr>
            </w:pPr>
            <w:r w:rsidRPr="006B0EAD">
              <w:rPr>
                <w:color w:val="000000" w:themeColor="text1"/>
                <w:sz w:val="20"/>
              </w:rPr>
              <w:t>6</w:t>
            </w:r>
          </w:p>
        </w:tc>
        <w:tc>
          <w:tcPr>
            <w:tcW w:w="525" w:type="pct"/>
            <w:vMerge/>
            <w:tcBorders>
              <w:top w:val="nil"/>
              <w:left w:val="single" w:sz="4" w:space="0" w:color="auto"/>
              <w:bottom w:val="nil"/>
              <w:right w:val="single" w:sz="4" w:space="0" w:color="auto"/>
            </w:tcBorders>
            <w:shd w:val="clear" w:color="auto" w:fill="auto"/>
            <w:vAlign w:val="center"/>
          </w:tcPr>
          <w:p w14:paraId="622D012E" w14:textId="77777777" w:rsidR="00C918C3" w:rsidRPr="006B0EAD" w:rsidRDefault="00C918C3" w:rsidP="00FF5DC5">
            <w:pPr>
              <w:rPr>
                <w:color w:val="000000" w:themeColor="text1"/>
                <w:sz w:val="20"/>
              </w:rPr>
            </w:pPr>
          </w:p>
        </w:tc>
        <w:tc>
          <w:tcPr>
            <w:tcW w:w="719" w:type="pct"/>
            <w:vMerge/>
            <w:tcBorders>
              <w:top w:val="nil"/>
              <w:left w:val="single" w:sz="4" w:space="0" w:color="auto"/>
              <w:bottom w:val="nil"/>
              <w:right w:val="single" w:sz="4" w:space="0" w:color="auto"/>
            </w:tcBorders>
            <w:shd w:val="clear" w:color="auto" w:fill="auto"/>
            <w:vAlign w:val="center"/>
          </w:tcPr>
          <w:p w14:paraId="622D012F" w14:textId="77777777" w:rsidR="00C918C3" w:rsidRPr="006B0EAD" w:rsidRDefault="00C918C3" w:rsidP="00FF5DC5">
            <w:pPr>
              <w:rPr>
                <w:color w:val="000000" w:themeColor="text1"/>
                <w:sz w:val="20"/>
              </w:rPr>
            </w:pPr>
          </w:p>
        </w:tc>
      </w:tr>
      <w:tr w:rsidR="00C918C3" w:rsidRPr="006B0EAD" w14:paraId="622D013B" w14:textId="77777777" w:rsidTr="00FF5DC5">
        <w:trPr>
          <w:jc w:val="center"/>
        </w:trPr>
        <w:tc>
          <w:tcPr>
            <w:tcW w:w="601" w:type="pct"/>
            <w:vMerge/>
            <w:tcBorders>
              <w:top w:val="nil"/>
              <w:left w:val="single" w:sz="4" w:space="0" w:color="auto"/>
              <w:bottom w:val="single" w:sz="4" w:space="0" w:color="auto"/>
              <w:right w:val="single" w:sz="4" w:space="0" w:color="auto"/>
            </w:tcBorders>
            <w:shd w:val="clear" w:color="auto" w:fill="auto"/>
            <w:vAlign w:val="center"/>
          </w:tcPr>
          <w:p w14:paraId="622D0131" w14:textId="77777777" w:rsidR="00C918C3" w:rsidRPr="006B0EAD" w:rsidRDefault="00C918C3" w:rsidP="00FF5DC5">
            <w:pPr>
              <w:rPr>
                <w:color w:val="000000" w:themeColor="text1"/>
                <w:sz w:val="20"/>
              </w:rPr>
            </w:pPr>
          </w:p>
        </w:tc>
        <w:tc>
          <w:tcPr>
            <w:tcW w:w="341" w:type="pct"/>
            <w:vMerge/>
            <w:tcBorders>
              <w:top w:val="nil"/>
              <w:left w:val="single" w:sz="4" w:space="0" w:color="auto"/>
              <w:bottom w:val="single" w:sz="4" w:space="0" w:color="auto"/>
              <w:right w:val="single" w:sz="4" w:space="0" w:color="auto"/>
            </w:tcBorders>
            <w:shd w:val="clear" w:color="auto" w:fill="auto"/>
            <w:vAlign w:val="center"/>
          </w:tcPr>
          <w:p w14:paraId="622D0132" w14:textId="77777777" w:rsidR="00C918C3" w:rsidRPr="006B0EAD" w:rsidRDefault="00C918C3" w:rsidP="00FF5DC5">
            <w:pPr>
              <w:rPr>
                <w:color w:val="000000" w:themeColor="text1"/>
                <w:sz w:val="20"/>
              </w:rPr>
            </w:pPr>
          </w:p>
        </w:tc>
        <w:tc>
          <w:tcPr>
            <w:tcW w:w="965" w:type="pct"/>
            <w:vMerge/>
            <w:tcBorders>
              <w:top w:val="nil"/>
              <w:left w:val="single" w:sz="4" w:space="0" w:color="auto"/>
              <w:bottom w:val="single" w:sz="4" w:space="0" w:color="auto"/>
              <w:right w:val="single" w:sz="4" w:space="0" w:color="auto"/>
            </w:tcBorders>
            <w:shd w:val="clear" w:color="auto" w:fill="auto"/>
            <w:vAlign w:val="center"/>
          </w:tcPr>
          <w:p w14:paraId="622D0133" w14:textId="77777777" w:rsidR="00C918C3" w:rsidRPr="006B0EAD" w:rsidRDefault="00C918C3" w:rsidP="00FF5DC5">
            <w:pPr>
              <w:rPr>
                <w:color w:val="000000" w:themeColor="text1"/>
                <w:sz w:val="20"/>
              </w:rPr>
            </w:pPr>
          </w:p>
        </w:tc>
        <w:tc>
          <w:tcPr>
            <w:tcW w:w="572" w:type="pct"/>
            <w:vMerge/>
            <w:tcBorders>
              <w:top w:val="nil"/>
              <w:left w:val="single" w:sz="4" w:space="0" w:color="auto"/>
              <w:bottom w:val="single" w:sz="4" w:space="0" w:color="auto"/>
              <w:right w:val="single" w:sz="4" w:space="0" w:color="auto"/>
            </w:tcBorders>
            <w:shd w:val="clear" w:color="auto" w:fill="auto"/>
            <w:vAlign w:val="center"/>
          </w:tcPr>
          <w:p w14:paraId="622D0134" w14:textId="77777777" w:rsidR="00C918C3" w:rsidRPr="006B0EAD" w:rsidRDefault="00C918C3" w:rsidP="00FF5DC5">
            <w:pPr>
              <w:rPr>
                <w:color w:val="000000" w:themeColor="text1"/>
                <w:sz w:val="20"/>
              </w:rPr>
            </w:pPr>
          </w:p>
        </w:tc>
        <w:tc>
          <w:tcPr>
            <w:tcW w:w="365" w:type="pct"/>
            <w:tcBorders>
              <w:top w:val="nil"/>
              <w:left w:val="single" w:sz="4" w:space="0" w:color="auto"/>
              <w:bottom w:val="single" w:sz="4" w:space="0" w:color="auto"/>
              <w:right w:val="single" w:sz="4" w:space="0" w:color="auto"/>
            </w:tcBorders>
            <w:shd w:val="clear" w:color="auto" w:fill="auto"/>
          </w:tcPr>
          <w:p w14:paraId="622D0135" w14:textId="77777777" w:rsidR="00C918C3" w:rsidRPr="006B0EAD" w:rsidRDefault="00C918C3" w:rsidP="00FF5DC5">
            <w:pPr>
              <w:jc w:val="center"/>
              <w:rPr>
                <w:color w:val="000000" w:themeColor="text1"/>
                <w:sz w:val="20"/>
              </w:rPr>
            </w:pPr>
          </w:p>
        </w:tc>
        <w:tc>
          <w:tcPr>
            <w:tcW w:w="265" w:type="pct"/>
            <w:tcBorders>
              <w:top w:val="nil"/>
              <w:left w:val="single" w:sz="4" w:space="0" w:color="auto"/>
              <w:bottom w:val="single" w:sz="4" w:space="0" w:color="auto"/>
              <w:right w:val="single" w:sz="4" w:space="0" w:color="auto"/>
            </w:tcBorders>
            <w:shd w:val="clear" w:color="auto" w:fill="auto"/>
          </w:tcPr>
          <w:p w14:paraId="622D0136" w14:textId="77777777" w:rsidR="00C918C3" w:rsidRPr="006B0EAD" w:rsidRDefault="00C918C3" w:rsidP="00FF5DC5">
            <w:pPr>
              <w:jc w:val="center"/>
              <w:rPr>
                <w:color w:val="000000" w:themeColor="text1"/>
                <w:sz w:val="20"/>
              </w:rPr>
            </w:pPr>
          </w:p>
        </w:tc>
        <w:tc>
          <w:tcPr>
            <w:tcW w:w="344" w:type="pct"/>
            <w:tcBorders>
              <w:top w:val="nil"/>
              <w:left w:val="single" w:sz="4" w:space="0" w:color="auto"/>
              <w:bottom w:val="single" w:sz="4" w:space="0" w:color="auto"/>
              <w:right w:val="single" w:sz="4" w:space="0" w:color="auto"/>
            </w:tcBorders>
            <w:shd w:val="clear" w:color="auto" w:fill="auto"/>
          </w:tcPr>
          <w:p w14:paraId="622D0137"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nil"/>
              <w:left w:val="single" w:sz="4" w:space="0" w:color="auto"/>
              <w:bottom w:val="single" w:sz="4" w:space="0" w:color="auto"/>
              <w:right w:val="single" w:sz="4" w:space="0" w:color="auto"/>
            </w:tcBorders>
            <w:shd w:val="clear" w:color="auto" w:fill="auto"/>
          </w:tcPr>
          <w:p w14:paraId="622D0138" w14:textId="77777777" w:rsidR="00C918C3" w:rsidRPr="006B0EAD" w:rsidRDefault="00C918C3" w:rsidP="00FF5DC5">
            <w:pPr>
              <w:jc w:val="center"/>
              <w:rPr>
                <w:color w:val="000000" w:themeColor="text1"/>
                <w:sz w:val="20"/>
              </w:rPr>
            </w:pPr>
            <w:r w:rsidRPr="006B0EAD">
              <w:rPr>
                <w:color w:val="000000" w:themeColor="text1"/>
                <w:sz w:val="20"/>
              </w:rPr>
              <w:t>6</w:t>
            </w:r>
          </w:p>
        </w:tc>
        <w:tc>
          <w:tcPr>
            <w:tcW w:w="525" w:type="pct"/>
            <w:vMerge/>
            <w:tcBorders>
              <w:top w:val="nil"/>
              <w:left w:val="single" w:sz="4" w:space="0" w:color="auto"/>
              <w:bottom w:val="single" w:sz="4" w:space="0" w:color="auto"/>
              <w:right w:val="single" w:sz="4" w:space="0" w:color="auto"/>
            </w:tcBorders>
            <w:shd w:val="clear" w:color="auto" w:fill="auto"/>
            <w:vAlign w:val="center"/>
          </w:tcPr>
          <w:p w14:paraId="622D0139" w14:textId="77777777" w:rsidR="00C918C3" w:rsidRPr="006B0EAD" w:rsidRDefault="00C918C3" w:rsidP="00FF5DC5">
            <w:pPr>
              <w:rPr>
                <w:color w:val="000000" w:themeColor="text1"/>
                <w:sz w:val="20"/>
              </w:rPr>
            </w:pPr>
          </w:p>
        </w:tc>
        <w:tc>
          <w:tcPr>
            <w:tcW w:w="719" w:type="pct"/>
            <w:vMerge/>
            <w:tcBorders>
              <w:top w:val="nil"/>
              <w:left w:val="single" w:sz="4" w:space="0" w:color="auto"/>
              <w:bottom w:val="single" w:sz="4" w:space="0" w:color="auto"/>
              <w:right w:val="single" w:sz="4" w:space="0" w:color="auto"/>
            </w:tcBorders>
            <w:shd w:val="clear" w:color="auto" w:fill="auto"/>
            <w:vAlign w:val="center"/>
          </w:tcPr>
          <w:p w14:paraId="622D013A" w14:textId="77777777" w:rsidR="00C918C3" w:rsidRPr="006B0EAD" w:rsidRDefault="00C918C3" w:rsidP="00FF5DC5">
            <w:pPr>
              <w:rPr>
                <w:color w:val="000000" w:themeColor="text1"/>
                <w:sz w:val="20"/>
              </w:rPr>
            </w:pPr>
          </w:p>
        </w:tc>
      </w:tr>
      <w:tr w:rsidR="00C918C3" w:rsidRPr="006B0EAD" w14:paraId="622D0153" w14:textId="77777777" w:rsidTr="00FF5DC5">
        <w:trP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2D013C" w14:textId="77777777" w:rsidR="00C918C3" w:rsidRPr="006B0EAD" w:rsidRDefault="00C918C3" w:rsidP="00FF5DC5">
            <w:pPr>
              <w:jc w:val="center"/>
              <w:rPr>
                <w:color w:val="000000" w:themeColor="text1"/>
                <w:sz w:val="20"/>
              </w:rPr>
            </w:pPr>
            <w:r w:rsidRPr="006B0EAD">
              <w:rPr>
                <w:color w:val="000000" w:themeColor="text1"/>
                <w:sz w:val="20"/>
              </w:rPr>
              <w:t>20.04.2015</w:t>
            </w:r>
          </w:p>
        </w:tc>
        <w:tc>
          <w:tcPr>
            <w:tcW w:w="341" w:type="pct"/>
            <w:tcBorders>
              <w:top w:val="single" w:sz="4" w:space="0" w:color="auto"/>
              <w:left w:val="single" w:sz="4" w:space="0" w:color="auto"/>
              <w:bottom w:val="single" w:sz="4" w:space="0" w:color="auto"/>
              <w:right w:val="single" w:sz="4" w:space="0" w:color="auto"/>
            </w:tcBorders>
            <w:shd w:val="clear" w:color="auto" w:fill="auto"/>
          </w:tcPr>
          <w:p w14:paraId="622D013D" w14:textId="77777777" w:rsidR="00C918C3" w:rsidRPr="006B0EAD" w:rsidRDefault="00C918C3" w:rsidP="00FF5DC5">
            <w:pPr>
              <w:jc w:val="center"/>
              <w:rPr>
                <w:color w:val="000000" w:themeColor="text1"/>
                <w:sz w:val="20"/>
              </w:rPr>
            </w:pPr>
            <w:r w:rsidRPr="006B0EAD">
              <w:rPr>
                <w:color w:val="000000" w:themeColor="text1"/>
                <w:sz w:val="20"/>
              </w:rPr>
              <w:t>+25</w:t>
            </w:r>
          </w:p>
        </w:tc>
        <w:tc>
          <w:tcPr>
            <w:tcW w:w="965" w:type="pct"/>
            <w:tcBorders>
              <w:top w:val="single" w:sz="4" w:space="0" w:color="auto"/>
              <w:left w:val="single" w:sz="4" w:space="0" w:color="auto"/>
              <w:bottom w:val="single" w:sz="4" w:space="0" w:color="auto"/>
              <w:right w:val="single" w:sz="4" w:space="0" w:color="auto"/>
            </w:tcBorders>
            <w:shd w:val="clear" w:color="auto" w:fill="auto"/>
          </w:tcPr>
          <w:p w14:paraId="622D013E" w14:textId="77777777" w:rsidR="00C918C3" w:rsidRPr="006B0EAD" w:rsidRDefault="00C918C3" w:rsidP="00FF5DC5">
            <w:pPr>
              <w:rPr>
                <w:color w:val="000000" w:themeColor="text1"/>
                <w:sz w:val="20"/>
              </w:rPr>
            </w:pPr>
            <w:r w:rsidRPr="006B0EAD">
              <w:rPr>
                <w:color w:val="000000" w:themeColor="text1"/>
                <w:sz w:val="20"/>
              </w:rPr>
              <w:t>Весенний осмотр бесстыкового пути на основании распоряжения ОАО «РЖД» от 26.03.2015 г. №4714</w:t>
            </w:r>
          </w:p>
        </w:tc>
        <w:tc>
          <w:tcPr>
            <w:tcW w:w="572" w:type="pct"/>
            <w:tcBorders>
              <w:top w:val="single" w:sz="4" w:space="0" w:color="auto"/>
              <w:left w:val="single" w:sz="4" w:space="0" w:color="auto"/>
              <w:bottom w:val="single" w:sz="4" w:space="0" w:color="auto"/>
              <w:right w:val="single" w:sz="4" w:space="0" w:color="auto"/>
            </w:tcBorders>
            <w:shd w:val="clear" w:color="auto" w:fill="auto"/>
          </w:tcPr>
          <w:p w14:paraId="622D013F" w14:textId="77777777" w:rsidR="00C918C3" w:rsidRPr="006B0EAD" w:rsidDel="00602D42" w:rsidRDefault="00C918C3" w:rsidP="00FF5DC5">
            <w:pPr>
              <w:jc w:val="center"/>
              <w:rPr>
                <w:color w:val="000000" w:themeColor="text1"/>
                <w:sz w:val="20"/>
              </w:rPr>
            </w:pPr>
            <w:r w:rsidRPr="006B0EAD">
              <w:rPr>
                <w:color w:val="000000" w:themeColor="text1"/>
                <w:sz w:val="20"/>
              </w:rPr>
              <w:t>800,00</w:t>
            </w:r>
          </w:p>
        </w:tc>
        <w:tc>
          <w:tcPr>
            <w:tcW w:w="365" w:type="pct"/>
            <w:tcBorders>
              <w:top w:val="single" w:sz="4" w:space="0" w:color="auto"/>
              <w:left w:val="single" w:sz="4" w:space="0" w:color="auto"/>
              <w:bottom w:val="single" w:sz="4" w:space="0" w:color="auto"/>
              <w:right w:val="single" w:sz="4" w:space="0" w:color="auto"/>
            </w:tcBorders>
            <w:shd w:val="clear" w:color="auto" w:fill="auto"/>
          </w:tcPr>
          <w:p w14:paraId="622D0140" w14:textId="77777777" w:rsidR="00C918C3" w:rsidRPr="006B0EAD" w:rsidRDefault="00C918C3" w:rsidP="00FF5DC5">
            <w:pPr>
              <w:jc w:val="center"/>
              <w:rPr>
                <w:color w:val="000000" w:themeColor="text1"/>
                <w:sz w:val="20"/>
              </w:rPr>
            </w:pPr>
            <w:r w:rsidRPr="006B0EAD">
              <w:rPr>
                <w:color w:val="000000" w:themeColor="text1"/>
                <w:sz w:val="20"/>
              </w:rPr>
              <w:t>12,50</w:t>
            </w:r>
          </w:p>
          <w:p w14:paraId="622D0141" w14:textId="77777777" w:rsidR="00C918C3" w:rsidRPr="006B0EAD" w:rsidRDefault="00C918C3" w:rsidP="00FF5DC5">
            <w:pPr>
              <w:jc w:val="center"/>
              <w:rPr>
                <w:color w:val="000000" w:themeColor="text1"/>
                <w:sz w:val="20"/>
              </w:rPr>
            </w:pPr>
            <w:r w:rsidRPr="006B0EAD">
              <w:rPr>
                <w:color w:val="000000" w:themeColor="text1"/>
                <w:sz w:val="20"/>
              </w:rPr>
              <w:t>12,50</w:t>
            </w:r>
          </w:p>
          <w:p w14:paraId="622D0142" w14:textId="77777777" w:rsidR="00C918C3" w:rsidRPr="006B0EAD" w:rsidRDefault="00C918C3" w:rsidP="00FF5DC5">
            <w:pPr>
              <w:jc w:val="center"/>
              <w:rPr>
                <w:color w:val="000000" w:themeColor="text1"/>
                <w:sz w:val="20"/>
              </w:rPr>
            </w:pPr>
            <w:r w:rsidRPr="006B0EAD">
              <w:rPr>
                <w:color w:val="000000" w:themeColor="text1"/>
                <w:sz w:val="20"/>
              </w:rPr>
              <w:t>12,50</w:t>
            </w:r>
          </w:p>
          <w:p w14:paraId="622D0143" w14:textId="77777777" w:rsidR="00C918C3" w:rsidRPr="006B0EAD" w:rsidRDefault="00C918C3" w:rsidP="00FF5DC5">
            <w:pPr>
              <w:jc w:val="center"/>
              <w:rPr>
                <w:color w:val="000000" w:themeColor="text1"/>
                <w:sz w:val="20"/>
              </w:rPr>
            </w:pPr>
          </w:p>
        </w:tc>
        <w:tc>
          <w:tcPr>
            <w:tcW w:w="265" w:type="pct"/>
            <w:tcBorders>
              <w:top w:val="single" w:sz="4" w:space="0" w:color="auto"/>
              <w:left w:val="single" w:sz="4" w:space="0" w:color="auto"/>
              <w:bottom w:val="single" w:sz="4" w:space="0" w:color="auto"/>
              <w:right w:val="single" w:sz="4" w:space="0" w:color="auto"/>
            </w:tcBorders>
            <w:shd w:val="clear" w:color="auto" w:fill="auto"/>
          </w:tcPr>
          <w:p w14:paraId="622D0144" w14:textId="77777777" w:rsidR="00C918C3" w:rsidRPr="006B0EAD" w:rsidRDefault="00C918C3" w:rsidP="00FF5DC5">
            <w:pPr>
              <w:jc w:val="center"/>
              <w:rPr>
                <w:color w:val="000000" w:themeColor="text1"/>
                <w:sz w:val="20"/>
              </w:rPr>
            </w:pPr>
            <w:r w:rsidRPr="006B0EAD">
              <w:rPr>
                <w:color w:val="000000" w:themeColor="text1"/>
                <w:sz w:val="20"/>
              </w:rPr>
              <w:t>12,50</w:t>
            </w:r>
          </w:p>
          <w:p w14:paraId="622D0145" w14:textId="77777777" w:rsidR="00C918C3" w:rsidRPr="006B0EAD" w:rsidRDefault="00C918C3" w:rsidP="00FF5DC5">
            <w:pPr>
              <w:jc w:val="center"/>
              <w:rPr>
                <w:color w:val="000000" w:themeColor="text1"/>
                <w:sz w:val="20"/>
              </w:rPr>
            </w:pPr>
            <w:r w:rsidRPr="006B0EAD">
              <w:rPr>
                <w:color w:val="000000" w:themeColor="text1"/>
                <w:sz w:val="20"/>
              </w:rPr>
              <w:t>12,58</w:t>
            </w:r>
          </w:p>
          <w:p w14:paraId="622D0146" w14:textId="77777777" w:rsidR="00C918C3" w:rsidRPr="006B0EAD" w:rsidRDefault="00C918C3" w:rsidP="00FF5DC5">
            <w:pPr>
              <w:jc w:val="center"/>
              <w:rPr>
                <w:color w:val="000000" w:themeColor="text1"/>
                <w:sz w:val="20"/>
              </w:rPr>
            </w:pPr>
            <w:r w:rsidRPr="006B0EAD">
              <w:rPr>
                <w:color w:val="000000" w:themeColor="text1"/>
                <w:sz w:val="20"/>
              </w:rPr>
              <w:t>12,50</w:t>
            </w:r>
          </w:p>
          <w:p w14:paraId="622D0147" w14:textId="77777777" w:rsidR="00C918C3" w:rsidRPr="006B0EAD" w:rsidRDefault="00C918C3" w:rsidP="00FF5DC5">
            <w:pPr>
              <w:jc w:val="center"/>
              <w:rPr>
                <w:color w:val="000000" w:themeColor="text1"/>
                <w:sz w:val="20"/>
              </w:rPr>
            </w:pPr>
          </w:p>
        </w:tc>
        <w:tc>
          <w:tcPr>
            <w:tcW w:w="344" w:type="pct"/>
            <w:tcBorders>
              <w:top w:val="single" w:sz="4" w:space="0" w:color="auto"/>
              <w:left w:val="single" w:sz="4" w:space="0" w:color="auto"/>
              <w:bottom w:val="single" w:sz="4" w:space="0" w:color="auto"/>
              <w:right w:val="single" w:sz="4" w:space="0" w:color="auto"/>
            </w:tcBorders>
            <w:shd w:val="clear" w:color="auto" w:fill="auto"/>
          </w:tcPr>
          <w:p w14:paraId="622D0148" w14:textId="77777777" w:rsidR="00C918C3" w:rsidRPr="006B0EAD" w:rsidRDefault="00C918C3" w:rsidP="00FF5DC5">
            <w:pPr>
              <w:jc w:val="center"/>
              <w:rPr>
                <w:color w:val="000000" w:themeColor="text1"/>
                <w:sz w:val="20"/>
              </w:rPr>
            </w:pPr>
            <w:r w:rsidRPr="006B0EAD">
              <w:rPr>
                <w:color w:val="000000" w:themeColor="text1"/>
                <w:sz w:val="20"/>
              </w:rPr>
              <w:t>5</w:t>
            </w:r>
          </w:p>
          <w:p w14:paraId="622D0149" w14:textId="77777777" w:rsidR="00C918C3" w:rsidRPr="006B0EAD" w:rsidRDefault="00C918C3" w:rsidP="00FF5DC5">
            <w:pPr>
              <w:jc w:val="center"/>
              <w:rPr>
                <w:color w:val="000000" w:themeColor="text1"/>
                <w:sz w:val="20"/>
              </w:rPr>
            </w:pPr>
            <w:r w:rsidRPr="006B0EAD">
              <w:rPr>
                <w:color w:val="000000" w:themeColor="text1"/>
                <w:sz w:val="20"/>
              </w:rPr>
              <w:t>4</w:t>
            </w:r>
          </w:p>
          <w:p w14:paraId="622D014A" w14:textId="77777777" w:rsidR="00C918C3" w:rsidRPr="006B0EAD" w:rsidRDefault="00C918C3" w:rsidP="00FF5DC5">
            <w:pPr>
              <w:jc w:val="center"/>
              <w:rPr>
                <w:color w:val="000000" w:themeColor="text1"/>
                <w:sz w:val="20"/>
              </w:rPr>
            </w:pPr>
            <w:r w:rsidRPr="006B0EAD">
              <w:rPr>
                <w:color w:val="000000" w:themeColor="text1"/>
                <w:sz w:val="20"/>
              </w:rPr>
              <w:t>6</w:t>
            </w:r>
          </w:p>
          <w:p w14:paraId="622D014B" w14:textId="77777777" w:rsidR="00C918C3" w:rsidRPr="006B0EAD" w:rsidRDefault="00C918C3" w:rsidP="00FF5DC5">
            <w:pPr>
              <w:jc w:val="center"/>
              <w:rPr>
                <w:color w:val="000000" w:themeColor="text1"/>
                <w:sz w:val="20"/>
              </w:rPr>
            </w:pPr>
            <w:r w:rsidRPr="006B0EAD">
              <w:rPr>
                <w:color w:val="000000" w:themeColor="text1"/>
                <w:sz w:val="20"/>
              </w:rPr>
              <w:t>6</w:t>
            </w:r>
          </w:p>
        </w:tc>
        <w:tc>
          <w:tcPr>
            <w:tcW w:w="303" w:type="pct"/>
            <w:tcBorders>
              <w:top w:val="single" w:sz="4" w:space="0" w:color="auto"/>
              <w:left w:val="single" w:sz="4" w:space="0" w:color="auto"/>
              <w:bottom w:val="single" w:sz="4" w:space="0" w:color="auto"/>
              <w:right w:val="single" w:sz="4" w:space="0" w:color="auto"/>
            </w:tcBorders>
            <w:shd w:val="clear" w:color="auto" w:fill="auto"/>
          </w:tcPr>
          <w:p w14:paraId="622D014C" w14:textId="77777777" w:rsidR="00C918C3" w:rsidRPr="006B0EAD" w:rsidRDefault="00C918C3" w:rsidP="00FF5DC5">
            <w:pPr>
              <w:jc w:val="center"/>
              <w:rPr>
                <w:color w:val="000000" w:themeColor="text1"/>
                <w:sz w:val="20"/>
              </w:rPr>
            </w:pPr>
            <w:r w:rsidRPr="006B0EAD">
              <w:rPr>
                <w:color w:val="000000" w:themeColor="text1"/>
                <w:sz w:val="20"/>
              </w:rPr>
              <w:t>7</w:t>
            </w:r>
          </w:p>
          <w:p w14:paraId="622D014D" w14:textId="77777777" w:rsidR="00C918C3" w:rsidRPr="006B0EAD" w:rsidRDefault="00C918C3" w:rsidP="00FF5DC5">
            <w:pPr>
              <w:jc w:val="center"/>
              <w:rPr>
                <w:color w:val="000000" w:themeColor="text1"/>
                <w:sz w:val="20"/>
              </w:rPr>
            </w:pPr>
            <w:r w:rsidRPr="006B0EAD">
              <w:rPr>
                <w:color w:val="000000" w:themeColor="text1"/>
                <w:sz w:val="20"/>
              </w:rPr>
              <w:t>4</w:t>
            </w:r>
          </w:p>
          <w:p w14:paraId="622D014E" w14:textId="77777777" w:rsidR="00C918C3" w:rsidRPr="006B0EAD" w:rsidRDefault="00C918C3" w:rsidP="00FF5DC5">
            <w:pPr>
              <w:jc w:val="center"/>
              <w:rPr>
                <w:color w:val="000000" w:themeColor="text1"/>
                <w:sz w:val="20"/>
              </w:rPr>
            </w:pPr>
            <w:r w:rsidRPr="006B0EAD">
              <w:rPr>
                <w:color w:val="000000" w:themeColor="text1"/>
                <w:sz w:val="20"/>
              </w:rPr>
              <w:t>6</w:t>
            </w:r>
          </w:p>
          <w:p w14:paraId="622D014F" w14:textId="77777777" w:rsidR="00C918C3" w:rsidRPr="006B0EAD" w:rsidRDefault="00C918C3" w:rsidP="00FF5DC5">
            <w:pPr>
              <w:jc w:val="center"/>
              <w:rPr>
                <w:color w:val="000000" w:themeColor="text1"/>
                <w:sz w:val="20"/>
              </w:rPr>
            </w:pPr>
            <w:r w:rsidRPr="006B0EAD">
              <w:rPr>
                <w:color w:val="000000" w:themeColor="text1"/>
                <w:sz w:val="20"/>
              </w:rPr>
              <w:t>7</w:t>
            </w:r>
          </w:p>
        </w:tc>
        <w:tc>
          <w:tcPr>
            <w:tcW w:w="525" w:type="pct"/>
            <w:tcBorders>
              <w:top w:val="single" w:sz="4" w:space="0" w:color="auto"/>
              <w:left w:val="single" w:sz="4" w:space="0" w:color="auto"/>
              <w:bottom w:val="single" w:sz="4" w:space="0" w:color="auto"/>
              <w:right w:val="single" w:sz="4" w:space="0" w:color="auto"/>
            </w:tcBorders>
            <w:shd w:val="clear" w:color="auto" w:fill="auto"/>
          </w:tcPr>
          <w:p w14:paraId="622D0150" w14:textId="77777777" w:rsidR="00C918C3" w:rsidRPr="006B0EAD" w:rsidRDefault="00C918C3" w:rsidP="00FF5DC5">
            <w:pPr>
              <w:jc w:val="center"/>
              <w:rPr>
                <w:color w:val="000000" w:themeColor="text1"/>
                <w:sz w:val="20"/>
              </w:rPr>
            </w:pPr>
            <w:r w:rsidRPr="006B0EAD">
              <w:rPr>
                <w:color w:val="000000" w:themeColor="text1"/>
                <w:sz w:val="20"/>
              </w:rPr>
              <w:t>ПД</w:t>
            </w:r>
          </w:p>
          <w:p w14:paraId="622D0151" w14:textId="77777777" w:rsidR="00C918C3" w:rsidRPr="006B0EAD" w:rsidRDefault="00C918C3" w:rsidP="00FF5DC5">
            <w:pPr>
              <w:jc w:val="center"/>
              <w:rPr>
                <w:color w:val="000000" w:themeColor="text1"/>
                <w:sz w:val="20"/>
              </w:rPr>
            </w:pPr>
            <w:r w:rsidRPr="006B0EAD">
              <w:rPr>
                <w:color w:val="000000" w:themeColor="text1"/>
                <w:sz w:val="20"/>
              </w:rPr>
              <w:t>Серегин</w:t>
            </w: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622D0152" w14:textId="77777777" w:rsidR="00C918C3" w:rsidRPr="006B0EAD" w:rsidRDefault="00C918C3" w:rsidP="00FF5DC5">
            <w:pPr>
              <w:rPr>
                <w:color w:val="000000" w:themeColor="text1"/>
                <w:sz w:val="20"/>
              </w:rPr>
            </w:pPr>
          </w:p>
        </w:tc>
      </w:tr>
      <w:tr w:rsidR="00C918C3" w:rsidRPr="006B0EAD" w14:paraId="622D016B" w14:textId="77777777" w:rsidTr="00FF5DC5">
        <w:trP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2D0154" w14:textId="77777777" w:rsidR="00C918C3" w:rsidRPr="006B0EAD" w:rsidRDefault="00C918C3" w:rsidP="00FF5DC5">
            <w:pPr>
              <w:jc w:val="center"/>
              <w:rPr>
                <w:color w:val="000000" w:themeColor="text1"/>
                <w:sz w:val="20"/>
              </w:rPr>
            </w:pPr>
            <w:r w:rsidRPr="006B0EAD">
              <w:rPr>
                <w:color w:val="000000" w:themeColor="text1"/>
                <w:sz w:val="20"/>
              </w:rPr>
              <w:t>20.06.2014 г.</w:t>
            </w:r>
          </w:p>
        </w:tc>
        <w:tc>
          <w:tcPr>
            <w:tcW w:w="341" w:type="pct"/>
            <w:tcBorders>
              <w:top w:val="single" w:sz="4" w:space="0" w:color="auto"/>
              <w:left w:val="single" w:sz="4" w:space="0" w:color="auto"/>
              <w:bottom w:val="single" w:sz="4" w:space="0" w:color="auto"/>
              <w:right w:val="single" w:sz="4" w:space="0" w:color="auto"/>
            </w:tcBorders>
            <w:shd w:val="clear" w:color="auto" w:fill="auto"/>
          </w:tcPr>
          <w:p w14:paraId="622D0155" w14:textId="77777777" w:rsidR="00C918C3" w:rsidRPr="006B0EAD" w:rsidRDefault="00C918C3" w:rsidP="00FF5DC5">
            <w:pPr>
              <w:jc w:val="center"/>
              <w:rPr>
                <w:color w:val="000000" w:themeColor="text1"/>
                <w:sz w:val="20"/>
              </w:rPr>
            </w:pPr>
            <w:r w:rsidRPr="006B0EAD">
              <w:rPr>
                <w:color w:val="000000" w:themeColor="text1"/>
                <w:sz w:val="20"/>
              </w:rPr>
              <w:t>+32</w:t>
            </w:r>
          </w:p>
        </w:tc>
        <w:tc>
          <w:tcPr>
            <w:tcW w:w="965" w:type="pct"/>
            <w:tcBorders>
              <w:top w:val="single" w:sz="4" w:space="0" w:color="auto"/>
              <w:left w:val="single" w:sz="4" w:space="0" w:color="auto"/>
              <w:bottom w:val="single" w:sz="4" w:space="0" w:color="auto"/>
              <w:right w:val="single" w:sz="4" w:space="0" w:color="auto"/>
            </w:tcBorders>
            <w:shd w:val="clear" w:color="auto" w:fill="auto"/>
          </w:tcPr>
          <w:p w14:paraId="622D0156" w14:textId="77777777" w:rsidR="00C918C3" w:rsidRPr="006B0EAD" w:rsidRDefault="00C918C3" w:rsidP="00FF5DC5">
            <w:pPr>
              <w:rPr>
                <w:color w:val="000000" w:themeColor="text1"/>
                <w:sz w:val="20"/>
              </w:rPr>
            </w:pPr>
            <w:r w:rsidRPr="006B0EAD">
              <w:rPr>
                <w:color w:val="000000" w:themeColor="text1"/>
                <w:sz w:val="20"/>
              </w:rPr>
              <w:t>Работа машины Дуомат (от км, ПК до км, ПК)</w:t>
            </w:r>
          </w:p>
        </w:tc>
        <w:tc>
          <w:tcPr>
            <w:tcW w:w="572" w:type="pct"/>
            <w:tcBorders>
              <w:top w:val="single" w:sz="4" w:space="0" w:color="auto"/>
              <w:left w:val="single" w:sz="4" w:space="0" w:color="auto"/>
              <w:bottom w:val="single" w:sz="4" w:space="0" w:color="auto"/>
              <w:right w:val="single" w:sz="4" w:space="0" w:color="auto"/>
            </w:tcBorders>
            <w:shd w:val="clear" w:color="auto" w:fill="auto"/>
          </w:tcPr>
          <w:p w14:paraId="622D0157" w14:textId="77777777" w:rsidR="00C918C3" w:rsidRPr="006B0EAD" w:rsidDel="00602D42" w:rsidRDefault="00C918C3" w:rsidP="00FF5DC5">
            <w:pPr>
              <w:jc w:val="center"/>
              <w:rPr>
                <w:color w:val="000000" w:themeColor="text1"/>
                <w:sz w:val="20"/>
              </w:rPr>
            </w:pPr>
            <w:r w:rsidRPr="006B0EAD">
              <w:rPr>
                <w:color w:val="000000" w:themeColor="text1"/>
                <w:sz w:val="20"/>
              </w:rPr>
              <w:t>800,00</w:t>
            </w:r>
          </w:p>
        </w:tc>
        <w:tc>
          <w:tcPr>
            <w:tcW w:w="365" w:type="pct"/>
            <w:tcBorders>
              <w:top w:val="single" w:sz="4" w:space="0" w:color="auto"/>
              <w:left w:val="single" w:sz="4" w:space="0" w:color="auto"/>
              <w:bottom w:val="single" w:sz="4" w:space="0" w:color="auto"/>
              <w:right w:val="single" w:sz="4" w:space="0" w:color="auto"/>
            </w:tcBorders>
            <w:shd w:val="clear" w:color="auto" w:fill="auto"/>
          </w:tcPr>
          <w:p w14:paraId="622D0158" w14:textId="77777777" w:rsidR="00C918C3" w:rsidRPr="006B0EAD" w:rsidRDefault="00C918C3" w:rsidP="00FF5DC5">
            <w:pPr>
              <w:jc w:val="center"/>
              <w:rPr>
                <w:color w:val="000000" w:themeColor="text1"/>
                <w:sz w:val="20"/>
              </w:rPr>
            </w:pPr>
            <w:r w:rsidRPr="006B0EAD">
              <w:rPr>
                <w:color w:val="000000" w:themeColor="text1"/>
                <w:sz w:val="20"/>
              </w:rPr>
              <w:t>12,50</w:t>
            </w:r>
          </w:p>
          <w:p w14:paraId="622D0159" w14:textId="77777777" w:rsidR="00C918C3" w:rsidRPr="006B0EAD" w:rsidRDefault="00C918C3" w:rsidP="00FF5DC5">
            <w:pPr>
              <w:jc w:val="center"/>
              <w:rPr>
                <w:color w:val="000000" w:themeColor="text1"/>
                <w:sz w:val="20"/>
              </w:rPr>
            </w:pPr>
            <w:r w:rsidRPr="006B0EAD">
              <w:rPr>
                <w:color w:val="000000" w:themeColor="text1"/>
                <w:sz w:val="20"/>
              </w:rPr>
              <w:t>12,50</w:t>
            </w:r>
          </w:p>
          <w:p w14:paraId="622D015A"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single" w:sz="4" w:space="0" w:color="auto"/>
              <w:left w:val="single" w:sz="4" w:space="0" w:color="auto"/>
              <w:bottom w:val="single" w:sz="4" w:space="0" w:color="auto"/>
              <w:right w:val="single" w:sz="4" w:space="0" w:color="auto"/>
            </w:tcBorders>
            <w:shd w:val="clear" w:color="auto" w:fill="auto"/>
          </w:tcPr>
          <w:p w14:paraId="622D015B" w14:textId="77777777" w:rsidR="00C918C3" w:rsidRPr="006B0EAD" w:rsidRDefault="00C918C3" w:rsidP="00FF5DC5">
            <w:pPr>
              <w:jc w:val="center"/>
              <w:rPr>
                <w:color w:val="000000" w:themeColor="text1"/>
                <w:sz w:val="20"/>
              </w:rPr>
            </w:pPr>
            <w:r w:rsidRPr="006B0EAD">
              <w:rPr>
                <w:color w:val="000000" w:themeColor="text1"/>
                <w:sz w:val="20"/>
              </w:rPr>
              <w:t>12,50</w:t>
            </w:r>
          </w:p>
          <w:p w14:paraId="622D015C" w14:textId="77777777" w:rsidR="00C918C3" w:rsidRPr="006B0EAD" w:rsidRDefault="00C918C3" w:rsidP="00FF5DC5">
            <w:pPr>
              <w:jc w:val="center"/>
              <w:rPr>
                <w:color w:val="000000" w:themeColor="text1"/>
                <w:sz w:val="20"/>
              </w:rPr>
            </w:pPr>
            <w:r w:rsidRPr="006B0EAD">
              <w:rPr>
                <w:color w:val="000000" w:themeColor="text1"/>
                <w:sz w:val="20"/>
              </w:rPr>
              <w:t>12,58</w:t>
            </w:r>
          </w:p>
          <w:p w14:paraId="622D015D" w14:textId="77777777" w:rsidR="00C918C3" w:rsidRPr="006B0EAD" w:rsidRDefault="00C918C3" w:rsidP="00FF5DC5">
            <w:pPr>
              <w:jc w:val="center"/>
              <w:rPr>
                <w:color w:val="000000" w:themeColor="text1"/>
                <w:sz w:val="20"/>
              </w:rPr>
            </w:pPr>
            <w:r w:rsidRPr="006B0EAD">
              <w:rPr>
                <w:color w:val="000000" w:themeColor="text1"/>
                <w:sz w:val="20"/>
              </w:rPr>
              <w:t>12,58</w:t>
            </w:r>
          </w:p>
        </w:tc>
        <w:tc>
          <w:tcPr>
            <w:tcW w:w="344" w:type="pct"/>
            <w:tcBorders>
              <w:top w:val="single" w:sz="4" w:space="0" w:color="auto"/>
              <w:left w:val="single" w:sz="4" w:space="0" w:color="auto"/>
              <w:bottom w:val="single" w:sz="4" w:space="0" w:color="auto"/>
              <w:right w:val="single" w:sz="4" w:space="0" w:color="auto"/>
            </w:tcBorders>
            <w:shd w:val="clear" w:color="auto" w:fill="auto"/>
          </w:tcPr>
          <w:p w14:paraId="622D015E" w14:textId="77777777" w:rsidR="00C918C3" w:rsidRPr="006B0EAD" w:rsidRDefault="00C918C3" w:rsidP="00FF5DC5">
            <w:pPr>
              <w:jc w:val="center"/>
              <w:rPr>
                <w:color w:val="000000" w:themeColor="text1"/>
                <w:sz w:val="20"/>
              </w:rPr>
            </w:pPr>
            <w:r w:rsidRPr="006B0EAD">
              <w:rPr>
                <w:color w:val="000000" w:themeColor="text1"/>
                <w:sz w:val="20"/>
              </w:rPr>
              <w:t>5</w:t>
            </w:r>
          </w:p>
          <w:p w14:paraId="622D015F" w14:textId="77777777" w:rsidR="00C918C3" w:rsidRPr="006B0EAD" w:rsidRDefault="00C918C3" w:rsidP="00FF5DC5">
            <w:pPr>
              <w:jc w:val="center"/>
              <w:rPr>
                <w:color w:val="000000" w:themeColor="text1"/>
                <w:sz w:val="20"/>
              </w:rPr>
            </w:pPr>
            <w:r w:rsidRPr="006B0EAD">
              <w:rPr>
                <w:color w:val="000000" w:themeColor="text1"/>
                <w:sz w:val="20"/>
              </w:rPr>
              <w:t>4</w:t>
            </w:r>
          </w:p>
          <w:p w14:paraId="622D0160" w14:textId="77777777" w:rsidR="00C918C3" w:rsidRPr="006B0EAD" w:rsidRDefault="00C918C3" w:rsidP="00FF5DC5">
            <w:pPr>
              <w:jc w:val="center"/>
              <w:rPr>
                <w:color w:val="000000" w:themeColor="text1"/>
                <w:sz w:val="20"/>
              </w:rPr>
            </w:pPr>
            <w:r w:rsidRPr="006B0EAD">
              <w:rPr>
                <w:color w:val="000000" w:themeColor="text1"/>
                <w:sz w:val="20"/>
              </w:rPr>
              <w:t>6</w:t>
            </w:r>
          </w:p>
          <w:p w14:paraId="622D0161" w14:textId="77777777" w:rsidR="00C918C3" w:rsidRPr="006B0EAD" w:rsidRDefault="00C918C3" w:rsidP="00FF5DC5">
            <w:pPr>
              <w:jc w:val="center"/>
              <w:rPr>
                <w:color w:val="000000" w:themeColor="text1"/>
                <w:sz w:val="20"/>
              </w:rPr>
            </w:pPr>
            <w:r w:rsidRPr="006B0EAD">
              <w:rPr>
                <w:color w:val="000000" w:themeColor="text1"/>
                <w:sz w:val="20"/>
              </w:rPr>
              <w:t>6</w:t>
            </w:r>
          </w:p>
        </w:tc>
        <w:tc>
          <w:tcPr>
            <w:tcW w:w="303" w:type="pct"/>
            <w:tcBorders>
              <w:top w:val="single" w:sz="4" w:space="0" w:color="auto"/>
              <w:left w:val="single" w:sz="4" w:space="0" w:color="auto"/>
              <w:bottom w:val="single" w:sz="4" w:space="0" w:color="auto"/>
              <w:right w:val="single" w:sz="4" w:space="0" w:color="auto"/>
            </w:tcBorders>
            <w:shd w:val="clear" w:color="auto" w:fill="auto"/>
          </w:tcPr>
          <w:p w14:paraId="622D0162" w14:textId="77777777" w:rsidR="00C918C3" w:rsidRPr="006B0EAD" w:rsidRDefault="00C918C3" w:rsidP="00FF5DC5">
            <w:pPr>
              <w:jc w:val="center"/>
              <w:rPr>
                <w:color w:val="000000" w:themeColor="text1"/>
                <w:sz w:val="20"/>
              </w:rPr>
            </w:pPr>
            <w:r w:rsidRPr="006B0EAD">
              <w:rPr>
                <w:color w:val="000000" w:themeColor="text1"/>
                <w:sz w:val="20"/>
              </w:rPr>
              <w:t>4</w:t>
            </w:r>
          </w:p>
          <w:p w14:paraId="622D0163" w14:textId="77777777" w:rsidR="00C918C3" w:rsidRPr="006B0EAD" w:rsidRDefault="00C918C3" w:rsidP="00FF5DC5">
            <w:pPr>
              <w:jc w:val="center"/>
              <w:rPr>
                <w:color w:val="000000" w:themeColor="text1"/>
                <w:sz w:val="20"/>
              </w:rPr>
            </w:pPr>
            <w:r w:rsidRPr="006B0EAD">
              <w:rPr>
                <w:color w:val="000000" w:themeColor="text1"/>
                <w:sz w:val="20"/>
              </w:rPr>
              <w:t>4</w:t>
            </w:r>
          </w:p>
          <w:p w14:paraId="622D0164" w14:textId="77777777" w:rsidR="00C918C3" w:rsidRPr="006B0EAD" w:rsidRDefault="00C918C3" w:rsidP="00FF5DC5">
            <w:pPr>
              <w:jc w:val="center"/>
              <w:rPr>
                <w:color w:val="000000" w:themeColor="text1"/>
                <w:sz w:val="20"/>
              </w:rPr>
            </w:pPr>
            <w:r w:rsidRPr="006B0EAD">
              <w:rPr>
                <w:color w:val="000000" w:themeColor="text1"/>
                <w:sz w:val="20"/>
              </w:rPr>
              <w:t>5</w:t>
            </w:r>
          </w:p>
          <w:p w14:paraId="622D0165" w14:textId="77777777" w:rsidR="00C918C3" w:rsidRPr="006B0EAD" w:rsidRDefault="00C918C3" w:rsidP="00FF5DC5">
            <w:pPr>
              <w:jc w:val="center"/>
              <w:rPr>
                <w:color w:val="000000" w:themeColor="text1"/>
                <w:sz w:val="20"/>
              </w:rPr>
            </w:pPr>
            <w:r w:rsidRPr="006B0EAD">
              <w:rPr>
                <w:color w:val="000000" w:themeColor="text1"/>
                <w:sz w:val="20"/>
              </w:rPr>
              <w:t>6</w:t>
            </w:r>
          </w:p>
        </w:tc>
        <w:tc>
          <w:tcPr>
            <w:tcW w:w="525" w:type="pct"/>
            <w:tcBorders>
              <w:top w:val="single" w:sz="4" w:space="0" w:color="auto"/>
              <w:left w:val="single" w:sz="4" w:space="0" w:color="auto"/>
              <w:bottom w:val="single" w:sz="4" w:space="0" w:color="auto"/>
              <w:right w:val="single" w:sz="4" w:space="0" w:color="auto"/>
            </w:tcBorders>
            <w:shd w:val="clear" w:color="auto" w:fill="auto"/>
          </w:tcPr>
          <w:p w14:paraId="622D0166" w14:textId="77777777" w:rsidR="00C918C3" w:rsidRPr="006B0EAD" w:rsidRDefault="00C918C3" w:rsidP="00FF5DC5">
            <w:pPr>
              <w:jc w:val="center"/>
              <w:rPr>
                <w:color w:val="000000" w:themeColor="text1"/>
                <w:sz w:val="20"/>
              </w:rPr>
            </w:pPr>
            <w:r w:rsidRPr="006B0EAD">
              <w:rPr>
                <w:color w:val="000000" w:themeColor="text1"/>
                <w:sz w:val="20"/>
              </w:rPr>
              <w:t>ПД Серегин</w:t>
            </w:r>
          </w:p>
          <w:p w14:paraId="622D0167" w14:textId="77777777" w:rsidR="00C918C3" w:rsidRPr="006B0EAD" w:rsidRDefault="00C918C3" w:rsidP="00FF5DC5">
            <w:pPr>
              <w:jc w:val="center"/>
              <w:rPr>
                <w:color w:val="000000" w:themeColor="text1"/>
                <w:sz w:val="20"/>
              </w:rPr>
            </w:pPr>
            <w:r w:rsidRPr="006B0EAD">
              <w:rPr>
                <w:color w:val="000000" w:themeColor="text1"/>
                <w:sz w:val="20"/>
              </w:rPr>
              <w:t xml:space="preserve">Техник дистанции пути </w:t>
            </w:r>
          </w:p>
          <w:p w14:paraId="622D0168" w14:textId="77777777" w:rsidR="00C918C3" w:rsidRPr="006B0EAD" w:rsidRDefault="00C918C3" w:rsidP="00FF5DC5">
            <w:pPr>
              <w:jc w:val="center"/>
              <w:rPr>
                <w:color w:val="000000" w:themeColor="text1"/>
                <w:sz w:val="20"/>
              </w:rPr>
            </w:pPr>
            <w:r w:rsidRPr="006B0EAD">
              <w:rPr>
                <w:color w:val="000000" w:themeColor="text1"/>
                <w:sz w:val="20"/>
              </w:rPr>
              <w:t>Сидоров</w:t>
            </w:r>
          </w:p>
          <w:p w14:paraId="622D0169" w14:textId="77777777" w:rsidR="00C918C3" w:rsidRPr="006B0EAD" w:rsidRDefault="00C918C3" w:rsidP="00FF5DC5">
            <w:pPr>
              <w:jc w:val="center"/>
              <w:rPr>
                <w:color w:val="000000" w:themeColor="text1"/>
                <w:sz w:val="20"/>
              </w:rPr>
            </w:pP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622D016A" w14:textId="77777777" w:rsidR="00C918C3" w:rsidRPr="006B0EAD" w:rsidRDefault="00C918C3" w:rsidP="00FF5DC5">
            <w:pPr>
              <w:rPr>
                <w:color w:val="000000" w:themeColor="text1"/>
                <w:sz w:val="20"/>
              </w:rPr>
            </w:pPr>
          </w:p>
        </w:tc>
      </w:tr>
      <w:tr w:rsidR="00C918C3" w:rsidRPr="006B0EAD" w14:paraId="622D017D" w14:textId="77777777" w:rsidTr="00FF5DC5">
        <w:trP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2D016C" w14:textId="77777777" w:rsidR="00C918C3" w:rsidRPr="006B0EAD" w:rsidRDefault="00C918C3" w:rsidP="00FF5DC5">
            <w:pPr>
              <w:jc w:val="center"/>
              <w:rPr>
                <w:color w:val="000000" w:themeColor="text1"/>
                <w:sz w:val="20"/>
              </w:rPr>
            </w:pPr>
            <w:r w:rsidRPr="006B0EAD">
              <w:rPr>
                <w:color w:val="000000" w:themeColor="text1"/>
                <w:sz w:val="20"/>
              </w:rPr>
              <w:t>26.08.2015 г.</w:t>
            </w:r>
          </w:p>
        </w:tc>
        <w:tc>
          <w:tcPr>
            <w:tcW w:w="341" w:type="pct"/>
            <w:tcBorders>
              <w:top w:val="single" w:sz="4" w:space="0" w:color="auto"/>
              <w:left w:val="single" w:sz="4" w:space="0" w:color="auto"/>
              <w:bottom w:val="single" w:sz="4" w:space="0" w:color="auto"/>
              <w:right w:val="single" w:sz="4" w:space="0" w:color="auto"/>
            </w:tcBorders>
            <w:shd w:val="clear" w:color="auto" w:fill="auto"/>
          </w:tcPr>
          <w:p w14:paraId="622D016D" w14:textId="77777777" w:rsidR="00C918C3" w:rsidRPr="006B0EAD" w:rsidRDefault="00C918C3" w:rsidP="00FF5DC5">
            <w:pPr>
              <w:jc w:val="center"/>
              <w:rPr>
                <w:color w:val="000000" w:themeColor="text1"/>
                <w:sz w:val="20"/>
              </w:rPr>
            </w:pPr>
            <w:r w:rsidRPr="006B0EAD">
              <w:rPr>
                <w:color w:val="000000" w:themeColor="text1"/>
                <w:sz w:val="20"/>
              </w:rPr>
              <w:t>+25</w:t>
            </w:r>
          </w:p>
          <w:p w14:paraId="622D016E" w14:textId="77777777" w:rsidR="00C918C3" w:rsidRPr="006B0EAD" w:rsidRDefault="00C918C3" w:rsidP="00FF5DC5">
            <w:pPr>
              <w:jc w:val="center"/>
              <w:rPr>
                <w:color w:val="000000" w:themeColor="text1"/>
                <w:sz w:val="20"/>
              </w:rPr>
            </w:pPr>
            <w:r w:rsidRPr="006B0EAD">
              <w:rPr>
                <w:color w:val="000000" w:themeColor="text1"/>
                <w:sz w:val="20"/>
              </w:rPr>
              <w:t>(</w:t>
            </w:r>
            <w:r w:rsidRPr="006B0EAD">
              <w:rPr>
                <w:color w:val="000000" w:themeColor="text1"/>
                <w:sz w:val="20"/>
                <w:lang w:val="en-US"/>
              </w:rPr>
              <w:t>t</w:t>
            </w:r>
            <w:r w:rsidRPr="006B0EAD">
              <w:rPr>
                <w:color w:val="000000" w:themeColor="text1"/>
                <w:sz w:val="20"/>
                <w:vertAlign w:val="subscript"/>
              </w:rPr>
              <w:t>зф</w:t>
            </w:r>
            <w:r w:rsidRPr="006B0EAD">
              <w:rPr>
                <w:color w:val="000000" w:themeColor="text1"/>
                <w:sz w:val="20"/>
              </w:rPr>
              <w:t>=</w:t>
            </w:r>
          </w:p>
          <w:p w14:paraId="622D016F" w14:textId="77777777" w:rsidR="00C918C3" w:rsidRPr="006B0EAD" w:rsidRDefault="00C918C3" w:rsidP="00FF5DC5">
            <w:pPr>
              <w:jc w:val="center"/>
              <w:rPr>
                <w:color w:val="000000" w:themeColor="text1"/>
                <w:sz w:val="20"/>
              </w:rPr>
            </w:pPr>
            <w:r w:rsidRPr="006B0EAD">
              <w:rPr>
                <w:color w:val="000000" w:themeColor="text1"/>
                <w:sz w:val="20"/>
              </w:rPr>
              <w:t>27</w:t>
            </w:r>
            <w:r w:rsidRPr="006B0EAD">
              <w:rPr>
                <w:color w:val="000000" w:themeColor="text1"/>
                <w:sz w:val="20"/>
                <w:vertAlign w:val="superscript"/>
              </w:rPr>
              <w:t>0</w:t>
            </w:r>
            <w:r w:rsidRPr="006B0EAD">
              <w:rPr>
                <w:color w:val="000000" w:themeColor="text1"/>
                <w:sz w:val="20"/>
              </w:rPr>
              <w:t>С)</w:t>
            </w:r>
          </w:p>
        </w:tc>
        <w:tc>
          <w:tcPr>
            <w:tcW w:w="965" w:type="pct"/>
            <w:tcBorders>
              <w:top w:val="single" w:sz="4" w:space="0" w:color="auto"/>
              <w:left w:val="single" w:sz="4" w:space="0" w:color="auto"/>
              <w:bottom w:val="single" w:sz="4" w:space="0" w:color="auto"/>
              <w:right w:val="single" w:sz="4" w:space="0" w:color="auto"/>
            </w:tcBorders>
            <w:shd w:val="clear" w:color="auto" w:fill="auto"/>
          </w:tcPr>
          <w:p w14:paraId="622D0170" w14:textId="77777777" w:rsidR="00C918C3" w:rsidRPr="006B0EAD" w:rsidRDefault="00C918C3" w:rsidP="00FF5DC5">
            <w:pPr>
              <w:rPr>
                <w:color w:val="000000" w:themeColor="text1"/>
                <w:sz w:val="20"/>
              </w:rPr>
            </w:pPr>
            <w:r w:rsidRPr="006B0EAD">
              <w:rPr>
                <w:color w:val="000000" w:themeColor="text1"/>
                <w:sz w:val="20"/>
              </w:rPr>
              <w:t>Подвижки плетей на участке:</w:t>
            </w:r>
          </w:p>
          <w:p w14:paraId="622D0171" w14:textId="77777777" w:rsidR="00C918C3" w:rsidRPr="006B0EAD" w:rsidRDefault="00C918C3" w:rsidP="00FF5DC5">
            <w:pPr>
              <w:rPr>
                <w:color w:val="000000" w:themeColor="text1"/>
                <w:sz w:val="20"/>
              </w:rPr>
            </w:pPr>
            <w:r w:rsidRPr="006B0EAD">
              <w:rPr>
                <w:color w:val="000000" w:themeColor="text1"/>
                <w:sz w:val="20"/>
              </w:rPr>
              <w:t>158 км пк5-пк10</w:t>
            </w:r>
          </w:p>
          <w:p w14:paraId="622D0172" w14:textId="77777777" w:rsidR="00C918C3" w:rsidRPr="006B0EAD" w:rsidRDefault="00C918C3" w:rsidP="00FF5DC5">
            <w:pPr>
              <w:rPr>
                <w:color w:val="000000" w:themeColor="text1"/>
                <w:sz w:val="20"/>
              </w:rPr>
            </w:pPr>
            <w:r w:rsidRPr="006B0EAD">
              <w:rPr>
                <w:color w:val="000000" w:themeColor="text1"/>
                <w:sz w:val="20"/>
              </w:rPr>
              <w:t>Максимальные до 10 мм</w:t>
            </w:r>
          </w:p>
        </w:tc>
        <w:tc>
          <w:tcPr>
            <w:tcW w:w="572" w:type="pct"/>
            <w:tcBorders>
              <w:top w:val="single" w:sz="4" w:space="0" w:color="auto"/>
              <w:left w:val="single" w:sz="4" w:space="0" w:color="auto"/>
              <w:bottom w:val="single" w:sz="4" w:space="0" w:color="auto"/>
              <w:right w:val="single" w:sz="4" w:space="0" w:color="auto"/>
            </w:tcBorders>
            <w:shd w:val="clear" w:color="auto" w:fill="auto"/>
          </w:tcPr>
          <w:p w14:paraId="622D0173" w14:textId="77777777" w:rsidR="00C918C3" w:rsidRPr="006B0EAD" w:rsidRDefault="00C918C3" w:rsidP="00FF5DC5">
            <w:pPr>
              <w:jc w:val="center"/>
              <w:rPr>
                <w:color w:val="000000" w:themeColor="text1"/>
                <w:sz w:val="20"/>
              </w:rPr>
            </w:pPr>
            <w:r w:rsidRPr="006B0EAD">
              <w:rPr>
                <w:color w:val="000000" w:themeColor="text1"/>
                <w:sz w:val="20"/>
              </w:rPr>
              <w:t>500,00</w:t>
            </w:r>
          </w:p>
        </w:tc>
        <w:tc>
          <w:tcPr>
            <w:tcW w:w="365" w:type="pct"/>
            <w:tcBorders>
              <w:top w:val="single" w:sz="4" w:space="0" w:color="auto"/>
              <w:left w:val="single" w:sz="4" w:space="0" w:color="auto"/>
              <w:bottom w:val="single" w:sz="4" w:space="0" w:color="auto"/>
              <w:right w:val="single" w:sz="4" w:space="0" w:color="auto"/>
            </w:tcBorders>
            <w:shd w:val="clear" w:color="auto" w:fill="auto"/>
          </w:tcPr>
          <w:p w14:paraId="622D0174" w14:textId="77777777" w:rsidR="00C918C3" w:rsidRPr="006B0EAD" w:rsidRDefault="00C918C3" w:rsidP="00FF5DC5">
            <w:pPr>
              <w:jc w:val="center"/>
              <w:rPr>
                <w:color w:val="000000" w:themeColor="text1"/>
                <w:sz w:val="20"/>
              </w:rPr>
            </w:pPr>
            <w:r w:rsidRPr="006B0EAD">
              <w:rPr>
                <w:color w:val="000000" w:themeColor="text1"/>
                <w:sz w:val="20"/>
              </w:rPr>
              <w:t>-</w:t>
            </w:r>
          </w:p>
        </w:tc>
        <w:tc>
          <w:tcPr>
            <w:tcW w:w="265" w:type="pct"/>
            <w:tcBorders>
              <w:top w:val="single" w:sz="4" w:space="0" w:color="auto"/>
              <w:left w:val="single" w:sz="4" w:space="0" w:color="auto"/>
              <w:bottom w:val="single" w:sz="4" w:space="0" w:color="auto"/>
              <w:right w:val="single" w:sz="4" w:space="0" w:color="auto"/>
            </w:tcBorders>
            <w:shd w:val="clear" w:color="auto" w:fill="auto"/>
          </w:tcPr>
          <w:p w14:paraId="622D0175" w14:textId="77777777" w:rsidR="00C918C3" w:rsidRPr="006B0EAD" w:rsidRDefault="00C918C3" w:rsidP="00FF5DC5">
            <w:pPr>
              <w:jc w:val="center"/>
              <w:rPr>
                <w:color w:val="000000" w:themeColor="text1"/>
                <w:sz w:val="20"/>
              </w:rPr>
            </w:pPr>
            <w:r w:rsidRPr="006B0EAD">
              <w:rPr>
                <w:color w:val="000000" w:themeColor="text1"/>
                <w:sz w:val="20"/>
              </w:rPr>
              <w:t>-</w:t>
            </w:r>
          </w:p>
        </w:tc>
        <w:tc>
          <w:tcPr>
            <w:tcW w:w="344" w:type="pct"/>
            <w:tcBorders>
              <w:top w:val="single" w:sz="4" w:space="0" w:color="auto"/>
              <w:left w:val="single" w:sz="4" w:space="0" w:color="auto"/>
              <w:bottom w:val="single" w:sz="4" w:space="0" w:color="auto"/>
              <w:right w:val="single" w:sz="4" w:space="0" w:color="auto"/>
            </w:tcBorders>
            <w:shd w:val="clear" w:color="auto" w:fill="auto"/>
          </w:tcPr>
          <w:p w14:paraId="622D0176" w14:textId="77777777" w:rsidR="00C918C3" w:rsidRPr="006B0EAD" w:rsidRDefault="00C918C3" w:rsidP="00FF5DC5">
            <w:pPr>
              <w:jc w:val="center"/>
              <w:rPr>
                <w:color w:val="000000" w:themeColor="text1"/>
                <w:sz w:val="20"/>
              </w:rPr>
            </w:pPr>
            <w:r w:rsidRPr="006B0EAD">
              <w:rPr>
                <w:color w:val="000000" w:themeColor="text1"/>
                <w:sz w:val="20"/>
              </w:rPr>
              <w:t>-</w:t>
            </w:r>
          </w:p>
        </w:tc>
        <w:tc>
          <w:tcPr>
            <w:tcW w:w="303" w:type="pct"/>
            <w:tcBorders>
              <w:top w:val="single" w:sz="4" w:space="0" w:color="auto"/>
              <w:left w:val="single" w:sz="4" w:space="0" w:color="auto"/>
              <w:bottom w:val="single" w:sz="4" w:space="0" w:color="auto"/>
              <w:right w:val="single" w:sz="4" w:space="0" w:color="auto"/>
            </w:tcBorders>
            <w:shd w:val="clear" w:color="auto" w:fill="auto"/>
          </w:tcPr>
          <w:p w14:paraId="622D0177" w14:textId="77777777" w:rsidR="00C918C3" w:rsidRPr="006B0EAD" w:rsidRDefault="00C918C3" w:rsidP="00FF5DC5">
            <w:pPr>
              <w:jc w:val="center"/>
              <w:rPr>
                <w:color w:val="000000" w:themeColor="text1"/>
                <w:sz w:val="20"/>
              </w:rPr>
            </w:pPr>
            <w:r w:rsidRPr="006B0EAD">
              <w:rPr>
                <w:color w:val="000000" w:themeColor="text1"/>
                <w:sz w:val="20"/>
              </w:rPr>
              <w:t>-</w:t>
            </w:r>
          </w:p>
        </w:tc>
        <w:tc>
          <w:tcPr>
            <w:tcW w:w="525" w:type="pct"/>
            <w:tcBorders>
              <w:top w:val="single" w:sz="4" w:space="0" w:color="auto"/>
              <w:left w:val="single" w:sz="4" w:space="0" w:color="auto"/>
              <w:bottom w:val="single" w:sz="4" w:space="0" w:color="auto"/>
              <w:right w:val="single" w:sz="4" w:space="0" w:color="auto"/>
            </w:tcBorders>
            <w:shd w:val="clear" w:color="auto" w:fill="auto"/>
          </w:tcPr>
          <w:p w14:paraId="622D0178" w14:textId="77777777" w:rsidR="00C918C3" w:rsidRPr="006B0EAD" w:rsidRDefault="00C918C3" w:rsidP="00FF5DC5">
            <w:pPr>
              <w:jc w:val="center"/>
              <w:rPr>
                <w:color w:val="000000" w:themeColor="text1"/>
                <w:sz w:val="20"/>
              </w:rPr>
            </w:pPr>
            <w:r w:rsidRPr="006B0EAD">
              <w:rPr>
                <w:color w:val="000000" w:themeColor="text1"/>
                <w:sz w:val="20"/>
              </w:rPr>
              <w:t>ПЧУ</w:t>
            </w:r>
          </w:p>
          <w:p w14:paraId="622D0179" w14:textId="77777777" w:rsidR="00C918C3" w:rsidRPr="006B0EAD" w:rsidRDefault="00C918C3" w:rsidP="00FF5DC5">
            <w:pPr>
              <w:jc w:val="center"/>
              <w:rPr>
                <w:color w:val="000000" w:themeColor="text1"/>
                <w:sz w:val="20"/>
              </w:rPr>
            </w:pPr>
            <w:r w:rsidRPr="006B0EAD">
              <w:rPr>
                <w:color w:val="000000" w:themeColor="text1"/>
                <w:sz w:val="20"/>
              </w:rPr>
              <w:t>Петров</w:t>
            </w:r>
          </w:p>
          <w:p w14:paraId="622D017A" w14:textId="77777777" w:rsidR="00C918C3" w:rsidRPr="006B0EAD" w:rsidRDefault="00C918C3" w:rsidP="00FF5DC5">
            <w:pPr>
              <w:jc w:val="center"/>
              <w:rPr>
                <w:color w:val="000000" w:themeColor="text1"/>
                <w:sz w:val="20"/>
              </w:rPr>
            </w:pP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622D017B" w14:textId="77777777" w:rsidR="00C918C3" w:rsidRPr="006B0EAD" w:rsidRDefault="00C918C3" w:rsidP="00FF5DC5">
            <w:pPr>
              <w:rPr>
                <w:color w:val="000000" w:themeColor="text1"/>
                <w:sz w:val="20"/>
              </w:rPr>
            </w:pPr>
            <w:r w:rsidRPr="006B0EAD">
              <w:rPr>
                <w:color w:val="000000" w:themeColor="text1"/>
                <w:sz w:val="20"/>
              </w:rPr>
              <w:t>Изменение температуры закрепления плети в сторону понижения на 8</w:t>
            </w:r>
            <w:r w:rsidRPr="006B0EAD">
              <w:rPr>
                <w:color w:val="000000" w:themeColor="text1"/>
                <w:sz w:val="20"/>
                <w:vertAlign w:val="superscript"/>
              </w:rPr>
              <w:t>0</w:t>
            </w:r>
            <w:r w:rsidRPr="006B0EAD">
              <w:rPr>
                <w:color w:val="000000" w:themeColor="text1"/>
                <w:sz w:val="20"/>
              </w:rPr>
              <w:t>С</w:t>
            </w:r>
          </w:p>
          <w:p w14:paraId="622D017C" w14:textId="77777777" w:rsidR="00C918C3" w:rsidRPr="006B0EAD" w:rsidRDefault="00C918C3" w:rsidP="00FF5DC5">
            <w:pPr>
              <w:rPr>
                <w:color w:val="000000" w:themeColor="text1"/>
                <w:sz w:val="20"/>
              </w:rPr>
            </w:pPr>
            <w:r w:rsidRPr="006B0EAD">
              <w:rPr>
                <w:color w:val="000000" w:themeColor="text1"/>
                <w:sz w:val="20"/>
                <w:lang w:val="en-US"/>
              </w:rPr>
              <w:t>t</w:t>
            </w:r>
            <w:r w:rsidRPr="006B0EAD">
              <w:rPr>
                <w:color w:val="000000" w:themeColor="text1"/>
                <w:sz w:val="20"/>
                <w:vertAlign w:val="subscript"/>
              </w:rPr>
              <w:t>зф</w:t>
            </w:r>
            <w:r w:rsidRPr="006B0EAD">
              <w:rPr>
                <w:color w:val="000000" w:themeColor="text1"/>
                <w:sz w:val="20"/>
              </w:rPr>
              <w:t>=35-8=27</w:t>
            </w:r>
            <w:r w:rsidRPr="006B0EAD">
              <w:rPr>
                <w:color w:val="000000" w:themeColor="text1"/>
                <w:sz w:val="20"/>
                <w:vertAlign w:val="superscript"/>
              </w:rPr>
              <w:t>0</w:t>
            </w:r>
            <w:r w:rsidRPr="006B0EAD">
              <w:rPr>
                <w:color w:val="000000" w:themeColor="text1"/>
                <w:sz w:val="20"/>
              </w:rPr>
              <w:t>С</w:t>
            </w:r>
          </w:p>
        </w:tc>
      </w:tr>
      <w:tr w:rsidR="00C918C3" w:rsidRPr="006B0EAD" w14:paraId="622D018A" w14:textId="77777777" w:rsidTr="00FF5DC5">
        <w:trP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2D017E" w14:textId="77777777" w:rsidR="00C918C3" w:rsidRPr="006B0EAD" w:rsidRDefault="00C918C3" w:rsidP="00FF5DC5">
            <w:pPr>
              <w:jc w:val="center"/>
              <w:rPr>
                <w:color w:val="000000" w:themeColor="text1"/>
                <w:sz w:val="20"/>
              </w:rPr>
            </w:pPr>
            <w:r w:rsidRPr="006B0EAD">
              <w:rPr>
                <w:color w:val="000000" w:themeColor="text1"/>
                <w:sz w:val="20"/>
              </w:rPr>
              <w:t>30.08.2015 г.</w:t>
            </w:r>
          </w:p>
        </w:tc>
        <w:tc>
          <w:tcPr>
            <w:tcW w:w="341" w:type="pct"/>
            <w:tcBorders>
              <w:top w:val="single" w:sz="4" w:space="0" w:color="auto"/>
              <w:left w:val="single" w:sz="4" w:space="0" w:color="auto"/>
              <w:bottom w:val="single" w:sz="4" w:space="0" w:color="auto"/>
              <w:right w:val="single" w:sz="4" w:space="0" w:color="auto"/>
            </w:tcBorders>
            <w:shd w:val="clear" w:color="auto" w:fill="auto"/>
          </w:tcPr>
          <w:p w14:paraId="622D017F" w14:textId="77777777" w:rsidR="00C918C3" w:rsidRPr="006B0EAD" w:rsidRDefault="00C918C3" w:rsidP="00FF5DC5">
            <w:pPr>
              <w:jc w:val="center"/>
              <w:rPr>
                <w:color w:val="000000" w:themeColor="text1"/>
                <w:sz w:val="20"/>
              </w:rPr>
            </w:pPr>
            <w:r w:rsidRPr="006B0EAD">
              <w:rPr>
                <w:color w:val="000000" w:themeColor="text1"/>
                <w:sz w:val="20"/>
              </w:rPr>
              <w:t>+29</w:t>
            </w:r>
          </w:p>
        </w:tc>
        <w:tc>
          <w:tcPr>
            <w:tcW w:w="965" w:type="pct"/>
            <w:tcBorders>
              <w:top w:val="single" w:sz="4" w:space="0" w:color="auto"/>
              <w:left w:val="single" w:sz="4" w:space="0" w:color="auto"/>
              <w:bottom w:val="single" w:sz="4" w:space="0" w:color="auto"/>
              <w:right w:val="single" w:sz="4" w:space="0" w:color="auto"/>
            </w:tcBorders>
            <w:shd w:val="clear" w:color="auto" w:fill="auto"/>
          </w:tcPr>
          <w:p w14:paraId="622D0180" w14:textId="77777777" w:rsidR="00C918C3" w:rsidRPr="006B0EAD" w:rsidRDefault="00C918C3" w:rsidP="00FF5DC5">
            <w:pPr>
              <w:rPr>
                <w:color w:val="000000" w:themeColor="text1"/>
                <w:sz w:val="20"/>
              </w:rPr>
            </w:pPr>
            <w:r w:rsidRPr="006B0EAD">
              <w:rPr>
                <w:color w:val="000000" w:themeColor="text1"/>
                <w:sz w:val="20"/>
              </w:rPr>
              <w:t>В пределах пк5-пк10 выполнена регулировка напряжений в плетях</w:t>
            </w:r>
          </w:p>
        </w:tc>
        <w:tc>
          <w:tcPr>
            <w:tcW w:w="572" w:type="pct"/>
            <w:tcBorders>
              <w:top w:val="single" w:sz="4" w:space="0" w:color="auto"/>
              <w:left w:val="single" w:sz="4" w:space="0" w:color="auto"/>
              <w:bottom w:val="single" w:sz="4" w:space="0" w:color="auto"/>
              <w:right w:val="single" w:sz="4" w:space="0" w:color="auto"/>
            </w:tcBorders>
            <w:shd w:val="clear" w:color="auto" w:fill="auto"/>
          </w:tcPr>
          <w:p w14:paraId="622D0181" w14:textId="77777777" w:rsidR="00C918C3" w:rsidRPr="006B0EAD" w:rsidRDefault="00C918C3" w:rsidP="00FF5DC5">
            <w:pPr>
              <w:jc w:val="center"/>
              <w:rPr>
                <w:color w:val="000000" w:themeColor="text1"/>
                <w:sz w:val="20"/>
              </w:rPr>
            </w:pPr>
            <w:r w:rsidRPr="006B0EAD">
              <w:rPr>
                <w:color w:val="000000" w:themeColor="text1"/>
                <w:sz w:val="20"/>
              </w:rPr>
              <w:t>500,00</w:t>
            </w:r>
          </w:p>
        </w:tc>
        <w:tc>
          <w:tcPr>
            <w:tcW w:w="365" w:type="pct"/>
            <w:tcBorders>
              <w:top w:val="single" w:sz="4" w:space="0" w:color="auto"/>
              <w:left w:val="single" w:sz="4" w:space="0" w:color="auto"/>
              <w:bottom w:val="single" w:sz="4" w:space="0" w:color="auto"/>
              <w:right w:val="single" w:sz="4" w:space="0" w:color="auto"/>
            </w:tcBorders>
            <w:shd w:val="clear" w:color="auto" w:fill="auto"/>
          </w:tcPr>
          <w:p w14:paraId="622D0182" w14:textId="77777777" w:rsidR="00C918C3" w:rsidRPr="006B0EAD" w:rsidRDefault="00C918C3" w:rsidP="00FF5DC5">
            <w:pPr>
              <w:jc w:val="center"/>
              <w:rPr>
                <w:color w:val="000000" w:themeColor="text1"/>
                <w:sz w:val="20"/>
              </w:rPr>
            </w:pPr>
            <w:r w:rsidRPr="006B0EAD">
              <w:rPr>
                <w:color w:val="000000" w:themeColor="text1"/>
                <w:sz w:val="20"/>
              </w:rPr>
              <w:t>-</w:t>
            </w:r>
          </w:p>
        </w:tc>
        <w:tc>
          <w:tcPr>
            <w:tcW w:w="265" w:type="pct"/>
            <w:tcBorders>
              <w:top w:val="single" w:sz="4" w:space="0" w:color="auto"/>
              <w:left w:val="single" w:sz="4" w:space="0" w:color="auto"/>
              <w:bottom w:val="single" w:sz="4" w:space="0" w:color="auto"/>
              <w:right w:val="single" w:sz="4" w:space="0" w:color="auto"/>
            </w:tcBorders>
            <w:shd w:val="clear" w:color="auto" w:fill="auto"/>
          </w:tcPr>
          <w:p w14:paraId="622D0183" w14:textId="77777777" w:rsidR="00C918C3" w:rsidRPr="006B0EAD" w:rsidRDefault="00C918C3" w:rsidP="00FF5DC5">
            <w:pPr>
              <w:jc w:val="center"/>
              <w:rPr>
                <w:color w:val="000000" w:themeColor="text1"/>
                <w:sz w:val="20"/>
              </w:rPr>
            </w:pPr>
            <w:r w:rsidRPr="006B0EAD">
              <w:rPr>
                <w:color w:val="000000" w:themeColor="text1"/>
                <w:sz w:val="20"/>
              </w:rPr>
              <w:t>-</w:t>
            </w:r>
          </w:p>
        </w:tc>
        <w:tc>
          <w:tcPr>
            <w:tcW w:w="344" w:type="pct"/>
            <w:tcBorders>
              <w:top w:val="single" w:sz="4" w:space="0" w:color="auto"/>
              <w:left w:val="single" w:sz="4" w:space="0" w:color="auto"/>
              <w:bottom w:val="single" w:sz="4" w:space="0" w:color="auto"/>
              <w:right w:val="single" w:sz="4" w:space="0" w:color="auto"/>
            </w:tcBorders>
            <w:shd w:val="clear" w:color="auto" w:fill="auto"/>
          </w:tcPr>
          <w:p w14:paraId="622D0184" w14:textId="77777777" w:rsidR="00C918C3" w:rsidRPr="006B0EAD" w:rsidRDefault="00C918C3" w:rsidP="00FF5DC5">
            <w:pPr>
              <w:jc w:val="center"/>
              <w:rPr>
                <w:color w:val="000000" w:themeColor="text1"/>
                <w:sz w:val="20"/>
              </w:rPr>
            </w:pPr>
            <w:r w:rsidRPr="006B0EAD">
              <w:rPr>
                <w:color w:val="000000" w:themeColor="text1"/>
                <w:sz w:val="20"/>
              </w:rPr>
              <w:t>-</w:t>
            </w:r>
          </w:p>
        </w:tc>
        <w:tc>
          <w:tcPr>
            <w:tcW w:w="303" w:type="pct"/>
            <w:tcBorders>
              <w:top w:val="single" w:sz="4" w:space="0" w:color="auto"/>
              <w:left w:val="single" w:sz="4" w:space="0" w:color="auto"/>
              <w:bottom w:val="single" w:sz="4" w:space="0" w:color="auto"/>
              <w:right w:val="single" w:sz="4" w:space="0" w:color="auto"/>
            </w:tcBorders>
            <w:shd w:val="clear" w:color="auto" w:fill="auto"/>
          </w:tcPr>
          <w:p w14:paraId="622D0185" w14:textId="77777777" w:rsidR="00C918C3" w:rsidRPr="006B0EAD" w:rsidRDefault="00C918C3" w:rsidP="00FF5DC5">
            <w:pPr>
              <w:jc w:val="center"/>
              <w:rPr>
                <w:color w:val="000000" w:themeColor="text1"/>
                <w:sz w:val="20"/>
              </w:rPr>
            </w:pPr>
            <w:r w:rsidRPr="006B0EAD">
              <w:rPr>
                <w:color w:val="000000" w:themeColor="text1"/>
                <w:sz w:val="20"/>
              </w:rPr>
              <w:t>-</w:t>
            </w:r>
          </w:p>
        </w:tc>
        <w:tc>
          <w:tcPr>
            <w:tcW w:w="525" w:type="pct"/>
            <w:tcBorders>
              <w:top w:val="single" w:sz="4" w:space="0" w:color="auto"/>
              <w:left w:val="single" w:sz="4" w:space="0" w:color="auto"/>
              <w:bottom w:val="single" w:sz="4" w:space="0" w:color="auto"/>
              <w:right w:val="single" w:sz="4" w:space="0" w:color="auto"/>
            </w:tcBorders>
            <w:shd w:val="clear" w:color="auto" w:fill="auto"/>
          </w:tcPr>
          <w:p w14:paraId="622D0186" w14:textId="77777777" w:rsidR="00C918C3" w:rsidRPr="006B0EAD" w:rsidRDefault="00C918C3" w:rsidP="00FF5DC5">
            <w:pPr>
              <w:jc w:val="center"/>
              <w:rPr>
                <w:color w:val="000000" w:themeColor="text1"/>
                <w:sz w:val="20"/>
              </w:rPr>
            </w:pPr>
            <w:r w:rsidRPr="006B0EAD">
              <w:rPr>
                <w:color w:val="000000" w:themeColor="text1"/>
                <w:sz w:val="20"/>
              </w:rPr>
              <w:t>ПЧУ</w:t>
            </w:r>
          </w:p>
          <w:p w14:paraId="622D0187" w14:textId="77777777" w:rsidR="00C918C3" w:rsidRPr="006B0EAD" w:rsidRDefault="00C918C3" w:rsidP="00FF5DC5">
            <w:pPr>
              <w:jc w:val="center"/>
              <w:rPr>
                <w:color w:val="000000" w:themeColor="text1"/>
                <w:sz w:val="20"/>
              </w:rPr>
            </w:pPr>
            <w:r w:rsidRPr="006B0EAD">
              <w:rPr>
                <w:color w:val="000000" w:themeColor="text1"/>
                <w:sz w:val="20"/>
              </w:rPr>
              <w:t>Петров</w:t>
            </w:r>
          </w:p>
          <w:p w14:paraId="622D0188" w14:textId="77777777" w:rsidR="00C918C3" w:rsidRPr="006B0EAD" w:rsidRDefault="00C918C3" w:rsidP="00FF5DC5">
            <w:pPr>
              <w:jc w:val="center"/>
              <w:rPr>
                <w:color w:val="000000" w:themeColor="text1"/>
                <w:sz w:val="20"/>
              </w:rPr>
            </w:pP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622D0189" w14:textId="77777777" w:rsidR="00C918C3" w:rsidRPr="006B0EAD" w:rsidRDefault="00C918C3" w:rsidP="00FF5DC5">
            <w:pPr>
              <w:rPr>
                <w:color w:val="000000" w:themeColor="text1"/>
                <w:sz w:val="20"/>
              </w:rPr>
            </w:pPr>
            <w:r w:rsidRPr="006B0EAD">
              <w:rPr>
                <w:color w:val="000000" w:themeColor="text1"/>
                <w:sz w:val="20"/>
              </w:rPr>
              <w:t>Восстановлена оптимальная температура закрепления</w:t>
            </w:r>
          </w:p>
        </w:tc>
      </w:tr>
      <w:tr w:rsidR="00C918C3" w:rsidRPr="006B0EAD" w14:paraId="622D01A3" w14:textId="77777777" w:rsidTr="00FF5DC5">
        <w:trP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2D018B" w14:textId="77777777" w:rsidR="00C918C3" w:rsidRPr="006B0EAD" w:rsidRDefault="00C918C3" w:rsidP="00FF5DC5">
            <w:pPr>
              <w:jc w:val="center"/>
              <w:rPr>
                <w:color w:val="000000" w:themeColor="text1"/>
                <w:sz w:val="20"/>
              </w:rPr>
            </w:pPr>
            <w:r w:rsidRPr="006B0EAD">
              <w:rPr>
                <w:color w:val="000000" w:themeColor="text1"/>
                <w:sz w:val="20"/>
              </w:rPr>
              <w:t>25.10.2015 г.</w:t>
            </w:r>
          </w:p>
        </w:tc>
        <w:tc>
          <w:tcPr>
            <w:tcW w:w="341" w:type="pct"/>
            <w:tcBorders>
              <w:top w:val="single" w:sz="4" w:space="0" w:color="auto"/>
              <w:left w:val="single" w:sz="4" w:space="0" w:color="auto"/>
              <w:bottom w:val="single" w:sz="4" w:space="0" w:color="auto"/>
              <w:right w:val="single" w:sz="4" w:space="0" w:color="auto"/>
            </w:tcBorders>
            <w:shd w:val="clear" w:color="auto" w:fill="auto"/>
          </w:tcPr>
          <w:p w14:paraId="622D018C" w14:textId="77777777" w:rsidR="00C918C3" w:rsidRPr="006B0EAD" w:rsidRDefault="00C918C3" w:rsidP="00FF5DC5">
            <w:pPr>
              <w:jc w:val="center"/>
              <w:rPr>
                <w:color w:val="000000" w:themeColor="text1"/>
                <w:sz w:val="20"/>
              </w:rPr>
            </w:pPr>
            <w:r w:rsidRPr="006B0EAD">
              <w:rPr>
                <w:color w:val="000000" w:themeColor="text1"/>
                <w:sz w:val="20"/>
              </w:rPr>
              <w:t>+35</w:t>
            </w:r>
          </w:p>
        </w:tc>
        <w:tc>
          <w:tcPr>
            <w:tcW w:w="965" w:type="pct"/>
            <w:tcBorders>
              <w:top w:val="single" w:sz="4" w:space="0" w:color="auto"/>
              <w:left w:val="single" w:sz="4" w:space="0" w:color="auto"/>
              <w:bottom w:val="single" w:sz="4" w:space="0" w:color="auto"/>
              <w:right w:val="single" w:sz="4" w:space="0" w:color="auto"/>
            </w:tcBorders>
            <w:shd w:val="clear" w:color="auto" w:fill="auto"/>
          </w:tcPr>
          <w:p w14:paraId="622D018D" w14:textId="77777777" w:rsidR="00C918C3" w:rsidRPr="006B0EAD" w:rsidRDefault="00C918C3" w:rsidP="00FF5DC5">
            <w:pPr>
              <w:rPr>
                <w:color w:val="000000" w:themeColor="text1"/>
                <w:sz w:val="20"/>
              </w:rPr>
            </w:pPr>
            <w:r w:rsidRPr="006B0EAD">
              <w:rPr>
                <w:color w:val="000000" w:themeColor="text1"/>
                <w:sz w:val="20"/>
              </w:rPr>
              <w:t>Введение плети в оптимальный температурный интервал после очистки щебня с использованием растягивающего прибора (ГНУ)</w:t>
            </w:r>
          </w:p>
        </w:tc>
        <w:tc>
          <w:tcPr>
            <w:tcW w:w="572" w:type="pct"/>
            <w:tcBorders>
              <w:top w:val="single" w:sz="4" w:space="0" w:color="auto"/>
              <w:left w:val="single" w:sz="4" w:space="0" w:color="auto"/>
              <w:bottom w:val="single" w:sz="4" w:space="0" w:color="auto"/>
              <w:right w:val="single" w:sz="4" w:space="0" w:color="auto"/>
            </w:tcBorders>
            <w:shd w:val="clear" w:color="auto" w:fill="auto"/>
          </w:tcPr>
          <w:p w14:paraId="622D018E" w14:textId="77777777" w:rsidR="00C918C3" w:rsidRPr="006B0EAD" w:rsidRDefault="00C918C3" w:rsidP="00FF5DC5">
            <w:pPr>
              <w:jc w:val="center"/>
              <w:rPr>
                <w:color w:val="000000" w:themeColor="text1"/>
                <w:sz w:val="20"/>
              </w:rPr>
            </w:pPr>
            <w:r w:rsidRPr="006B0EAD">
              <w:rPr>
                <w:color w:val="000000" w:themeColor="text1"/>
                <w:sz w:val="20"/>
              </w:rPr>
              <w:t>800,00</w:t>
            </w:r>
          </w:p>
        </w:tc>
        <w:tc>
          <w:tcPr>
            <w:tcW w:w="365" w:type="pct"/>
            <w:tcBorders>
              <w:top w:val="single" w:sz="4" w:space="0" w:color="auto"/>
              <w:left w:val="single" w:sz="4" w:space="0" w:color="auto"/>
              <w:bottom w:val="single" w:sz="4" w:space="0" w:color="auto"/>
              <w:right w:val="single" w:sz="4" w:space="0" w:color="auto"/>
            </w:tcBorders>
            <w:shd w:val="clear" w:color="auto" w:fill="auto"/>
          </w:tcPr>
          <w:p w14:paraId="622D018F" w14:textId="77777777" w:rsidR="00C918C3" w:rsidRPr="006B0EAD" w:rsidRDefault="00C918C3" w:rsidP="00FF5DC5">
            <w:pPr>
              <w:jc w:val="center"/>
              <w:rPr>
                <w:color w:val="000000" w:themeColor="text1"/>
                <w:sz w:val="20"/>
              </w:rPr>
            </w:pPr>
            <w:r w:rsidRPr="006B0EAD">
              <w:rPr>
                <w:color w:val="000000" w:themeColor="text1"/>
                <w:sz w:val="20"/>
              </w:rPr>
              <w:t>12,50</w:t>
            </w:r>
          </w:p>
          <w:p w14:paraId="622D0190" w14:textId="77777777" w:rsidR="00C918C3" w:rsidRPr="006B0EAD" w:rsidRDefault="00C918C3" w:rsidP="00FF5DC5">
            <w:pPr>
              <w:jc w:val="center"/>
              <w:rPr>
                <w:color w:val="000000" w:themeColor="text1"/>
                <w:sz w:val="20"/>
              </w:rPr>
            </w:pPr>
            <w:r w:rsidRPr="006B0EAD">
              <w:rPr>
                <w:color w:val="000000" w:themeColor="text1"/>
                <w:sz w:val="20"/>
              </w:rPr>
              <w:t>12,50</w:t>
            </w:r>
          </w:p>
          <w:p w14:paraId="622D0191"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265" w:type="pct"/>
            <w:tcBorders>
              <w:top w:val="single" w:sz="4" w:space="0" w:color="auto"/>
              <w:left w:val="single" w:sz="4" w:space="0" w:color="auto"/>
              <w:bottom w:val="single" w:sz="4" w:space="0" w:color="auto"/>
              <w:right w:val="single" w:sz="4" w:space="0" w:color="auto"/>
            </w:tcBorders>
            <w:shd w:val="clear" w:color="auto" w:fill="auto"/>
          </w:tcPr>
          <w:p w14:paraId="622D0192" w14:textId="77777777" w:rsidR="00C918C3" w:rsidRPr="006B0EAD" w:rsidRDefault="00C918C3" w:rsidP="00FF5DC5">
            <w:pPr>
              <w:jc w:val="center"/>
              <w:rPr>
                <w:color w:val="000000" w:themeColor="text1"/>
                <w:sz w:val="20"/>
              </w:rPr>
            </w:pPr>
            <w:r w:rsidRPr="006B0EAD">
              <w:rPr>
                <w:color w:val="000000" w:themeColor="text1"/>
                <w:sz w:val="20"/>
              </w:rPr>
              <w:t>12,50</w:t>
            </w:r>
          </w:p>
          <w:p w14:paraId="622D0193" w14:textId="77777777" w:rsidR="00C918C3" w:rsidRPr="006B0EAD" w:rsidRDefault="00C918C3" w:rsidP="00FF5DC5">
            <w:pPr>
              <w:jc w:val="center"/>
              <w:rPr>
                <w:color w:val="000000" w:themeColor="text1"/>
                <w:sz w:val="20"/>
              </w:rPr>
            </w:pPr>
            <w:r w:rsidRPr="006B0EAD">
              <w:rPr>
                <w:color w:val="000000" w:themeColor="text1"/>
                <w:sz w:val="20"/>
              </w:rPr>
              <w:t>12,58</w:t>
            </w:r>
          </w:p>
          <w:p w14:paraId="622D0194" w14:textId="77777777" w:rsidR="00C918C3" w:rsidRPr="006B0EAD" w:rsidRDefault="00C918C3" w:rsidP="00FF5DC5">
            <w:pPr>
              <w:jc w:val="center"/>
              <w:rPr>
                <w:color w:val="000000" w:themeColor="text1"/>
                <w:sz w:val="20"/>
              </w:rPr>
            </w:pPr>
            <w:r w:rsidRPr="006B0EAD">
              <w:rPr>
                <w:color w:val="000000" w:themeColor="text1"/>
                <w:sz w:val="20"/>
              </w:rPr>
              <w:t>12,50</w:t>
            </w:r>
          </w:p>
        </w:tc>
        <w:tc>
          <w:tcPr>
            <w:tcW w:w="344" w:type="pct"/>
            <w:tcBorders>
              <w:top w:val="single" w:sz="4" w:space="0" w:color="auto"/>
              <w:left w:val="single" w:sz="4" w:space="0" w:color="auto"/>
              <w:bottom w:val="single" w:sz="4" w:space="0" w:color="auto"/>
              <w:right w:val="single" w:sz="4" w:space="0" w:color="auto"/>
            </w:tcBorders>
            <w:shd w:val="clear" w:color="auto" w:fill="auto"/>
          </w:tcPr>
          <w:p w14:paraId="622D0195" w14:textId="77777777" w:rsidR="00C918C3" w:rsidRPr="006B0EAD" w:rsidRDefault="00C918C3" w:rsidP="00FF5DC5">
            <w:pPr>
              <w:jc w:val="center"/>
              <w:rPr>
                <w:color w:val="000000" w:themeColor="text1"/>
                <w:sz w:val="20"/>
              </w:rPr>
            </w:pPr>
            <w:r w:rsidRPr="006B0EAD">
              <w:rPr>
                <w:color w:val="000000" w:themeColor="text1"/>
                <w:sz w:val="20"/>
              </w:rPr>
              <w:t>5</w:t>
            </w:r>
          </w:p>
          <w:p w14:paraId="622D0196" w14:textId="77777777" w:rsidR="00C918C3" w:rsidRPr="006B0EAD" w:rsidRDefault="00C918C3" w:rsidP="00FF5DC5">
            <w:pPr>
              <w:jc w:val="center"/>
              <w:rPr>
                <w:color w:val="000000" w:themeColor="text1"/>
                <w:sz w:val="20"/>
              </w:rPr>
            </w:pPr>
            <w:r w:rsidRPr="006B0EAD">
              <w:rPr>
                <w:color w:val="000000" w:themeColor="text1"/>
                <w:sz w:val="20"/>
              </w:rPr>
              <w:t>4</w:t>
            </w:r>
          </w:p>
          <w:p w14:paraId="622D0197" w14:textId="77777777" w:rsidR="00C918C3" w:rsidRPr="006B0EAD" w:rsidRDefault="00C918C3" w:rsidP="00FF5DC5">
            <w:pPr>
              <w:jc w:val="center"/>
              <w:rPr>
                <w:color w:val="000000" w:themeColor="text1"/>
                <w:sz w:val="20"/>
              </w:rPr>
            </w:pPr>
            <w:r w:rsidRPr="006B0EAD">
              <w:rPr>
                <w:color w:val="000000" w:themeColor="text1"/>
                <w:sz w:val="20"/>
              </w:rPr>
              <w:t>6</w:t>
            </w:r>
          </w:p>
          <w:p w14:paraId="622D0198" w14:textId="77777777" w:rsidR="00C918C3" w:rsidRPr="006B0EAD" w:rsidRDefault="00C918C3" w:rsidP="00FF5DC5">
            <w:pPr>
              <w:jc w:val="center"/>
              <w:rPr>
                <w:color w:val="000000" w:themeColor="text1"/>
                <w:sz w:val="20"/>
              </w:rPr>
            </w:pPr>
            <w:r w:rsidRPr="006B0EAD">
              <w:rPr>
                <w:color w:val="000000" w:themeColor="text1"/>
                <w:sz w:val="20"/>
              </w:rPr>
              <w:t>5</w:t>
            </w:r>
          </w:p>
        </w:tc>
        <w:tc>
          <w:tcPr>
            <w:tcW w:w="303" w:type="pct"/>
            <w:tcBorders>
              <w:top w:val="single" w:sz="4" w:space="0" w:color="auto"/>
              <w:left w:val="single" w:sz="4" w:space="0" w:color="auto"/>
              <w:bottom w:val="single" w:sz="4" w:space="0" w:color="auto"/>
              <w:right w:val="single" w:sz="4" w:space="0" w:color="auto"/>
            </w:tcBorders>
            <w:shd w:val="clear" w:color="auto" w:fill="auto"/>
          </w:tcPr>
          <w:p w14:paraId="622D0199" w14:textId="77777777" w:rsidR="00C918C3" w:rsidRPr="006B0EAD" w:rsidRDefault="00C918C3" w:rsidP="00FF5DC5">
            <w:pPr>
              <w:jc w:val="center"/>
              <w:rPr>
                <w:color w:val="000000" w:themeColor="text1"/>
                <w:sz w:val="20"/>
              </w:rPr>
            </w:pPr>
            <w:r w:rsidRPr="006B0EAD">
              <w:rPr>
                <w:color w:val="000000" w:themeColor="text1"/>
                <w:sz w:val="20"/>
              </w:rPr>
              <w:t>4</w:t>
            </w:r>
          </w:p>
          <w:p w14:paraId="622D019A" w14:textId="77777777" w:rsidR="00C918C3" w:rsidRPr="006B0EAD" w:rsidRDefault="00C918C3" w:rsidP="00FF5DC5">
            <w:pPr>
              <w:jc w:val="center"/>
              <w:rPr>
                <w:color w:val="000000" w:themeColor="text1"/>
                <w:sz w:val="20"/>
              </w:rPr>
            </w:pPr>
            <w:r w:rsidRPr="006B0EAD">
              <w:rPr>
                <w:color w:val="000000" w:themeColor="text1"/>
                <w:sz w:val="20"/>
              </w:rPr>
              <w:t>4</w:t>
            </w:r>
          </w:p>
          <w:p w14:paraId="622D019B" w14:textId="77777777" w:rsidR="00C918C3" w:rsidRPr="006B0EAD" w:rsidRDefault="00C918C3" w:rsidP="00FF5DC5">
            <w:pPr>
              <w:jc w:val="center"/>
              <w:rPr>
                <w:color w:val="000000" w:themeColor="text1"/>
                <w:sz w:val="20"/>
              </w:rPr>
            </w:pPr>
            <w:r w:rsidRPr="006B0EAD">
              <w:rPr>
                <w:color w:val="000000" w:themeColor="text1"/>
                <w:sz w:val="20"/>
              </w:rPr>
              <w:t>6</w:t>
            </w:r>
          </w:p>
          <w:p w14:paraId="622D019C" w14:textId="77777777" w:rsidR="00C918C3" w:rsidRPr="006B0EAD" w:rsidRDefault="00C918C3" w:rsidP="00FF5DC5">
            <w:pPr>
              <w:jc w:val="center"/>
              <w:rPr>
                <w:color w:val="000000" w:themeColor="text1"/>
                <w:sz w:val="20"/>
              </w:rPr>
            </w:pPr>
            <w:r w:rsidRPr="006B0EAD">
              <w:rPr>
                <w:color w:val="000000" w:themeColor="text1"/>
                <w:sz w:val="20"/>
              </w:rPr>
              <w:t>6</w:t>
            </w:r>
          </w:p>
        </w:tc>
        <w:tc>
          <w:tcPr>
            <w:tcW w:w="525" w:type="pct"/>
            <w:tcBorders>
              <w:top w:val="single" w:sz="4" w:space="0" w:color="auto"/>
              <w:left w:val="single" w:sz="4" w:space="0" w:color="auto"/>
              <w:bottom w:val="single" w:sz="4" w:space="0" w:color="auto"/>
              <w:right w:val="single" w:sz="4" w:space="0" w:color="auto"/>
            </w:tcBorders>
            <w:shd w:val="clear" w:color="auto" w:fill="auto"/>
          </w:tcPr>
          <w:p w14:paraId="622D019D" w14:textId="77777777" w:rsidR="00C918C3" w:rsidRPr="006B0EAD" w:rsidRDefault="00C918C3" w:rsidP="00FF5DC5">
            <w:pPr>
              <w:jc w:val="center"/>
              <w:rPr>
                <w:color w:val="000000" w:themeColor="text1"/>
                <w:sz w:val="20"/>
              </w:rPr>
            </w:pPr>
            <w:r w:rsidRPr="006B0EAD">
              <w:rPr>
                <w:color w:val="000000" w:themeColor="text1"/>
                <w:sz w:val="20"/>
              </w:rPr>
              <w:t xml:space="preserve">ПД </w:t>
            </w:r>
          </w:p>
          <w:p w14:paraId="622D019E" w14:textId="77777777" w:rsidR="00C918C3" w:rsidRPr="006B0EAD" w:rsidRDefault="00C918C3" w:rsidP="00FF5DC5">
            <w:pPr>
              <w:jc w:val="center"/>
              <w:rPr>
                <w:color w:val="000000" w:themeColor="text1"/>
                <w:sz w:val="20"/>
              </w:rPr>
            </w:pPr>
            <w:r w:rsidRPr="006B0EAD">
              <w:rPr>
                <w:color w:val="000000" w:themeColor="text1"/>
                <w:sz w:val="20"/>
              </w:rPr>
              <w:t>Петров</w:t>
            </w:r>
          </w:p>
          <w:p w14:paraId="622D019F" w14:textId="77777777" w:rsidR="00C918C3" w:rsidRPr="006B0EAD" w:rsidRDefault="00C918C3" w:rsidP="00FF5DC5">
            <w:pPr>
              <w:jc w:val="center"/>
              <w:rPr>
                <w:color w:val="000000" w:themeColor="text1"/>
                <w:sz w:val="20"/>
              </w:rPr>
            </w:pPr>
            <w:r w:rsidRPr="006B0EAD">
              <w:rPr>
                <w:color w:val="000000" w:themeColor="text1"/>
                <w:sz w:val="20"/>
              </w:rPr>
              <w:t xml:space="preserve">Техник дистанции пути </w:t>
            </w:r>
          </w:p>
          <w:p w14:paraId="622D01A0" w14:textId="77777777" w:rsidR="00C918C3" w:rsidRPr="006B0EAD" w:rsidRDefault="00C918C3" w:rsidP="00FF5DC5">
            <w:pPr>
              <w:jc w:val="center"/>
              <w:rPr>
                <w:color w:val="000000" w:themeColor="text1"/>
                <w:sz w:val="20"/>
              </w:rPr>
            </w:pPr>
            <w:r w:rsidRPr="006B0EAD">
              <w:rPr>
                <w:color w:val="000000" w:themeColor="text1"/>
                <w:sz w:val="20"/>
              </w:rPr>
              <w:t>Сидоров</w:t>
            </w:r>
          </w:p>
          <w:p w14:paraId="622D01A1" w14:textId="77777777" w:rsidR="00C918C3" w:rsidRPr="006B0EAD" w:rsidRDefault="00C918C3" w:rsidP="00FF5DC5">
            <w:pPr>
              <w:jc w:val="center"/>
              <w:rPr>
                <w:color w:val="000000" w:themeColor="text1"/>
                <w:sz w:val="20"/>
              </w:rPr>
            </w:pPr>
          </w:p>
        </w:tc>
        <w:tc>
          <w:tcPr>
            <w:tcW w:w="719" w:type="pct"/>
            <w:tcBorders>
              <w:top w:val="single" w:sz="4" w:space="0" w:color="auto"/>
              <w:left w:val="single" w:sz="4" w:space="0" w:color="auto"/>
              <w:bottom w:val="single" w:sz="4" w:space="0" w:color="auto"/>
              <w:right w:val="single" w:sz="4" w:space="0" w:color="auto"/>
            </w:tcBorders>
            <w:shd w:val="clear" w:color="auto" w:fill="auto"/>
          </w:tcPr>
          <w:p w14:paraId="622D01A2" w14:textId="77777777" w:rsidR="00C918C3" w:rsidRPr="006B0EAD" w:rsidRDefault="00C918C3" w:rsidP="00FF5DC5">
            <w:pPr>
              <w:rPr>
                <w:color w:val="000000" w:themeColor="text1"/>
                <w:sz w:val="20"/>
              </w:rPr>
            </w:pPr>
            <w:r w:rsidRPr="006B0EAD">
              <w:rPr>
                <w:color w:val="000000" w:themeColor="text1"/>
                <w:sz w:val="20"/>
              </w:rPr>
              <w:t>Плеть удлинилась на 89 мм. Расчетное удлинение 94 мм</w:t>
            </w:r>
          </w:p>
        </w:tc>
      </w:tr>
    </w:tbl>
    <w:p w14:paraId="622D01A4" w14:textId="77777777" w:rsidR="00C918C3" w:rsidRPr="006B0EAD" w:rsidRDefault="00C918C3" w:rsidP="00C918C3">
      <w:pPr>
        <w:pStyle w:val="1"/>
        <w:spacing w:before="0" w:after="0"/>
        <w:jc w:val="both"/>
        <w:rPr>
          <w:b w:val="0"/>
          <w:bCs w:val="0"/>
          <w:color w:val="000000" w:themeColor="text1"/>
          <w:szCs w:val="24"/>
        </w:rPr>
      </w:pPr>
    </w:p>
    <w:p w14:paraId="622D01A5" w14:textId="77777777" w:rsidR="00C918C3" w:rsidRPr="006B0EAD" w:rsidRDefault="00C918C3" w:rsidP="00C918C3">
      <w:pPr>
        <w:pStyle w:val="1"/>
        <w:spacing w:before="0" w:after="0"/>
        <w:jc w:val="both"/>
        <w:rPr>
          <w:b w:val="0"/>
          <w:bCs w:val="0"/>
          <w:color w:val="000000" w:themeColor="text1"/>
          <w:szCs w:val="24"/>
        </w:rPr>
      </w:pPr>
      <w:r w:rsidRPr="006B0EAD">
        <w:rPr>
          <w:b w:val="0"/>
          <w:bCs w:val="0"/>
          <w:color w:val="000000" w:themeColor="text1"/>
          <w:szCs w:val="24"/>
        </w:rPr>
        <w:t xml:space="preserve">Примечание: </w:t>
      </w:r>
      <w:r w:rsidRPr="006B0EAD">
        <w:rPr>
          <w:b w:val="0"/>
          <w:bCs w:val="0"/>
          <w:color w:val="000000" w:themeColor="text1"/>
          <w:szCs w:val="24"/>
          <w:vertAlign w:val="superscript"/>
        </w:rPr>
        <w:t>*)</w:t>
      </w:r>
      <w:r w:rsidRPr="006B0EAD">
        <w:rPr>
          <w:b w:val="0"/>
          <w:bCs w:val="0"/>
          <w:color w:val="000000" w:themeColor="text1"/>
          <w:szCs w:val="24"/>
        </w:rPr>
        <w:t xml:space="preserve"> - длина вырезаемого из плети рельса, м;</w:t>
      </w:r>
    </w:p>
    <w:p w14:paraId="622D01A6" w14:textId="77777777" w:rsidR="00C918C3" w:rsidRPr="006B0EAD" w:rsidRDefault="00C918C3" w:rsidP="00C918C3">
      <w:pPr>
        <w:rPr>
          <w:b/>
          <w:bCs/>
          <w:color w:val="000000" w:themeColor="text1"/>
          <w:szCs w:val="24"/>
        </w:rPr>
      </w:pPr>
      <w:r w:rsidRPr="006B0EAD">
        <w:rPr>
          <w:color w:val="000000" w:themeColor="text1"/>
          <w:sz w:val="24"/>
          <w:szCs w:val="24"/>
          <w:vertAlign w:val="superscript"/>
        </w:rPr>
        <w:t xml:space="preserve">**) </w:t>
      </w:r>
      <w:r w:rsidRPr="006B0EAD">
        <w:rPr>
          <w:color w:val="000000" w:themeColor="text1"/>
          <w:sz w:val="24"/>
          <w:szCs w:val="24"/>
        </w:rPr>
        <w:t>–длина временного рельса</w:t>
      </w:r>
      <w:r w:rsidRPr="006B0EAD">
        <w:rPr>
          <w:b/>
          <w:bCs/>
          <w:color w:val="000000" w:themeColor="text1"/>
          <w:szCs w:val="24"/>
        </w:rPr>
        <w:t>;</w:t>
      </w:r>
    </w:p>
    <w:p w14:paraId="622D01A7" w14:textId="77777777" w:rsidR="00C918C3" w:rsidRPr="006B0EAD" w:rsidRDefault="00C918C3" w:rsidP="00C918C3">
      <w:pPr>
        <w:ind w:firstLine="1276"/>
        <w:rPr>
          <w:b/>
          <w:bCs/>
          <w:color w:val="000000" w:themeColor="text1"/>
          <w:szCs w:val="24"/>
        </w:rPr>
      </w:pPr>
      <w:r w:rsidRPr="006B0EAD">
        <w:rPr>
          <w:color w:val="000000" w:themeColor="text1"/>
          <w:sz w:val="24"/>
          <w:szCs w:val="24"/>
          <w:vertAlign w:val="superscript"/>
        </w:rPr>
        <w:t xml:space="preserve">***) </w:t>
      </w:r>
      <w:r w:rsidRPr="006B0EAD">
        <w:rPr>
          <w:color w:val="000000" w:themeColor="text1"/>
          <w:sz w:val="24"/>
          <w:szCs w:val="24"/>
        </w:rPr>
        <w:t>- длина рельсовой вставки (рельса), ввариваемой в плеть</w:t>
      </w:r>
    </w:p>
    <w:p w14:paraId="622D01A8" w14:textId="77777777" w:rsidR="00C918C3" w:rsidRPr="006B0EAD" w:rsidRDefault="00C918C3" w:rsidP="00C918C3">
      <w:pPr>
        <w:rPr>
          <w:color w:val="000000" w:themeColor="text1"/>
          <w:szCs w:val="24"/>
        </w:rPr>
      </w:pPr>
    </w:p>
    <w:p w14:paraId="622D01A9" w14:textId="77777777" w:rsidR="00C918C3" w:rsidRPr="006B0EAD" w:rsidRDefault="00C918C3" w:rsidP="00C918C3">
      <w:pPr>
        <w:pStyle w:val="1"/>
        <w:jc w:val="right"/>
        <w:rPr>
          <w:b w:val="0"/>
          <w:bCs w:val="0"/>
          <w:i/>
          <w:color w:val="000000" w:themeColor="text1"/>
          <w:szCs w:val="24"/>
        </w:rPr>
        <w:sectPr w:rsidR="00C918C3" w:rsidRPr="006B0EAD" w:rsidSect="00034FD4">
          <w:pgSz w:w="11906" w:h="16838"/>
          <w:pgMar w:top="1134" w:right="851" w:bottom="1134" w:left="1418" w:header="709" w:footer="709" w:gutter="0"/>
          <w:cols w:space="708"/>
          <w:titlePg/>
          <w:docGrid w:linePitch="381"/>
        </w:sectPr>
      </w:pPr>
    </w:p>
    <w:p w14:paraId="622D01AA" w14:textId="77777777" w:rsidR="00C918C3" w:rsidRPr="006B0EAD" w:rsidRDefault="00C918C3" w:rsidP="00C918C3">
      <w:pPr>
        <w:pStyle w:val="1"/>
        <w:jc w:val="right"/>
        <w:rPr>
          <w:b w:val="0"/>
          <w:bCs w:val="0"/>
          <w:i/>
          <w:color w:val="000000" w:themeColor="text1"/>
          <w:sz w:val="28"/>
          <w:szCs w:val="28"/>
        </w:rPr>
      </w:pPr>
      <w:r w:rsidRPr="006B0EAD">
        <w:rPr>
          <w:b w:val="0"/>
          <w:bCs w:val="0"/>
          <w:i/>
          <w:color w:val="000000" w:themeColor="text1"/>
          <w:sz w:val="28"/>
          <w:szCs w:val="28"/>
        </w:rPr>
        <w:lastRenderedPageBreak/>
        <w:t>ПРИЛОЖЕНИЕ 3</w:t>
      </w:r>
    </w:p>
    <w:p w14:paraId="622D01AB" w14:textId="77777777" w:rsidR="00C918C3" w:rsidRPr="006B0EAD" w:rsidRDefault="00C918C3" w:rsidP="00C918C3">
      <w:pPr>
        <w:pStyle w:val="1"/>
        <w:spacing w:before="0" w:after="0"/>
        <w:ind w:hanging="284"/>
        <w:rPr>
          <w:color w:val="000000" w:themeColor="text1"/>
          <w:spacing w:val="-6"/>
          <w:sz w:val="28"/>
          <w:szCs w:val="28"/>
        </w:rPr>
      </w:pPr>
      <w:r w:rsidRPr="006B0EAD">
        <w:rPr>
          <w:color w:val="000000" w:themeColor="text1"/>
          <w:spacing w:val="-6"/>
          <w:sz w:val="28"/>
          <w:szCs w:val="28"/>
        </w:rPr>
        <w:t xml:space="preserve">ПАСПОРТ - КАРТА БЕССТЫКОВОГО ПУТИ С ДЛИННЫМИ ПЛЕТЯМИ </w:t>
      </w:r>
    </w:p>
    <w:p w14:paraId="622D01AC" w14:textId="77777777" w:rsidR="00C918C3" w:rsidRPr="006B0EAD" w:rsidRDefault="00C918C3" w:rsidP="00C918C3">
      <w:pPr>
        <w:pStyle w:val="1"/>
        <w:spacing w:before="0" w:after="0"/>
        <w:rPr>
          <w:color w:val="000000" w:themeColor="text1"/>
        </w:rPr>
      </w:pPr>
      <w:r w:rsidRPr="006B0EAD">
        <w:rPr>
          <w:color w:val="000000" w:themeColor="text1"/>
          <w:sz w:val="28"/>
          <w:szCs w:val="28"/>
        </w:rPr>
        <w:t>И ЖУРНАЛЫ УЧЕТА СЛУЖБЫ И ТЕМПЕРАТУРНОГО РЕЖИМА СОСТАВЛЯЮЩИХ ИХ КОРОТКИХ ПЛЕТЕЙ</w:t>
      </w:r>
      <w:r w:rsidRPr="006B0EAD">
        <w:rPr>
          <w:color w:val="000000" w:themeColor="text1"/>
        </w:rPr>
        <w:br/>
        <w:t>(образец заполнения)</w:t>
      </w:r>
    </w:p>
    <w:p w14:paraId="622D01AD" w14:textId="77777777" w:rsidR="00C918C3" w:rsidRPr="006B0EAD" w:rsidRDefault="00C918C3" w:rsidP="00C918C3">
      <w:pPr>
        <w:rPr>
          <w:color w:val="000000" w:themeColor="text1"/>
        </w:rPr>
      </w:pP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214"/>
      </w:tblGrid>
      <w:tr w:rsidR="00C918C3" w:rsidRPr="006B0EAD" w14:paraId="622D0238" w14:textId="77777777" w:rsidTr="00FF5DC5">
        <w:trPr>
          <w:jc w:val="center"/>
        </w:trPr>
        <w:tc>
          <w:tcPr>
            <w:tcW w:w="9194" w:type="dxa"/>
            <w:tcBorders>
              <w:top w:val="nil"/>
              <w:left w:val="nil"/>
              <w:bottom w:val="nil"/>
              <w:right w:val="nil"/>
            </w:tcBorders>
            <w:shd w:val="clear" w:color="auto" w:fill="auto"/>
          </w:tcPr>
          <w:p w14:paraId="622D01AE" w14:textId="77777777" w:rsidR="00C918C3" w:rsidRPr="006B0EAD" w:rsidRDefault="00C918C3" w:rsidP="00FF5DC5">
            <w:pPr>
              <w:jc w:val="center"/>
              <w:rPr>
                <w:color w:val="000000" w:themeColor="text1"/>
              </w:rPr>
            </w:pPr>
            <w:r w:rsidRPr="006B0EAD">
              <w:rPr>
                <w:color w:val="000000" w:themeColor="text1"/>
              </w:rPr>
              <w:t>Плеть № 16</w:t>
            </w:r>
          </w:p>
          <w:p w14:paraId="622D01AF" w14:textId="77777777" w:rsidR="00C918C3" w:rsidRPr="006B0EAD" w:rsidRDefault="00C918C3" w:rsidP="00FF5DC5">
            <w:pPr>
              <w:rPr>
                <w:color w:val="000000" w:themeColor="text1"/>
              </w:rPr>
            </w:pPr>
            <w:r w:rsidRPr="006B0EAD">
              <w:rPr>
                <w:color w:val="000000" w:themeColor="text1"/>
              </w:rPr>
              <w:t>Длина плети: правая 1570,00 м</w:t>
            </w:r>
          </w:p>
          <w:p w14:paraId="622D01B0" w14:textId="77777777" w:rsidR="00C918C3" w:rsidRPr="006B0EAD" w:rsidRDefault="00C918C3" w:rsidP="00FF5DC5">
            <w:pPr>
              <w:rPr>
                <w:color w:val="000000" w:themeColor="text1"/>
              </w:rPr>
            </w:pPr>
            <w:r w:rsidRPr="006B0EAD">
              <w:rPr>
                <w:color w:val="000000" w:themeColor="text1"/>
              </w:rPr>
              <w:t xml:space="preserve">                       левая   1570,15 м</w:t>
            </w:r>
          </w:p>
          <w:p w14:paraId="622D01B1" w14:textId="77777777" w:rsidR="00C918C3" w:rsidRPr="006B0EAD" w:rsidRDefault="00C918C3" w:rsidP="00FF5DC5">
            <w:pPr>
              <w:outlineLvl w:val="0"/>
              <w:rPr>
                <w:color w:val="000000" w:themeColor="text1"/>
              </w:rPr>
            </w:pPr>
            <w:r w:rsidRPr="006B0EAD">
              <w:rPr>
                <w:color w:val="000000" w:themeColor="text1"/>
              </w:rPr>
              <w:t>Начало плети: правая км 1523 пк 0 + 00</w:t>
            </w:r>
          </w:p>
          <w:p w14:paraId="622D01B2" w14:textId="77777777" w:rsidR="00C918C3" w:rsidRPr="006B0EAD" w:rsidRDefault="00C918C3" w:rsidP="00FF5DC5">
            <w:pPr>
              <w:rPr>
                <w:color w:val="000000" w:themeColor="text1"/>
              </w:rPr>
            </w:pPr>
            <w:r w:rsidRPr="006B0EAD">
              <w:rPr>
                <w:color w:val="000000" w:themeColor="text1"/>
              </w:rPr>
              <w:t xml:space="preserve">                         левая км 1523 пк 0 + 00</w:t>
            </w:r>
          </w:p>
          <w:p w14:paraId="622D01B3" w14:textId="77777777" w:rsidR="00C918C3" w:rsidRPr="006B0EAD" w:rsidRDefault="00C918C3" w:rsidP="00FF5DC5">
            <w:pPr>
              <w:outlineLvl w:val="0"/>
              <w:rPr>
                <w:color w:val="000000" w:themeColor="text1"/>
              </w:rPr>
            </w:pPr>
            <w:r w:rsidRPr="006B0EAD">
              <w:rPr>
                <w:color w:val="000000" w:themeColor="text1"/>
              </w:rPr>
              <w:t>Конец плети: правая км 1524 пк 5 + 70,00</w:t>
            </w:r>
          </w:p>
          <w:p w14:paraId="622D01B4" w14:textId="77777777" w:rsidR="00C918C3" w:rsidRPr="006B0EAD" w:rsidRDefault="00C918C3" w:rsidP="00FF5DC5">
            <w:pPr>
              <w:rPr>
                <w:color w:val="000000" w:themeColor="text1"/>
              </w:rPr>
            </w:pPr>
            <w:r w:rsidRPr="006B0EAD">
              <w:rPr>
                <w:color w:val="000000" w:themeColor="text1"/>
              </w:rPr>
              <w:t xml:space="preserve">                       левая км 1524 пк 5 + 70,00</w:t>
            </w:r>
          </w:p>
          <w:p w14:paraId="622D01B5" w14:textId="77777777" w:rsidR="00C918C3" w:rsidRPr="006B0EAD" w:rsidRDefault="00C918C3" w:rsidP="00FF5DC5">
            <w:pPr>
              <w:outlineLvl w:val="0"/>
              <w:rPr>
                <w:color w:val="000000" w:themeColor="text1"/>
              </w:rPr>
            </w:pPr>
            <w:r w:rsidRPr="006B0EAD">
              <w:rPr>
                <w:color w:val="000000" w:themeColor="text1"/>
              </w:rPr>
              <w:t>Длины коротких сваренных плетей: правая 390,00 + 510,00 + 670,00</w:t>
            </w:r>
          </w:p>
          <w:p w14:paraId="622D01B6" w14:textId="77777777" w:rsidR="00C918C3" w:rsidRPr="006B0EAD" w:rsidRDefault="00C918C3" w:rsidP="00FF5DC5">
            <w:pPr>
              <w:rPr>
                <w:color w:val="000000" w:themeColor="text1"/>
              </w:rPr>
            </w:pPr>
            <w:r w:rsidRPr="006B0EAD">
              <w:rPr>
                <w:color w:val="000000" w:themeColor="text1"/>
              </w:rPr>
              <w:t xml:space="preserve">                                                              левая   390,00 + 510,00 + 670,00</w:t>
            </w:r>
          </w:p>
          <w:p w14:paraId="622D01B7" w14:textId="77777777" w:rsidR="00C918C3" w:rsidRPr="006B0EAD" w:rsidRDefault="00C918C3" w:rsidP="00FF5DC5">
            <w:pPr>
              <w:rPr>
                <w:color w:val="000000" w:themeColor="text1"/>
              </w:rPr>
            </w:pPr>
            <w:r w:rsidRPr="006B0EAD">
              <w:rPr>
                <w:color w:val="000000" w:themeColor="text1"/>
              </w:rPr>
              <w:t>Плети изготовлены на РСП № 6</w:t>
            </w:r>
          </w:p>
          <w:p w14:paraId="622D01B8" w14:textId="77777777" w:rsidR="00C918C3" w:rsidRPr="006B0EAD" w:rsidRDefault="00C918C3" w:rsidP="00FF5DC5">
            <w:pPr>
              <w:rPr>
                <w:color w:val="000000" w:themeColor="text1"/>
              </w:rPr>
            </w:pPr>
            <w:r w:rsidRPr="006B0EAD">
              <w:rPr>
                <w:color w:val="000000" w:themeColor="text1"/>
              </w:rPr>
              <w:t>Тип рельсов Р65</w:t>
            </w:r>
          </w:p>
          <w:p w14:paraId="622D01B9" w14:textId="77777777" w:rsidR="00C918C3" w:rsidRPr="006B0EAD" w:rsidRDefault="00C918C3" w:rsidP="00FF5DC5">
            <w:pPr>
              <w:spacing w:after="120"/>
              <w:rPr>
                <w:color w:val="000000" w:themeColor="text1"/>
              </w:rPr>
            </w:pPr>
            <w:r w:rsidRPr="006B0EAD">
              <w:rPr>
                <w:color w:val="000000" w:themeColor="text1"/>
              </w:rPr>
              <w:t>Способ термообработки - термоупрочненные</w:t>
            </w:r>
          </w:p>
          <w:tbl>
            <w:tblPr>
              <w:tblW w:w="8988" w:type="dxa"/>
              <w:jc w:val="center"/>
              <w:tblCellMar>
                <w:left w:w="28" w:type="dxa"/>
                <w:right w:w="28" w:type="dxa"/>
              </w:tblCellMar>
              <w:tblLook w:val="0000" w:firstRow="0" w:lastRow="0" w:firstColumn="0" w:lastColumn="0" w:noHBand="0" w:noVBand="0"/>
            </w:tblPr>
            <w:tblGrid>
              <w:gridCol w:w="4437"/>
              <w:gridCol w:w="296"/>
              <w:gridCol w:w="289"/>
              <w:gridCol w:w="289"/>
              <w:gridCol w:w="295"/>
              <w:gridCol w:w="167"/>
              <w:gridCol w:w="120"/>
              <w:gridCol w:w="289"/>
              <w:gridCol w:w="289"/>
              <w:gridCol w:w="226"/>
              <w:gridCol w:w="61"/>
              <w:gridCol w:w="297"/>
              <w:gridCol w:w="65"/>
              <w:gridCol w:w="225"/>
              <w:gridCol w:w="173"/>
              <w:gridCol w:w="104"/>
              <w:gridCol w:w="275"/>
              <w:gridCol w:w="277"/>
              <w:gridCol w:w="275"/>
              <w:gridCol w:w="275"/>
              <w:gridCol w:w="264"/>
            </w:tblGrid>
            <w:tr w:rsidR="00C918C3" w:rsidRPr="006B0EAD" w14:paraId="622D01BC" w14:textId="77777777" w:rsidTr="00FF5DC5">
              <w:trPr>
                <w:tblHeader/>
                <w:jc w:val="center"/>
              </w:trPr>
              <w:tc>
                <w:tcPr>
                  <w:tcW w:w="2468" w:type="pct"/>
                  <w:tcBorders>
                    <w:top w:val="single" w:sz="4" w:space="0" w:color="auto"/>
                    <w:left w:val="single" w:sz="4" w:space="0" w:color="auto"/>
                    <w:bottom w:val="nil"/>
                    <w:right w:val="single" w:sz="4" w:space="0" w:color="auto"/>
                  </w:tcBorders>
                  <w:shd w:val="clear" w:color="auto" w:fill="auto"/>
                  <w:vAlign w:val="center"/>
                </w:tcPr>
                <w:p w14:paraId="622D01BA" w14:textId="77777777" w:rsidR="00C918C3" w:rsidRPr="006B0EAD" w:rsidRDefault="00C918C3" w:rsidP="00FF5DC5">
                  <w:pPr>
                    <w:jc w:val="center"/>
                    <w:rPr>
                      <w:color w:val="000000" w:themeColor="text1"/>
                      <w:sz w:val="20"/>
                    </w:rPr>
                  </w:pPr>
                  <w:r w:rsidRPr="006B0EAD">
                    <w:rPr>
                      <w:color w:val="000000" w:themeColor="text1"/>
                      <w:sz w:val="20"/>
                    </w:rPr>
                    <w:t>План пути</w:t>
                  </w:r>
                </w:p>
              </w:tc>
              <w:tc>
                <w:tcPr>
                  <w:tcW w:w="2532" w:type="pct"/>
                  <w:gridSpan w:val="20"/>
                  <w:tcBorders>
                    <w:top w:val="single" w:sz="4" w:space="0" w:color="auto"/>
                    <w:left w:val="single" w:sz="4" w:space="0" w:color="auto"/>
                    <w:bottom w:val="nil"/>
                    <w:right w:val="single" w:sz="4" w:space="0" w:color="auto"/>
                  </w:tcBorders>
                  <w:shd w:val="clear" w:color="auto" w:fill="auto"/>
                  <w:vAlign w:val="center"/>
                </w:tcPr>
                <w:p w14:paraId="622D01BB" w14:textId="77777777" w:rsidR="00C918C3" w:rsidRPr="006B0EAD" w:rsidRDefault="004965DB" w:rsidP="00FF5DC5">
                  <w:pPr>
                    <w:jc w:val="center"/>
                    <w:rPr>
                      <w:color w:val="000000" w:themeColor="text1"/>
                      <w:sz w:val="20"/>
                    </w:rPr>
                  </w:pPr>
                  <w:r>
                    <w:rPr>
                      <w:noProof/>
                    </w:rPr>
                    <w:pict w14:anchorId="772F9CDF">
                      <v:line id="Line 498" o:spid="_x0000_s1180" style="position:absolute;left:0;text-align:left;flip:x;z-index:251695104;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181.35pt,11.95pt" to="223.35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" strokeweight="1.5pt"/>
                    </w:pict>
                  </w:r>
                  <w:r>
                    <w:rPr>
                      <w:noProof/>
                    </w:rPr>
                    <w:pict w14:anchorId="312B9221">
                      <v:line id="Line 497" o:spid="_x0000_s1179" style="position:absolute;left:0;text-align:left;flip:x;z-index:25169408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11.65pt" to="42pt,1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" strokeweight="1.5pt"/>
                    </w:pict>
                  </w:r>
                  <w:r w:rsidRPr="006B0EAD">
                    <w:rPr>
                      <w:noProof/>
                      <w:color w:val="000000" w:themeColor="text1"/>
                      <w:sz w:val="20"/>
                    </w:rPr>
                    <w:object w:dxaOrig="180" w:dyaOrig="340" w14:anchorId="622D2735">
                      <v:shape id="_x0000_i1057" type="#_x0000_t75" alt="" style="width:8.65pt;height:16pt;mso-width-percent:0;mso-height-percent:0;mso-width-percent:0;mso-height-percent:0" o:ole="" fillcolor="window">
                        <v:imagedata r:id="rId75" o:title=""/>
                      </v:shape>
                      <o:OLEObject Type="Embed" ProgID="Equation.3" ShapeID="_x0000_i1057" DrawAspect="Content" ObjectID="_1615038524" r:id="rId76"/>
                    </w:object>
                  </w:r>
                  <w:r w:rsidR="00C918C3" w:rsidRPr="006B0EAD">
                    <w:rPr>
                      <w:noProof/>
                      <w:color w:val="000000" w:themeColor="text1"/>
                      <w:sz w:val="20"/>
                    </w:rPr>
                    <w:drawing>
                      <wp:inline distT="0" distB="0" distL="0" distR="0" wp14:anchorId="622D2736" wp14:editId="622D2737">
                        <wp:extent cx="1977390" cy="329565"/>
                        <wp:effectExtent l="0" t="0" r="3810" b="0"/>
                        <wp:docPr id="42" name="Рисунок 42" descr="рил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л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77390" cy="329565"/>
                                </a:xfrm>
                                <a:prstGeom prst="rect">
                                  <a:avLst/>
                                </a:prstGeom>
                                <a:noFill/>
                                <a:ln>
                                  <a:noFill/>
                                </a:ln>
                              </pic:spPr>
                            </pic:pic>
                          </a:graphicData>
                        </a:graphic>
                      </wp:inline>
                    </w:drawing>
                  </w:r>
                </w:p>
              </w:tc>
            </w:tr>
            <w:tr w:rsidR="00C918C3" w:rsidRPr="006B0EAD" w14:paraId="622D01CE" w14:textId="77777777" w:rsidTr="00FF5DC5">
              <w:trPr>
                <w:trHeight w:val="220"/>
                <w:jc w:val="center"/>
              </w:trPr>
              <w:tc>
                <w:tcPr>
                  <w:tcW w:w="2468" w:type="pct"/>
                  <w:vMerge w:val="restart"/>
                  <w:tcBorders>
                    <w:top w:val="single" w:sz="4" w:space="0" w:color="auto"/>
                    <w:left w:val="single" w:sz="4" w:space="0" w:color="auto"/>
                    <w:bottom w:val="nil"/>
                    <w:right w:val="single" w:sz="4" w:space="0" w:color="auto"/>
                  </w:tcBorders>
                  <w:shd w:val="clear" w:color="auto" w:fill="auto"/>
                </w:tcPr>
                <w:p w14:paraId="622D01BD" w14:textId="77777777" w:rsidR="00C918C3" w:rsidRPr="006B0EAD" w:rsidRDefault="00C918C3" w:rsidP="00FF5DC5">
                  <w:pPr>
                    <w:rPr>
                      <w:color w:val="000000" w:themeColor="text1"/>
                      <w:sz w:val="20"/>
                    </w:rPr>
                  </w:pPr>
                  <w:r w:rsidRPr="006B0EAD">
                    <w:rPr>
                      <w:color w:val="000000" w:themeColor="text1"/>
                      <w:sz w:val="20"/>
                    </w:rPr>
                    <w:t>Километры, пикеты</w:t>
                  </w:r>
                </w:p>
              </w:tc>
              <w:tc>
                <w:tcPr>
                  <w:tcW w:w="164" w:type="pct"/>
                  <w:tcBorders>
                    <w:top w:val="single" w:sz="4" w:space="0" w:color="auto"/>
                    <w:left w:val="single" w:sz="4" w:space="0" w:color="auto"/>
                    <w:right w:val="nil"/>
                  </w:tcBorders>
                  <w:shd w:val="clear" w:color="auto" w:fill="auto"/>
                </w:tcPr>
                <w:p w14:paraId="622D01BE" w14:textId="77777777" w:rsidR="00C918C3" w:rsidRPr="006B0EAD" w:rsidRDefault="00C918C3" w:rsidP="00FF5DC5">
                  <w:pPr>
                    <w:jc w:val="center"/>
                    <w:rPr>
                      <w:color w:val="000000" w:themeColor="text1"/>
                      <w:sz w:val="20"/>
                    </w:rPr>
                  </w:pPr>
                </w:p>
              </w:tc>
              <w:tc>
                <w:tcPr>
                  <w:tcW w:w="161" w:type="pct"/>
                  <w:tcBorders>
                    <w:top w:val="single" w:sz="4" w:space="0" w:color="auto"/>
                    <w:left w:val="single" w:sz="4" w:space="0" w:color="auto"/>
                    <w:right w:val="nil"/>
                  </w:tcBorders>
                  <w:shd w:val="clear" w:color="auto" w:fill="auto"/>
                </w:tcPr>
                <w:p w14:paraId="622D01BF" w14:textId="77777777" w:rsidR="00C918C3" w:rsidRPr="006B0EAD" w:rsidRDefault="00C918C3" w:rsidP="00FF5DC5">
                  <w:pPr>
                    <w:jc w:val="center"/>
                    <w:rPr>
                      <w:color w:val="000000" w:themeColor="text1"/>
                      <w:sz w:val="20"/>
                    </w:rPr>
                  </w:pPr>
                </w:p>
              </w:tc>
              <w:tc>
                <w:tcPr>
                  <w:tcW w:w="161" w:type="pct"/>
                  <w:tcBorders>
                    <w:top w:val="single" w:sz="4" w:space="0" w:color="auto"/>
                    <w:left w:val="single" w:sz="4" w:space="0" w:color="auto"/>
                    <w:right w:val="nil"/>
                  </w:tcBorders>
                  <w:shd w:val="clear" w:color="auto" w:fill="auto"/>
                </w:tcPr>
                <w:p w14:paraId="622D01C0" w14:textId="77777777" w:rsidR="00C918C3" w:rsidRPr="006B0EAD" w:rsidRDefault="00C918C3" w:rsidP="00FF5DC5">
                  <w:pPr>
                    <w:jc w:val="center"/>
                    <w:rPr>
                      <w:color w:val="000000" w:themeColor="text1"/>
                      <w:sz w:val="20"/>
                    </w:rPr>
                  </w:pPr>
                </w:p>
              </w:tc>
              <w:tc>
                <w:tcPr>
                  <w:tcW w:w="164" w:type="pct"/>
                  <w:tcBorders>
                    <w:top w:val="single" w:sz="4" w:space="0" w:color="auto"/>
                    <w:left w:val="single" w:sz="4" w:space="0" w:color="auto"/>
                    <w:right w:val="nil"/>
                  </w:tcBorders>
                  <w:shd w:val="clear" w:color="auto" w:fill="auto"/>
                </w:tcPr>
                <w:p w14:paraId="622D01C1" w14:textId="77777777" w:rsidR="00C918C3" w:rsidRPr="006B0EAD" w:rsidRDefault="00C918C3" w:rsidP="00FF5DC5">
                  <w:pPr>
                    <w:jc w:val="center"/>
                    <w:rPr>
                      <w:color w:val="000000" w:themeColor="text1"/>
                      <w:sz w:val="20"/>
                    </w:rPr>
                  </w:pPr>
                </w:p>
              </w:tc>
              <w:tc>
                <w:tcPr>
                  <w:tcW w:w="160" w:type="pct"/>
                  <w:gridSpan w:val="2"/>
                  <w:tcBorders>
                    <w:top w:val="single" w:sz="4" w:space="0" w:color="auto"/>
                    <w:left w:val="single" w:sz="4" w:space="0" w:color="auto"/>
                    <w:right w:val="nil"/>
                  </w:tcBorders>
                  <w:shd w:val="clear" w:color="auto" w:fill="auto"/>
                </w:tcPr>
                <w:p w14:paraId="622D01C2" w14:textId="77777777" w:rsidR="00C918C3" w:rsidRPr="006B0EAD" w:rsidRDefault="00C918C3" w:rsidP="00FF5DC5">
                  <w:pPr>
                    <w:jc w:val="center"/>
                    <w:rPr>
                      <w:color w:val="000000" w:themeColor="text1"/>
                      <w:sz w:val="20"/>
                    </w:rPr>
                  </w:pPr>
                </w:p>
              </w:tc>
              <w:tc>
                <w:tcPr>
                  <w:tcW w:w="161" w:type="pct"/>
                  <w:tcBorders>
                    <w:top w:val="single" w:sz="4" w:space="0" w:color="auto"/>
                    <w:left w:val="single" w:sz="4" w:space="0" w:color="auto"/>
                    <w:right w:val="nil"/>
                  </w:tcBorders>
                  <w:shd w:val="clear" w:color="auto" w:fill="auto"/>
                </w:tcPr>
                <w:p w14:paraId="622D01C3" w14:textId="77777777" w:rsidR="00C918C3" w:rsidRPr="006B0EAD" w:rsidRDefault="00C918C3" w:rsidP="00FF5DC5">
                  <w:pPr>
                    <w:jc w:val="center"/>
                    <w:rPr>
                      <w:color w:val="000000" w:themeColor="text1"/>
                      <w:sz w:val="20"/>
                    </w:rPr>
                  </w:pPr>
                </w:p>
              </w:tc>
              <w:tc>
                <w:tcPr>
                  <w:tcW w:w="161" w:type="pct"/>
                  <w:tcBorders>
                    <w:top w:val="single" w:sz="4" w:space="0" w:color="auto"/>
                    <w:left w:val="single" w:sz="4" w:space="0" w:color="auto"/>
                    <w:right w:val="nil"/>
                  </w:tcBorders>
                  <w:shd w:val="clear" w:color="auto" w:fill="auto"/>
                </w:tcPr>
                <w:p w14:paraId="622D01C4" w14:textId="77777777" w:rsidR="00C918C3" w:rsidRPr="006B0EAD" w:rsidRDefault="00C918C3" w:rsidP="00FF5DC5">
                  <w:pPr>
                    <w:jc w:val="center"/>
                    <w:rPr>
                      <w:color w:val="000000" w:themeColor="text1"/>
                      <w:sz w:val="20"/>
                    </w:rPr>
                  </w:pPr>
                </w:p>
              </w:tc>
              <w:tc>
                <w:tcPr>
                  <w:tcW w:w="160" w:type="pct"/>
                  <w:gridSpan w:val="2"/>
                  <w:tcBorders>
                    <w:top w:val="single" w:sz="4" w:space="0" w:color="auto"/>
                    <w:left w:val="single" w:sz="4" w:space="0" w:color="auto"/>
                    <w:right w:val="nil"/>
                  </w:tcBorders>
                  <w:shd w:val="clear" w:color="auto" w:fill="auto"/>
                </w:tcPr>
                <w:p w14:paraId="622D01C5" w14:textId="77777777" w:rsidR="00C918C3" w:rsidRPr="006B0EAD" w:rsidRDefault="00C918C3" w:rsidP="00FF5DC5">
                  <w:pPr>
                    <w:jc w:val="center"/>
                    <w:rPr>
                      <w:color w:val="000000" w:themeColor="text1"/>
                      <w:sz w:val="20"/>
                    </w:rPr>
                  </w:pPr>
                </w:p>
              </w:tc>
              <w:tc>
                <w:tcPr>
                  <w:tcW w:w="165" w:type="pct"/>
                  <w:tcBorders>
                    <w:top w:val="single" w:sz="4" w:space="0" w:color="auto"/>
                    <w:left w:val="single" w:sz="4" w:space="0" w:color="auto"/>
                    <w:right w:val="nil"/>
                  </w:tcBorders>
                  <w:shd w:val="clear" w:color="auto" w:fill="auto"/>
                </w:tcPr>
                <w:p w14:paraId="622D01C6" w14:textId="77777777" w:rsidR="00C918C3" w:rsidRPr="006B0EAD" w:rsidRDefault="00C918C3" w:rsidP="00FF5DC5">
                  <w:pPr>
                    <w:jc w:val="center"/>
                    <w:rPr>
                      <w:color w:val="000000" w:themeColor="text1"/>
                      <w:sz w:val="20"/>
                    </w:rPr>
                  </w:pPr>
                </w:p>
              </w:tc>
              <w:tc>
                <w:tcPr>
                  <w:tcW w:w="161" w:type="pct"/>
                  <w:gridSpan w:val="2"/>
                  <w:tcBorders>
                    <w:top w:val="single" w:sz="4" w:space="0" w:color="auto"/>
                    <w:left w:val="single" w:sz="4" w:space="0" w:color="auto"/>
                    <w:right w:val="single" w:sz="4" w:space="0" w:color="auto"/>
                  </w:tcBorders>
                  <w:shd w:val="clear" w:color="auto" w:fill="auto"/>
                </w:tcPr>
                <w:p w14:paraId="622D01C7" w14:textId="77777777" w:rsidR="00C918C3" w:rsidRPr="006B0EAD" w:rsidRDefault="00C918C3" w:rsidP="00FF5DC5">
                  <w:pPr>
                    <w:jc w:val="center"/>
                    <w:rPr>
                      <w:color w:val="000000" w:themeColor="text1"/>
                      <w:sz w:val="20"/>
                    </w:rPr>
                  </w:pPr>
                </w:p>
              </w:tc>
              <w:tc>
                <w:tcPr>
                  <w:tcW w:w="154" w:type="pct"/>
                  <w:gridSpan w:val="2"/>
                  <w:tcBorders>
                    <w:top w:val="single" w:sz="4" w:space="0" w:color="auto"/>
                    <w:left w:val="single" w:sz="4" w:space="0" w:color="auto"/>
                    <w:bottom w:val="nil"/>
                    <w:right w:val="single" w:sz="4" w:space="0" w:color="auto"/>
                  </w:tcBorders>
                  <w:shd w:val="clear" w:color="auto" w:fill="auto"/>
                </w:tcPr>
                <w:p w14:paraId="622D01C8" w14:textId="77777777" w:rsidR="00C918C3" w:rsidRPr="006B0EAD" w:rsidRDefault="00C918C3" w:rsidP="00FF5DC5">
                  <w:pPr>
                    <w:jc w:val="center"/>
                    <w:rPr>
                      <w:color w:val="000000" w:themeColor="text1"/>
                      <w:sz w:val="20"/>
                    </w:rPr>
                  </w:pPr>
                </w:p>
              </w:tc>
              <w:tc>
                <w:tcPr>
                  <w:tcW w:w="153" w:type="pct"/>
                  <w:tcBorders>
                    <w:top w:val="single" w:sz="4" w:space="0" w:color="auto"/>
                    <w:left w:val="nil"/>
                    <w:bottom w:val="nil"/>
                    <w:right w:val="single" w:sz="4" w:space="0" w:color="auto"/>
                  </w:tcBorders>
                  <w:shd w:val="clear" w:color="auto" w:fill="auto"/>
                </w:tcPr>
                <w:p w14:paraId="622D01C9" w14:textId="77777777" w:rsidR="00C918C3" w:rsidRPr="006B0EAD" w:rsidRDefault="00C918C3" w:rsidP="00FF5DC5">
                  <w:pPr>
                    <w:jc w:val="center"/>
                    <w:rPr>
                      <w:color w:val="000000" w:themeColor="text1"/>
                      <w:sz w:val="20"/>
                    </w:rPr>
                  </w:pPr>
                </w:p>
              </w:tc>
              <w:tc>
                <w:tcPr>
                  <w:tcW w:w="154" w:type="pct"/>
                  <w:tcBorders>
                    <w:top w:val="single" w:sz="4" w:space="0" w:color="auto"/>
                    <w:left w:val="nil"/>
                    <w:bottom w:val="nil"/>
                    <w:right w:val="single" w:sz="4" w:space="0" w:color="auto"/>
                  </w:tcBorders>
                  <w:shd w:val="clear" w:color="auto" w:fill="auto"/>
                </w:tcPr>
                <w:p w14:paraId="622D01CA" w14:textId="77777777" w:rsidR="00C918C3" w:rsidRPr="006B0EAD" w:rsidRDefault="00C918C3" w:rsidP="00FF5DC5">
                  <w:pPr>
                    <w:jc w:val="center"/>
                    <w:rPr>
                      <w:color w:val="000000" w:themeColor="text1"/>
                      <w:sz w:val="20"/>
                    </w:rPr>
                  </w:pPr>
                </w:p>
              </w:tc>
              <w:tc>
                <w:tcPr>
                  <w:tcW w:w="153" w:type="pct"/>
                  <w:tcBorders>
                    <w:top w:val="single" w:sz="4" w:space="0" w:color="auto"/>
                    <w:left w:val="nil"/>
                    <w:bottom w:val="nil"/>
                    <w:right w:val="single" w:sz="4" w:space="0" w:color="auto"/>
                  </w:tcBorders>
                  <w:shd w:val="clear" w:color="auto" w:fill="auto"/>
                </w:tcPr>
                <w:p w14:paraId="622D01CB" w14:textId="77777777" w:rsidR="00C918C3" w:rsidRPr="006B0EAD" w:rsidRDefault="00C918C3" w:rsidP="00FF5DC5">
                  <w:pPr>
                    <w:jc w:val="center"/>
                    <w:rPr>
                      <w:color w:val="000000" w:themeColor="text1"/>
                      <w:sz w:val="20"/>
                    </w:rPr>
                  </w:pPr>
                </w:p>
              </w:tc>
              <w:tc>
                <w:tcPr>
                  <w:tcW w:w="153" w:type="pct"/>
                  <w:tcBorders>
                    <w:top w:val="single" w:sz="4" w:space="0" w:color="auto"/>
                    <w:left w:val="nil"/>
                    <w:bottom w:val="nil"/>
                    <w:right w:val="single" w:sz="4" w:space="0" w:color="auto"/>
                  </w:tcBorders>
                  <w:shd w:val="clear" w:color="auto" w:fill="auto"/>
                </w:tcPr>
                <w:p w14:paraId="622D01CC" w14:textId="77777777" w:rsidR="00C918C3" w:rsidRPr="006B0EAD" w:rsidRDefault="00C918C3" w:rsidP="00FF5DC5">
                  <w:pPr>
                    <w:jc w:val="center"/>
                    <w:rPr>
                      <w:color w:val="000000" w:themeColor="text1"/>
                      <w:sz w:val="20"/>
                    </w:rPr>
                  </w:pPr>
                </w:p>
              </w:tc>
              <w:tc>
                <w:tcPr>
                  <w:tcW w:w="148" w:type="pct"/>
                  <w:tcBorders>
                    <w:top w:val="single" w:sz="4" w:space="0" w:color="auto"/>
                    <w:left w:val="nil"/>
                    <w:bottom w:val="nil"/>
                    <w:right w:val="single" w:sz="4" w:space="0" w:color="auto"/>
                  </w:tcBorders>
                  <w:shd w:val="clear" w:color="auto" w:fill="auto"/>
                </w:tcPr>
                <w:p w14:paraId="622D01CD" w14:textId="77777777" w:rsidR="00C918C3" w:rsidRPr="006B0EAD" w:rsidRDefault="00C918C3" w:rsidP="00FF5DC5">
                  <w:pPr>
                    <w:jc w:val="center"/>
                    <w:rPr>
                      <w:color w:val="000000" w:themeColor="text1"/>
                      <w:sz w:val="20"/>
                    </w:rPr>
                  </w:pPr>
                </w:p>
              </w:tc>
            </w:tr>
            <w:tr w:rsidR="00C918C3" w:rsidRPr="006B0EAD" w14:paraId="622D01D2" w14:textId="77777777" w:rsidTr="00FF5DC5">
              <w:trPr>
                <w:trHeight w:val="220"/>
                <w:jc w:val="center"/>
              </w:trPr>
              <w:tc>
                <w:tcPr>
                  <w:tcW w:w="0" w:type="auto"/>
                  <w:vMerge/>
                  <w:tcBorders>
                    <w:top w:val="single" w:sz="4" w:space="0" w:color="auto"/>
                    <w:left w:val="single" w:sz="4" w:space="0" w:color="auto"/>
                    <w:bottom w:val="nil"/>
                    <w:right w:val="single" w:sz="4" w:space="0" w:color="auto"/>
                  </w:tcBorders>
                  <w:shd w:val="clear" w:color="auto" w:fill="auto"/>
                  <w:vAlign w:val="center"/>
                </w:tcPr>
                <w:p w14:paraId="622D01CF" w14:textId="77777777" w:rsidR="00C918C3" w:rsidRPr="006B0EAD" w:rsidRDefault="00C918C3" w:rsidP="00FF5DC5">
                  <w:pPr>
                    <w:rPr>
                      <w:color w:val="000000" w:themeColor="text1"/>
                      <w:sz w:val="20"/>
                    </w:rPr>
                  </w:pPr>
                </w:p>
              </w:tc>
              <w:tc>
                <w:tcPr>
                  <w:tcW w:w="2532" w:type="pct"/>
                  <w:gridSpan w:val="20"/>
                  <w:tcBorders>
                    <w:top w:val="nil"/>
                    <w:left w:val="single" w:sz="4" w:space="0" w:color="auto"/>
                    <w:bottom w:val="nil"/>
                    <w:right w:val="single" w:sz="4" w:space="0" w:color="auto"/>
                  </w:tcBorders>
                  <w:shd w:val="clear" w:color="auto" w:fill="auto"/>
                </w:tcPr>
                <w:p w14:paraId="622D01D0" w14:textId="77777777" w:rsidR="00C918C3" w:rsidRPr="006B0EAD" w:rsidRDefault="004965DB" w:rsidP="00FF5DC5">
                  <w:pPr>
                    <w:rPr>
                      <w:color w:val="000000" w:themeColor="text1"/>
                      <w:sz w:val="20"/>
                    </w:rPr>
                  </w:pPr>
                  <w:r>
                    <w:rPr>
                      <w:noProof/>
                    </w:rPr>
                    <w:pict w14:anchorId="1D6A35C2">
                      <v:line id="Line 499" o:spid="_x0000_s1178" style="position:absolute;z-index:2516961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43.3pt,.05pt" to="143.3pt,1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"/>
                    </w:pict>
                  </w:r>
                  <w:r w:rsidR="00C918C3" w:rsidRPr="006B0EAD">
                    <w:rPr>
                      <w:color w:val="000000" w:themeColor="text1"/>
                      <w:sz w:val="20"/>
                    </w:rPr>
                    <w:t xml:space="preserve">    1    2    3    4   5    6    7    8   9          1   2    3   4    5     </w:t>
                  </w:r>
                </w:p>
                <w:p w14:paraId="622D01D1" w14:textId="77777777" w:rsidR="00C918C3" w:rsidRPr="006B0EAD" w:rsidRDefault="00C918C3" w:rsidP="00FF5DC5">
                  <w:pPr>
                    <w:jc w:val="both"/>
                    <w:rPr>
                      <w:color w:val="000000" w:themeColor="text1"/>
                      <w:spacing w:val="50"/>
                      <w:sz w:val="20"/>
                    </w:rPr>
                  </w:pPr>
                  <w:r w:rsidRPr="006B0EAD">
                    <w:rPr>
                      <w:color w:val="000000" w:themeColor="text1"/>
                      <w:sz w:val="20"/>
                    </w:rPr>
                    <w:t>1523                                             1524</w:t>
                  </w:r>
                </w:p>
              </w:tc>
            </w:tr>
            <w:tr w:rsidR="00C918C3" w:rsidRPr="006B0EAD" w14:paraId="622D01D4" w14:textId="77777777" w:rsidTr="00FF5DC5">
              <w:trPr>
                <w:trHeight w:val="424"/>
                <w:jc w:val="center"/>
              </w:trPr>
              <w:tc>
                <w:tcPr>
                  <w:tcW w:w="5000" w:type="pct"/>
                  <w:gridSpan w:val="21"/>
                  <w:tcBorders>
                    <w:top w:val="single" w:sz="4" w:space="0" w:color="auto"/>
                    <w:left w:val="single" w:sz="4" w:space="0" w:color="auto"/>
                    <w:bottom w:val="nil"/>
                    <w:right w:val="single" w:sz="4" w:space="0" w:color="auto"/>
                  </w:tcBorders>
                  <w:shd w:val="clear" w:color="auto" w:fill="auto"/>
                  <w:vAlign w:val="center"/>
                </w:tcPr>
                <w:p w14:paraId="622D01D3" w14:textId="77777777" w:rsidR="00C918C3" w:rsidRPr="006B0EAD" w:rsidRDefault="00C918C3" w:rsidP="00FF5DC5">
                  <w:pPr>
                    <w:jc w:val="center"/>
                    <w:rPr>
                      <w:color w:val="000000" w:themeColor="text1"/>
                      <w:sz w:val="20"/>
                    </w:rPr>
                  </w:pPr>
                  <w:r w:rsidRPr="006B0EAD">
                    <w:rPr>
                      <w:bCs/>
                      <w:i/>
                      <w:iCs/>
                      <w:color w:val="000000" w:themeColor="text1"/>
                      <w:sz w:val="20"/>
                    </w:rPr>
                    <w:t>Левая нить</w:t>
                  </w:r>
                </w:p>
              </w:tc>
            </w:tr>
            <w:tr w:rsidR="00C918C3" w:rsidRPr="006B0EAD" w14:paraId="622D01DC"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1D5" w14:textId="77777777" w:rsidR="00C918C3" w:rsidRPr="006B0EAD" w:rsidRDefault="00C918C3" w:rsidP="00FF5DC5">
                  <w:pPr>
                    <w:rPr>
                      <w:color w:val="000000" w:themeColor="text1"/>
                      <w:sz w:val="20"/>
                    </w:rPr>
                  </w:pPr>
                  <w:r w:rsidRPr="006B0EAD">
                    <w:rPr>
                      <w:color w:val="000000" w:themeColor="text1"/>
                      <w:sz w:val="20"/>
                    </w:rPr>
                    <w:t>Длина коротких плетей и расчетный интервал температуры закрепления</w:t>
                  </w:r>
                </w:p>
              </w:tc>
              <w:tc>
                <w:tcPr>
                  <w:tcW w:w="649" w:type="pct"/>
                  <w:gridSpan w:val="4"/>
                  <w:tcBorders>
                    <w:top w:val="single" w:sz="4" w:space="0" w:color="auto"/>
                    <w:left w:val="single" w:sz="4" w:space="0" w:color="auto"/>
                    <w:bottom w:val="nil"/>
                    <w:right w:val="single" w:sz="4" w:space="0" w:color="auto"/>
                  </w:tcBorders>
                  <w:shd w:val="clear" w:color="auto" w:fill="auto"/>
                </w:tcPr>
                <w:p w14:paraId="622D01D6" w14:textId="77777777" w:rsidR="00C918C3" w:rsidRPr="006B0EAD" w:rsidRDefault="00C918C3" w:rsidP="00FF5DC5">
                  <w:pPr>
                    <w:jc w:val="center"/>
                    <w:rPr>
                      <w:color w:val="000000" w:themeColor="text1"/>
                      <w:sz w:val="20"/>
                    </w:rPr>
                  </w:pPr>
                  <w:r w:rsidRPr="006B0EAD">
                    <w:rPr>
                      <w:color w:val="000000" w:themeColor="text1"/>
                      <w:sz w:val="20"/>
                    </w:rPr>
                    <w:t>390 м</w:t>
                  </w:r>
                </w:p>
                <w:p w14:paraId="622D01D7" w14:textId="77777777" w:rsidR="00C918C3" w:rsidRPr="006B0EAD" w:rsidRDefault="00C918C3" w:rsidP="00FF5DC5">
                  <w:pPr>
                    <w:jc w:val="center"/>
                    <w:rPr>
                      <w:color w:val="000000" w:themeColor="text1"/>
                      <w:sz w:val="20"/>
                    </w:rPr>
                  </w:pPr>
                  <w:r w:rsidRPr="006B0EAD">
                    <w:rPr>
                      <w:color w:val="000000" w:themeColor="text1"/>
                      <w:sz w:val="20"/>
                    </w:rPr>
                    <w:t>15-40</w:t>
                  </w:r>
                  <w:r w:rsidRPr="006B0EAD">
                    <w:rPr>
                      <w:color w:val="000000" w:themeColor="text1"/>
                      <w:sz w:val="20"/>
                    </w:rPr>
                    <w:sym w:font="Symbol" w:char="00B0"/>
                  </w:r>
                  <w:r w:rsidRPr="006B0EAD">
                    <w:rPr>
                      <w:color w:val="000000" w:themeColor="text1"/>
                      <w:sz w:val="20"/>
                    </w:rPr>
                    <w:t>С</w:t>
                  </w:r>
                </w:p>
              </w:tc>
              <w:tc>
                <w:tcPr>
                  <w:tcW w:w="807" w:type="pct"/>
                  <w:gridSpan w:val="7"/>
                  <w:tcBorders>
                    <w:top w:val="single" w:sz="4" w:space="0" w:color="auto"/>
                    <w:left w:val="single" w:sz="4" w:space="0" w:color="auto"/>
                    <w:bottom w:val="nil"/>
                    <w:right w:val="single" w:sz="4" w:space="0" w:color="auto"/>
                  </w:tcBorders>
                  <w:shd w:val="clear" w:color="auto" w:fill="auto"/>
                </w:tcPr>
                <w:p w14:paraId="622D01D8" w14:textId="77777777" w:rsidR="00C918C3" w:rsidRPr="006B0EAD" w:rsidRDefault="00C918C3" w:rsidP="00FF5DC5">
                  <w:pPr>
                    <w:jc w:val="center"/>
                    <w:rPr>
                      <w:color w:val="000000" w:themeColor="text1"/>
                      <w:sz w:val="20"/>
                    </w:rPr>
                  </w:pPr>
                  <w:r w:rsidRPr="006B0EAD">
                    <w:rPr>
                      <w:color w:val="000000" w:themeColor="text1"/>
                      <w:sz w:val="20"/>
                    </w:rPr>
                    <w:t>510 м</w:t>
                  </w:r>
                </w:p>
                <w:p w14:paraId="622D01D9" w14:textId="77777777" w:rsidR="00C918C3" w:rsidRPr="006B0EAD" w:rsidRDefault="00C918C3" w:rsidP="00FF5DC5">
                  <w:pPr>
                    <w:jc w:val="center"/>
                    <w:rPr>
                      <w:color w:val="000000" w:themeColor="text1"/>
                      <w:sz w:val="20"/>
                    </w:rPr>
                  </w:pPr>
                  <w:r w:rsidRPr="006B0EAD">
                    <w:rPr>
                      <w:color w:val="000000" w:themeColor="text1"/>
                      <w:sz w:val="20"/>
                    </w:rPr>
                    <w:t>11-51</w:t>
                  </w:r>
                  <w:r w:rsidRPr="006B0EAD">
                    <w:rPr>
                      <w:color w:val="000000" w:themeColor="text1"/>
                      <w:sz w:val="20"/>
                    </w:rPr>
                    <w:sym w:font="Symbol" w:char="00B0"/>
                  </w:r>
                  <w:r w:rsidRPr="006B0EAD">
                    <w:rPr>
                      <w:color w:val="000000" w:themeColor="text1"/>
                      <w:sz w:val="20"/>
                    </w:rPr>
                    <w:t>С</w:t>
                  </w:r>
                </w:p>
              </w:tc>
              <w:tc>
                <w:tcPr>
                  <w:tcW w:w="1076" w:type="pct"/>
                  <w:gridSpan w:val="9"/>
                  <w:tcBorders>
                    <w:top w:val="single" w:sz="4" w:space="0" w:color="auto"/>
                    <w:left w:val="single" w:sz="4" w:space="0" w:color="auto"/>
                    <w:bottom w:val="nil"/>
                    <w:right w:val="single" w:sz="4" w:space="0" w:color="auto"/>
                  </w:tcBorders>
                  <w:shd w:val="clear" w:color="auto" w:fill="auto"/>
                </w:tcPr>
                <w:p w14:paraId="622D01DA" w14:textId="77777777" w:rsidR="00C918C3" w:rsidRPr="006B0EAD" w:rsidRDefault="00C918C3" w:rsidP="00FF5DC5">
                  <w:pPr>
                    <w:jc w:val="center"/>
                    <w:rPr>
                      <w:color w:val="000000" w:themeColor="text1"/>
                      <w:sz w:val="20"/>
                    </w:rPr>
                  </w:pPr>
                  <w:r w:rsidRPr="006B0EAD">
                    <w:rPr>
                      <w:color w:val="000000" w:themeColor="text1"/>
                      <w:sz w:val="20"/>
                    </w:rPr>
                    <w:t>670 м</w:t>
                  </w:r>
                </w:p>
                <w:p w14:paraId="622D01DB" w14:textId="77777777" w:rsidR="00C918C3" w:rsidRPr="006B0EAD" w:rsidRDefault="00C918C3" w:rsidP="00FF5DC5">
                  <w:pPr>
                    <w:jc w:val="center"/>
                    <w:rPr>
                      <w:color w:val="000000" w:themeColor="text1"/>
                      <w:sz w:val="20"/>
                    </w:rPr>
                  </w:pPr>
                  <w:r w:rsidRPr="006B0EAD">
                    <w:rPr>
                      <w:color w:val="000000" w:themeColor="text1"/>
                      <w:sz w:val="20"/>
                    </w:rPr>
                    <w:t>11-51</w:t>
                  </w:r>
                  <w:r w:rsidRPr="006B0EAD">
                    <w:rPr>
                      <w:color w:val="000000" w:themeColor="text1"/>
                      <w:sz w:val="20"/>
                    </w:rPr>
                    <w:sym w:font="Symbol" w:char="00B0"/>
                  </w:r>
                  <w:r w:rsidRPr="006B0EAD">
                    <w:rPr>
                      <w:color w:val="000000" w:themeColor="text1"/>
                      <w:sz w:val="20"/>
                    </w:rPr>
                    <w:t>С</w:t>
                  </w:r>
                </w:p>
              </w:tc>
            </w:tr>
            <w:tr w:rsidR="00C918C3" w:rsidRPr="006B0EAD" w14:paraId="622D01DF"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1DD" w14:textId="77777777" w:rsidR="00C918C3" w:rsidRPr="006B0EAD" w:rsidRDefault="00C918C3" w:rsidP="00FF5DC5">
                  <w:pPr>
                    <w:rPr>
                      <w:color w:val="000000" w:themeColor="text1"/>
                      <w:sz w:val="20"/>
                    </w:rPr>
                  </w:pPr>
                  <w:r w:rsidRPr="006B0EAD">
                    <w:rPr>
                      <w:color w:val="000000" w:themeColor="text1"/>
                      <w:sz w:val="20"/>
                    </w:rPr>
                    <w:t>Оптимальная температура закрепления плетей</w:t>
                  </w:r>
                </w:p>
              </w:tc>
              <w:tc>
                <w:tcPr>
                  <w:tcW w:w="2532" w:type="pct"/>
                  <w:gridSpan w:val="20"/>
                  <w:tcBorders>
                    <w:top w:val="single" w:sz="4" w:space="0" w:color="auto"/>
                    <w:left w:val="single" w:sz="4" w:space="0" w:color="auto"/>
                    <w:bottom w:val="single" w:sz="4" w:space="0" w:color="auto"/>
                    <w:right w:val="single" w:sz="4" w:space="0" w:color="auto"/>
                  </w:tcBorders>
                  <w:shd w:val="clear" w:color="auto" w:fill="auto"/>
                </w:tcPr>
                <w:p w14:paraId="622D01DE" w14:textId="77777777" w:rsidR="00C918C3" w:rsidRPr="006B0EAD" w:rsidRDefault="00C918C3" w:rsidP="00FF5DC5">
                  <w:pPr>
                    <w:jc w:val="center"/>
                    <w:rPr>
                      <w:color w:val="000000" w:themeColor="text1"/>
                      <w:sz w:val="20"/>
                    </w:rPr>
                  </w:pPr>
                  <w:r w:rsidRPr="006B0EAD">
                    <w:rPr>
                      <w:color w:val="000000" w:themeColor="text1"/>
                      <w:sz w:val="20"/>
                    </w:rPr>
                    <w:t>35</w:t>
                  </w:r>
                  <w:r w:rsidRPr="006B0EAD">
                    <w:rPr>
                      <w:color w:val="000000" w:themeColor="text1"/>
                      <w:sz w:val="20"/>
                    </w:rPr>
                    <w:sym w:font="Symbol" w:char="F0B1"/>
                  </w:r>
                  <w:r w:rsidRPr="006B0EAD">
                    <w:rPr>
                      <w:color w:val="000000" w:themeColor="text1"/>
                      <w:sz w:val="20"/>
                    </w:rPr>
                    <w:t>5</w:t>
                  </w:r>
                  <w:r w:rsidRPr="006B0EAD">
                    <w:rPr>
                      <w:color w:val="000000" w:themeColor="text1"/>
                      <w:sz w:val="20"/>
                    </w:rPr>
                    <w:sym w:font="Symbol" w:char="00B0"/>
                  </w:r>
                  <w:r w:rsidRPr="006B0EAD">
                    <w:rPr>
                      <w:color w:val="000000" w:themeColor="text1"/>
                      <w:sz w:val="20"/>
                    </w:rPr>
                    <w:t>С</w:t>
                  </w:r>
                </w:p>
              </w:tc>
            </w:tr>
            <w:tr w:rsidR="00C918C3" w:rsidRPr="006B0EAD" w14:paraId="622D01E4"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1E0" w14:textId="77777777" w:rsidR="00C918C3" w:rsidRPr="006B0EAD" w:rsidRDefault="00C918C3" w:rsidP="00FF5DC5">
                  <w:pPr>
                    <w:rPr>
                      <w:color w:val="000000" w:themeColor="text1"/>
                      <w:sz w:val="20"/>
                    </w:rPr>
                  </w:pPr>
                  <w:r w:rsidRPr="006B0EAD">
                    <w:rPr>
                      <w:color w:val="000000" w:themeColor="text1"/>
                      <w:sz w:val="20"/>
                    </w:rPr>
                    <w:t>№ плети по сварочной ведомости</w:t>
                  </w:r>
                </w:p>
              </w:tc>
              <w:tc>
                <w:tcPr>
                  <w:tcW w:w="649" w:type="pct"/>
                  <w:gridSpan w:val="4"/>
                  <w:tcBorders>
                    <w:top w:val="single" w:sz="4" w:space="0" w:color="auto"/>
                    <w:left w:val="single" w:sz="4" w:space="0" w:color="auto"/>
                    <w:bottom w:val="single" w:sz="4" w:space="0" w:color="auto"/>
                    <w:right w:val="single" w:sz="4" w:space="0" w:color="auto"/>
                  </w:tcBorders>
                  <w:shd w:val="clear" w:color="auto" w:fill="auto"/>
                </w:tcPr>
                <w:p w14:paraId="622D01E1" w14:textId="77777777" w:rsidR="00C918C3" w:rsidRPr="006B0EAD" w:rsidRDefault="00C918C3" w:rsidP="00FF5DC5">
                  <w:pPr>
                    <w:jc w:val="center"/>
                    <w:rPr>
                      <w:color w:val="000000" w:themeColor="text1"/>
                      <w:sz w:val="20"/>
                    </w:rPr>
                  </w:pPr>
                  <w:r w:rsidRPr="006B0EAD">
                    <w:rPr>
                      <w:color w:val="000000" w:themeColor="text1"/>
                      <w:sz w:val="20"/>
                    </w:rPr>
                    <w:t>152</w:t>
                  </w:r>
                </w:p>
              </w:tc>
              <w:tc>
                <w:tcPr>
                  <w:tcW w:w="807" w:type="pct"/>
                  <w:gridSpan w:val="7"/>
                  <w:tcBorders>
                    <w:top w:val="single" w:sz="4" w:space="0" w:color="auto"/>
                    <w:left w:val="single" w:sz="4" w:space="0" w:color="auto"/>
                    <w:bottom w:val="single" w:sz="4" w:space="0" w:color="auto"/>
                    <w:right w:val="single" w:sz="4" w:space="0" w:color="auto"/>
                  </w:tcBorders>
                  <w:shd w:val="clear" w:color="auto" w:fill="auto"/>
                </w:tcPr>
                <w:p w14:paraId="622D01E2" w14:textId="77777777" w:rsidR="00C918C3" w:rsidRPr="006B0EAD" w:rsidRDefault="00C918C3" w:rsidP="00FF5DC5">
                  <w:pPr>
                    <w:jc w:val="center"/>
                    <w:rPr>
                      <w:color w:val="000000" w:themeColor="text1"/>
                      <w:sz w:val="20"/>
                    </w:rPr>
                  </w:pPr>
                  <w:r w:rsidRPr="006B0EAD">
                    <w:rPr>
                      <w:color w:val="000000" w:themeColor="text1"/>
                      <w:sz w:val="20"/>
                    </w:rPr>
                    <w:t>154</w:t>
                  </w:r>
                </w:p>
              </w:tc>
              <w:tc>
                <w:tcPr>
                  <w:tcW w:w="1076" w:type="pct"/>
                  <w:gridSpan w:val="9"/>
                  <w:tcBorders>
                    <w:top w:val="single" w:sz="4" w:space="0" w:color="auto"/>
                    <w:left w:val="single" w:sz="4" w:space="0" w:color="auto"/>
                    <w:bottom w:val="single" w:sz="4" w:space="0" w:color="auto"/>
                    <w:right w:val="single" w:sz="4" w:space="0" w:color="auto"/>
                  </w:tcBorders>
                  <w:shd w:val="clear" w:color="auto" w:fill="auto"/>
                </w:tcPr>
                <w:p w14:paraId="622D01E3" w14:textId="77777777" w:rsidR="00C918C3" w:rsidRPr="006B0EAD" w:rsidRDefault="00C918C3" w:rsidP="00FF5DC5">
                  <w:pPr>
                    <w:jc w:val="center"/>
                    <w:rPr>
                      <w:color w:val="000000" w:themeColor="text1"/>
                      <w:sz w:val="20"/>
                    </w:rPr>
                  </w:pPr>
                  <w:r w:rsidRPr="006B0EAD">
                    <w:rPr>
                      <w:color w:val="000000" w:themeColor="text1"/>
                      <w:sz w:val="20"/>
                    </w:rPr>
                    <w:t>156</w:t>
                  </w:r>
                </w:p>
              </w:tc>
            </w:tr>
            <w:tr w:rsidR="00C918C3" w:rsidRPr="006B0EAD" w14:paraId="622D01E9"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1E5" w14:textId="77777777" w:rsidR="00C918C3" w:rsidRPr="006B0EAD" w:rsidRDefault="00C918C3" w:rsidP="00FF5DC5">
                  <w:pPr>
                    <w:rPr>
                      <w:color w:val="000000" w:themeColor="text1"/>
                      <w:sz w:val="20"/>
                    </w:rPr>
                  </w:pPr>
                  <w:r w:rsidRPr="006B0EAD">
                    <w:rPr>
                      <w:color w:val="000000" w:themeColor="text1"/>
                      <w:sz w:val="20"/>
                    </w:rPr>
                    <w:t>№ плети по проекту</w:t>
                  </w:r>
                </w:p>
              </w:tc>
              <w:tc>
                <w:tcPr>
                  <w:tcW w:w="649" w:type="pct"/>
                  <w:gridSpan w:val="4"/>
                  <w:tcBorders>
                    <w:top w:val="single" w:sz="4" w:space="0" w:color="auto"/>
                    <w:left w:val="single" w:sz="4" w:space="0" w:color="auto"/>
                    <w:bottom w:val="single" w:sz="4" w:space="0" w:color="auto"/>
                    <w:right w:val="single" w:sz="4" w:space="0" w:color="auto"/>
                  </w:tcBorders>
                  <w:shd w:val="clear" w:color="auto" w:fill="auto"/>
                </w:tcPr>
                <w:p w14:paraId="622D01E6" w14:textId="77777777" w:rsidR="00C918C3" w:rsidRPr="006B0EAD" w:rsidRDefault="00C918C3" w:rsidP="00FF5DC5">
                  <w:pPr>
                    <w:jc w:val="center"/>
                    <w:rPr>
                      <w:color w:val="000000" w:themeColor="text1"/>
                      <w:sz w:val="20"/>
                    </w:rPr>
                  </w:pPr>
                  <w:r w:rsidRPr="006B0EAD">
                    <w:rPr>
                      <w:color w:val="000000" w:themeColor="text1"/>
                      <w:sz w:val="20"/>
                    </w:rPr>
                    <w:t>35Л</w:t>
                  </w:r>
                </w:p>
              </w:tc>
              <w:tc>
                <w:tcPr>
                  <w:tcW w:w="807" w:type="pct"/>
                  <w:gridSpan w:val="7"/>
                  <w:tcBorders>
                    <w:top w:val="single" w:sz="4" w:space="0" w:color="auto"/>
                    <w:left w:val="single" w:sz="4" w:space="0" w:color="auto"/>
                    <w:bottom w:val="single" w:sz="4" w:space="0" w:color="auto"/>
                    <w:right w:val="single" w:sz="4" w:space="0" w:color="auto"/>
                  </w:tcBorders>
                  <w:shd w:val="clear" w:color="auto" w:fill="auto"/>
                </w:tcPr>
                <w:p w14:paraId="622D01E7" w14:textId="77777777" w:rsidR="00C918C3" w:rsidRPr="006B0EAD" w:rsidRDefault="00C918C3" w:rsidP="00FF5DC5">
                  <w:pPr>
                    <w:jc w:val="center"/>
                    <w:rPr>
                      <w:color w:val="000000" w:themeColor="text1"/>
                      <w:sz w:val="20"/>
                    </w:rPr>
                  </w:pPr>
                  <w:r w:rsidRPr="006B0EAD">
                    <w:rPr>
                      <w:color w:val="000000" w:themeColor="text1"/>
                      <w:sz w:val="20"/>
                    </w:rPr>
                    <w:t>36Л</w:t>
                  </w:r>
                </w:p>
              </w:tc>
              <w:tc>
                <w:tcPr>
                  <w:tcW w:w="1076" w:type="pct"/>
                  <w:gridSpan w:val="9"/>
                  <w:tcBorders>
                    <w:top w:val="single" w:sz="4" w:space="0" w:color="auto"/>
                    <w:left w:val="single" w:sz="4" w:space="0" w:color="auto"/>
                    <w:bottom w:val="single" w:sz="4" w:space="0" w:color="auto"/>
                    <w:right w:val="single" w:sz="4" w:space="0" w:color="auto"/>
                  </w:tcBorders>
                  <w:shd w:val="clear" w:color="auto" w:fill="auto"/>
                </w:tcPr>
                <w:p w14:paraId="622D01E8" w14:textId="77777777" w:rsidR="00C918C3" w:rsidRPr="006B0EAD" w:rsidRDefault="00C918C3" w:rsidP="00FF5DC5">
                  <w:pPr>
                    <w:jc w:val="center"/>
                    <w:rPr>
                      <w:color w:val="000000" w:themeColor="text1"/>
                      <w:sz w:val="20"/>
                    </w:rPr>
                  </w:pPr>
                  <w:r w:rsidRPr="006B0EAD">
                    <w:rPr>
                      <w:color w:val="000000" w:themeColor="text1"/>
                      <w:sz w:val="20"/>
                    </w:rPr>
                    <w:t>37Л</w:t>
                  </w:r>
                </w:p>
              </w:tc>
            </w:tr>
            <w:tr w:rsidR="00C918C3" w:rsidRPr="006B0EAD" w14:paraId="622D01F1"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1EA" w14:textId="77777777" w:rsidR="00C918C3" w:rsidRPr="006B0EAD" w:rsidRDefault="00C918C3" w:rsidP="00FF5DC5">
                  <w:pPr>
                    <w:rPr>
                      <w:color w:val="000000" w:themeColor="text1"/>
                      <w:sz w:val="20"/>
                    </w:rPr>
                  </w:pPr>
                  <w:r w:rsidRPr="006B0EAD">
                    <w:rPr>
                      <w:color w:val="000000" w:themeColor="text1"/>
                      <w:sz w:val="20"/>
                    </w:rPr>
                    <w:t>Температура и дата укладки плетей</w:t>
                  </w:r>
                </w:p>
              </w:tc>
              <w:tc>
                <w:tcPr>
                  <w:tcW w:w="649" w:type="pct"/>
                  <w:gridSpan w:val="4"/>
                  <w:tcBorders>
                    <w:top w:val="single" w:sz="4" w:space="0" w:color="auto"/>
                    <w:left w:val="single" w:sz="4" w:space="0" w:color="auto"/>
                    <w:bottom w:val="single" w:sz="4" w:space="0" w:color="auto"/>
                    <w:right w:val="single" w:sz="4" w:space="0" w:color="auto"/>
                  </w:tcBorders>
                  <w:shd w:val="clear" w:color="auto" w:fill="auto"/>
                </w:tcPr>
                <w:p w14:paraId="622D01EB" w14:textId="77777777" w:rsidR="00C918C3" w:rsidRPr="006B0EAD" w:rsidRDefault="00C918C3" w:rsidP="00FF5DC5">
                  <w:pPr>
                    <w:jc w:val="center"/>
                    <w:rPr>
                      <w:color w:val="000000" w:themeColor="text1"/>
                      <w:sz w:val="20"/>
                    </w:rPr>
                  </w:pPr>
                  <w:r w:rsidRPr="006B0EAD">
                    <w:rPr>
                      <w:color w:val="000000" w:themeColor="text1"/>
                      <w:sz w:val="20"/>
                    </w:rPr>
                    <w:t>30</w:t>
                  </w:r>
                  <w:r w:rsidRPr="006B0EAD">
                    <w:rPr>
                      <w:color w:val="000000" w:themeColor="text1"/>
                      <w:sz w:val="20"/>
                      <w:vertAlign w:val="superscript"/>
                    </w:rPr>
                    <w:t>о</w:t>
                  </w:r>
                  <w:r w:rsidRPr="006B0EAD">
                    <w:rPr>
                      <w:color w:val="000000" w:themeColor="text1"/>
                      <w:sz w:val="20"/>
                    </w:rPr>
                    <w:t>С</w:t>
                  </w:r>
                </w:p>
                <w:p w14:paraId="622D01EC"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807" w:type="pct"/>
                  <w:gridSpan w:val="7"/>
                  <w:tcBorders>
                    <w:top w:val="single" w:sz="4" w:space="0" w:color="auto"/>
                    <w:left w:val="single" w:sz="4" w:space="0" w:color="auto"/>
                    <w:bottom w:val="single" w:sz="4" w:space="0" w:color="auto"/>
                    <w:right w:val="single" w:sz="4" w:space="0" w:color="auto"/>
                  </w:tcBorders>
                  <w:shd w:val="clear" w:color="auto" w:fill="auto"/>
                </w:tcPr>
                <w:p w14:paraId="622D01ED"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vertAlign w:val="superscript"/>
                    </w:rPr>
                    <w:t>о</w:t>
                  </w:r>
                  <w:r w:rsidRPr="006B0EAD">
                    <w:rPr>
                      <w:color w:val="000000" w:themeColor="text1"/>
                      <w:sz w:val="20"/>
                    </w:rPr>
                    <w:t>С</w:t>
                  </w:r>
                </w:p>
                <w:p w14:paraId="622D01EE"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1076" w:type="pct"/>
                  <w:gridSpan w:val="9"/>
                  <w:tcBorders>
                    <w:top w:val="single" w:sz="4" w:space="0" w:color="auto"/>
                    <w:left w:val="single" w:sz="4" w:space="0" w:color="auto"/>
                    <w:bottom w:val="single" w:sz="4" w:space="0" w:color="auto"/>
                    <w:right w:val="single" w:sz="4" w:space="0" w:color="auto"/>
                  </w:tcBorders>
                  <w:shd w:val="clear" w:color="auto" w:fill="auto"/>
                </w:tcPr>
                <w:p w14:paraId="622D01EF"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vertAlign w:val="superscript"/>
                    </w:rPr>
                    <w:t>о</w:t>
                  </w:r>
                  <w:r w:rsidRPr="006B0EAD">
                    <w:rPr>
                      <w:color w:val="000000" w:themeColor="text1"/>
                      <w:sz w:val="20"/>
                    </w:rPr>
                    <w:t>С</w:t>
                  </w:r>
                </w:p>
                <w:p w14:paraId="622D01F0" w14:textId="77777777" w:rsidR="00C918C3" w:rsidRPr="006B0EAD" w:rsidRDefault="00C918C3" w:rsidP="00FF5DC5">
                  <w:pPr>
                    <w:jc w:val="center"/>
                    <w:rPr>
                      <w:color w:val="000000" w:themeColor="text1"/>
                      <w:sz w:val="20"/>
                    </w:rPr>
                  </w:pPr>
                  <w:r w:rsidRPr="006B0EAD">
                    <w:rPr>
                      <w:color w:val="000000" w:themeColor="text1"/>
                      <w:sz w:val="20"/>
                    </w:rPr>
                    <w:t>15.06.2011</w:t>
                  </w:r>
                </w:p>
              </w:tc>
            </w:tr>
            <w:tr w:rsidR="00C918C3" w:rsidRPr="006B0EAD" w14:paraId="622D01F9"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1F2" w14:textId="77777777" w:rsidR="00C918C3" w:rsidRPr="006B0EAD" w:rsidRDefault="00C918C3" w:rsidP="00FF5DC5">
                  <w:pPr>
                    <w:rPr>
                      <w:color w:val="000000" w:themeColor="text1"/>
                      <w:sz w:val="20"/>
                    </w:rPr>
                  </w:pPr>
                  <w:r w:rsidRPr="006B0EAD">
                    <w:rPr>
                      <w:color w:val="000000" w:themeColor="text1"/>
                      <w:sz w:val="20"/>
                    </w:rPr>
                    <w:t xml:space="preserve">Температура, дата и способ ввода плетей в оптимальную температуру закрепления </w:t>
                  </w:r>
                </w:p>
              </w:tc>
              <w:tc>
                <w:tcPr>
                  <w:tcW w:w="649" w:type="pct"/>
                  <w:gridSpan w:val="4"/>
                  <w:tcBorders>
                    <w:top w:val="single" w:sz="4" w:space="0" w:color="auto"/>
                    <w:left w:val="single" w:sz="4" w:space="0" w:color="auto"/>
                    <w:bottom w:val="nil"/>
                    <w:right w:val="single" w:sz="4" w:space="0" w:color="auto"/>
                  </w:tcBorders>
                  <w:shd w:val="clear" w:color="auto" w:fill="auto"/>
                </w:tcPr>
                <w:p w14:paraId="622D01F3" w14:textId="77777777" w:rsidR="00C918C3" w:rsidRPr="006B0EAD" w:rsidRDefault="00C918C3" w:rsidP="00FF5DC5">
                  <w:pPr>
                    <w:jc w:val="center"/>
                    <w:rPr>
                      <w:color w:val="000000" w:themeColor="text1"/>
                      <w:sz w:val="20"/>
                    </w:rPr>
                  </w:pPr>
                  <w:r w:rsidRPr="006B0EAD">
                    <w:rPr>
                      <w:color w:val="000000" w:themeColor="text1"/>
                      <w:sz w:val="20"/>
                    </w:rPr>
                    <w:t>30</w:t>
                  </w:r>
                  <w:r w:rsidRPr="006B0EAD">
                    <w:rPr>
                      <w:color w:val="000000" w:themeColor="text1"/>
                      <w:sz w:val="20"/>
                    </w:rPr>
                    <w:sym w:font="Symbol" w:char="00B0"/>
                  </w:r>
                  <w:r w:rsidRPr="006B0EAD">
                    <w:rPr>
                      <w:color w:val="000000" w:themeColor="text1"/>
                      <w:sz w:val="20"/>
                    </w:rPr>
                    <w:t>С Е</w:t>
                  </w:r>
                </w:p>
                <w:p w14:paraId="622D01F4"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807" w:type="pct"/>
                  <w:gridSpan w:val="7"/>
                  <w:tcBorders>
                    <w:top w:val="single" w:sz="4" w:space="0" w:color="auto"/>
                    <w:left w:val="single" w:sz="4" w:space="0" w:color="auto"/>
                    <w:bottom w:val="nil"/>
                    <w:right w:val="single" w:sz="4" w:space="0" w:color="auto"/>
                  </w:tcBorders>
                  <w:shd w:val="clear" w:color="auto" w:fill="auto"/>
                </w:tcPr>
                <w:p w14:paraId="622D01F5"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rPr>
                    <w:sym w:font="Symbol" w:char="00B0"/>
                  </w:r>
                  <w:r w:rsidRPr="006B0EAD">
                    <w:rPr>
                      <w:color w:val="000000" w:themeColor="text1"/>
                      <w:sz w:val="20"/>
                    </w:rPr>
                    <w:t>С Е</w:t>
                  </w:r>
                </w:p>
                <w:p w14:paraId="622D01F6"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1076" w:type="pct"/>
                  <w:gridSpan w:val="9"/>
                  <w:tcBorders>
                    <w:top w:val="single" w:sz="4" w:space="0" w:color="auto"/>
                    <w:left w:val="single" w:sz="4" w:space="0" w:color="auto"/>
                    <w:bottom w:val="nil"/>
                    <w:right w:val="single" w:sz="4" w:space="0" w:color="auto"/>
                  </w:tcBorders>
                  <w:shd w:val="clear" w:color="auto" w:fill="auto"/>
                </w:tcPr>
                <w:p w14:paraId="622D01F7"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rPr>
                    <w:sym w:font="Symbol" w:char="00B0"/>
                  </w:r>
                  <w:r w:rsidRPr="006B0EAD">
                    <w:rPr>
                      <w:color w:val="000000" w:themeColor="text1"/>
                      <w:sz w:val="20"/>
                    </w:rPr>
                    <w:t>С Е</w:t>
                  </w:r>
                </w:p>
                <w:p w14:paraId="622D01F8" w14:textId="77777777" w:rsidR="00C918C3" w:rsidRPr="006B0EAD" w:rsidRDefault="00C918C3" w:rsidP="00FF5DC5">
                  <w:pPr>
                    <w:jc w:val="center"/>
                    <w:rPr>
                      <w:color w:val="000000" w:themeColor="text1"/>
                      <w:sz w:val="20"/>
                    </w:rPr>
                  </w:pPr>
                  <w:r w:rsidRPr="006B0EAD">
                    <w:rPr>
                      <w:color w:val="000000" w:themeColor="text1"/>
                      <w:sz w:val="20"/>
                    </w:rPr>
                    <w:t xml:space="preserve">24.06.2011 </w:t>
                  </w:r>
                </w:p>
              </w:tc>
            </w:tr>
            <w:tr w:rsidR="00C918C3" w:rsidRPr="006B0EAD" w14:paraId="622D01FF"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1FA" w14:textId="77777777" w:rsidR="00C918C3" w:rsidRPr="006B0EAD" w:rsidRDefault="00C918C3" w:rsidP="00FF5DC5">
                  <w:pPr>
                    <w:rPr>
                      <w:color w:val="000000" w:themeColor="text1"/>
                      <w:sz w:val="20"/>
                    </w:rPr>
                  </w:pPr>
                  <w:r w:rsidRPr="006B0EAD">
                    <w:rPr>
                      <w:color w:val="000000" w:themeColor="text1"/>
                      <w:sz w:val="20"/>
                    </w:rPr>
                    <w:t>Температура и дата сварки «коротких» плетей в «длинную», номера сваренных ПРСМ стыков</w:t>
                  </w:r>
                </w:p>
              </w:tc>
              <w:tc>
                <w:tcPr>
                  <w:tcW w:w="1258" w:type="pct"/>
                  <w:gridSpan w:val="9"/>
                  <w:tcBorders>
                    <w:top w:val="single" w:sz="4" w:space="0" w:color="auto"/>
                    <w:left w:val="single" w:sz="4" w:space="0" w:color="auto"/>
                    <w:bottom w:val="nil"/>
                    <w:right w:val="nil"/>
                  </w:tcBorders>
                  <w:shd w:val="clear" w:color="auto" w:fill="auto"/>
                </w:tcPr>
                <w:p w14:paraId="622D01FB" w14:textId="77777777" w:rsidR="00C918C3" w:rsidRPr="006B0EAD" w:rsidRDefault="00C918C3" w:rsidP="00FF5DC5">
                  <w:pPr>
                    <w:jc w:val="center"/>
                    <w:rPr>
                      <w:color w:val="000000" w:themeColor="text1"/>
                      <w:sz w:val="20"/>
                    </w:rPr>
                  </w:pPr>
                  <w:r w:rsidRPr="006B0EAD">
                    <w:rPr>
                      <w:color w:val="000000" w:themeColor="text1"/>
                      <w:sz w:val="20"/>
                    </w:rPr>
                    <w:t>29</w:t>
                  </w:r>
                  <w:r w:rsidRPr="006B0EAD">
                    <w:rPr>
                      <w:color w:val="000000" w:themeColor="text1"/>
                      <w:sz w:val="20"/>
                    </w:rPr>
                    <w:sym w:font="Symbol" w:char="00B0"/>
                  </w:r>
                  <w:r w:rsidRPr="006B0EAD">
                    <w:rPr>
                      <w:color w:val="000000" w:themeColor="text1"/>
                      <w:sz w:val="20"/>
                    </w:rPr>
                    <w:t>С</w:t>
                  </w:r>
                </w:p>
                <w:p w14:paraId="622D01FC" w14:textId="77777777" w:rsidR="00C918C3" w:rsidRPr="006B0EAD" w:rsidRDefault="00C918C3" w:rsidP="00FF5DC5">
                  <w:pPr>
                    <w:jc w:val="center"/>
                    <w:rPr>
                      <w:color w:val="000000" w:themeColor="text1"/>
                      <w:sz w:val="20"/>
                    </w:rPr>
                  </w:pPr>
                  <w:r w:rsidRPr="006B0EAD">
                    <w:rPr>
                      <w:color w:val="000000" w:themeColor="text1"/>
                      <w:sz w:val="20"/>
                    </w:rPr>
                    <w:t>10.07.2011 (№ 207, 208)</w:t>
                  </w:r>
                </w:p>
              </w:tc>
              <w:tc>
                <w:tcPr>
                  <w:tcW w:w="1274" w:type="pct"/>
                  <w:gridSpan w:val="11"/>
                  <w:tcBorders>
                    <w:top w:val="single" w:sz="4" w:space="0" w:color="auto"/>
                    <w:left w:val="nil"/>
                    <w:bottom w:val="nil"/>
                    <w:right w:val="single" w:sz="4" w:space="0" w:color="auto"/>
                  </w:tcBorders>
                  <w:shd w:val="clear" w:color="auto" w:fill="auto"/>
                </w:tcPr>
                <w:p w14:paraId="622D01FD" w14:textId="77777777" w:rsidR="00C918C3" w:rsidRPr="006B0EAD" w:rsidRDefault="00C918C3" w:rsidP="00FF5DC5">
                  <w:pPr>
                    <w:jc w:val="center"/>
                    <w:rPr>
                      <w:color w:val="000000" w:themeColor="text1"/>
                      <w:sz w:val="20"/>
                    </w:rPr>
                  </w:pPr>
                  <w:r w:rsidRPr="006B0EAD">
                    <w:rPr>
                      <w:color w:val="000000" w:themeColor="text1"/>
                      <w:sz w:val="20"/>
                    </w:rPr>
                    <w:t>34</w:t>
                  </w:r>
                  <w:r w:rsidRPr="006B0EAD">
                    <w:rPr>
                      <w:color w:val="000000" w:themeColor="text1"/>
                      <w:sz w:val="20"/>
                    </w:rPr>
                    <w:sym w:font="Symbol" w:char="00B0"/>
                  </w:r>
                  <w:r w:rsidRPr="006B0EAD">
                    <w:rPr>
                      <w:color w:val="000000" w:themeColor="text1"/>
                      <w:sz w:val="20"/>
                    </w:rPr>
                    <w:t>С</w:t>
                  </w:r>
                </w:p>
                <w:p w14:paraId="622D01FE" w14:textId="77777777" w:rsidR="00C918C3" w:rsidRPr="006B0EAD" w:rsidRDefault="00C918C3" w:rsidP="00FF5DC5">
                  <w:pPr>
                    <w:jc w:val="center"/>
                    <w:rPr>
                      <w:color w:val="000000" w:themeColor="text1"/>
                      <w:sz w:val="20"/>
                    </w:rPr>
                  </w:pPr>
                  <w:r w:rsidRPr="006B0EAD">
                    <w:rPr>
                      <w:color w:val="000000" w:themeColor="text1"/>
                      <w:sz w:val="20"/>
                    </w:rPr>
                    <w:t>10.07.2011 (№ 211, 212)</w:t>
                  </w:r>
                </w:p>
              </w:tc>
            </w:tr>
            <w:tr w:rsidR="00C918C3" w:rsidRPr="006B0EAD" w14:paraId="622D0204"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200" w14:textId="77777777" w:rsidR="00C918C3" w:rsidRPr="006B0EAD" w:rsidRDefault="00C918C3" w:rsidP="00FF5DC5">
                  <w:pPr>
                    <w:rPr>
                      <w:color w:val="000000" w:themeColor="text1"/>
                      <w:sz w:val="20"/>
                    </w:rPr>
                  </w:pPr>
                  <w:r w:rsidRPr="006B0EAD">
                    <w:rPr>
                      <w:color w:val="000000" w:themeColor="text1"/>
                      <w:sz w:val="20"/>
                    </w:rPr>
                    <w:t>Фактическая температура закрепления плети</w:t>
                  </w:r>
                </w:p>
              </w:tc>
              <w:tc>
                <w:tcPr>
                  <w:tcW w:w="649" w:type="pct"/>
                  <w:gridSpan w:val="4"/>
                  <w:tcBorders>
                    <w:top w:val="single" w:sz="4" w:space="0" w:color="auto"/>
                    <w:left w:val="single" w:sz="4" w:space="0" w:color="auto"/>
                    <w:bottom w:val="nil"/>
                    <w:right w:val="single" w:sz="4" w:space="0" w:color="auto"/>
                  </w:tcBorders>
                  <w:shd w:val="clear" w:color="auto" w:fill="auto"/>
                </w:tcPr>
                <w:p w14:paraId="622D0201" w14:textId="77777777" w:rsidR="00C918C3" w:rsidRPr="006B0EAD" w:rsidRDefault="00C918C3" w:rsidP="00FF5DC5">
                  <w:pPr>
                    <w:jc w:val="center"/>
                    <w:rPr>
                      <w:color w:val="000000" w:themeColor="text1"/>
                      <w:sz w:val="20"/>
                    </w:rPr>
                  </w:pPr>
                  <w:r w:rsidRPr="006B0EAD">
                    <w:rPr>
                      <w:color w:val="000000" w:themeColor="text1"/>
                      <w:sz w:val="20"/>
                    </w:rPr>
                    <w:t>+26</w:t>
                  </w:r>
                  <w:r w:rsidRPr="006B0EAD">
                    <w:rPr>
                      <w:color w:val="000000" w:themeColor="text1"/>
                      <w:sz w:val="20"/>
                    </w:rPr>
                    <w:sym w:font="Symbol" w:char="00B0"/>
                  </w:r>
                  <w:r w:rsidRPr="006B0EAD">
                    <w:rPr>
                      <w:color w:val="000000" w:themeColor="text1"/>
                      <w:sz w:val="20"/>
                    </w:rPr>
                    <w:t>С</w:t>
                  </w:r>
                </w:p>
              </w:tc>
              <w:tc>
                <w:tcPr>
                  <w:tcW w:w="843" w:type="pct"/>
                  <w:gridSpan w:val="8"/>
                  <w:tcBorders>
                    <w:top w:val="single" w:sz="4" w:space="0" w:color="auto"/>
                    <w:left w:val="single" w:sz="4" w:space="0" w:color="auto"/>
                    <w:bottom w:val="nil"/>
                    <w:right w:val="single" w:sz="4" w:space="0" w:color="auto"/>
                  </w:tcBorders>
                  <w:shd w:val="clear" w:color="auto" w:fill="auto"/>
                </w:tcPr>
                <w:p w14:paraId="622D0202" w14:textId="77777777" w:rsidR="00C918C3" w:rsidRPr="006B0EAD" w:rsidRDefault="00C918C3" w:rsidP="00FF5DC5">
                  <w:pPr>
                    <w:jc w:val="center"/>
                    <w:rPr>
                      <w:color w:val="000000" w:themeColor="text1"/>
                      <w:sz w:val="20"/>
                    </w:rPr>
                  </w:pPr>
                </w:p>
              </w:tc>
              <w:tc>
                <w:tcPr>
                  <w:tcW w:w="1040" w:type="pct"/>
                  <w:gridSpan w:val="8"/>
                  <w:tcBorders>
                    <w:top w:val="single" w:sz="4" w:space="0" w:color="auto"/>
                    <w:left w:val="single" w:sz="4" w:space="0" w:color="auto"/>
                    <w:bottom w:val="nil"/>
                    <w:right w:val="single" w:sz="4" w:space="0" w:color="auto"/>
                  </w:tcBorders>
                  <w:shd w:val="clear" w:color="auto" w:fill="auto"/>
                </w:tcPr>
                <w:p w14:paraId="622D0203" w14:textId="77777777" w:rsidR="00C918C3" w:rsidRPr="006B0EAD" w:rsidRDefault="00C918C3" w:rsidP="00FF5DC5">
                  <w:pPr>
                    <w:jc w:val="center"/>
                    <w:rPr>
                      <w:color w:val="000000" w:themeColor="text1"/>
                      <w:sz w:val="20"/>
                    </w:rPr>
                  </w:pPr>
                </w:p>
              </w:tc>
            </w:tr>
            <w:tr w:rsidR="00C918C3" w:rsidRPr="006B0EAD" w14:paraId="622D0206" w14:textId="77777777" w:rsidTr="00FF5DC5">
              <w:trPr>
                <w:jc w:val="center"/>
              </w:trPr>
              <w:tc>
                <w:tcPr>
                  <w:tcW w:w="5000" w:type="pct"/>
                  <w:gridSpan w:val="21"/>
                  <w:tcBorders>
                    <w:top w:val="single" w:sz="4" w:space="0" w:color="auto"/>
                    <w:left w:val="single" w:sz="4" w:space="0" w:color="auto"/>
                    <w:bottom w:val="nil"/>
                    <w:right w:val="single" w:sz="4" w:space="0" w:color="auto"/>
                  </w:tcBorders>
                  <w:shd w:val="clear" w:color="auto" w:fill="auto"/>
                </w:tcPr>
                <w:p w14:paraId="622D0205" w14:textId="77777777" w:rsidR="00C918C3" w:rsidRPr="006B0EAD" w:rsidRDefault="00C918C3" w:rsidP="00FF5DC5">
                  <w:pPr>
                    <w:spacing w:before="120" w:after="120"/>
                    <w:jc w:val="center"/>
                    <w:rPr>
                      <w:bCs/>
                      <w:i/>
                      <w:iCs/>
                      <w:color w:val="000000" w:themeColor="text1"/>
                      <w:sz w:val="20"/>
                    </w:rPr>
                  </w:pPr>
                  <w:r w:rsidRPr="006B0EAD">
                    <w:rPr>
                      <w:bCs/>
                      <w:i/>
                      <w:iCs/>
                      <w:color w:val="000000" w:themeColor="text1"/>
                      <w:sz w:val="20"/>
                    </w:rPr>
                    <w:t>Правая нить</w:t>
                  </w:r>
                </w:p>
              </w:tc>
            </w:tr>
            <w:tr w:rsidR="00C918C3" w:rsidRPr="006B0EAD" w14:paraId="622D020E"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207" w14:textId="77777777" w:rsidR="00C918C3" w:rsidRPr="006B0EAD" w:rsidRDefault="00C918C3" w:rsidP="00FF5DC5">
                  <w:pPr>
                    <w:rPr>
                      <w:color w:val="000000" w:themeColor="text1"/>
                      <w:sz w:val="20"/>
                    </w:rPr>
                  </w:pPr>
                  <w:r w:rsidRPr="006B0EAD">
                    <w:rPr>
                      <w:color w:val="000000" w:themeColor="text1"/>
                      <w:sz w:val="20"/>
                    </w:rPr>
                    <w:t>Длина коротких плетей и расчетный интервал температуры закрепления</w:t>
                  </w:r>
                </w:p>
              </w:tc>
              <w:tc>
                <w:tcPr>
                  <w:tcW w:w="743" w:type="pct"/>
                  <w:gridSpan w:val="5"/>
                  <w:tcBorders>
                    <w:top w:val="single" w:sz="4" w:space="0" w:color="auto"/>
                    <w:left w:val="single" w:sz="4" w:space="0" w:color="auto"/>
                    <w:bottom w:val="nil"/>
                    <w:right w:val="single" w:sz="4" w:space="0" w:color="auto"/>
                  </w:tcBorders>
                  <w:shd w:val="clear" w:color="auto" w:fill="auto"/>
                </w:tcPr>
                <w:p w14:paraId="622D0208" w14:textId="77777777" w:rsidR="00C918C3" w:rsidRPr="006B0EAD" w:rsidRDefault="00C918C3" w:rsidP="00FF5DC5">
                  <w:pPr>
                    <w:jc w:val="center"/>
                    <w:rPr>
                      <w:color w:val="000000" w:themeColor="text1"/>
                      <w:sz w:val="20"/>
                    </w:rPr>
                  </w:pPr>
                  <w:r w:rsidRPr="006B0EAD">
                    <w:rPr>
                      <w:color w:val="000000" w:themeColor="text1"/>
                      <w:sz w:val="20"/>
                    </w:rPr>
                    <w:t>390 м</w:t>
                  </w:r>
                </w:p>
                <w:p w14:paraId="622D0209" w14:textId="77777777" w:rsidR="00C918C3" w:rsidRPr="006B0EAD" w:rsidRDefault="00C918C3" w:rsidP="00FF5DC5">
                  <w:pPr>
                    <w:jc w:val="center"/>
                    <w:rPr>
                      <w:color w:val="000000" w:themeColor="text1"/>
                      <w:sz w:val="20"/>
                    </w:rPr>
                  </w:pPr>
                  <w:r w:rsidRPr="006B0EAD">
                    <w:rPr>
                      <w:color w:val="000000" w:themeColor="text1"/>
                      <w:sz w:val="20"/>
                    </w:rPr>
                    <w:t>15-40</w:t>
                  </w:r>
                  <w:r w:rsidRPr="006B0EAD">
                    <w:rPr>
                      <w:color w:val="000000" w:themeColor="text1"/>
                      <w:sz w:val="20"/>
                    </w:rPr>
                    <w:sym w:font="Symbol" w:char="00B0"/>
                  </w:r>
                  <w:r w:rsidRPr="006B0EAD">
                    <w:rPr>
                      <w:color w:val="000000" w:themeColor="text1"/>
                      <w:sz w:val="20"/>
                    </w:rPr>
                    <w:t>С</w:t>
                  </w:r>
                </w:p>
              </w:tc>
              <w:tc>
                <w:tcPr>
                  <w:tcW w:w="971" w:type="pct"/>
                  <w:gridSpan w:val="9"/>
                  <w:tcBorders>
                    <w:top w:val="single" w:sz="4" w:space="0" w:color="auto"/>
                    <w:left w:val="single" w:sz="4" w:space="0" w:color="auto"/>
                    <w:bottom w:val="nil"/>
                    <w:right w:val="single" w:sz="4" w:space="0" w:color="auto"/>
                  </w:tcBorders>
                  <w:shd w:val="clear" w:color="auto" w:fill="auto"/>
                </w:tcPr>
                <w:p w14:paraId="622D020A" w14:textId="77777777" w:rsidR="00C918C3" w:rsidRPr="006B0EAD" w:rsidRDefault="00C918C3" w:rsidP="00FF5DC5">
                  <w:pPr>
                    <w:jc w:val="center"/>
                    <w:rPr>
                      <w:color w:val="000000" w:themeColor="text1"/>
                      <w:sz w:val="20"/>
                    </w:rPr>
                  </w:pPr>
                  <w:r w:rsidRPr="006B0EAD">
                    <w:rPr>
                      <w:color w:val="000000" w:themeColor="text1"/>
                      <w:sz w:val="20"/>
                    </w:rPr>
                    <w:t>510 м</w:t>
                  </w:r>
                </w:p>
                <w:p w14:paraId="622D020B" w14:textId="77777777" w:rsidR="00C918C3" w:rsidRPr="006B0EAD" w:rsidRDefault="00C918C3" w:rsidP="00FF5DC5">
                  <w:pPr>
                    <w:jc w:val="center"/>
                    <w:rPr>
                      <w:color w:val="000000" w:themeColor="text1"/>
                      <w:sz w:val="20"/>
                    </w:rPr>
                  </w:pPr>
                  <w:r w:rsidRPr="006B0EAD">
                    <w:rPr>
                      <w:color w:val="000000" w:themeColor="text1"/>
                      <w:sz w:val="20"/>
                    </w:rPr>
                    <w:t>11-51</w:t>
                  </w:r>
                  <w:r w:rsidRPr="006B0EAD">
                    <w:rPr>
                      <w:color w:val="000000" w:themeColor="text1"/>
                      <w:sz w:val="20"/>
                    </w:rPr>
                    <w:sym w:font="Symbol" w:char="00B0"/>
                  </w:r>
                  <w:r w:rsidRPr="006B0EAD">
                    <w:rPr>
                      <w:color w:val="000000" w:themeColor="text1"/>
                      <w:sz w:val="20"/>
                    </w:rPr>
                    <w:t>С</w:t>
                  </w:r>
                </w:p>
              </w:tc>
              <w:tc>
                <w:tcPr>
                  <w:tcW w:w="818" w:type="pct"/>
                  <w:gridSpan w:val="6"/>
                  <w:tcBorders>
                    <w:top w:val="single" w:sz="4" w:space="0" w:color="auto"/>
                    <w:left w:val="single" w:sz="4" w:space="0" w:color="auto"/>
                    <w:bottom w:val="nil"/>
                    <w:right w:val="single" w:sz="4" w:space="0" w:color="auto"/>
                  </w:tcBorders>
                  <w:shd w:val="clear" w:color="auto" w:fill="auto"/>
                </w:tcPr>
                <w:p w14:paraId="622D020C" w14:textId="77777777" w:rsidR="00C918C3" w:rsidRPr="006B0EAD" w:rsidRDefault="00C918C3" w:rsidP="00FF5DC5">
                  <w:pPr>
                    <w:jc w:val="center"/>
                    <w:rPr>
                      <w:color w:val="000000" w:themeColor="text1"/>
                      <w:sz w:val="20"/>
                    </w:rPr>
                  </w:pPr>
                  <w:r w:rsidRPr="006B0EAD">
                    <w:rPr>
                      <w:color w:val="000000" w:themeColor="text1"/>
                      <w:sz w:val="20"/>
                    </w:rPr>
                    <w:t>670 м</w:t>
                  </w:r>
                </w:p>
                <w:p w14:paraId="622D020D" w14:textId="77777777" w:rsidR="00C918C3" w:rsidRPr="006B0EAD" w:rsidRDefault="00C918C3" w:rsidP="00FF5DC5">
                  <w:pPr>
                    <w:jc w:val="center"/>
                    <w:rPr>
                      <w:color w:val="000000" w:themeColor="text1"/>
                      <w:sz w:val="20"/>
                    </w:rPr>
                  </w:pPr>
                  <w:r w:rsidRPr="006B0EAD">
                    <w:rPr>
                      <w:color w:val="000000" w:themeColor="text1"/>
                      <w:sz w:val="20"/>
                    </w:rPr>
                    <w:t>11-51</w:t>
                  </w:r>
                  <w:r w:rsidRPr="006B0EAD">
                    <w:rPr>
                      <w:color w:val="000000" w:themeColor="text1"/>
                      <w:sz w:val="20"/>
                    </w:rPr>
                    <w:sym w:font="Symbol" w:char="00B0"/>
                  </w:r>
                  <w:r w:rsidRPr="006B0EAD">
                    <w:rPr>
                      <w:color w:val="000000" w:themeColor="text1"/>
                      <w:sz w:val="20"/>
                    </w:rPr>
                    <w:t>С</w:t>
                  </w:r>
                </w:p>
              </w:tc>
            </w:tr>
            <w:tr w:rsidR="00C918C3" w:rsidRPr="006B0EAD" w14:paraId="622D0211"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20F" w14:textId="77777777" w:rsidR="00C918C3" w:rsidRPr="006B0EAD" w:rsidRDefault="00C918C3" w:rsidP="00FF5DC5">
                  <w:pPr>
                    <w:rPr>
                      <w:color w:val="000000" w:themeColor="text1"/>
                      <w:sz w:val="20"/>
                    </w:rPr>
                  </w:pPr>
                  <w:r w:rsidRPr="006B0EAD">
                    <w:rPr>
                      <w:color w:val="000000" w:themeColor="text1"/>
                      <w:sz w:val="20"/>
                    </w:rPr>
                    <w:t>Оптимальная температура закрепления</w:t>
                  </w:r>
                </w:p>
              </w:tc>
              <w:tc>
                <w:tcPr>
                  <w:tcW w:w="2532" w:type="pct"/>
                  <w:gridSpan w:val="20"/>
                  <w:tcBorders>
                    <w:top w:val="single" w:sz="4" w:space="0" w:color="auto"/>
                    <w:left w:val="single" w:sz="4" w:space="0" w:color="auto"/>
                    <w:bottom w:val="nil"/>
                    <w:right w:val="single" w:sz="4" w:space="0" w:color="auto"/>
                  </w:tcBorders>
                  <w:shd w:val="clear" w:color="auto" w:fill="auto"/>
                </w:tcPr>
                <w:p w14:paraId="622D0210" w14:textId="77777777" w:rsidR="00C918C3" w:rsidRPr="006B0EAD" w:rsidRDefault="00C918C3" w:rsidP="00FF5DC5">
                  <w:pPr>
                    <w:jc w:val="center"/>
                    <w:rPr>
                      <w:color w:val="000000" w:themeColor="text1"/>
                      <w:sz w:val="20"/>
                    </w:rPr>
                  </w:pPr>
                  <w:r w:rsidRPr="006B0EAD">
                    <w:rPr>
                      <w:color w:val="000000" w:themeColor="text1"/>
                      <w:sz w:val="20"/>
                    </w:rPr>
                    <w:t>35</w:t>
                  </w:r>
                  <w:r w:rsidRPr="006B0EAD">
                    <w:rPr>
                      <w:color w:val="000000" w:themeColor="text1"/>
                      <w:sz w:val="20"/>
                    </w:rPr>
                    <w:sym w:font="Symbol" w:char="F0B1"/>
                  </w:r>
                  <w:r w:rsidRPr="006B0EAD">
                    <w:rPr>
                      <w:color w:val="000000" w:themeColor="text1"/>
                      <w:sz w:val="20"/>
                    </w:rPr>
                    <w:t>5</w:t>
                  </w:r>
                  <w:r w:rsidRPr="006B0EAD">
                    <w:rPr>
                      <w:color w:val="000000" w:themeColor="text1"/>
                      <w:sz w:val="20"/>
                    </w:rPr>
                    <w:sym w:font="Symbol" w:char="00B0"/>
                  </w:r>
                  <w:r w:rsidRPr="006B0EAD">
                    <w:rPr>
                      <w:color w:val="000000" w:themeColor="text1"/>
                      <w:sz w:val="20"/>
                    </w:rPr>
                    <w:t>С</w:t>
                  </w:r>
                </w:p>
              </w:tc>
            </w:tr>
            <w:tr w:rsidR="00C918C3" w:rsidRPr="006B0EAD" w14:paraId="622D0216"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212" w14:textId="77777777" w:rsidR="00C918C3" w:rsidRPr="006B0EAD" w:rsidRDefault="00C918C3" w:rsidP="00FF5DC5">
                  <w:pPr>
                    <w:rPr>
                      <w:color w:val="000000" w:themeColor="text1"/>
                      <w:sz w:val="20"/>
                    </w:rPr>
                  </w:pPr>
                  <w:r w:rsidRPr="006B0EAD">
                    <w:rPr>
                      <w:color w:val="000000" w:themeColor="text1"/>
                      <w:sz w:val="20"/>
                    </w:rPr>
                    <w:t>№ плети по сварочной ведомости</w:t>
                  </w:r>
                </w:p>
              </w:tc>
              <w:tc>
                <w:tcPr>
                  <w:tcW w:w="743" w:type="pct"/>
                  <w:gridSpan w:val="5"/>
                  <w:tcBorders>
                    <w:top w:val="single" w:sz="4" w:space="0" w:color="auto"/>
                    <w:left w:val="single" w:sz="4" w:space="0" w:color="auto"/>
                    <w:bottom w:val="nil"/>
                    <w:right w:val="single" w:sz="4" w:space="0" w:color="auto"/>
                  </w:tcBorders>
                  <w:shd w:val="clear" w:color="auto" w:fill="auto"/>
                </w:tcPr>
                <w:p w14:paraId="622D0213" w14:textId="77777777" w:rsidR="00C918C3" w:rsidRPr="006B0EAD" w:rsidRDefault="00C918C3" w:rsidP="00FF5DC5">
                  <w:pPr>
                    <w:jc w:val="center"/>
                    <w:rPr>
                      <w:color w:val="000000" w:themeColor="text1"/>
                      <w:sz w:val="20"/>
                    </w:rPr>
                  </w:pPr>
                  <w:r w:rsidRPr="006B0EAD">
                    <w:rPr>
                      <w:color w:val="000000" w:themeColor="text1"/>
                      <w:sz w:val="20"/>
                    </w:rPr>
                    <w:t>153</w:t>
                  </w:r>
                </w:p>
              </w:tc>
              <w:tc>
                <w:tcPr>
                  <w:tcW w:w="971" w:type="pct"/>
                  <w:gridSpan w:val="9"/>
                  <w:tcBorders>
                    <w:top w:val="single" w:sz="4" w:space="0" w:color="auto"/>
                    <w:left w:val="single" w:sz="4" w:space="0" w:color="auto"/>
                    <w:bottom w:val="nil"/>
                    <w:right w:val="single" w:sz="4" w:space="0" w:color="auto"/>
                  </w:tcBorders>
                  <w:shd w:val="clear" w:color="auto" w:fill="auto"/>
                </w:tcPr>
                <w:p w14:paraId="622D0214" w14:textId="77777777" w:rsidR="00C918C3" w:rsidRPr="006B0EAD" w:rsidRDefault="00C918C3" w:rsidP="00FF5DC5">
                  <w:pPr>
                    <w:jc w:val="center"/>
                    <w:rPr>
                      <w:color w:val="000000" w:themeColor="text1"/>
                      <w:sz w:val="20"/>
                    </w:rPr>
                  </w:pPr>
                  <w:r w:rsidRPr="006B0EAD">
                    <w:rPr>
                      <w:color w:val="000000" w:themeColor="text1"/>
                      <w:sz w:val="20"/>
                    </w:rPr>
                    <w:t>155</w:t>
                  </w:r>
                </w:p>
              </w:tc>
              <w:tc>
                <w:tcPr>
                  <w:tcW w:w="818" w:type="pct"/>
                  <w:gridSpan w:val="6"/>
                  <w:tcBorders>
                    <w:top w:val="single" w:sz="4" w:space="0" w:color="auto"/>
                    <w:left w:val="single" w:sz="4" w:space="0" w:color="auto"/>
                    <w:bottom w:val="nil"/>
                    <w:right w:val="single" w:sz="4" w:space="0" w:color="auto"/>
                  </w:tcBorders>
                  <w:shd w:val="clear" w:color="auto" w:fill="auto"/>
                </w:tcPr>
                <w:p w14:paraId="622D0215" w14:textId="77777777" w:rsidR="00C918C3" w:rsidRPr="006B0EAD" w:rsidRDefault="00C918C3" w:rsidP="00FF5DC5">
                  <w:pPr>
                    <w:jc w:val="center"/>
                    <w:rPr>
                      <w:color w:val="000000" w:themeColor="text1"/>
                      <w:sz w:val="20"/>
                    </w:rPr>
                  </w:pPr>
                  <w:r w:rsidRPr="006B0EAD">
                    <w:rPr>
                      <w:color w:val="000000" w:themeColor="text1"/>
                      <w:sz w:val="20"/>
                    </w:rPr>
                    <w:t xml:space="preserve">157 </w:t>
                  </w:r>
                </w:p>
              </w:tc>
            </w:tr>
            <w:tr w:rsidR="00C918C3" w:rsidRPr="006B0EAD" w14:paraId="622D021B" w14:textId="77777777" w:rsidTr="00FF5DC5">
              <w:trPr>
                <w:jc w:val="center"/>
              </w:trPr>
              <w:tc>
                <w:tcPr>
                  <w:tcW w:w="2468" w:type="pct"/>
                  <w:tcBorders>
                    <w:top w:val="single" w:sz="4" w:space="0" w:color="auto"/>
                    <w:left w:val="single" w:sz="4" w:space="0" w:color="auto"/>
                    <w:bottom w:val="nil"/>
                    <w:right w:val="single" w:sz="4" w:space="0" w:color="auto"/>
                  </w:tcBorders>
                  <w:shd w:val="clear" w:color="auto" w:fill="auto"/>
                </w:tcPr>
                <w:p w14:paraId="622D0217" w14:textId="77777777" w:rsidR="00C918C3" w:rsidRPr="006B0EAD" w:rsidRDefault="00C918C3" w:rsidP="00FF5DC5">
                  <w:pPr>
                    <w:rPr>
                      <w:color w:val="000000" w:themeColor="text1"/>
                      <w:sz w:val="20"/>
                    </w:rPr>
                  </w:pPr>
                  <w:r w:rsidRPr="006B0EAD">
                    <w:rPr>
                      <w:color w:val="000000" w:themeColor="text1"/>
                      <w:sz w:val="20"/>
                    </w:rPr>
                    <w:t>№ плети по проекту</w:t>
                  </w:r>
                </w:p>
              </w:tc>
              <w:tc>
                <w:tcPr>
                  <w:tcW w:w="743" w:type="pct"/>
                  <w:gridSpan w:val="5"/>
                  <w:tcBorders>
                    <w:top w:val="single" w:sz="4" w:space="0" w:color="auto"/>
                    <w:left w:val="single" w:sz="4" w:space="0" w:color="auto"/>
                    <w:bottom w:val="nil"/>
                    <w:right w:val="single" w:sz="4" w:space="0" w:color="auto"/>
                  </w:tcBorders>
                  <w:shd w:val="clear" w:color="auto" w:fill="auto"/>
                </w:tcPr>
                <w:p w14:paraId="622D0218" w14:textId="77777777" w:rsidR="00C918C3" w:rsidRPr="006B0EAD" w:rsidRDefault="00C918C3" w:rsidP="00FF5DC5">
                  <w:pPr>
                    <w:jc w:val="center"/>
                    <w:rPr>
                      <w:color w:val="000000" w:themeColor="text1"/>
                      <w:sz w:val="20"/>
                    </w:rPr>
                  </w:pPr>
                  <w:r w:rsidRPr="006B0EAD">
                    <w:rPr>
                      <w:color w:val="000000" w:themeColor="text1"/>
                      <w:sz w:val="20"/>
                    </w:rPr>
                    <w:t>35П</w:t>
                  </w:r>
                </w:p>
              </w:tc>
              <w:tc>
                <w:tcPr>
                  <w:tcW w:w="971" w:type="pct"/>
                  <w:gridSpan w:val="9"/>
                  <w:tcBorders>
                    <w:top w:val="single" w:sz="4" w:space="0" w:color="auto"/>
                    <w:left w:val="single" w:sz="4" w:space="0" w:color="auto"/>
                    <w:bottom w:val="nil"/>
                    <w:right w:val="single" w:sz="4" w:space="0" w:color="auto"/>
                  </w:tcBorders>
                  <w:shd w:val="clear" w:color="auto" w:fill="auto"/>
                </w:tcPr>
                <w:p w14:paraId="622D0219" w14:textId="77777777" w:rsidR="00C918C3" w:rsidRPr="006B0EAD" w:rsidRDefault="00C918C3" w:rsidP="00FF5DC5">
                  <w:pPr>
                    <w:jc w:val="center"/>
                    <w:rPr>
                      <w:color w:val="000000" w:themeColor="text1"/>
                      <w:sz w:val="20"/>
                    </w:rPr>
                  </w:pPr>
                  <w:r w:rsidRPr="006B0EAD">
                    <w:rPr>
                      <w:color w:val="000000" w:themeColor="text1"/>
                      <w:sz w:val="20"/>
                    </w:rPr>
                    <w:t>36П</w:t>
                  </w:r>
                </w:p>
              </w:tc>
              <w:tc>
                <w:tcPr>
                  <w:tcW w:w="818" w:type="pct"/>
                  <w:gridSpan w:val="6"/>
                  <w:tcBorders>
                    <w:top w:val="single" w:sz="4" w:space="0" w:color="auto"/>
                    <w:left w:val="single" w:sz="4" w:space="0" w:color="auto"/>
                    <w:bottom w:val="nil"/>
                    <w:right w:val="single" w:sz="4" w:space="0" w:color="auto"/>
                  </w:tcBorders>
                  <w:shd w:val="clear" w:color="auto" w:fill="auto"/>
                </w:tcPr>
                <w:p w14:paraId="622D021A" w14:textId="77777777" w:rsidR="00C918C3" w:rsidRPr="006B0EAD" w:rsidRDefault="00C918C3" w:rsidP="00FF5DC5">
                  <w:pPr>
                    <w:jc w:val="center"/>
                    <w:rPr>
                      <w:color w:val="000000" w:themeColor="text1"/>
                      <w:sz w:val="20"/>
                    </w:rPr>
                  </w:pPr>
                  <w:r w:rsidRPr="006B0EAD">
                    <w:rPr>
                      <w:color w:val="000000" w:themeColor="text1"/>
                      <w:sz w:val="20"/>
                    </w:rPr>
                    <w:t xml:space="preserve">37П </w:t>
                  </w:r>
                </w:p>
              </w:tc>
            </w:tr>
            <w:tr w:rsidR="00C918C3" w:rsidRPr="006B0EAD" w14:paraId="622D0223"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21C" w14:textId="77777777" w:rsidR="00C918C3" w:rsidRPr="006B0EAD" w:rsidRDefault="00C918C3" w:rsidP="00FF5DC5">
                  <w:pPr>
                    <w:rPr>
                      <w:color w:val="000000" w:themeColor="text1"/>
                      <w:sz w:val="20"/>
                    </w:rPr>
                  </w:pPr>
                  <w:r w:rsidRPr="006B0EAD">
                    <w:rPr>
                      <w:color w:val="000000" w:themeColor="text1"/>
                      <w:sz w:val="20"/>
                    </w:rPr>
                    <w:t>Температура и дата укладки плетей</w:t>
                  </w:r>
                </w:p>
              </w:tc>
              <w:tc>
                <w:tcPr>
                  <w:tcW w:w="743" w:type="pct"/>
                  <w:gridSpan w:val="5"/>
                  <w:tcBorders>
                    <w:top w:val="single" w:sz="4" w:space="0" w:color="auto"/>
                    <w:left w:val="single" w:sz="4" w:space="0" w:color="auto"/>
                    <w:bottom w:val="single" w:sz="4" w:space="0" w:color="auto"/>
                    <w:right w:val="single" w:sz="4" w:space="0" w:color="auto"/>
                  </w:tcBorders>
                  <w:shd w:val="clear" w:color="auto" w:fill="auto"/>
                </w:tcPr>
                <w:p w14:paraId="622D021D" w14:textId="77777777" w:rsidR="00C918C3" w:rsidRPr="006B0EAD" w:rsidRDefault="00C918C3" w:rsidP="00FF5DC5">
                  <w:pPr>
                    <w:jc w:val="center"/>
                    <w:rPr>
                      <w:color w:val="000000" w:themeColor="text1"/>
                      <w:sz w:val="20"/>
                    </w:rPr>
                  </w:pPr>
                  <w:r w:rsidRPr="006B0EAD">
                    <w:rPr>
                      <w:color w:val="000000" w:themeColor="text1"/>
                      <w:sz w:val="20"/>
                    </w:rPr>
                    <w:t>30</w:t>
                  </w:r>
                  <w:r w:rsidRPr="006B0EAD">
                    <w:rPr>
                      <w:color w:val="000000" w:themeColor="text1"/>
                      <w:sz w:val="20"/>
                      <w:vertAlign w:val="superscript"/>
                    </w:rPr>
                    <w:t>о</w:t>
                  </w:r>
                  <w:r w:rsidRPr="006B0EAD">
                    <w:rPr>
                      <w:color w:val="000000" w:themeColor="text1"/>
                      <w:sz w:val="20"/>
                    </w:rPr>
                    <w:t>С</w:t>
                  </w:r>
                </w:p>
                <w:p w14:paraId="622D021E"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971" w:type="pct"/>
                  <w:gridSpan w:val="9"/>
                  <w:tcBorders>
                    <w:top w:val="single" w:sz="4" w:space="0" w:color="auto"/>
                    <w:left w:val="single" w:sz="4" w:space="0" w:color="auto"/>
                    <w:bottom w:val="single" w:sz="4" w:space="0" w:color="auto"/>
                    <w:right w:val="single" w:sz="4" w:space="0" w:color="auto"/>
                  </w:tcBorders>
                  <w:shd w:val="clear" w:color="auto" w:fill="auto"/>
                </w:tcPr>
                <w:p w14:paraId="622D021F"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vertAlign w:val="superscript"/>
                    </w:rPr>
                    <w:t>о</w:t>
                  </w:r>
                  <w:r w:rsidRPr="006B0EAD">
                    <w:rPr>
                      <w:color w:val="000000" w:themeColor="text1"/>
                      <w:sz w:val="20"/>
                    </w:rPr>
                    <w:t>С</w:t>
                  </w:r>
                </w:p>
                <w:p w14:paraId="622D0220"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818" w:type="pct"/>
                  <w:gridSpan w:val="6"/>
                  <w:tcBorders>
                    <w:top w:val="single" w:sz="4" w:space="0" w:color="auto"/>
                    <w:left w:val="single" w:sz="4" w:space="0" w:color="auto"/>
                    <w:bottom w:val="single" w:sz="4" w:space="0" w:color="auto"/>
                    <w:right w:val="single" w:sz="4" w:space="0" w:color="auto"/>
                  </w:tcBorders>
                  <w:shd w:val="clear" w:color="auto" w:fill="auto"/>
                </w:tcPr>
                <w:p w14:paraId="622D0221"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vertAlign w:val="superscript"/>
                    </w:rPr>
                    <w:t>о</w:t>
                  </w:r>
                  <w:r w:rsidRPr="006B0EAD">
                    <w:rPr>
                      <w:color w:val="000000" w:themeColor="text1"/>
                      <w:sz w:val="20"/>
                    </w:rPr>
                    <w:t>С</w:t>
                  </w:r>
                </w:p>
                <w:p w14:paraId="622D0222" w14:textId="77777777" w:rsidR="00C918C3" w:rsidRPr="006B0EAD" w:rsidRDefault="00C918C3" w:rsidP="00FF5DC5">
                  <w:pPr>
                    <w:jc w:val="center"/>
                    <w:rPr>
                      <w:color w:val="000000" w:themeColor="text1"/>
                      <w:sz w:val="20"/>
                    </w:rPr>
                  </w:pPr>
                  <w:r w:rsidRPr="006B0EAD">
                    <w:rPr>
                      <w:color w:val="000000" w:themeColor="text1"/>
                      <w:sz w:val="20"/>
                    </w:rPr>
                    <w:t>15.06.2011</w:t>
                  </w:r>
                </w:p>
              </w:tc>
            </w:tr>
            <w:tr w:rsidR="00C918C3" w:rsidRPr="006B0EAD" w14:paraId="622D022B"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224" w14:textId="77777777" w:rsidR="00C918C3" w:rsidRPr="006B0EAD" w:rsidRDefault="00C918C3" w:rsidP="00FF5DC5">
                  <w:pPr>
                    <w:rPr>
                      <w:color w:val="000000" w:themeColor="text1"/>
                      <w:sz w:val="20"/>
                    </w:rPr>
                  </w:pPr>
                  <w:r w:rsidRPr="006B0EAD">
                    <w:rPr>
                      <w:color w:val="000000" w:themeColor="text1"/>
                      <w:sz w:val="20"/>
                    </w:rPr>
                    <w:t>Температура, дата и способ ввода плетей в оптимальную температуру закрепления</w:t>
                  </w:r>
                </w:p>
              </w:tc>
              <w:tc>
                <w:tcPr>
                  <w:tcW w:w="743" w:type="pct"/>
                  <w:gridSpan w:val="5"/>
                  <w:tcBorders>
                    <w:top w:val="single" w:sz="4" w:space="0" w:color="auto"/>
                    <w:left w:val="single" w:sz="4" w:space="0" w:color="auto"/>
                    <w:bottom w:val="single" w:sz="4" w:space="0" w:color="auto"/>
                    <w:right w:val="single" w:sz="4" w:space="0" w:color="auto"/>
                  </w:tcBorders>
                  <w:shd w:val="clear" w:color="auto" w:fill="auto"/>
                </w:tcPr>
                <w:p w14:paraId="622D0225" w14:textId="77777777" w:rsidR="00C918C3" w:rsidRPr="006B0EAD" w:rsidRDefault="00C918C3" w:rsidP="00FF5DC5">
                  <w:pPr>
                    <w:jc w:val="center"/>
                    <w:rPr>
                      <w:color w:val="000000" w:themeColor="text1"/>
                      <w:sz w:val="20"/>
                    </w:rPr>
                  </w:pPr>
                  <w:r w:rsidRPr="006B0EAD">
                    <w:rPr>
                      <w:color w:val="000000" w:themeColor="text1"/>
                      <w:sz w:val="20"/>
                    </w:rPr>
                    <w:t>30</w:t>
                  </w:r>
                  <w:r w:rsidRPr="006B0EAD">
                    <w:rPr>
                      <w:color w:val="000000" w:themeColor="text1"/>
                      <w:sz w:val="20"/>
                    </w:rPr>
                    <w:sym w:font="Symbol" w:char="00B0"/>
                  </w:r>
                  <w:r w:rsidRPr="006B0EAD">
                    <w:rPr>
                      <w:color w:val="000000" w:themeColor="text1"/>
                      <w:sz w:val="20"/>
                    </w:rPr>
                    <w:t>С Е</w:t>
                  </w:r>
                </w:p>
                <w:p w14:paraId="622D0226"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971" w:type="pct"/>
                  <w:gridSpan w:val="9"/>
                  <w:tcBorders>
                    <w:top w:val="single" w:sz="4" w:space="0" w:color="auto"/>
                    <w:left w:val="single" w:sz="4" w:space="0" w:color="auto"/>
                    <w:bottom w:val="single" w:sz="4" w:space="0" w:color="auto"/>
                    <w:right w:val="single" w:sz="4" w:space="0" w:color="auto"/>
                  </w:tcBorders>
                  <w:shd w:val="clear" w:color="auto" w:fill="auto"/>
                </w:tcPr>
                <w:p w14:paraId="622D0227"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rPr>
                    <w:sym w:font="Symbol" w:char="00B0"/>
                  </w:r>
                  <w:r w:rsidRPr="006B0EAD">
                    <w:rPr>
                      <w:color w:val="000000" w:themeColor="text1"/>
                      <w:sz w:val="20"/>
                    </w:rPr>
                    <w:t>С Е</w:t>
                  </w:r>
                </w:p>
                <w:p w14:paraId="622D0228" w14:textId="77777777" w:rsidR="00C918C3" w:rsidRPr="006B0EAD" w:rsidRDefault="00C918C3" w:rsidP="00FF5DC5">
                  <w:pPr>
                    <w:jc w:val="center"/>
                    <w:rPr>
                      <w:color w:val="000000" w:themeColor="text1"/>
                      <w:sz w:val="20"/>
                    </w:rPr>
                  </w:pPr>
                  <w:r w:rsidRPr="006B0EAD">
                    <w:rPr>
                      <w:color w:val="000000" w:themeColor="text1"/>
                      <w:sz w:val="20"/>
                    </w:rPr>
                    <w:t>15.06.2011</w:t>
                  </w:r>
                </w:p>
              </w:tc>
              <w:tc>
                <w:tcPr>
                  <w:tcW w:w="818" w:type="pct"/>
                  <w:gridSpan w:val="6"/>
                  <w:tcBorders>
                    <w:top w:val="single" w:sz="4" w:space="0" w:color="auto"/>
                    <w:left w:val="single" w:sz="4" w:space="0" w:color="auto"/>
                    <w:bottom w:val="single" w:sz="4" w:space="0" w:color="auto"/>
                    <w:right w:val="single" w:sz="4" w:space="0" w:color="auto"/>
                  </w:tcBorders>
                  <w:shd w:val="clear" w:color="auto" w:fill="auto"/>
                </w:tcPr>
                <w:p w14:paraId="622D0229" w14:textId="77777777" w:rsidR="00C918C3" w:rsidRPr="006B0EAD" w:rsidRDefault="00C918C3" w:rsidP="00FF5DC5">
                  <w:pPr>
                    <w:jc w:val="center"/>
                    <w:rPr>
                      <w:color w:val="000000" w:themeColor="text1"/>
                      <w:sz w:val="20"/>
                    </w:rPr>
                  </w:pPr>
                  <w:r w:rsidRPr="006B0EAD">
                    <w:rPr>
                      <w:color w:val="000000" w:themeColor="text1"/>
                      <w:sz w:val="20"/>
                    </w:rPr>
                    <w:t>32</w:t>
                  </w:r>
                  <w:r w:rsidRPr="006B0EAD">
                    <w:rPr>
                      <w:color w:val="000000" w:themeColor="text1"/>
                      <w:sz w:val="20"/>
                    </w:rPr>
                    <w:sym w:font="Symbol" w:char="00B0"/>
                  </w:r>
                  <w:r w:rsidRPr="006B0EAD">
                    <w:rPr>
                      <w:color w:val="000000" w:themeColor="text1"/>
                      <w:sz w:val="20"/>
                    </w:rPr>
                    <w:t>С Е</w:t>
                  </w:r>
                </w:p>
                <w:p w14:paraId="622D022A" w14:textId="77777777" w:rsidR="00C918C3" w:rsidRPr="006B0EAD" w:rsidRDefault="00C918C3" w:rsidP="00FF5DC5">
                  <w:pPr>
                    <w:jc w:val="center"/>
                    <w:rPr>
                      <w:color w:val="000000" w:themeColor="text1"/>
                      <w:sz w:val="20"/>
                    </w:rPr>
                  </w:pPr>
                  <w:r w:rsidRPr="006B0EAD">
                    <w:rPr>
                      <w:color w:val="000000" w:themeColor="text1"/>
                      <w:sz w:val="20"/>
                    </w:rPr>
                    <w:t xml:space="preserve">24.06.2011 </w:t>
                  </w:r>
                </w:p>
              </w:tc>
            </w:tr>
            <w:tr w:rsidR="00C918C3" w:rsidRPr="006B0EAD" w14:paraId="622D0231"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22C" w14:textId="77777777" w:rsidR="00C918C3" w:rsidRPr="006B0EAD" w:rsidRDefault="00C918C3" w:rsidP="00FF5DC5">
                  <w:pPr>
                    <w:rPr>
                      <w:color w:val="000000" w:themeColor="text1"/>
                      <w:sz w:val="20"/>
                    </w:rPr>
                  </w:pPr>
                  <w:r w:rsidRPr="006B0EAD">
                    <w:rPr>
                      <w:color w:val="000000" w:themeColor="text1"/>
                      <w:sz w:val="20"/>
                    </w:rPr>
                    <w:t>Температура и дата сварки «коротких» плетей в «длинную»,  номера сваренных ПРСМ стыков</w:t>
                  </w:r>
                </w:p>
              </w:tc>
              <w:tc>
                <w:tcPr>
                  <w:tcW w:w="1258" w:type="pct"/>
                  <w:gridSpan w:val="9"/>
                  <w:tcBorders>
                    <w:top w:val="single" w:sz="4" w:space="0" w:color="auto"/>
                    <w:left w:val="single" w:sz="4" w:space="0" w:color="auto"/>
                    <w:bottom w:val="single" w:sz="4" w:space="0" w:color="auto"/>
                  </w:tcBorders>
                  <w:shd w:val="clear" w:color="auto" w:fill="auto"/>
                </w:tcPr>
                <w:p w14:paraId="622D022D" w14:textId="77777777" w:rsidR="00C918C3" w:rsidRPr="006B0EAD" w:rsidRDefault="00C918C3" w:rsidP="00FF5DC5">
                  <w:pPr>
                    <w:jc w:val="center"/>
                    <w:rPr>
                      <w:color w:val="000000" w:themeColor="text1"/>
                      <w:sz w:val="20"/>
                    </w:rPr>
                  </w:pPr>
                  <w:r w:rsidRPr="006B0EAD">
                    <w:rPr>
                      <w:color w:val="000000" w:themeColor="text1"/>
                      <w:sz w:val="20"/>
                    </w:rPr>
                    <w:t>29</w:t>
                  </w:r>
                  <w:r w:rsidRPr="006B0EAD">
                    <w:rPr>
                      <w:color w:val="000000" w:themeColor="text1"/>
                      <w:sz w:val="20"/>
                    </w:rPr>
                    <w:sym w:font="Symbol" w:char="00B0"/>
                  </w:r>
                  <w:r w:rsidRPr="006B0EAD">
                    <w:rPr>
                      <w:color w:val="000000" w:themeColor="text1"/>
                      <w:sz w:val="20"/>
                    </w:rPr>
                    <w:t>С</w:t>
                  </w:r>
                </w:p>
                <w:p w14:paraId="622D022E" w14:textId="77777777" w:rsidR="00C918C3" w:rsidRPr="006B0EAD" w:rsidRDefault="00C918C3" w:rsidP="00FF5DC5">
                  <w:pPr>
                    <w:jc w:val="center"/>
                    <w:rPr>
                      <w:color w:val="000000" w:themeColor="text1"/>
                      <w:sz w:val="20"/>
                    </w:rPr>
                  </w:pPr>
                  <w:r w:rsidRPr="006B0EAD">
                    <w:rPr>
                      <w:color w:val="000000" w:themeColor="text1"/>
                      <w:sz w:val="20"/>
                    </w:rPr>
                    <w:t>10.07.2011 (№ 209, 210)</w:t>
                  </w:r>
                </w:p>
              </w:tc>
              <w:tc>
                <w:tcPr>
                  <w:tcW w:w="1274" w:type="pct"/>
                  <w:gridSpan w:val="11"/>
                  <w:tcBorders>
                    <w:top w:val="single" w:sz="4" w:space="0" w:color="auto"/>
                    <w:left w:val="nil"/>
                    <w:bottom w:val="single" w:sz="4" w:space="0" w:color="auto"/>
                    <w:right w:val="single" w:sz="4" w:space="0" w:color="auto"/>
                  </w:tcBorders>
                  <w:shd w:val="clear" w:color="auto" w:fill="auto"/>
                </w:tcPr>
                <w:p w14:paraId="622D022F" w14:textId="77777777" w:rsidR="00C918C3" w:rsidRPr="006B0EAD" w:rsidRDefault="00C918C3" w:rsidP="00FF5DC5">
                  <w:pPr>
                    <w:jc w:val="center"/>
                    <w:rPr>
                      <w:color w:val="000000" w:themeColor="text1"/>
                      <w:sz w:val="20"/>
                    </w:rPr>
                  </w:pPr>
                  <w:r w:rsidRPr="006B0EAD">
                    <w:rPr>
                      <w:color w:val="000000" w:themeColor="text1"/>
                      <w:sz w:val="20"/>
                    </w:rPr>
                    <w:t>34</w:t>
                  </w:r>
                  <w:r w:rsidRPr="006B0EAD">
                    <w:rPr>
                      <w:color w:val="000000" w:themeColor="text1"/>
                      <w:sz w:val="20"/>
                    </w:rPr>
                    <w:sym w:font="Symbol" w:char="00B0"/>
                  </w:r>
                  <w:r w:rsidRPr="006B0EAD">
                    <w:rPr>
                      <w:color w:val="000000" w:themeColor="text1"/>
                      <w:sz w:val="20"/>
                    </w:rPr>
                    <w:t>С</w:t>
                  </w:r>
                </w:p>
                <w:p w14:paraId="622D0230" w14:textId="77777777" w:rsidR="00C918C3" w:rsidRPr="006B0EAD" w:rsidRDefault="00C918C3" w:rsidP="00FF5DC5">
                  <w:pPr>
                    <w:jc w:val="center"/>
                    <w:rPr>
                      <w:color w:val="000000" w:themeColor="text1"/>
                      <w:sz w:val="20"/>
                    </w:rPr>
                  </w:pPr>
                  <w:r w:rsidRPr="006B0EAD">
                    <w:rPr>
                      <w:color w:val="000000" w:themeColor="text1"/>
                      <w:sz w:val="20"/>
                    </w:rPr>
                    <w:t>10.07.2011 (№ 213, 214)</w:t>
                  </w:r>
                </w:p>
              </w:tc>
            </w:tr>
            <w:tr w:rsidR="00C918C3" w:rsidRPr="006B0EAD" w14:paraId="622D0236" w14:textId="77777777" w:rsidTr="00FF5DC5">
              <w:trPr>
                <w:jc w:val="center"/>
              </w:trPr>
              <w:tc>
                <w:tcPr>
                  <w:tcW w:w="2468" w:type="pct"/>
                  <w:tcBorders>
                    <w:top w:val="single" w:sz="4" w:space="0" w:color="auto"/>
                    <w:left w:val="single" w:sz="4" w:space="0" w:color="auto"/>
                    <w:bottom w:val="single" w:sz="4" w:space="0" w:color="auto"/>
                    <w:right w:val="single" w:sz="4" w:space="0" w:color="auto"/>
                  </w:tcBorders>
                  <w:shd w:val="clear" w:color="auto" w:fill="auto"/>
                </w:tcPr>
                <w:p w14:paraId="622D0232" w14:textId="77777777" w:rsidR="00C918C3" w:rsidRPr="006B0EAD" w:rsidRDefault="00C918C3" w:rsidP="00FF5DC5">
                  <w:pPr>
                    <w:rPr>
                      <w:color w:val="000000" w:themeColor="text1"/>
                      <w:sz w:val="20"/>
                    </w:rPr>
                  </w:pPr>
                  <w:r w:rsidRPr="006B0EAD">
                    <w:rPr>
                      <w:color w:val="000000" w:themeColor="text1"/>
                      <w:sz w:val="20"/>
                    </w:rPr>
                    <w:t>Фактическая температура закрепления плети</w:t>
                  </w:r>
                </w:p>
              </w:tc>
              <w:tc>
                <w:tcPr>
                  <w:tcW w:w="649" w:type="pct"/>
                  <w:gridSpan w:val="4"/>
                  <w:tcBorders>
                    <w:top w:val="single" w:sz="4" w:space="0" w:color="auto"/>
                    <w:left w:val="single" w:sz="4" w:space="0" w:color="auto"/>
                    <w:bottom w:val="single" w:sz="4" w:space="0" w:color="auto"/>
                    <w:right w:val="single" w:sz="4" w:space="0" w:color="auto"/>
                  </w:tcBorders>
                  <w:shd w:val="clear" w:color="auto" w:fill="auto"/>
                </w:tcPr>
                <w:p w14:paraId="622D0233" w14:textId="77777777" w:rsidR="00C918C3" w:rsidRPr="006B0EAD" w:rsidRDefault="00C918C3" w:rsidP="00FF5DC5">
                  <w:pPr>
                    <w:jc w:val="center"/>
                    <w:rPr>
                      <w:color w:val="000000" w:themeColor="text1"/>
                      <w:sz w:val="20"/>
                    </w:rPr>
                  </w:pPr>
                  <w:r w:rsidRPr="006B0EAD">
                    <w:rPr>
                      <w:color w:val="000000" w:themeColor="text1"/>
                      <w:sz w:val="20"/>
                    </w:rPr>
                    <w:t>+26</w:t>
                  </w:r>
                  <w:r w:rsidRPr="006B0EAD">
                    <w:rPr>
                      <w:color w:val="000000" w:themeColor="text1"/>
                      <w:sz w:val="20"/>
                    </w:rPr>
                    <w:sym w:font="Symbol" w:char="00B0"/>
                  </w:r>
                  <w:r w:rsidRPr="006B0EAD">
                    <w:rPr>
                      <w:color w:val="000000" w:themeColor="text1"/>
                      <w:sz w:val="20"/>
                    </w:rPr>
                    <w:t>С</w:t>
                  </w:r>
                </w:p>
              </w:tc>
              <w:tc>
                <w:tcPr>
                  <w:tcW w:w="843" w:type="pct"/>
                  <w:gridSpan w:val="8"/>
                  <w:tcBorders>
                    <w:top w:val="single" w:sz="4" w:space="0" w:color="auto"/>
                    <w:left w:val="single" w:sz="4" w:space="0" w:color="auto"/>
                    <w:bottom w:val="single" w:sz="4" w:space="0" w:color="auto"/>
                    <w:right w:val="single" w:sz="4" w:space="0" w:color="auto"/>
                  </w:tcBorders>
                  <w:shd w:val="clear" w:color="auto" w:fill="auto"/>
                </w:tcPr>
                <w:p w14:paraId="622D0234" w14:textId="77777777" w:rsidR="00C918C3" w:rsidRPr="006B0EAD" w:rsidRDefault="00C918C3" w:rsidP="00FF5DC5">
                  <w:pPr>
                    <w:jc w:val="center"/>
                    <w:rPr>
                      <w:color w:val="000000" w:themeColor="text1"/>
                      <w:sz w:val="20"/>
                    </w:rPr>
                  </w:pPr>
                </w:p>
              </w:tc>
              <w:tc>
                <w:tcPr>
                  <w:tcW w:w="1040" w:type="pct"/>
                  <w:gridSpan w:val="8"/>
                  <w:tcBorders>
                    <w:top w:val="single" w:sz="4" w:space="0" w:color="auto"/>
                    <w:left w:val="single" w:sz="4" w:space="0" w:color="auto"/>
                    <w:bottom w:val="single" w:sz="4" w:space="0" w:color="auto"/>
                    <w:right w:val="single" w:sz="4" w:space="0" w:color="auto"/>
                  </w:tcBorders>
                  <w:shd w:val="clear" w:color="auto" w:fill="auto"/>
                </w:tcPr>
                <w:p w14:paraId="622D0235" w14:textId="77777777" w:rsidR="00C918C3" w:rsidRPr="006B0EAD" w:rsidRDefault="00C918C3" w:rsidP="00FF5DC5">
                  <w:pPr>
                    <w:jc w:val="center"/>
                    <w:rPr>
                      <w:color w:val="000000" w:themeColor="text1"/>
                      <w:sz w:val="20"/>
                    </w:rPr>
                  </w:pPr>
                </w:p>
              </w:tc>
            </w:tr>
          </w:tbl>
          <w:p w14:paraId="622D0237" w14:textId="77777777" w:rsidR="00C918C3" w:rsidRPr="006B0EAD" w:rsidRDefault="00C918C3" w:rsidP="00FF5DC5">
            <w:pPr>
              <w:jc w:val="center"/>
              <w:rPr>
                <w:color w:val="000000" w:themeColor="text1"/>
              </w:rPr>
            </w:pPr>
          </w:p>
        </w:tc>
      </w:tr>
    </w:tbl>
    <w:p w14:paraId="622D0239" w14:textId="77777777" w:rsidR="00C918C3" w:rsidRPr="006B0EAD" w:rsidRDefault="00C918C3" w:rsidP="00C918C3">
      <w:pPr>
        <w:spacing w:before="120" w:after="120"/>
        <w:ind w:firstLine="700"/>
        <w:jc w:val="both"/>
        <w:rPr>
          <w:color w:val="000000" w:themeColor="text1"/>
        </w:rPr>
      </w:pPr>
      <w:r w:rsidRPr="006B0EAD">
        <w:rPr>
          <w:color w:val="000000" w:themeColor="text1"/>
        </w:rPr>
        <w:lastRenderedPageBreak/>
        <w:t>К Паспорту-карте бесстыкового пути с длинными плетями прикладываются Журналы учета службы составляющих их коротких плетей.</w:t>
      </w:r>
    </w:p>
    <w:p w14:paraId="622D023A" w14:textId="77777777" w:rsidR="00C918C3" w:rsidRPr="006B0EAD" w:rsidRDefault="00C918C3" w:rsidP="00C918C3">
      <w:pPr>
        <w:spacing w:before="120" w:after="120"/>
        <w:ind w:firstLine="700"/>
        <w:jc w:val="both"/>
        <w:rPr>
          <w:color w:val="000000" w:themeColor="text1"/>
        </w:rPr>
      </w:pPr>
    </w:p>
    <w:p w14:paraId="622D023B" w14:textId="77777777" w:rsidR="00C918C3" w:rsidRPr="006B0EAD" w:rsidRDefault="00C918C3" w:rsidP="00C918C3">
      <w:pPr>
        <w:suppressAutoHyphens/>
        <w:spacing w:before="120" w:after="120"/>
        <w:ind w:firstLine="700"/>
        <w:jc w:val="center"/>
        <w:rPr>
          <w:i/>
          <w:color w:val="000000" w:themeColor="text1"/>
        </w:rPr>
      </w:pPr>
      <w:r w:rsidRPr="006B0EAD">
        <w:rPr>
          <w:b/>
          <w:i/>
          <w:color w:val="000000" w:themeColor="text1"/>
        </w:rPr>
        <w:t>Указания по составлению паспорта-карты и журналов учета службы и температурного режима коротких плетей, составляющих длинную плеть</w:t>
      </w:r>
    </w:p>
    <w:p w14:paraId="622D023C" w14:textId="77777777" w:rsidR="00C918C3" w:rsidRPr="006B0EAD" w:rsidRDefault="00C918C3" w:rsidP="00C918C3">
      <w:pPr>
        <w:suppressAutoHyphens/>
        <w:spacing w:before="120" w:after="120"/>
        <w:ind w:firstLine="560"/>
        <w:jc w:val="both"/>
        <w:rPr>
          <w:color w:val="000000" w:themeColor="text1"/>
        </w:rPr>
      </w:pPr>
      <w:r w:rsidRPr="006B0EAD">
        <w:rPr>
          <w:color w:val="000000" w:themeColor="text1"/>
        </w:rPr>
        <w:t>Паспорт-карта на каждую пару длинных плетей и Журналы учета службы коротких плетей, составляющих длинные плети, ведутся дорожным мастером (техником) и хранятся на околотке (линейном участке). Вторые (контрольные) экземпляры их в электронной версии и распечатки хранятся в технических отделах дистанций пути и заполняются инженером технического отдела, ведущим  вопросы бесстыкового пути.</w:t>
      </w:r>
    </w:p>
    <w:p w14:paraId="622D023D" w14:textId="77777777" w:rsidR="00C918C3" w:rsidRPr="006B0EAD" w:rsidRDefault="00C918C3" w:rsidP="00C918C3">
      <w:pPr>
        <w:suppressAutoHyphens/>
        <w:spacing w:before="120" w:after="120"/>
        <w:ind w:firstLine="560"/>
        <w:jc w:val="both"/>
        <w:rPr>
          <w:color w:val="000000" w:themeColor="text1"/>
        </w:rPr>
      </w:pPr>
      <w:r w:rsidRPr="006B0EAD">
        <w:rPr>
          <w:color w:val="000000" w:themeColor="text1"/>
        </w:rPr>
        <w:t>В Паспорте-карте в масштабе 1 см : 500 м вычерчивается план линии с привязкой к пикетам и километрам, приводят номера свариваемых плетей по ведомости РСП и по проекту, температуру и дату укладки, дату и способ ввода плетей в оптимальную температуру, дату, температуру и способ сварки плетей при их удлинении, а также фактические температуры закрепления плетей в процессе эксплуатации.</w:t>
      </w:r>
    </w:p>
    <w:p w14:paraId="622D023E" w14:textId="77777777" w:rsidR="00C918C3" w:rsidRPr="006B0EAD" w:rsidRDefault="00C918C3" w:rsidP="00C918C3">
      <w:pPr>
        <w:suppressAutoHyphens/>
        <w:spacing w:before="120" w:after="120"/>
        <w:ind w:firstLine="560"/>
        <w:jc w:val="both"/>
        <w:rPr>
          <w:color w:val="000000" w:themeColor="text1"/>
        </w:rPr>
      </w:pPr>
      <w:r w:rsidRPr="006B0EAD">
        <w:rPr>
          <w:color w:val="000000" w:themeColor="text1"/>
        </w:rPr>
        <w:t xml:space="preserve">Фактическая температура закрепления определяется, как правило, на участках подверженных угону в соответствии с п.4.2  настоящей Инструкции и записывается в случаях, если она отличается от оптимальной температуры закрепления плети. </w:t>
      </w:r>
    </w:p>
    <w:p w14:paraId="622D023F" w14:textId="77777777" w:rsidR="00C918C3" w:rsidRPr="006B0EAD" w:rsidRDefault="00C918C3" w:rsidP="00C918C3">
      <w:pPr>
        <w:suppressAutoHyphens/>
        <w:spacing w:before="120" w:after="120"/>
        <w:ind w:firstLine="560"/>
        <w:jc w:val="both"/>
        <w:rPr>
          <w:color w:val="000000" w:themeColor="text1"/>
        </w:rPr>
      </w:pPr>
      <w:r w:rsidRPr="006B0EAD">
        <w:rPr>
          <w:color w:val="000000" w:themeColor="text1"/>
        </w:rPr>
        <w:t>Журналы учета службы коротких плетей, входящих в длинные плети,  заполняются на каждую короткую плеть и ведутся также как и Журналы учета службы и температурного режима рельсовых плетей длиной 800 м и менее.</w:t>
      </w:r>
    </w:p>
    <w:p w14:paraId="622D0240" w14:textId="77777777" w:rsidR="00C918C3" w:rsidRPr="006B0EAD" w:rsidRDefault="00C918C3" w:rsidP="00C918C3">
      <w:pPr>
        <w:suppressAutoHyphens/>
        <w:spacing w:before="120" w:after="120"/>
        <w:ind w:firstLine="560"/>
        <w:jc w:val="both"/>
        <w:rPr>
          <w:color w:val="000000" w:themeColor="text1"/>
        </w:rPr>
      </w:pPr>
      <w:r w:rsidRPr="006B0EAD">
        <w:rPr>
          <w:color w:val="000000" w:themeColor="text1"/>
        </w:rPr>
        <w:t>Журналы ведутся отдельно по правой и левой рельсовым нитям.</w:t>
      </w:r>
    </w:p>
    <w:p w14:paraId="622D0241" w14:textId="77777777" w:rsidR="00C918C3" w:rsidRPr="006B0EAD" w:rsidRDefault="00C918C3" w:rsidP="00C918C3">
      <w:pPr>
        <w:pStyle w:val="1"/>
        <w:jc w:val="right"/>
        <w:rPr>
          <w:b w:val="0"/>
          <w:bCs w:val="0"/>
          <w:i/>
          <w:color w:val="000000" w:themeColor="text1"/>
          <w:sz w:val="28"/>
          <w:szCs w:val="28"/>
        </w:rPr>
      </w:pPr>
    </w:p>
    <w:p w14:paraId="622D0242" w14:textId="77777777" w:rsidR="00C918C3" w:rsidRPr="006B0EAD" w:rsidRDefault="00C918C3" w:rsidP="00C918C3">
      <w:pPr>
        <w:rPr>
          <w:color w:val="000000" w:themeColor="text1"/>
        </w:rPr>
      </w:pPr>
    </w:p>
    <w:p w14:paraId="622D0243" w14:textId="77777777" w:rsidR="00C918C3" w:rsidRPr="006B0EAD" w:rsidRDefault="00C918C3" w:rsidP="00C918C3">
      <w:pPr>
        <w:rPr>
          <w:color w:val="000000" w:themeColor="text1"/>
        </w:rPr>
      </w:pPr>
    </w:p>
    <w:p w14:paraId="622D0244" w14:textId="77777777" w:rsidR="00C918C3" w:rsidRPr="006B0EAD" w:rsidRDefault="00C918C3" w:rsidP="00C918C3">
      <w:pPr>
        <w:rPr>
          <w:color w:val="000000" w:themeColor="text1"/>
        </w:rPr>
      </w:pPr>
    </w:p>
    <w:p w14:paraId="622D0245" w14:textId="77777777" w:rsidR="00C918C3" w:rsidRPr="006B0EAD" w:rsidRDefault="00C918C3" w:rsidP="00C918C3">
      <w:pPr>
        <w:rPr>
          <w:color w:val="000000" w:themeColor="text1"/>
        </w:rPr>
      </w:pPr>
    </w:p>
    <w:p w14:paraId="622D0246" w14:textId="77777777" w:rsidR="00C918C3" w:rsidRPr="006B0EAD" w:rsidRDefault="00C918C3" w:rsidP="00C918C3">
      <w:pPr>
        <w:rPr>
          <w:color w:val="000000" w:themeColor="text1"/>
        </w:rPr>
      </w:pPr>
    </w:p>
    <w:p w14:paraId="622D0247" w14:textId="77777777" w:rsidR="00C918C3" w:rsidRPr="006B0EAD" w:rsidRDefault="00C918C3" w:rsidP="00C918C3">
      <w:pPr>
        <w:rPr>
          <w:color w:val="000000" w:themeColor="text1"/>
        </w:rPr>
      </w:pPr>
    </w:p>
    <w:p w14:paraId="622D0248" w14:textId="77777777" w:rsidR="00C918C3" w:rsidRPr="006B0EAD" w:rsidRDefault="00C918C3" w:rsidP="00C918C3">
      <w:pPr>
        <w:rPr>
          <w:color w:val="000000" w:themeColor="text1"/>
        </w:rPr>
      </w:pPr>
    </w:p>
    <w:p w14:paraId="622D0249" w14:textId="77777777" w:rsidR="00C918C3" w:rsidRPr="006B0EAD" w:rsidRDefault="00C918C3" w:rsidP="00C918C3">
      <w:pPr>
        <w:rPr>
          <w:color w:val="000000" w:themeColor="text1"/>
        </w:rPr>
      </w:pPr>
    </w:p>
    <w:p w14:paraId="622D024A" w14:textId="77777777" w:rsidR="00C918C3" w:rsidRPr="006B0EAD" w:rsidRDefault="00C918C3" w:rsidP="00C918C3">
      <w:pPr>
        <w:rPr>
          <w:color w:val="000000" w:themeColor="text1"/>
        </w:rPr>
      </w:pPr>
    </w:p>
    <w:p w14:paraId="622D024B" w14:textId="77777777" w:rsidR="00C918C3" w:rsidRPr="006B0EAD" w:rsidRDefault="00C918C3" w:rsidP="00C918C3">
      <w:pPr>
        <w:rPr>
          <w:color w:val="000000" w:themeColor="text1"/>
        </w:rPr>
      </w:pPr>
    </w:p>
    <w:p w14:paraId="622D024C" w14:textId="77777777" w:rsidR="00C918C3" w:rsidRPr="006B0EAD" w:rsidRDefault="00C918C3" w:rsidP="00C918C3">
      <w:pPr>
        <w:rPr>
          <w:b/>
          <w:bCs/>
          <w:color w:val="000000" w:themeColor="text1"/>
        </w:rPr>
      </w:pPr>
    </w:p>
    <w:p w14:paraId="622D024D" w14:textId="77777777" w:rsidR="00C918C3" w:rsidRPr="006B0EAD" w:rsidRDefault="00C918C3" w:rsidP="00C918C3">
      <w:pPr>
        <w:pStyle w:val="1"/>
        <w:jc w:val="right"/>
        <w:rPr>
          <w:b w:val="0"/>
          <w:bCs w:val="0"/>
          <w:i/>
          <w:color w:val="000000" w:themeColor="text1"/>
          <w:sz w:val="28"/>
          <w:szCs w:val="28"/>
        </w:rPr>
      </w:pPr>
      <w:r w:rsidRPr="006B0EAD">
        <w:rPr>
          <w:b w:val="0"/>
          <w:bCs w:val="0"/>
          <w:i/>
          <w:color w:val="000000" w:themeColor="text1"/>
          <w:sz w:val="28"/>
          <w:szCs w:val="28"/>
        </w:rPr>
        <w:lastRenderedPageBreak/>
        <w:t>ПРИЛОЖЕНИЕ 4</w:t>
      </w:r>
    </w:p>
    <w:p w14:paraId="622D024E" w14:textId="77777777" w:rsidR="00C918C3" w:rsidRPr="006B0EAD" w:rsidRDefault="00C918C3" w:rsidP="00C918C3">
      <w:pPr>
        <w:pStyle w:val="1"/>
        <w:spacing w:before="0"/>
        <w:jc w:val="left"/>
        <w:rPr>
          <w:color w:val="000000" w:themeColor="text1"/>
          <w:sz w:val="28"/>
          <w:szCs w:val="28"/>
        </w:rPr>
      </w:pPr>
    </w:p>
    <w:p w14:paraId="622D024F" w14:textId="77777777" w:rsidR="00C918C3" w:rsidRPr="006B0EAD" w:rsidRDefault="00C918C3" w:rsidP="00C918C3">
      <w:pPr>
        <w:pStyle w:val="1"/>
        <w:spacing w:before="0" w:line="360" w:lineRule="exact"/>
        <w:rPr>
          <w:color w:val="000000" w:themeColor="text1"/>
          <w:sz w:val="28"/>
          <w:szCs w:val="28"/>
        </w:rPr>
      </w:pPr>
      <w:r w:rsidRPr="006B0EAD">
        <w:rPr>
          <w:color w:val="000000" w:themeColor="text1"/>
          <w:sz w:val="28"/>
          <w:szCs w:val="28"/>
        </w:rPr>
        <w:t xml:space="preserve">ТЕХНОЛОГИЧЕСКИЕ УКАЗАНИЯ ПО ВОССТАНОВЛЕНИЮ </w:t>
      </w:r>
    </w:p>
    <w:p w14:paraId="622D0250" w14:textId="77777777" w:rsidR="00C918C3" w:rsidRPr="006B0EAD" w:rsidRDefault="00C918C3" w:rsidP="00C918C3">
      <w:pPr>
        <w:pStyle w:val="1"/>
        <w:spacing w:before="0" w:line="360" w:lineRule="exact"/>
        <w:rPr>
          <w:color w:val="000000" w:themeColor="text1"/>
          <w:sz w:val="28"/>
          <w:szCs w:val="28"/>
        </w:rPr>
      </w:pPr>
      <w:r w:rsidRPr="006B0EAD">
        <w:rPr>
          <w:color w:val="000000" w:themeColor="text1"/>
          <w:sz w:val="28"/>
          <w:szCs w:val="28"/>
        </w:rPr>
        <w:t>ДЕФЕКТНЫХ РЕЛЬСОВЫХ ПЛЕТЕЙ</w:t>
      </w:r>
    </w:p>
    <w:p w14:paraId="622D0251" w14:textId="77777777" w:rsidR="00C918C3" w:rsidRPr="006B0EAD" w:rsidRDefault="00C918C3" w:rsidP="00C918C3">
      <w:pPr>
        <w:rPr>
          <w:color w:val="000000" w:themeColor="text1"/>
        </w:rPr>
      </w:pPr>
    </w:p>
    <w:p w14:paraId="622D0252" w14:textId="77777777" w:rsidR="00C918C3" w:rsidRPr="006B0EAD" w:rsidRDefault="00C918C3" w:rsidP="00C918C3">
      <w:pPr>
        <w:spacing w:before="120" w:after="120" w:line="360" w:lineRule="auto"/>
        <w:ind w:firstLine="700"/>
        <w:jc w:val="center"/>
        <w:outlineLvl w:val="0"/>
        <w:rPr>
          <w:b/>
          <w:color w:val="000000" w:themeColor="text1"/>
        </w:rPr>
      </w:pPr>
      <w:r w:rsidRPr="006B0EAD">
        <w:rPr>
          <w:b/>
          <w:color w:val="000000" w:themeColor="text1"/>
        </w:rPr>
        <w:t xml:space="preserve">П.4.1 Временное восстановление рельсовых плетей </w:t>
      </w:r>
    </w:p>
    <w:p w14:paraId="622D0253" w14:textId="77777777" w:rsidR="00C918C3" w:rsidRPr="006B0EAD" w:rsidRDefault="00C918C3" w:rsidP="00C918C3">
      <w:pPr>
        <w:spacing w:line="360" w:lineRule="auto"/>
        <w:ind w:firstLine="700"/>
        <w:jc w:val="both"/>
        <w:rPr>
          <w:color w:val="000000" w:themeColor="text1"/>
        </w:rPr>
      </w:pPr>
      <w:r w:rsidRPr="006B0EAD">
        <w:rPr>
          <w:color w:val="000000" w:themeColor="text1"/>
        </w:rPr>
        <w:t>Работы по временному восстановлению плетей должны производиться в специальные «окна».</w:t>
      </w:r>
    </w:p>
    <w:p w14:paraId="622D0254" w14:textId="77777777" w:rsidR="00C918C3" w:rsidRPr="006B0EAD" w:rsidRDefault="00C918C3" w:rsidP="00C918C3">
      <w:pPr>
        <w:spacing w:line="360" w:lineRule="auto"/>
        <w:ind w:firstLine="700"/>
        <w:jc w:val="both"/>
        <w:rPr>
          <w:color w:val="000000" w:themeColor="text1"/>
        </w:rPr>
      </w:pPr>
      <w:r w:rsidRPr="006B0EAD">
        <w:rPr>
          <w:color w:val="000000" w:themeColor="text1"/>
        </w:rPr>
        <w:t>Перед временным восстановлением рельсовой плети необходимо установить ее температуру и фактическую температуру закрепления и подготовить временный подобранный по износу рельс длиной 8-11 метров с тремя болтовыми отверстиями диаметром 36 мм и снятыми на них фасками на каждом конце рельса.</w:t>
      </w:r>
    </w:p>
    <w:p w14:paraId="622D0255" w14:textId="77777777" w:rsidR="00C918C3" w:rsidRPr="006B0EAD" w:rsidRDefault="00C918C3" w:rsidP="00C918C3">
      <w:pPr>
        <w:spacing w:line="360" w:lineRule="auto"/>
        <w:ind w:firstLine="700"/>
        <w:jc w:val="both"/>
        <w:rPr>
          <w:color w:val="000000" w:themeColor="text1"/>
        </w:rPr>
      </w:pPr>
      <w:r w:rsidRPr="006B0EAD">
        <w:rPr>
          <w:color w:val="000000" w:themeColor="text1"/>
        </w:rPr>
        <w:t>Перед выполнением первого пропила проверяется закрепление плетей, после его выполнения заменяемый конец плети с дефектом до намечаемого второго реза освобождают от промежуточных рельсовых скреплений и простукивают не металлическими молотками. Положение второго пропила намечается после полного перемещения концов плети в месте ее первого пропила.</w:t>
      </w:r>
    </w:p>
    <w:p w14:paraId="622D0256"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При температуре рельсовой плети выше температуры ее закрепления в ней действуют сжимающие силы, величины которых определяются разностью указанных температур. В таких случаях необходимо сначала вырезать газовым резаком кусок рельса длиной 10-20 см в месте дефекта, а затем на требуемых расстояниях обрезать рельсовых концы плетей рельсорезным станком. Перед вырезкой куска рельса необходимо проверить закрепление плетей промежуточными рельсовыми скреплениями на участке вырезки дефектного рельса. Если затяжка болтов, шурупов не соответствует нормативным значениям, то их необходимо подтянуть.  Чтобы вырезаемый кусок рельса не зажимало в процессе вырезки, для обеспечения безопасности работающих следует его вырезать последовательно. Порядок действий при вырезке показан </w:t>
      </w:r>
      <w:r w:rsidRPr="006B0EAD">
        <w:rPr>
          <w:color w:val="000000" w:themeColor="text1"/>
        </w:rPr>
        <w:lastRenderedPageBreak/>
        <w:t xml:space="preserve">на </w:t>
      </w:r>
      <w:hyperlink w:anchor="SO0000009" w:tooltip="Рисунок П.4.1" w:history="1">
        <w:r w:rsidRPr="006B0EAD">
          <w:rPr>
            <w:rStyle w:val="a3"/>
            <w:color w:val="000000" w:themeColor="text1"/>
          </w:rPr>
          <w:t>рисунке П.4.1</w:t>
        </w:r>
      </w:hyperlink>
      <w:r w:rsidRPr="006B0EAD">
        <w:rPr>
          <w:color w:val="000000" w:themeColor="text1"/>
        </w:rPr>
        <w:t>. Сначала по концам вырезаемого куска прорезают всю головку и шейку до половины высоты, затем часть рельса, находящуюся между двумя вертикальными прорезями, удаляют горизонтальным резом, после чего на той же длине 10-20 см вырезают две части подошвы по обе стороны шейки. Оставшуюся часть шейки постепенно выжигают посредством строго вертикальных перемещений резака до образования свободного зазора.</w:t>
      </w:r>
    </w:p>
    <w:p w14:paraId="622D0257" w14:textId="77777777" w:rsidR="00C918C3" w:rsidRPr="006B0EAD" w:rsidRDefault="00C918C3" w:rsidP="00C918C3">
      <w:pPr>
        <w:spacing w:line="360" w:lineRule="auto"/>
        <w:jc w:val="center"/>
        <w:rPr>
          <w:color w:val="000000" w:themeColor="text1"/>
        </w:rPr>
      </w:pPr>
      <w:r w:rsidRPr="006B0EAD">
        <w:rPr>
          <w:noProof/>
          <w:color w:val="000000" w:themeColor="text1"/>
        </w:rPr>
        <w:drawing>
          <wp:inline distT="0" distB="0" distL="0" distR="0" wp14:anchorId="622D2739" wp14:editId="622D273A">
            <wp:extent cx="4831978" cy="2045183"/>
            <wp:effectExtent l="0" t="0" r="6985" b="0"/>
            <wp:docPr id="9" name="Рисунок 9" descr="Z:\ИНСТРУКЦИЯ по Б.П\для инструкции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ИНСТРУКЦИЯ по Б.П\для инструкции 1.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31694" cy="2045063"/>
                    </a:xfrm>
                    <a:prstGeom prst="rect">
                      <a:avLst/>
                    </a:prstGeom>
                    <a:noFill/>
                    <a:ln>
                      <a:noFill/>
                    </a:ln>
                  </pic:spPr>
                </pic:pic>
              </a:graphicData>
            </a:graphic>
          </wp:inline>
        </w:drawing>
      </w:r>
    </w:p>
    <w:p w14:paraId="622D0258" w14:textId="77777777" w:rsidR="00C918C3" w:rsidRPr="006B0EAD" w:rsidRDefault="00C918C3" w:rsidP="00C918C3">
      <w:pPr>
        <w:spacing w:after="120"/>
        <w:ind w:firstLine="700"/>
        <w:jc w:val="center"/>
        <w:rPr>
          <w:color w:val="000000" w:themeColor="text1"/>
          <w:sz w:val="20"/>
        </w:rPr>
      </w:pPr>
      <w:r w:rsidRPr="006B0EAD">
        <w:rPr>
          <w:i/>
          <w:iCs/>
          <w:color w:val="000000" w:themeColor="text1"/>
          <w:sz w:val="20"/>
        </w:rPr>
        <w:t>1-3</w:t>
      </w:r>
      <w:r w:rsidRPr="006B0EAD">
        <w:rPr>
          <w:color w:val="000000" w:themeColor="text1"/>
          <w:sz w:val="20"/>
        </w:rPr>
        <w:t xml:space="preserve"> - расположение резов при виде сбоку; </w:t>
      </w:r>
      <w:r w:rsidRPr="006B0EAD">
        <w:rPr>
          <w:i/>
          <w:iCs/>
          <w:color w:val="000000" w:themeColor="text1"/>
          <w:sz w:val="20"/>
        </w:rPr>
        <w:t>4-5</w:t>
      </w:r>
      <w:r w:rsidRPr="006B0EAD">
        <w:rPr>
          <w:color w:val="000000" w:themeColor="text1"/>
          <w:sz w:val="20"/>
        </w:rPr>
        <w:t xml:space="preserve"> - расположение резов в плане; </w:t>
      </w:r>
      <w:r w:rsidRPr="006B0EAD">
        <w:rPr>
          <w:i/>
          <w:iCs/>
          <w:color w:val="000000" w:themeColor="text1"/>
          <w:sz w:val="20"/>
        </w:rPr>
        <w:t xml:space="preserve">6 </w:t>
      </w:r>
      <w:r w:rsidRPr="006B0EAD">
        <w:rPr>
          <w:color w:val="000000" w:themeColor="text1"/>
          <w:sz w:val="20"/>
        </w:rPr>
        <w:t>- последовательно выжигаемая часть шейки рельса (обозначена пунктирной линией)</w:t>
      </w:r>
    </w:p>
    <w:p w14:paraId="622D0259" w14:textId="77777777" w:rsidR="00C918C3" w:rsidRPr="006B0EAD" w:rsidRDefault="00C918C3" w:rsidP="00C918C3">
      <w:pPr>
        <w:spacing w:line="360" w:lineRule="auto"/>
        <w:jc w:val="center"/>
        <w:rPr>
          <w:color w:val="000000" w:themeColor="text1"/>
          <w:spacing w:val="-4"/>
        </w:rPr>
      </w:pPr>
      <w:r w:rsidRPr="006B0EAD">
        <w:rPr>
          <w:color w:val="000000" w:themeColor="text1"/>
          <w:spacing w:val="-4"/>
        </w:rPr>
        <w:t>Рисунок П.4.1 Последовательность вырезки автогеном рельса из рельсовой плети</w:t>
      </w:r>
    </w:p>
    <w:p w14:paraId="622D025A" w14:textId="77777777" w:rsidR="00C918C3" w:rsidRPr="006B0EAD" w:rsidRDefault="00C918C3" w:rsidP="00C918C3">
      <w:pPr>
        <w:spacing w:after="120"/>
        <w:ind w:firstLine="700"/>
        <w:jc w:val="center"/>
        <w:rPr>
          <w:color w:val="000000" w:themeColor="text1"/>
          <w:sz w:val="20"/>
        </w:rPr>
      </w:pPr>
    </w:p>
    <w:p w14:paraId="622D025B" w14:textId="77777777" w:rsidR="00C918C3" w:rsidRPr="006B0EAD" w:rsidRDefault="00C918C3" w:rsidP="00C918C3">
      <w:pPr>
        <w:spacing w:before="120" w:after="120" w:line="360" w:lineRule="auto"/>
        <w:ind w:firstLine="700"/>
        <w:jc w:val="center"/>
        <w:outlineLvl w:val="0"/>
        <w:rPr>
          <w:b/>
          <w:color w:val="000000" w:themeColor="text1"/>
        </w:rPr>
      </w:pPr>
      <w:r w:rsidRPr="006B0EAD">
        <w:rPr>
          <w:b/>
          <w:color w:val="000000" w:themeColor="text1"/>
        </w:rPr>
        <w:t>П.4.2 Окончательное восстановление рельсовых плетей</w:t>
      </w:r>
    </w:p>
    <w:p w14:paraId="622D025C" w14:textId="77777777" w:rsidR="00C918C3" w:rsidRPr="006B0EAD" w:rsidRDefault="00C918C3" w:rsidP="00C918C3">
      <w:pPr>
        <w:spacing w:line="360" w:lineRule="auto"/>
        <w:ind w:firstLine="700"/>
        <w:jc w:val="both"/>
        <w:rPr>
          <w:color w:val="000000" w:themeColor="text1"/>
        </w:rPr>
      </w:pPr>
      <w:r w:rsidRPr="006B0EAD">
        <w:rPr>
          <w:color w:val="000000" w:themeColor="text1"/>
        </w:rPr>
        <w:t>Окончательное восстановление рельсовых плетей заключается в вырезке части плети с дефектом, в том числе взятым в накладки, или в изъятии рельса, уложенного при временном восстановлении, и вваривании вместо них рельсовой вставки, одинаковой по износу и качеству металла с рельсовой плетью и с разностью по пропущенному тоннажу, не превышающему 100 млн. тонн брутто, и в годах производства не должна быть старше 10 лет.</w:t>
      </w:r>
    </w:p>
    <w:p w14:paraId="622D025D" w14:textId="77777777" w:rsidR="00C918C3" w:rsidRPr="006B0EAD" w:rsidRDefault="00C918C3" w:rsidP="00C918C3">
      <w:pPr>
        <w:spacing w:line="360" w:lineRule="auto"/>
        <w:ind w:firstLine="700"/>
        <w:jc w:val="both"/>
        <w:rPr>
          <w:color w:val="000000" w:themeColor="text1"/>
        </w:rPr>
      </w:pPr>
      <w:r w:rsidRPr="006B0EAD">
        <w:rPr>
          <w:color w:val="000000" w:themeColor="text1"/>
        </w:rPr>
        <w:t>При окончательном восстановлении плети могут свариваться электроконтактной или алюминотермитной сваркой.</w:t>
      </w:r>
    </w:p>
    <w:p w14:paraId="622D025E" w14:textId="77777777" w:rsidR="00C918C3" w:rsidRPr="006B0EAD" w:rsidRDefault="00C918C3" w:rsidP="00C918C3">
      <w:pPr>
        <w:spacing w:line="360" w:lineRule="auto"/>
        <w:ind w:firstLine="700"/>
        <w:jc w:val="both"/>
        <w:rPr>
          <w:color w:val="000000" w:themeColor="text1"/>
        </w:rPr>
      </w:pPr>
      <w:r w:rsidRPr="006B0EAD">
        <w:rPr>
          <w:color w:val="000000" w:themeColor="text1"/>
        </w:rPr>
        <w:t>Восстановление плетей сваркой выполняется при температуре их закрепления. Разрешается восстанавливать плети при температуре рельсов выше ее температуры закрепления, но не более чем на 10</w:t>
      </w:r>
      <w:r w:rsidRPr="006B0EAD">
        <w:rPr>
          <w:color w:val="000000" w:themeColor="text1"/>
        </w:rPr>
        <w:sym w:font="Symbol" w:char="00B0"/>
      </w:r>
      <w:r w:rsidRPr="006B0EAD">
        <w:rPr>
          <w:color w:val="000000" w:themeColor="text1"/>
        </w:rPr>
        <w:t xml:space="preserve">С. Допускаемые понижения температуры рельсов относительно температуры закрепления при </w:t>
      </w:r>
      <w:r w:rsidRPr="006B0EAD">
        <w:rPr>
          <w:color w:val="000000" w:themeColor="text1"/>
        </w:rPr>
        <w:lastRenderedPageBreak/>
        <w:t>восстановлении плетей определяются в каждом конкретном случае в зависимости от технологии производства работ, но не должны быть ниже -5</w:t>
      </w:r>
      <w:r w:rsidRPr="006B0EAD">
        <w:rPr>
          <w:color w:val="000000" w:themeColor="text1"/>
          <w:vertAlign w:val="superscript"/>
        </w:rPr>
        <w:t>0</w:t>
      </w:r>
      <w:r w:rsidRPr="006B0EAD">
        <w:rPr>
          <w:color w:val="000000" w:themeColor="text1"/>
        </w:rPr>
        <w:t xml:space="preserve">С  при электроконтактной и алюминотермитной сварке рельсов. </w:t>
      </w:r>
    </w:p>
    <w:p w14:paraId="622D025F"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При окончательном восстановлении целостности плети с дефектом, если температура рельсовой плети превышает ее температуру закрепления, или с временным рельсом при отсутствии по его концам стыковых зазоров, необходимо предварительно снять напряжения, в первом случае – в плети на участке производства работ, а во втором – во временном рельсе. Снятие напряжений в плети и во временном рельсе производится путем вырезки куска рельса в соответствии с П.4.1 настоящей Инструкции. </w:t>
      </w:r>
    </w:p>
    <w:p w14:paraId="622D0260" w14:textId="77777777" w:rsidR="00C918C3" w:rsidRPr="006B0EAD" w:rsidRDefault="00C918C3" w:rsidP="00C918C3">
      <w:pPr>
        <w:spacing w:line="360" w:lineRule="auto"/>
        <w:ind w:firstLine="700"/>
        <w:jc w:val="both"/>
        <w:rPr>
          <w:color w:val="000000" w:themeColor="text1"/>
        </w:rPr>
      </w:pPr>
      <w:r w:rsidRPr="006B0EAD">
        <w:rPr>
          <w:color w:val="000000" w:themeColor="text1"/>
        </w:rPr>
        <w:t>После завершения сварки в плети на участке производства работ должна быть восстановлена их температура закрепления.</w:t>
      </w:r>
    </w:p>
    <w:p w14:paraId="622D0261"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Работы по окончательному восстановлению целостности рельсовых плетей сваркой и восстановлению температуры их закрепления на участке производства работ должны выполняться в соответствии с Технологическими процессами, утвержденными в установленном порядке. При этом, если работы по восстановлению плетей сваркой (независимо от способа сварки) выполняются при температуре рельсов соответствующей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0</w:t>
      </w:r>
      <w:r w:rsidRPr="006B0EAD">
        <w:rPr>
          <w:color w:val="000000" w:themeColor="text1"/>
          <w:lang w:val="en-US"/>
        </w:rPr>
        <w:t>C</w:t>
      </w:r>
      <w:r w:rsidRPr="006B0EAD">
        <w:rPr>
          <w:color w:val="000000" w:themeColor="text1"/>
        </w:rPr>
        <w:t xml:space="preserve">, после их завершения на участке производства работ плюс по 100 м с обеих его сторон должна быть выполнена регулировка напряжений, а если работы по сварке выполняются при температурах выше или ниже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0</w:t>
      </w:r>
      <w:r w:rsidRPr="006B0EAD">
        <w:rPr>
          <w:color w:val="000000" w:themeColor="text1"/>
          <w:lang w:val="en-US"/>
        </w:rPr>
        <w:t>C</w:t>
      </w:r>
      <w:r w:rsidRPr="006B0EAD">
        <w:rPr>
          <w:color w:val="000000" w:themeColor="text1"/>
        </w:rPr>
        <w:t xml:space="preserve">, то плети на участке производства работ должны быть введены в </w:t>
      </w:r>
      <w:r w:rsidRPr="006B0EAD">
        <w:rPr>
          <w:color w:val="000000" w:themeColor="text1"/>
          <w:lang w:val="en-US"/>
        </w:rPr>
        <w:t>t</w:t>
      </w:r>
      <w:r w:rsidRPr="006B0EAD">
        <w:rPr>
          <w:color w:val="000000" w:themeColor="text1"/>
          <w:vertAlign w:val="subscript"/>
        </w:rPr>
        <w:t>опт</w:t>
      </w:r>
      <w:r w:rsidRPr="006B0EAD">
        <w:rPr>
          <w:color w:val="000000" w:themeColor="text1"/>
        </w:rPr>
        <w:t>±5</w:t>
      </w:r>
      <w:r w:rsidRPr="006B0EAD">
        <w:rPr>
          <w:color w:val="000000" w:themeColor="text1"/>
          <w:vertAlign w:val="superscript"/>
        </w:rPr>
        <w:t>0</w:t>
      </w:r>
      <w:r w:rsidRPr="006B0EAD">
        <w:rPr>
          <w:color w:val="000000" w:themeColor="text1"/>
          <w:lang w:val="en-US"/>
        </w:rPr>
        <w:t>C</w:t>
      </w:r>
      <w:r w:rsidRPr="006B0EAD">
        <w:rPr>
          <w:color w:val="000000" w:themeColor="text1"/>
        </w:rPr>
        <w:t>.</w:t>
      </w:r>
    </w:p>
    <w:p w14:paraId="622D0262" w14:textId="77777777" w:rsidR="00C918C3" w:rsidRPr="006B0EAD" w:rsidRDefault="00C918C3" w:rsidP="00C918C3">
      <w:pPr>
        <w:ind w:firstLine="700"/>
        <w:jc w:val="both"/>
        <w:rPr>
          <w:color w:val="000000" w:themeColor="text1"/>
        </w:rPr>
      </w:pPr>
    </w:p>
    <w:p w14:paraId="622D0263" w14:textId="77777777" w:rsidR="00C918C3" w:rsidRPr="006B0EAD" w:rsidRDefault="00C918C3" w:rsidP="00C918C3">
      <w:pPr>
        <w:spacing w:before="120" w:after="120"/>
        <w:ind w:firstLine="697"/>
        <w:jc w:val="center"/>
        <w:outlineLvl w:val="0"/>
        <w:rPr>
          <w:b/>
          <w:color w:val="000000" w:themeColor="text1"/>
        </w:rPr>
      </w:pPr>
      <w:r w:rsidRPr="006B0EAD">
        <w:rPr>
          <w:b/>
          <w:color w:val="000000" w:themeColor="text1"/>
        </w:rPr>
        <w:t>П.4.3 Окончательное восстановление плетей электроконтактной сваркой</w:t>
      </w:r>
    </w:p>
    <w:p w14:paraId="622D0264"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Окончательное восстановление рельсовых плетей электроконтактной сваркой выполняется передвижными рельсосварочными машинами (ПРСМ) со сварочными головками типа К-922, МСР-120.01 и др., обеспечивающими подтягивающие усилия до 120 т, или типа К-900, МСР-8001, К-355 и др., обеспечивающими подтягивающие усилия от 65 до 80 т. С учетом того, что при </w:t>
      </w:r>
      <w:r w:rsidRPr="006B0EAD">
        <w:rPr>
          <w:color w:val="000000" w:themeColor="text1"/>
        </w:rPr>
        <w:lastRenderedPageBreak/>
        <w:t xml:space="preserve">обжатии сварного стыка в завершающий момент сварки необходимы усилия порядка 50 т, в первой группе ПРСМ непосредственно на подтягивание (растяжение) плетей можно использовать не более 70 т, во второй группе: с подтягивающими усилиями 80 т – не более 30 т, а 65 т – не более 15 т. </w:t>
      </w:r>
    </w:p>
    <w:p w14:paraId="622D0265"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При окончательном восстановлении плети с дефектом, взятым в накладки, из нее вырезают кусок рельса с дефектом и вваривают заранее подобранный по износу рельс без болтовых отверстий длиной 8-11 метров. </w:t>
      </w:r>
    </w:p>
    <w:p w14:paraId="622D0266"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При окончательном восстановлении сваркой плети с временным рельсом обрезаются концы плетей с болтовыми отверстиями и удаляются вместе с  временным рельсом, а вместо них вваривается рельсовая вставка. </w:t>
      </w:r>
    </w:p>
    <w:p w14:paraId="622D0267" w14:textId="77777777" w:rsidR="00C918C3" w:rsidRPr="006B0EAD" w:rsidRDefault="00C918C3" w:rsidP="00C918C3">
      <w:pPr>
        <w:spacing w:line="360" w:lineRule="auto"/>
        <w:ind w:firstLine="700"/>
        <w:jc w:val="both"/>
        <w:rPr>
          <w:color w:val="000000" w:themeColor="text1"/>
        </w:rPr>
      </w:pPr>
      <w:r w:rsidRPr="006B0EAD">
        <w:rPr>
          <w:color w:val="000000" w:themeColor="text1"/>
        </w:rPr>
        <w:t>Перед сваркой рельсовой вставки и концов рельсовой плети ПРСМ должна быть выполнена контрольная сварка двух стыков из аналогичных рельсов и определен необходимый запас металла на сварку двух стыков.</w:t>
      </w:r>
    </w:p>
    <w:p w14:paraId="622D0268" w14:textId="77777777" w:rsidR="00C918C3" w:rsidRPr="006B0EAD" w:rsidRDefault="00C918C3" w:rsidP="00C918C3">
      <w:pPr>
        <w:spacing w:line="360" w:lineRule="auto"/>
        <w:ind w:firstLine="700"/>
        <w:jc w:val="both"/>
        <w:rPr>
          <w:color w:val="000000" w:themeColor="text1"/>
        </w:rPr>
      </w:pPr>
      <w:r w:rsidRPr="006B0EAD">
        <w:rPr>
          <w:color w:val="000000" w:themeColor="text1"/>
        </w:rPr>
        <w:t>В зависимости от расположения дефектного рельса или места временного восстановления относительно концов восстанавливаемой рельсовой плети окончательное восстановление ее электроконтактной сваркой может производиться с подтягиванием привариваемой плети или с предварительным ее изгибом.</w:t>
      </w:r>
    </w:p>
    <w:p w14:paraId="622D0269" w14:textId="77777777" w:rsidR="00C918C3" w:rsidRPr="006B0EAD" w:rsidRDefault="00C918C3" w:rsidP="00C918C3">
      <w:pPr>
        <w:spacing w:before="160" w:line="360" w:lineRule="auto"/>
        <w:ind w:firstLine="697"/>
        <w:jc w:val="center"/>
        <w:rPr>
          <w:b/>
          <w:color w:val="000000" w:themeColor="text1"/>
        </w:rPr>
      </w:pPr>
      <w:r w:rsidRPr="006B0EAD">
        <w:rPr>
          <w:b/>
          <w:color w:val="000000" w:themeColor="text1"/>
        </w:rPr>
        <w:t>П.4.4 Сварка с подтягиванием привариваемой плети</w:t>
      </w:r>
    </w:p>
    <w:p w14:paraId="622D026A" w14:textId="77777777" w:rsidR="00C918C3" w:rsidRPr="006B0EAD" w:rsidRDefault="00C918C3" w:rsidP="00C918C3">
      <w:pPr>
        <w:spacing w:before="160" w:line="360" w:lineRule="auto"/>
        <w:ind w:firstLine="697"/>
        <w:jc w:val="both"/>
        <w:rPr>
          <w:color w:val="000000" w:themeColor="text1"/>
        </w:rPr>
      </w:pPr>
      <w:r w:rsidRPr="006B0EAD">
        <w:rPr>
          <w:color w:val="000000" w:themeColor="text1"/>
        </w:rPr>
        <w:t>Сварка с подтягиванием привариваемой плети производится при расположении места восстановления на расстоянии не более 150 м от конца плети.</w:t>
      </w:r>
    </w:p>
    <w:p w14:paraId="622D026B" w14:textId="77777777" w:rsidR="00C918C3" w:rsidRPr="006B0EAD" w:rsidRDefault="00C918C3" w:rsidP="00C918C3">
      <w:pPr>
        <w:spacing w:line="360" w:lineRule="auto"/>
        <w:ind w:firstLine="700"/>
        <w:jc w:val="both"/>
        <w:rPr>
          <w:color w:val="000000" w:themeColor="text1"/>
        </w:rPr>
      </w:pPr>
      <w:r w:rsidRPr="006B0EAD">
        <w:rPr>
          <w:color w:val="000000" w:themeColor="text1"/>
        </w:rPr>
        <w:t>При сварке с подтягиванием короткую часть плети (длиной до 150 м) раскрепляют и вывешивают на каждой 15-ой шпале на парные пластины или ролики диаметром 20</w:t>
      </w:r>
      <w:r w:rsidRPr="006B0EAD">
        <w:rPr>
          <w:color w:val="000000" w:themeColor="text1"/>
        </w:rPr>
        <w:sym w:font="Symbol" w:char="F0B8"/>
      </w:r>
      <w:r w:rsidRPr="006B0EAD">
        <w:rPr>
          <w:color w:val="000000" w:themeColor="text1"/>
        </w:rPr>
        <w:t>22 мм.</w:t>
      </w:r>
    </w:p>
    <w:p w14:paraId="622D026C"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После вырезки куска рельса с дефектом или обрезки концов плетей с болтовыми отверстиями в местах временного восстановления плети, удаления вырезанного рельса с дефектом или временного рельса с обрезанными концами плетей с болтовыми отверстиями и укладки вместо них заранее подготовленной </w:t>
      </w:r>
      <w:r w:rsidRPr="006B0EAD">
        <w:rPr>
          <w:color w:val="000000" w:themeColor="text1"/>
        </w:rPr>
        <w:lastRenderedPageBreak/>
        <w:t>рельсовой вставки производится сварка ее с концами примыкающих к ней плетей.</w:t>
      </w:r>
    </w:p>
    <w:p w14:paraId="622D026D" w14:textId="77777777" w:rsidR="00C918C3" w:rsidRPr="006B0EAD" w:rsidRDefault="00C918C3" w:rsidP="00C918C3">
      <w:pPr>
        <w:spacing w:line="360" w:lineRule="auto"/>
        <w:ind w:firstLine="700"/>
        <w:jc w:val="both"/>
        <w:rPr>
          <w:color w:val="000000" w:themeColor="text1"/>
        </w:rPr>
      </w:pPr>
      <w:r w:rsidRPr="006B0EAD">
        <w:rPr>
          <w:color w:val="000000" w:themeColor="text1"/>
        </w:rPr>
        <w:t>Сварка рельсовой вставки с лежащей в пути плетью, а затем и вывешенной короткой плети (длиной до 150 м) с другим концом рельсовой вставки производится методом подтягивания. При длине привариваемой плети более 150 м сварка плетей производится с предварительным изгибом привариваемой плети.</w:t>
      </w:r>
    </w:p>
    <w:p w14:paraId="622D026E" w14:textId="77777777" w:rsidR="00C918C3" w:rsidRPr="006B0EAD" w:rsidRDefault="00C918C3" w:rsidP="00C918C3">
      <w:pPr>
        <w:spacing w:line="360" w:lineRule="auto"/>
        <w:ind w:firstLine="700"/>
        <w:jc w:val="both"/>
        <w:rPr>
          <w:color w:val="000000" w:themeColor="text1"/>
        </w:rPr>
      </w:pPr>
    </w:p>
    <w:p w14:paraId="622D026F" w14:textId="77777777" w:rsidR="00C918C3" w:rsidRPr="006B0EAD" w:rsidRDefault="00C918C3" w:rsidP="00C918C3">
      <w:pPr>
        <w:suppressAutoHyphens/>
        <w:spacing w:line="360" w:lineRule="auto"/>
        <w:ind w:firstLine="700"/>
        <w:jc w:val="center"/>
        <w:rPr>
          <w:b/>
          <w:color w:val="000000" w:themeColor="text1"/>
        </w:rPr>
      </w:pPr>
      <w:r w:rsidRPr="006B0EAD">
        <w:rPr>
          <w:b/>
          <w:color w:val="000000" w:themeColor="text1"/>
        </w:rPr>
        <w:t>П.4.5 Сварка с предварительным изгибом привариваемой плети</w:t>
      </w:r>
    </w:p>
    <w:p w14:paraId="622D0270" w14:textId="77777777" w:rsidR="00C918C3" w:rsidRPr="006B0EAD" w:rsidRDefault="00C918C3" w:rsidP="00C918C3">
      <w:pPr>
        <w:suppressAutoHyphens/>
        <w:spacing w:before="200" w:line="360" w:lineRule="auto"/>
        <w:ind w:firstLine="697"/>
        <w:jc w:val="both"/>
        <w:rPr>
          <w:color w:val="000000" w:themeColor="text1"/>
          <w:spacing w:val="-2"/>
        </w:rPr>
      </w:pPr>
      <w:r w:rsidRPr="006B0EAD">
        <w:rPr>
          <w:color w:val="000000" w:themeColor="text1"/>
          <w:spacing w:val="-2"/>
        </w:rPr>
        <w:t>При сварке с предварительным изгибом (</w:t>
      </w:r>
      <w:hyperlink w:anchor="SO0000010" w:tooltip="Рисунок П.4.2" w:history="1">
        <w:r w:rsidRPr="006B0EAD">
          <w:rPr>
            <w:rStyle w:val="a3"/>
            <w:color w:val="000000" w:themeColor="text1"/>
            <w:spacing w:val="-2"/>
          </w:rPr>
          <w:t>рисунок П.4.2</w:t>
        </w:r>
      </w:hyperlink>
      <w:r w:rsidRPr="006B0EAD">
        <w:rPr>
          <w:color w:val="000000" w:themeColor="text1"/>
          <w:spacing w:val="-2"/>
        </w:rPr>
        <w:t xml:space="preserve">) раскрепляется только часть плети. На участке </w:t>
      </w:r>
      <w:r w:rsidRPr="006B0EAD">
        <w:rPr>
          <w:i/>
          <w:color w:val="000000" w:themeColor="text1"/>
          <w:spacing w:val="-2"/>
        </w:rPr>
        <w:t>ВС</w:t>
      </w:r>
      <w:r w:rsidRPr="006B0EAD">
        <w:rPr>
          <w:color w:val="000000" w:themeColor="text1"/>
          <w:spacing w:val="-2"/>
        </w:rPr>
        <w:t xml:space="preserve"> длиной 5 м для облегчения перемещения плети гайки болтов скреплений КБ65 ослабляют на несколько оборотов, клеммы скреплений типа ЖБР-65 переворачивают на 180</w:t>
      </w:r>
      <w:r w:rsidRPr="006B0EAD">
        <w:rPr>
          <w:color w:val="000000" w:themeColor="text1"/>
          <w:spacing w:val="-2"/>
          <w:vertAlign w:val="superscript"/>
        </w:rPr>
        <w:t>о</w:t>
      </w:r>
      <w:r w:rsidRPr="006B0EAD">
        <w:rPr>
          <w:color w:val="000000" w:themeColor="text1"/>
          <w:spacing w:val="-2"/>
        </w:rPr>
        <w:t xml:space="preserve">  и затягивают усилием 100-150 Н·м, а монорегулятор скреплений АРС-4 устанавливается на первую  позицию. На участке </w:t>
      </w:r>
      <w:r w:rsidRPr="006B0EAD">
        <w:rPr>
          <w:i/>
          <w:color w:val="000000" w:themeColor="text1"/>
          <w:spacing w:val="-2"/>
        </w:rPr>
        <w:t>С</w:t>
      </w:r>
      <w:r w:rsidRPr="006B0EAD">
        <w:rPr>
          <w:i/>
          <w:color w:val="000000" w:themeColor="text1"/>
          <w:spacing w:val="-2"/>
          <w:lang w:val="en-US"/>
        </w:rPr>
        <w:t>D</w:t>
      </w:r>
      <w:r w:rsidRPr="006B0EAD">
        <w:rPr>
          <w:color w:val="000000" w:themeColor="text1"/>
          <w:spacing w:val="-2"/>
        </w:rPr>
        <w:t xml:space="preserve"> длиной 40 м клеммы скреплений КБ65 и АРС-4 снимаются, а клеммы скреплений типа ЖБР устанавливаются в монтажное положение. </w:t>
      </w:r>
    </w:p>
    <w:p w14:paraId="622D0271" w14:textId="77777777" w:rsidR="00C918C3" w:rsidRPr="006B0EAD" w:rsidRDefault="00C918C3" w:rsidP="00C918C3">
      <w:pPr>
        <w:suppressAutoHyphens/>
        <w:spacing w:line="360" w:lineRule="auto"/>
        <w:ind w:firstLine="700"/>
        <w:jc w:val="both"/>
        <w:rPr>
          <w:color w:val="000000" w:themeColor="text1"/>
          <w:spacing w:val="-4"/>
        </w:rPr>
      </w:pPr>
      <w:r w:rsidRPr="006B0EAD">
        <w:rPr>
          <w:color w:val="000000" w:themeColor="text1"/>
          <w:spacing w:val="-4"/>
        </w:rPr>
        <w:t>Длина рельсовой вставки, после ее подготовки, должна соответствовать расстоянию между точками А, В (</w:t>
      </w:r>
      <w:r w:rsidRPr="006B0EAD">
        <w:rPr>
          <w:i/>
          <w:color w:val="000000" w:themeColor="text1"/>
          <w:spacing w:val="-4"/>
          <w:lang w:val="en-US"/>
        </w:rPr>
        <w:t>l</w:t>
      </w:r>
      <w:r w:rsidRPr="006B0EAD">
        <w:rPr>
          <w:color w:val="000000" w:themeColor="text1"/>
          <w:spacing w:val="-4"/>
          <w:vertAlign w:val="subscript"/>
        </w:rPr>
        <w:t>А-В</w:t>
      </w:r>
      <w:r w:rsidRPr="006B0EAD">
        <w:rPr>
          <w:color w:val="000000" w:themeColor="text1"/>
          <w:spacing w:val="-4"/>
        </w:rPr>
        <w:t>), плюс запас на сварку 2-х стыков, на косой рез два раза (всего 2 мм) и плюс запас на остаточную стрелу изгиба (5-6 мм), т.е.</w:t>
      </w:r>
    </w:p>
    <w:p w14:paraId="622D0272"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А-В</w:t>
      </w:r>
      <w:r w:rsidRPr="006B0EAD">
        <w:rPr>
          <w:color w:val="000000" w:themeColor="text1"/>
        </w:rPr>
        <w:t xml:space="preserve"> + 2</w:t>
      </w:r>
      <w:r w:rsidRPr="006B0EAD">
        <w:rPr>
          <w:color w:val="000000" w:themeColor="text1"/>
        </w:rPr>
        <w:sym w:font="Symbol" w:char="F064"/>
      </w:r>
      <w:r w:rsidRPr="006B0EAD">
        <w:rPr>
          <w:color w:val="000000" w:themeColor="text1"/>
        </w:rPr>
        <w:t xml:space="preserve"> + 2 + 5, мм.</w:t>
      </w:r>
    </w:p>
    <w:p w14:paraId="622D027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Рельсовую вставку сваривают с концами плети в сечении А. После сварки в сечении А забег конца рельсовой плети относительно рельсовой вставки (</w:t>
      </w:r>
      <w:r w:rsidRPr="006B0EAD">
        <w:rPr>
          <w:color w:val="000000" w:themeColor="text1"/>
        </w:rPr>
        <w:sym w:font="Symbol" w:char="F044"/>
      </w:r>
      <w:r w:rsidRPr="006B0EAD">
        <w:rPr>
          <w:i/>
          <w:color w:val="000000" w:themeColor="text1"/>
          <w:lang w:val="en-US"/>
        </w:rPr>
        <w:t>l</w:t>
      </w:r>
      <w:r w:rsidRPr="006B0EAD">
        <w:rPr>
          <w:color w:val="000000" w:themeColor="text1"/>
          <w:vertAlign w:val="subscript"/>
        </w:rPr>
        <w:t>з</w:t>
      </w:r>
      <w:r w:rsidRPr="006B0EAD">
        <w:rPr>
          <w:color w:val="000000" w:themeColor="text1"/>
        </w:rPr>
        <w:t>) должен соответствовать:</w:t>
      </w:r>
    </w:p>
    <w:p w14:paraId="622D0274" w14:textId="77777777" w:rsidR="00C918C3" w:rsidRPr="006B0EAD" w:rsidRDefault="00C918C3" w:rsidP="00C918C3">
      <w:pPr>
        <w:suppressAutoHyphens/>
        <w:spacing w:line="360" w:lineRule="auto"/>
        <w:ind w:firstLine="700"/>
        <w:jc w:val="center"/>
        <w:rPr>
          <w:i/>
          <w:color w:val="000000" w:themeColor="text1"/>
        </w:rPr>
      </w:pPr>
      <w:r w:rsidRPr="006B0EAD">
        <w:rPr>
          <w:color w:val="000000" w:themeColor="text1"/>
        </w:rPr>
        <w:sym w:font="Symbol" w:char="F044"/>
      </w:r>
      <w:r w:rsidRPr="006B0EAD">
        <w:rPr>
          <w:i/>
          <w:color w:val="000000" w:themeColor="text1"/>
          <w:lang w:val="en-US"/>
        </w:rPr>
        <w:t>l</w:t>
      </w:r>
      <w:r w:rsidRPr="006B0EAD">
        <w:rPr>
          <w:color w:val="000000" w:themeColor="text1"/>
          <w:vertAlign w:val="subscript"/>
        </w:rPr>
        <w:t>з</w:t>
      </w:r>
      <w:r w:rsidRPr="006B0EAD">
        <w:rPr>
          <w:color w:val="000000" w:themeColor="text1"/>
        </w:rPr>
        <w:t xml:space="preserve"> = </w:t>
      </w:r>
      <w:r w:rsidRPr="006B0EAD">
        <w:rPr>
          <w:color w:val="000000" w:themeColor="text1"/>
        </w:rPr>
        <w:sym w:font="Symbol" w:char="F064"/>
      </w:r>
      <w:r w:rsidRPr="006B0EAD">
        <w:rPr>
          <w:color w:val="000000" w:themeColor="text1"/>
        </w:rPr>
        <w:t xml:space="preserve"> + 1 + 5 = </w:t>
      </w:r>
      <w:r w:rsidRPr="006B0EAD">
        <w:rPr>
          <w:color w:val="000000" w:themeColor="text1"/>
        </w:rPr>
        <w:sym w:font="Symbol" w:char="F064"/>
      </w:r>
      <w:r w:rsidRPr="006B0EAD">
        <w:rPr>
          <w:color w:val="000000" w:themeColor="text1"/>
        </w:rPr>
        <w:t xml:space="preserve"> + 6, мм.</w:t>
      </w:r>
    </w:p>
    <w:p w14:paraId="622D0275"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Раскрепленную часть плети вывешивают и изгибают в горизонтальной плоскости на прямых участках в сторону оси пути или наружу, а на кривых – только в наружную сторону кривой. Изгиб плети следует заканчивать, когда торец плети совпадает с торцом приваренной ранее рельсовой вставки.</w:t>
      </w:r>
    </w:p>
    <w:p w14:paraId="622D0276" w14:textId="77777777" w:rsidR="00C918C3" w:rsidRPr="006B0EAD" w:rsidRDefault="00C918C3" w:rsidP="00C918C3">
      <w:pPr>
        <w:suppressAutoHyphens/>
        <w:spacing w:before="120" w:after="120" w:line="360" w:lineRule="auto"/>
        <w:ind w:firstLine="700"/>
        <w:jc w:val="center"/>
        <w:rPr>
          <w:color w:val="000000" w:themeColor="text1"/>
        </w:rPr>
      </w:pPr>
      <w:r w:rsidRPr="006B0EAD">
        <w:rPr>
          <w:noProof/>
          <w:color w:val="000000" w:themeColor="text1"/>
        </w:rPr>
        <w:lastRenderedPageBreak/>
        <w:drawing>
          <wp:inline distT="0" distB="0" distL="0" distR="0" wp14:anchorId="622D273B" wp14:editId="622D273C">
            <wp:extent cx="4686300" cy="1681228"/>
            <wp:effectExtent l="0" t="0" r="0" b="0"/>
            <wp:docPr id="3" name="Рисунок 3" descr="X:\ИНСТРУКЦИЯ по Б.П\2016 год\с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ИНСТРУКЦИЯ по Б.П\2016 год\с 110.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709200" cy="1689443"/>
                    </a:xfrm>
                    <a:prstGeom prst="rect">
                      <a:avLst/>
                    </a:prstGeom>
                    <a:noFill/>
                    <a:ln>
                      <a:noFill/>
                    </a:ln>
                  </pic:spPr>
                </pic:pic>
              </a:graphicData>
            </a:graphic>
          </wp:inline>
        </w:drawing>
      </w:r>
    </w:p>
    <w:p w14:paraId="622D0277" w14:textId="77777777" w:rsidR="00C918C3" w:rsidRPr="006B0EAD" w:rsidRDefault="00C918C3" w:rsidP="00C918C3">
      <w:pPr>
        <w:suppressAutoHyphens/>
        <w:ind w:firstLine="700"/>
        <w:jc w:val="center"/>
        <w:rPr>
          <w:color w:val="000000" w:themeColor="text1"/>
          <w:sz w:val="24"/>
          <w:szCs w:val="24"/>
        </w:rPr>
      </w:pPr>
      <w:r w:rsidRPr="006B0EAD">
        <w:rPr>
          <w:i/>
          <w:color w:val="000000" w:themeColor="text1"/>
          <w:sz w:val="24"/>
          <w:szCs w:val="24"/>
        </w:rPr>
        <w:t>A, В -</w:t>
      </w:r>
      <w:r w:rsidRPr="006B0EAD">
        <w:rPr>
          <w:color w:val="000000" w:themeColor="text1"/>
          <w:sz w:val="24"/>
          <w:szCs w:val="24"/>
        </w:rPr>
        <w:t xml:space="preserve"> места сварки; </w:t>
      </w:r>
      <w:r w:rsidRPr="006B0EAD">
        <w:rPr>
          <w:i/>
          <w:color w:val="000000" w:themeColor="text1"/>
          <w:sz w:val="24"/>
          <w:szCs w:val="24"/>
        </w:rPr>
        <w:t xml:space="preserve">С, </w:t>
      </w:r>
      <w:r w:rsidRPr="006B0EAD">
        <w:rPr>
          <w:i/>
          <w:color w:val="000000" w:themeColor="text1"/>
          <w:sz w:val="24"/>
          <w:szCs w:val="24"/>
          <w:lang w:val="en-US"/>
        </w:rPr>
        <w:t>D</w:t>
      </w:r>
      <w:r w:rsidRPr="006B0EAD">
        <w:rPr>
          <w:i/>
          <w:color w:val="000000" w:themeColor="text1"/>
          <w:sz w:val="24"/>
          <w:szCs w:val="24"/>
        </w:rPr>
        <w:t xml:space="preserve"> -</w:t>
      </w:r>
      <w:r w:rsidRPr="006B0EAD">
        <w:rPr>
          <w:color w:val="000000" w:themeColor="text1"/>
          <w:sz w:val="24"/>
          <w:szCs w:val="24"/>
        </w:rPr>
        <w:t xml:space="preserve"> начало и конец изгиба плети; </w:t>
      </w:r>
      <w:r w:rsidRPr="006B0EAD">
        <w:rPr>
          <w:i/>
          <w:iCs/>
          <w:color w:val="000000" w:themeColor="text1"/>
          <w:sz w:val="24"/>
          <w:szCs w:val="24"/>
        </w:rPr>
        <w:t xml:space="preserve">1 </w:t>
      </w:r>
      <w:r w:rsidRPr="006B0EAD">
        <w:rPr>
          <w:color w:val="000000" w:themeColor="text1"/>
          <w:sz w:val="24"/>
          <w:szCs w:val="24"/>
        </w:rPr>
        <w:t xml:space="preserve">- направление движения ПРСМ; </w:t>
      </w:r>
      <w:r w:rsidRPr="006B0EAD">
        <w:rPr>
          <w:i/>
          <w:iCs/>
          <w:color w:val="000000" w:themeColor="text1"/>
          <w:sz w:val="24"/>
          <w:szCs w:val="24"/>
        </w:rPr>
        <w:t>2</w:t>
      </w:r>
      <w:r w:rsidRPr="006B0EAD">
        <w:rPr>
          <w:color w:val="000000" w:themeColor="text1"/>
          <w:sz w:val="24"/>
          <w:szCs w:val="24"/>
        </w:rPr>
        <w:t xml:space="preserve"> - рельсовая плеть не раскрепляется; </w:t>
      </w:r>
      <w:r w:rsidRPr="006B0EAD">
        <w:rPr>
          <w:i/>
          <w:iCs/>
          <w:color w:val="000000" w:themeColor="text1"/>
          <w:sz w:val="24"/>
          <w:szCs w:val="24"/>
        </w:rPr>
        <w:t>3</w:t>
      </w:r>
      <w:r w:rsidRPr="006B0EAD">
        <w:rPr>
          <w:color w:val="000000" w:themeColor="text1"/>
          <w:sz w:val="24"/>
          <w:szCs w:val="24"/>
        </w:rPr>
        <w:t xml:space="preserve"> - вставка; </w:t>
      </w:r>
      <w:r w:rsidRPr="006B0EAD">
        <w:rPr>
          <w:i/>
          <w:iCs/>
          <w:color w:val="000000" w:themeColor="text1"/>
          <w:sz w:val="24"/>
          <w:szCs w:val="24"/>
        </w:rPr>
        <w:t>4</w:t>
      </w:r>
      <w:r w:rsidRPr="006B0EAD">
        <w:rPr>
          <w:color w:val="000000" w:themeColor="text1"/>
          <w:sz w:val="24"/>
          <w:szCs w:val="24"/>
        </w:rPr>
        <w:t xml:space="preserve"> - скрепления ослабляются; </w:t>
      </w:r>
    </w:p>
    <w:p w14:paraId="622D0278" w14:textId="77777777" w:rsidR="00C918C3" w:rsidRPr="006B0EAD" w:rsidRDefault="00C918C3" w:rsidP="00C918C3">
      <w:pPr>
        <w:suppressAutoHyphens/>
        <w:ind w:firstLine="700"/>
        <w:jc w:val="center"/>
        <w:rPr>
          <w:color w:val="000000" w:themeColor="text1"/>
          <w:sz w:val="24"/>
          <w:szCs w:val="24"/>
        </w:rPr>
      </w:pPr>
      <w:r w:rsidRPr="006B0EAD">
        <w:rPr>
          <w:color w:val="000000" w:themeColor="text1"/>
          <w:sz w:val="24"/>
          <w:szCs w:val="24"/>
        </w:rPr>
        <w:t xml:space="preserve">5 </w:t>
      </w:r>
      <w:r w:rsidRPr="006B0EAD">
        <w:rPr>
          <w:iCs/>
          <w:color w:val="000000" w:themeColor="text1"/>
          <w:sz w:val="24"/>
          <w:szCs w:val="24"/>
        </w:rPr>
        <w:t>–</w:t>
      </w:r>
      <w:r w:rsidRPr="006B0EAD">
        <w:rPr>
          <w:color w:val="000000" w:themeColor="text1"/>
          <w:sz w:val="24"/>
          <w:szCs w:val="24"/>
        </w:rPr>
        <w:t xml:space="preserve"> клеммы снимаются или устанавливаются в монтажное положение.</w:t>
      </w:r>
    </w:p>
    <w:p w14:paraId="622D0279" w14:textId="77777777" w:rsidR="00C918C3" w:rsidRPr="006B0EAD" w:rsidRDefault="00C918C3" w:rsidP="00C918C3">
      <w:pPr>
        <w:suppressAutoHyphens/>
        <w:ind w:firstLine="700"/>
        <w:jc w:val="center"/>
        <w:rPr>
          <w:color w:val="000000" w:themeColor="text1"/>
          <w:sz w:val="24"/>
          <w:szCs w:val="24"/>
        </w:rPr>
      </w:pPr>
    </w:p>
    <w:p w14:paraId="622D027A" w14:textId="77777777" w:rsidR="00C918C3" w:rsidRPr="006B0EAD" w:rsidRDefault="00C918C3" w:rsidP="00C918C3">
      <w:pPr>
        <w:suppressAutoHyphens/>
        <w:spacing w:after="120" w:line="360" w:lineRule="auto"/>
        <w:jc w:val="center"/>
        <w:rPr>
          <w:color w:val="000000" w:themeColor="text1"/>
          <w:spacing w:val="-8"/>
        </w:rPr>
      </w:pPr>
      <w:r w:rsidRPr="006B0EAD">
        <w:rPr>
          <w:color w:val="000000" w:themeColor="text1"/>
          <w:spacing w:val="-8"/>
        </w:rPr>
        <w:t>Рисунок П.4.2 Схема изгиба рельсовой плети при сварке с предварительным изгибом</w:t>
      </w:r>
    </w:p>
    <w:p w14:paraId="622D027B"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процессе сварки изогнутая часть плети выпрямляется под действием продольного усилия, создаваемого сварочной машиной. По окончании сварки плеть не должна занимать исходного положения - стрела остаточного изгиба должна оставаться в пределах 15-30 см. Если остаточная стрела - наибольшее расстояние от внутреннего относительно изгиба плети края подошвы до наиболее удаленной от рельса реборды подкладки (при подкладочных скреплениях) или опорной скобы (при скреплениях типа ЖБР) выходит за указанные пределы, сварной стык должен быть забракован и вырезан из плети. Фактическая остаточная стрела изгиба должна быть записана сварщиком в сменный журнал.</w:t>
      </w:r>
    </w:p>
    <w:p w14:paraId="622D027C"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После остывания замыкающего стыка (через 2-3 мин после окончания сварки) оставшуюся изогнутую часть рельсовой плети выпрямляют приложением поперечного усилия</w:t>
      </w:r>
      <w:r w:rsidRPr="006B0EAD">
        <w:rPr>
          <w:smallCaps/>
          <w:color w:val="000000" w:themeColor="text1"/>
        </w:rPr>
        <w:t xml:space="preserve">. </w:t>
      </w:r>
      <w:r w:rsidRPr="006B0EAD">
        <w:rPr>
          <w:color w:val="000000" w:themeColor="text1"/>
        </w:rPr>
        <w:t>Закрепление плети на участке изгиба необходимо выполнять в направлении от последнего сваренного стыка.</w:t>
      </w:r>
    </w:p>
    <w:p w14:paraId="622D027D"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 xml:space="preserve">Сдвиг плети на участке </w:t>
      </w:r>
      <w:r w:rsidRPr="006B0EAD">
        <w:rPr>
          <w:i/>
          <w:color w:val="000000" w:themeColor="text1"/>
          <w:spacing w:val="-6"/>
        </w:rPr>
        <w:t>С</w:t>
      </w:r>
      <w:r w:rsidRPr="006B0EAD">
        <w:rPr>
          <w:i/>
          <w:color w:val="000000" w:themeColor="text1"/>
          <w:spacing w:val="-6"/>
          <w:lang w:val="en-US"/>
        </w:rPr>
        <w:t>D</w:t>
      </w:r>
      <w:r w:rsidRPr="006B0EAD">
        <w:rPr>
          <w:color w:val="000000" w:themeColor="text1"/>
          <w:spacing w:val="-6"/>
        </w:rPr>
        <w:t xml:space="preserve"> при изгибе ее перед сваркой, в процессе сварки и при выправлении после сварки должен происходить по трем металлическим скользунам, равномерно распределенным на участке изгиба, при этом должно быть обеспечено свободное, без большого трения перемещение плети по ним.</w:t>
      </w:r>
    </w:p>
    <w:p w14:paraId="622D027E"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Если восстановление рельсовой плети сваркой выполняется при температуре рельсов выше ее температуры закрепления, но не более чем на 10</w:t>
      </w:r>
      <w:r w:rsidRPr="006B0EAD">
        <w:rPr>
          <w:color w:val="000000" w:themeColor="text1"/>
          <w:spacing w:val="-6"/>
        </w:rPr>
        <w:sym w:font="Symbol" w:char="00B0"/>
      </w:r>
      <w:r w:rsidRPr="006B0EAD">
        <w:rPr>
          <w:color w:val="000000" w:themeColor="text1"/>
          <w:spacing w:val="-6"/>
        </w:rPr>
        <w:t xml:space="preserve">С, то на участке, </w:t>
      </w:r>
      <w:r w:rsidRPr="006B0EAD">
        <w:rPr>
          <w:color w:val="000000" w:themeColor="text1"/>
          <w:spacing w:val="-6"/>
        </w:rPr>
        <w:lastRenderedPageBreak/>
        <w:t>включающем участок производства работ по восстановлению плети плюс по 100 м с обеих его сторон, должна быть выполнена регулировка напряжений, после чего плети должны быть закреплены. В Журнале учета службы и температурного режима рельсовых плетей должны быть занесены дата окончательного восстановления  плети, температура плети при производстве работ и границы регулировки напряжений.</w:t>
      </w:r>
    </w:p>
    <w:p w14:paraId="622D027F" w14:textId="77777777" w:rsidR="00C918C3" w:rsidRPr="006B0EAD" w:rsidRDefault="00C918C3" w:rsidP="00C918C3">
      <w:pPr>
        <w:suppressAutoHyphens/>
        <w:spacing w:line="360" w:lineRule="auto"/>
        <w:ind w:firstLine="700"/>
        <w:jc w:val="both"/>
        <w:rPr>
          <w:color w:val="000000" w:themeColor="text1"/>
          <w:spacing w:val="-6"/>
        </w:rPr>
      </w:pPr>
      <w:r w:rsidRPr="006B0EAD">
        <w:rPr>
          <w:color w:val="000000" w:themeColor="text1"/>
          <w:spacing w:val="-6"/>
        </w:rPr>
        <w:t>Если восстановление плети сваркой выполняется при температуре рельсов ниже ее температуры закрепления, то перед сваркой необходимо рассчитать удлинение плети на участке производства работ для восстановления в пределах его температурных сил (температуры закрепления плети).</w:t>
      </w:r>
    </w:p>
    <w:p w14:paraId="622D028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На </w:t>
      </w:r>
      <w:hyperlink w:anchor="SO0000011" w:tooltip="Рисунок П.4.3" w:history="1">
        <w:r w:rsidRPr="006B0EAD">
          <w:rPr>
            <w:rStyle w:val="a3"/>
            <w:color w:val="000000" w:themeColor="text1"/>
          </w:rPr>
          <w:t>рисунке П.4.3</w:t>
        </w:r>
      </w:hyperlink>
      <w:r w:rsidRPr="006B0EAD">
        <w:rPr>
          <w:color w:val="000000" w:themeColor="text1"/>
        </w:rPr>
        <w:t xml:space="preserve"> приведена эпюра температурных сил в плети в зоне производства работ до восстановления ее электроконтактной сваркой.</w:t>
      </w:r>
    </w:p>
    <w:p w14:paraId="622D0281" w14:textId="77777777" w:rsidR="00C918C3" w:rsidRPr="006B0EAD" w:rsidRDefault="004965DB" w:rsidP="00C918C3">
      <w:pPr>
        <w:suppressAutoHyphens/>
        <w:spacing w:line="360" w:lineRule="auto"/>
        <w:ind w:firstLine="700"/>
        <w:jc w:val="both"/>
        <w:rPr>
          <w:color w:val="000000" w:themeColor="text1"/>
        </w:rPr>
      </w:pPr>
      <w:r>
        <w:rPr>
          <w:noProof/>
        </w:rPr>
        <w:pict w14:anchorId="5D1D2F5E">
          <v:group id="Group 596" o:spid="_x0000_s1145" style="position:absolute;left:0;text-align:left;margin-left:3.75pt;margin-top:18pt;width:476pt;height:104.25pt;z-index:251795456" coordorigin="1453,2097" coordsize="9520,2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">
            <v:group id="Group 597" o:spid="_x0000_s1146" style="position:absolute;left:1453;top:2097;width:9520;height:2085" coordorigin="1453,2097" coordsize="9520,2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">
              <v:group id="Group 598" o:spid="_x0000_s1147" style="position:absolute;left:1453;top:2097;width:9520;height:2085" coordorigin="1453,2097" coordsize="9520,2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line id="Line 599" o:spid="_x0000_s1148" style="position:absolute;visibility:visible;mso-wrap-style:square" from="1978,2277" to="1978,3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">
                  <v:stroke startarrow="open" endarrow="open"/>
                  <v:path arrowok="f"/>
                  <o:lock v:ext="edit" shapetype="f"/>
                </v:line>
                <v:line id="Line 600" o:spid="_x0000_s1149" style="position:absolute;visibility:visible;mso-wrap-style:square" from="1453,3420" to="10973,3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" strokeweight="1.5pt">
                  <v:path arrowok="f"/>
                  <o:lock v:ext="edit" shapetype="f"/>
                </v:line>
                <v:line id="Line 601" o:spid="_x0000_s1150" style="position:absolute;flip:y;visibility:visible;mso-wrap-style:square" from="7858,2277" to="8838,3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" strokeweight="1.5pt">
                  <v:path arrowok="f"/>
                  <o:lock v:ext="edit" shapetype="f"/>
                </v:line>
                <v:line id="Line 602" o:spid="_x0000_s1151" style="position:absolute;visibility:visible;mso-wrap-style:square" from="8838,2277" to="10658,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" strokeweight="1.5pt">
                  <v:path arrowok="f"/>
                  <o:lock v:ext="edit" shapetype="f"/>
                </v:line>
                <v:line id="Line 603" o:spid="_x0000_s1152" style="position:absolute;flip:x y;visibility:visible;mso-wrap-style:square" from="3328,2277" to="4308,3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" strokeweight="1.5pt">
                  <v:path arrowok="f"/>
                  <o:lock v:ext="edit" shapetype="f"/>
                </v:line>
                <v:line id="Line 604" o:spid="_x0000_s1153" style="position:absolute;flip:x;visibility:visible;mso-wrap-style:square" from="1533,2277" to="3353,22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" strokeweight="1.5pt">
                  <v:path arrowok="f"/>
                  <o:lock v:ext="edit" shapetype="f"/>
                </v:line>
                <v:line id="Line 605" o:spid="_x0000_s1154" style="position:absolute;visibility:visible;mso-wrap-style:square" from="10098,2277" to="10098,34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">
                  <v:stroke startarrow="open" endarrow="open"/>
                  <v:path arrowok="f"/>
                  <o:lock v:ext="edit" shapetype="f"/>
                </v:line>
                <v:line id="Line 606" o:spid="_x0000_s1155" style="position:absolute;visibility:visible;mso-wrap-style:square" from="8838,2277" to="8838,4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">
                  <v:path arrowok="f"/>
                  <o:lock v:ext="edit" shapetype="f"/>
                </v:line>
                <v:line id="Line 607" o:spid="_x0000_s1156" style="position:absolute;visibility:visible;mso-wrap-style:square" from="3328,2277" to="3328,4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">
                  <v:path arrowok="f"/>
                  <o:lock v:ext="edit" shapetype="f"/>
                </v:line>
                <v:line id="Line 608" o:spid="_x0000_s1157" style="position:absolute;visibility:visible;mso-wrap-style:square" from="4283,3420" to="4283,4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">
                  <v:path arrowok="f"/>
                  <o:lock v:ext="edit" shapetype="f"/>
                </v:line>
                <v:line id="Line 609" o:spid="_x0000_s1158" style="position:absolute;visibility:visible;mso-wrap-style:square" from="5198,3420" to="5198,4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">
                  <v:path arrowok="f"/>
                  <o:lock v:ext="edit" shapetype="f"/>
                </v:line>
                <v:line id="Line 610" o:spid="_x0000_s1159" style="position:absolute;visibility:visible;mso-wrap-style:square" from="5618,3420" to="5618,4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">
                  <v:path arrowok="f"/>
                  <o:lock v:ext="edit" shapetype="f"/>
                </v:line>
                <v:line id="Line 611" o:spid="_x0000_s1160" style="position:absolute;visibility:visible;mso-wrap-style:square" from="7873,3420" to="7873,4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">
                  <v:path arrowok="f"/>
                  <o:lock v:ext="edit" shapetype="f"/>
                </v:line>
                <v:line id="Line 612" o:spid="_x0000_s1161" style="position:absolute;visibility:visible;mso-wrap-style:square" from="3303,4032" to="4283,40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">
                  <v:stroke startarrow="open" endarrow="open"/>
                  <v:path arrowok="f"/>
                  <o:lock v:ext="edit" shapetype="f"/>
                </v:line>
                <v:line id="Line 613" o:spid="_x0000_s1162" style="position:absolute;visibility:visible;mso-wrap-style:square" from="7858,4032" to="8838,40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">
                  <v:stroke startarrow="open" endarrow="open"/>
                  <v:path arrowok="f"/>
                  <o:lock v:ext="edit" shapetype="f"/>
                </v:line>
                <v:line id="Line 614" o:spid="_x0000_s1163" style="position:absolute;visibility:visible;mso-wrap-style:square" from="4233,4032" to="5213,40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">
                  <v:stroke startarrow="open" endarrow="open"/>
                  <v:path arrowok="f"/>
                  <o:lock v:ext="edit" shapetype="f"/>
                </v:line>
                <v:line id="Line 615" o:spid="_x0000_s1164" style="position:absolute;visibility:visible;mso-wrap-style:square" from="5618,4032" to="7858,40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">
                  <v:stroke startarrow="open" endarrow="open"/>
                  <v:path arrowok="f"/>
                  <o:lock v:ext="edit" shapetype="f"/>
                </v:line>
                <v:shape id="Text Box 616" o:spid="_x0000_s1165" type="#_x0000_t202" style="position:absolute;left:3483;top:3677;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IyiyQAAAOEAAAAPAAAAZHJzL2Rvd25yZXYueG1sRI/BasJA&#13;&#10;EIbvgu+wjOBNNxaU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gFiMoskAAADh&#13;&#10;AAAADwAAAAAAAAAAAAAAAAAHAgAAZHJzL2Rvd25yZXYueG1sUEsFBgAAAAADAAMAtwAAAP0CAAAA&#13;&#10;AA==&#13;&#10;" filled="f" stroked="f">
                  <v:textbox inset="0,0,0,0">
                    <w:txbxContent>
                      <w:p w14:paraId="622D2865" w14:textId="77777777" w:rsidR="00C918C3" w:rsidRPr="004C78B9" w:rsidRDefault="00C918C3" w:rsidP="00C918C3">
                        <w:pPr>
                          <w:jc w:val="center"/>
                          <w:rPr>
                            <w:vertAlign w:val="subscript"/>
                          </w:rPr>
                        </w:pPr>
                        <w:r>
                          <w:rPr>
                            <w:i/>
                            <w:lang w:val="en-US"/>
                          </w:rPr>
                          <w:t>l</w:t>
                        </w:r>
                        <w:r>
                          <w:rPr>
                            <w:vertAlign w:val="subscript"/>
                          </w:rPr>
                          <w:t>д</w:t>
                        </w:r>
                      </w:p>
                    </w:txbxContent>
                  </v:textbox>
                </v:shape>
                <v:shape id="Text Box 617" o:spid="_x0000_s1166" type="#_x0000_t202" style="position:absolute;left:8028;top:3681;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" filled="f" stroked="f">
                  <v:textbox inset="0,0,0,0">
                    <w:txbxContent>
                      <w:p w14:paraId="622D2866" w14:textId="77777777" w:rsidR="00C918C3" w:rsidRPr="004C78B9" w:rsidRDefault="00C918C3" w:rsidP="00C918C3">
                        <w:pPr>
                          <w:jc w:val="center"/>
                          <w:rPr>
                            <w:vertAlign w:val="subscript"/>
                          </w:rPr>
                        </w:pPr>
                        <w:r>
                          <w:rPr>
                            <w:i/>
                            <w:lang w:val="en-US"/>
                          </w:rPr>
                          <w:t>l</w:t>
                        </w:r>
                        <w:r>
                          <w:rPr>
                            <w:vertAlign w:val="subscript"/>
                          </w:rPr>
                          <w:t>д</w:t>
                        </w:r>
                      </w:p>
                    </w:txbxContent>
                  </v:textbox>
                </v:shape>
                <v:shape id="Text Box 618" o:spid="_x0000_s1167" type="#_x0000_t202" style="position:absolute;left:4493;top:3681;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" filled="f" stroked="f">
                  <v:textbox inset="0,0,0,0">
                    <w:txbxContent>
                      <w:p w14:paraId="622D2867" w14:textId="77777777" w:rsidR="00C918C3" w:rsidRPr="004C78B9" w:rsidRDefault="00C918C3" w:rsidP="00C918C3">
                        <w:pPr>
                          <w:jc w:val="center"/>
                          <w:rPr>
                            <w:vertAlign w:val="subscript"/>
                          </w:rPr>
                        </w:pPr>
                        <w:r>
                          <w:rPr>
                            <w:i/>
                            <w:lang w:val="en-US"/>
                          </w:rPr>
                          <w:t>l</w:t>
                        </w:r>
                        <w:r>
                          <w:rPr>
                            <w:vertAlign w:val="subscript"/>
                          </w:rPr>
                          <w:t>вст</w:t>
                        </w:r>
                      </w:p>
                    </w:txbxContent>
                  </v:textbox>
                </v:shape>
                <v:shape id="Text Box 619" o:spid="_x0000_s1168" type="#_x0000_t202" style="position:absolute;left:5133;top:3660;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" filled="f" stroked="f">
                  <v:textbox inset="0,0,0,0">
                    <w:txbxContent>
                      <w:p w14:paraId="622D2868" w14:textId="77777777" w:rsidR="00C918C3" w:rsidRPr="004C78B9" w:rsidRDefault="00C918C3" w:rsidP="00C918C3">
                        <w:pPr>
                          <w:jc w:val="center"/>
                          <w:rPr>
                            <w:vertAlign w:val="subscript"/>
                          </w:rPr>
                        </w:pPr>
                        <w:r>
                          <w:rPr>
                            <w:i/>
                            <w:lang w:val="en-US"/>
                          </w:rPr>
                          <w:t>l</w:t>
                        </w:r>
                        <w:r>
                          <w:rPr>
                            <w:vertAlign w:val="subscript"/>
                          </w:rPr>
                          <w:t>п</w:t>
                        </w:r>
                      </w:p>
                    </w:txbxContent>
                  </v:textbox>
                </v:shape>
                <v:shape id="Text Box 620" o:spid="_x0000_s1169" type="#_x0000_t202" style="position:absolute;left:6443;top:3660;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YanyQAAAOEAAAAPAAAAZHJzL2Rvd25yZXYueG1sRI/BasJA&#13;&#10;EIbvgu+wjNCbbixU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ARWGp8kAAADh&#13;&#10;AAAADwAAAAAAAAAAAAAAAAAHAgAAZHJzL2Rvd25yZXYueG1sUEsFBgAAAAADAAMAtwAAAP0CAAAA&#13;&#10;AA==&#13;&#10;" filled="f" stroked="f">
                  <v:textbox inset="0,0,0,0">
                    <w:txbxContent>
                      <w:p w14:paraId="622D2869" w14:textId="77777777" w:rsidR="00C918C3" w:rsidRPr="004C78B9" w:rsidRDefault="00C918C3" w:rsidP="00C918C3">
                        <w:pPr>
                          <w:jc w:val="center"/>
                          <w:rPr>
                            <w:vertAlign w:val="subscript"/>
                          </w:rPr>
                        </w:pPr>
                        <w:r>
                          <w:rPr>
                            <w:i/>
                            <w:lang w:val="en-US"/>
                          </w:rPr>
                          <w:t>l</w:t>
                        </w:r>
                        <w:r>
                          <w:rPr>
                            <w:vertAlign w:val="subscript"/>
                          </w:rPr>
                          <w:t>и</w:t>
                        </w:r>
                      </w:p>
                    </w:txbxContent>
                  </v:textbox>
                </v:shape>
                <v:shape id="Text Box 621" o:spid="_x0000_s1170" type="#_x0000_t202" style="position:absolute;left:4143;top:3054;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" filled="f" stroked="f">
                  <v:textbox inset="0,0,0,0">
                    <w:txbxContent>
                      <w:p w14:paraId="622D286A" w14:textId="77777777" w:rsidR="00C918C3" w:rsidRPr="004C78B9" w:rsidRDefault="00C918C3" w:rsidP="00C918C3">
                        <w:pPr>
                          <w:jc w:val="center"/>
                          <w:rPr>
                            <w:vertAlign w:val="subscript"/>
                          </w:rPr>
                        </w:pPr>
                        <w:r w:rsidRPr="004C78B9">
                          <w:rPr>
                            <w:lang w:val="en-US"/>
                          </w:rPr>
                          <w:t>A</w:t>
                        </w:r>
                      </w:p>
                    </w:txbxContent>
                  </v:textbox>
                </v:shape>
                <v:shape id="Text Box 622" o:spid="_x0000_s1171" type="#_x0000_t202" style="position:absolute;left:4918;top:3039;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0Ac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" filled="f" stroked="f">
                  <v:textbox inset="0,0,0,0">
                    <w:txbxContent>
                      <w:p w14:paraId="622D286B" w14:textId="77777777" w:rsidR="00C918C3" w:rsidRPr="004C78B9" w:rsidRDefault="00C918C3" w:rsidP="00C918C3">
                        <w:pPr>
                          <w:jc w:val="center"/>
                          <w:rPr>
                            <w:vertAlign w:val="subscript"/>
                          </w:rPr>
                        </w:pPr>
                        <w:r>
                          <w:rPr>
                            <w:lang w:val="en-US"/>
                          </w:rPr>
                          <w:t>B</w:t>
                        </w:r>
                      </w:p>
                    </w:txbxContent>
                  </v:textbox>
                </v:shape>
                <v:shape id="Text Box 623" o:spid="_x0000_s1172" type="#_x0000_t202" style="position:absolute;left:5403;top:3039;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" filled="f" stroked="f">
                  <v:textbox inset="0,0,0,0">
                    <w:txbxContent>
                      <w:p w14:paraId="622D286C" w14:textId="77777777" w:rsidR="00C918C3" w:rsidRPr="004C78B9" w:rsidRDefault="00C918C3" w:rsidP="00C918C3">
                        <w:pPr>
                          <w:jc w:val="center"/>
                          <w:rPr>
                            <w:vertAlign w:val="subscript"/>
                          </w:rPr>
                        </w:pPr>
                        <w:r>
                          <w:rPr>
                            <w:lang w:val="en-US"/>
                          </w:rPr>
                          <w:t>C</w:t>
                        </w:r>
                      </w:p>
                    </w:txbxContent>
                  </v:textbox>
                </v:shape>
                <v:shape id="Text Box 624" o:spid="_x0000_s1173" type="#_x0000_t202" style="position:absolute;left:7473;top:3039;width:567;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" filled="f" stroked="f">
                  <v:textbox inset="0,0,0,0">
                    <w:txbxContent>
                      <w:p w14:paraId="622D286D" w14:textId="77777777" w:rsidR="00C918C3" w:rsidRPr="004C78B9" w:rsidRDefault="00C918C3" w:rsidP="00C918C3">
                        <w:pPr>
                          <w:jc w:val="center"/>
                          <w:rPr>
                            <w:vertAlign w:val="subscript"/>
                          </w:rPr>
                        </w:pPr>
                        <w:r>
                          <w:rPr>
                            <w:lang w:val="en-US"/>
                          </w:rPr>
                          <w:t>D</w:t>
                        </w:r>
                      </w:p>
                    </w:txbxContent>
                  </v:textbox>
                </v:shape>
                <v:shape id="Text Box 625" o:spid="_x0000_s1174" type="#_x0000_t202" style="position:absolute;left:1613;top:2097;width:365;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" filled="f" stroked="f">
                  <v:textbox style="layout-flow:vertical;mso-layout-flow-alt:bottom-to-top" inset="0,0,0,0">
                    <w:txbxContent>
                      <w:p w14:paraId="622D286E" w14:textId="77777777" w:rsidR="00C918C3" w:rsidRPr="0001317E" w:rsidRDefault="00C918C3" w:rsidP="00C918C3">
                        <w:pPr>
                          <w:jc w:val="center"/>
                          <w:rPr>
                            <w:i/>
                            <w:sz w:val="24"/>
                            <w:szCs w:val="24"/>
                            <w:lang w:val="en-US"/>
                          </w:rPr>
                        </w:pPr>
                        <w:r w:rsidRPr="0001317E">
                          <w:rPr>
                            <w:i/>
                            <w:sz w:val="24"/>
                            <w:szCs w:val="24"/>
                            <w:lang w:val="en-US"/>
                          </w:rPr>
                          <w:t>N</w:t>
                        </w:r>
                        <w:r w:rsidRPr="0001317E">
                          <w:rPr>
                            <w:i/>
                            <w:sz w:val="24"/>
                            <w:szCs w:val="24"/>
                            <w:vertAlign w:val="subscript"/>
                            <w:lang w:val="en-US"/>
                          </w:rPr>
                          <w:t>t</w:t>
                        </w:r>
                        <w:r w:rsidRPr="0001317E">
                          <w:rPr>
                            <w:i/>
                            <w:sz w:val="24"/>
                            <w:szCs w:val="24"/>
                            <w:lang w:val="en-US"/>
                          </w:rPr>
                          <w:t>=αEF∆t</w:t>
                        </w:r>
                      </w:p>
                    </w:txbxContent>
                  </v:textbox>
                </v:shape>
                <v:shape id="Text Box 626" o:spid="_x0000_s1175" type="#_x0000_t202" style="position:absolute;left:10128;top:2121;width:567;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" filled="f" stroked="f">
                  <v:textbox style="layout-flow:vertical;mso-layout-flow-alt:bottom-to-top" inset="0,0,0,0">
                    <w:txbxContent>
                      <w:p w14:paraId="622D286F" w14:textId="77777777" w:rsidR="00C918C3" w:rsidRPr="0001317E" w:rsidRDefault="00C918C3" w:rsidP="00C918C3">
                        <w:pPr>
                          <w:jc w:val="center"/>
                          <w:rPr>
                            <w:i/>
                            <w:sz w:val="24"/>
                            <w:szCs w:val="24"/>
                            <w:lang w:val="en-US"/>
                          </w:rPr>
                        </w:pPr>
                        <w:r w:rsidRPr="0001317E">
                          <w:rPr>
                            <w:i/>
                            <w:sz w:val="24"/>
                            <w:szCs w:val="24"/>
                            <w:lang w:val="en-US"/>
                          </w:rPr>
                          <w:t>N</w:t>
                        </w:r>
                        <w:r w:rsidRPr="0001317E">
                          <w:rPr>
                            <w:i/>
                            <w:sz w:val="24"/>
                            <w:szCs w:val="24"/>
                            <w:vertAlign w:val="subscript"/>
                            <w:lang w:val="en-US"/>
                          </w:rPr>
                          <w:t>t</w:t>
                        </w:r>
                        <w:r w:rsidRPr="0001317E">
                          <w:rPr>
                            <w:i/>
                            <w:sz w:val="24"/>
                            <w:szCs w:val="24"/>
                            <w:lang w:val="en-US"/>
                          </w:rPr>
                          <w:t>=αEF∆t</w:t>
                        </w:r>
                      </w:p>
                    </w:txbxContent>
                  </v:textbox>
                </v:shape>
              </v:group>
              <v:line id="Line 627" o:spid="_x0000_s1176" style="position:absolute;visibility:visible;mso-wrap-style:square" from="5168,4029" to="5622,40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">
                <v:stroke startarrow="open" endarrow="open"/>
                <v:path arrowok="f"/>
                <o:lock v:ext="edit" shapetype="f"/>
              </v:line>
            </v:group>
            <v:shape id="Text Box 628" o:spid="_x0000_s1177" type="#_x0000_t202" style="position:absolute;left:8783;top:3072;width:42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" filled="f" stroked="f">
              <v:textbox inset="0,0,0,0">
                <w:txbxContent>
                  <w:p w14:paraId="622D2870" w14:textId="77777777" w:rsidR="00C918C3" w:rsidRDefault="00C918C3" w:rsidP="00C918C3">
                    <w:pPr>
                      <w:jc w:val="center"/>
                    </w:pPr>
                    <w:r>
                      <w:t>Е</w:t>
                    </w:r>
                  </w:p>
                </w:txbxContent>
              </v:textbox>
            </v:shape>
          </v:group>
        </w:pict>
      </w:r>
    </w:p>
    <w:p w14:paraId="622D0282" w14:textId="77777777" w:rsidR="00C918C3" w:rsidRPr="006B0EAD" w:rsidRDefault="00C918C3" w:rsidP="00C918C3">
      <w:pPr>
        <w:suppressAutoHyphens/>
        <w:spacing w:after="120" w:line="360" w:lineRule="auto"/>
        <w:ind w:firstLine="700"/>
        <w:jc w:val="center"/>
        <w:rPr>
          <w:i/>
          <w:color w:val="000000" w:themeColor="text1"/>
        </w:rPr>
      </w:pPr>
    </w:p>
    <w:p w14:paraId="622D0283" w14:textId="77777777" w:rsidR="00C918C3" w:rsidRPr="006B0EAD" w:rsidRDefault="00C918C3" w:rsidP="00C918C3">
      <w:pPr>
        <w:suppressAutoHyphens/>
        <w:spacing w:after="120" w:line="360" w:lineRule="auto"/>
        <w:ind w:firstLine="700"/>
        <w:jc w:val="center"/>
        <w:rPr>
          <w:i/>
          <w:color w:val="000000" w:themeColor="text1"/>
        </w:rPr>
      </w:pPr>
    </w:p>
    <w:p w14:paraId="622D0284" w14:textId="77777777" w:rsidR="00C918C3" w:rsidRPr="006B0EAD" w:rsidRDefault="00C918C3" w:rsidP="00C918C3">
      <w:pPr>
        <w:suppressAutoHyphens/>
        <w:spacing w:after="120" w:line="360" w:lineRule="auto"/>
        <w:ind w:firstLine="700"/>
        <w:jc w:val="center"/>
        <w:rPr>
          <w:i/>
          <w:color w:val="000000" w:themeColor="text1"/>
        </w:rPr>
      </w:pPr>
    </w:p>
    <w:p w14:paraId="622D0285" w14:textId="77777777" w:rsidR="00C918C3" w:rsidRPr="006B0EAD" w:rsidRDefault="00C918C3" w:rsidP="00C918C3">
      <w:pPr>
        <w:suppressAutoHyphens/>
        <w:spacing w:before="200" w:after="120" w:line="360" w:lineRule="auto"/>
        <w:ind w:firstLine="697"/>
        <w:jc w:val="center"/>
        <w:rPr>
          <w:color w:val="000000" w:themeColor="text1"/>
          <w:sz w:val="24"/>
          <w:szCs w:val="24"/>
        </w:rPr>
      </w:pPr>
      <w:r w:rsidRPr="006B0EAD">
        <w:rPr>
          <w:i/>
          <w:color w:val="000000" w:themeColor="text1"/>
          <w:sz w:val="24"/>
          <w:szCs w:val="24"/>
        </w:rPr>
        <w:t>А, В –</w:t>
      </w:r>
      <w:r w:rsidRPr="006B0EAD">
        <w:rPr>
          <w:color w:val="000000" w:themeColor="text1"/>
          <w:sz w:val="24"/>
          <w:szCs w:val="24"/>
        </w:rPr>
        <w:t xml:space="preserve"> места сварки</w:t>
      </w:r>
    </w:p>
    <w:p w14:paraId="622D0286" w14:textId="77777777" w:rsidR="00C918C3" w:rsidRPr="006B0EAD" w:rsidRDefault="00C918C3" w:rsidP="00C918C3">
      <w:pPr>
        <w:suppressAutoHyphens/>
        <w:jc w:val="center"/>
        <w:rPr>
          <w:color w:val="000000" w:themeColor="text1"/>
        </w:rPr>
      </w:pPr>
      <w:r w:rsidRPr="006B0EAD">
        <w:rPr>
          <w:color w:val="000000" w:themeColor="text1"/>
        </w:rPr>
        <w:t>Рисунок П.4.3 Эпюра температурных сил в рельсовой плети в зоне производства работ до сварки и растяжения одного из концов плети для восстановления температуры закрепления плети</w:t>
      </w:r>
    </w:p>
    <w:p w14:paraId="622D0287" w14:textId="77777777" w:rsidR="00C918C3" w:rsidRPr="006B0EAD" w:rsidRDefault="00C918C3" w:rsidP="00C918C3">
      <w:pPr>
        <w:suppressAutoHyphens/>
        <w:spacing w:line="360" w:lineRule="auto"/>
        <w:ind w:firstLine="700"/>
        <w:jc w:val="both"/>
        <w:rPr>
          <w:color w:val="000000" w:themeColor="text1"/>
        </w:rPr>
      </w:pPr>
    </w:p>
    <w:p w14:paraId="622D0288"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На </w:t>
      </w:r>
      <w:hyperlink w:anchor="SO0000011" w:tooltip="Рисунок П.4.3" w:history="1">
        <w:r w:rsidRPr="006B0EAD">
          <w:rPr>
            <w:rStyle w:val="a3"/>
            <w:color w:val="000000" w:themeColor="text1"/>
          </w:rPr>
          <w:t>рисунке П.4.3</w:t>
        </w:r>
      </w:hyperlink>
      <w:r w:rsidRPr="006B0EAD">
        <w:rPr>
          <w:color w:val="000000" w:themeColor="text1"/>
        </w:rPr>
        <w:t xml:space="preserve"> приведены следующие обозначения:</w:t>
      </w:r>
    </w:p>
    <w:p w14:paraId="622D0289" w14:textId="77777777" w:rsidR="00C918C3" w:rsidRPr="006B0EAD" w:rsidRDefault="00C918C3" w:rsidP="00C918C3">
      <w:pPr>
        <w:suppressAutoHyphens/>
        <w:spacing w:line="360" w:lineRule="auto"/>
        <w:ind w:firstLine="700"/>
        <w:jc w:val="both"/>
        <w:rPr>
          <w:color w:val="000000" w:themeColor="text1"/>
        </w:rPr>
      </w:pP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длина ввариваемой рельсовой вставки (от 8 до 11 м); </w:t>
      </w:r>
    </w:p>
    <w:p w14:paraId="622D028A" w14:textId="77777777" w:rsidR="00C918C3" w:rsidRPr="006B0EAD" w:rsidRDefault="00C918C3" w:rsidP="00C918C3">
      <w:pPr>
        <w:suppressAutoHyphens/>
        <w:spacing w:line="360" w:lineRule="auto"/>
        <w:ind w:firstLine="700"/>
        <w:jc w:val="both"/>
        <w:rPr>
          <w:color w:val="000000" w:themeColor="text1"/>
        </w:rPr>
      </w:pPr>
      <w:r w:rsidRPr="006B0EAD">
        <w:rPr>
          <w:i/>
          <w:color w:val="000000" w:themeColor="text1"/>
          <w:lang w:val="en-US"/>
        </w:rPr>
        <w:t>l</w:t>
      </w:r>
      <w:r w:rsidRPr="006B0EAD">
        <w:rPr>
          <w:color w:val="000000" w:themeColor="text1"/>
          <w:vertAlign w:val="subscript"/>
        </w:rPr>
        <w:t>п</w:t>
      </w:r>
      <w:r w:rsidRPr="006B0EAD">
        <w:rPr>
          <w:color w:val="000000" w:themeColor="text1"/>
        </w:rPr>
        <w:t xml:space="preserve"> – участок со свободным проскальзованием рельсовой плети (без прижатия рельса) длиной 5 м;</w:t>
      </w:r>
    </w:p>
    <w:p w14:paraId="622D028B"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ab/>
      </w:r>
      <w:r w:rsidRPr="006B0EAD">
        <w:rPr>
          <w:i/>
          <w:color w:val="000000" w:themeColor="text1"/>
          <w:lang w:val="en-US"/>
        </w:rPr>
        <w:t>l</w:t>
      </w:r>
      <w:r w:rsidRPr="006B0EAD">
        <w:rPr>
          <w:color w:val="000000" w:themeColor="text1"/>
          <w:vertAlign w:val="subscript"/>
        </w:rPr>
        <w:t>и</w:t>
      </w:r>
      <w:r w:rsidRPr="006B0EAD">
        <w:rPr>
          <w:color w:val="000000" w:themeColor="text1"/>
        </w:rPr>
        <w:t xml:space="preserve"> – участок плети, освобожденный от закрепления для образования петли при сварке второго стыка (участок изгиба плети);</w:t>
      </w:r>
    </w:p>
    <w:p w14:paraId="622D028C" w14:textId="77777777" w:rsidR="00C918C3" w:rsidRPr="006B0EAD" w:rsidRDefault="00C918C3" w:rsidP="00C918C3">
      <w:pPr>
        <w:suppressAutoHyphens/>
        <w:spacing w:line="360" w:lineRule="auto"/>
        <w:ind w:firstLine="700"/>
        <w:jc w:val="both"/>
        <w:rPr>
          <w:color w:val="000000" w:themeColor="text1"/>
        </w:rPr>
      </w:pPr>
      <w:r w:rsidRPr="006B0EAD">
        <w:rPr>
          <w:i/>
          <w:color w:val="000000" w:themeColor="text1"/>
          <w:lang w:val="en-US"/>
        </w:rPr>
        <w:t>l</w:t>
      </w:r>
      <w:r w:rsidRPr="006B0EAD">
        <w:rPr>
          <w:color w:val="000000" w:themeColor="text1"/>
          <w:vertAlign w:val="subscript"/>
        </w:rPr>
        <w:t xml:space="preserve">и  </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п</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 общая длина свободного изменения длины плети;</w:t>
      </w:r>
    </w:p>
    <w:p w14:paraId="622D028D" w14:textId="77777777" w:rsidR="00C918C3" w:rsidRPr="006B0EAD" w:rsidRDefault="00C918C3" w:rsidP="00C918C3">
      <w:pPr>
        <w:suppressAutoHyphens/>
        <w:spacing w:line="360" w:lineRule="auto"/>
        <w:ind w:firstLine="700"/>
        <w:jc w:val="both"/>
        <w:rPr>
          <w:color w:val="000000" w:themeColor="text1"/>
        </w:rPr>
      </w:pPr>
      <w:r w:rsidRPr="006B0EAD">
        <w:rPr>
          <w:i/>
          <w:color w:val="000000" w:themeColor="text1"/>
          <w:lang w:val="en-US"/>
        </w:rPr>
        <w:t>l</w:t>
      </w:r>
      <w:r w:rsidRPr="006B0EAD">
        <w:rPr>
          <w:color w:val="000000" w:themeColor="text1"/>
          <w:vertAlign w:val="subscript"/>
        </w:rPr>
        <w:t>д</w:t>
      </w:r>
      <w:r w:rsidRPr="006B0EAD">
        <w:rPr>
          <w:color w:val="000000" w:themeColor="text1"/>
        </w:rPr>
        <w:t xml:space="preserve"> – дышащий участок плети, определяемый из условия:</w:t>
      </w:r>
    </w:p>
    <w:p w14:paraId="622D028E" w14:textId="77777777" w:rsidR="00C918C3" w:rsidRPr="006B0EAD" w:rsidRDefault="004965DB" w:rsidP="00C918C3">
      <w:pPr>
        <w:suppressAutoHyphens/>
        <w:spacing w:before="120" w:after="120"/>
        <w:ind w:firstLine="700"/>
        <w:jc w:val="center"/>
        <w:rPr>
          <w:color w:val="000000" w:themeColor="text1"/>
        </w:rPr>
      </w:pPr>
      <w:r w:rsidRPr="006B0EAD">
        <w:rPr>
          <w:noProof/>
          <w:color w:val="000000" w:themeColor="text1"/>
          <w:position w:val="-14"/>
          <w:vertAlign w:val="subscript"/>
        </w:rPr>
        <w:object w:dxaOrig="2260" w:dyaOrig="380" w14:anchorId="622D273E">
          <v:shape id="_x0000_i1056" type="#_x0000_t75" alt="" style="width:113.35pt;height:18.65pt;mso-width-percent:0;mso-height-percent:0;mso-width-percent:0;mso-height-percent:0" o:ole="" fillcolor="window">
            <v:imagedata r:id="rId80" o:title=""/>
          </v:shape>
          <o:OLEObject Type="Embed" ProgID="Equation.3" ShapeID="_x0000_i1056" DrawAspect="Content" ObjectID="_1615038525" r:id="rId81"/>
        </w:object>
      </w:r>
      <w:r w:rsidR="00C918C3" w:rsidRPr="006B0EAD">
        <w:rPr>
          <w:color w:val="000000" w:themeColor="text1"/>
        </w:rPr>
        <w:t>, где</w:t>
      </w:r>
    </w:p>
    <w:p w14:paraId="622D028F" w14:textId="77777777" w:rsidR="00C918C3" w:rsidRPr="006B0EAD" w:rsidRDefault="00C918C3" w:rsidP="00C918C3">
      <w:pPr>
        <w:suppressAutoHyphens/>
        <w:spacing w:line="360" w:lineRule="auto"/>
        <w:ind w:firstLine="700"/>
        <w:jc w:val="both"/>
        <w:rPr>
          <w:color w:val="000000" w:themeColor="text1"/>
        </w:rPr>
      </w:pPr>
      <w:r w:rsidRPr="006B0EAD">
        <w:rPr>
          <w:i/>
          <w:color w:val="000000" w:themeColor="text1"/>
          <w:lang w:val="en-US"/>
        </w:rPr>
        <w:t>N</w:t>
      </w:r>
      <w:r w:rsidRPr="006B0EAD">
        <w:rPr>
          <w:i/>
          <w:color w:val="000000" w:themeColor="text1"/>
          <w:vertAlign w:val="subscript"/>
        </w:rPr>
        <w:t>t</w:t>
      </w:r>
      <w:r w:rsidRPr="006B0EAD">
        <w:rPr>
          <w:color w:val="000000" w:themeColor="text1"/>
        </w:rPr>
        <w:t>,</w:t>
      </w:r>
      <w:r w:rsidRPr="006B0EAD">
        <w:rPr>
          <w:i/>
          <w:color w:val="000000" w:themeColor="text1"/>
        </w:rPr>
        <w:t xml:space="preserve"> -</w:t>
      </w:r>
      <w:r w:rsidRPr="006B0EAD">
        <w:rPr>
          <w:color w:val="000000" w:themeColor="text1"/>
        </w:rPr>
        <w:t xml:space="preserve"> температурная сила, возникающая в плети при перепаде температур относительно температуры ее закрепления;</w:t>
      </w:r>
    </w:p>
    <w:p w14:paraId="622D029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sym w:font="Symbol" w:char="0044"/>
      </w:r>
      <w:r w:rsidRPr="006B0EAD">
        <w:rPr>
          <w:color w:val="000000" w:themeColor="text1"/>
          <w:lang w:val="en-US"/>
        </w:rPr>
        <w:t>t</w:t>
      </w:r>
      <w:r w:rsidRPr="006B0EAD">
        <w:rPr>
          <w:color w:val="000000" w:themeColor="text1"/>
        </w:rPr>
        <w:t xml:space="preserve"> – перепад температуры рельсовой плети при производстве работ относительно ее температуры закрепления;</w:t>
      </w:r>
    </w:p>
    <w:p w14:paraId="622D029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lang w:val="en-US"/>
        </w:rPr>
        <w:t>r</w:t>
      </w:r>
      <w:r w:rsidRPr="006B0EAD">
        <w:rPr>
          <w:color w:val="000000" w:themeColor="text1"/>
        </w:rPr>
        <w:t xml:space="preserve"> – погонное сопротивление продольному сдвигу пути по одной рельсовой нити, принимаемое для стабилизированного балласта равным          12 кН/м , для нестабилизированного – 7 кН/м.</w:t>
      </w:r>
    </w:p>
    <w:p w14:paraId="622D029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Длина участка работ по сварке, где необходимо восстановить температурную силу (</w:t>
      </w:r>
      <w:r w:rsidRPr="006B0EAD">
        <w:rPr>
          <w:i/>
          <w:color w:val="000000" w:themeColor="text1"/>
          <w:lang w:val="en-US"/>
        </w:rPr>
        <w:t>N</w:t>
      </w:r>
      <w:r w:rsidRPr="006B0EAD">
        <w:rPr>
          <w:i/>
          <w:color w:val="000000" w:themeColor="text1"/>
          <w:vertAlign w:val="subscript"/>
        </w:rPr>
        <w:t>t</w:t>
      </w:r>
      <w:r w:rsidRPr="006B0EAD">
        <w:rPr>
          <w:color w:val="000000" w:themeColor="text1"/>
        </w:rPr>
        <w:t>), в итоге будет равна</w:t>
      </w:r>
    </w:p>
    <w:p w14:paraId="622D0293"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t>l</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w:t>
      </w:r>
    </w:p>
    <w:p w14:paraId="622D0294" w14:textId="77777777" w:rsidR="00C918C3" w:rsidRPr="006B0EAD" w:rsidRDefault="00C918C3" w:rsidP="00C918C3">
      <w:pPr>
        <w:suppressAutoHyphens/>
        <w:spacing w:line="360" w:lineRule="auto"/>
        <w:ind w:firstLine="560"/>
        <w:jc w:val="both"/>
        <w:rPr>
          <w:color w:val="000000" w:themeColor="text1"/>
        </w:rPr>
      </w:pPr>
      <w:r w:rsidRPr="006B0EAD">
        <w:rPr>
          <w:color w:val="000000" w:themeColor="text1"/>
        </w:rPr>
        <w:t>Величина необходимого удлинения этого участка определяется из условия:</w:t>
      </w:r>
    </w:p>
    <w:p w14:paraId="622D0295" w14:textId="77777777" w:rsidR="00C918C3" w:rsidRPr="006B0EAD" w:rsidRDefault="004965DB" w:rsidP="00C918C3">
      <w:pPr>
        <w:suppressAutoHyphens/>
        <w:spacing w:before="120" w:after="120" w:line="360" w:lineRule="auto"/>
        <w:ind w:firstLine="700"/>
        <w:jc w:val="center"/>
        <w:rPr>
          <w:color w:val="000000" w:themeColor="text1"/>
        </w:rPr>
      </w:pPr>
      <w:r w:rsidRPr="006B0EAD">
        <w:rPr>
          <w:noProof/>
          <w:color w:val="000000" w:themeColor="text1"/>
          <w:position w:val="-14"/>
          <w:vertAlign w:val="subscript"/>
        </w:rPr>
        <w:object w:dxaOrig="2439" w:dyaOrig="380" w14:anchorId="622D273F">
          <v:shape id="_x0000_i1055" type="#_x0000_t75" alt="" style="width:121.35pt;height:18.65pt;mso-width-percent:0;mso-height-percent:0;mso-width-percent:0;mso-height-percent:0" o:ole="" fillcolor="window">
            <v:imagedata r:id="rId82" o:title=""/>
          </v:shape>
          <o:OLEObject Type="Embed" ProgID="Equation.3" ShapeID="_x0000_i1055" DrawAspect="Content" ObjectID="_1615038526" r:id="rId83"/>
        </w:object>
      </w:r>
      <w:r w:rsidR="00C918C3" w:rsidRPr="006B0EAD">
        <w:rPr>
          <w:color w:val="000000" w:themeColor="text1"/>
        </w:rPr>
        <w:t>.</w:t>
      </w:r>
    </w:p>
    <w:p w14:paraId="622D0296"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Удлинение плети на участке производства работ осуществляется путем раскрепления конца плети на участке </w:t>
      </w:r>
      <w:r w:rsidRPr="006B0EAD">
        <w:rPr>
          <w:i/>
          <w:color w:val="000000" w:themeColor="text1"/>
          <w:lang w:val="en-US"/>
        </w:rPr>
        <w:t>l</w:t>
      </w:r>
      <w:r w:rsidRPr="006B0EAD">
        <w:rPr>
          <w:color w:val="000000" w:themeColor="text1"/>
          <w:vertAlign w:val="subscript"/>
        </w:rPr>
        <w:t>р</w:t>
      </w:r>
      <w:r w:rsidRPr="006B0EAD">
        <w:rPr>
          <w:color w:val="000000" w:themeColor="text1"/>
        </w:rPr>
        <w:t xml:space="preserve">, примыкающем к первому свариваемому стыку (точка А), и растяжения его ГНУ. Чтобы в зоне производства сварочных работ восстановить температуру закрепления плети, т.е. температурную силу, равную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 необходимо растянуть конец раскрепленной части плети с усилием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 ∆</w:t>
      </w:r>
      <w:r w:rsidRPr="006B0EAD">
        <w:rPr>
          <w:i/>
          <w:color w:val="000000" w:themeColor="text1"/>
          <w:lang w:val="en-US"/>
        </w:rPr>
        <w:t>N</w:t>
      </w:r>
      <w:r w:rsidRPr="006B0EAD">
        <w:rPr>
          <w:color w:val="000000" w:themeColor="text1"/>
        </w:rPr>
        <w:t>, где ∆</w:t>
      </w:r>
      <w:r w:rsidRPr="006B0EAD">
        <w:rPr>
          <w:i/>
          <w:color w:val="000000" w:themeColor="text1"/>
          <w:lang w:val="en-US"/>
        </w:rPr>
        <w:t>N</w:t>
      </w:r>
      <w:r w:rsidRPr="006B0EAD">
        <w:rPr>
          <w:color w:val="000000" w:themeColor="text1"/>
        </w:rPr>
        <w:t xml:space="preserve"> =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w:t>
      </w:r>
      <w:r w:rsidRPr="006B0EAD">
        <w:rPr>
          <w:i/>
          <w:color w:val="000000" w:themeColor="text1"/>
          <w:lang w:val="en-US"/>
        </w:rPr>
        <w:t>l</w:t>
      </w:r>
      <w:r w:rsidRPr="006B0EAD">
        <w:rPr>
          <w:color w:val="000000" w:themeColor="text1"/>
          <w:vertAlign w:val="subscript"/>
        </w:rPr>
        <w:t xml:space="preserve">р </w:t>
      </w:r>
      <w:r w:rsidRPr="006B0EAD">
        <w:rPr>
          <w:color w:val="000000" w:themeColor="text1"/>
        </w:rPr>
        <w:t>-</w:t>
      </w:r>
      <w:r w:rsidRPr="006B0EAD">
        <w:rPr>
          <w:i/>
          <w:color w:val="000000" w:themeColor="text1"/>
          <w:lang w:val="en-US"/>
        </w:rPr>
        <w:t>l</w:t>
      </w:r>
      <w:r w:rsidRPr="006B0EAD">
        <w:rPr>
          <w:color w:val="000000" w:themeColor="text1"/>
          <w:vertAlign w:val="subscript"/>
        </w:rPr>
        <w:t>д</w:t>
      </w:r>
      <w:r w:rsidRPr="006B0EAD">
        <w:rPr>
          <w:color w:val="000000" w:themeColor="text1"/>
        </w:rPr>
        <w:t>).</w:t>
      </w:r>
    </w:p>
    <w:p w14:paraId="622D0297"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Отсюда следует, что для ввода плети на участке работ в температуру закрепления растягивающие усилия ГНУ должны быть не менее:</w:t>
      </w:r>
    </w:p>
    <w:p w14:paraId="622D0298"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t>N</w:t>
      </w:r>
      <w:r w:rsidRPr="006B0EAD">
        <w:rPr>
          <w:i/>
          <w:color w:val="000000" w:themeColor="text1"/>
          <w:vertAlign w:val="subscript"/>
        </w:rPr>
        <w:t xml:space="preserve">ГНУ </w:t>
      </w:r>
      <w:r w:rsidRPr="006B0EAD">
        <w:rPr>
          <w:color w:val="000000" w:themeColor="text1"/>
        </w:rPr>
        <w:sym w:font="Symbol" w:char="F0B3"/>
      </w:r>
      <w:r w:rsidRPr="006B0EAD">
        <w:rPr>
          <w:i/>
          <w:color w:val="000000" w:themeColor="text1"/>
          <w:lang w:val="en-US"/>
        </w:rPr>
        <w:t>N</w:t>
      </w:r>
      <w:r w:rsidRPr="006B0EAD">
        <w:rPr>
          <w:i/>
          <w:color w:val="000000" w:themeColor="text1"/>
          <w:vertAlign w:val="subscript"/>
        </w:rPr>
        <w:t xml:space="preserve">общ </w:t>
      </w:r>
      <w:r w:rsidRPr="006B0EAD">
        <w:rPr>
          <w:color w:val="000000" w:themeColor="text1"/>
        </w:rPr>
        <w:t xml:space="preserve"> =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 ∆</w:t>
      </w:r>
      <w:r w:rsidRPr="006B0EAD">
        <w:rPr>
          <w:i/>
          <w:color w:val="000000" w:themeColor="text1"/>
          <w:lang w:val="en-US"/>
        </w:rPr>
        <w:t>N</w:t>
      </w:r>
      <w:r w:rsidRPr="006B0EAD">
        <w:rPr>
          <w:color w:val="000000" w:themeColor="text1"/>
        </w:rPr>
        <w:t>.</w:t>
      </w:r>
    </w:p>
    <w:p w14:paraId="622D029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Длина раскрепляемого участка  </w:t>
      </w:r>
      <w:r w:rsidRPr="006B0EAD">
        <w:rPr>
          <w:i/>
          <w:color w:val="000000" w:themeColor="text1"/>
          <w:lang w:val="en-US"/>
        </w:rPr>
        <w:t>l</w:t>
      </w:r>
      <w:r w:rsidRPr="006B0EAD">
        <w:rPr>
          <w:color w:val="000000" w:themeColor="text1"/>
          <w:vertAlign w:val="subscript"/>
        </w:rPr>
        <w:t>р</w:t>
      </w:r>
      <w:r w:rsidRPr="006B0EAD">
        <w:rPr>
          <w:color w:val="000000" w:themeColor="text1"/>
        </w:rPr>
        <w:t xml:space="preserve"> должна быть не менее:</w:t>
      </w:r>
    </w:p>
    <w:p w14:paraId="622D029A" w14:textId="77777777" w:rsidR="00C918C3" w:rsidRPr="006B0EAD" w:rsidRDefault="004965DB" w:rsidP="00C918C3">
      <w:pPr>
        <w:suppressAutoHyphens/>
        <w:spacing w:line="360" w:lineRule="auto"/>
        <w:ind w:firstLine="700"/>
        <w:jc w:val="center"/>
        <w:rPr>
          <w:color w:val="000000" w:themeColor="text1"/>
        </w:rPr>
      </w:pPr>
      <w:r w:rsidRPr="006B0EAD">
        <w:rPr>
          <w:noProof/>
          <w:color w:val="000000" w:themeColor="text1"/>
          <w:position w:val="-30"/>
        </w:rPr>
        <w:object w:dxaOrig="2680" w:dyaOrig="720" w14:anchorId="622D2740">
          <v:shape id="_x0000_i1054" type="#_x0000_t75" alt="" style="width:133.35pt;height:36pt;mso-width-percent:0;mso-height-percent:0;mso-width-percent:0;mso-height-percent:0" o:ole="">
            <v:imagedata r:id="rId84" o:title=""/>
          </v:shape>
          <o:OLEObject Type="Embed" ProgID="Equation.3" ShapeID="_x0000_i1054" DrawAspect="Content" ObjectID="_1615038527" r:id="rId85"/>
        </w:object>
      </w:r>
      <w:r w:rsidR="00C918C3" w:rsidRPr="006B0EAD">
        <w:rPr>
          <w:color w:val="000000" w:themeColor="text1"/>
        </w:rPr>
        <w:t>.</w:t>
      </w:r>
    </w:p>
    <w:p w14:paraId="622D029B"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Величина первоначального удлинения плети ∆</w:t>
      </w:r>
      <w:r w:rsidRPr="006B0EAD">
        <w:rPr>
          <w:i/>
          <w:color w:val="000000" w:themeColor="text1"/>
          <w:lang w:val="en-US"/>
        </w:rPr>
        <w:t>l</w:t>
      </w:r>
      <w:r w:rsidRPr="006B0EAD">
        <w:rPr>
          <w:i/>
          <w:color w:val="000000" w:themeColor="text1"/>
          <w:vertAlign w:val="subscript"/>
        </w:rPr>
        <w:t xml:space="preserve">общ </w:t>
      </w:r>
      <w:r w:rsidRPr="006B0EAD">
        <w:rPr>
          <w:color w:val="000000" w:themeColor="text1"/>
        </w:rPr>
        <w:t xml:space="preserve">определяется с учетом удлинения ее для восстановления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на участке </w:t>
      </w:r>
      <w:r w:rsidRPr="006B0EAD">
        <w:rPr>
          <w:i/>
          <w:color w:val="000000" w:themeColor="text1"/>
          <w:lang w:val="en-US"/>
        </w:rPr>
        <w:t>l</w:t>
      </w:r>
      <w:r w:rsidRPr="006B0EAD">
        <w:rPr>
          <w:color w:val="000000" w:themeColor="text1"/>
          <w:vertAlign w:val="subscript"/>
        </w:rPr>
        <w:t>р</w:t>
      </w:r>
      <w:r w:rsidRPr="006B0EAD">
        <w:rPr>
          <w:color w:val="000000" w:themeColor="text1"/>
        </w:rPr>
        <w:t xml:space="preserve">, участке производства работ по сварке </w:t>
      </w:r>
      <w:r w:rsidRPr="006B0EAD">
        <w:rPr>
          <w:i/>
          <w:color w:val="000000" w:themeColor="text1"/>
          <w:lang w:val="en-US"/>
        </w:rPr>
        <w:t>l</w:t>
      </w:r>
      <w:r w:rsidRPr="006B0EAD">
        <w:rPr>
          <w:color w:val="000000" w:themeColor="text1"/>
        </w:rPr>
        <w:t xml:space="preserve"> и «отката» растянутого и закрепленного конца плети ∆</w:t>
      </w:r>
      <w:r w:rsidRPr="006B0EAD">
        <w:rPr>
          <w:i/>
          <w:color w:val="000000" w:themeColor="text1"/>
          <w:lang w:val="en-US"/>
        </w:rPr>
        <w:t>l</w:t>
      </w:r>
      <w:r w:rsidRPr="006B0EAD">
        <w:rPr>
          <w:i/>
          <w:color w:val="000000" w:themeColor="text1"/>
          <w:vertAlign w:val="subscript"/>
        </w:rPr>
        <w:t>о</w:t>
      </w:r>
      <w:r w:rsidRPr="006B0EAD">
        <w:rPr>
          <w:color w:val="000000" w:themeColor="text1"/>
        </w:rPr>
        <w:t xml:space="preserve"> в точке А.</w:t>
      </w:r>
    </w:p>
    <w:p w14:paraId="622D029C"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w:t>
      </w:r>
      <w:r w:rsidRPr="006B0EAD">
        <w:rPr>
          <w:i/>
          <w:color w:val="000000" w:themeColor="text1"/>
          <w:lang w:val="en-US"/>
        </w:rPr>
        <w:t>l</w:t>
      </w:r>
      <w:r w:rsidRPr="006B0EAD">
        <w:rPr>
          <w:i/>
          <w:color w:val="000000" w:themeColor="text1"/>
          <w:vertAlign w:val="subscript"/>
        </w:rPr>
        <w:t>общ</w:t>
      </w:r>
      <w:r w:rsidRPr="006B0EAD">
        <w:rPr>
          <w:i/>
          <w:color w:val="000000" w:themeColor="text1"/>
        </w:rPr>
        <w:t xml:space="preserve"> = </w:t>
      </w:r>
      <w:r w:rsidRPr="006B0EAD">
        <w:rPr>
          <w:color w:val="000000" w:themeColor="text1"/>
        </w:rPr>
        <w:t>∆</w:t>
      </w:r>
      <w:r w:rsidRPr="006B0EAD">
        <w:rPr>
          <w:i/>
          <w:color w:val="000000" w:themeColor="text1"/>
          <w:lang w:val="en-US"/>
        </w:rPr>
        <w:t>l</w:t>
      </w:r>
      <w:r w:rsidRPr="006B0EAD">
        <w:rPr>
          <w:i/>
          <w:color w:val="000000" w:themeColor="text1"/>
          <w:vertAlign w:val="subscript"/>
        </w:rPr>
        <w:t>р</w:t>
      </w:r>
      <w:r w:rsidRPr="006B0EAD">
        <w:rPr>
          <w:i/>
          <w:color w:val="000000" w:themeColor="text1"/>
        </w:rPr>
        <w:t xml:space="preserve"> + </w:t>
      </w:r>
      <w:r w:rsidRPr="006B0EAD">
        <w:rPr>
          <w:color w:val="000000" w:themeColor="text1"/>
        </w:rPr>
        <w:t>∆</w:t>
      </w:r>
      <w:r w:rsidRPr="006B0EAD">
        <w:rPr>
          <w:i/>
          <w:color w:val="000000" w:themeColor="text1"/>
          <w:lang w:val="en-US"/>
        </w:rPr>
        <w:t>l</w:t>
      </w:r>
      <w:r w:rsidRPr="006B0EAD">
        <w:rPr>
          <w:color w:val="000000" w:themeColor="text1"/>
        </w:rPr>
        <w:t>+ ∆</w:t>
      </w:r>
      <w:r w:rsidRPr="006B0EAD">
        <w:rPr>
          <w:i/>
          <w:color w:val="000000" w:themeColor="text1"/>
          <w:lang w:val="en-US"/>
        </w:rPr>
        <w:t>l</w:t>
      </w:r>
      <w:r w:rsidRPr="006B0EAD">
        <w:rPr>
          <w:i/>
          <w:color w:val="000000" w:themeColor="text1"/>
          <w:vertAlign w:val="subscript"/>
        </w:rPr>
        <w:t>о</w:t>
      </w:r>
      <w:r w:rsidRPr="006B0EAD">
        <w:rPr>
          <w:color w:val="000000" w:themeColor="text1"/>
        </w:rPr>
        <w:t xml:space="preserve"> +5, мм </w:t>
      </w:r>
    </w:p>
    <w:p w14:paraId="622D029D" w14:textId="77777777" w:rsidR="00C918C3" w:rsidRPr="006B0EAD" w:rsidRDefault="00C918C3" w:rsidP="00C918C3">
      <w:pPr>
        <w:suppressAutoHyphens/>
        <w:spacing w:line="360" w:lineRule="auto"/>
        <w:jc w:val="both"/>
        <w:rPr>
          <w:color w:val="000000" w:themeColor="text1"/>
        </w:rPr>
      </w:pPr>
      <w:r w:rsidRPr="006B0EAD">
        <w:rPr>
          <w:color w:val="000000" w:themeColor="text1"/>
        </w:rPr>
        <w:lastRenderedPageBreak/>
        <w:t xml:space="preserve">где 5 мм – удлинение растягиваемого конца плети, необходимое для компенсации сжимающих напряжений, появляющихся при ликвидации остаточной стрелы изгиба при сварке 2-го стыка. </w:t>
      </w:r>
    </w:p>
    <w:p w14:paraId="622D029E" w14:textId="77777777" w:rsidR="00C918C3" w:rsidRPr="006B0EAD" w:rsidRDefault="00C918C3" w:rsidP="00C918C3">
      <w:pPr>
        <w:suppressAutoHyphens/>
        <w:spacing w:line="360" w:lineRule="auto"/>
        <w:ind w:firstLine="560"/>
        <w:jc w:val="both"/>
        <w:rPr>
          <w:color w:val="000000" w:themeColor="text1"/>
          <w:spacing w:val="-6"/>
        </w:rPr>
      </w:pPr>
      <w:r w:rsidRPr="006B0EAD">
        <w:rPr>
          <w:color w:val="000000" w:themeColor="text1"/>
          <w:spacing w:val="-6"/>
        </w:rPr>
        <w:t xml:space="preserve">При близких значениях </w:t>
      </w:r>
      <w:r w:rsidRPr="006B0EAD">
        <w:rPr>
          <w:i/>
          <w:color w:val="000000" w:themeColor="text1"/>
          <w:spacing w:val="-6"/>
          <w:lang w:val="en-US"/>
        </w:rPr>
        <w:t>N</w:t>
      </w:r>
      <w:r w:rsidRPr="006B0EAD">
        <w:rPr>
          <w:i/>
          <w:color w:val="000000" w:themeColor="text1"/>
          <w:spacing w:val="-6"/>
          <w:vertAlign w:val="subscript"/>
        </w:rPr>
        <w:t>ГНУ</w:t>
      </w:r>
      <w:r w:rsidRPr="006B0EAD">
        <w:rPr>
          <w:color w:val="000000" w:themeColor="text1"/>
          <w:spacing w:val="-6"/>
        </w:rPr>
        <w:t xml:space="preserve">и </w:t>
      </w:r>
      <w:r w:rsidRPr="006B0EAD">
        <w:rPr>
          <w:i/>
          <w:color w:val="000000" w:themeColor="text1"/>
          <w:spacing w:val="-6"/>
          <w:lang w:val="en-US"/>
        </w:rPr>
        <w:t>N</w:t>
      </w:r>
      <w:r w:rsidRPr="006B0EAD">
        <w:rPr>
          <w:i/>
          <w:color w:val="000000" w:themeColor="text1"/>
          <w:spacing w:val="-6"/>
          <w:vertAlign w:val="subscript"/>
        </w:rPr>
        <w:t xml:space="preserve">общ </w:t>
      </w:r>
      <w:r w:rsidRPr="006B0EAD">
        <w:rPr>
          <w:color w:val="000000" w:themeColor="text1"/>
          <w:spacing w:val="-6"/>
        </w:rPr>
        <w:t xml:space="preserve"> величина </w:t>
      </w:r>
      <w:r w:rsidRPr="006B0EAD">
        <w:rPr>
          <w:color w:val="000000" w:themeColor="text1"/>
        </w:rPr>
        <w:t xml:space="preserve">«отката» </w:t>
      </w:r>
      <w:r w:rsidRPr="006B0EAD">
        <w:rPr>
          <w:color w:val="000000" w:themeColor="text1"/>
          <w:spacing w:val="-6"/>
        </w:rPr>
        <w:t xml:space="preserve"> определяется из условия:</w:t>
      </w:r>
    </w:p>
    <w:p w14:paraId="622D029F"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w:t>
      </w:r>
      <w:r w:rsidRPr="006B0EAD">
        <w:rPr>
          <w:i/>
          <w:color w:val="000000" w:themeColor="text1"/>
          <w:lang w:val="en-US"/>
        </w:rPr>
        <w:t>l</w:t>
      </w:r>
      <w:r w:rsidRPr="006B0EAD">
        <w:rPr>
          <w:i/>
          <w:color w:val="000000" w:themeColor="text1"/>
          <w:vertAlign w:val="subscript"/>
        </w:rPr>
        <w:t>о</w:t>
      </w:r>
      <w:r w:rsidRPr="006B0EAD">
        <w:rPr>
          <w:color w:val="000000" w:themeColor="text1"/>
        </w:rPr>
        <w:t xml:space="preserve">= </w:t>
      </w:r>
      <w:r w:rsidR="004965DB" w:rsidRPr="006B0EAD">
        <w:rPr>
          <w:i/>
          <w:noProof/>
          <w:color w:val="000000" w:themeColor="text1"/>
          <w:position w:val="-12"/>
          <w:lang w:val="en-US"/>
        </w:rPr>
        <w:object w:dxaOrig="1280" w:dyaOrig="380" w14:anchorId="622D2741">
          <v:shape id="_x0000_i1053" type="#_x0000_t75" alt="" style="width:64pt;height:18.65pt;mso-width-percent:0;mso-height-percent:0;mso-width-percent:0;mso-height-percent:0" o:ole="">
            <v:imagedata r:id="rId86" o:title=""/>
          </v:shape>
          <o:OLEObject Type="Embed" ProgID="Equation.3" ShapeID="_x0000_i1053" DrawAspect="Content" ObjectID="_1615038528" r:id="rId87"/>
        </w:object>
      </w:r>
      <w:r w:rsidRPr="006B0EAD">
        <w:rPr>
          <w:color w:val="000000" w:themeColor="text1"/>
        </w:rPr>
        <w:t>.</w:t>
      </w:r>
    </w:p>
    <w:p w14:paraId="622D02A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Можно не учитывать в расчетах величины удлинения раскрепленного конца плети (∆</w:t>
      </w:r>
      <w:r w:rsidRPr="006B0EAD">
        <w:rPr>
          <w:i/>
          <w:color w:val="000000" w:themeColor="text1"/>
          <w:lang w:val="en-US"/>
        </w:rPr>
        <w:t>l</w:t>
      </w:r>
      <w:r w:rsidRPr="006B0EAD">
        <w:rPr>
          <w:i/>
          <w:color w:val="000000" w:themeColor="text1"/>
          <w:vertAlign w:val="subscript"/>
        </w:rPr>
        <w:t>р</w:t>
      </w:r>
      <w:r w:rsidRPr="006B0EAD">
        <w:rPr>
          <w:color w:val="000000" w:themeColor="text1"/>
        </w:rPr>
        <w:t>), но для этого перед его раскреплением необходимо зафиксировать положение конца плети.</w:t>
      </w:r>
    </w:p>
    <w:p w14:paraId="622D02A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 процессе растяжения необходимо растянуть плеть до совпадения ее конца с фиксированной точкой, а затем на величину (∆</w:t>
      </w:r>
      <w:r w:rsidRPr="006B0EAD">
        <w:rPr>
          <w:i/>
          <w:color w:val="000000" w:themeColor="text1"/>
          <w:lang w:val="en-US"/>
        </w:rPr>
        <w:t>l</w:t>
      </w:r>
      <w:r w:rsidRPr="006B0EAD">
        <w:rPr>
          <w:color w:val="000000" w:themeColor="text1"/>
        </w:rPr>
        <w:t>+ ∆</w:t>
      </w:r>
      <w:r w:rsidRPr="006B0EAD">
        <w:rPr>
          <w:i/>
          <w:color w:val="000000" w:themeColor="text1"/>
          <w:lang w:val="en-US"/>
        </w:rPr>
        <w:t>l</w:t>
      </w:r>
      <w:r w:rsidRPr="006B0EAD">
        <w:rPr>
          <w:i/>
          <w:color w:val="000000" w:themeColor="text1"/>
          <w:vertAlign w:val="subscript"/>
        </w:rPr>
        <w:t>о</w:t>
      </w:r>
      <w:r w:rsidRPr="006B0EAD">
        <w:rPr>
          <w:color w:val="000000" w:themeColor="text1"/>
        </w:rPr>
        <w:t>+5) мм.</w:t>
      </w:r>
    </w:p>
    <w:p w14:paraId="622D02A2" w14:textId="77777777" w:rsidR="00C918C3" w:rsidRPr="006B0EAD" w:rsidRDefault="004965DB" w:rsidP="00C918C3">
      <w:pPr>
        <w:suppressAutoHyphens/>
        <w:spacing w:line="360" w:lineRule="auto"/>
        <w:ind w:firstLine="700"/>
        <w:jc w:val="both"/>
        <w:rPr>
          <w:color w:val="000000" w:themeColor="text1"/>
        </w:rPr>
      </w:pPr>
      <w:r>
        <w:rPr>
          <w:noProof/>
        </w:rPr>
        <w:pict w14:anchorId="40B6359F">
          <v:shape id="Text Box 595" o:spid="_x0000_s1144" type="#_x0000_t202" style="position:absolute;left:0;text-align:left;margin-left:312pt;margin-top:116.6pt;width:161pt;height:38.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" stroked="f">
            <v:textbox inset="0,0,0,0">
              <w:txbxContent>
                <w:p w14:paraId="622D2871" w14:textId="77777777" w:rsidR="00C918C3" w:rsidRDefault="00C918C3" w:rsidP="00C918C3">
                  <w:pPr>
                    <w:jc w:val="center"/>
                    <w:rPr>
                      <w:sz w:val="24"/>
                      <w:szCs w:val="24"/>
                    </w:rPr>
                  </w:pPr>
                  <w:r w:rsidRPr="00D000A4">
                    <w:rPr>
                      <w:sz w:val="24"/>
                      <w:szCs w:val="24"/>
                    </w:rPr>
                    <w:t>направление движения ПРСМ</w:t>
                  </w:r>
                </w:p>
                <w:p w14:paraId="622D2872" w14:textId="77777777" w:rsidR="00C918C3" w:rsidRPr="00D000A4" w:rsidRDefault="00C918C3" w:rsidP="00C918C3">
                  <w:pPr>
                    <w:jc w:val="center"/>
                    <w:rPr>
                      <w:sz w:val="24"/>
                      <w:szCs w:val="24"/>
                    </w:rPr>
                  </w:pPr>
                  <w:r w:rsidRPr="00AB160E">
                    <w:rPr>
                      <w:sz w:val="24"/>
                      <w:szCs w:val="24"/>
                    </w:rPr>
                    <w:t>по участку работ</w:t>
                  </w:r>
                </w:p>
              </w:txbxContent>
            </v:textbox>
          </v:shape>
        </w:pict>
      </w:r>
      <w:r w:rsidR="00C918C3" w:rsidRPr="006B0EAD">
        <w:rPr>
          <w:color w:val="000000" w:themeColor="text1"/>
        </w:rPr>
        <w:t xml:space="preserve">После закрепления растянутой части плети </w:t>
      </w:r>
      <w:r w:rsidR="00C918C3" w:rsidRPr="006B0EAD">
        <w:rPr>
          <w:i/>
          <w:color w:val="000000" w:themeColor="text1"/>
          <w:lang w:val="en-US"/>
        </w:rPr>
        <w:t>l</w:t>
      </w:r>
      <w:r w:rsidR="00C918C3" w:rsidRPr="006B0EAD">
        <w:rPr>
          <w:i/>
          <w:color w:val="000000" w:themeColor="text1"/>
          <w:vertAlign w:val="subscript"/>
        </w:rPr>
        <w:t>р</w:t>
      </w:r>
      <w:r w:rsidR="00C918C3" w:rsidRPr="006B0EAD">
        <w:rPr>
          <w:color w:val="000000" w:themeColor="text1"/>
        </w:rPr>
        <w:t>, снятия ГНУ и выполнения сварочных работ, в том числе сварки первого стыка в точке В методом подтягивания, а второго в точке С методом предварительного изгиба, эпюра температурных сил на участке (</w:t>
      </w:r>
      <w:r w:rsidR="00C918C3" w:rsidRPr="006B0EAD">
        <w:rPr>
          <w:i/>
          <w:color w:val="000000" w:themeColor="text1"/>
          <w:lang w:val="en-US"/>
        </w:rPr>
        <w:t>l</w:t>
      </w:r>
      <w:r w:rsidR="00C918C3" w:rsidRPr="006B0EAD">
        <w:rPr>
          <w:color w:val="000000" w:themeColor="text1"/>
        </w:rPr>
        <w:t xml:space="preserve">+ </w:t>
      </w:r>
      <w:r w:rsidR="00C918C3" w:rsidRPr="006B0EAD">
        <w:rPr>
          <w:i/>
          <w:color w:val="000000" w:themeColor="text1"/>
          <w:lang w:val="en-US"/>
        </w:rPr>
        <w:t>l</w:t>
      </w:r>
      <w:r w:rsidR="00C918C3" w:rsidRPr="006B0EAD">
        <w:rPr>
          <w:i/>
          <w:color w:val="000000" w:themeColor="text1"/>
          <w:vertAlign w:val="subscript"/>
        </w:rPr>
        <w:t>р</w:t>
      </w:r>
      <w:r w:rsidR="00C918C3" w:rsidRPr="006B0EAD">
        <w:rPr>
          <w:color w:val="000000" w:themeColor="text1"/>
        </w:rPr>
        <w:t>) будет иметь вид, представленный на рисунке П.4.4.</w:t>
      </w:r>
    </w:p>
    <w:p w14:paraId="622D02A3" w14:textId="77777777" w:rsidR="00C918C3" w:rsidRPr="006B0EAD" w:rsidRDefault="004965DB" w:rsidP="00C918C3">
      <w:pPr>
        <w:suppressAutoHyphens/>
        <w:spacing w:line="360" w:lineRule="auto"/>
        <w:ind w:firstLine="700"/>
        <w:jc w:val="both"/>
        <w:rPr>
          <w:color w:val="000000" w:themeColor="text1"/>
        </w:rPr>
      </w:pPr>
      <w:r>
        <w:rPr>
          <w:noProof/>
        </w:rPr>
        <w:pict w14:anchorId="60D62B9A">
          <v:line id="Line 507" o:spid="_x0000_s1143" style="position:absolute;left:0;text-align:left;z-index:2517043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39.25pt,15.8pt" to="139.25pt,1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">
            <v:stroke dashstyle="1 1"/>
          </v:line>
        </w:pict>
      </w:r>
      <w:r>
        <w:rPr>
          <w:noProof/>
        </w:rPr>
        <w:pict w14:anchorId="79616971">
          <v:line id="Line 508" o:spid="_x0000_s1142" style="position:absolute;left:0;text-align:left;z-index:2517053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68.25pt,70.7pt" to="168.25pt,15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">
            <v:stroke dashstyle="1 1"/>
          </v:line>
        </w:pict>
      </w:r>
      <w:r>
        <w:rPr>
          <w:noProof/>
        </w:rPr>
        <w:pict w14:anchorId="5ECC4BD2">
          <v:line id="Line 505" o:spid="_x0000_s1141" style="position:absolute;left:0;text-align:left;z-index:2517022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21.75pt,70.4pt" to="21.75pt,1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">
            <v:stroke dashstyle="1 1"/>
          </v:line>
        </w:pict>
      </w:r>
      <w:r>
        <w:rPr>
          <w:noProof/>
        </w:rPr>
        <w:pict w14:anchorId="27FFE283">
          <v:line id="Line 511" o:spid="_x0000_s1140" style="position:absolute;left:0;text-align:left;z-index:25170841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44pt,72.95pt" to="344pt,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">
            <v:stroke dashstyle="1 1"/>
          </v:line>
        </w:pict>
      </w:r>
      <w:r>
        <w:rPr>
          <w:noProof/>
        </w:rPr>
        <w:pict w14:anchorId="2D97A73C">
          <v:line id="Line 506" o:spid="_x0000_s1139" style="position:absolute;left:0;text-align:left;z-index:2517032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55.5pt,15.8pt" to="55.5pt,1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">
            <v:stroke dashstyle="1 1"/>
          </v:line>
        </w:pict>
      </w:r>
      <w:r>
        <w:rPr>
          <w:noProof/>
        </w:rPr>
        <w:pict w14:anchorId="6E960DE3">
          <v:line id="Line 512" o:spid="_x0000_s1138" style="position:absolute;left:0;text-align:left;z-index:2517094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84pt,15.8pt" to="84pt,7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">
            <v:stroke startarrow="open" endarrow="open"/>
          </v:line>
        </w:pict>
      </w:r>
      <w:r>
        <w:rPr>
          <w:noProof/>
        </w:rPr>
        <w:pict w14:anchorId="2173F4D7">
          <v:line id="Line 501" o:spid="_x0000_s1137" style="position:absolute;left:0;text-align:lef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5.8pt" to="210pt,1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" strokeweight="1.5pt"/>
        </w:pict>
      </w:r>
      <w:r>
        <w:rPr>
          <w:noProof/>
        </w:rPr>
        <w:pict w14:anchorId="37D4AE2E">
          <v:line id="Line 503" o:spid="_x0000_s1136" style="position:absolute;left:0;text-align:lef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15.8pt" to="56pt,7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" strokeweight="1.5pt"/>
        </w:pict>
      </w:r>
      <w:r>
        <w:rPr>
          <w:noProof/>
        </w:rPr>
        <w:pict w14:anchorId="37DE5A48">
          <v:line id="Line 502" o:spid="_x0000_s1135" style="position:absolute;left:0;text-align:left;flip:x;z-index:2516992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6pt,15.8pt" to="140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" strokeweight="1.5pt"/>
        </w:pict>
      </w:r>
    </w:p>
    <w:p w14:paraId="622D02A4" w14:textId="77777777" w:rsidR="00C918C3" w:rsidRPr="006B0EAD" w:rsidRDefault="004965DB" w:rsidP="00C918C3">
      <w:pPr>
        <w:suppressAutoHyphens/>
        <w:spacing w:line="360" w:lineRule="auto"/>
        <w:ind w:firstLine="700"/>
        <w:jc w:val="both"/>
        <w:rPr>
          <w:color w:val="000000" w:themeColor="text1"/>
        </w:rPr>
      </w:pPr>
      <w:r>
        <w:rPr>
          <w:noProof/>
        </w:rPr>
        <w:pict w14:anchorId="0D567138">
          <v:line id="Line 594" o:spid="_x0000_s1134" style="position:absolute;left:0;text-align:left;flip:x;z-index:251793408;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329pt,2.15pt" to="462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">
            <v:stroke endarrow="block"/>
          </v:line>
        </w:pict>
      </w:r>
      <w:r>
        <w:rPr>
          <w:noProof/>
        </w:rPr>
        <w:pict w14:anchorId="577A04AE">
          <v:shape id="Text Box 530" o:spid="_x0000_s1133" type="#_x0000_t202" style="position:absolute;left:0;text-align:left;margin-left:82.25pt;margin-top:10.7pt;width:28.35pt;height:19.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" filled="f" stroked="f">
            <v:textbox inset="0,0,0,0">
              <w:txbxContent>
                <w:p w14:paraId="622D2873" w14:textId="77777777" w:rsidR="00C918C3" w:rsidRDefault="00C918C3" w:rsidP="00C918C3">
                  <w:pPr>
                    <w:jc w:val="center"/>
                  </w:pPr>
                  <w:r>
                    <w:t>∆</w:t>
                  </w:r>
                  <w:r>
                    <w:rPr>
                      <w:i/>
                      <w:lang w:val="en-US"/>
                    </w:rPr>
                    <w:t>N</w:t>
                  </w:r>
                </w:p>
              </w:txbxContent>
            </v:textbox>
          </v:shape>
        </w:pict>
      </w:r>
    </w:p>
    <w:p w14:paraId="622D02A5" w14:textId="77777777" w:rsidR="00C918C3" w:rsidRPr="006B0EAD" w:rsidRDefault="004965DB" w:rsidP="00C918C3">
      <w:pPr>
        <w:suppressAutoHyphens/>
        <w:spacing w:line="360" w:lineRule="auto"/>
        <w:ind w:firstLine="700"/>
        <w:jc w:val="both"/>
        <w:rPr>
          <w:color w:val="000000" w:themeColor="text1"/>
        </w:rPr>
      </w:pPr>
      <w:r>
        <w:rPr>
          <w:noProof/>
        </w:rPr>
        <w:pict w14:anchorId="49D00598">
          <v:line id="Line 504" o:spid="_x0000_s1132" style="position:absolute;left:0;text-align:left;z-index:251701248;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1.85pt,23.6pt" to="34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">
            <v:stroke dashstyle="longDash"/>
          </v:line>
        </w:pict>
      </w:r>
    </w:p>
    <w:p w14:paraId="622D02A6" w14:textId="77777777" w:rsidR="00C918C3" w:rsidRPr="006B0EAD" w:rsidRDefault="004965DB" w:rsidP="00C918C3">
      <w:pPr>
        <w:suppressAutoHyphens/>
        <w:spacing w:line="360" w:lineRule="auto"/>
        <w:ind w:firstLine="700"/>
        <w:jc w:val="both"/>
        <w:rPr>
          <w:color w:val="000000" w:themeColor="text1"/>
        </w:rPr>
      </w:pPr>
      <w:r>
        <w:rPr>
          <w:noProof/>
        </w:rPr>
        <w:pict w14:anchorId="022B7708">
          <v:line id="Line 514" o:spid="_x0000_s1131" style="position:absolute;left:0;text-align:left;z-index:2517114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27pt,.5pt" to="427pt,7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">
            <v:stroke startarrow="open" endarrow="open"/>
          </v:line>
        </w:pict>
      </w:r>
      <w:r>
        <w:rPr>
          <w:noProof/>
        </w:rPr>
        <w:pict w14:anchorId="2DAA3EEC">
          <v:line id="Line 513" o:spid="_x0000_s1130" style="position:absolute;left:0;text-align:left;z-index:2517104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84pt,.5pt" to="84pt,7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">
            <v:stroke startarrow="open" endarrow="open"/>
          </v:line>
        </w:pict>
      </w:r>
      <w:r>
        <w:rPr>
          <w:noProof/>
        </w:rPr>
        <w:pict w14:anchorId="239677E1">
          <v:line id="Line 510" o:spid="_x0000_s1129" style="position:absolute;left:0;text-align:left;z-index:25170739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43pt,.5pt" to="469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" strokeweight="1.5pt"/>
        </w:pict>
      </w:r>
      <w:r>
        <w:rPr>
          <w:noProof/>
        </w:rPr>
        <w:pict w14:anchorId="1AF93F16">
          <v:line id="Line 509" o:spid="_x0000_s1128" style="position:absolute;left:0;text-align:lef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5pt" to="343pt,7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" strokeweight="1.5pt"/>
        </w:pict>
      </w:r>
    </w:p>
    <w:p w14:paraId="622D02A7" w14:textId="77777777" w:rsidR="00C918C3" w:rsidRPr="006B0EAD" w:rsidRDefault="004965DB" w:rsidP="00C918C3">
      <w:pPr>
        <w:suppressAutoHyphens/>
        <w:spacing w:line="360" w:lineRule="auto"/>
        <w:ind w:firstLine="700"/>
        <w:jc w:val="both"/>
        <w:rPr>
          <w:color w:val="000000" w:themeColor="text1"/>
        </w:rPr>
      </w:pPr>
      <w:r>
        <w:rPr>
          <w:noProof/>
        </w:rPr>
        <w:pict w14:anchorId="28801B52">
          <v:shape id="Text Box 532" o:spid="_x0000_s1127" type="#_x0000_t202" style="position:absolute;left:0;text-align:left;margin-left:422pt;margin-top:9.2pt;width:28.35pt;height:1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" filled="f" stroked="f">
            <v:textbox inset="0,0,0,0">
              <w:txbxContent>
                <w:p w14:paraId="622D2874" w14:textId="77777777" w:rsidR="00C918C3" w:rsidRPr="00E52125" w:rsidRDefault="00C918C3" w:rsidP="00C918C3">
                  <w:pPr>
                    <w:jc w:val="center"/>
                  </w:pPr>
                  <w:r>
                    <w:rPr>
                      <w:i/>
                      <w:lang w:val="en-US"/>
                    </w:rPr>
                    <w:t>N</w:t>
                  </w:r>
                  <w:r>
                    <w:rPr>
                      <w:i/>
                      <w:vertAlign w:val="subscript"/>
                    </w:rPr>
                    <w:t>t</w:t>
                  </w:r>
                </w:p>
              </w:txbxContent>
            </v:textbox>
          </v:shape>
        </w:pict>
      </w:r>
      <w:r>
        <w:rPr>
          <w:noProof/>
        </w:rPr>
        <w:pict w14:anchorId="57A425A8">
          <v:shape id="Text Box 531" o:spid="_x0000_s1126" type="#_x0000_t202" style="position:absolute;left:0;text-align:left;margin-left:79.25pt;margin-top:7.4pt;width:28.35pt;height:19.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" filled="f" stroked="f">
            <v:textbox inset="0,0,0,0">
              <w:txbxContent>
                <w:p w14:paraId="622D2875" w14:textId="77777777" w:rsidR="00C918C3" w:rsidRPr="00E52125" w:rsidRDefault="00C918C3" w:rsidP="00C918C3">
                  <w:pPr>
                    <w:jc w:val="center"/>
                  </w:pPr>
                  <w:r>
                    <w:rPr>
                      <w:i/>
                      <w:lang w:val="en-US"/>
                    </w:rPr>
                    <w:t>N</w:t>
                  </w:r>
                  <w:r>
                    <w:rPr>
                      <w:i/>
                      <w:vertAlign w:val="subscript"/>
                    </w:rPr>
                    <w:t>t</w:t>
                  </w:r>
                </w:p>
                <w:p w14:paraId="622D2876" w14:textId="77777777" w:rsidR="00C918C3" w:rsidRDefault="00C918C3" w:rsidP="00C918C3"/>
              </w:txbxContent>
            </v:textbox>
          </v:shape>
        </w:pict>
      </w:r>
    </w:p>
    <w:p w14:paraId="622D02A8" w14:textId="77777777" w:rsidR="00C918C3" w:rsidRPr="006B0EAD" w:rsidRDefault="004965DB" w:rsidP="00C918C3">
      <w:pPr>
        <w:suppressAutoHyphens/>
        <w:spacing w:line="360" w:lineRule="auto"/>
        <w:ind w:firstLine="700"/>
        <w:jc w:val="both"/>
        <w:rPr>
          <w:color w:val="000000" w:themeColor="text1"/>
        </w:rPr>
      </w:pPr>
      <w:r>
        <w:rPr>
          <w:noProof/>
        </w:rPr>
        <w:pict w14:anchorId="29615D05">
          <v:shape id="Text Box 637" o:spid="_x0000_s1125" type="#_x0000_t202" style="position:absolute;left:0;text-align:left;margin-left:165.75pt;margin-top:14.6pt;width:21pt;height:19.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" filled="f" stroked="f">
            <v:textbox inset="0,0,0,0">
              <w:txbxContent>
                <w:p w14:paraId="622D2877" w14:textId="77777777" w:rsidR="00C918C3" w:rsidRPr="00F44C73" w:rsidRDefault="00C918C3" w:rsidP="00C918C3">
                  <w:pPr>
                    <w:jc w:val="center"/>
                    <w:rPr>
                      <w:sz w:val="22"/>
                      <w:szCs w:val="22"/>
                      <w:vertAlign w:val="superscript"/>
                      <w:lang w:val="en-US"/>
                    </w:rPr>
                  </w:pPr>
                  <w:r>
                    <w:rPr>
                      <w:sz w:val="22"/>
                      <w:szCs w:val="22"/>
                    </w:rPr>
                    <w:t>3</w:t>
                  </w:r>
                </w:p>
                <w:p w14:paraId="622D2878" w14:textId="77777777" w:rsidR="00C918C3" w:rsidRPr="00E52125" w:rsidRDefault="00C918C3" w:rsidP="00C918C3"/>
              </w:txbxContent>
            </v:textbox>
          </v:shape>
        </w:pict>
      </w:r>
      <w:r>
        <w:rPr>
          <w:noProof/>
        </w:rPr>
        <w:pict w14:anchorId="3585C83D">
          <v:shape id="Text Box 636" o:spid="_x0000_s1124" type="#_x0000_t202" style="position:absolute;left:0;text-align:left;margin-left:105pt;margin-top:14.2pt;width:21pt;height:19.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" filled="f" stroked="f">
            <v:textbox inset="0,0,0,0">
              <w:txbxContent>
                <w:p w14:paraId="622D2879" w14:textId="77777777" w:rsidR="00C918C3" w:rsidRPr="00F44C73" w:rsidRDefault="00C918C3" w:rsidP="00C918C3">
                  <w:pPr>
                    <w:jc w:val="center"/>
                    <w:rPr>
                      <w:sz w:val="22"/>
                      <w:szCs w:val="22"/>
                      <w:vertAlign w:val="superscript"/>
                      <w:lang w:val="en-US"/>
                    </w:rPr>
                  </w:pPr>
                  <w:r>
                    <w:rPr>
                      <w:sz w:val="22"/>
                      <w:szCs w:val="22"/>
                    </w:rPr>
                    <w:t>2</w:t>
                  </w:r>
                </w:p>
                <w:p w14:paraId="622D287A" w14:textId="77777777" w:rsidR="00C918C3" w:rsidRPr="00E52125" w:rsidRDefault="00C918C3" w:rsidP="00C918C3"/>
              </w:txbxContent>
            </v:textbox>
          </v:shape>
        </w:pict>
      </w:r>
      <w:r>
        <w:rPr>
          <w:noProof/>
        </w:rPr>
        <w:pict w14:anchorId="734EF85C">
          <v:shape id="Text Box 635" o:spid="_x0000_s1123" type="#_x0000_t202" style="position:absolute;left:0;text-align:left;margin-left:54pt;margin-top:14.2pt;width:21pt;height:19.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" filled="f" stroked="f">
            <v:textbox inset="0,0,0,0">
              <w:txbxContent>
                <w:p w14:paraId="622D287B" w14:textId="77777777" w:rsidR="00C918C3" w:rsidRPr="00F44C73" w:rsidRDefault="00C918C3" w:rsidP="00C918C3">
                  <w:pPr>
                    <w:jc w:val="center"/>
                    <w:rPr>
                      <w:sz w:val="22"/>
                      <w:szCs w:val="22"/>
                      <w:vertAlign w:val="superscript"/>
                      <w:lang w:val="en-US"/>
                    </w:rPr>
                  </w:pPr>
                  <w:r>
                    <w:rPr>
                      <w:sz w:val="22"/>
                      <w:szCs w:val="22"/>
                    </w:rPr>
                    <w:t>1</w:t>
                  </w:r>
                </w:p>
                <w:p w14:paraId="622D287C" w14:textId="77777777" w:rsidR="00C918C3" w:rsidRPr="00E52125" w:rsidRDefault="00C918C3" w:rsidP="00C918C3"/>
              </w:txbxContent>
            </v:textbox>
          </v:shape>
        </w:pict>
      </w:r>
      <w:r>
        <w:rPr>
          <w:noProof/>
        </w:rPr>
        <w:pict w14:anchorId="53174C9F">
          <v:oval id="Oval 634" o:spid="_x0000_s1122" style="position:absolute;left:0;text-align:left;margin-left:170pt;margin-top:14.2pt;width:11.35pt;height:11.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">
            <o:lock v:ext="edit" aspectratio="t"/>
          </v:oval>
        </w:pict>
      </w:r>
      <w:r>
        <w:rPr>
          <w:noProof/>
        </w:rPr>
        <w:pict w14:anchorId="20C18539">
          <v:oval id="Oval 633" o:spid="_x0000_s1121" style="position:absolute;left:0;text-align:left;margin-left:109.5pt;margin-top:14.2pt;width:11.35pt;height:11.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">
            <o:lock v:ext="edit" aspectratio="t"/>
          </v:oval>
        </w:pict>
      </w:r>
      <w:r>
        <w:rPr>
          <w:noProof/>
        </w:rPr>
        <w:pict w14:anchorId="3398C00F">
          <v:oval id="Oval 632" o:spid="_x0000_s1120" style="position:absolute;left:0;text-align:left;margin-left:58pt;margin-top:15.2pt;width:11.35pt;height:11.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">
            <o:lock v:ext="edit" aspectratio="t"/>
          </v:oval>
        </w:pict>
      </w:r>
      <w:r>
        <w:rPr>
          <w:noProof/>
        </w:rPr>
        <w:pict w14:anchorId="11DF062B">
          <v:shape id="Text Box 544" o:spid="_x0000_s1119" type="#_x0000_t202" style="position:absolute;left:0;text-align:left;margin-left:339pt;margin-top:15.35pt;width:21pt;height:19.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" filled="f" stroked="f">
            <v:textbox inset="0,0,0,0">
              <w:txbxContent>
                <w:p w14:paraId="622D287D" w14:textId="77777777" w:rsidR="00C918C3" w:rsidRPr="00F44C73" w:rsidRDefault="00C918C3" w:rsidP="00C918C3">
                  <w:pPr>
                    <w:jc w:val="center"/>
                    <w:rPr>
                      <w:sz w:val="22"/>
                      <w:szCs w:val="22"/>
                      <w:vertAlign w:val="superscript"/>
                      <w:lang w:val="en-US"/>
                    </w:rPr>
                  </w:pPr>
                  <w:r>
                    <w:rPr>
                      <w:sz w:val="22"/>
                      <w:szCs w:val="22"/>
                      <w:lang w:val="en-US"/>
                    </w:rPr>
                    <w:t>E</w:t>
                  </w:r>
                </w:p>
                <w:p w14:paraId="622D287E" w14:textId="77777777" w:rsidR="00C918C3" w:rsidRPr="00E52125" w:rsidRDefault="00C918C3" w:rsidP="00C918C3"/>
              </w:txbxContent>
            </v:textbox>
          </v:shape>
        </w:pict>
      </w:r>
      <w:r>
        <w:rPr>
          <w:noProof/>
        </w:rPr>
        <w:pict w14:anchorId="668DECE3">
          <v:shape id="Text Box 543" o:spid="_x0000_s1118" type="#_x0000_t202" style="position:absolute;left:0;text-align:left;margin-left:286pt;margin-top:15.35pt;width:21pt;height:19.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9XswIAALQ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" filled="f" stroked="f">
            <v:textbox inset="0,0,0,0">
              <w:txbxContent>
                <w:p w14:paraId="622D287F" w14:textId="77777777" w:rsidR="00C918C3" w:rsidRPr="00F44C73" w:rsidRDefault="00C918C3" w:rsidP="00C918C3">
                  <w:pPr>
                    <w:jc w:val="center"/>
                    <w:rPr>
                      <w:sz w:val="22"/>
                      <w:szCs w:val="22"/>
                      <w:vertAlign w:val="superscript"/>
                      <w:lang w:val="en-US"/>
                    </w:rPr>
                  </w:pPr>
                  <w:r>
                    <w:rPr>
                      <w:sz w:val="22"/>
                      <w:szCs w:val="22"/>
                      <w:lang w:val="en-US"/>
                    </w:rPr>
                    <w:t>D</w:t>
                  </w:r>
                </w:p>
                <w:p w14:paraId="622D2880" w14:textId="77777777" w:rsidR="00C918C3" w:rsidRPr="00E52125" w:rsidRDefault="00C918C3" w:rsidP="00C918C3"/>
              </w:txbxContent>
            </v:textbox>
          </v:shape>
        </w:pict>
      </w:r>
      <w:r>
        <w:rPr>
          <w:noProof/>
        </w:rPr>
        <w:pict w14:anchorId="6875024C">
          <v:shape id="Text Box 542" o:spid="_x0000_s1117" type="#_x0000_t202" style="position:absolute;left:0;text-align:left;margin-left:228pt;margin-top:14.6pt;width:21pt;height:19.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" filled="f" stroked="f">
            <v:textbox inset="0,0,0,0">
              <w:txbxContent>
                <w:p w14:paraId="622D2881" w14:textId="77777777" w:rsidR="00C918C3" w:rsidRPr="00F44C73" w:rsidRDefault="00C918C3" w:rsidP="00C918C3">
                  <w:pPr>
                    <w:jc w:val="center"/>
                    <w:rPr>
                      <w:sz w:val="22"/>
                      <w:szCs w:val="22"/>
                      <w:vertAlign w:val="superscript"/>
                      <w:lang w:val="en-US"/>
                    </w:rPr>
                  </w:pPr>
                  <w:r>
                    <w:rPr>
                      <w:sz w:val="22"/>
                      <w:szCs w:val="22"/>
                    </w:rPr>
                    <w:t>С</w:t>
                  </w:r>
                </w:p>
                <w:p w14:paraId="622D2882" w14:textId="77777777" w:rsidR="00C918C3" w:rsidRPr="00E52125" w:rsidRDefault="00C918C3" w:rsidP="00C918C3"/>
              </w:txbxContent>
            </v:textbox>
          </v:shape>
        </w:pict>
      </w:r>
      <w:r>
        <w:rPr>
          <w:noProof/>
        </w:rPr>
        <w:pict w14:anchorId="514B0A8F">
          <v:shape id="Text Box 541" o:spid="_x0000_s1116" type="#_x0000_t202" style="position:absolute;left:0;text-align:left;margin-left:203.75pt;margin-top:13.85pt;width:21pt;height:19.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" filled="f" stroked="f">
            <v:textbox inset="0,0,0,0">
              <w:txbxContent>
                <w:p w14:paraId="622D2883" w14:textId="77777777" w:rsidR="00C918C3" w:rsidRPr="00F44C73" w:rsidRDefault="00C918C3" w:rsidP="00C918C3">
                  <w:pPr>
                    <w:jc w:val="center"/>
                    <w:rPr>
                      <w:sz w:val="22"/>
                      <w:szCs w:val="22"/>
                      <w:vertAlign w:val="superscript"/>
                      <w:lang w:val="en-US"/>
                    </w:rPr>
                  </w:pPr>
                  <w:r>
                    <w:rPr>
                      <w:sz w:val="22"/>
                      <w:szCs w:val="22"/>
                    </w:rPr>
                    <w:t>В</w:t>
                  </w:r>
                </w:p>
                <w:p w14:paraId="622D2884" w14:textId="77777777" w:rsidR="00C918C3" w:rsidRPr="00E52125" w:rsidRDefault="00C918C3" w:rsidP="00C918C3"/>
              </w:txbxContent>
            </v:textbox>
          </v:shape>
        </w:pict>
      </w:r>
      <w:r>
        <w:rPr>
          <w:noProof/>
        </w:rPr>
        <w:pict w14:anchorId="79EC5899">
          <v:shape id="Text Box 540" o:spid="_x0000_s1115" type="#_x0000_t202" style="position:absolute;left:0;text-align:left;margin-left:17.5pt;margin-top:13.1pt;width:21pt;height:19.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" filled="f" stroked="f">
            <v:textbox inset="0,0,0,0">
              <w:txbxContent>
                <w:p w14:paraId="622D2885" w14:textId="77777777" w:rsidR="00C918C3" w:rsidRPr="00F44C73" w:rsidRDefault="00C918C3" w:rsidP="00C918C3">
                  <w:pPr>
                    <w:jc w:val="center"/>
                    <w:rPr>
                      <w:sz w:val="22"/>
                      <w:szCs w:val="22"/>
                      <w:vertAlign w:val="superscript"/>
                      <w:lang w:val="en-US"/>
                    </w:rPr>
                  </w:pPr>
                  <w:r w:rsidRPr="00F44C73">
                    <w:rPr>
                      <w:sz w:val="22"/>
                      <w:szCs w:val="22"/>
                    </w:rPr>
                    <w:t>А</w:t>
                  </w:r>
                </w:p>
                <w:p w14:paraId="622D2886" w14:textId="77777777" w:rsidR="00C918C3" w:rsidRPr="00E52125" w:rsidRDefault="00C918C3" w:rsidP="00C918C3"/>
              </w:txbxContent>
            </v:textbox>
          </v:shape>
        </w:pict>
      </w:r>
    </w:p>
    <w:p w14:paraId="622D02A9" w14:textId="77777777" w:rsidR="00C918C3" w:rsidRPr="006B0EAD" w:rsidRDefault="004965DB" w:rsidP="00C918C3">
      <w:pPr>
        <w:suppressAutoHyphens/>
        <w:spacing w:line="360" w:lineRule="auto"/>
        <w:ind w:firstLine="700"/>
        <w:jc w:val="both"/>
        <w:rPr>
          <w:color w:val="000000" w:themeColor="text1"/>
        </w:rPr>
      </w:pPr>
      <w:r>
        <w:rPr>
          <w:noProof/>
        </w:rPr>
        <w:pict w14:anchorId="4B1B9256">
          <v:oval id="Oval 630" o:spid="_x0000_s1114" style="position:absolute;left:0;text-align:left;margin-left:110pt;margin-top:2.65pt;width:2.85pt;height:2.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" fillcolor="black">
            <o:lock v:ext="edit" aspectratio="t"/>
          </v:oval>
        </w:pict>
      </w:r>
      <w:r>
        <w:rPr>
          <w:noProof/>
        </w:rPr>
        <w:pict w14:anchorId="47EA52C5">
          <v:oval id="Oval 631" o:spid="_x0000_s1113" style="position:absolute;left:0;text-align:left;margin-left:167.5pt;margin-top:2.65pt;width:2.85pt;height:2.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" fillcolor="black">
            <o:lock v:ext="edit" aspectratio="t"/>
          </v:oval>
        </w:pict>
      </w:r>
      <w:r>
        <w:rPr>
          <w:noProof/>
        </w:rPr>
        <w:pict w14:anchorId="58218A6E">
          <v:oval id="Oval 629" o:spid="_x0000_s1112" style="position:absolute;left:0;text-align:left;margin-left:54pt;margin-top:2.6pt;width:2.85pt;height:2.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" fillcolor="black">
            <o:lock v:ext="edit" aspectratio="t"/>
          </v:oval>
        </w:pict>
      </w:r>
      <w:r>
        <w:rPr>
          <w:noProof/>
        </w:rPr>
        <w:pict w14:anchorId="12B824B0">
          <v:shape id="Text Box 535" o:spid="_x0000_s1111" type="#_x0000_t202" style="position:absolute;left:0;text-align:left;margin-left:175pt;margin-top:12.5pt;width:21pt;height:19.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" filled="f" stroked="f">
            <v:textbox inset="0,0,0,0">
              <w:txbxContent>
                <w:p w14:paraId="622D2887" w14:textId="77777777" w:rsidR="00C918C3" w:rsidRPr="00E52125" w:rsidRDefault="00C918C3" w:rsidP="00C918C3">
                  <w:pPr>
                    <w:jc w:val="center"/>
                    <w:rPr>
                      <w:sz w:val="22"/>
                      <w:szCs w:val="22"/>
                      <w:vertAlign w:val="superscript"/>
                      <w:lang w:val="en-US"/>
                    </w:rPr>
                  </w:pPr>
                  <w:r w:rsidRPr="00E52125">
                    <w:rPr>
                      <w:i/>
                      <w:sz w:val="22"/>
                      <w:szCs w:val="22"/>
                      <w:lang w:val="en-US"/>
                    </w:rPr>
                    <w:t>l</w:t>
                  </w:r>
                  <w:r w:rsidRPr="00E52125">
                    <w:rPr>
                      <w:sz w:val="22"/>
                      <w:szCs w:val="22"/>
                      <w:vertAlign w:val="subscript"/>
                    </w:rPr>
                    <w:t>д</w:t>
                  </w:r>
                </w:p>
                <w:p w14:paraId="622D2888" w14:textId="77777777" w:rsidR="00C918C3" w:rsidRPr="00E52125" w:rsidRDefault="00C918C3" w:rsidP="00C918C3"/>
              </w:txbxContent>
            </v:textbox>
          </v:shape>
        </w:pict>
      </w:r>
      <w:r>
        <w:rPr>
          <w:noProof/>
        </w:rPr>
        <w:pict w14:anchorId="08B949D7">
          <v:shape id="Text Box 534" o:spid="_x0000_s1110" type="#_x0000_t202" style="position:absolute;left:0;text-align:left;margin-left:2in;margin-top:7.55pt;width:21pt;height:1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" filled="f" stroked="f">
            <v:textbox inset="0,0,0,0">
              <w:txbxContent>
                <w:p w14:paraId="622D2889" w14:textId="77777777" w:rsidR="00C918C3" w:rsidRPr="00E52125" w:rsidRDefault="00C918C3" w:rsidP="00C918C3">
                  <w:pPr>
                    <w:jc w:val="center"/>
                    <w:rPr>
                      <w:sz w:val="22"/>
                      <w:szCs w:val="22"/>
                      <w:vertAlign w:val="superscript"/>
                      <w:lang w:val="en-US"/>
                    </w:rPr>
                  </w:pPr>
                  <w:r w:rsidRPr="00E52125">
                    <w:rPr>
                      <w:i/>
                      <w:sz w:val="22"/>
                      <w:szCs w:val="22"/>
                      <w:lang w:val="en-US"/>
                    </w:rPr>
                    <w:t>l</w:t>
                  </w:r>
                  <w:r w:rsidRPr="00E52125">
                    <w:rPr>
                      <w:sz w:val="22"/>
                      <w:szCs w:val="22"/>
                      <w:vertAlign w:val="subscript"/>
                    </w:rPr>
                    <w:t>д</w:t>
                  </w:r>
                  <w:r w:rsidRPr="00E52125">
                    <w:sym w:font="Symbol" w:char="F0A2"/>
                  </w:r>
                </w:p>
                <w:p w14:paraId="622D288A" w14:textId="77777777" w:rsidR="00C918C3" w:rsidRPr="00E52125" w:rsidRDefault="00C918C3" w:rsidP="00C918C3"/>
              </w:txbxContent>
            </v:textbox>
          </v:shape>
        </w:pict>
      </w:r>
      <w:r>
        <w:rPr>
          <w:noProof/>
        </w:rPr>
        <w:pict w14:anchorId="38523018">
          <v:line id="Line 522" o:spid="_x0000_s1109" style="position:absolute;left:0;text-align:left;z-index:2517196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43pt,4.25pt" to="343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"/>
        </w:pict>
      </w:r>
      <w:r>
        <w:rPr>
          <w:noProof/>
        </w:rPr>
        <w:pict w14:anchorId="450BFF03">
          <v:line id="Line 521" o:spid="_x0000_s1108" style="position:absolute;left:0;text-align:left;z-index:2517186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01pt,4.25pt" to="301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"/>
        </w:pict>
      </w:r>
      <w:r>
        <w:rPr>
          <w:noProof/>
        </w:rPr>
        <w:pict w14:anchorId="08151469">
          <v:line id="Line 520" o:spid="_x0000_s1107" style="position:absolute;left:0;text-align:left;z-index:2517176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238pt,4.25pt" to="238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"/>
        </w:pict>
      </w:r>
      <w:r>
        <w:rPr>
          <w:noProof/>
        </w:rPr>
        <w:pict w14:anchorId="2059F4EC">
          <v:line id="Line 515" o:spid="_x0000_s1106" style="position:absolute;left:0;text-align:left;z-index:2517125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68.75pt,4.25pt" to="168.75pt,3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"/>
        </w:pict>
      </w:r>
      <w:r>
        <w:rPr>
          <w:noProof/>
        </w:rPr>
        <w:pict w14:anchorId="2C70BB0B">
          <v:line id="Line 519" o:spid="_x0000_s1105" style="position:absolute;left:0;text-align:left;z-index:2517166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40pt,4.25pt" to="140pt,3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"/>
        </w:pict>
      </w:r>
      <w:r>
        <w:rPr>
          <w:noProof/>
        </w:rPr>
        <w:pict w14:anchorId="382AC136">
          <v:line id="Line 518" o:spid="_x0000_s1104" style="position:absolute;left:0;text-align:left;z-index:2517155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209pt,4.25pt" to="209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"/>
        </w:pict>
      </w:r>
      <w:r>
        <w:rPr>
          <w:noProof/>
        </w:rPr>
        <w:pict w14:anchorId="52D2498F">
          <v:line id="Line 517" o:spid="_x0000_s1103" style="position:absolute;left:0;text-align:left;z-index:2517145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56pt,4.25pt" to="56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"/>
        </w:pict>
      </w:r>
      <w:r>
        <w:rPr>
          <w:noProof/>
        </w:rPr>
        <w:pict w14:anchorId="2C174BF7">
          <v:line id="Line 516" o:spid="_x0000_s1102" style="position:absolute;left:0;text-align:left;z-index:25171353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22.5pt,4.25pt" to="22.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"/>
        </w:pict>
      </w:r>
      <w:r>
        <w:rPr>
          <w:noProof/>
        </w:rPr>
        <w:pict w14:anchorId="113DD178">
          <v:line id="Line 500" o:spid="_x0000_s1101" style="position:absolute;left:0;text-align:left;z-index:2516971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7pt,4.25pt" to="483pt,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" strokeweight="1.5pt"/>
        </w:pict>
      </w:r>
    </w:p>
    <w:p w14:paraId="622D02AA" w14:textId="77777777" w:rsidR="00C918C3" w:rsidRPr="006B0EAD" w:rsidRDefault="004965DB" w:rsidP="00C918C3">
      <w:pPr>
        <w:suppressAutoHyphens/>
        <w:spacing w:line="360" w:lineRule="auto"/>
        <w:ind w:firstLine="700"/>
        <w:jc w:val="both"/>
        <w:rPr>
          <w:color w:val="000000" w:themeColor="text1"/>
        </w:rPr>
      </w:pPr>
      <w:r>
        <w:rPr>
          <w:noProof/>
        </w:rPr>
        <w:pict w14:anchorId="3058F4B6">
          <v:line id="Line 529" o:spid="_x0000_s1100" style="position:absolute;left:0;text-align:left;z-index:251726848;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300.25pt,21.2pt" to="342.75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">
            <v:stroke startarrow="open" endarrow="open"/>
          </v:line>
        </w:pict>
      </w:r>
      <w:r>
        <w:rPr>
          <w:noProof/>
        </w:rPr>
        <w:pict w14:anchorId="142DD52C">
          <v:shape id="Text Box 539" o:spid="_x0000_s1099" type="#_x0000_t202" style="position:absolute;left:0;text-align:left;margin-left:308pt;margin-top:5.9pt;width:21pt;height:19.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" filled="f" stroked="f">
            <v:textbox inset="0,0,0,0">
              <w:txbxContent>
                <w:p w14:paraId="622D288B" w14:textId="77777777" w:rsidR="00C918C3" w:rsidRPr="00E52125" w:rsidRDefault="00C918C3" w:rsidP="00C918C3">
                  <w:pPr>
                    <w:jc w:val="center"/>
                    <w:rPr>
                      <w:sz w:val="22"/>
                      <w:szCs w:val="22"/>
                      <w:vertAlign w:val="superscript"/>
                      <w:lang w:val="en-US"/>
                    </w:rPr>
                  </w:pPr>
                  <w:r w:rsidRPr="00E52125">
                    <w:rPr>
                      <w:i/>
                      <w:sz w:val="22"/>
                      <w:szCs w:val="22"/>
                      <w:lang w:val="en-US"/>
                    </w:rPr>
                    <w:t>l</w:t>
                  </w:r>
                  <w:r w:rsidRPr="00E52125">
                    <w:rPr>
                      <w:sz w:val="22"/>
                      <w:szCs w:val="22"/>
                      <w:vertAlign w:val="subscript"/>
                    </w:rPr>
                    <w:t>д</w:t>
                  </w:r>
                </w:p>
                <w:p w14:paraId="622D288C" w14:textId="77777777" w:rsidR="00C918C3" w:rsidRPr="00E52125" w:rsidRDefault="00C918C3" w:rsidP="00C918C3"/>
              </w:txbxContent>
            </v:textbox>
          </v:shape>
        </w:pict>
      </w:r>
      <w:r>
        <w:rPr>
          <w:noProof/>
        </w:rPr>
        <w:pict w14:anchorId="2C741BA9">
          <v:shape id="Text Box 538" o:spid="_x0000_s1098" type="#_x0000_t202" style="position:absolute;left:0;text-align:left;margin-left:256.75pt;margin-top:5.15pt;width:21pt;height:19.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" filled="f" stroked="f">
            <v:textbox inset="0,0,0,0">
              <w:txbxContent>
                <w:p w14:paraId="622D288D" w14:textId="77777777" w:rsidR="00C918C3" w:rsidRPr="008B7F63" w:rsidRDefault="00C918C3" w:rsidP="00C918C3">
                  <w:pPr>
                    <w:jc w:val="center"/>
                    <w:rPr>
                      <w:sz w:val="22"/>
                      <w:szCs w:val="22"/>
                      <w:vertAlign w:val="superscript"/>
                    </w:rPr>
                  </w:pPr>
                  <w:r w:rsidRPr="00E52125">
                    <w:rPr>
                      <w:i/>
                      <w:sz w:val="22"/>
                      <w:szCs w:val="22"/>
                      <w:lang w:val="en-US"/>
                    </w:rPr>
                    <w:t>l</w:t>
                  </w:r>
                  <w:r>
                    <w:rPr>
                      <w:sz w:val="22"/>
                      <w:szCs w:val="22"/>
                      <w:vertAlign w:val="subscript"/>
                    </w:rPr>
                    <w:t>св</w:t>
                  </w:r>
                </w:p>
                <w:p w14:paraId="622D288E" w14:textId="77777777" w:rsidR="00C918C3" w:rsidRPr="00E52125" w:rsidRDefault="00C918C3" w:rsidP="00C918C3"/>
              </w:txbxContent>
            </v:textbox>
          </v:shape>
        </w:pict>
      </w:r>
      <w:r>
        <w:rPr>
          <w:noProof/>
        </w:rPr>
        <w:pict w14:anchorId="7A2C36D4">
          <v:shape id="Text Box 537" o:spid="_x0000_s1097" type="#_x0000_t202" style="position:absolute;left:0;text-align:left;margin-left:211.5pt;margin-top:5.9pt;width:21pt;height:19.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" filled="f" stroked="f">
            <v:textbox inset="0,0,0,0">
              <w:txbxContent>
                <w:p w14:paraId="622D288F" w14:textId="77777777" w:rsidR="00C918C3" w:rsidRPr="008B7F63" w:rsidRDefault="00C918C3" w:rsidP="00C918C3">
                  <w:pPr>
                    <w:jc w:val="center"/>
                    <w:rPr>
                      <w:sz w:val="22"/>
                      <w:szCs w:val="22"/>
                      <w:vertAlign w:val="superscript"/>
                    </w:rPr>
                  </w:pPr>
                  <w:r w:rsidRPr="00E52125">
                    <w:rPr>
                      <w:i/>
                      <w:sz w:val="22"/>
                      <w:szCs w:val="22"/>
                      <w:lang w:val="en-US"/>
                    </w:rPr>
                    <w:t>l</w:t>
                  </w:r>
                  <w:r>
                    <w:rPr>
                      <w:sz w:val="22"/>
                      <w:szCs w:val="22"/>
                      <w:vertAlign w:val="subscript"/>
                    </w:rPr>
                    <w:t>вст</w:t>
                  </w:r>
                </w:p>
                <w:p w14:paraId="622D2890" w14:textId="77777777" w:rsidR="00C918C3" w:rsidRPr="00E52125" w:rsidRDefault="00C918C3" w:rsidP="00C918C3"/>
              </w:txbxContent>
            </v:textbox>
          </v:shape>
        </w:pict>
      </w:r>
      <w:r>
        <w:rPr>
          <w:noProof/>
        </w:rPr>
        <w:pict w14:anchorId="45EA0382">
          <v:shape id="Text Box 536" o:spid="_x0000_s1096" type="#_x0000_t202" style="position:absolute;left:0;text-align:left;margin-left:112pt;margin-top:6.65pt;width:21pt;height:19.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" filled="f" stroked="f">
            <v:textbox inset="0,0,0,0">
              <w:txbxContent>
                <w:p w14:paraId="622D2891" w14:textId="77777777" w:rsidR="00C918C3" w:rsidRPr="008B7F63" w:rsidRDefault="00C918C3" w:rsidP="00C918C3">
                  <w:pPr>
                    <w:jc w:val="center"/>
                    <w:rPr>
                      <w:sz w:val="22"/>
                      <w:szCs w:val="22"/>
                      <w:vertAlign w:val="superscript"/>
                    </w:rPr>
                  </w:pPr>
                  <w:r w:rsidRPr="00E52125">
                    <w:rPr>
                      <w:i/>
                      <w:sz w:val="22"/>
                      <w:szCs w:val="22"/>
                      <w:lang w:val="en-US"/>
                    </w:rPr>
                    <w:t>l</w:t>
                  </w:r>
                  <w:r>
                    <w:rPr>
                      <w:sz w:val="22"/>
                      <w:szCs w:val="22"/>
                      <w:vertAlign w:val="subscript"/>
                    </w:rPr>
                    <w:t>р</w:t>
                  </w:r>
                </w:p>
                <w:p w14:paraId="622D2892" w14:textId="77777777" w:rsidR="00C918C3" w:rsidRPr="00E52125" w:rsidRDefault="00C918C3" w:rsidP="00C918C3"/>
              </w:txbxContent>
            </v:textbox>
          </v:shape>
        </w:pict>
      </w:r>
      <w:r>
        <w:rPr>
          <w:noProof/>
        </w:rPr>
        <w:pict w14:anchorId="295BDD99">
          <v:shape id="Text Box 533" o:spid="_x0000_s1095" type="#_x0000_t202" style="position:absolute;left:0;text-align:left;margin-left:28pt;margin-top:1.4pt;width:21pt;height:19.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" filled="f" stroked="f">
            <v:textbox inset="0,0,0,0">
              <w:txbxContent>
                <w:p w14:paraId="622D2893" w14:textId="77777777" w:rsidR="00C918C3" w:rsidRPr="00E52125" w:rsidRDefault="00C918C3" w:rsidP="00C918C3">
                  <w:pPr>
                    <w:jc w:val="center"/>
                    <w:rPr>
                      <w:sz w:val="22"/>
                      <w:szCs w:val="22"/>
                      <w:vertAlign w:val="superscript"/>
                      <w:lang w:val="en-US"/>
                    </w:rPr>
                  </w:pPr>
                  <w:r w:rsidRPr="00E52125">
                    <w:rPr>
                      <w:i/>
                      <w:sz w:val="22"/>
                      <w:szCs w:val="22"/>
                      <w:lang w:val="en-US"/>
                    </w:rPr>
                    <w:t>l</w:t>
                  </w:r>
                  <w:r w:rsidRPr="00E52125">
                    <w:rPr>
                      <w:sz w:val="22"/>
                      <w:szCs w:val="22"/>
                      <w:vertAlign w:val="subscript"/>
                    </w:rPr>
                    <w:t>д</w:t>
                  </w:r>
                  <w:r w:rsidRPr="00E52125">
                    <w:sym w:font="Symbol" w:char="F0A2"/>
                  </w:r>
                </w:p>
                <w:p w14:paraId="622D2894" w14:textId="77777777" w:rsidR="00C918C3" w:rsidRPr="00E52125" w:rsidRDefault="00C918C3" w:rsidP="00C918C3"/>
              </w:txbxContent>
            </v:textbox>
          </v:shape>
        </w:pict>
      </w:r>
      <w:r>
        <w:rPr>
          <w:noProof/>
        </w:rPr>
        <w:pict w14:anchorId="1C70AA8F">
          <v:line id="Line 528" o:spid="_x0000_s1094" style="position:absolute;left:0;text-align:left;z-index:25172582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37.25pt,21.2pt" to="300.25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">
            <v:stroke startarrow="open" endarrow="open"/>
          </v:line>
        </w:pict>
      </w:r>
      <w:r>
        <w:rPr>
          <w:noProof/>
        </w:rPr>
        <w:pict w14:anchorId="33F8E11A">
          <v:line id="Line 527" o:spid="_x0000_s1093" style="position:absolute;left:0;text-align:left;z-index:2517248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09.25pt,21.2pt" to="237.25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">
            <v:stroke startarrow="open" endarrow="open"/>
          </v:line>
        </w:pict>
      </w:r>
      <w:r>
        <w:rPr>
          <w:noProof/>
        </w:rPr>
        <w:pict w14:anchorId="644D6058">
          <v:line id="Line 526" o:spid="_x0000_s1092" style="position:absolute;left:0;text-align:left;z-index:25172377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6.9pt,21.2pt" to="208.55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">
            <v:stroke startarrow="open" endarrow="open"/>
          </v:line>
        </w:pict>
      </w:r>
      <w:r>
        <w:rPr>
          <w:noProof/>
        </w:rPr>
        <w:pict w14:anchorId="255B43A6">
          <v:line id="Line 525" o:spid="_x0000_s1091" style="position:absolute;left:0;text-align:left;z-index:2517227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1.75pt,21.2pt" to="55.75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">
            <v:stroke startarrow="open" endarrow="open"/>
          </v:line>
        </w:pict>
      </w:r>
      <w:r>
        <w:rPr>
          <w:noProof/>
        </w:rPr>
        <w:pict w14:anchorId="6AF45CF6">
          <v:line id="Line 524" o:spid="_x0000_s1090" style="position:absolute;left:0;text-align:left;z-index:251721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69pt,2.9pt" to="208.7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">
            <v:stroke startarrow="open" endarrow="open"/>
          </v:line>
        </w:pict>
      </w:r>
      <w:r>
        <w:rPr>
          <w:noProof/>
        </w:rPr>
        <w:pict w14:anchorId="5CDCB619">
          <v:line id="Line 523" o:spid="_x0000_s1089" style="position:absolute;left:0;text-align:left;z-index:25172070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40pt,2.9pt" to="168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">
            <v:stroke startarrow="open" endarrow="open"/>
          </v:line>
        </w:pict>
      </w:r>
    </w:p>
    <w:p w14:paraId="622D02AB" w14:textId="77777777" w:rsidR="00C918C3" w:rsidRPr="006B0EAD" w:rsidRDefault="004965DB" w:rsidP="00C918C3">
      <w:pPr>
        <w:suppressAutoHyphens/>
        <w:spacing w:line="360" w:lineRule="auto"/>
        <w:ind w:firstLine="700"/>
        <w:jc w:val="both"/>
        <w:rPr>
          <w:color w:val="000000" w:themeColor="text1"/>
        </w:rPr>
      </w:pPr>
      <w:r>
        <w:rPr>
          <w:noProof/>
        </w:rPr>
        <w:pict w14:anchorId="3FDA6F83">
          <v:shape id="Text Box 642" o:spid="_x0000_s1088" type="#_x0000_t202" style="position:absolute;left:0;text-align:left;margin-left:98pt;margin-top:22pt;width:392pt;height:19.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" filled="f" stroked="f">
            <v:textbox inset="0,0,0,0">
              <w:txbxContent>
                <w:p w14:paraId="622D2895" w14:textId="77777777" w:rsidR="00C918C3" w:rsidRPr="00E52125" w:rsidRDefault="00C918C3" w:rsidP="00C918C3">
                  <w:r>
                    <w:t xml:space="preserve">- </w:t>
                  </w:r>
                  <w:r w:rsidRPr="0082313D">
                    <w:rPr>
                      <w:sz w:val="24"/>
                      <w:szCs w:val="24"/>
                    </w:rPr>
                    <w:t>дополнительные сечения для контроля за перемещениями</w:t>
                  </w:r>
                  <w:r>
                    <w:t xml:space="preserve"> плети</w:t>
                  </w:r>
                </w:p>
              </w:txbxContent>
            </v:textbox>
          </v:shape>
        </w:pict>
      </w:r>
    </w:p>
    <w:p w14:paraId="622D02AC" w14:textId="77777777" w:rsidR="00C918C3" w:rsidRPr="006B0EAD" w:rsidRDefault="004965DB" w:rsidP="00C918C3">
      <w:pPr>
        <w:suppressAutoHyphens/>
        <w:spacing w:line="360" w:lineRule="auto"/>
        <w:ind w:firstLine="700"/>
        <w:jc w:val="both"/>
        <w:rPr>
          <w:color w:val="000000" w:themeColor="text1"/>
        </w:rPr>
      </w:pPr>
      <w:r>
        <w:rPr>
          <w:noProof/>
        </w:rPr>
        <w:pict w14:anchorId="05965966">
          <v:group id="Группа 14" o:spid="_x0000_s1078" style="position:absolute;left:0;text-align:left;margin-left:44.2pt;margin-top:2.05pt;width:46.5pt;height:11.3pt;z-index:251806720" coordsize="5908,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">
            <v:group id="Группа 9" o:spid="_x0000_s1079" style="position:absolute;width:1435;height:1435" coordsize="143510,143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UI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">
              <v:oval id="Овал 1" o:spid="_x0000_s1080"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"/>
              <v:shape id="Text Box 247" o:spid="_x0000_s1081" type="#_x0000_t202" style="position:absolute;left:26313;width:104140;height:143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mMHyQAAAOEAAAAPAAAAZHJzL2Rvd25yZXYueG1sRI/BasJA&#13;&#10;EIbvgu+wjNCbbmxB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3MpjB8kAAADh&#13;&#10;AAAADwAAAAAAAAAAAAAAAAAHAgAAZHJzL2Rvd25yZXYueG1sUEsFBgAAAAADAAMAtwAAAP0CAAAA&#13;&#10;AA==&#13;&#10;" filled="f" stroked="f">
                <v:textbox inset="0,0,0,0">
                  <w:txbxContent>
                    <w:p w14:paraId="622D2896" w14:textId="77777777" w:rsidR="00C918C3" w:rsidRPr="00B32860" w:rsidRDefault="00C918C3" w:rsidP="00C918C3">
                      <w:pPr>
                        <w:jc w:val="center"/>
                        <w:rPr>
                          <w:sz w:val="20"/>
                          <w:szCs w:val="20"/>
                        </w:rPr>
                      </w:pPr>
                      <w:r w:rsidRPr="00B32860">
                        <w:rPr>
                          <w:sz w:val="20"/>
                          <w:szCs w:val="20"/>
                        </w:rPr>
                        <w:t>1</w:t>
                      </w:r>
                    </w:p>
                  </w:txbxContent>
                </v:textbox>
              </v:shape>
            </v:group>
            <v:group id="Группа 10" o:spid="_x0000_s1082" style="position:absolute;left:2236;width:1435;height:1435" coordsize="143510,143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">
              <v:oval id="Овал 4" o:spid="_x0000_s1083"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"/>
              <v:shape id="Text Box 250" o:spid="_x0000_s1084" type="#_x0000_t202" style="position:absolute;left:26314;width:104140;height:143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IIL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CKaIILyAAAAOEA&#13;&#10;AAAPAAAAAAAAAAAAAAAAAAcCAABkcnMvZG93bnJldi54bWxQSwUGAAAAAAMAAwC3AAAA/AIAAAAA&#13;&#10;" filled="f" stroked="f">
                <v:textbox inset="0,0,0,0">
                  <w:txbxContent>
                    <w:p w14:paraId="622D2897" w14:textId="77777777" w:rsidR="00C918C3" w:rsidRPr="00B32860" w:rsidRDefault="00C918C3" w:rsidP="00C918C3">
                      <w:pPr>
                        <w:jc w:val="center"/>
                        <w:rPr>
                          <w:sz w:val="20"/>
                          <w:szCs w:val="20"/>
                        </w:rPr>
                      </w:pPr>
                      <w:r w:rsidRPr="00B32860">
                        <w:rPr>
                          <w:sz w:val="20"/>
                          <w:szCs w:val="20"/>
                        </w:rPr>
                        <w:t>2</w:t>
                      </w:r>
                    </w:p>
                  </w:txbxContent>
                </v:textbox>
              </v:shape>
            </v:group>
            <v:group id="Группа 11" o:spid="_x0000_s1085" style="position:absolute;left:4473;width:1435;height:1435" coordsize="143510,143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OB2yQAAAOE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">
              <v:oval id="Овал 7" o:spid="_x0000_s1086" style="position:absolute;width:143510;height:1435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"/>
              <v:shape id="Text Box 253" o:spid="_x0000_s1087" type="#_x0000_t202" style="position:absolute;left:26314;width:104140;height:143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Rp/yQAAAOEAAAAPAAAAZHJzL2Rvd25yZXYueG1sRI/BasJA&#13;&#10;EIbvgu+wTKE33bRU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BYEaf8kAAADh&#13;&#10;AAAADwAAAAAAAAAAAAAAAAAHAgAAZHJzL2Rvd25yZXYueG1sUEsFBgAAAAADAAMAtwAAAP0CAAAA&#13;&#10;AA==&#13;&#10;" filled="f" stroked="f">
                <v:textbox inset="0,0,0,0">
                  <w:txbxContent>
                    <w:p w14:paraId="622D2898" w14:textId="77777777" w:rsidR="00C918C3" w:rsidRPr="00B32860" w:rsidRDefault="00C918C3" w:rsidP="00C918C3">
                      <w:pPr>
                        <w:jc w:val="center"/>
                        <w:rPr>
                          <w:sz w:val="20"/>
                          <w:szCs w:val="20"/>
                        </w:rPr>
                      </w:pPr>
                      <w:r w:rsidRPr="00B32860">
                        <w:rPr>
                          <w:sz w:val="20"/>
                          <w:szCs w:val="20"/>
                        </w:rPr>
                        <w:t>3</w:t>
                      </w:r>
                    </w:p>
                  </w:txbxContent>
                </v:textbox>
              </v:shape>
            </v:group>
          </v:group>
        </w:pict>
      </w:r>
      <w:r w:rsidR="00C918C3" w:rsidRPr="006B0EAD">
        <w:rPr>
          <w:color w:val="000000" w:themeColor="text1"/>
        </w:rPr>
        <w:t>,,</w:t>
      </w:r>
    </w:p>
    <w:p w14:paraId="622D02AD" w14:textId="77777777" w:rsidR="00C918C3" w:rsidRPr="006B0EAD" w:rsidRDefault="00C918C3" w:rsidP="00C918C3">
      <w:pPr>
        <w:suppressAutoHyphens/>
        <w:jc w:val="center"/>
        <w:rPr>
          <w:color w:val="000000" w:themeColor="text1"/>
        </w:rPr>
      </w:pPr>
      <w:r w:rsidRPr="006B0EAD">
        <w:rPr>
          <w:color w:val="000000" w:themeColor="text1"/>
        </w:rPr>
        <w:t>Рисунок П.4.4   Эпюра температурных сил перед регулировкой напряжений (сплошная линия) и после регулировки (штриховая линия)</w:t>
      </w:r>
    </w:p>
    <w:p w14:paraId="622D02AE" w14:textId="77777777" w:rsidR="00C918C3" w:rsidRPr="006B0EAD" w:rsidRDefault="00C918C3" w:rsidP="00C918C3">
      <w:pPr>
        <w:suppressAutoHyphens/>
        <w:spacing w:line="360" w:lineRule="auto"/>
        <w:ind w:firstLine="700"/>
        <w:jc w:val="both"/>
        <w:rPr>
          <w:color w:val="000000" w:themeColor="text1"/>
        </w:rPr>
      </w:pPr>
    </w:p>
    <w:p w14:paraId="622D02A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 xml:space="preserve">После регулировки температурных сил на участке АЕ значения их на участке проведения работ по восстановлению плети и на подходах к нему должны соответствовать </w:t>
      </w:r>
      <w:r w:rsidRPr="006B0EAD">
        <w:rPr>
          <w:i/>
          <w:color w:val="000000" w:themeColor="text1"/>
          <w:lang w:val="en-US"/>
        </w:rPr>
        <w:t>N</w:t>
      </w:r>
      <w:r w:rsidRPr="006B0EAD">
        <w:rPr>
          <w:i/>
          <w:color w:val="000000" w:themeColor="text1"/>
          <w:vertAlign w:val="subscript"/>
        </w:rPr>
        <w:t>t</w:t>
      </w:r>
      <w:r w:rsidRPr="006B0EAD">
        <w:rPr>
          <w:color w:val="000000" w:themeColor="text1"/>
        </w:rPr>
        <w:t>.</w:t>
      </w:r>
    </w:p>
    <w:p w14:paraId="622D02B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 В качестве примера рассмотрим восстановление целостности плети сваркой ПРСМ и восстановление ее температуры закрепления на участке производства работ при условии, что температура закрепления плети равна +35</w:t>
      </w:r>
      <w:r w:rsidRPr="006B0EAD">
        <w:rPr>
          <w:color w:val="000000" w:themeColor="text1"/>
          <w:vertAlign w:val="superscript"/>
        </w:rPr>
        <w:t>0</w:t>
      </w:r>
      <w:r w:rsidRPr="006B0EAD">
        <w:rPr>
          <w:color w:val="000000" w:themeColor="text1"/>
        </w:rPr>
        <w:t>С, а работы выполняются  при температуре рельсов +15</w:t>
      </w:r>
      <w:r w:rsidRPr="006B0EAD">
        <w:rPr>
          <w:color w:val="000000" w:themeColor="text1"/>
          <w:vertAlign w:val="superscript"/>
        </w:rPr>
        <w:t>0</w:t>
      </w:r>
      <w:r w:rsidRPr="006B0EAD">
        <w:rPr>
          <w:color w:val="000000" w:themeColor="text1"/>
        </w:rPr>
        <w:t xml:space="preserve">С, т.е. разность между ними </w:t>
      </w:r>
      <w:r w:rsidRPr="006B0EAD">
        <w:rPr>
          <w:i/>
          <w:color w:val="000000" w:themeColor="text1"/>
        </w:rPr>
        <w:t>∆</w:t>
      </w:r>
      <w:r w:rsidRPr="006B0EAD">
        <w:rPr>
          <w:i/>
          <w:color w:val="000000" w:themeColor="text1"/>
          <w:lang w:val="en-US"/>
        </w:rPr>
        <w:t>t</w:t>
      </w:r>
      <w:r w:rsidRPr="006B0EAD">
        <w:rPr>
          <w:color w:val="000000" w:themeColor="text1"/>
        </w:rPr>
        <w:t xml:space="preserve"> = </w:t>
      </w:r>
      <w:r w:rsidRPr="006B0EAD">
        <w:rPr>
          <w:i/>
          <w:color w:val="000000" w:themeColor="text1"/>
          <w:lang w:val="en-US"/>
        </w:rPr>
        <w:t>t</w:t>
      </w:r>
      <w:r w:rsidRPr="006B0EAD">
        <w:rPr>
          <w:color w:val="000000" w:themeColor="text1"/>
          <w:vertAlign w:val="subscript"/>
        </w:rPr>
        <w:t>з</w:t>
      </w:r>
      <w:r w:rsidRPr="006B0EAD">
        <w:rPr>
          <w:color w:val="000000" w:themeColor="text1"/>
        </w:rPr>
        <w:t xml:space="preserve"> – </w:t>
      </w:r>
      <w:r w:rsidRPr="006B0EAD">
        <w:rPr>
          <w:i/>
          <w:color w:val="000000" w:themeColor="text1"/>
          <w:lang w:val="en-US"/>
        </w:rPr>
        <w:t>t</w:t>
      </w:r>
      <w:r w:rsidRPr="006B0EAD">
        <w:rPr>
          <w:color w:val="000000" w:themeColor="text1"/>
          <w:vertAlign w:val="subscript"/>
        </w:rPr>
        <w:t>р</w:t>
      </w:r>
      <w:r w:rsidRPr="006B0EAD">
        <w:rPr>
          <w:color w:val="000000" w:themeColor="text1"/>
        </w:rPr>
        <w:t xml:space="preserve"> = 20</w:t>
      </w:r>
      <w:r w:rsidRPr="006B0EAD">
        <w:rPr>
          <w:color w:val="000000" w:themeColor="text1"/>
          <w:vertAlign w:val="superscript"/>
        </w:rPr>
        <w:t>0</w:t>
      </w:r>
      <w:r w:rsidRPr="006B0EAD">
        <w:rPr>
          <w:color w:val="000000" w:themeColor="text1"/>
        </w:rPr>
        <w:t>С.</w:t>
      </w:r>
    </w:p>
    <w:p w14:paraId="622D02B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перед началом работ, исходя из условия </w:t>
      </w:r>
      <w:r w:rsidRPr="006B0EAD">
        <w:rPr>
          <w:i/>
          <w:color w:val="000000" w:themeColor="text1"/>
          <w:lang w:val="en-US"/>
        </w:rPr>
        <w:t>N</w:t>
      </w:r>
      <w:r w:rsidRPr="006B0EAD">
        <w:rPr>
          <w:i/>
          <w:color w:val="000000" w:themeColor="text1"/>
          <w:vertAlign w:val="subscript"/>
        </w:rPr>
        <w:t xml:space="preserve">ГНУ </w:t>
      </w:r>
      <w:r w:rsidRPr="006B0EAD">
        <w:rPr>
          <w:color w:val="000000" w:themeColor="text1"/>
        </w:rPr>
        <w:sym w:font="Symbol" w:char="F0B3"/>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 ∆</w:t>
      </w:r>
      <w:r w:rsidRPr="006B0EAD">
        <w:rPr>
          <w:i/>
          <w:color w:val="000000" w:themeColor="text1"/>
          <w:lang w:val="en-US"/>
        </w:rPr>
        <w:t>N</w:t>
      </w:r>
      <w:r w:rsidRPr="006B0EAD">
        <w:rPr>
          <w:color w:val="000000" w:themeColor="text1"/>
        </w:rPr>
        <w:t xml:space="preserve">, подставляя в него соответствующие значения, определяем </w:t>
      </w:r>
      <w:r w:rsidRPr="006B0EAD">
        <w:rPr>
          <w:i/>
          <w:color w:val="000000" w:themeColor="text1"/>
          <w:lang w:val="en-US"/>
        </w:rPr>
        <w:t>N</w:t>
      </w:r>
      <w:r w:rsidRPr="006B0EAD">
        <w:rPr>
          <w:i/>
          <w:color w:val="000000" w:themeColor="text1"/>
          <w:vertAlign w:val="subscript"/>
        </w:rPr>
        <w:t>ГНУ</w:t>
      </w:r>
      <w:r w:rsidRPr="006B0EAD">
        <w:rPr>
          <w:color w:val="000000" w:themeColor="text1"/>
        </w:rPr>
        <w:t>.</w:t>
      </w:r>
    </w:p>
    <w:p w14:paraId="622D02B2"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t>N</w:t>
      </w:r>
      <w:r w:rsidRPr="006B0EAD">
        <w:rPr>
          <w:i/>
          <w:color w:val="000000" w:themeColor="text1"/>
          <w:vertAlign w:val="subscript"/>
        </w:rPr>
        <w:t xml:space="preserve">ГНУ </w:t>
      </w:r>
      <w:r w:rsidRPr="006B0EAD">
        <w:rPr>
          <w:color w:val="000000" w:themeColor="text1"/>
        </w:rPr>
        <w:t xml:space="preserve"> =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 ∆</w:t>
      </w:r>
      <w:r w:rsidRPr="006B0EAD">
        <w:rPr>
          <w:i/>
          <w:color w:val="000000" w:themeColor="text1"/>
          <w:lang w:val="en-US"/>
        </w:rPr>
        <w:t>N</w:t>
      </w:r>
      <w:r w:rsidRPr="006B0EAD">
        <w:rPr>
          <w:color w:val="000000" w:themeColor="text1"/>
        </w:rPr>
        <w:t xml:space="preserve"> = </w:t>
      </w:r>
      <w:r w:rsidRPr="006B0EAD">
        <w:rPr>
          <w:i/>
          <w:color w:val="000000" w:themeColor="text1"/>
        </w:rPr>
        <w:t>α</w:t>
      </w:r>
      <w:r w:rsidRPr="006B0EAD">
        <w:rPr>
          <w:i/>
          <w:color w:val="000000" w:themeColor="text1"/>
          <w:lang w:val="en-US"/>
        </w:rPr>
        <w:t>EF</w:t>
      </w:r>
      <w:r w:rsidRPr="006B0EAD">
        <w:rPr>
          <w:i/>
          <w:color w:val="000000" w:themeColor="text1"/>
        </w:rPr>
        <w:t>∆</w:t>
      </w:r>
      <w:r w:rsidRPr="006B0EAD">
        <w:rPr>
          <w:i/>
          <w:color w:val="000000" w:themeColor="text1"/>
          <w:lang w:val="en-US"/>
        </w:rPr>
        <w:t>t</w:t>
      </w:r>
      <w:r w:rsidRPr="006B0EAD">
        <w:rPr>
          <w:i/>
          <w:color w:val="000000" w:themeColor="text1"/>
        </w:rPr>
        <w:t xml:space="preserve"> +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w:t>
      </w:r>
      <w:r w:rsidRPr="006B0EAD">
        <w:rPr>
          <w:i/>
          <w:color w:val="000000" w:themeColor="text1"/>
          <w:lang w:val="en-US"/>
        </w:rPr>
        <w:t>l</w:t>
      </w:r>
      <w:r w:rsidRPr="006B0EAD">
        <w:rPr>
          <w:color w:val="000000" w:themeColor="text1"/>
          <w:vertAlign w:val="subscript"/>
        </w:rPr>
        <w:t xml:space="preserve">р </w:t>
      </w:r>
      <w:r w:rsidRPr="006B0EAD">
        <w:rPr>
          <w:color w:val="000000" w:themeColor="text1"/>
        </w:rPr>
        <w:t>-</w:t>
      </w:r>
      <w:r w:rsidRPr="006B0EAD">
        <w:rPr>
          <w:i/>
          <w:color w:val="000000" w:themeColor="text1"/>
          <w:lang w:val="en-US"/>
        </w:rPr>
        <w:t>l</w:t>
      </w:r>
      <w:r w:rsidRPr="006B0EAD">
        <w:rPr>
          <w:color w:val="000000" w:themeColor="text1"/>
          <w:vertAlign w:val="subscript"/>
        </w:rPr>
        <w:t>д</w:t>
      </w:r>
      <w:r w:rsidRPr="006B0EAD">
        <w:rPr>
          <w:color w:val="000000" w:themeColor="text1"/>
        </w:rPr>
        <w:t>).</w:t>
      </w:r>
    </w:p>
    <w:p w14:paraId="622D02B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Для определения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подставляем значения </w:t>
      </w:r>
      <w:r w:rsidRPr="006B0EAD">
        <w:rPr>
          <w:i/>
          <w:color w:val="000000" w:themeColor="text1"/>
        </w:rPr>
        <w:t>α</w:t>
      </w:r>
      <w:r w:rsidRPr="006B0EAD">
        <w:rPr>
          <w:color w:val="000000" w:themeColor="text1"/>
        </w:rPr>
        <w:t>,</w:t>
      </w:r>
      <w:r w:rsidRPr="006B0EAD">
        <w:rPr>
          <w:i/>
          <w:color w:val="000000" w:themeColor="text1"/>
          <w:lang w:val="en-US"/>
        </w:rPr>
        <w:t>E</w:t>
      </w:r>
      <w:r w:rsidRPr="006B0EAD">
        <w:rPr>
          <w:color w:val="000000" w:themeColor="text1"/>
        </w:rPr>
        <w:t>,</w:t>
      </w:r>
      <w:r w:rsidRPr="006B0EAD">
        <w:rPr>
          <w:i/>
          <w:color w:val="000000" w:themeColor="text1"/>
          <w:lang w:val="en-US"/>
        </w:rPr>
        <w:t>F</w:t>
      </w:r>
      <w:r w:rsidRPr="006B0EAD">
        <w:rPr>
          <w:color w:val="000000" w:themeColor="text1"/>
        </w:rPr>
        <w:t xml:space="preserve"> (для рельсов Р65) и </w:t>
      </w:r>
      <w:r w:rsidRPr="006B0EAD">
        <w:rPr>
          <w:i/>
          <w:color w:val="000000" w:themeColor="text1"/>
        </w:rPr>
        <w:t>∆</w:t>
      </w:r>
      <w:r w:rsidRPr="006B0EAD">
        <w:rPr>
          <w:i/>
          <w:color w:val="000000" w:themeColor="text1"/>
          <w:lang w:val="en-US"/>
        </w:rPr>
        <w:t>t</w:t>
      </w:r>
      <w:r w:rsidRPr="006B0EAD">
        <w:rPr>
          <w:color w:val="000000" w:themeColor="text1"/>
        </w:rPr>
        <w:t>, а для определения ∆</w:t>
      </w:r>
      <w:r w:rsidRPr="006B0EAD">
        <w:rPr>
          <w:i/>
          <w:color w:val="000000" w:themeColor="text1"/>
          <w:lang w:val="en-US"/>
        </w:rPr>
        <w:t>N</w:t>
      </w:r>
      <w:r w:rsidRPr="006B0EAD">
        <w:rPr>
          <w:color w:val="000000" w:themeColor="text1"/>
        </w:rPr>
        <w:t xml:space="preserve">подставляем значения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,и </w:t>
      </w:r>
      <w:r w:rsidRPr="006B0EAD">
        <w:rPr>
          <w:i/>
          <w:color w:val="000000" w:themeColor="text1"/>
          <w:lang w:val="en-US"/>
        </w:rPr>
        <w:t>N</w:t>
      </w:r>
      <w:r w:rsidRPr="006B0EAD">
        <w:rPr>
          <w:i/>
          <w:color w:val="000000" w:themeColor="text1"/>
          <w:vertAlign w:val="subscript"/>
        </w:rPr>
        <w:t xml:space="preserve">t </w:t>
      </w:r>
      <w:r w:rsidRPr="006B0EAD">
        <w:rPr>
          <w:color w:val="000000" w:themeColor="text1"/>
        </w:rPr>
        <w:t>.</w:t>
      </w:r>
    </w:p>
    <w:p w14:paraId="622D02B4"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Длина рельсовой вставки равна расстоянию между обрезанными концами плети плюс запас металла на сварку двух стыков и остаточную стрелу изгиба (5 мм). Принимаем длину рельсовой вставки равной 10 м.</w:t>
      </w:r>
    </w:p>
    <w:p w14:paraId="622D02B5" w14:textId="77777777" w:rsidR="00C918C3" w:rsidRPr="006B0EAD" w:rsidRDefault="00C918C3" w:rsidP="00C918C3">
      <w:pPr>
        <w:suppressAutoHyphens/>
        <w:spacing w:line="360" w:lineRule="auto"/>
        <w:ind w:firstLine="700"/>
        <w:jc w:val="both"/>
        <w:rPr>
          <w:color w:val="000000" w:themeColor="text1"/>
        </w:rPr>
      </w:pPr>
    </w:p>
    <w:p w14:paraId="622D02B6"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t>l</w:t>
      </w:r>
      <w:r w:rsidRPr="006B0EAD">
        <w:rPr>
          <w:color w:val="000000" w:themeColor="text1"/>
          <w:vertAlign w:val="subscript"/>
        </w:rPr>
        <w:t xml:space="preserve">св </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 xml:space="preserve">и  </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п</w:t>
      </w:r>
      <w:r w:rsidRPr="006B0EAD">
        <w:rPr>
          <w:color w:val="000000" w:themeColor="text1"/>
        </w:rPr>
        <w:t xml:space="preserve"> = 40 + 5 = 45 м;</w:t>
      </w:r>
    </w:p>
    <w:p w14:paraId="622D02B7" w14:textId="77777777" w:rsidR="00C918C3" w:rsidRPr="006B0EAD" w:rsidRDefault="004965DB" w:rsidP="00C918C3">
      <w:pPr>
        <w:suppressAutoHyphens/>
        <w:spacing w:line="360" w:lineRule="auto"/>
        <w:ind w:firstLine="700"/>
        <w:jc w:val="center"/>
        <w:rPr>
          <w:color w:val="000000" w:themeColor="text1"/>
        </w:rPr>
      </w:pPr>
      <w:r w:rsidRPr="006B0EAD">
        <w:rPr>
          <w:noProof/>
          <w:color w:val="000000" w:themeColor="text1"/>
          <w:position w:val="-14"/>
          <w:vertAlign w:val="subscript"/>
        </w:rPr>
        <w:object w:dxaOrig="2260" w:dyaOrig="380" w14:anchorId="622D277C">
          <v:shape id="_x0000_i1052" type="#_x0000_t75" alt="" style="width:113.35pt;height:18.65pt;mso-width-percent:0;mso-height-percent:0;mso-width-percent:0;mso-height-percent:0" o:ole="" fillcolor="window">
            <v:imagedata r:id="rId80" o:title=""/>
          </v:shape>
          <o:OLEObject Type="Embed" ProgID="Equation.3" ShapeID="_x0000_i1052" DrawAspect="Content" ObjectID="_1615038529" r:id="rId88"/>
        </w:object>
      </w:r>
      <w:r w:rsidR="00C918C3" w:rsidRPr="006B0EAD">
        <w:rPr>
          <w:color w:val="000000" w:themeColor="text1"/>
        </w:rPr>
        <w:t>= 40916/7 = 58,5 м;</w:t>
      </w:r>
    </w:p>
    <w:p w14:paraId="622D02B8" w14:textId="77777777" w:rsidR="00C918C3" w:rsidRPr="006B0EAD" w:rsidRDefault="004965DB" w:rsidP="00C918C3">
      <w:pPr>
        <w:suppressAutoHyphens/>
        <w:spacing w:line="360" w:lineRule="auto"/>
        <w:ind w:firstLine="700"/>
        <w:jc w:val="center"/>
        <w:rPr>
          <w:color w:val="000000" w:themeColor="text1"/>
        </w:rPr>
      </w:pPr>
      <w:r w:rsidRPr="006B0EAD">
        <w:rPr>
          <w:noProof/>
          <w:color w:val="000000" w:themeColor="text1"/>
          <w:position w:val="-30"/>
        </w:rPr>
        <w:object w:dxaOrig="2680" w:dyaOrig="720" w14:anchorId="622D277D">
          <v:shape id="_x0000_i1051" type="#_x0000_t75" alt="" style="width:133.35pt;height:36pt;mso-width-percent:0;mso-height-percent:0;mso-width-percent:0;mso-height-percent:0" o:ole="">
            <v:imagedata r:id="rId89" o:title=""/>
          </v:shape>
          <o:OLEObject Type="Embed" ProgID="Equation.3" ShapeID="_x0000_i1051" DrawAspect="Content" ObjectID="_1615038530" r:id="rId90"/>
        </w:object>
      </w:r>
      <w:r w:rsidR="00C918C3" w:rsidRPr="006B0EAD">
        <w:rPr>
          <w:color w:val="000000" w:themeColor="text1"/>
        </w:rPr>
        <w:t xml:space="preserve"> .</w:t>
      </w:r>
    </w:p>
    <w:p w14:paraId="622D02B9"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Принимая, что </w:t>
      </w:r>
      <w:r w:rsidRPr="006B0EAD">
        <w:rPr>
          <w:i/>
          <w:color w:val="000000" w:themeColor="text1"/>
          <w:lang w:val="en-US"/>
        </w:rPr>
        <w:t>N</w:t>
      </w:r>
      <w:r w:rsidRPr="006B0EAD">
        <w:rPr>
          <w:i/>
          <w:color w:val="000000" w:themeColor="text1"/>
          <w:vertAlign w:val="subscript"/>
        </w:rPr>
        <w:t xml:space="preserve">ГНУ </w:t>
      </w:r>
      <w:r w:rsidRPr="006B0EAD">
        <w:rPr>
          <w:color w:val="000000" w:themeColor="text1"/>
        </w:rPr>
        <w:t xml:space="preserve"> = 70 т и подставляя известные значения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 </w:t>
      </w:r>
      <w:r w:rsidRPr="006B0EAD">
        <w:rPr>
          <w:i/>
          <w:color w:val="000000" w:themeColor="text1"/>
          <w:lang w:val="en-US"/>
        </w:rPr>
        <w:t>N</w:t>
      </w:r>
      <w:r w:rsidRPr="006B0EAD">
        <w:rPr>
          <w:i/>
          <w:color w:val="000000" w:themeColor="text1"/>
          <w:vertAlign w:val="subscript"/>
        </w:rPr>
        <w:t xml:space="preserve">t </w:t>
      </w:r>
      <w:r w:rsidRPr="006B0EAD">
        <w:rPr>
          <w:color w:val="000000" w:themeColor="text1"/>
        </w:rPr>
        <w:t xml:space="preserve">определяем </w:t>
      </w:r>
      <w:r w:rsidRPr="006B0EAD">
        <w:rPr>
          <w:i/>
          <w:color w:val="000000" w:themeColor="text1"/>
          <w:lang w:val="en-US"/>
        </w:rPr>
        <w:t>l</w:t>
      </w:r>
      <w:r w:rsidRPr="006B0EAD">
        <w:rPr>
          <w:color w:val="000000" w:themeColor="text1"/>
          <w:vertAlign w:val="subscript"/>
        </w:rPr>
        <w:t>р</w:t>
      </w:r>
      <w:r w:rsidRPr="006B0EAD">
        <w:rPr>
          <w:color w:val="000000" w:themeColor="text1"/>
        </w:rPr>
        <w:t>:</w:t>
      </w:r>
    </w:p>
    <w:p w14:paraId="622D02BA" w14:textId="77777777" w:rsidR="00C918C3" w:rsidRPr="006B0EAD" w:rsidRDefault="004965DB" w:rsidP="00C918C3">
      <w:pPr>
        <w:suppressAutoHyphens/>
        <w:spacing w:line="360" w:lineRule="auto"/>
        <w:ind w:firstLine="700"/>
        <w:jc w:val="center"/>
        <w:rPr>
          <w:color w:val="000000" w:themeColor="text1"/>
        </w:rPr>
      </w:pPr>
      <w:r w:rsidRPr="006B0EAD">
        <w:rPr>
          <w:noProof/>
          <w:color w:val="000000" w:themeColor="text1"/>
          <w:position w:val="-28"/>
        </w:rPr>
        <w:object w:dxaOrig="3440" w:dyaOrig="660" w14:anchorId="622D277E">
          <v:shape id="_x0000_i1050" type="#_x0000_t75" alt="" style="width:171.35pt;height:33.35pt;mso-width-percent:0;mso-height-percent:0;mso-width-percent:0;mso-height-percent:0" o:ole="">
            <v:imagedata r:id="rId91" o:title=""/>
          </v:shape>
          <o:OLEObject Type="Embed" ProgID="Equation.3" ShapeID="_x0000_i1050" DrawAspect="Content" ObjectID="_1615038531" r:id="rId92"/>
        </w:object>
      </w:r>
      <w:r w:rsidR="00C918C3" w:rsidRPr="006B0EAD">
        <w:rPr>
          <w:color w:val="000000" w:themeColor="text1"/>
        </w:rPr>
        <w:t xml:space="preserve"> =218,02 м.</w:t>
      </w:r>
    </w:p>
    <w:p w14:paraId="622D02BB"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sym w:font="Symbol" w:char="F044"/>
      </w:r>
      <w:r w:rsidRPr="006B0EAD">
        <w:rPr>
          <w:i/>
          <w:color w:val="000000" w:themeColor="text1"/>
          <w:lang w:val="en-US"/>
        </w:rPr>
        <w:t>l</w:t>
      </w:r>
      <w:r w:rsidRPr="006B0EAD">
        <w:rPr>
          <w:color w:val="000000" w:themeColor="text1"/>
          <w:vertAlign w:val="subscript"/>
        </w:rPr>
        <w:t>р</w:t>
      </w:r>
      <w:r w:rsidRPr="006B0EAD">
        <w:rPr>
          <w:color w:val="000000" w:themeColor="text1"/>
        </w:rPr>
        <w:t xml:space="preserve"> = </w:t>
      </w:r>
      <w:r w:rsidRPr="006B0EAD">
        <w:rPr>
          <w:color w:val="000000" w:themeColor="text1"/>
        </w:rPr>
        <w:sym w:font="Symbol" w:char="F061"/>
      </w:r>
      <w:r w:rsidRPr="006B0EAD">
        <w:rPr>
          <w:i/>
          <w:color w:val="000000" w:themeColor="text1"/>
          <w:lang w:val="en-US"/>
        </w:rPr>
        <w:t>l</w:t>
      </w:r>
      <w:r w:rsidRPr="006B0EAD">
        <w:rPr>
          <w:color w:val="000000" w:themeColor="text1"/>
          <w:vertAlign w:val="subscript"/>
        </w:rPr>
        <w:t>р</w:t>
      </w:r>
      <w:r w:rsidRPr="006B0EAD">
        <w:rPr>
          <w:color w:val="000000" w:themeColor="text1"/>
          <w:vertAlign w:val="superscript"/>
        </w:rPr>
        <w:t>.</w:t>
      </w:r>
      <w:r w:rsidRPr="006B0EAD">
        <w:rPr>
          <w:color w:val="000000" w:themeColor="text1"/>
        </w:rPr>
        <w:sym w:font="Symbol" w:char="F044"/>
      </w:r>
      <w:r w:rsidRPr="006B0EAD">
        <w:rPr>
          <w:color w:val="000000" w:themeColor="text1"/>
          <w:lang w:val="en-US"/>
        </w:rPr>
        <w:t>t</w:t>
      </w:r>
      <w:r w:rsidRPr="006B0EAD">
        <w:rPr>
          <w:color w:val="000000" w:themeColor="text1"/>
        </w:rPr>
        <w:t xml:space="preserve"> = 51,4 мм.</w:t>
      </w:r>
    </w:p>
    <w:p w14:paraId="622D02BC" w14:textId="77777777" w:rsidR="00C918C3" w:rsidRPr="006B0EAD" w:rsidRDefault="00C918C3" w:rsidP="00C918C3">
      <w:pPr>
        <w:suppressAutoHyphens/>
        <w:spacing w:line="360" w:lineRule="auto"/>
        <w:ind w:firstLine="700"/>
        <w:jc w:val="center"/>
        <w:rPr>
          <w:color w:val="000000" w:themeColor="text1"/>
        </w:rPr>
      </w:pPr>
    </w:p>
    <w:p w14:paraId="622D02B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При известных значениях </w:t>
      </w:r>
      <w:r w:rsidRPr="006B0EAD">
        <w:rPr>
          <w:i/>
          <w:color w:val="000000" w:themeColor="text1"/>
          <w:lang w:val="en-US"/>
        </w:rPr>
        <w:t>N</w:t>
      </w:r>
      <w:r w:rsidRPr="006B0EAD">
        <w:rPr>
          <w:i/>
          <w:color w:val="000000" w:themeColor="text1"/>
          <w:vertAlign w:val="subscript"/>
        </w:rPr>
        <w:t>t</w:t>
      </w:r>
      <w:r w:rsidRPr="006B0EAD">
        <w:rPr>
          <w:color w:val="000000" w:themeColor="text1"/>
        </w:rPr>
        <w:t>,</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и</w:t>
      </w:r>
      <w:r w:rsidRPr="006B0EAD">
        <w:rPr>
          <w:i/>
          <w:color w:val="000000" w:themeColor="text1"/>
          <w:lang w:val="en-US"/>
        </w:rPr>
        <w:t>l</w:t>
      </w:r>
      <w:r w:rsidRPr="006B0EAD">
        <w:rPr>
          <w:color w:val="000000" w:themeColor="text1"/>
          <w:vertAlign w:val="subscript"/>
        </w:rPr>
        <w:t>р</w:t>
      </w:r>
      <w:r w:rsidRPr="006B0EAD">
        <w:rPr>
          <w:color w:val="000000" w:themeColor="text1"/>
        </w:rPr>
        <w:t xml:space="preserve"> дополнительные растягивающие усилия ∆</w:t>
      </w:r>
      <w:r w:rsidRPr="006B0EAD">
        <w:rPr>
          <w:i/>
          <w:color w:val="000000" w:themeColor="text1"/>
          <w:lang w:val="en-US"/>
        </w:rPr>
        <w:t>N</w:t>
      </w:r>
      <w:r w:rsidRPr="006B0EAD">
        <w:rPr>
          <w:color w:val="000000" w:themeColor="text1"/>
        </w:rPr>
        <w:t>, необходимые для восстановления температуры закрепления плети на участке производства работ, будут равны:</w:t>
      </w:r>
    </w:p>
    <w:p w14:paraId="622D02BE" w14:textId="77777777" w:rsidR="00C918C3" w:rsidRPr="006B0EAD" w:rsidRDefault="00C918C3" w:rsidP="00C918C3">
      <w:pPr>
        <w:suppressAutoHyphens/>
        <w:spacing w:line="360" w:lineRule="auto"/>
        <w:jc w:val="both"/>
        <w:rPr>
          <w:color w:val="000000" w:themeColor="text1"/>
        </w:rPr>
      </w:pPr>
      <w:r w:rsidRPr="006B0EAD">
        <w:rPr>
          <w:color w:val="000000" w:themeColor="text1"/>
        </w:rPr>
        <w:lastRenderedPageBreak/>
        <w:t>∆</w:t>
      </w:r>
      <w:r w:rsidRPr="006B0EAD">
        <w:rPr>
          <w:i/>
          <w:color w:val="000000" w:themeColor="text1"/>
          <w:lang w:val="en-US"/>
        </w:rPr>
        <w:t>N</w:t>
      </w:r>
      <w:r w:rsidRPr="006B0EAD">
        <w:rPr>
          <w:color w:val="000000" w:themeColor="text1"/>
        </w:rPr>
        <w:t xml:space="preserve"> =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св</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w:t>
      </w:r>
      <w:r w:rsidRPr="006B0EAD">
        <w:rPr>
          <w:i/>
          <w:color w:val="000000" w:themeColor="text1"/>
          <w:lang w:val="en-US"/>
        </w:rPr>
        <w:t>l</w:t>
      </w:r>
      <w:r w:rsidRPr="006B0EAD">
        <w:rPr>
          <w:color w:val="000000" w:themeColor="text1"/>
          <w:vertAlign w:val="subscript"/>
        </w:rPr>
        <w:t xml:space="preserve">р </w:t>
      </w:r>
      <w:r w:rsidRPr="006B0EAD">
        <w:rPr>
          <w:color w:val="000000" w:themeColor="text1"/>
        </w:rPr>
        <w:t>-</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 40,9(10,0 + 45,0 + 58,5)/ (218,0 – 58,5) = 29,1 т, т.е. в сумме </w:t>
      </w:r>
      <w:r w:rsidRPr="006B0EAD">
        <w:rPr>
          <w:i/>
          <w:color w:val="000000" w:themeColor="text1"/>
          <w:lang w:val="en-US"/>
        </w:rPr>
        <w:t>N</w:t>
      </w:r>
      <w:r w:rsidRPr="006B0EAD">
        <w:rPr>
          <w:i/>
          <w:color w:val="000000" w:themeColor="text1"/>
          <w:vertAlign w:val="subscript"/>
        </w:rPr>
        <w:t>t</w:t>
      </w:r>
      <w:r w:rsidRPr="006B0EAD">
        <w:rPr>
          <w:color w:val="000000" w:themeColor="text1"/>
        </w:rPr>
        <w:t xml:space="preserve"> + ∆</w:t>
      </w:r>
      <w:r w:rsidRPr="006B0EAD">
        <w:rPr>
          <w:i/>
          <w:color w:val="000000" w:themeColor="text1"/>
          <w:lang w:val="en-US"/>
        </w:rPr>
        <w:t>N</w:t>
      </w:r>
      <w:r w:rsidRPr="006B0EAD">
        <w:rPr>
          <w:color w:val="000000" w:themeColor="text1"/>
        </w:rPr>
        <w:t>= 40,9 + 29,1 = 70 т, что соответствует растягивающим усилиям (</w:t>
      </w:r>
      <w:r w:rsidRPr="006B0EAD">
        <w:rPr>
          <w:i/>
          <w:color w:val="000000" w:themeColor="text1"/>
          <w:lang w:val="en-US"/>
        </w:rPr>
        <w:t>N</w:t>
      </w:r>
      <w:r w:rsidRPr="006B0EAD">
        <w:rPr>
          <w:i/>
          <w:color w:val="000000" w:themeColor="text1"/>
          <w:vertAlign w:val="subscript"/>
        </w:rPr>
        <w:t xml:space="preserve">ГНУ </w:t>
      </w:r>
      <w:r w:rsidRPr="006B0EAD">
        <w:rPr>
          <w:color w:val="000000" w:themeColor="text1"/>
        </w:rPr>
        <w:t>) принятого ГНУ.</w:t>
      </w:r>
    </w:p>
    <w:p w14:paraId="622D02B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С учетом того, что раскрепленная на участке </w:t>
      </w:r>
      <w:r w:rsidRPr="006B0EAD">
        <w:rPr>
          <w:i/>
          <w:color w:val="000000" w:themeColor="text1"/>
          <w:lang w:val="en-US"/>
        </w:rPr>
        <w:t>l</w:t>
      </w:r>
      <w:r w:rsidRPr="006B0EAD">
        <w:rPr>
          <w:color w:val="000000" w:themeColor="text1"/>
          <w:vertAlign w:val="subscript"/>
        </w:rPr>
        <w:t xml:space="preserve">р </w:t>
      </w:r>
      <w:r w:rsidRPr="006B0EAD">
        <w:rPr>
          <w:color w:val="000000" w:themeColor="text1"/>
        </w:rPr>
        <w:t xml:space="preserve"> часть плети при растяжении должна возвратиться в первоначальное положение, зафиксированное до ее раскрепления, определяется необходимое дополнительное удлинение ее для восстановления температуры закрепления плети на участке производства работ</w:t>
      </w:r>
    </w:p>
    <w:p w14:paraId="622D02C0" w14:textId="77777777" w:rsidR="00C918C3" w:rsidRPr="006B0EAD" w:rsidRDefault="00C918C3" w:rsidP="00C918C3">
      <w:pPr>
        <w:suppressAutoHyphens/>
        <w:ind w:firstLine="700"/>
        <w:jc w:val="both"/>
        <w:rPr>
          <w:color w:val="000000" w:themeColor="text1"/>
        </w:rPr>
      </w:pPr>
    </w:p>
    <w:p w14:paraId="622D02C1" w14:textId="77777777" w:rsidR="00C918C3" w:rsidRPr="006B0EAD" w:rsidRDefault="004965DB" w:rsidP="00C918C3">
      <w:pPr>
        <w:suppressAutoHyphens/>
        <w:spacing w:line="360" w:lineRule="auto"/>
        <w:ind w:firstLine="700"/>
        <w:jc w:val="center"/>
        <w:rPr>
          <w:color w:val="000000" w:themeColor="text1"/>
        </w:rPr>
      </w:pPr>
      <w:r w:rsidRPr="006B0EAD">
        <w:rPr>
          <w:noProof/>
          <w:color w:val="000000" w:themeColor="text1"/>
          <w:position w:val="-14"/>
        </w:rPr>
        <w:object w:dxaOrig="2600" w:dyaOrig="380" w14:anchorId="622D277F">
          <v:shape id="_x0000_i1049" type="#_x0000_t75" alt="" style="width:130pt;height:18.65pt;mso-width-percent:0;mso-height-percent:0;mso-width-percent:0;mso-height-percent:0" o:ole="" fillcolor="window">
            <v:imagedata r:id="rId93" o:title=""/>
          </v:shape>
          <o:OLEObject Type="Embed" ProgID="Equation.3" ShapeID="_x0000_i1049" DrawAspect="Content" ObjectID="_1615038532" r:id="rId94"/>
        </w:object>
      </w:r>
      <w:r w:rsidR="00C918C3" w:rsidRPr="006B0EAD">
        <w:rPr>
          <w:color w:val="000000" w:themeColor="text1"/>
        </w:rPr>
        <w:t>+5 = 31,8 мм.</w:t>
      </w:r>
    </w:p>
    <w:p w14:paraId="622D02C2"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С учетом частичного обратного перемещения конца растянутой плети после его закрепления и снятия ГНУ («отката»), определяемого из условия:</w:t>
      </w:r>
    </w:p>
    <w:p w14:paraId="622D02C3" w14:textId="77777777" w:rsidR="00C918C3" w:rsidRPr="006B0EAD" w:rsidRDefault="00C918C3" w:rsidP="00C918C3">
      <w:pPr>
        <w:suppressAutoHyphens/>
        <w:ind w:firstLine="700"/>
        <w:jc w:val="both"/>
        <w:rPr>
          <w:color w:val="000000" w:themeColor="text1"/>
        </w:rPr>
      </w:pPr>
    </w:p>
    <w:p w14:paraId="622D02C4" w14:textId="77777777" w:rsidR="00C918C3" w:rsidRPr="006B0EAD" w:rsidRDefault="00C918C3" w:rsidP="00C918C3">
      <w:pPr>
        <w:suppressAutoHyphens/>
        <w:ind w:firstLine="700"/>
        <w:jc w:val="center"/>
        <w:rPr>
          <w:color w:val="000000" w:themeColor="text1"/>
        </w:rPr>
      </w:pPr>
      <w:r w:rsidRPr="006B0EAD">
        <w:rPr>
          <w:color w:val="000000" w:themeColor="text1"/>
        </w:rPr>
        <w:t>∆</w:t>
      </w:r>
      <w:r w:rsidRPr="006B0EAD">
        <w:rPr>
          <w:i/>
          <w:color w:val="000000" w:themeColor="text1"/>
          <w:lang w:val="en-US"/>
        </w:rPr>
        <w:t>l</w:t>
      </w:r>
      <w:r w:rsidRPr="006B0EAD">
        <w:rPr>
          <w:i/>
          <w:color w:val="000000" w:themeColor="text1"/>
          <w:vertAlign w:val="subscript"/>
        </w:rPr>
        <w:t>о</w:t>
      </w:r>
      <w:r w:rsidRPr="006B0EAD">
        <w:rPr>
          <w:color w:val="000000" w:themeColor="text1"/>
        </w:rPr>
        <w:t xml:space="preserve">= </w:t>
      </w:r>
      <w:r w:rsidR="004965DB" w:rsidRPr="006B0EAD">
        <w:rPr>
          <w:i/>
          <w:noProof/>
          <w:color w:val="000000" w:themeColor="text1"/>
          <w:position w:val="-12"/>
          <w:lang w:val="en-US"/>
        </w:rPr>
        <w:object w:dxaOrig="1280" w:dyaOrig="380" w14:anchorId="622D2780">
          <v:shape id="_x0000_i1048" type="#_x0000_t75" alt="" style="width:64pt;height:18.65pt;mso-width-percent:0;mso-height-percent:0;mso-width-percent:0;mso-height-percent:0" o:ole="">
            <v:imagedata r:id="rId86" o:title=""/>
          </v:shape>
          <o:OLEObject Type="Embed" ProgID="Equation.3" ShapeID="_x0000_i1048" DrawAspect="Content" ObjectID="_1615038533" r:id="rId95"/>
        </w:object>
      </w:r>
      <w:r w:rsidRPr="006B0EAD">
        <w:rPr>
          <w:color w:val="000000" w:themeColor="text1"/>
        </w:rPr>
        <w:t xml:space="preserve"> = 20,2 мм,</w:t>
      </w:r>
    </w:p>
    <w:p w14:paraId="622D02C5" w14:textId="77777777" w:rsidR="00C918C3" w:rsidRPr="006B0EAD" w:rsidRDefault="00C918C3" w:rsidP="00C918C3">
      <w:pPr>
        <w:suppressAutoHyphens/>
        <w:ind w:firstLine="700"/>
        <w:jc w:val="center"/>
        <w:rPr>
          <w:color w:val="000000" w:themeColor="text1"/>
        </w:rPr>
      </w:pPr>
    </w:p>
    <w:p w14:paraId="622D02C6" w14:textId="77777777" w:rsidR="00C918C3" w:rsidRPr="006B0EAD" w:rsidRDefault="00C918C3" w:rsidP="00C918C3">
      <w:pPr>
        <w:suppressAutoHyphens/>
        <w:spacing w:line="360" w:lineRule="auto"/>
        <w:jc w:val="both"/>
        <w:rPr>
          <w:color w:val="000000" w:themeColor="text1"/>
        </w:rPr>
      </w:pPr>
      <w:r w:rsidRPr="006B0EAD">
        <w:rPr>
          <w:color w:val="000000" w:themeColor="text1"/>
        </w:rPr>
        <w:t xml:space="preserve">определяем  </w:t>
      </w:r>
      <w:r w:rsidRPr="006B0EAD">
        <w:rPr>
          <w:i/>
          <w:color w:val="000000" w:themeColor="text1"/>
          <w:lang w:val="en-US"/>
        </w:rPr>
        <w:t>l</w:t>
      </w:r>
      <w:r w:rsidRPr="006B0EAD">
        <w:rPr>
          <w:color w:val="000000" w:themeColor="text1"/>
          <w:vertAlign w:val="subscript"/>
        </w:rPr>
        <w:t>общ</w:t>
      </w:r>
      <w:r w:rsidRPr="006B0EAD">
        <w:rPr>
          <w:color w:val="000000" w:themeColor="text1"/>
        </w:rPr>
        <w:t xml:space="preserve">  в сечении В (рисунок П.4.4).</w:t>
      </w:r>
    </w:p>
    <w:p w14:paraId="622D02C7"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До «отката» ∆</w:t>
      </w:r>
      <w:r w:rsidRPr="006B0EAD">
        <w:rPr>
          <w:i/>
          <w:color w:val="000000" w:themeColor="text1"/>
          <w:lang w:val="en-US"/>
        </w:rPr>
        <w:t>l</w:t>
      </w:r>
      <w:r w:rsidRPr="006B0EAD">
        <w:rPr>
          <w:i/>
          <w:color w:val="000000" w:themeColor="text1"/>
          <w:vertAlign w:val="subscript"/>
        </w:rPr>
        <w:t>общ</w:t>
      </w:r>
      <w:r w:rsidRPr="006B0EAD">
        <w:rPr>
          <w:i/>
          <w:color w:val="000000" w:themeColor="text1"/>
        </w:rPr>
        <w:t>=</w:t>
      </w:r>
      <w:r w:rsidRPr="006B0EAD">
        <w:rPr>
          <w:color w:val="000000" w:themeColor="text1"/>
        </w:rPr>
        <w:t>∆</w:t>
      </w:r>
      <w:r w:rsidRPr="006B0EAD">
        <w:rPr>
          <w:i/>
          <w:color w:val="000000" w:themeColor="text1"/>
          <w:lang w:val="en-US"/>
        </w:rPr>
        <w:t>l</w:t>
      </w:r>
      <w:r w:rsidRPr="006B0EAD">
        <w:rPr>
          <w:i/>
          <w:color w:val="000000" w:themeColor="text1"/>
          <w:vertAlign w:val="subscript"/>
        </w:rPr>
        <w:t>р</w:t>
      </w:r>
      <w:r w:rsidRPr="006B0EAD">
        <w:rPr>
          <w:i/>
          <w:color w:val="000000" w:themeColor="text1"/>
        </w:rPr>
        <w:t xml:space="preserve">+ </w:t>
      </w:r>
      <w:r w:rsidRPr="006B0EAD">
        <w:rPr>
          <w:color w:val="000000" w:themeColor="text1"/>
        </w:rPr>
        <w:t>∆</w:t>
      </w:r>
      <w:r w:rsidRPr="006B0EAD">
        <w:rPr>
          <w:i/>
          <w:color w:val="000000" w:themeColor="text1"/>
          <w:lang w:val="en-US"/>
        </w:rPr>
        <w:t>l</w:t>
      </w:r>
      <w:r w:rsidRPr="006B0EAD">
        <w:rPr>
          <w:color w:val="000000" w:themeColor="text1"/>
        </w:rPr>
        <w:t xml:space="preserve"> +∆</w:t>
      </w:r>
      <w:r w:rsidRPr="006B0EAD">
        <w:rPr>
          <w:i/>
          <w:color w:val="000000" w:themeColor="text1"/>
          <w:lang w:val="en-US"/>
        </w:rPr>
        <w:t>l</w:t>
      </w:r>
      <w:r w:rsidRPr="006B0EAD">
        <w:rPr>
          <w:i/>
          <w:color w:val="000000" w:themeColor="text1"/>
          <w:vertAlign w:val="subscript"/>
        </w:rPr>
        <w:t>о</w:t>
      </w:r>
      <w:r w:rsidRPr="006B0EAD">
        <w:rPr>
          <w:color w:val="000000" w:themeColor="text1"/>
        </w:rPr>
        <w:t>= 51,4+31,8+20,2=103,4 мм.</w:t>
      </w:r>
    </w:p>
    <w:p w14:paraId="622D02C8"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После «отката» ∆</w:t>
      </w:r>
      <w:r w:rsidRPr="006B0EAD">
        <w:rPr>
          <w:i/>
          <w:color w:val="000000" w:themeColor="text1"/>
          <w:lang w:val="en-US"/>
        </w:rPr>
        <w:t>l</w:t>
      </w:r>
      <w:r w:rsidRPr="006B0EAD">
        <w:rPr>
          <w:i/>
          <w:color w:val="000000" w:themeColor="text1"/>
          <w:vertAlign w:val="subscript"/>
        </w:rPr>
        <w:t>общ</w:t>
      </w:r>
      <w:r w:rsidRPr="006B0EAD">
        <w:rPr>
          <w:i/>
          <w:color w:val="000000" w:themeColor="text1"/>
        </w:rPr>
        <w:t>=</w:t>
      </w:r>
      <w:r w:rsidRPr="006B0EAD">
        <w:rPr>
          <w:color w:val="000000" w:themeColor="text1"/>
        </w:rPr>
        <w:t>∆</w:t>
      </w:r>
      <w:r w:rsidRPr="006B0EAD">
        <w:rPr>
          <w:i/>
          <w:color w:val="000000" w:themeColor="text1"/>
          <w:lang w:val="en-US"/>
        </w:rPr>
        <w:t>l</w:t>
      </w:r>
      <w:r w:rsidRPr="006B0EAD">
        <w:rPr>
          <w:color w:val="000000" w:themeColor="text1"/>
        </w:rPr>
        <w:t>= 83,2 мм.</w:t>
      </w:r>
    </w:p>
    <w:p w14:paraId="622D02C9"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Для  контроля  за  подвижками плети в процессе растяжения на участке А-В  и  регулировки напряжений на участке  А-Е  назначаются контрольные сечения через 50 м на участке</w:t>
      </w:r>
      <w:r w:rsidRPr="006B0EAD">
        <w:rPr>
          <w:i/>
          <w:color w:val="000000" w:themeColor="text1"/>
          <w:lang w:val="en-US"/>
        </w:rPr>
        <w:t>l</w:t>
      </w:r>
      <w:r w:rsidRPr="006B0EAD">
        <w:rPr>
          <w:i/>
          <w:color w:val="000000" w:themeColor="text1"/>
          <w:vertAlign w:val="subscript"/>
        </w:rPr>
        <w:t>р</w:t>
      </w:r>
      <w:r w:rsidRPr="006B0EAD">
        <w:rPr>
          <w:color w:val="000000" w:themeColor="text1"/>
        </w:rPr>
        <w:t>(1, 2, 3) и в сечениях близких  к точкам В, С, Д и Е (±0,5м).</w:t>
      </w:r>
    </w:p>
    <w:p w14:paraId="622D02CA"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 xml:space="preserve">При растяжении плети на участке </w:t>
      </w:r>
      <w:r w:rsidRPr="006B0EAD">
        <w:rPr>
          <w:i/>
          <w:color w:val="000000" w:themeColor="text1"/>
          <w:lang w:val="en-US"/>
        </w:rPr>
        <w:t>l</w:t>
      </w:r>
      <w:r w:rsidRPr="006B0EAD">
        <w:rPr>
          <w:i/>
          <w:color w:val="000000" w:themeColor="text1"/>
          <w:vertAlign w:val="subscript"/>
        </w:rPr>
        <w:t>р</w:t>
      </w:r>
      <w:r w:rsidRPr="006B0EAD">
        <w:rPr>
          <w:color w:val="000000" w:themeColor="text1"/>
        </w:rPr>
        <w:t xml:space="preserve"> +</w:t>
      </w:r>
      <w:r w:rsidRPr="006B0EAD">
        <w:rPr>
          <w:i/>
          <w:color w:val="000000" w:themeColor="text1"/>
          <w:lang w:val="en-US"/>
        </w:rPr>
        <w:t>l</w:t>
      </w:r>
      <w:r w:rsidRPr="006B0EAD">
        <w:rPr>
          <w:color w:val="000000" w:themeColor="text1"/>
          <w:lang w:val="en-US"/>
        </w:rPr>
        <w:sym w:font="Symbol" w:char="F0A2"/>
      </w:r>
      <w:r w:rsidRPr="006B0EAD">
        <w:rPr>
          <w:color w:val="000000" w:themeColor="text1"/>
          <w:vertAlign w:val="subscript"/>
        </w:rPr>
        <w:t>д</w:t>
      </w:r>
      <w:r w:rsidRPr="006B0EAD">
        <w:rPr>
          <w:color w:val="000000" w:themeColor="text1"/>
        </w:rPr>
        <w:t xml:space="preserve"> перемещения  конца плети в сечении В должны быть равны 50-51 мм, а сечениях 3, 2 и 1 соответственно 37-38; 25-27 и 12-14 мм.</w:t>
      </w:r>
    </w:p>
    <w:p w14:paraId="622D02CB"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С учетом запаса на «откат» перемещения конца плети в точке В увеличиваются по 20 мм, а в точках 3, 2 и 1 соответственно на 15, 10 и 5 мм.     С учетом растяжения плети для восстановления температуры закрепления ее на участке производства работ В-Е перемещения конца плети в точке В увеличатся на 31-32 мм, а в точках 3, 2 и 1 соответственно на 23-24, 15-16 и 7-8 мм.</w:t>
      </w:r>
    </w:p>
    <w:p w14:paraId="622D02CC"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lastRenderedPageBreak/>
        <w:t xml:space="preserve">После закрепления плети на участке А-В, снятия ГНУ в результате частичного возвращения («отката») растянутой части плети перемещения в точке  В составят 82-83 мм, а в точках 3, 2 и 1 соответственно 60-61, 40-41 и 20-21 мм. После сварки плети в сечениях В и С, вывешивания ее на участке   А-Е на парные пластины и дополнительного воздействия на плеть ударным механизмом в сечении В в направлении точки Е плеть на участке А-Е должна сместиться в направлении линии действия ударного механизма. </w:t>
      </w:r>
    </w:p>
    <w:p w14:paraId="622D02CD"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 xml:space="preserve">Регулировка считается завершенной, если смещения плети в точках 1, 2, 3 и В будут близки их начальным значениям, полученным при растяжении плети для восстановления ее температуры закрепления на участке </w:t>
      </w:r>
      <w:r w:rsidRPr="006B0EAD">
        <w:rPr>
          <w:i/>
          <w:color w:val="000000" w:themeColor="text1"/>
          <w:lang w:val="en-US"/>
        </w:rPr>
        <w:t>l</w:t>
      </w:r>
      <w:r w:rsidRPr="006B0EAD">
        <w:rPr>
          <w:i/>
          <w:color w:val="000000" w:themeColor="text1"/>
          <w:vertAlign w:val="subscript"/>
        </w:rPr>
        <w:t>р</w:t>
      </w:r>
      <w:r w:rsidRPr="006B0EAD">
        <w:rPr>
          <w:color w:val="000000" w:themeColor="text1"/>
        </w:rPr>
        <w:t xml:space="preserve"> +</w:t>
      </w:r>
      <w:r w:rsidRPr="006B0EAD">
        <w:rPr>
          <w:i/>
          <w:color w:val="000000" w:themeColor="text1"/>
          <w:lang w:val="en-US"/>
        </w:rPr>
        <w:t>l</w:t>
      </w:r>
      <w:r w:rsidRPr="006B0EAD">
        <w:rPr>
          <w:color w:val="000000" w:themeColor="text1"/>
          <w:lang w:val="en-US"/>
        </w:rPr>
        <w:sym w:font="Symbol" w:char="F0A2"/>
      </w:r>
      <w:r w:rsidRPr="006B0EAD">
        <w:rPr>
          <w:color w:val="000000" w:themeColor="text1"/>
          <w:vertAlign w:val="subscript"/>
        </w:rPr>
        <w:t>д</w:t>
      </w:r>
      <w:r w:rsidRPr="006B0EAD">
        <w:rPr>
          <w:color w:val="000000" w:themeColor="text1"/>
        </w:rPr>
        <w:t xml:space="preserve">, т.е. значения подвижек плети в сечениях 1, 2, 3 и В должны быть близки, т.е. соответствовать 12-14 , 25-27, 37-38 и 50-51 мм с точностью ±3 мм. </w:t>
      </w:r>
    </w:p>
    <w:p w14:paraId="622D02CE" w14:textId="77777777" w:rsidR="00C918C3" w:rsidRPr="006B0EAD" w:rsidRDefault="00C918C3" w:rsidP="00C918C3">
      <w:pPr>
        <w:suppressAutoHyphens/>
        <w:spacing w:line="360" w:lineRule="auto"/>
        <w:ind w:firstLine="708"/>
        <w:jc w:val="both"/>
        <w:rPr>
          <w:color w:val="000000" w:themeColor="text1"/>
        </w:rPr>
      </w:pPr>
      <w:r w:rsidRPr="006B0EAD">
        <w:rPr>
          <w:color w:val="000000" w:themeColor="text1"/>
        </w:rPr>
        <w:t xml:space="preserve">Перемещения в точке </w:t>
      </w:r>
      <w:r w:rsidRPr="006B0EAD">
        <w:rPr>
          <w:color w:val="000000" w:themeColor="text1"/>
          <w:lang w:val="en-US"/>
        </w:rPr>
        <w:t>D</w:t>
      </w:r>
      <w:r w:rsidRPr="006B0EAD">
        <w:rPr>
          <w:color w:val="000000" w:themeColor="text1"/>
        </w:rPr>
        <w:t xml:space="preserve"> определяются из условия </w:t>
      </w:r>
      <w:r w:rsidR="004965DB" w:rsidRPr="006B0EAD">
        <w:rPr>
          <w:noProof/>
          <w:color w:val="000000" w:themeColor="text1"/>
          <w:position w:val="-30"/>
        </w:rPr>
        <w:object w:dxaOrig="1240" w:dyaOrig="700" w14:anchorId="622D2781">
          <v:shape id="_x0000_i1047" type="#_x0000_t75" alt="" style="width:62pt;height:35.35pt;mso-width-percent:0;mso-height-percent:0;mso-width-percent:0;mso-height-percent:0" o:ole="">
            <v:imagedata r:id="rId96" o:title=""/>
          </v:shape>
          <o:OLEObject Type="Embed" ProgID="Equation.3" ShapeID="_x0000_i1047" DrawAspect="Content" ObjectID="_1615038534" r:id="rId97"/>
        </w:object>
      </w:r>
      <w:r w:rsidRPr="006B0EAD">
        <w:rPr>
          <w:color w:val="000000" w:themeColor="text1"/>
        </w:rPr>
        <w:t xml:space="preserve">, а в точке С из условия </w:t>
      </w:r>
      <w:r w:rsidR="004965DB" w:rsidRPr="006B0EAD">
        <w:rPr>
          <w:noProof/>
          <w:color w:val="000000" w:themeColor="text1"/>
          <w:position w:val="-30"/>
        </w:rPr>
        <w:object w:dxaOrig="1680" w:dyaOrig="700" w14:anchorId="622D2782">
          <v:shape id="_x0000_i1046" type="#_x0000_t75" alt="" style="width:82.65pt;height:35.35pt;mso-width-percent:0;mso-height-percent:0;mso-width-percent:0;mso-height-percent:0" o:ole="">
            <v:imagedata r:id="rId98" o:title=""/>
          </v:shape>
          <o:OLEObject Type="Embed" ProgID="Equation.3" ShapeID="_x0000_i1046" DrawAspect="Content" ObjectID="_1615038535" r:id="rId99"/>
        </w:object>
      </w:r>
    </w:p>
    <w:p w14:paraId="622D02C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Восстановление плети электроконтактной сваркой при температурах рельсов ниже температуры закрепления можно выполнять  без ГНУ, но с использованием ПРСМ с подтягивающими усилиями до 120 тс, из которых на растяжение плети для восстановления ее температуры закрепления на участке производства работ используется не более 70 тс.</w:t>
      </w:r>
    </w:p>
    <w:p w14:paraId="622D02D0"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Для выполнения работ, включающих восстановление плети сваркой и восстановление температуры ее закрепления на участке производства работ, необходимо определить длину участка производства работ по сварке </w:t>
      </w:r>
      <w:r w:rsidRPr="006B0EAD">
        <w:rPr>
          <w:i/>
          <w:color w:val="000000" w:themeColor="text1"/>
          <w:lang w:val="en-US"/>
        </w:rPr>
        <w:t>l</w:t>
      </w:r>
      <w:r w:rsidRPr="006B0EAD">
        <w:rPr>
          <w:color w:val="000000" w:themeColor="text1"/>
        </w:rPr>
        <w:t>, на котором необходимо восстановить температуру закрепления плети, рисунок П.4.5.</w:t>
      </w:r>
    </w:p>
    <w:p w14:paraId="622D02D1" w14:textId="77777777" w:rsidR="00C918C3" w:rsidRPr="006B0EAD" w:rsidRDefault="00C918C3" w:rsidP="00C918C3">
      <w:pPr>
        <w:suppressAutoHyphens/>
        <w:spacing w:line="360" w:lineRule="auto"/>
        <w:ind w:firstLine="700"/>
        <w:jc w:val="both"/>
        <w:rPr>
          <w:color w:val="000000" w:themeColor="text1"/>
        </w:rPr>
      </w:pPr>
    </w:p>
    <w:p w14:paraId="622D02D2" w14:textId="77777777" w:rsidR="00C918C3" w:rsidRPr="006B0EAD" w:rsidRDefault="00C918C3" w:rsidP="00C918C3">
      <w:pPr>
        <w:suppressAutoHyphens/>
        <w:spacing w:line="360" w:lineRule="auto"/>
        <w:ind w:firstLine="700"/>
        <w:jc w:val="both"/>
        <w:rPr>
          <w:color w:val="000000" w:themeColor="text1"/>
        </w:rPr>
      </w:pPr>
    </w:p>
    <w:p w14:paraId="622D02D3" w14:textId="77777777" w:rsidR="00C918C3" w:rsidRPr="006B0EAD" w:rsidRDefault="00C918C3" w:rsidP="00C918C3">
      <w:pPr>
        <w:suppressAutoHyphens/>
        <w:spacing w:line="360" w:lineRule="auto"/>
        <w:ind w:firstLine="700"/>
        <w:jc w:val="both"/>
        <w:rPr>
          <w:color w:val="000000" w:themeColor="text1"/>
        </w:rPr>
      </w:pPr>
    </w:p>
    <w:p w14:paraId="622D02D4" w14:textId="77777777" w:rsidR="00C918C3" w:rsidRPr="006B0EAD" w:rsidRDefault="00C918C3" w:rsidP="00C918C3">
      <w:pPr>
        <w:suppressAutoHyphens/>
        <w:spacing w:line="360" w:lineRule="auto"/>
        <w:ind w:firstLine="700"/>
        <w:jc w:val="both"/>
        <w:rPr>
          <w:color w:val="000000" w:themeColor="text1"/>
        </w:rPr>
      </w:pPr>
    </w:p>
    <w:p w14:paraId="622D02D5" w14:textId="77777777" w:rsidR="00C918C3" w:rsidRPr="006B0EAD" w:rsidRDefault="00C918C3" w:rsidP="00C918C3">
      <w:pPr>
        <w:suppressAutoHyphens/>
        <w:spacing w:line="360" w:lineRule="auto"/>
        <w:ind w:firstLine="700"/>
        <w:jc w:val="center"/>
        <w:rPr>
          <w:color w:val="000000" w:themeColor="text1"/>
        </w:rPr>
      </w:pPr>
      <w:r w:rsidRPr="006B0EAD">
        <w:rPr>
          <w:i/>
          <w:color w:val="000000" w:themeColor="text1"/>
          <w:lang w:val="en-US"/>
        </w:rPr>
        <w:lastRenderedPageBreak/>
        <w:t>l</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w:t>
      </w:r>
    </w:p>
    <w:p w14:paraId="622D02D6" w14:textId="77777777" w:rsidR="00C918C3" w:rsidRPr="006B0EAD" w:rsidRDefault="004965DB" w:rsidP="00C918C3">
      <w:pPr>
        <w:suppressAutoHyphens/>
        <w:spacing w:line="360" w:lineRule="auto"/>
        <w:ind w:firstLine="700"/>
        <w:jc w:val="both"/>
        <w:rPr>
          <w:color w:val="000000" w:themeColor="text1"/>
        </w:rPr>
      </w:pPr>
      <w:r>
        <w:rPr>
          <w:noProof/>
        </w:rPr>
        <w:pict w14:anchorId="3795AA53">
          <v:shape id="Text Box 593" o:spid="_x0000_s1077" type="#_x0000_t202" style="position:absolute;left:0;text-align:left;margin-left:8.5pt;margin-top:11.4pt;width:161pt;height:26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" stroked="f">
            <v:textbox inset="0,0,0,0">
              <w:txbxContent>
                <w:p w14:paraId="622D2899" w14:textId="77777777" w:rsidR="00C918C3" w:rsidRPr="00D000A4" w:rsidRDefault="00C918C3" w:rsidP="00C918C3">
                  <w:pPr>
                    <w:jc w:val="center"/>
                    <w:rPr>
                      <w:sz w:val="24"/>
                      <w:szCs w:val="24"/>
                    </w:rPr>
                  </w:pPr>
                  <w:r w:rsidRPr="00D000A4">
                    <w:rPr>
                      <w:sz w:val="24"/>
                      <w:szCs w:val="24"/>
                    </w:rPr>
                    <w:t>направление движения ПРСМ</w:t>
                  </w:r>
                </w:p>
              </w:txbxContent>
            </v:textbox>
          </v:shape>
        </w:pict>
      </w:r>
    </w:p>
    <w:p w14:paraId="622D02D7" w14:textId="77777777" w:rsidR="00C918C3" w:rsidRPr="006B0EAD" w:rsidRDefault="004965DB" w:rsidP="00C918C3">
      <w:pPr>
        <w:suppressAutoHyphens/>
        <w:spacing w:line="360" w:lineRule="auto"/>
        <w:ind w:firstLine="700"/>
        <w:jc w:val="both"/>
        <w:rPr>
          <w:color w:val="000000" w:themeColor="text1"/>
        </w:rPr>
      </w:pPr>
      <w:r>
        <w:rPr>
          <w:noProof/>
        </w:rPr>
        <w:pict w14:anchorId="1382D065">
          <v:line id="Line 592" o:spid="_x0000_s1076" style="position:absolute;left:0;text-align:left;z-index:251791360;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22.5pt,6.3pt" to="155.5pt,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">
            <v:stroke endarrow="block"/>
          </v:line>
        </w:pict>
      </w:r>
    </w:p>
    <w:p w14:paraId="622D02D8" w14:textId="77777777" w:rsidR="00C918C3" w:rsidRPr="006B0EAD" w:rsidRDefault="004965DB" w:rsidP="00C918C3">
      <w:pPr>
        <w:suppressAutoHyphens/>
        <w:spacing w:line="360" w:lineRule="auto"/>
        <w:ind w:firstLine="700"/>
        <w:jc w:val="both"/>
        <w:rPr>
          <w:color w:val="000000" w:themeColor="text1"/>
        </w:rPr>
      </w:pPr>
      <w:r>
        <w:rPr>
          <w:noProof/>
        </w:rPr>
        <w:pict w14:anchorId="120C85F6">
          <v:line id="Line 573" o:spid="_x0000_s1075" style="position:absolute;left:0;text-align:left;z-index:2517719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70pt,1.85pt" to="70pt,7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">
            <v:stroke startarrow="open" endarrow="open"/>
          </v:line>
        </w:pict>
      </w:r>
      <w:r>
        <w:rPr>
          <w:noProof/>
        </w:rPr>
        <w:pict w14:anchorId="1FE389C0">
          <v:line id="Line 556" o:spid="_x0000_s1074" style="position:absolute;left:0;text-align:left;flip:x;z-index:2517544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47.25pt,1.1pt" to="147.25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">
            <v:stroke dashstyle="1 1"/>
          </v:line>
        </w:pict>
      </w:r>
      <w:r>
        <w:rPr>
          <w:noProof/>
        </w:rPr>
        <w:pict w14:anchorId="18FFAFA6">
          <v:line id="Line 555" o:spid="_x0000_s1073" style="position:absolute;left:0;text-align:left;flip:x;z-index:25175347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0.5pt,1.85pt" to="146.5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" strokeweight="1.5pt"/>
        </w:pict>
      </w:r>
      <w:r>
        <w:rPr>
          <w:noProof/>
        </w:rPr>
        <w:pict w14:anchorId="41D8BA2E">
          <v:line id="Line 554" o:spid="_x0000_s1072" style="position:absolute;left:0;text-align:lef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85pt" to="189pt,7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" strokeweight="1.5pt"/>
        </w:pict>
      </w:r>
      <w:r>
        <w:rPr>
          <w:noProof/>
        </w:rPr>
        <w:pict w14:anchorId="7B8A5EFF">
          <v:line id="Line 546" o:spid="_x0000_s1071" style="position:absolute;left:0;text-align:lef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75pt,.65pt" to="337.75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" strokeweight="1.5pt"/>
        </w:pict>
      </w:r>
      <w:r>
        <w:rPr>
          <w:noProof/>
        </w:rPr>
        <w:pict w14:anchorId="2E122A70">
          <v:line id="Line 545" o:spid="_x0000_s1070" style="position:absolute;left:0;text-align:left;z-index:25174323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75pt,76.85pt" to="477.75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" strokeweight="1.5pt"/>
        </w:pict>
      </w:r>
      <w:r>
        <w:rPr>
          <w:noProof/>
        </w:rPr>
        <w:pict w14:anchorId="2A1867F1">
          <v:shape id="Text Box 553" o:spid="_x0000_s1069" type="#_x0000_t202" style="position:absolute;left:0;text-align:left;margin-left:302.75pt;margin-top:102.65pt;width:21pt;height:19.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" filled="f" stroked="f">
            <v:textbox inset="0,0,0,0">
              <w:txbxContent>
                <w:p w14:paraId="622D289A" w14:textId="77777777" w:rsidR="00C918C3" w:rsidRPr="00E52125" w:rsidRDefault="00C918C3" w:rsidP="00C918C3">
                  <w:pPr>
                    <w:jc w:val="center"/>
                    <w:rPr>
                      <w:sz w:val="22"/>
                      <w:szCs w:val="22"/>
                      <w:vertAlign w:val="superscript"/>
                      <w:lang w:val="en-US"/>
                    </w:rPr>
                  </w:pPr>
                  <w:r w:rsidRPr="00E52125">
                    <w:rPr>
                      <w:i/>
                      <w:sz w:val="22"/>
                      <w:szCs w:val="22"/>
                      <w:lang w:val="en-US"/>
                    </w:rPr>
                    <w:t>l</w:t>
                  </w:r>
                  <w:r w:rsidRPr="00E52125">
                    <w:rPr>
                      <w:sz w:val="22"/>
                      <w:szCs w:val="22"/>
                      <w:vertAlign w:val="subscript"/>
                    </w:rPr>
                    <w:t>д</w:t>
                  </w:r>
                </w:p>
                <w:p w14:paraId="622D289B" w14:textId="77777777" w:rsidR="00C918C3" w:rsidRPr="00E52125" w:rsidRDefault="00C918C3" w:rsidP="00C918C3"/>
              </w:txbxContent>
            </v:textbox>
          </v:shape>
        </w:pict>
      </w:r>
      <w:r>
        <w:rPr>
          <w:noProof/>
        </w:rPr>
        <w:pict w14:anchorId="4DF7F0A4">
          <v:line id="Line 551" o:spid="_x0000_s1068" style="position:absolute;left:0;text-align:left;z-index:25174937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95pt,117.95pt" to="337.5pt,11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">
            <v:stroke startarrow="open" endarrow="open"/>
          </v:line>
        </w:pict>
      </w:r>
      <w:r>
        <w:rPr>
          <w:noProof/>
        </w:rPr>
        <w:pict w14:anchorId="3A2B40E6">
          <v:line id="Line 550" o:spid="_x0000_s1067" style="position:absolute;left:0;text-align:left;z-index:2517483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37.75pt,76.85pt" to="337.75pt,12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"/>
        </w:pict>
      </w:r>
      <w:r>
        <w:rPr>
          <w:noProof/>
        </w:rPr>
        <w:pict w14:anchorId="3D6D11A3">
          <v:line id="Line 549" o:spid="_x0000_s1066" style="position:absolute;left:0;text-align:left;z-index:2517473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21.75pt,.65pt" to="421.7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">
            <v:stroke startarrow="open" endarrow="open"/>
          </v:line>
        </w:pict>
      </w:r>
      <w:r>
        <w:rPr>
          <w:noProof/>
        </w:rPr>
        <w:pict w14:anchorId="0ADC7627">
          <v:line id="Line 548" o:spid="_x0000_s1065" style="position:absolute;left:0;text-align:left;z-index:2517463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38pt,.65pt" to="338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">
            <v:stroke dashstyle="1 1"/>
          </v:line>
        </w:pict>
      </w:r>
      <w:r>
        <w:rPr>
          <w:noProof/>
        </w:rPr>
        <w:pict w14:anchorId="588FBAB7">
          <v:line id="Line 547" o:spid="_x0000_s1064" style="position:absolute;left:0;text-align:left;z-index:25174528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37.75pt,.65pt" to="463.7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" strokeweight="1.5pt"/>
        </w:pict>
      </w:r>
    </w:p>
    <w:p w14:paraId="622D02D9" w14:textId="77777777" w:rsidR="00C918C3" w:rsidRPr="006B0EAD" w:rsidRDefault="004965DB" w:rsidP="00C918C3">
      <w:pPr>
        <w:suppressAutoHyphens/>
        <w:spacing w:line="360" w:lineRule="auto"/>
        <w:ind w:firstLine="700"/>
        <w:jc w:val="both"/>
        <w:rPr>
          <w:color w:val="000000" w:themeColor="text1"/>
        </w:rPr>
      </w:pPr>
      <w:r>
        <w:rPr>
          <w:noProof/>
        </w:rPr>
        <w:pict w14:anchorId="49083C1C">
          <v:shape id="Text Box 574" o:spid="_x0000_s1063" type="#_x0000_t202" style="position:absolute;left:0;text-align:left;margin-left:45.5pt;margin-top:6.8pt;width:28.35pt;height:1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" filled="f" stroked="f">
            <v:textbox inset="0,0,0,0">
              <w:txbxContent>
                <w:p w14:paraId="622D289C" w14:textId="77777777" w:rsidR="00C918C3" w:rsidRPr="00E52125" w:rsidRDefault="00C918C3" w:rsidP="00C918C3">
                  <w:pPr>
                    <w:jc w:val="center"/>
                  </w:pPr>
                  <w:r>
                    <w:rPr>
                      <w:i/>
                      <w:lang w:val="en-US"/>
                    </w:rPr>
                    <w:t>N</w:t>
                  </w:r>
                  <w:r>
                    <w:rPr>
                      <w:i/>
                      <w:vertAlign w:val="subscript"/>
                    </w:rPr>
                    <w:t>t</w:t>
                  </w:r>
                </w:p>
              </w:txbxContent>
            </v:textbox>
          </v:shape>
        </w:pict>
      </w:r>
      <w:r>
        <w:rPr>
          <w:noProof/>
        </w:rPr>
        <w:pict w14:anchorId="1EC7800B">
          <v:shape id="Text Box 552" o:spid="_x0000_s1062" type="#_x0000_t202" style="position:absolute;left:0;text-align:left;margin-left:416.75pt;margin-top:9.4pt;width:28.35pt;height: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" filled="f" stroked="f">
            <v:textbox inset="0,0,0,0">
              <w:txbxContent>
                <w:p w14:paraId="622D289D" w14:textId="77777777" w:rsidR="00C918C3" w:rsidRPr="00E52125" w:rsidRDefault="00C918C3" w:rsidP="00C918C3">
                  <w:pPr>
                    <w:jc w:val="center"/>
                  </w:pPr>
                  <w:r>
                    <w:rPr>
                      <w:i/>
                      <w:lang w:val="en-US"/>
                    </w:rPr>
                    <w:t>N</w:t>
                  </w:r>
                  <w:r>
                    <w:rPr>
                      <w:i/>
                      <w:vertAlign w:val="subscript"/>
                    </w:rPr>
                    <w:t>t</w:t>
                  </w:r>
                </w:p>
              </w:txbxContent>
            </v:textbox>
          </v:shape>
        </w:pict>
      </w:r>
    </w:p>
    <w:p w14:paraId="622D02DA" w14:textId="77777777" w:rsidR="00C918C3" w:rsidRPr="006B0EAD" w:rsidRDefault="004965DB" w:rsidP="00C918C3">
      <w:pPr>
        <w:suppressAutoHyphens/>
        <w:spacing w:line="360" w:lineRule="auto"/>
        <w:ind w:firstLine="700"/>
        <w:jc w:val="both"/>
        <w:rPr>
          <w:color w:val="000000" w:themeColor="text1"/>
        </w:rPr>
      </w:pPr>
      <w:r>
        <w:rPr>
          <w:noProof/>
        </w:rPr>
        <w:pict w14:anchorId="17E89F97">
          <v:shape id="Text Box 568" o:spid="_x0000_s1061" type="#_x0000_t202" style="position:absolute;left:0;text-align:left;margin-left:397.25pt;margin-top:15.2pt;width:21pt;height:19.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L+OswIAALQ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" filled="f" stroked="f">
            <v:textbox inset="0,0,0,0">
              <w:txbxContent>
                <w:p w14:paraId="622D289E" w14:textId="77777777" w:rsidR="00C918C3" w:rsidRPr="005E015A" w:rsidRDefault="00C918C3" w:rsidP="00C918C3">
                  <w:pPr>
                    <w:jc w:val="center"/>
                    <w:rPr>
                      <w:sz w:val="22"/>
                      <w:szCs w:val="22"/>
                    </w:rPr>
                  </w:pPr>
                  <w:r>
                    <w:rPr>
                      <w:sz w:val="22"/>
                      <w:szCs w:val="22"/>
                    </w:rPr>
                    <w:t>Е</w:t>
                  </w:r>
                </w:p>
                <w:p w14:paraId="622D289F" w14:textId="77777777" w:rsidR="00C918C3" w:rsidRPr="00E52125" w:rsidRDefault="00C918C3" w:rsidP="00C918C3"/>
              </w:txbxContent>
            </v:textbox>
          </v:shape>
        </w:pict>
      </w:r>
      <w:r>
        <w:rPr>
          <w:noProof/>
        </w:rPr>
        <w:pict w14:anchorId="0AD8B571">
          <v:shape id="Text Box 567" o:spid="_x0000_s1060" type="#_x0000_t202" style="position:absolute;left:0;text-align:left;margin-left:334.5pt;margin-top:15.2pt;width:21pt;height:19.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Z/SswIAALQ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" filled="f" stroked="f">
            <v:textbox inset="0,0,0,0">
              <w:txbxContent>
                <w:p w14:paraId="622D28A0" w14:textId="77777777" w:rsidR="00C918C3" w:rsidRPr="005E015A" w:rsidRDefault="00C918C3" w:rsidP="00C918C3">
                  <w:pPr>
                    <w:jc w:val="center"/>
                    <w:rPr>
                      <w:sz w:val="22"/>
                      <w:szCs w:val="22"/>
                    </w:rPr>
                  </w:pPr>
                  <w:r>
                    <w:rPr>
                      <w:sz w:val="22"/>
                      <w:szCs w:val="22"/>
                      <w:lang w:val="en-US"/>
                    </w:rPr>
                    <w:t>D</w:t>
                  </w:r>
                </w:p>
                <w:p w14:paraId="622D28A1" w14:textId="77777777" w:rsidR="00C918C3" w:rsidRPr="00E52125" w:rsidRDefault="00C918C3" w:rsidP="00C918C3"/>
              </w:txbxContent>
            </v:textbox>
          </v:shape>
        </w:pict>
      </w:r>
      <w:r>
        <w:rPr>
          <w:noProof/>
        </w:rPr>
        <w:pict w14:anchorId="3B6F7820">
          <v:shape id="Text Box 566" o:spid="_x0000_s1059" type="#_x0000_t202" style="position:absolute;left:0;text-align:left;margin-left:279pt;margin-top:15.2pt;width:21pt;height:19.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j5OswIAALQ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" filled="f" stroked="f">
            <v:textbox inset="0,0,0,0">
              <w:txbxContent>
                <w:p w14:paraId="622D28A2" w14:textId="77777777" w:rsidR="00C918C3" w:rsidRPr="005E015A" w:rsidRDefault="00C918C3" w:rsidP="00C918C3">
                  <w:pPr>
                    <w:jc w:val="center"/>
                    <w:rPr>
                      <w:sz w:val="22"/>
                      <w:szCs w:val="22"/>
                    </w:rPr>
                  </w:pPr>
                  <w:r>
                    <w:rPr>
                      <w:sz w:val="22"/>
                      <w:szCs w:val="22"/>
                    </w:rPr>
                    <w:t>С</w:t>
                  </w:r>
                </w:p>
                <w:p w14:paraId="622D28A3" w14:textId="77777777" w:rsidR="00C918C3" w:rsidRPr="00E52125" w:rsidRDefault="00C918C3" w:rsidP="00C918C3"/>
              </w:txbxContent>
            </v:textbox>
          </v:shape>
        </w:pict>
      </w:r>
      <w:r>
        <w:rPr>
          <w:noProof/>
        </w:rPr>
        <w:pict w14:anchorId="2CB30823">
          <v:shape id="Text Box 565" o:spid="_x0000_s1058" type="#_x0000_t202" style="position:absolute;left:0;text-align:left;margin-left:185.25pt;margin-top:15.2pt;width:21pt;height:19.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" filled="f" stroked="f">
            <v:textbox inset="0,0,0,0">
              <w:txbxContent>
                <w:p w14:paraId="622D28A4" w14:textId="77777777" w:rsidR="00C918C3" w:rsidRPr="005E015A" w:rsidRDefault="00C918C3" w:rsidP="00C918C3">
                  <w:pPr>
                    <w:jc w:val="center"/>
                    <w:rPr>
                      <w:sz w:val="22"/>
                      <w:szCs w:val="22"/>
                    </w:rPr>
                  </w:pPr>
                  <w:r w:rsidRPr="005E015A">
                    <w:rPr>
                      <w:sz w:val="22"/>
                      <w:szCs w:val="22"/>
                    </w:rPr>
                    <w:t>В</w:t>
                  </w:r>
                </w:p>
                <w:p w14:paraId="622D28A5" w14:textId="77777777" w:rsidR="00C918C3" w:rsidRPr="00E52125" w:rsidRDefault="00C918C3" w:rsidP="00C918C3"/>
              </w:txbxContent>
            </v:textbox>
          </v:shape>
        </w:pict>
      </w:r>
      <w:r>
        <w:rPr>
          <w:noProof/>
        </w:rPr>
        <w:pict w14:anchorId="3DD8AF24">
          <v:shape id="Text Box 564" o:spid="_x0000_s1057" type="#_x0000_t202" style="position:absolute;left:0;text-align:left;margin-left:128.5pt;margin-top:15.2pt;width:21pt;height:19.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" filled="f" stroked="f">
            <v:textbox inset="0,0,0,0">
              <w:txbxContent>
                <w:p w14:paraId="622D28A6" w14:textId="77777777" w:rsidR="00C918C3" w:rsidRPr="005E015A" w:rsidRDefault="00C918C3" w:rsidP="00C918C3">
                  <w:pPr>
                    <w:jc w:val="center"/>
                    <w:rPr>
                      <w:sz w:val="22"/>
                      <w:szCs w:val="22"/>
                      <w:vertAlign w:val="superscript"/>
                      <w:lang w:val="en-US"/>
                    </w:rPr>
                  </w:pPr>
                  <w:r w:rsidRPr="005E015A">
                    <w:rPr>
                      <w:sz w:val="22"/>
                      <w:szCs w:val="22"/>
                    </w:rPr>
                    <w:t>А</w:t>
                  </w:r>
                </w:p>
                <w:p w14:paraId="622D28A7" w14:textId="77777777" w:rsidR="00C918C3" w:rsidRPr="00E52125" w:rsidRDefault="00C918C3" w:rsidP="00C918C3"/>
              </w:txbxContent>
            </v:textbox>
          </v:shape>
        </w:pict>
      </w:r>
    </w:p>
    <w:p w14:paraId="622D02DB" w14:textId="77777777" w:rsidR="00C918C3" w:rsidRPr="006B0EAD" w:rsidRDefault="004965DB" w:rsidP="00C918C3">
      <w:pPr>
        <w:suppressAutoHyphens/>
        <w:spacing w:line="360" w:lineRule="auto"/>
        <w:ind w:firstLine="700"/>
        <w:jc w:val="both"/>
        <w:rPr>
          <w:color w:val="000000" w:themeColor="text1"/>
        </w:rPr>
      </w:pPr>
      <w:r>
        <w:rPr>
          <w:noProof/>
        </w:rPr>
        <w:pict w14:anchorId="5768C8AC">
          <v:line id="Line 570" o:spid="_x0000_s1056" style="position:absolute;left:0;text-align:left;z-index:2517688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295.5pt,4.85pt" to="295.5pt,8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"/>
        </w:pict>
      </w:r>
      <w:r>
        <w:rPr>
          <w:noProof/>
        </w:rPr>
        <w:pict w14:anchorId="4DB1687D">
          <v:line id="Line 569" o:spid="_x0000_s1055" style="position:absolute;left:0;text-align:left;z-index:2517678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12.25pt,5.6pt" to="412.25pt,8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"/>
        </w:pict>
      </w:r>
      <w:r>
        <w:rPr>
          <w:noProof/>
        </w:rPr>
        <w:pict w14:anchorId="774484FF">
          <v:line id="Line 563" o:spid="_x0000_s1054" style="position:absolute;left:0;text-align:left;z-index:2517616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12pt,1.85pt" to="412pt,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" strokeweight="1.5pt"/>
        </w:pict>
      </w:r>
      <w:r>
        <w:rPr>
          <w:noProof/>
        </w:rPr>
        <w:pict w14:anchorId="2C8FC2CC">
          <v:line id="Line 559" o:spid="_x0000_s1053" style="position:absolute;left:0;text-align:left;flip:x;z-index:2517575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46.25pt,45.95pt" to="188.75pt,4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">
            <v:stroke startarrow="open" endarrow="open"/>
          </v:line>
        </w:pict>
      </w:r>
      <w:r>
        <w:rPr>
          <w:noProof/>
        </w:rPr>
        <w:pict w14:anchorId="08B087FC">
          <v:line id="Line 558" o:spid="_x0000_s1052" style="position:absolute;left:0;text-align:left;flip:x;z-index:2517565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89pt,4.85pt" to="189pt,5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"/>
        </w:pict>
      </w:r>
      <w:r>
        <w:rPr>
          <w:noProof/>
        </w:rPr>
        <w:pict w14:anchorId="17219E2E">
          <v:line id="Line 557" o:spid="_x0000_s1051" style="position:absolute;left:0;text-align:left;flip:x;z-index:2517555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47pt,4.85pt" to="147pt,5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"/>
        </w:pict>
      </w:r>
      <w:r>
        <w:rPr>
          <w:noProof/>
        </w:rPr>
        <w:pict w14:anchorId="4F77ADC1">
          <v:shape id="Text Box 560" o:spid="_x0000_s1050" type="#_x0000_t202" style="position:absolute;left:0;text-align:left;margin-left:154pt;margin-top:30.65pt;width:21pt;height:19.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" filled="f" stroked="f">
            <v:textbox inset="0,0,0,0">
              <w:txbxContent>
                <w:p w14:paraId="622D28A8" w14:textId="77777777" w:rsidR="00C918C3" w:rsidRPr="00E52125" w:rsidRDefault="00C918C3" w:rsidP="00C918C3">
                  <w:pPr>
                    <w:jc w:val="center"/>
                    <w:rPr>
                      <w:sz w:val="22"/>
                      <w:szCs w:val="22"/>
                      <w:vertAlign w:val="superscript"/>
                      <w:lang w:val="en-US"/>
                    </w:rPr>
                  </w:pPr>
                  <w:r w:rsidRPr="00E52125">
                    <w:rPr>
                      <w:i/>
                      <w:sz w:val="22"/>
                      <w:szCs w:val="22"/>
                      <w:lang w:val="en-US"/>
                    </w:rPr>
                    <w:t>l</w:t>
                  </w:r>
                  <w:r w:rsidRPr="00E52125">
                    <w:rPr>
                      <w:sz w:val="22"/>
                      <w:szCs w:val="22"/>
                      <w:vertAlign w:val="subscript"/>
                    </w:rPr>
                    <w:t>д</w:t>
                  </w:r>
                </w:p>
                <w:p w14:paraId="622D28A9" w14:textId="77777777" w:rsidR="00C918C3" w:rsidRPr="00E52125" w:rsidRDefault="00C918C3" w:rsidP="00C918C3"/>
              </w:txbxContent>
            </v:textbox>
          </v:shape>
        </w:pict>
      </w:r>
    </w:p>
    <w:p w14:paraId="622D02DC" w14:textId="77777777" w:rsidR="00C918C3" w:rsidRPr="006B0EAD" w:rsidRDefault="004965DB" w:rsidP="00C918C3">
      <w:pPr>
        <w:suppressAutoHyphens/>
        <w:spacing w:line="360" w:lineRule="auto"/>
        <w:ind w:firstLine="700"/>
        <w:jc w:val="both"/>
        <w:rPr>
          <w:color w:val="000000" w:themeColor="text1"/>
        </w:rPr>
      </w:pPr>
      <w:r>
        <w:rPr>
          <w:noProof/>
        </w:rPr>
        <w:pict w14:anchorId="6DEB71ED">
          <v:shape id="Text Box 562" o:spid="_x0000_s1049" type="#_x0000_t202" style="position:absolute;left:0;text-align:left;margin-left:224pt;margin-top:7.25pt;width:21pt;height:19.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" filled="f" stroked="f">
            <v:textbox inset="0,0,0,0">
              <w:txbxContent>
                <w:p w14:paraId="622D28AA" w14:textId="77777777" w:rsidR="00C918C3" w:rsidRPr="00E52125" w:rsidRDefault="00C918C3" w:rsidP="00C918C3">
                  <w:pPr>
                    <w:jc w:val="center"/>
                    <w:rPr>
                      <w:sz w:val="22"/>
                      <w:szCs w:val="22"/>
                      <w:vertAlign w:val="superscript"/>
                      <w:lang w:val="en-US"/>
                    </w:rPr>
                  </w:pPr>
                  <w:r w:rsidRPr="00E52125">
                    <w:rPr>
                      <w:i/>
                      <w:sz w:val="22"/>
                      <w:szCs w:val="22"/>
                      <w:lang w:val="en-US"/>
                    </w:rPr>
                    <w:t>l</w:t>
                  </w:r>
                  <w:r>
                    <w:rPr>
                      <w:sz w:val="22"/>
                      <w:szCs w:val="22"/>
                      <w:vertAlign w:val="subscript"/>
                    </w:rPr>
                    <w:t>вст</w:t>
                  </w:r>
                </w:p>
                <w:p w14:paraId="622D28AB" w14:textId="77777777" w:rsidR="00C918C3" w:rsidRPr="00E52125" w:rsidRDefault="00C918C3" w:rsidP="00C918C3"/>
              </w:txbxContent>
            </v:textbox>
          </v:shape>
        </w:pict>
      </w:r>
      <w:r>
        <w:rPr>
          <w:noProof/>
        </w:rPr>
        <w:pict w14:anchorId="21A8147E">
          <v:line id="Line 561" o:spid="_x0000_s1048" style="position:absolute;left:0;text-align:left;flip:x;z-index:2517596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88.25pt,21.8pt" to="295.95pt,2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">
            <v:stroke startarrow="open" endarrow="open"/>
          </v:line>
        </w:pict>
      </w:r>
    </w:p>
    <w:p w14:paraId="622D02DD" w14:textId="77777777" w:rsidR="00C918C3" w:rsidRPr="006B0EAD" w:rsidRDefault="004965DB" w:rsidP="00C918C3">
      <w:pPr>
        <w:suppressAutoHyphens/>
        <w:spacing w:line="360" w:lineRule="auto"/>
        <w:ind w:firstLine="700"/>
        <w:jc w:val="both"/>
        <w:rPr>
          <w:color w:val="000000" w:themeColor="text1"/>
        </w:rPr>
      </w:pPr>
      <w:r>
        <w:rPr>
          <w:noProof/>
        </w:rPr>
        <w:pict w14:anchorId="48923734">
          <v:shape id="Text Box 572" o:spid="_x0000_s1047" type="#_x0000_t202" style="position:absolute;left:0;text-align:left;margin-left:294pt;margin-top:15.95pt;width:119pt;height:38.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" filled="f" stroked="f">
            <v:textbox inset="0,0,0,0">
              <w:txbxContent>
                <w:p w14:paraId="622D28AC" w14:textId="77777777" w:rsidR="00C918C3" w:rsidRPr="005E015A" w:rsidRDefault="00C918C3" w:rsidP="00C918C3">
                  <w:pPr>
                    <w:jc w:val="center"/>
                    <w:rPr>
                      <w:sz w:val="22"/>
                      <w:szCs w:val="22"/>
                    </w:rPr>
                  </w:pPr>
                  <w:r w:rsidRPr="005E015A">
                    <w:rPr>
                      <w:sz w:val="22"/>
                      <w:szCs w:val="22"/>
                    </w:rPr>
                    <w:t>участок</w:t>
                  </w:r>
                  <w:r>
                    <w:rPr>
                      <w:sz w:val="22"/>
                      <w:szCs w:val="22"/>
                    </w:rPr>
                    <w:t xml:space="preserve"> раскрепления плети</w:t>
                  </w:r>
                </w:p>
              </w:txbxContent>
            </v:textbox>
          </v:shape>
        </w:pict>
      </w:r>
    </w:p>
    <w:p w14:paraId="622D02DE" w14:textId="77777777" w:rsidR="00C918C3" w:rsidRPr="006B0EAD" w:rsidRDefault="004965DB" w:rsidP="00C918C3">
      <w:pPr>
        <w:suppressAutoHyphens/>
        <w:spacing w:line="360" w:lineRule="auto"/>
        <w:ind w:firstLine="700"/>
        <w:jc w:val="both"/>
        <w:rPr>
          <w:color w:val="000000" w:themeColor="text1"/>
        </w:rPr>
      </w:pPr>
      <w:r>
        <w:rPr>
          <w:noProof/>
        </w:rPr>
        <w:pict w14:anchorId="1BEBACDF">
          <v:line id="Line 571" o:spid="_x0000_s1046" style="position:absolute;left:0;text-align:left;z-index:251769856;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294pt,4.85pt" to="413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">
            <v:stroke startarrow="open" endarrow="open"/>
          </v:line>
        </w:pict>
      </w:r>
    </w:p>
    <w:p w14:paraId="622D02DF" w14:textId="77777777" w:rsidR="00C918C3" w:rsidRPr="006B0EAD" w:rsidRDefault="00C918C3" w:rsidP="00C918C3">
      <w:pPr>
        <w:suppressAutoHyphens/>
        <w:jc w:val="center"/>
        <w:rPr>
          <w:color w:val="000000" w:themeColor="text1"/>
        </w:rPr>
      </w:pPr>
      <w:r w:rsidRPr="006B0EAD">
        <w:rPr>
          <w:color w:val="000000" w:themeColor="text1"/>
        </w:rPr>
        <w:t xml:space="preserve">Рисунок П.4.5 Эпюра температурных сил на концах плетей, примыкающих с обеих сторон к участку производства работ до выполнения сварки  </w:t>
      </w:r>
    </w:p>
    <w:p w14:paraId="622D02E0" w14:textId="77777777" w:rsidR="00C918C3" w:rsidRPr="006B0EAD" w:rsidRDefault="00C918C3" w:rsidP="00C918C3">
      <w:pPr>
        <w:suppressAutoHyphens/>
        <w:spacing w:line="360" w:lineRule="auto"/>
        <w:ind w:firstLine="700"/>
        <w:jc w:val="both"/>
        <w:rPr>
          <w:color w:val="000000" w:themeColor="text1"/>
        </w:rPr>
      </w:pPr>
    </w:p>
    <w:p w14:paraId="622D02E1"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Длина рельсовой вставки определяется из условия </w:t>
      </w:r>
      <w:r w:rsidRPr="006B0EAD">
        <w:rPr>
          <w:i/>
          <w:color w:val="000000" w:themeColor="text1"/>
          <w:lang w:val="en-US"/>
        </w:rPr>
        <w:t>l</w:t>
      </w:r>
      <w:r w:rsidRPr="006B0EAD">
        <w:rPr>
          <w:color w:val="000000" w:themeColor="text1"/>
          <w:vertAlign w:val="subscript"/>
        </w:rPr>
        <w:t>вст</w:t>
      </w:r>
      <w:r w:rsidRPr="006B0EAD">
        <w:rPr>
          <w:color w:val="000000" w:themeColor="text1"/>
        </w:rPr>
        <w:t xml:space="preserve"> = </w:t>
      </w:r>
      <w:r w:rsidRPr="006B0EAD">
        <w:rPr>
          <w:i/>
          <w:color w:val="000000" w:themeColor="text1"/>
          <w:lang w:val="en-US"/>
        </w:rPr>
        <w:t>l</w:t>
      </w:r>
      <w:r w:rsidRPr="006B0EAD">
        <w:rPr>
          <w:i/>
          <w:color w:val="000000" w:themeColor="text1"/>
          <w:vertAlign w:val="superscript"/>
          <w:lang w:val="en-US"/>
        </w:rPr>
        <w:sym w:font="Symbol" w:char="F0A2"/>
      </w:r>
      <w:r w:rsidRPr="006B0EAD">
        <w:rPr>
          <w:color w:val="000000" w:themeColor="text1"/>
        </w:rPr>
        <w:t xml:space="preserve"> + </w:t>
      </w:r>
      <w:r w:rsidRPr="006B0EAD">
        <w:rPr>
          <w:i/>
          <w:color w:val="000000" w:themeColor="text1"/>
        </w:rPr>
        <w:sym w:font="Symbol" w:char="F064"/>
      </w:r>
      <w:r w:rsidRPr="006B0EAD">
        <w:rPr>
          <w:color w:val="000000" w:themeColor="text1"/>
        </w:rPr>
        <w:t>,</w:t>
      </w:r>
    </w:p>
    <w:tbl>
      <w:tblPr>
        <w:tblW w:w="0" w:type="auto"/>
        <w:tblLook w:val="01E0" w:firstRow="1" w:lastRow="1" w:firstColumn="1" w:lastColumn="1" w:noHBand="0" w:noVBand="0"/>
      </w:tblPr>
      <w:tblGrid>
        <w:gridCol w:w="668"/>
        <w:gridCol w:w="560"/>
        <w:gridCol w:w="8540"/>
      </w:tblGrid>
      <w:tr w:rsidR="00C918C3" w:rsidRPr="006B0EAD" w14:paraId="622D02E5" w14:textId="77777777" w:rsidTr="00FF5DC5">
        <w:tc>
          <w:tcPr>
            <w:tcW w:w="668" w:type="dxa"/>
          </w:tcPr>
          <w:p w14:paraId="622D02E2" w14:textId="77777777" w:rsidR="00C918C3" w:rsidRPr="006B0EAD" w:rsidRDefault="00C918C3" w:rsidP="00FF5DC5">
            <w:pPr>
              <w:suppressAutoHyphens/>
              <w:spacing w:line="360" w:lineRule="auto"/>
              <w:jc w:val="both"/>
              <w:rPr>
                <w:color w:val="000000" w:themeColor="text1"/>
              </w:rPr>
            </w:pPr>
            <w:r w:rsidRPr="006B0EAD">
              <w:rPr>
                <w:color w:val="000000" w:themeColor="text1"/>
              </w:rPr>
              <w:t>где</w:t>
            </w:r>
          </w:p>
        </w:tc>
        <w:tc>
          <w:tcPr>
            <w:tcW w:w="560" w:type="dxa"/>
          </w:tcPr>
          <w:p w14:paraId="622D02E3" w14:textId="77777777" w:rsidR="00C918C3" w:rsidRPr="006B0EAD" w:rsidRDefault="00C918C3" w:rsidP="00FF5DC5">
            <w:pPr>
              <w:suppressAutoHyphens/>
              <w:spacing w:line="360" w:lineRule="auto"/>
              <w:jc w:val="both"/>
              <w:rPr>
                <w:color w:val="000000" w:themeColor="text1"/>
              </w:rPr>
            </w:pPr>
            <w:r w:rsidRPr="006B0EAD">
              <w:rPr>
                <w:i/>
                <w:color w:val="000000" w:themeColor="text1"/>
                <w:lang w:val="en-US"/>
              </w:rPr>
              <w:t>l</w:t>
            </w:r>
            <w:r w:rsidRPr="006B0EAD">
              <w:rPr>
                <w:i/>
                <w:color w:val="000000" w:themeColor="text1"/>
                <w:vertAlign w:val="superscript"/>
                <w:lang w:val="en-US"/>
              </w:rPr>
              <w:sym w:font="Symbol" w:char="F0A2"/>
            </w:r>
            <w:r w:rsidRPr="006B0EAD">
              <w:rPr>
                <w:color w:val="000000" w:themeColor="text1"/>
              </w:rPr>
              <w:t xml:space="preserve"> -</w:t>
            </w:r>
          </w:p>
        </w:tc>
        <w:tc>
          <w:tcPr>
            <w:tcW w:w="8540" w:type="dxa"/>
          </w:tcPr>
          <w:p w14:paraId="622D02E4" w14:textId="77777777" w:rsidR="00C918C3" w:rsidRPr="006B0EAD" w:rsidRDefault="00C918C3" w:rsidP="00FF5DC5">
            <w:pPr>
              <w:suppressAutoHyphens/>
              <w:spacing w:line="360" w:lineRule="auto"/>
              <w:jc w:val="both"/>
              <w:rPr>
                <w:color w:val="000000" w:themeColor="text1"/>
              </w:rPr>
            </w:pPr>
            <w:r w:rsidRPr="006B0EAD">
              <w:rPr>
                <w:color w:val="000000" w:themeColor="text1"/>
              </w:rPr>
              <w:t>расстояние между обрезанными концами плетей;</w:t>
            </w:r>
          </w:p>
        </w:tc>
      </w:tr>
      <w:tr w:rsidR="00C918C3" w:rsidRPr="006B0EAD" w14:paraId="622D02E9" w14:textId="77777777" w:rsidTr="00FF5DC5">
        <w:tc>
          <w:tcPr>
            <w:tcW w:w="668" w:type="dxa"/>
          </w:tcPr>
          <w:p w14:paraId="622D02E6" w14:textId="77777777" w:rsidR="00C918C3" w:rsidRPr="006B0EAD" w:rsidRDefault="00C918C3" w:rsidP="00FF5DC5">
            <w:pPr>
              <w:suppressAutoHyphens/>
              <w:spacing w:line="360" w:lineRule="auto"/>
              <w:jc w:val="both"/>
              <w:rPr>
                <w:color w:val="000000" w:themeColor="text1"/>
              </w:rPr>
            </w:pPr>
          </w:p>
        </w:tc>
        <w:tc>
          <w:tcPr>
            <w:tcW w:w="560" w:type="dxa"/>
          </w:tcPr>
          <w:p w14:paraId="622D02E7" w14:textId="77777777" w:rsidR="00C918C3" w:rsidRPr="006B0EAD" w:rsidRDefault="00C918C3" w:rsidP="00FF5DC5">
            <w:pPr>
              <w:suppressAutoHyphens/>
              <w:spacing w:line="360" w:lineRule="auto"/>
              <w:jc w:val="both"/>
              <w:rPr>
                <w:color w:val="000000" w:themeColor="text1"/>
              </w:rPr>
            </w:pPr>
            <w:r w:rsidRPr="006B0EAD">
              <w:rPr>
                <w:i/>
                <w:color w:val="000000" w:themeColor="text1"/>
              </w:rPr>
              <w:sym w:font="Symbol" w:char="F064"/>
            </w:r>
            <w:r w:rsidRPr="006B0EAD">
              <w:rPr>
                <w:color w:val="000000" w:themeColor="text1"/>
              </w:rPr>
              <w:t xml:space="preserve"> -</w:t>
            </w:r>
          </w:p>
        </w:tc>
        <w:tc>
          <w:tcPr>
            <w:tcW w:w="8540" w:type="dxa"/>
          </w:tcPr>
          <w:p w14:paraId="622D02E8" w14:textId="77777777" w:rsidR="00C918C3" w:rsidRPr="006B0EAD" w:rsidRDefault="00C918C3" w:rsidP="00FF5DC5">
            <w:pPr>
              <w:suppressAutoHyphens/>
              <w:spacing w:line="360" w:lineRule="auto"/>
              <w:jc w:val="both"/>
              <w:rPr>
                <w:color w:val="000000" w:themeColor="text1"/>
              </w:rPr>
            </w:pPr>
            <w:r w:rsidRPr="006B0EAD">
              <w:rPr>
                <w:color w:val="000000" w:themeColor="text1"/>
              </w:rPr>
              <w:t>запас рельсового металла на сварку одного стыка.</w:t>
            </w:r>
          </w:p>
        </w:tc>
      </w:tr>
    </w:tbl>
    <w:p w14:paraId="622D02EA" w14:textId="77777777" w:rsidR="00C918C3" w:rsidRPr="006B0EAD" w:rsidRDefault="00C918C3" w:rsidP="00C918C3">
      <w:pPr>
        <w:suppressAutoHyphens/>
        <w:spacing w:line="360" w:lineRule="auto"/>
        <w:ind w:firstLine="700"/>
        <w:jc w:val="both"/>
        <w:rPr>
          <w:color w:val="000000" w:themeColor="text1"/>
          <w:spacing w:val="-4"/>
        </w:rPr>
      </w:pPr>
      <w:r w:rsidRPr="006B0EAD">
        <w:rPr>
          <w:color w:val="000000" w:themeColor="text1"/>
          <w:spacing w:val="-4"/>
        </w:rPr>
        <w:t xml:space="preserve">При перепадах температуры закрепления плети относительно температуры ее при сварке на величины </w:t>
      </w:r>
      <w:r w:rsidRPr="006B0EAD">
        <w:rPr>
          <w:i/>
          <w:color w:val="000000" w:themeColor="text1"/>
          <w:spacing w:val="-4"/>
        </w:rPr>
        <w:t>∆</w:t>
      </w:r>
      <w:r w:rsidRPr="006B0EAD">
        <w:rPr>
          <w:i/>
          <w:color w:val="000000" w:themeColor="text1"/>
          <w:spacing w:val="-4"/>
          <w:lang w:val="en-US"/>
        </w:rPr>
        <w:t>t</w:t>
      </w:r>
      <w:r w:rsidRPr="006B0EAD">
        <w:rPr>
          <w:color w:val="000000" w:themeColor="text1"/>
          <w:spacing w:val="-4"/>
        </w:rPr>
        <w:t xml:space="preserve"> = 10; 15; 20 и 25</w:t>
      </w:r>
      <w:r w:rsidRPr="006B0EAD">
        <w:rPr>
          <w:color w:val="000000" w:themeColor="text1"/>
          <w:spacing w:val="-4"/>
          <w:vertAlign w:val="superscript"/>
        </w:rPr>
        <w:t>0</w:t>
      </w:r>
      <w:r w:rsidRPr="006B0EAD">
        <w:rPr>
          <w:color w:val="000000" w:themeColor="text1"/>
          <w:spacing w:val="-4"/>
        </w:rPr>
        <w:t xml:space="preserve">С значения </w:t>
      </w:r>
      <w:r w:rsidRPr="006B0EAD">
        <w:rPr>
          <w:i/>
          <w:color w:val="000000" w:themeColor="text1"/>
          <w:spacing w:val="-4"/>
          <w:lang w:val="en-US"/>
        </w:rPr>
        <w:t>l</w:t>
      </w:r>
      <w:r w:rsidRPr="006B0EAD">
        <w:rPr>
          <w:color w:val="000000" w:themeColor="text1"/>
          <w:spacing w:val="-4"/>
          <w:vertAlign w:val="subscript"/>
        </w:rPr>
        <w:t>д</w:t>
      </w:r>
      <w:r w:rsidRPr="006B0EAD">
        <w:rPr>
          <w:color w:val="000000" w:themeColor="text1"/>
          <w:spacing w:val="-4"/>
        </w:rPr>
        <w:t xml:space="preserve"> соответственно равны 29,2; 43,8; 58,4 и 70,0 м. Для дальнейших расчетов принимаем </w:t>
      </w:r>
      <w:r w:rsidRPr="006B0EAD">
        <w:rPr>
          <w:i/>
          <w:color w:val="000000" w:themeColor="text1"/>
          <w:spacing w:val="-4"/>
        </w:rPr>
        <w:t>∆</w:t>
      </w:r>
      <w:r w:rsidRPr="006B0EAD">
        <w:rPr>
          <w:i/>
          <w:color w:val="000000" w:themeColor="text1"/>
          <w:spacing w:val="-4"/>
          <w:lang w:val="en-US"/>
        </w:rPr>
        <w:t>t</w:t>
      </w:r>
      <w:r w:rsidRPr="006B0EAD">
        <w:rPr>
          <w:color w:val="000000" w:themeColor="text1"/>
          <w:spacing w:val="-4"/>
        </w:rPr>
        <w:t xml:space="preserve"> = 20</w:t>
      </w:r>
      <w:r w:rsidRPr="006B0EAD">
        <w:rPr>
          <w:color w:val="000000" w:themeColor="text1"/>
          <w:spacing w:val="-4"/>
          <w:vertAlign w:val="superscript"/>
        </w:rPr>
        <w:t>0</w:t>
      </w:r>
      <w:r w:rsidRPr="006B0EAD">
        <w:rPr>
          <w:color w:val="000000" w:themeColor="text1"/>
          <w:spacing w:val="-4"/>
        </w:rPr>
        <w:t xml:space="preserve">С и соответственно  </w:t>
      </w:r>
      <w:r w:rsidRPr="006B0EAD">
        <w:rPr>
          <w:i/>
          <w:color w:val="000000" w:themeColor="text1"/>
          <w:spacing w:val="-4"/>
          <w:lang w:val="en-US"/>
        </w:rPr>
        <w:t>l</w:t>
      </w:r>
      <w:r w:rsidRPr="006B0EAD">
        <w:rPr>
          <w:color w:val="000000" w:themeColor="text1"/>
          <w:spacing w:val="-4"/>
          <w:vertAlign w:val="subscript"/>
        </w:rPr>
        <w:t>д</w:t>
      </w:r>
      <w:r w:rsidRPr="006B0EAD">
        <w:rPr>
          <w:color w:val="000000" w:themeColor="text1"/>
          <w:spacing w:val="-4"/>
        </w:rPr>
        <w:t xml:space="preserve"> = 58,4 м.   Отсюда  длина  участка  производства  работ  по сварке</w:t>
      </w:r>
    </w:p>
    <w:p w14:paraId="622D02EB" w14:textId="77777777" w:rsidR="00C918C3" w:rsidRPr="006B0EAD" w:rsidRDefault="00C918C3" w:rsidP="00C918C3">
      <w:pPr>
        <w:suppressAutoHyphens/>
        <w:spacing w:line="360" w:lineRule="auto"/>
        <w:jc w:val="center"/>
        <w:rPr>
          <w:color w:val="000000" w:themeColor="text1"/>
        </w:rPr>
      </w:pPr>
      <w:r w:rsidRPr="006B0EAD">
        <w:rPr>
          <w:i/>
          <w:color w:val="000000" w:themeColor="text1"/>
          <w:lang w:val="en-US"/>
        </w:rPr>
        <w:t>l</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 xml:space="preserve">вст  </w:t>
      </w:r>
      <w:r w:rsidRPr="006B0EAD">
        <w:rPr>
          <w:color w:val="000000" w:themeColor="text1"/>
        </w:rPr>
        <w:t xml:space="preserve">+ </w:t>
      </w:r>
      <w:r w:rsidRPr="006B0EAD">
        <w:rPr>
          <w:i/>
          <w:color w:val="000000" w:themeColor="text1"/>
          <w:lang w:val="en-US"/>
        </w:rPr>
        <w:t>l</w:t>
      </w:r>
      <w:r w:rsidRPr="006B0EAD">
        <w:rPr>
          <w:color w:val="000000" w:themeColor="text1"/>
          <w:vertAlign w:val="subscript"/>
        </w:rPr>
        <w:t>д</w:t>
      </w:r>
      <w:r w:rsidRPr="006B0EAD">
        <w:rPr>
          <w:color w:val="000000" w:themeColor="text1"/>
        </w:rPr>
        <w:t xml:space="preserve"> = 10 + 58,4 = 68,4 м.</w:t>
      </w:r>
    </w:p>
    <w:p w14:paraId="622D02EC"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Для того чтобы плеть на участке производства сварочных работ ввести в температуру ее закрепления, участок необходимо удлинить на величину  </w:t>
      </w:r>
      <w:r w:rsidR="004965DB" w:rsidRPr="006B0EAD">
        <w:rPr>
          <w:noProof/>
          <w:color w:val="000000" w:themeColor="text1"/>
          <w:position w:val="-14"/>
        </w:rPr>
        <w:object w:dxaOrig="1100" w:dyaOrig="380" w14:anchorId="622D27A3">
          <v:shape id="_x0000_i1045" type="#_x0000_t75" alt="" style="width:53.35pt;height:18.65pt;mso-width-percent:0;mso-height-percent:0;mso-width-percent:0;mso-height-percent:0" o:ole="" fillcolor="window">
            <v:imagedata r:id="rId100" o:title=""/>
          </v:shape>
          <o:OLEObject Type="Embed" ProgID="Equation.3" ShapeID="_x0000_i1045" DrawAspect="Content" ObjectID="_1615038536" r:id="rId101"/>
        </w:object>
      </w:r>
      <w:r w:rsidRPr="006B0EAD">
        <w:rPr>
          <w:color w:val="000000" w:themeColor="text1"/>
        </w:rPr>
        <w:t xml:space="preserve">. При </w:t>
      </w:r>
      <w:r w:rsidRPr="006B0EAD">
        <w:rPr>
          <w:i/>
          <w:color w:val="000000" w:themeColor="text1"/>
        </w:rPr>
        <w:t>∆</w:t>
      </w:r>
      <w:r w:rsidRPr="006B0EAD">
        <w:rPr>
          <w:i/>
          <w:color w:val="000000" w:themeColor="text1"/>
          <w:lang w:val="en-US"/>
        </w:rPr>
        <w:t>t</w:t>
      </w:r>
      <w:r w:rsidRPr="006B0EAD">
        <w:rPr>
          <w:color w:val="000000" w:themeColor="text1"/>
        </w:rPr>
        <w:t xml:space="preserve"> = 20</w:t>
      </w:r>
      <w:r w:rsidRPr="006B0EAD">
        <w:rPr>
          <w:color w:val="000000" w:themeColor="text1"/>
          <w:vertAlign w:val="superscript"/>
        </w:rPr>
        <w:t>0</w:t>
      </w:r>
      <w:r w:rsidRPr="006B0EAD">
        <w:rPr>
          <w:color w:val="000000" w:themeColor="text1"/>
        </w:rPr>
        <w:t xml:space="preserve">С </w:t>
      </w:r>
      <w:r w:rsidRPr="006B0EAD">
        <w:rPr>
          <w:i/>
          <w:color w:val="000000" w:themeColor="text1"/>
        </w:rPr>
        <w:t>∆</w:t>
      </w:r>
      <w:r w:rsidRPr="006B0EAD">
        <w:rPr>
          <w:i/>
          <w:color w:val="000000" w:themeColor="text1"/>
          <w:lang w:val="en-US"/>
        </w:rPr>
        <w:t>l</w:t>
      </w:r>
      <w:r w:rsidRPr="006B0EAD">
        <w:rPr>
          <w:color w:val="000000" w:themeColor="text1"/>
        </w:rPr>
        <w:t xml:space="preserve"> = 16 мм.</w:t>
      </w:r>
    </w:p>
    <w:p w14:paraId="622D02ED"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 xml:space="preserve">Затем раскрепляем конец плети, примыкающий к месту сварки второго стыка в точке С на длине </w:t>
      </w:r>
      <w:r w:rsidRPr="006B0EAD">
        <w:rPr>
          <w:i/>
          <w:color w:val="000000" w:themeColor="text1"/>
          <w:lang w:val="en-US"/>
        </w:rPr>
        <w:t>l</w:t>
      </w:r>
      <w:r w:rsidRPr="006B0EAD">
        <w:rPr>
          <w:color w:val="000000" w:themeColor="text1"/>
          <w:vertAlign w:val="subscript"/>
        </w:rPr>
        <w:t>р</w:t>
      </w:r>
      <w:r w:rsidRPr="006B0EAD">
        <w:rPr>
          <w:color w:val="000000" w:themeColor="text1"/>
        </w:rPr>
        <w:t xml:space="preserve">, равной </w:t>
      </w:r>
      <w:r w:rsidR="004965DB" w:rsidRPr="006B0EAD">
        <w:rPr>
          <w:noProof/>
          <w:color w:val="000000" w:themeColor="text1"/>
          <w:position w:val="-30"/>
        </w:rPr>
        <w:object w:dxaOrig="2140" w:dyaOrig="700" w14:anchorId="622D27A4">
          <v:shape id="_x0000_i1044" type="#_x0000_t75" alt="" style="width:107.35pt;height:35.35pt;mso-width-percent:0;mso-height-percent:0;mso-width-percent:0;mso-height-percent:0" o:ole="">
            <v:imagedata r:id="rId102" o:title=""/>
          </v:shape>
          <o:OLEObject Type="Embed" ProgID="Equation.3" ShapeID="_x0000_i1044" DrawAspect="Content" ObjectID="_1615038537" r:id="rId103"/>
        </w:object>
      </w:r>
      <w:r w:rsidRPr="006B0EAD">
        <w:rPr>
          <w:color w:val="000000" w:themeColor="text1"/>
        </w:rPr>
        <w:t xml:space="preserve"> , где </w:t>
      </w:r>
      <w:r w:rsidR="004965DB" w:rsidRPr="006B0EAD">
        <w:rPr>
          <w:noProof/>
          <w:color w:val="000000" w:themeColor="text1"/>
          <w:position w:val="-12"/>
        </w:rPr>
        <w:object w:dxaOrig="1280" w:dyaOrig="360" w14:anchorId="622D27A5">
          <v:shape id="_x0000_i1043" type="#_x0000_t75" alt="" style="width:64pt;height:18.65pt;mso-width-percent:0;mso-height-percent:0;mso-width-percent:0;mso-height-percent:0" o:ole="" fillcolor="window">
            <v:imagedata r:id="rId104" o:title=""/>
          </v:shape>
          <o:OLEObject Type="Embed" ProgID="Equation.3" ShapeID="_x0000_i1043" DrawAspect="Content" ObjectID="_1615038538" r:id="rId105"/>
        </w:object>
      </w:r>
      <w:r w:rsidRPr="006B0EAD">
        <w:rPr>
          <w:color w:val="000000" w:themeColor="text1"/>
        </w:rPr>
        <w:t xml:space="preserve">= 40,9 тс, </w:t>
      </w:r>
      <w:r w:rsidRPr="006B0EAD">
        <w:rPr>
          <w:i/>
          <w:color w:val="000000" w:themeColor="text1"/>
          <w:lang w:val="en-US"/>
        </w:rPr>
        <w:t>N</w:t>
      </w:r>
      <w:r w:rsidRPr="006B0EAD">
        <w:rPr>
          <w:color w:val="000000" w:themeColor="text1"/>
          <w:vertAlign w:val="subscript"/>
        </w:rPr>
        <w:t xml:space="preserve">ПРСМ </w:t>
      </w:r>
      <w:r w:rsidRPr="006B0EAD">
        <w:rPr>
          <w:color w:val="000000" w:themeColor="text1"/>
        </w:rPr>
        <w:t xml:space="preserve">= 70 тс и получаем </w:t>
      </w:r>
      <w:r w:rsidR="004965DB" w:rsidRPr="006B0EAD">
        <w:rPr>
          <w:noProof/>
          <w:color w:val="000000" w:themeColor="text1"/>
          <w:position w:val="-32"/>
        </w:rPr>
        <w:object w:dxaOrig="2200" w:dyaOrig="700" w14:anchorId="622D27A6">
          <v:shape id="_x0000_i1042" type="#_x0000_t75" alt="" style="width:110.65pt;height:35.35pt;mso-width-percent:0;mso-height-percent:0;mso-width-percent:0;mso-height-percent:0" o:ole="">
            <v:imagedata r:id="rId106" o:title=""/>
          </v:shape>
          <o:OLEObject Type="Embed" ProgID="Equation.3" ShapeID="_x0000_i1042" DrawAspect="Content" ObjectID="_1615038539" r:id="rId107"/>
        </w:object>
      </w:r>
      <w:r w:rsidRPr="006B0EAD">
        <w:rPr>
          <w:color w:val="000000" w:themeColor="text1"/>
        </w:rPr>
        <w:t>= 96,1 + 58,4 = 154,5 м.</w:t>
      </w:r>
    </w:p>
    <w:p w14:paraId="622D02EE"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lastRenderedPageBreak/>
        <w:t xml:space="preserve">После раскрепления плети на участке </w:t>
      </w:r>
      <w:r w:rsidRPr="006B0EAD">
        <w:rPr>
          <w:i/>
          <w:color w:val="000000" w:themeColor="text1"/>
          <w:lang w:val="en-US"/>
        </w:rPr>
        <w:t>l</w:t>
      </w:r>
      <w:r w:rsidRPr="006B0EAD">
        <w:rPr>
          <w:color w:val="000000" w:themeColor="text1"/>
          <w:vertAlign w:val="subscript"/>
        </w:rPr>
        <w:t>р</w:t>
      </w:r>
      <w:r w:rsidRPr="006B0EAD">
        <w:rPr>
          <w:color w:val="000000" w:themeColor="text1"/>
        </w:rPr>
        <w:t>, укладываем рельсовую вставку и свариваем ее с концом плети в точке В.</w:t>
      </w:r>
    </w:p>
    <w:p w14:paraId="622D02EF"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Определяем общее удлинение раскрепленного конца плети, необходимое для восстановления температуры закрепления на участке производства сварочных работ и на участке раскрепления плети.</w:t>
      </w:r>
    </w:p>
    <w:p w14:paraId="622D02F0"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w:t>
      </w:r>
      <w:r w:rsidRPr="006B0EAD">
        <w:rPr>
          <w:i/>
          <w:color w:val="000000" w:themeColor="text1"/>
          <w:lang w:val="en-US"/>
        </w:rPr>
        <w:t>l</w:t>
      </w:r>
      <w:r w:rsidRPr="006B0EAD">
        <w:rPr>
          <w:i/>
          <w:color w:val="000000" w:themeColor="text1"/>
          <w:vertAlign w:val="subscript"/>
        </w:rPr>
        <w:t>общ</w:t>
      </w:r>
      <w:r w:rsidRPr="006B0EAD">
        <w:rPr>
          <w:i/>
          <w:color w:val="000000" w:themeColor="text1"/>
        </w:rPr>
        <w:t xml:space="preserve"> = </w:t>
      </w:r>
      <w:r w:rsidRPr="006B0EAD">
        <w:rPr>
          <w:color w:val="000000" w:themeColor="text1"/>
        </w:rPr>
        <w:t>∆</w:t>
      </w:r>
      <w:r w:rsidRPr="006B0EAD">
        <w:rPr>
          <w:i/>
          <w:color w:val="000000" w:themeColor="text1"/>
          <w:lang w:val="en-US"/>
        </w:rPr>
        <w:t>l</w:t>
      </w:r>
      <w:r w:rsidRPr="006B0EAD">
        <w:rPr>
          <w:i/>
          <w:color w:val="000000" w:themeColor="text1"/>
        </w:rPr>
        <w:t xml:space="preserve"> + </w:t>
      </w:r>
      <w:r w:rsidRPr="006B0EAD">
        <w:rPr>
          <w:color w:val="000000" w:themeColor="text1"/>
        </w:rPr>
        <w:t>∆</w:t>
      </w:r>
      <w:r w:rsidRPr="006B0EAD">
        <w:rPr>
          <w:i/>
          <w:color w:val="000000" w:themeColor="text1"/>
          <w:lang w:val="en-US"/>
        </w:rPr>
        <w:t>l</w:t>
      </w:r>
      <w:r w:rsidRPr="006B0EAD">
        <w:rPr>
          <w:i/>
          <w:color w:val="000000" w:themeColor="text1"/>
          <w:vertAlign w:val="subscript"/>
        </w:rPr>
        <w:t>р</w:t>
      </w:r>
      <w:r w:rsidRPr="006B0EAD">
        <w:rPr>
          <w:color w:val="000000" w:themeColor="text1"/>
        </w:rPr>
        <w:t>;</w:t>
      </w:r>
    </w:p>
    <w:p w14:paraId="622D02F1"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w:t>
      </w:r>
      <w:r w:rsidRPr="006B0EAD">
        <w:rPr>
          <w:i/>
          <w:color w:val="000000" w:themeColor="text1"/>
          <w:lang w:val="en-US"/>
        </w:rPr>
        <w:t>l</w:t>
      </w:r>
      <w:r w:rsidRPr="006B0EAD">
        <w:rPr>
          <w:i/>
          <w:color w:val="000000" w:themeColor="text1"/>
          <w:vertAlign w:val="subscript"/>
        </w:rPr>
        <w:t>р</w:t>
      </w:r>
      <w:r w:rsidRPr="006B0EAD">
        <w:rPr>
          <w:color w:val="000000" w:themeColor="text1"/>
        </w:rPr>
        <w:t>= α</w:t>
      </w:r>
      <w:r w:rsidRPr="006B0EAD">
        <w:rPr>
          <w:i/>
          <w:color w:val="000000" w:themeColor="text1"/>
          <w:lang w:val="en-US"/>
        </w:rPr>
        <w:t>l</w:t>
      </w:r>
      <w:r w:rsidRPr="006B0EAD">
        <w:rPr>
          <w:i/>
          <w:color w:val="000000" w:themeColor="text1"/>
          <w:vertAlign w:val="subscript"/>
        </w:rPr>
        <w:t>р</w:t>
      </w:r>
      <w:r w:rsidRPr="006B0EAD">
        <w:rPr>
          <w:i/>
          <w:color w:val="000000" w:themeColor="text1"/>
        </w:rPr>
        <w:t>∆</w:t>
      </w:r>
      <w:r w:rsidRPr="006B0EAD">
        <w:rPr>
          <w:i/>
          <w:color w:val="000000" w:themeColor="text1"/>
          <w:lang w:val="en-US"/>
        </w:rPr>
        <w:t>t</w:t>
      </w:r>
      <w:r w:rsidRPr="006B0EAD">
        <w:rPr>
          <w:color w:val="000000" w:themeColor="text1"/>
        </w:rPr>
        <w:t>= 11,8∙10</w:t>
      </w:r>
      <w:r w:rsidRPr="006B0EAD">
        <w:rPr>
          <w:color w:val="000000" w:themeColor="text1"/>
          <w:vertAlign w:val="superscript"/>
        </w:rPr>
        <w:t>-6</w:t>
      </w:r>
      <w:r w:rsidRPr="006B0EAD">
        <w:rPr>
          <w:color w:val="000000" w:themeColor="text1"/>
        </w:rPr>
        <w:t>∙154,5∙20 = 36,5 мм;</w:t>
      </w:r>
    </w:p>
    <w:p w14:paraId="622D02F2" w14:textId="77777777" w:rsidR="00C918C3" w:rsidRPr="006B0EAD" w:rsidRDefault="00C918C3" w:rsidP="00C918C3">
      <w:pPr>
        <w:suppressAutoHyphens/>
        <w:spacing w:line="360" w:lineRule="auto"/>
        <w:ind w:firstLine="700"/>
        <w:jc w:val="center"/>
        <w:rPr>
          <w:color w:val="000000" w:themeColor="text1"/>
        </w:rPr>
      </w:pPr>
      <w:r w:rsidRPr="006B0EAD">
        <w:rPr>
          <w:color w:val="000000" w:themeColor="text1"/>
        </w:rPr>
        <w:t>∆</w:t>
      </w:r>
      <w:r w:rsidRPr="006B0EAD">
        <w:rPr>
          <w:i/>
          <w:color w:val="000000" w:themeColor="text1"/>
          <w:lang w:val="en-US"/>
        </w:rPr>
        <w:t>l</w:t>
      </w:r>
      <w:r w:rsidRPr="006B0EAD">
        <w:rPr>
          <w:i/>
          <w:color w:val="000000" w:themeColor="text1"/>
          <w:vertAlign w:val="subscript"/>
        </w:rPr>
        <w:t>общ</w:t>
      </w:r>
      <w:r w:rsidRPr="006B0EAD">
        <w:rPr>
          <w:i/>
          <w:color w:val="000000" w:themeColor="text1"/>
        </w:rPr>
        <w:t xml:space="preserve"> =</w:t>
      </w:r>
      <w:r w:rsidRPr="006B0EAD">
        <w:rPr>
          <w:color w:val="000000" w:themeColor="text1"/>
        </w:rPr>
        <w:t xml:space="preserve"> 16,0 + 36,5 = 52,5 мм.</w:t>
      </w:r>
    </w:p>
    <w:p w14:paraId="622D02F3"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По результатам контрольной сварки получено, что при сварке одного стыка затраты на сварку и оплавление металла составляют около 40 мм. Разница между необходимым удлинением плети и затратой металла на сварку первого стыка составляет 9,5 мм, поэтому растягиваем конец плети ПРСМ на 9,5 мм, т.е. до торца рельсовой вставки и производим сварку. После завершения сварки выдерживаем стык в течение 6 минут в сжатом состоянии. Затем сварочная головка убирается, сваренный стык обрабатывается. Плеть на всем протяжении АЕ раскрепляется, простукивается, а затем снова закрепляется с нормативной затяжкой болтов (шурупов). По завершении указанных работ сваренные стыки проверяются съемными средствами дефектоскопии, на расстоянии не менее 25,0 см от места сварки каждого стыка записываются их порядковые номера.</w:t>
      </w:r>
    </w:p>
    <w:p w14:paraId="622D02F4" w14:textId="77777777" w:rsidR="00C918C3" w:rsidRPr="006B0EAD" w:rsidRDefault="00C918C3" w:rsidP="00C918C3">
      <w:pPr>
        <w:suppressAutoHyphens/>
        <w:spacing w:line="360" w:lineRule="auto"/>
        <w:ind w:firstLine="700"/>
        <w:jc w:val="both"/>
        <w:rPr>
          <w:color w:val="000000" w:themeColor="text1"/>
        </w:rPr>
      </w:pPr>
      <w:r w:rsidRPr="006B0EAD">
        <w:rPr>
          <w:color w:val="000000" w:themeColor="text1"/>
        </w:rPr>
        <w:t>Дата сварки, температура рельса при сварке, длина участка раскрепления и величина удлинения плети для восстановления температуры закрепления ее на участке производства работ записываются в Журнал учета службы и температурного режима рельсовых плетей.</w:t>
      </w:r>
    </w:p>
    <w:p w14:paraId="622D02F5" w14:textId="77777777" w:rsidR="00C918C3" w:rsidRPr="006B0EAD" w:rsidRDefault="00C918C3" w:rsidP="00C918C3">
      <w:pPr>
        <w:suppressAutoHyphens/>
        <w:spacing w:before="120" w:after="120" w:line="360" w:lineRule="auto"/>
        <w:jc w:val="center"/>
        <w:outlineLvl w:val="0"/>
        <w:rPr>
          <w:b/>
          <w:color w:val="000000" w:themeColor="text1"/>
        </w:rPr>
      </w:pPr>
      <w:r w:rsidRPr="006B0EAD">
        <w:rPr>
          <w:b/>
          <w:color w:val="000000" w:themeColor="text1"/>
        </w:rPr>
        <w:t>П.4.6 Окончательное восстановление плетей алюминотермитной сваркой</w:t>
      </w:r>
    </w:p>
    <w:p w14:paraId="622D02F6" w14:textId="77777777" w:rsidR="00C918C3" w:rsidRPr="006B0EAD" w:rsidRDefault="00C918C3" w:rsidP="00C918C3">
      <w:pPr>
        <w:suppressAutoHyphens/>
        <w:spacing w:line="360" w:lineRule="auto"/>
        <w:ind w:firstLine="700"/>
        <w:jc w:val="both"/>
        <w:outlineLvl w:val="0"/>
        <w:rPr>
          <w:color w:val="000000" w:themeColor="text1"/>
        </w:rPr>
      </w:pPr>
      <w:r w:rsidRPr="006B0EAD">
        <w:rPr>
          <w:color w:val="000000" w:themeColor="text1"/>
        </w:rPr>
        <w:t>Алюминотермитная сварка рельсов при окончательном восстановлении  плетей должна производиться в соответствии с Техническими условиями «Сварка рельсов алюминотермитная методом промежуточного литья»                              (ТУ 0921-127-01124323-2005) и изменениями к ним (№1 - №4).</w:t>
      </w:r>
    </w:p>
    <w:p w14:paraId="622D02F7" w14:textId="77777777" w:rsidR="00C918C3" w:rsidRPr="006B0EAD" w:rsidRDefault="00C918C3" w:rsidP="00C918C3">
      <w:pPr>
        <w:suppressAutoHyphens/>
        <w:spacing w:line="360" w:lineRule="auto"/>
        <w:ind w:firstLine="700"/>
        <w:jc w:val="both"/>
        <w:outlineLvl w:val="0"/>
        <w:rPr>
          <w:color w:val="000000" w:themeColor="text1"/>
        </w:rPr>
      </w:pPr>
      <w:r w:rsidRPr="006B0EAD">
        <w:rPr>
          <w:color w:val="000000" w:themeColor="text1"/>
        </w:rPr>
        <w:lastRenderedPageBreak/>
        <w:t xml:space="preserve">Окончательное восстановление  </w:t>
      </w:r>
      <w:r w:rsidRPr="006B0EAD">
        <w:rPr>
          <w:color w:val="000000" w:themeColor="text1"/>
          <w:spacing w:val="-8"/>
        </w:rPr>
        <w:t>плетей алюминотермитной сваркой</w:t>
      </w:r>
      <w:r w:rsidRPr="006B0EAD">
        <w:rPr>
          <w:color w:val="000000" w:themeColor="text1"/>
        </w:rPr>
        <w:t xml:space="preserve"> производится при температуре рельсовой плети, соответствующей ее температуре закрепления ±5</w:t>
      </w:r>
      <w:r w:rsidRPr="006B0EAD">
        <w:rPr>
          <w:color w:val="000000" w:themeColor="text1"/>
          <w:vertAlign w:val="superscript"/>
        </w:rPr>
        <w:t>0</w:t>
      </w:r>
      <w:r w:rsidRPr="006B0EAD">
        <w:rPr>
          <w:color w:val="000000" w:themeColor="text1"/>
        </w:rPr>
        <w:t xml:space="preserve">С. Разрешается восстанавливать плети алюминотермитной сваркой при температуре плетей выше или ниже их температуры закрепления с последующим перераспределением или разрядкой напряжений способами, аналогичными при сварке ПРСМ. </w:t>
      </w:r>
    </w:p>
    <w:p w14:paraId="622D02F8" w14:textId="77777777" w:rsidR="00C918C3" w:rsidRPr="006B0EAD" w:rsidRDefault="00C918C3" w:rsidP="00C918C3">
      <w:pPr>
        <w:suppressAutoHyphens/>
        <w:spacing w:line="360" w:lineRule="auto"/>
        <w:ind w:firstLine="697"/>
        <w:jc w:val="both"/>
        <w:outlineLvl w:val="0"/>
        <w:rPr>
          <w:color w:val="000000" w:themeColor="text1"/>
        </w:rPr>
      </w:pPr>
      <w:r w:rsidRPr="006B0EAD">
        <w:rPr>
          <w:color w:val="000000" w:themeColor="text1"/>
        </w:rPr>
        <w:t xml:space="preserve">Окончательное восстановление  </w:t>
      </w:r>
      <w:r w:rsidRPr="006B0EAD">
        <w:rPr>
          <w:color w:val="000000" w:themeColor="text1"/>
          <w:spacing w:val="-8"/>
        </w:rPr>
        <w:t>плетей алюминотермитной сваркой</w:t>
      </w:r>
      <w:r w:rsidRPr="006B0EAD">
        <w:rPr>
          <w:color w:val="000000" w:themeColor="text1"/>
        </w:rPr>
        <w:t xml:space="preserve"> может производиться сразу же после выявления опасного дефекта, требующего  вырезки или после временного восстановления плети. </w:t>
      </w:r>
    </w:p>
    <w:p w14:paraId="622D02F9" w14:textId="77777777" w:rsidR="00C918C3" w:rsidRPr="006B0EAD" w:rsidRDefault="00C918C3" w:rsidP="00C918C3">
      <w:pPr>
        <w:spacing w:line="360" w:lineRule="auto"/>
        <w:ind w:firstLine="700"/>
        <w:jc w:val="both"/>
        <w:outlineLvl w:val="0"/>
        <w:rPr>
          <w:color w:val="000000" w:themeColor="text1"/>
        </w:rPr>
      </w:pPr>
      <w:r w:rsidRPr="006B0EAD">
        <w:rPr>
          <w:color w:val="000000" w:themeColor="text1"/>
        </w:rPr>
        <w:t>В случаях, если плеть восстанавливается сразу же после обнаружения дефекта, то при температуре рельсовой плети выше ее температуры закрепления из плети, в зоне обнаруженного дефекта, в соответствии с П.4.2, газопламенным способом вырезается кусок рельса, затем обрезаются рельсорезными станками концы плетей с созданием между ними расстояния, равного длине ввариваемой вставки (8-12,5 м) и двух зазоров (</w:t>
      </w:r>
      <w:r w:rsidR="004965DB" w:rsidRPr="006B0EAD">
        <w:rPr>
          <w:noProof/>
          <w:color w:val="000000" w:themeColor="text1"/>
          <w:position w:val="-6"/>
        </w:rPr>
        <w:object w:dxaOrig="220" w:dyaOrig="279" w14:anchorId="622D27A7">
          <v:shape id="_x0000_i1041" type="#_x0000_t75" alt="" style="width:10.65pt;height:14pt;mso-width-percent:0;mso-height-percent:0;mso-width-percent:0;mso-height-percent:0" o:ole="">
            <v:imagedata r:id="rId108" o:title=""/>
          </v:shape>
          <o:OLEObject Type="Embed" ProgID="Equation.3" ShapeID="_x0000_i1041" DrawAspect="Content" ObjectID="_1615038540" r:id="rId109"/>
        </w:object>
      </w:r>
      <w:r w:rsidRPr="006B0EAD">
        <w:rPr>
          <w:color w:val="000000" w:themeColor="text1"/>
        </w:rPr>
        <w:t>' = 25</w:t>
      </w:r>
      <w:r w:rsidRPr="006B0EAD">
        <w:rPr>
          <w:color w:val="000000" w:themeColor="text1"/>
        </w:rPr>
        <w:sym w:font="Symbol" w:char="F0B1"/>
      </w:r>
      <w:r w:rsidRPr="006B0EAD">
        <w:rPr>
          <w:color w:val="000000" w:themeColor="text1"/>
        </w:rPr>
        <w:t>1 мм) для алюминотермитной сварки, рисунок П.4.6.</w:t>
      </w:r>
    </w:p>
    <w:p w14:paraId="622D02FA" w14:textId="77777777" w:rsidR="00C918C3" w:rsidRPr="006B0EAD" w:rsidRDefault="00C918C3" w:rsidP="00C918C3">
      <w:pPr>
        <w:spacing w:line="360" w:lineRule="auto"/>
        <w:ind w:firstLine="700"/>
        <w:jc w:val="both"/>
        <w:outlineLvl w:val="0"/>
        <w:rPr>
          <w:color w:val="000000" w:themeColor="text1"/>
        </w:rPr>
      </w:pPr>
    </w:p>
    <w:p w14:paraId="622D02FB" w14:textId="77777777" w:rsidR="00C918C3" w:rsidRPr="006B0EAD" w:rsidRDefault="004965DB" w:rsidP="00C918C3">
      <w:pPr>
        <w:spacing w:before="120" w:after="120" w:line="360" w:lineRule="auto"/>
        <w:ind w:firstLine="708"/>
        <w:jc w:val="both"/>
        <w:outlineLvl w:val="0"/>
        <w:rPr>
          <w:color w:val="000000" w:themeColor="text1"/>
        </w:rPr>
      </w:pPr>
      <w:r>
        <w:rPr>
          <w:noProof/>
        </w:rPr>
        <w:pict w14:anchorId="690A1FE8">
          <v:line id="Line 581" o:spid="_x0000_s1045" style="position:absolute;left:0;text-align:left;z-index:2517800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38.25pt,26.55pt" to="338.25pt,4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" strokeweight="1.5pt"/>
        </w:pict>
      </w:r>
      <w:r>
        <w:rPr>
          <w:noProof/>
        </w:rPr>
        <w:pict w14:anchorId="06D33C99">
          <v:line id="Line 579" o:spid="_x0000_s1044" style="position:absolute;left:0;text-align:left;z-index:2517780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67.25pt,26.1pt" to="167.25pt,4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" strokeweight="1.5pt"/>
        </w:pict>
      </w:r>
      <w:r>
        <w:rPr>
          <w:noProof/>
        </w:rPr>
        <w:pict w14:anchorId="129970CB">
          <v:line id="Line 578" o:spid="_x0000_s1043" style="position:absolute;left:0;text-align:left;z-index:2517770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53.25pt,26.55pt" to="153.25pt,4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" strokeweight="1.5pt"/>
        </w:pict>
      </w:r>
      <w:r>
        <w:rPr>
          <w:noProof/>
        </w:rPr>
        <w:pict w14:anchorId="38AAF5D1">
          <v:line id="Line 580" o:spid="_x0000_s1042" style="position:absolute;left:0;text-align:left;z-index:2517790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27.25pt,26.55pt" to="327.25pt,4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" strokeweight="1.5pt"/>
        </w:pict>
      </w:r>
      <w:r>
        <w:rPr>
          <w:noProof/>
        </w:rPr>
        <w:pict w14:anchorId="777AB347">
          <v:line id="Line 582" o:spid="_x0000_s1041" style="position:absolute;left:0;text-align:left;z-index:2517811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53.5pt,29.85pt" to="153.5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"/>
        </w:pict>
      </w:r>
      <w:r w:rsidR="00C918C3" w:rsidRPr="006B0EAD">
        <w:rPr>
          <w:color w:val="000000" w:themeColor="text1"/>
        </w:rPr>
        <w:t xml:space="preserve">               плеть                         вставка                                  плеть</w:t>
      </w:r>
    </w:p>
    <w:p w14:paraId="622D02FC" w14:textId="77777777" w:rsidR="00C918C3" w:rsidRPr="006B0EAD" w:rsidRDefault="004965DB" w:rsidP="00C918C3">
      <w:pPr>
        <w:spacing w:before="120" w:after="120" w:line="360" w:lineRule="auto"/>
        <w:ind w:firstLine="700"/>
        <w:jc w:val="both"/>
        <w:outlineLvl w:val="0"/>
        <w:rPr>
          <w:color w:val="000000" w:themeColor="text1"/>
          <w:spacing w:val="-32"/>
          <w:sz w:val="22"/>
          <w:szCs w:val="22"/>
        </w:rPr>
      </w:pPr>
      <w:r>
        <w:rPr>
          <w:noProof/>
        </w:rPr>
        <w:pict w14:anchorId="26CF45C9">
          <v:line id="Line 590" o:spid="_x0000_s1040" style="position:absolute;left:0;text-align:left;z-index:251789312;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313.25pt,18.75pt" to="327.2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">
            <v:stroke endarrow="open"/>
          </v:line>
        </w:pict>
      </w:r>
      <w:r>
        <w:rPr>
          <w:noProof/>
        </w:rPr>
        <w:pict w14:anchorId="211ACA2D">
          <v:line id="Line 587" o:spid="_x0000_s1039" style="position:absolute;left:0;text-align:left;z-index:25178624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27.5pt,18.75pt" to="339.9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"/>
        </w:pict>
      </w:r>
      <w:r>
        <w:rPr>
          <w:noProof/>
        </w:rPr>
        <w:pict w14:anchorId="1A545ED9">
          <v:line id="Line 591" o:spid="_x0000_s1038" style="position:absolute;left:0;text-align:left;z-index:25179033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39pt,18.75pt" to="353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">
            <v:stroke startarrow="open"/>
          </v:line>
        </w:pict>
      </w:r>
      <w:r>
        <w:rPr>
          <w:noProof/>
        </w:rPr>
        <w:pict w14:anchorId="6CE89AAE">
          <v:line id="Line 584" o:spid="_x0000_s1037" style="position:absolute;left:0;text-align:left;z-index:25178316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26.75pt,-.3pt" to="326.75pt,2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"/>
        </w:pict>
      </w:r>
      <w:r>
        <w:rPr>
          <w:noProof/>
        </w:rPr>
        <w:pict w14:anchorId="3B10CE63">
          <v:line id="Line 575" o:spid="_x0000_s1036" style="position:absolute;left:0;text-align:left;z-index:2517739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67.75pt,-.3pt" to="328.7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" strokeweight="1.5pt"/>
        </w:pict>
      </w:r>
      <w:r>
        <w:rPr>
          <w:noProof/>
        </w:rPr>
        <w:pict w14:anchorId="45F13BB5">
          <v:line id="Line 576" o:spid="_x0000_s1035" style="position:absolute;left:0;text-align:left;z-index:25177497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38.25pt,-.3pt" to="436.2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" strokeweight="1.5pt"/>
        </w:pict>
      </w:r>
      <w:r>
        <w:rPr>
          <w:noProof/>
        </w:rPr>
        <w:pict w14:anchorId="73062BF7">
          <v:line id="Line 585" o:spid="_x0000_s1034" style="position:absolute;left:0;text-align:left;z-index:25178419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38.75pt,-.3pt" to="338.75pt,2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"/>
        </w:pict>
      </w:r>
      <w:r>
        <w:rPr>
          <w:noProof/>
        </w:rPr>
        <w:pict w14:anchorId="4B858309">
          <v:line id="Line 586" o:spid="_x0000_s1033" style="position:absolute;left:0;text-align:left;z-index:2517852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54pt,19pt" to="166.45pt,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"/>
        </w:pict>
      </w:r>
      <w:r>
        <w:rPr>
          <w:noProof/>
        </w:rPr>
        <w:pict w14:anchorId="22FB2C90">
          <v:line id="Line 589" o:spid="_x0000_s1032" style="position:absolute;left:0;text-align:left;z-index:25178828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66.5pt,18.75pt" to="180.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">
            <v:stroke startarrow="open"/>
          </v:line>
        </w:pict>
      </w:r>
      <w:r>
        <w:rPr>
          <w:noProof/>
        </w:rPr>
        <w:pict w14:anchorId="73618D0B">
          <v:line id="Line 583" o:spid="_x0000_s1031" style="position:absolute;left:0;text-align:left;z-index:2517821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67pt,-.3pt" to="167pt,2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"/>
        </w:pict>
      </w:r>
      <w:r w:rsidRPr="006B0EAD">
        <w:rPr>
          <w:noProof/>
          <w:color w:val="000000" w:themeColor="text1"/>
          <w:spacing w:val="-32"/>
          <w:position w:val="-6"/>
          <w:sz w:val="20"/>
          <w:szCs w:val="20"/>
        </w:rPr>
        <w:object w:dxaOrig="220" w:dyaOrig="279" w14:anchorId="622D27B7">
          <v:shape id="_x0000_i1040" type="#_x0000_t75" alt="" style="width:10.65pt;height:14pt;mso-width-percent:0;mso-height-percent:0;mso-width-percent:0;mso-height-percent:0" o:ole="">
            <v:imagedata r:id="rId108" o:title=""/>
          </v:shape>
          <o:OLEObject Type="Embed" ProgID="Equation.3" ShapeID="_x0000_i1040" DrawAspect="Content" ObjectID="_1615038541" r:id="rId110"/>
        </w:object>
      </w:r>
      <w:r w:rsidR="00C918C3" w:rsidRPr="006B0EAD">
        <w:rPr>
          <w:color w:val="000000" w:themeColor="text1"/>
          <w:spacing w:val="-32"/>
          <w:sz w:val="20"/>
          <w:szCs w:val="20"/>
        </w:rPr>
        <w:t>'</w:t>
      </w:r>
      <w:r w:rsidRPr="004965DB">
        <w:rPr>
          <w:noProof/>
          <w:color w:val="000000" w:themeColor="text1"/>
          <w:position w:val="-6"/>
          <w:sz w:val="24"/>
          <w:szCs w:val="24"/>
        </w:rPr>
        <w:object w:dxaOrig="180" w:dyaOrig="279" w14:anchorId="622D27B8">
          <v:shape id="_x0000_i1039" type="#_x0000_t75" alt="" style="width:8.65pt;height:14pt;mso-width-percent:0;mso-height-percent:0;mso-width-percent:0;mso-height-percent:0" o:ole="">
            <v:imagedata r:id="rId111" o:title=""/>
          </v:shape>
          <o:OLEObject Type="Embed" ProgID="Equation.3" ShapeID="_x0000_i1039" DrawAspect="Content" ObjectID="_1615038542" r:id="rId112"/>
        </w:object>
      </w:r>
      <w:r w:rsidR="00C918C3" w:rsidRPr="006B0EAD">
        <w:rPr>
          <w:color w:val="000000" w:themeColor="text1"/>
          <w:sz w:val="24"/>
          <w:szCs w:val="24"/>
        </w:rPr>
        <w:t xml:space="preserve"> = 8-12,5 м</w:t>
      </w:r>
      <w:r w:rsidRPr="006B0EAD">
        <w:rPr>
          <w:noProof/>
          <w:color w:val="000000" w:themeColor="text1"/>
          <w:spacing w:val="-32"/>
          <w:position w:val="-6"/>
          <w:sz w:val="22"/>
          <w:szCs w:val="22"/>
        </w:rPr>
        <w:object w:dxaOrig="220" w:dyaOrig="279" w14:anchorId="622D27B9">
          <v:shape id="_x0000_i1038" type="#_x0000_t75" alt="" style="width:10.65pt;height:14pt;mso-width-percent:0;mso-height-percent:0;mso-width-percent:0;mso-height-percent:0" o:ole="">
            <v:imagedata r:id="rId108" o:title=""/>
          </v:shape>
          <o:OLEObject Type="Embed" ProgID="Equation.3" ShapeID="_x0000_i1038" DrawAspect="Content" ObjectID="_1615038543" r:id="rId113"/>
        </w:object>
      </w:r>
      <w:r w:rsidR="00C918C3" w:rsidRPr="006B0EAD">
        <w:rPr>
          <w:color w:val="000000" w:themeColor="text1"/>
          <w:spacing w:val="-32"/>
          <w:sz w:val="22"/>
          <w:szCs w:val="22"/>
        </w:rPr>
        <w:t>'</w:t>
      </w:r>
      <w:r>
        <w:rPr>
          <w:noProof/>
        </w:rPr>
        <w:pict w14:anchorId="24B584FE">
          <v:line id="Line 588" o:spid="_x0000_s1030" style="position:absolute;left:0;text-align:left;z-index:251787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40pt,18.75pt" to="154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">
            <v:stroke endarrow="open"/>
          </v:line>
        </w:pict>
      </w:r>
      <w:r>
        <w:rPr>
          <w:noProof/>
        </w:rPr>
        <w:pict w14:anchorId="2813D81B">
          <v:line id="Line 577" o:spid="_x0000_s1029" style="position:absolute;left:0;text-align:left;z-index:2517760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63pt,-.3pt" to="154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" strokeweight="1.5pt"/>
        </w:pict>
      </w:r>
    </w:p>
    <w:p w14:paraId="622D02FD" w14:textId="77777777" w:rsidR="00C918C3" w:rsidRPr="006B0EAD" w:rsidRDefault="00C918C3" w:rsidP="00C918C3">
      <w:pPr>
        <w:spacing w:line="360" w:lineRule="auto"/>
        <w:ind w:firstLine="140"/>
        <w:jc w:val="center"/>
        <w:rPr>
          <w:color w:val="000000" w:themeColor="text1"/>
        </w:rPr>
      </w:pPr>
    </w:p>
    <w:p w14:paraId="622D02FE" w14:textId="77777777" w:rsidR="00C918C3" w:rsidRPr="006B0EAD" w:rsidRDefault="00C918C3" w:rsidP="00C918C3">
      <w:pPr>
        <w:spacing w:line="360" w:lineRule="auto"/>
        <w:ind w:firstLine="140"/>
        <w:jc w:val="center"/>
        <w:rPr>
          <w:color w:val="000000" w:themeColor="text1"/>
        </w:rPr>
      </w:pPr>
      <w:r w:rsidRPr="006B0EAD">
        <w:rPr>
          <w:color w:val="000000" w:themeColor="text1"/>
        </w:rPr>
        <w:t>Рисунок П.4.6  Схема вварки рельсовой вставки алюминотермитной сваркой</w:t>
      </w:r>
    </w:p>
    <w:p w14:paraId="622D02FF" w14:textId="77777777" w:rsidR="00C918C3" w:rsidRPr="006B0EAD" w:rsidRDefault="00C918C3" w:rsidP="00C918C3">
      <w:pPr>
        <w:suppressAutoHyphens/>
        <w:spacing w:line="360" w:lineRule="auto"/>
        <w:ind w:firstLine="140"/>
        <w:jc w:val="center"/>
        <w:rPr>
          <w:color w:val="000000" w:themeColor="text1"/>
        </w:rPr>
      </w:pPr>
    </w:p>
    <w:p w14:paraId="622D0300" w14:textId="77777777" w:rsidR="00C918C3" w:rsidRPr="006B0EAD" w:rsidRDefault="00C918C3" w:rsidP="00C918C3">
      <w:pPr>
        <w:suppressAutoHyphens/>
        <w:spacing w:line="360" w:lineRule="auto"/>
        <w:ind w:firstLine="720"/>
        <w:jc w:val="both"/>
        <w:rPr>
          <w:color w:val="000000" w:themeColor="text1"/>
        </w:rPr>
      </w:pPr>
      <w:r w:rsidRPr="006B0EAD">
        <w:rPr>
          <w:color w:val="000000" w:themeColor="text1"/>
        </w:rPr>
        <w:t xml:space="preserve">Каждому сваренному стыку присваивается порядковый номер и дата сварки. Номер наносится на расстояние от 500 до 1500 мм от сварного стыка. Дата сварки, температура рельсов при сварке, расчетное и фактическое удлинение растягиваемого конца плети записываются в Журнал учета службы и температурного режима рельсовых  плетей, а номер стыка, дата сварки и код предприятия записывают в Журнал  учета алюминотермитной сварки. </w:t>
      </w:r>
    </w:p>
    <w:p w14:paraId="622D0301" w14:textId="77777777" w:rsidR="00C918C3" w:rsidRPr="006B0EAD" w:rsidRDefault="00C918C3" w:rsidP="00C918C3">
      <w:pPr>
        <w:suppressAutoHyphens/>
        <w:spacing w:line="360" w:lineRule="auto"/>
        <w:ind w:firstLine="720"/>
        <w:jc w:val="both"/>
        <w:rPr>
          <w:color w:val="000000" w:themeColor="text1"/>
        </w:rPr>
        <w:sectPr w:rsidR="00C918C3" w:rsidRPr="006B0EAD" w:rsidSect="00034FD4">
          <w:pgSz w:w="11906" w:h="16838"/>
          <w:pgMar w:top="1134" w:right="851" w:bottom="1134" w:left="1418" w:header="709" w:footer="709" w:gutter="0"/>
          <w:cols w:space="708"/>
          <w:titlePg/>
          <w:docGrid w:linePitch="381"/>
        </w:sectPr>
      </w:pPr>
    </w:p>
    <w:p w14:paraId="622D0302" w14:textId="77777777" w:rsidR="00C918C3" w:rsidRPr="006B0EAD" w:rsidRDefault="00C918C3" w:rsidP="00C918C3">
      <w:pPr>
        <w:tabs>
          <w:tab w:val="left" w:pos="11928"/>
          <w:tab w:val="right" w:pos="16270"/>
        </w:tabs>
        <w:ind w:left="426"/>
        <w:jc w:val="right"/>
        <w:rPr>
          <w:i/>
          <w:caps/>
          <w:color w:val="000000" w:themeColor="text1"/>
        </w:rPr>
      </w:pPr>
      <w:r w:rsidRPr="006B0EAD">
        <w:rPr>
          <w:i/>
          <w:caps/>
          <w:color w:val="000000" w:themeColor="text1"/>
        </w:rPr>
        <w:lastRenderedPageBreak/>
        <w:t>Приложение 5</w:t>
      </w:r>
    </w:p>
    <w:p w14:paraId="622D0303" w14:textId="77777777" w:rsidR="00C918C3" w:rsidRPr="006B0EAD" w:rsidRDefault="00C918C3" w:rsidP="00C918C3">
      <w:pPr>
        <w:ind w:left="426"/>
        <w:rPr>
          <w:i/>
          <w:caps/>
          <w:color w:val="000000" w:themeColor="text1"/>
        </w:rPr>
      </w:pPr>
    </w:p>
    <w:p w14:paraId="622D0304" w14:textId="77777777" w:rsidR="00C918C3" w:rsidRPr="006B0EAD" w:rsidRDefault="00C918C3" w:rsidP="00C918C3">
      <w:pPr>
        <w:ind w:left="426"/>
        <w:jc w:val="center"/>
        <w:rPr>
          <w:b/>
          <w:smallCaps/>
          <w:color w:val="000000" w:themeColor="text1"/>
        </w:rPr>
      </w:pPr>
      <w:r w:rsidRPr="006B0EAD">
        <w:rPr>
          <w:b/>
          <w:caps/>
          <w:color w:val="000000" w:themeColor="text1"/>
        </w:rPr>
        <w:t>Ж</w:t>
      </w:r>
      <w:r w:rsidRPr="006B0EAD">
        <w:rPr>
          <w:b/>
          <w:color w:val="000000" w:themeColor="text1"/>
        </w:rPr>
        <w:t>урнал учета стыков, сваренных в дистанции пути АЛТС</w:t>
      </w:r>
    </w:p>
    <w:tbl>
      <w:tblPr>
        <w:tblW w:w="159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3"/>
        <w:gridCol w:w="567"/>
        <w:gridCol w:w="567"/>
        <w:gridCol w:w="567"/>
        <w:gridCol w:w="567"/>
        <w:gridCol w:w="567"/>
        <w:gridCol w:w="567"/>
        <w:gridCol w:w="567"/>
        <w:gridCol w:w="567"/>
        <w:gridCol w:w="567"/>
        <w:gridCol w:w="709"/>
        <w:gridCol w:w="708"/>
        <w:gridCol w:w="709"/>
        <w:gridCol w:w="567"/>
        <w:gridCol w:w="709"/>
        <w:gridCol w:w="709"/>
        <w:gridCol w:w="567"/>
        <w:gridCol w:w="851"/>
        <w:gridCol w:w="884"/>
        <w:gridCol w:w="567"/>
        <w:gridCol w:w="709"/>
        <w:gridCol w:w="425"/>
        <w:gridCol w:w="1134"/>
        <w:gridCol w:w="520"/>
        <w:gridCol w:w="532"/>
      </w:tblGrid>
      <w:tr w:rsidR="00C918C3" w:rsidRPr="006B0EAD" w14:paraId="622D0322" w14:textId="77777777" w:rsidTr="00FF5DC5">
        <w:tc>
          <w:tcPr>
            <w:tcW w:w="533" w:type="dxa"/>
            <w:vMerge w:val="restart"/>
            <w:shd w:val="clear" w:color="auto" w:fill="auto"/>
            <w:textDirection w:val="btLr"/>
          </w:tcPr>
          <w:p w14:paraId="622D0305"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Железная дорога</w:t>
            </w:r>
          </w:p>
          <w:p w14:paraId="622D0306" w14:textId="77777777" w:rsidR="00C918C3" w:rsidRPr="006B0EAD" w:rsidRDefault="00C918C3" w:rsidP="00FF5DC5">
            <w:pPr>
              <w:ind w:left="113" w:right="113"/>
              <w:jc w:val="center"/>
              <w:rPr>
                <w:color w:val="000000" w:themeColor="text1"/>
                <w:sz w:val="24"/>
                <w:szCs w:val="24"/>
              </w:rPr>
            </w:pPr>
          </w:p>
          <w:p w14:paraId="622D0307" w14:textId="77777777" w:rsidR="00C918C3" w:rsidRPr="006B0EAD" w:rsidRDefault="00C918C3" w:rsidP="00FF5DC5">
            <w:pPr>
              <w:ind w:left="113" w:right="113"/>
              <w:jc w:val="center"/>
              <w:rPr>
                <w:color w:val="000000" w:themeColor="text1"/>
                <w:sz w:val="24"/>
                <w:szCs w:val="24"/>
              </w:rPr>
            </w:pPr>
          </w:p>
          <w:p w14:paraId="622D0308" w14:textId="77777777" w:rsidR="00C918C3" w:rsidRPr="006B0EAD" w:rsidRDefault="00C918C3" w:rsidP="00FF5DC5">
            <w:pPr>
              <w:ind w:left="113" w:right="113"/>
              <w:jc w:val="center"/>
              <w:rPr>
                <w:color w:val="000000" w:themeColor="text1"/>
                <w:sz w:val="24"/>
                <w:szCs w:val="24"/>
              </w:rPr>
            </w:pPr>
          </w:p>
          <w:p w14:paraId="622D0309" w14:textId="77777777" w:rsidR="00C918C3" w:rsidRPr="006B0EAD" w:rsidRDefault="00C918C3" w:rsidP="00FF5DC5">
            <w:pPr>
              <w:ind w:left="113" w:right="113"/>
              <w:jc w:val="center"/>
              <w:rPr>
                <w:color w:val="000000" w:themeColor="text1"/>
                <w:sz w:val="24"/>
                <w:szCs w:val="24"/>
              </w:rPr>
            </w:pPr>
          </w:p>
          <w:p w14:paraId="622D030A" w14:textId="77777777" w:rsidR="00C918C3" w:rsidRPr="006B0EAD" w:rsidRDefault="00C918C3" w:rsidP="00FF5DC5">
            <w:pPr>
              <w:ind w:left="113" w:right="113"/>
              <w:jc w:val="center"/>
              <w:rPr>
                <w:color w:val="000000" w:themeColor="text1"/>
                <w:sz w:val="24"/>
                <w:szCs w:val="24"/>
              </w:rPr>
            </w:pPr>
          </w:p>
          <w:p w14:paraId="622D030B" w14:textId="77777777" w:rsidR="00C918C3" w:rsidRPr="006B0EAD" w:rsidRDefault="00C918C3" w:rsidP="00FF5DC5">
            <w:pPr>
              <w:ind w:left="113" w:right="113"/>
              <w:jc w:val="center"/>
              <w:rPr>
                <w:color w:val="000000" w:themeColor="text1"/>
                <w:sz w:val="24"/>
                <w:szCs w:val="24"/>
              </w:rPr>
            </w:pPr>
          </w:p>
          <w:p w14:paraId="622D030C" w14:textId="77777777" w:rsidR="00C918C3" w:rsidRPr="006B0EAD" w:rsidRDefault="00C918C3" w:rsidP="00FF5DC5">
            <w:pPr>
              <w:ind w:left="113" w:right="113"/>
              <w:jc w:val="center"/>
              <w:rPr>
                <w:color w:val="000000" w:themeColor="text1"/>
                <w:sz w:val="24"/>
                <w:szCs w:val="24"/>
              </w:rPr>
            </w:pPr>
          </w:p>
          <w:p w14:paraId="622D030D" w14:textId="77777777" w:rsidR="00C918C3" w:rsidRPr="006B0EAD" w:rsidRDefault="00C918C3" w:rsidP="00FF5DC5">
            <w:pPr>
              <w:ind w:left="113" w:right="113"/>
              <w:jc w:val="center"/>
              <w:rPr>
                <w:color w:val="000000" w:themeColor="text1"/>
                <w:sz w:val="24"/>
                <w:szCs w:val="24"/>
              </w:rPr>
            </w:pPr>
          </w:p>
          <w:p w14:paraId="622D030E" w14:textId="77777777" w:rsidR="00C918C3" w:rsidRPr="006B0EAD" w:rsidRDefault="00C918C3" w:rsidP="00FF5DC5">
            <w:pPr>
              <w:ind w:left="113" w:right="113"/>
              <w:jc w:val="center"/>
              <w:rPr>
                <w:color w:val="000000" w:themeColor="text1"/>
                <w:sz w:val="24"/>
                <w:szCs w:val="24"/>
              </w:rPr>
            </w:pPr>
          </w:p>
          <w:p w14:paraId="622D030F" w14:textId="77777777" w:rsidR="00C918C3" w:rsidRPr="006B0EAD" w:rsidRDefault="00C918C3" w:rsidP="00FF5DC5">
            <w:pPr>
              <w:ind w:left="113" w:right="113"/>
              <w:jc w:val="center"/>
              <w:rPr>
                <w:color w:val="000000" w:themeColor="text1"/>
                <w:sz w:val="24"/>
                <w:szCs w:val="24"/>
              </w:rPr>
            </w:pPr>
          </w:p>
          <w:p w14:paraId="622D0310" w14:textId="77777777" w:rsidR="00C918C3" w:rsidRPr="006B0EAD" w:rsidRDefault="00C918C3" w:rsidP="00FF5DC5">
            <w:pPr>
              <w:ind w:left="113" w:right="113"/>
              <w:jc w:val="center"/>
              <w:rPr>
                <w:color w:val="000000" w:themeColor="text1"/>
                <w:sz w:val="24"/>
                <w:szCs w:val="24"/>
              </w:rPr>
            </w:pPr>
          </w:p>
          <w:p w14:paraId="622D0311" w14:textId="77777777" w:rsidR="00C918C3" w:rsidRPr="006B0EAD" w:rsidRDefault="00C918C3" w:rsidP="00FF5DC5">
            <w:pPr>
              <w:ind w:left="113" w:right="113"/>
              <w:jc w:val="center"/>
              <w:rPr>
                <w:color w:val="000000" w:themeColor="text1"/>
                <w:sz w:val="24"/>
                <w:szCs w:val="24"/>
              </w:rPr>
            </w:pPr>
          </w:p>
        </w:tc>
        <w:tc>
          <w:tcPr>
            <w:tcW w:w="567" w:type="dxa"/>
            <w:vMerge w:val="restart"/>
            <w:shd w:val="clear" w:color="auto" w:fill="auto"/>
            <w:textDirection w:val="btLr"/>
          </w:tcPr>
          <w:p w14:paraId="622D0312"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Дистанция пути</w:t>
            </w:r>
          </w:p>
        </w:tc>
        <w:tc>
          <w:tcPr>
            <w:tcW w:w="567" w:type="dxa"/>
            <w:vMerge w:val="restart"/>
            <w:shd w:val="clear" w:color="auto" w:fill="auto"/>
            <w:textDirection w:val="btLr"/>
          </w:tcPr>
          <w:p w14:paraId="622D0313"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Перегон (станция)</w:t>
            </w:r>
          </w:p>
        </w:tc>
        <w:tc>
          <w:tcPr>
            <w:tcW w:w="6095" w:type="dxa"/>
            <w:gridSpan w:val="10"/>
            <w:shd w:val="clear" w:color="auto" w:fill="auto"/>
          </w:tcPr>
          <w:p w14:paraId="622D0314" w14:textId="77777777" w:rsidR="00C918C3" w:rsidRPr="006B0EAD" w:rsidRDefault="00C918C3" w:rsidP="00FF5DC5">
            <w:pPr>
              <w:jc w:val="center"/>
              <w:rPr>
                <w:color w:val="000000" w:themeColor="text1"/>
                <w:sz w:val="24"/>
                <w:szCs w:val="24"/>
              </w:rPr>
            </w:pPr>
            <w:r w:rsidRPr="006B0EAD">
              <w:rPr>
                <w:color w:val="000000" w:themeColor="text1"/>
                <w:sz w:val="24"/>
                <w:szCs w:val="24"/>
              </w:rPr>
              <w:t>Место сварки</w:t>
            </w:r>
          </w:p>
        </w:tc>
        <w:tc>
          <w:tcPr>
            <w:tcW w:w="567" w:type="dxa"/>
            <w:vMerge w:val="restart"/>
            <w:shd w:val="clear" w:color="auto" w:fill="auto"/>
            <w:textDirection w:val="btLr"/>
          </w:tcPr>
          <w:p w14:paraId="622D0315"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Дата сварки</w:t>
            </w:r>
          </w:p>
        </w:tc>
        <w:tc>
          <w:tcPr>
            <w:tcW w:w="709" w:type="dxa"/>
            <w:vMerge w:val="restart"/>
            <w:shd w:val="clear" w:color="auto" w:fill="auto"/>
            <w:textDirection w:val="btLr"/>
          </w:tcPr>
          <w:p w14:paraId="622D0316"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Температура рельсов при сварке</w:t>
            </w:r>
          </w:p>
        </w:tc>
        <w:tc>
          <w:tcPr>
            <w:tcW w:w="709" w:type="dxa"/>
            <w:vMerge w:val="restart"/>
            <w:shd w:val="clear" w:color="auto" w:fill="auto"/>
            <w:textDirection w:val="btLr"/>
          </w:tcPr>
          <w:p w14:paraId="622D0317"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Фирма-производитель работ по АЛТ сварке</w:t>
            </w:r>
          </w:p>
        </w:tc>
        <w:tc>
          <w:tcPr>
            <w:tcW w:w="567" w:type="dxa"/>
            <w:vMerge w:val="restart"/>
            <w:shd w:val="clear" w:color="auto" w:fill="auto"/>
            <w:textDirection w:val="btLr"/>
          </w:tcPr>
          <w:p w14:paraId="622D0318"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Марка литейного компонента</w:t>
            </w:r>
          </w:p>
        </w:tc>
        <w:tc>
          <w:tcPr>
            <w:tcW w:w="851" w:type="dxa"/>
            <w:vMerge w:val="restart"/>
            <w:shd w:val="clear" w:color="auto" w:fill="auto"/>
            <w:textDirection w:val="btLr"/>
          </w:tcPr>
          <w:p w14:paraId="622D0319"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Наличие инвентарных накладок на стыки (да/нет)</w:t>
            </w:r>
          </w:p>
        </w:tc>
        <w:tc>
          <w:tcPr>
            <w:tcW w:w="884" w:type="dxa"/>
            <w:vMerge w:val="restart"/>
            <w:shd w:val="clear" w:color="auto" w:fill="auto"/>
            <w:textDirection w:val="btLr"/>
          </w:tcPr>
          <w:p w14:paraId="622D031A" w14:textId="77777777" w:rsidR="00C918C3" w:rsidRPr="006B0EAD" w:rsidRDefault="00C918C3" w:rsidP="00FF5DC5">
            <w:pPr>
              <w:ind w:left="113" w:right="113"/>
              <w:jc w:val="center"/>
              <w:rPr>
                <w:color w:val="000000" w:themeColor="text1"/>
                <w:sz w:val="22"/>
                <w:szCs w:val="22"/>
              </w:rPr>
            </w:pPr>
            <w:r w:rsidRPr="006B0EAD">
              <w:rPr>
                <w:color w:val="000000" w:themeColor="text1"/>
                <w:sz w:val="22"/>
                <w:szCs w:val="22"/>
              </w:rPr>
              <w:t>Ф.И.О. и должность представителя дистанции пути, производителя работ и сварщика</w:t>
            </w:r>
          </w:p>
        </w:tc>
        <w:tc>
          <w:tcPr>
            <w:tcW w:w="567" w:type="dxa"/>
            <w:vMerge w:val="restart"/>
            <w:shd w:val="clear" w:color="auto" w:fill="auto"/>
            <w:textDirection w:val="btLr"/>
          </w:tcPr>
          <w:p w14:paraId="622D031B"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Подписи</w:t>
            </w:r>
          </w:p>
        </w:tc>
        <w:tc>
          <w:tcPr>
            <w:tcW w:w="709" w:type="dxa"/>
            <w:vMerge w:val="restart"/>
            <w:shd w:val="clear" w:color="auto" w:fill="auto"/>
            <w:textDirection w:val="btLr"/>
          </w:tcPr>
          <w:p w14:paraId="622D031C"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Дата проверки стыка дефектоскопными средствами</w:t>
            </w:r>
          </w:p>
        </w:tc>
        <w:tc>
          <w:tcPr>
            <w:tcW w:w="425" w:type="dxa"/>
            <w:vMerge w:val="restart"/>
            <w:shd w:val="clear" w:color="auto" w:fill="auto"/>
            <w:textDirection w:val="btLr"/>
          </w:tcPr>
          <w:p w14:paraId="622D031D"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Тип и номер дефектоскопа</w:t>
            </w:r>
          </w:p>
        </w:tc>
        <w:tc>
          <w:tcPr>
            <w:tcW w:w="1134" w:type="dxa"/>
            <w:vMerge w:val="restart"/>
            <w:shd w:val="clear" w:color="auto" w:fill="auto"/>
            <w:textDirection w:val="btLr"/>
          </w:tcPr>
          <w:p w14:paraId="622D031E" w14:textId="77777777" w:rsidR="00C918C3" w:rsidRPr="006B0EAD" w:rsidRDefault="00C918C3" w:rsidP="00FF5DC5">
            <w:pPr>
              <w:ind w:firstLine="700"/>
              <w:jc w:val="center"/>
              <w:rPr>
                <w:color w:val="000000" w:themeColor="text1"/>
                <w:sz w:val="20"/>
                <w:szCs w:val="20"/>
              </w:rPr>
            </w:pPr>
            <w:r w:rsidRPr="006B0EAD">
              <w:rPr>
                <w:color w:val="000000" w:themeColor="text1"/>
                <w:sz w:val="20"/>
                <w:szCs w:val="20"/>
              </w:rPr>
              <w:t>Код дефекта рельса по Инструкции «Дефекты рельсов. Классификация, каталог и параметры дефектных и остродефектных рельсов» от 23.10.2014 г. №2499р.</w:t>
            </w:r>
          </w:p>
          <w:p w14:paraId="622D031F" w14:textId="77777777" w:rsidR="00C918C3" w:rsidRPr="006B0EAD" w:rsidRDefault="00C918C3" w:rsidP="00FF5DC5">
            <w:pPr>
              <w:ind w:left="113" w:right="113"/>
              <w:jc w:val="center"/>
              <w:rPr>
                <w:color w:val="000000" w:themeColor="text1"/>
                <w:sz w:val="20"/>
                <w:szCs w:val="20"/>
              </w:rPr>
            </w:pPr>
          </w:p>
        </w:tc>
        <w:tc>
          <w:tcPr>
            <w:tcW w:w="520" w:type="dxa"/>
            <w:vMerge w:val="restart"/>
            <w:shd w:val="clear" w:color="auto" w:fill="auto"/>
            <w:textDirection w:val="btLr"/>
          </w:tcPr>
          <w:p w14:paraId="622D0320"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Ф.И.О. дефектоскописта</w:t>
            </w:r>
          </w:p>
        </w:tc>
        <w:tc>
          <w:tcPr>
            <w:tcW w:w="532" w:type="dxa"/>
            <w:vMerge w:val="restart"/>
            <w:shd w:val="clear" w:color="auto" w:fill="auto"/>
            <w:textDirection w:val="btLr"/>
          </w:tcPr>
          <w:p w14:paraId="622D0321"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Подпись дефектоскописта</w:t>
            </w:r>
          </w:p>
        </w:tc>
      </w:tr>
      <w:tr w:rsidR="00C918C3" w:rsidRPr="006B0EAD" w14:paraId="622D0337" w14:textId="77777777" w:rsidTr="00FF5DC5">
        <w:tc>
          <w:tcPr>
            <w:tcW w:w="533" w:type="dxa"/>
            <w:vMerge/>
            <w:shd w:val="clear" w:color="auto" w:fill="auto"/>
          </w:tcPr>
          <w:p w14:paraId="622D0323"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24"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25" w14:textId="77777777" w:rsidR="00C918C3" w:rsidRPr="006B0EAD" w:rsidRDefault="00C918C3" w:rsidP="00FF5DC5">
            <w:pPr>
              <w:jc w:val="center"/>
              <w:rPr>
                <w:color w:val="000000" w:themeColor="text1"/>
                <w:sz w:val="24"/>
                <w:szCs w:val="24"/>
              </w:rPr>
            </w:pPr>
          </w:p>
        </w:tc>
        <w:tc>
          <w:tcPr>
            <w:tcW w:w="2268" w:type="dxa"/>
            <w:gridSpan w:val="4"/>
            <w:shd w:val="clear" w:color="auto" w:fill="auto"/>
          </w:tcPr>
          <w:p w14:paraId="622D0326" w14:textId="77777777" w:rsidR="00C918C3" w:rsidRPr="006B0EAD" w:rsidRDefault="00C918C3" w:rsidP="00FF5DC5">
            <w:pPr>
              <w:jc w:val="center"/>
              <w:rPr>
                <w:color w:val="000000" w:themeColor="text1"/>
                <w:sz w:val="24"/>
                <w:szCs w:val="24"/>
              </w:rPr>
            </w:pPr>
            <w:r w:rsidRPr="006B0EAD">
              <w:rPr>
                <w:color w:val="000000" w:themeColor="text1"/>
                <w:sz w:val="24"/>
                <w:szCs w:val="24"/>
              </w:rPr>
              <w:t>Главные пути</w:t>
            </w:r>
          </w:p>
        </w:tc>
        <w:tc>
          <w:tcPr>
            <w:tcW w:w="1701" w:type="dxa"/>
            <w:gridSpan w:val="3"/>
            <w:shd w:val="clear" w:color="auto" w:fill="auto"/>
          </w:tcPr>
          <w:p w14:paraId="622D0327" w14:textId="77777777" w:rsidR="00C918C3" w:rsidRPr="006B0EAD" w:rsidRDefault="00C918C3" w:rsidP="00FF5DC5">
            <w:pPr>
              <w:jc w:val="center"/>
              <w:rPr>
                <w:color w:val="000000" w:themeColor="text1"/>
                <w:sz w:val="24"/>
                <w:szCs w:val="24"/>
              </w:rPr>
            </w:pPr>
            <w:r w:rsidRPr="006B0EAD">
              <w:rPr>
                <w:color w:val="000000" w:themeColor="text1"/>
                <w:sz w:val="24"/>
                <w:szCs w:val="24"/>
              </w:rPr>
              <w:t>Станционные</w:t>
            </w:r>
          </w:p>
          <w:p w14:paraId="622D0328" w14:textId="77777777" w:rsidR="00C918C3" w:rsidRPr="006B0EAD" w:rsidRDefault="00C918C3" w:rsidP="00FF5DC5">
            <w:pPr>
              <w:jc w:val="center"/>
              <w:rPr>
                <w:color w:val="000000" w:themeColor="text1"/>
                <w:sz w:val="24"/>
                <w:szCs w:val="24"/>
              </w:rPr>
            </w:pPr>
            <w:r w:rsidRPr="006B0EAD">
              <w:rPr>
                <w:color w:val="000000" w:themeColor="text1"/>
                <w:sz w:val="24"/>
                <w:szCs w:val="24"/>
              </w:rPr>
              <w:t>пути</w:t>
            </w:r>
          </w:p>
        </w:tc>
        <w:tc>
          <w:tcPr>
            <w:tcW w:w="2126" w:type="dxa"/>
            <w:gridSpan w:val="3"/>
            <w:shd w:val="clear" w:color="auto" w:fill="auto"/>
          </w:tcPr>
          <w:p w14:paraId="622D0329" w14:textId="77777777" w:rsidR="00C918C3" w:rsidRPr="006B0EAD" w:rsidRDefault="00C918C3" w:rsidP="00FF5DC5">
            <w:pPr>
              <w:jc w:val="center"/>
              <w:rPr>
                <w:color w:val="000000" w:themeColor="text1"/>
                <w:sz w:val="24"/>
                <w:szCs w:val="24"/>
              </w:rPr>
            </w:pPr>
            <w:r w:rsidRPr="006B0EAD">
              <w:rPr>
                <w:color w:val="000000" w:themeColor="text1"/>
                <w:sz w:val="24"/>
                <w:szCs w:val="24"/>
              </w:rPr>
              <w:t>Стрелочный</w:t>
            </w:r>
          </w:p>
          <w:p w14:paraId="622D032A" w14:textId="77777777" w:rsidR="00C918C3" w:rsidRPr="006B0EAD" w:rsidRDefault="00C918C3" w:rsidP="00FF5DC5">
            <w:pPr>
              <w:jc w:val="center"/>
              <w:rPr>
                <w:color w:val="000000" w:themeColor="text1"/>
                <w:sz w:val="24"/>
                <w:szCs w:val="24"/>
              </w:rPr>
            </w:pPr>
            <w:r w:rsidRPr="006B0EAD">
              <w:rPr>
                <w:color w:val="000000" w:themeColor="text1"/>
                <w:sz w:val="24"/>
                <w:szCs w:val="24"/>
              </w:rPr>
              <w:t>перевод</w:t>
            </w:r>
          </w:p>
        </w:tc>
        <w:tc>
          <w:tcPr>
            <w:tcW w:w="567" w:type="dxa"/>
            <w:vMerge/>
            <w:shd w:val="clear" w:color="auto" w:fill="auto"/>
          </w:tcPr>
          <w:p w14:paraId="622D032B" w14:textId="77777777" w:rsidR="00C918C3" w:rsidRPr="006B0EAD" w:rsidRDefault="00C918C3" w:rsidP="00FF5DC5">
            <w:pPr>
              <w:jc w:val="center"/>
              <w:rPr>
                <w:color w:val="000000" w:themeColor="text1"/>
                <w:sz w:val="24"/>
                <w:szCs w:val="24"/>
              </w:rPr>
            </w:pPr>
          </w:p>
        </w:tc>
        <w:tc>
          <w:tcPr>
            <w:tcW w:w="709" w:type="dxa"/>
            <w:vMerge/>
            <w:shd w:val="clear" w:color="auto" w:fill="auto"/>
          </w:tcPr>
          <w:p w14:paraId="622D032C" w14:textId="77777777" w:rsidR="00C918C3" w:rsidRPr="006B0EAD" w:rsidRDefault="00C918C3" w:rsidP="00FF5DC5">
            <w:pPr>
              <w:jc w:val="center"/>
              <w:rPr>
                <w:color w:val="000000" w:themeColor="text1"/>
                <w:sz w:val="24"/>
                <w:szCs w:val="24"/>
              </w:rPr>
            </w:pPr>
          </w:p>
        </w:tc>
        <w:tc>
          <w:tcPr>
            <w:tcW w:w="709" w:type="dxa"/>
            <w:vMerge/>
            <w:shd w:val="clear" w:color="auto" w:fill="auto"/>
          </w:tcPr>
          <w:p w14:paraId="622D032D"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2E" w14:textId="77777777" w:rsidR="00C918C3" w:rsidRPr="006B0EAD" w:rsidRDefault="00C918C3" w:rsidP="00FF5DC5">
            <w:pPr>
              <w:jc w:val="center"/>
              <w:rPr>
                <w:color w:val="000000" w:themeColor="text1"/>
                <w:sz w:val="24"/>
                <w:szCs w:val="24"/>
              </w:rPr>
            </w:pPr>
          </w:p>
        </w:tc>
        <w:tc>
          <w:tcPr>
            <w:tcW w:w="851" w:type="dxa"/>
            <w:vMerge/>
            <w:shd w:val="clear" w:color="auto" w:fill="auto"/>
          </w:tcPr>
          <w:p w14:paraId="622D032F" w14:textId="77777777" w:rsidR="00C918C3" w:rsidRPr="006B0EAD" w:rsidRDefault="00C918C3" w:rsidP="00FF5DC5">
            <w:pPr>
              <w:jc w:val="center"/>
              <w:rPr>
                <w:color w:val="000000" w:themeColor="text1"/>
                <w:sz w:val="24"/>
                <w:szCs w:val="24"/>
              </w:rPr>
            </w:pPr>
          </w:p>
        </w:tc>
        <w:tc>
          <w:tcPr>
            <w:tcW w:w="884" w:type="dxa"/>
            <w:vMerge/>
            <w:shd w:val="clear" w:color="auto" w:fill="auto"/>
          </w:tcPr>
          <w:p w14:paraId="622D0330"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31" w14:textId="77777777" w:rsidR="00C918C3" w:rsidRPr="006B0EAD" w:rsidRDefault="00C918C3" w:rsidP="00FF5DC5">
            <w:pPr>
              <w:jc w:val="center"/>
              <w:rPr>
                <w:color w:val="000000" w:themeColor="text1"/>
                <w:sz w:val="24"/>
                <w:szCs w:val="24"/>
              </w:rPr>
            </w:pPr>
          </w:p>
        </w:tc>
        <w:tc>
          <w:tcPr>
            <w:tcW w:w="709" w:type="dxa"/>
            <w:vMerge/>
            <w:shd w:val="clear" w:color="auto" w:fill="auto"/>
          </w:tcPr>
          <w:p w14:paraId="622D0332" w14:textId="77777777" w:rsidR="00C918C3" w:rsidRPr="006B0EAD" w:rsidRDefault="00C918C3" w:rsidP="00FF5DC5">
            <w:pPr>
              <w:jc w:val="center"/>
              <w:rPr>
                <w:color w:val="000000" w:themeColor="text1"/>
                <w:sz w:val="24"/>
                <w:szCs w:val="24"/>
              </w:rPr>
            </w:pPr>
          </w:p>
        </w:tc>
        <w:tc>
          <w:tcPr>
            <w:tcW w:w="425" w:type="dxa"/>
            <w:vMerge/>
            <w:shd w:val="clear" w:color="auto" w:fill="auto"/>
          </w:tcPr>
          <w:p w14:paraId="622D0333" w14:textId="77777777" w:rsidR="00C918C3" w:rsidRPr="006B0EAD" w:rsidRDefault="00C918C3" w:rsidP="00FF5DC5">
            <w:pPr>
              <w:jc w:val="center"/>
              <w:rPr>
                <w:color w:val="000000" w:themeColor="text1"/>
                <w:sz w:val="24"/>
                <w:szCs w:val="24"/>
              </w:rPr>
            </w:pPr>
          </w:p>
        </w:tc>
        <w:tc>
          <w:tcPr>
            <w:tcW w:w="1134" w:type="dxa"/>
            <w:vMerge/>
            <w:shd w:val="clear" w:color="auto" w:fill="auto"/>
          </w:tcPr>
          <w:p w14:paraId="622D0334" w14:textId="77777777" w:rsidR="00C918C3" w:rsidRPr="006B0EAD" w:rsidRDefault="00C918C3" w:rsidP="00FF5DC5">
            <w:pPr>
              <w:jc w:val="center"/>
              <w:rPr>
                <w:color w:val="000000" w:themeColor="text1"/>
                <w:sz w:val="24"/>
                <w:szCs w:val="24"/>
              </w:rPr>
            </w:pPr>
          </w:p>
        </w:tc>
        <w:tc>
          <w:tcPr>
            <w:tcW w:w="520" w:type="dxa"/>
            <w:vMerge/>
            <w:shd w:val="clear" w:color="auto" w:fill="auto"/>
          </w:tcPr>
          <w:p w14:paraId="622D0335" w14:textId="77777777" w:rsidR="00C918C3" w:rsidRPr="006B0EAD" w:rsidRDefault="00C918C3" w:rsidP="00FF5DC5">
            <w:pPr>
              <w:jc w:val="center"/>
              <w:rPr>
                <w:color w:val="000000" w:themeColor="text1"/>
                <w:sz w:val="24"/>
                <w:szCs w:val="24"/>
              </w:rPr>
            </w:pPr>
          </w:p>
        </w:tc>
        <w:tc>
          <w:tcPr>
            <w:tcW w:w="532" w:type="dxa"/>
            <w:vMerge/>
            <w:shd w:val="clear" w:color="auto" w:fill="auto"/>
          </w:tcPr>
          <w:p w14:paraId="622D0336" w14:textId="77777777" w:rsidR="00C918C3" w:rsidRPr="006B0EAD" w:rsidRDefault="00C918C3" w:rsidP="00FF5DC5">
            <w:pPr>
              <w:jc w:val="center"/>
              <w:rPr>
                <w:color w:val="000000" w:themeColor="text1"/>
                <w:sz w:val="24"/>
                <w:szCs w:val="24"/>
              </w:rPr>
            </w:pPr>
          </w:p>
        </w:tc>
      </w:tr>
      <w:tr w:rsidR="00C918C3" w:rsidRPr="006B0EAD" w14:paraId="622D0359" w14:textId="77777777" w:rsidTr="00FF5DC5">
        <w:trPr>
          <w:cantSplit/>
          <w:trHeight w:val="3394"/>
        </w:trPr>
        <w:tc>
          <w:tcPr>
            <w:tcW w:w="533" w:type="dxa"/>
            <w:vMerge/>
            <w:shd w:val="clear" w:color="auto" w:fill="auto"/>
          </w:tcPr>
          <w:p w14:paraId="622D0338"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39"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3A" w14:textId="77777777" w:rsidR="00C918C3" w:rsidRPr="006B0EAD" w:rsidRDefault="00C918C3" w:rsidP="00FF5DC5">
            <w:pPr>
              <w:jc w:val="center"/>
              <w:rPr>
                <w:color w:val="000000" w:themeColor="text1"/>
                <w:sz w:val="24"/>
                <w:szCs w:val="24"/>
              </w:rPr>
            </w:pPr>
          </w:p>
        </w:tc>
        <w:tc>
          <w:tcPr>
            <w:tcW w:w="567" w:type="dxa"/>
            <w:shd w:val="clear" w:color="auto" w:fill="auto"/>
            <w:textDirection w:val="btLr"/>
          </w:tcPr>
          <w:p w14:paraId="622D033B"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Км, пк</w:t>
            </w:r>
          </w:p>
          <w:p w14:paraId="622D033C" w14:textId="77777777" w:rsidR="00C918C3" w:rsidRPr="006B0EAD" w:rsidRDefault="00C918C3" w:rsidP="00FF5DC5">
            <w:pPr>
              <w:ind w:left="113" w:right="113"/>
              <w:jc w:val="center"/>
              <w:rPr>
                <w:color w:val="000000" w:themeColor="text1"/>
                <w:sz w:val="24"/>
                <w:szCs w:val="24"/>
              </w:rPr>
            </w:pPr>
          </w:p>
          <w:p w14:paraId="622D033D" w14:textId="77777777" w:rsidR="00C918C3" w:rsidRPr="006B0EAD" w:rsidRDefault="00C918C3" w:rsidP="00FF5DC5">
            <w:pPr>
              <w:ind w:left="113" w:right="113"/>
              <w:jc w:val="center"/>
              <w:rPr>
                <w:color w:val="000000" w:themeColor="text1"/>
                <w:sz w:val="24"/>
                <w:szCs w:val="24"/>
              </w:rPr>
            </w:pPr>
          </w:p>
          <w:p w14:paraId="622D033E" w14:textId="77777777" w:rsidR="00C918C3" w:rsidRPr="006B0EAD" w:rsidRDefault="00C918C3" w:rsidP="00FF5DC5">
            <w:pPr>
              <w:ind w:left="113" w:right="113"/>
              <w:jc w:val="center"/>
              <w:rPr>
                <w:color w:val="000000" w:themeColor="text1"/>
                <w:sz w:val="24"/>
                <w:szCs w:val="24"/>
              </w:rPr>
            </w:pPr>
          </w:p>
          <w:p w14:paraId="622D033F" w14:textId="77777777" w:rsidR="00C918C3" w:rsidRPr="006B0EAD" w:rsidRDefault="00C918C3" w:rsidP="00FF5DC5">
            <w:pPr>
              <w:ind w:left="113" w:right="113"/>
              <w:jc w:val="center"/>
              <w:rPr>
                <w:color w:val="000000" w:themeColor="text1"/>
                <w:sz w:val="24"/>
                <w:szCs w:val="24"/>
              </w:rPr>
            </w:pPr>
          </w:p>
          <w:p w14:paraId="622D0340" w14:textId="77777777" w:rsidR="00C918C3" w:rsidRPr="006B0EAD" w:rsidRDefault="00C918C3" w:rsidP="00FF5DC5">
            <w:pPr>
              <w:ind w:left="113" w:right="113"/>
              <w:jc w:val="center"/>
              <w:rPr>
                <w:color w:val="000000" w:themeColor="text1"/>
                <w:sz w:val="24"/>
                <w:szCs w:val="24"/>
              </w:rPr>
            </w:pPr>
          </w:p>
          <w:p w14:paraId="622D0341" w14:textId="77777777" w:rsidR="00C918C3" w:rsidRPr="006B0EAD" w:rsidRDefault="00C918C3" w:rsidP="00FF5DC5">
            <w:pPr>
              <w:ind w:left="113" w:right="113"/>
              <w:jc w:val="center"/>
              <w:rPr>
                <w:color w:val="000000" w:themeColor="text1"/>
                <w:sz w:val="24"/>
                <w:szCs w:val="24"/>
              </w:rPr>
            </w:pPr>
          </w:p>
          <w:p w14:paraId="622D0342" w14:textId="77777777" w:rsidR="00C918C3" w:rsidRPr="006B0EAD" w:rsidRDefault="00C918C3" w:rsidP="00FF5DC5">
            <w:pPr>
              <w:ind w:left="113" w:right="113"/>
              <w:jc w:val="center"/>
              <w:rPr>
                <w:color w:val="000000" w:themeColor="text1"/>
                <w:sz w:val="24"/>
                <w:szCs w:val="24"/>
              </w:rPr>
            </w:pPr>
          </w:p>
          <w:p w14:paraId="622D0343" w14:textId="77777777" w:rsidR="00C918C3" w:rsidRPr="006B0EAD" w:rsidRDefault="00C918C3" w:rsidP="00FF5DC5">
            <w:pPr>
              <w:ind w:left="113" w:right="113"/>
              <w:jc w:val="center"/>
              <w:rPr>
                <w:color w:val="000000" w:themeColor="text1"/>
                <w:sz w:val="24"/>
                <w:szCs w:val="24"/>
              </w:rPr>
            </w:pPr>
          </w:p>
        </w:tc>
        <w:tc>
          <w:tcPr>
            <w:tcW w:w="567" w:type="dxa"/>
            <w:shd w:val="clear" w:color="auto" w:fill="auto"/>
            <w:textDirection w:val="btLr"/>
          </w:tcPr>
          <w:p w14:paraId="622D0344"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пути</w:t>
            </w:r>
          </w:p>
        </w:tc>
        <w:tc>
          <w:tcPr>
            <w:tcW w:w="567" w:type="dxa"/>
            <w:shd w:val="clear" w:color="auto" w:fill="auto"/>
            <w:textDirection w:val="btLr"/>
          </w:tcPr>
          <w:p w14:paraId="622D0345"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плети</w:t>
            </w:r>
          </w:p>
        </w:tc>
        <w:tc>
          <w:tcPr>
            <w:tcW w:w="567" w:type="dxa"/>
            <w:shd w:val="clear" w:color="auto" w:fill="auto"/>
            <w:textDirection w:val="btLr"/>
          </w:tcPr>
          <w:p w14:paraId="622D0346"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сварного стыка</w:t>
            </w:r>
          </w:p>
        </w:tc>
        <w:tc>
          <w:tcPr>
            <w:tcW w:w="567" w:type="dxa"/>
            <w:shd w:val="clear" w:color="auto" w:fill="auto"/>
            <w:textDirection w:val="btLr"/>
          </w:tcPr>
          <w:p w14:paraId="622D0347"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пути</w:t>
            </w:r>
          </w:p>
        </w:tc>
        <w:tc>
          <w:tcPr>
            <w:tcW w:w="567" w:type="dxa"/>
            <w:shd w:val="clear" w:color="auto" w:fill="auto"/>
            <w:textDirection w:val="btLr"/>
          </w:tcPr>
          <w:p w14:paraId="622D0348"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плети</w:t>
            </w:r>
          </w:p>
        </w:tc>
        <w:tc>
          <w:tcPr>
            <w:tcW w:w="567" w:type="dxa"/>
            <w:shd w:val="clear" w:color="auto" w:fill="auto"/>
            <w:textDirection w:val="btLr"/>
          </w:tcPr>
          <w:p w14:paraId="622D0349"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сварного стыка</w:t>
            </w:r>
          </w:p>
        </w:tc>
        <w:tc>
          <w:tcPr>
            <w:tcW w:w="709" w:type="dxa"/>
            <w:shd w:val="clear" w:color="auto" w:fill="auto"/>
            <w:textDirection w:val="btLr"/>
          </w:tcPr>
          <w:p w14:paraId="622D034A"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стрелочного перевода</w:t>
            </w:r>
          </w:p>
        </w:tc>
        <w:tc>
          <w:tcPr>
            <w:tcW w:w="708" w:type="dxa"/>
            <w:shd w:val="clear" w:color="auto" w:fill="auto"/>
            <w:textDirection w:val="btLr"/>
          </w:tcPr>
          <w:p w14:paraId="622D034B"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пути</w:t>
            </w:r>
          </w:p>
        </w:tc>
        <w:tc>
          <w:tcPr>
            <w:tcW w:w="709" w:type="dxa"/>
            <w:shd w:val="clear" w:color="auto" w:fill="auto"/>
            <w:textDirection w:val="btLr"/>
          </w:tcPr>
          <w:p w14:paraId="622D034C"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 сварного стыка</w:t>
            </w:r>
          </w:p>
        </w:tc>
        <w:tc>
          <w:tcPr>
            <w:tcW w:w="567" w:type="dxa"/>
            <w:vMerge/>
            <w:shd w:val="clear" w:color="auto" w:fill="auto"/>
          </w:tcPr>
          <w:p w14:paraId="622D034D" w14:textId="77777777" w:rsidR="00C918C3" w:rsidRPr="006B0EAD" w:rsidRDefault="00C918C3" w:rsidP="00FF5DC5">
            <w:pPr>
              <w:jc w:val="center"/>
              <w:rPr>
                <w:color w:val="000000" w:themeColor="text1"/>
                <w:sz w:val="24"/>
                <w:szCs w:val="24"/>
              </w:rPr>
            </w:pPr>
          </w:p>
        </w:tc>
        <w:tc>
          <w:tcPr>
            <w:tcW w:w="709" w:type="dxa"/>
            <w:vMerge/>
            <w:shd w:val="clear" w:color="auto" w:fill="auto"/>
          </w:tcPr>
          <w:p w14:paraId="622D034E" w14:textId="77777777" w:rsidR="00C918C3" w:rsidRPr="006B0EAD" w:rsidRDefault="00C918C3" w:rsidP="00FF5DC5">
            <w:pPr>
              <w:jc w:val="center"/>
              <w:rPr>
                <w:color w:val="000000" w:themeColor="text1"/>
                <w:sz w:val="24"/>
                <w:szCs w:val="24"/>
              </w:rPr>
            </w:pPr>
          </w:p>
        </w:tc>
        <w:tc>
          <w:tcPr>
            <w:tcW w:w="709" w:type="dxa"/>
            <w:vMerge/>
            <w:shd w:val="clear" w:color="auto" w:fill="auto"/>
          </w:tcPr>
          <w:p w14:paraId="622D034F"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50" w14:textId="77777777" w:rsidR="00C918C3" w:rsidRPr="006B0EAD" w:rsidRDefault="00C918C3" w:rsidP="00FF5DC5">
            <w:pPr>
              <w:jc w:val="center"/>
              <w:rPr>
                <w:color w:val="000000" w:themeColor="text1"/>
                <w:sz w:val="24"/>
                <w:szCs w:val="24"/>
              </w:rPr>
            </w:pPr>
          </w:p>
        </w:tc>
        <w:tc>
          <w:tcPr>
            <w:tcW w:w="851" w:type="dxa"/>
            <w:vMerge/>
            <w:shd w:val="clear" w:color="auto" w:fill="auto"/>
          </w:tcPr>
          <w:p w14:paraId="622D0351" w14:textId="77777777" w:rsidR="00C918C3" w:rsidRPr="006B0EAD" w:rsidRDefault="00C918C3" w:rsidP="00FF5DC5">
            <w:pPr>
              <w:jc w:val="center"/>
              <w:rPr>
                <w:color w:val="000000" w:themeColor="text1"/>
                <w:sz w:val="24"/>
                <w:szCs w:val="24"/>
              </w:rPr>
            </w:pPr>
          </w:p>
        </w:tc>
        <w:tc>
          <w:tcPr>
            <w:tcW w:w="884" w:type="dxa"/>
            <w:vMerge/>
            <w:shd w:val="clear" w:color="auto" w:fill="auto"/>
          </w:tcPr>
          <w:p w14:paraId="622D0352" w14:textId="77777777" w:rsidR="00C918C3" w:rsidRPr="006B0EAD" w:rsidRDefault="00C918C3" w:rsidP="00FF5DC5">
            <w:pPr>
              <w:jc w:val="center"/>
              <w:rPr>
                <w:color w:val="000000" w:themeColor="text1"/>
                <w:sz w:val="24"/>
                <w:szCs w:val="24"/>
              </w:rPr>
            </w:pPr>
          </w:p>
        </w:tc>
        <w:tc>
          <w:tcPr>
            <w:tcW w:w="567" w:type="dxa"/>
            <w:vMerge/>
            <w:shd w:val="clear" w:color="auto" w:fill="auto"/>
          </w:tcPr>
          <w:p w14:paraId="622D0353" w14:textId="77777777" w:rsidR="00C918C3" w:rsidRPr="006B0EAD" w:rsidRDefault="00C918C3" w:rsidP="00FF5DC5">
            <w:pPr>
              <w:jc w:val="center"/>
              <w:rPr>
                <w:color w:val="000000" w:themeColor="text1"/>
                <w:sz w:val="24"/>
                <w:szCs w:val="24"/>
              </w:rPr>
            </w:pPr>
          </w:p>
        </w:tc>
        <w:tc>
          <w:tcPr>
            <w:tcW w:w="709" w:type="dxa"/>
            <w:vMerge/>
            <w:shd w:val="clear" w:color="auto" w:fill="auto"/>
          </w:tcPr>
          <w:p w14:paraId="622D0354" w14:textId="77777777" w:rsidR="00C918C3" w:rsidRPr="006B0EAD" w:rsidRDefault="00C918C3" w:rsidP="00FF5DC5">
            <w:pPr>
              <w:jc w:val="center"/>
              <w:rPr>
                <w:color w:val="000000" w:themeColor="text1"/>
                <w:sz w:val="24"/>
                <w:szCs w:val="24"/>
              </w:rPr>
            </w:pPr>
          </w:p>
        </w:tc>
        <w:tc>
          <w:tcPr>
            <w:tcW w:w="425" w:type="dxa"/>
            <w:vMerge/>
            <w:shd w:val="clear" w:color="auto" w:fill="auto"/>
          </w:tcPr>
          <w:p w14:paraId="622D0355" w14:textId="77777777" w:rsidR="00C918C3" w:rsidRPr="006B0EAD" w:rsidRDefault="00C918C3" w:rsidP="00FF5DC5">
            <w:pPr>
              <w:jc w:val="center"/>
              <w:rPr>
                <w:color w:val="000000" w:themeColor="text1"/>
                <w:sz w:val="24"/>
                <w:szCs w:val="24"/>
              </w:rPr>
            </w:pPr>
          </w:p>
        </w:tc>
        <w:tc>
          <w:tcPr>
            <w:tcW w:w="1134" w:type="dxa"/>
            <w:vMerge/>
            <w:shd w:val="clear" w:color="auto" w:fill="auto"/>
          </w:tcPr>
          <w:p w14:paraId="622D0356" w14:textId="77777777" w:rsidR="00C918C3" w:rsidRPr="006B0EAD" w:rsidRDefault="00C918C3" w:rsidP="00FF5DC5">
            <w:pPr>
              <w:jc w:val="center"/>
              <w:rPr>
                <w:color w:val="000000" w:themeColor="text1"/>
                <w:sz w:val="24"/>
                <w:szCs w:val="24"/>
              </w:rPr>
            </w:pPr>
          </w:p>
        </w:tc>
        <w:tc>
          <w:tcPr>
            <w:tcW w:w="520" w:type="dxa"/>
            <w:vMerge/>
            <w:shd w:val="clear" w:color="auto" w:fill="auto"/>
          </w:tcPr>
          <w:p w14:paraId="622D0357" w14:textId="77777777" w:rsidR="00C918C3" w:rsidRPr="006B0EAD" w:rsidRDefault="00C918C3" w:rsidP="00FF5DC5">
            <w:pPr>
              <w:jc w:val="center"/>
              <w:rPr>
                <w:color w:val="000000" w:themeColor="text1"/>
                <w:sz w:val="24"/>
                <w:szCs w:val="24"/>
              </w:rPr>
            </w:pPr>
          </w:p>
        </w:tc>
        <w:tc>
          <w:tcPr>
            <w:tcW w:w="532" w:type="dxa"/>
            <w:vMerge/>
            <w:shd w:val="clear" w:color="auto" w:fill="auto"/>
          </w:tcPr>
          <w:p w14:paraId="622D0358" w14:textId="77777777" w:rsidR="00C918C3" w:rsidRPr="006B0EAD" w:rsidRDefault="00C918C3" w:rsidP="00FF5DC5">
            <w:pPr>
              <w:jc w:val="center"/>
              <w:rPr>
                <w:color w:val="000000" w:themeColor="text1"/>
                <w:sz w:val="24"/>
                <w:szCs w:val="24"/>
              </w:rPr>
            </w:pPr>
          </w:p>
        </w:tc>
      </w:tr>
      <w:tr w:rsidR="00C918C3" w:rsidRPr="006B0EAD" w14:paraId="622D0373" w14:textId="77777777" w:rsidTr="00FF5DC5">
        <w:tc>
          <w:tcPr>
            <w:tcW w:w="533" w:type="dxa"/>
            <w:shd w:val="clear" w:color="auto" w:fill="auto"/>
          </w:tcPr>
          <w:p w14:paraId="622D035A" w14:textId="77777777" w:rsidR="00C918C3" w:rsidRPr="006B0EAD" w:rsidRDefault="00C918C3" w:rsidP="00FF5DC5">
            <w:pPr>
              <w:jc w:val="center"/>
              <w:rPr>
                <w:color w:val="000000" w:themeColor="text1"/>
                <w:sz w:val="20"/>
                <w:szCs w:val="20"/>
              </w:rPr>
            </w:pPr>
            <w:r w:rsidRPr="006B0EAD">
              <w:rPr>
                <w:color w:val="000000" w:themeColor="text1"/>
                <w:sz w:val="20"/>
                <w:szCs w:val="20"/>
              </w:rPr>
              <w:t>1</w:t>
            </w:r>
          </w:p>
        </w:tc>
        <w:tc>
          <w:tcPr>
            <w:tcW w:w="567" w:type="dxa"/>
            <w:shd w:val="clear" w:color="auto" w:fill="auto"/>
          </w:tcPr>
          <w:p w14:paraId="622D035B" w14:textId="77777777" w:rsidR="00C918C3" w:rsidRPr="006B0EAD" w:rsidRDefault="00C918C3" w:rsidP="00FF5DC5">
            <w:pPr>
              <w:jc w:val="center"/>
              <w:rPr>
                <w:color w:val="000000" w:themeColor="text1"/>
                <w:sz w:val="20"/>
                <w:szCs w:val="20"/>
              </w:rPr>
            </w:pPr>
            <w:r w:rsidRPr="006B0EAD">
              <w:rPr>
                <w:color w:val="000000" w:themeColor="text1"/>
                <w:sz w:val="20"/>
                <w:szCs w:val="20"/>
              </w:rPr>
              <w:t>2</w:t>
            </w:r>
          </w:p>
        </w:tc>
        <w:tc>
          <w:tcPr>
            <w:tcW w:w="567" w:type="dxa"/>
            <w:shd w:val="clear" w:color="auto" w:fill="auto"/>
          </w:tcPr>
          <w:p w14:paraId="622D035C" w14:textId="77777777" w:rsidR="00C918C3" w:rsidRPr="006B0EAD" w:rsidRDefault="00C918C3" w:rsidP="00FF5DC5">
            <w:pPr>
              <w:jc w:val="center"/>
              <w:rPr>
                <w:color w:val="000000" w:themeColor="text1"/>
                <w:sz w:val="20"/>
                <w:szCs w:val="20"/>
              </w:rPr>
            </w:pPr>
            <w:r w:rsidRPr="006B0EAD">
              <w:rPr>
                <w:color w:val="000000" w:themeColor="text1"/>
                <w:sz w:val="20"/>
                <w:szCs w:val="20"/>
              </w:rPr>
              <w:t>3</w:t>
            </w:r>
          </w:p>
        </w:tc>
        <w:tc>
          <w:tcPr>
            <w:tcW w:w="567" w:type="dxa"/>
            <w:shd w:val="clear" w:color="auto" w:fill="auto"/>
          </w:tcPr>
          <w:p w14:paraId="622D035D" w14:textId="77777777" w:rsidR="00C918C3" w:rsidRPr="006B0EAD" w:rsidRDefault="00C918C3" w:rsidP="00FF5DC5">
            <w:pPr>
              <w:jc w:val="center"/>
              <w:rPr>
                <w:color w:val="000000" w:themeColor="text1"/>
                <w:sz w:val="20"/>
                <w:szCs w:val="20"/>
              </w:rPr>
            </w:pPr>
            <w:r w:rsidRPr="006B0EAD">
              <w:rPr>
                <w:color w:val="000000" w:themeColor="text1"/>
                <w:sz w:val="20"/>
                <w:szCs w:val="20"/>
              </w:rPr>
              <w:t>4</w:t>
            </w:r>
          </w:p>
        </w:tc>
        <w:tc>
          <w:tcPr>
            <w:tcW w:w="567" w:type="dxa"/>
            <w:shd w:val="clear" w:color="auto" w:fill="auto"/>
          </w:tcPr>
          <w:p w14:paraId="622D035E" w14:textId="77777777" w:rsidR="00C918C3" w:rsidRPr="006B0EAD" w:rsidRDefault="00C918C3" w:rsidP="00FF5DC5">
            <w:pPr>
              <w:jc w:val="center"/>
              <w:rPr>
                <w:color w:val="000000" w:themeColor="text1"/>
                <w:sz w:val="20"/>
                <w:szCs w:val="20"/>
              </w:rPr>
            </w:pPr>
            <w:r w:rsidRPr="006B0EAD">
              <w:rPr>
                <w:color w:val="000000" w:themeColor="text1"/>
                <w:sz w:val="20"/>
                <w:szCs w:val="20"/>
              </w:rPr>
              <w:t>5</w:t>
            </w:r>
          </w:p>
        </w:tc>
        <w:tc>
          <w:tcPr>
            <w:tcW w:w="567" w:type="dxa"/>
            <w:shd w:val="clear" w:color="auto" w:fill="auto"/>
          </w:tcPr>
          <w:p w14:paraId="622D035F" w14:textId="77777777" w:rsidR="00C918C3" w:rsidRPr="006B0EAD" w:rsidRDefault="00C918C3" w:rsidP="00FF5DC5">
            <w:pPr>
              <w:jc w:val="center"/>
              <w:rPr>
                <w:color w:val="000000" w:themeColor="text1"/>
                <w:sz w:val="20"/>
                <w:szCs w:val="20"/>
              </w:rPr>
            </w:pPr>
            <w:r w:rsidRPr="006B0EAD">
              <w:rPr>
                <w:color w:val="000000" w:themeColor="text1"/>
                <w:sz w:val="20"/>
                <w:szCs w:val="20"/>
              </w:rPr>
              <w:t>6</w:t>
            </w:r>
          </w:p>
        </w:tc>
        <w:tc>
          <w:tcPr>
            <w:tcW w:w="567" w:type="dxa"/>
            <w:shd w:val="clear" w:color="auto" w:fill="auto"/>
          </w:tcPr>
          <w:p w14:paraId="622D0360" w14:textId="77777777" w:rsidR="00C918C3" w:rsidRPr="006B0EAD" w:rsidRDefault="00C918C3" w:rsidP="00FF5DC5">
            <w:pPr>
              <w:jc w:val="center"/>
              <w:rPr>
                <w:color w:val="000000" w:themeColor="text1"/>
                <w:sz w:val="20"/>
                <w:szCs w:val="20"/>
              </w:rPr>
            </w:pPr>
            <w:r w:rsidRPr="006B0EAD">
              <w:rPr>
                <w:color w:val="000000" w:themeColor="text1"/>
                <w:sz w:val="20"/>
                <w:szCs w:val="20"/>
              </w:rPr>
              <w:t>7</w:t>
            </w:r>
          </w:p>
        </w:tc>
        <w:tc>
          <w:tcPr>
            <w:tcW w:w="567" w:type="dxa"/>
            <w:shd w:val="clear" w:color="auto" w:fill="auto"/>
          </w:tcPr>
          <w:p w14:paraId="622D0361" w14:textId="77777777" w:rsidR="00C918C3" w:rsidRPr="006B0EAD" w:rsidRDefault="00C918C3" w:rsidP="00FF5DC5">
            <w:pPr>
              <w:jc w:val="center"/>
              <w:rPr>
                <w:color w:val="000000" w:themeColor="text1"/>
                <w:sz w:val="20"/>
                <w:szCs w:val="20"/>
              </w:rPr>
            </w:pPr>
            <w:r w:rsidRPr="006B0EAD">
              <w:rPr>
                <w:color w:val="000000" w:themeColor="text1"/>
                <w:sz w:val="20"/>
                <w:szCs w:val="20"/>
              </w:rPr>
              <w:t>8</w:t>
            </w:r>
          </w:p>
        </w:tc>
        <w:tc>
          <w:tcPr>
            <w:tcW w:w="567" w:type="dxa"/>
            <w:shd w:val="clear" w:color="auto" w:fill="auto"/>
          </w:tcPr>
          <w:p w14:paraId="622D0362" w14:textId="77777777" w:rsidR="00C918C3" w:rsidRPr="006B0EAD" w:rsidRDefault="00C918C3" w:rsidP="00FF5DC5">
            <w:pPr>
              <w:jc w:val="center"/>
              <w:rPr>
                <w:color w:val="000000" w:themeColor="text1"/>
                <w:sz w:val="20"/>
                <w:szCs w:val="20"/>
              </w:rPr>
            </w:pPr>
            <w:r w:rsidRPr="006B0EAD">
              <w:rPr>
                <w:color w:val="000000" w:themeColor="text1"/>
                <w:sz w:val="20"/>
                <w:szCs w:val="20"/>
              </w:rPr>
              <w:t>9</w:t>
            </w:r>
          </w:p>
        </w:tc>
        <w:tc>
          <w:tcPr>
            <w:tcW w:w="567" w:type="dxa"/>
            <w:shd w:val="clear" w:color="auto" w:fill="auto"/>
          </w:tcPr>
          <w:p w14:paraId="622D0363" w14:textId="77777777" w:rsidR="00C918C3" w:rsidRPr="006B0EAD" w:rsidRDefault="00C918C3" w:rsidP="00FF5DC5">
            <w:pPr>
              <w:jc w:val="center"/>
              <w:rPr>
                <w:color w:val="000000" w:themeColor="text1"/>
                <w:sz w:val="20"/>
                <w:szCs w:val="20"/>
              </w:rPr>
            </w:pPr>
            <w:r w:rsidRPr="006B0EAD">
              <w:rPr>
                <w:color w:val="000000" w:themeColor="text1"/>
                <w:sz w:val="20"/>
                <w:szCs w:val="20"/>
              </w:rPr>
              <w:t>10</w:t>
            </w:r>
          </w:p>
        </w:tc>
        <w:tc>
          <w:tcPr>
            <w:tcW w:w="709" w:type="dxa"/>
            <w:shd w:val="clear" w:color="auto" w:fill="auto"/>
          </w:tcPr>
          <w:p w14:paraId="622D0364" w14:textId="77777777" w:rsidR="00C918C3" w:rsidRPr="006B0EAD" w:rsidRDefault="00C918C3" w:rsidP="00FF5DC5">
            <w:pPr>
              <w:jc w:val="center"/>
              <w:rPr>
                <w:color w:val="000000" w:themeColor="text1"/>
                <w:sz w:val="20"/>
                <w:szCs w:val="20"/>
              </w:rPr>
            </w:pPr>
            <w:r w:rsidRPr="006B0EAD">
              <w:rPr>
                <w:color w:val="000000" w:themeColor="text1"/>
                <w:sz w:val="20"/>
                <w:szCs w:val="20"/>
              </w:rPr>
              <w:t>11</w:t>
            </w:r>
          </w:p>
        </w:tc>
        <w:tc>
          <w:tcPr>
            <w:tcW w:w="708" w:type="dxa"/>
            <w:shd w:val="clear" w:color="auto" w:fill="auto"/>
          </w:tcPr>
          <w:p w14:paraId="622D0365" w14:textId="77777777" w:rsidR="00C918C3" w:rsidRPr="006B0EAD" w:rsidRDefault="00C918C3" w:rsidP="00FF5DC5">
            <w:pPr>
              <w:jc w:val="center"/>
              <w:rPr>
                <w:color w:val="000000" w:themeColor="text1"/>
                <w:sz w:val="20"/>
                <w:szCs w:val="20"/>
              </w:rPr>
            </w:pPr>
            <w:r w:rsidRPr="006B0EAD">
              <w:rPr>
                <w:color w:val="000000" w:themeColor="text1"/>
                <w:sz w:val="20"/>
                <w:szCs w:val="20"/>
              </w:rPr>
              <w:t>12</w:t>
            </w:r>
          </w:p>
        </w:tc>
        <w:tc>
          <w:tcPr>
            <w:tcW w:w="709" w:type="dxa"/>
            <w:shd w:val="clear" w:color="auto" w:fill="auto"/>
          </w:tcPr>
          <w:p w14:paraId="622D0366" w14:textId="77777777" w:rsidR="00C918C3" w:rsidRPr="006B0EAD" w:rsidRDefault="00C918C3" w:rsidP="00FF5DC5">
            <w:pPr>
              <w:jc w:val="center"/>
              <w:rPr>
                <w:color w:val="000000" w:themeColor="text1"/>
                <w:sz w:val="20"/>
                <w:szCs w:val="20"/>
              </w:rPr>
            </w:pPr>
            <w:r w:rsidRPr="006B0EAD">
              <w:rPr>
                <w:color w:val="000000" w:themeColor="text1"/>
                <w:sz w:val="20"/>
                <w:szCs w:val="20"/>
              </w:rPr>
              <w:t>13</w:t>
            </w:r>
          </w:p>
        </w:tc>
        <w:tc>
          <w:tcPr>
            <w:tcW w:w="567" w:type="dxa"/>
            <w:shd w:val="clear" w:color="auto" w:fill="auto"/>
          </w:tcPr>
          <w:p w14:paraId="622D0367" w14:textId="77777777" w:rsidR="00C918C3" w:rsidRPr="006B0EAD" w:rsidRDefault="00C918C3" w:rsidP="00FF5DC5">
            <w:pPr>
              <w:jc w:val="center"/>
              <w:rPr>
                <w:color w:val="000000" w:themeColor="text1"/>
                <w:sz w:val="20"/>
                <w:szCs w:val="20"/>
              </w:rPr>
            </w:pPr>
            <w:r w:rsidRPr="006B0EAD">
              <w:rPr>
                <w:color w:val="000000" w:themeColor="text1"/>
                <w:sz w:val="20"/>
                <w:szCs w:val="20"/>
              </w:rPr>
              <w:t>14</w:t>
            </w:r>
          </w:p>
        </w:tc>
        <w:tc>
          <w:tcPr>
            <w:tcW w:w="709" w:type="dxa"/>
            <w:shd w:val="clear" w:color="auto" w:fill="auto"/>
          </w:tcPr>
          <w:p w14:paraId="622D0368" w14:textId="77777777" w:rsidR="00C918C3" w:rsidRPr="006B0EAD" w:rsidRDefault="00C918C3" w:rsidP="00FF5DC5">
            <w:pPr>
              <w:jc w:val="center"/>
              <w:rPr>
                <w:color w:val="000000" w:themeColor="text1"/>
                <w:sz w:val="20"/>
                <w:szCs w:val="20"/>
              </w:rPr>
            </w:pPr>
            <w:r w:rsidRPr="006B0EAD">
              <w:rPr>
                <w:color w:val="000000" w:themeColor="text1"/>
                <w:sz w:val="20"/>
                <w:szCs w:val="20"/>
              </w:rPr>
              <w:t>15</w:t>
            </w:r>
          </w:p>
        </w:tc>
        <w:tc>
          <w:tcPr>
            <w:tcW w:w="709" w:type="dxa"/>
            <w:shd w:val="clear" w:color="auto" w:fill="auto"/>
          </w:tcPr>
          <w:p w14:paraId="622D0369" w14:textId="77777777" w:rsidR="00C918C3" w:rsidRPr="006B0EAD" w:rsidRDefault="00C918C3" w:rsidP="00FF5DC5">
            <w:pPr>
              <w:jc w:val="center"/>
              <w:rPr>
                <w:color w:val="000000" w:themeColor="text1"/>
                <w:sz w:val="20"/>
                <w:szCs w:val="20"/>
              </w:rPr>
            </w:pPr>
            <w:r w:rsidRPr="006B0EAD">
              <w:rPr>
                <w:color w:val="000000" w:themeColor="text1"/>
                <w:sz w:val="20"/>
                <w:szCs w:val="20"/>
              </w:rPr>
              <w:t>16</w:t>
            </w:r>
          </w:p>
        </w:tc>
        <w:tc>
          <w:tcPr>
            <w:tcW w:w="567" w:type="dxa"/>
            <w:shd w:val="clear" w:color="auto" w:fill="auto"/>
          </w:tcPr>
          <w:p w14:paraId="622D036A" w14:textId="77777777" w:rsidR="00C918C3" w:rsidRPr="006B0EAD" w:rsidRDefault="00C918C3" w:rsidP="00FF5DC5">
            <w:pPr>
              <w:jc w:val="center"/>
              <w:rPr>
                <w:color w:val="000000" w:themeColor="text1"/>
                <w:sz w:val="20"/>
                <w:szCs w:val="20"/>
              </w:rPr>
            </w:pPr>
            <w:r w:rsidRPr="006B0EAD">
              <w:rPr>
                <w:color w:val="000000" w:themeColor="text1"/>
                <w:sz w:val="20"/>
                <w:szCs w:val="20"/>
              </w:rPr>
              <w:t>17</w:t>
            </w:r>
          </w:p>
        </w:tc>
        <w:tc>
          <w:tcPr>
            <w:tcW w:w="851" w:type="dxa"/>
            <w:shd w:val="clear" w:color="auto" w:fill="auto"/>
          </w:tcPr>
          <w:p w14:paraId="622D036B" w14:textId="77777777" w:rsidR="00C918C3" w:rsidRPr="006B0EAD" w:rsidRDefault="00C918C3" w:rsidP="00FF5DC5">
            <w:pPr>
              <w:jc w:val="center"/>
              <w:rPr>
                <w:color w:val="000000" w:themeColor="text1"/>
                <w:sz w:val="20"/>
                <w:szCs w:val="20"/>
              </w:rPr>
            </w:pPr>
            <w:r w:rsidRPr="006B0EAD">
              <w:rPr>
                <w:color w:val="000000" w:themeColor="text1"/>
                <w:sz w:val="20"/>
                <w:szCs w:val="20"/>
              </w:rPr>
              <w:t>18</w:t>
            </w:r>
          </w:p>
        </w:tc>
        <w:tc>
          <w:tcPr>
            <w:tcW w:w="884" w:type="dxa"/>
            <w:shd w:val="clear" w:color="auto" w:fill="auto"/>
          </w:tcPr>
          <w:p w14:paraId="622D036C" w14:textId="77777777" w:rsidR="00C918C3" w:rsidRPr="006B0EAD" w:rsidRDefault="00C918C3" w:rsidP="00FF5DC5">
            <w:pPr>
              <w:jc w:val="center"/>
              <w:rPr>
                <w:color w:val="000000" w:themeColor="text1"/>
                <w:sz w:val="20"/>
                <w:szCs w:val="20"/>
              </w:rPr>
            </w:pPr>
            <w:r w:rsidRPr="006B0EAD">
              <w:rPr>
                <w:color w:val="000000" w:themeColor="text1"/>
                <w:sz w:val="20"/>
                <w:szCs w:val="20"/>
              </w:rPr>
              <w:t>19</w:t>
            </w:r>
          </w:p>
        </w:tc>
        <w:tc>
          <w:tcPr>
            <w:tcW w:w="567" w:type="dxa"/>
            <w:shd w:val="clear" w:color="auto" w:fill="auto"/>
          </w:tcPr>
          <w:p w14:paraId="622D036D" w14:textId="77777777" w:rsidR="00C918C3" w:rsidRPr="006B0EAD" w:rsidRDefault="00C918C3" w:rsidP="00FF5DC5">
            <w:pPr>
              <w:jc w:val="center"/>
              <w:rPr>
                <w:color w:val="000000" w:themeColor="text1"/>
                <w:sz w:val="20"/>
                <w:szCs w:val="20"/>
              </w:rPr>
            </w:pPr>
            <w:r w:rsidRPr="006B0EAD">
              <w:rPr>
                <w:color w:val="000000" w:themeColor="text1"/>
                <w:sz w:val="20"/>
                <w:szCs w:val="20"/>
              </w:rPr>
              <w:t>20</w:t>
            </w:r>
          </w:p>
        </w:tc>
        <w:tc>
          <w:tcPr>
            <w:tcW w:w="709" w:type="dxa"/>
            <w:shd w:val="clear" w:color="auto" w:fill="auto"/>
          </w:tcPr>
          <w:p w14:paraId="622D036E" w14:textId="77777777" w:rsidR="00C918C3" w:rsidRPr="006B0EAD" w:rsidRDefault="00C918C3" w:rsidP="00FF5DC5">
            <w:pPr>
              <w:jc w:val="center"/>
              <w:rPr>
                <w:color w:val="000000" w:themeColor="text1"/>
                <w:sz w:val="20"/>
                <w:szCs w:val="20"/>
              </w:rPr>
            </w:pPr>
            <w:r w:rsidRPr="006B0EAD">
              <w:rPr>
                <w:color w:val="000000" w:themeColor="text1"/>
                <w:sz w:val="20"/>
                <w:szCs w:val="20"/>
              </w:rPr>
              <w:t>21</w:t>
            </w:r>
          </w:p>
        </w:tc>
        <w:tc>
          <w:tcPr>
            <w:tcW w:w="425" w:type="dxa"/>
            <w:shd w:val="clear" w:color="auto" w:fill="auto"/>
          </w:tcPr>
          <w:p w14:paraId="622D036F" w14:textId="77777777" w:rsidR="00C918C3" w:rsidRPr="006B0EAD" w:rsidRDefault="00C918C3" w:rsidP="00FF5DC5">
            <w:pPr>
              <w:jc w:val="center"/>
              <w:rPr>
                <w:color w:val="000000" w:themeColor="text1"/>
                <w:sz w:val="20"/>
                <w:szCs w:val="20"/>
              </w:rPr>
            </w:pPr>
            <w:r w:rsidRPr="006B0EAD">
              <w:rPr>
                <w:color w:val="000000" w:themeColor="text1"/>
                <w:sz w:val="20"/>
                <w:szCs w:val="20"/>
              </w:rPr>
              <w:t>22</w:t>
            </w:r>
          </w:p>
        </w:tc>
        <w:tc>
          <w:tcPr>
            <w:tcW w:w="1134" w:type="dxa"/>
            <w:shd w:val="clear" w:color="auto" w:fill="auto"/>
          </w:tcPr>
          <w:p w14:paraId="622D0370" w14:textId="77777777" w:rsidR="00C918C3" w:rsidRPr="006B0EAD" w:rsidRDefault="00C918C3" w:rsidP="00FF5DC5">
            <w:pPr>
              <w:jc w:val="center"/>
              <w:rPr>
                <w:color w:val="000000" w:themeColor="text1"/>
                <w:sz w:val="20"/>
                <w:szCs w:val="20"/>
              </w:rPr>
            </w:pPr>
            <w:r w:rsidRPr="006B0EAD">
              <w:rPr>
                <w:color w:val="000000" w:themeColor="text1"/>
                <w:sz w:val="20"/>
                <w:szCs w:val="20"/>
              </w:rPr>
              <w:t>23</w:t>
            </w:r>
          </w:p>
        </w:tc>
        <w:tc>
          <w:tcPr>
            <w:tcW w:w="520" w:type="dxa"/>
            <w:shd w:val="clear" w:color="auto" w:fill="auto"/>
          </w:tcPr>
          <w:p w14:paraId="622D0371" w14:textId="77777777" w:rsidR="00C918C3" w:rsidRPr="006B0EAD" w:rsidRDefault="00C918C3" w:rsidP="00FF5DC5">
            <w:pPr>
              <w:jc w:val="center"/>
              <w:rPr>
                <w:color w:val="000000" w:themeColor="text1"/>
                <w:sz w:val="20"/>
                <w:szCs w:val="20"/>
              </w:rPr>
            </w:pPr>
            <w:r w:rsidRPr="006B0EAD">
              <w:rPr>
                <w:color w:val="000000" w:themeColor="text1"/>
                <w:sz w:val="20"/>
                <w:szCs w:val="20"/>
              </w:rPr>
              <w:t>24</w:t>
            </w:r>
          </w:p>
        </w:tc>
        <w:tc>
          <w:tcPr>
            <w:tcW w:w="532" w:type="dxa"/>
            <w:shd w:val="clear" w:color="auto" w:fill="auto"/>
          </w:tcPr>
          <w:p w14:paraId="622D0372" w14:textId="77777777" w:rsidR="00C918C3" w:rsidRPr="006B0EAD" w:rsidRDefault="00C918C3" w:rsidP="00FF5DC5">
            <w:pPr>
              <w:jc w:val="center"/>
              <w:rPr>
                <w:color w:val="000000" w:themeColor="text1"/>
                <w:sz w:val="20"/>
                <w:szCs w:val="20"/>
              </w:rPr>
            </w:pPr>
            <w:r w:rsidRPr="006B0EAD">
              <w:rPr>
                <w:color w:val="000000" w:themeColor="text1"/>
                <w:sz w:val="20"/>
                <w:szCs w:val="20"/>
              </w:rPr>
              <w:t>25</w:t>
            </w:r>
          </w:p>
        </w:tc>
      </w:tr>
      <w:tr w:rsidR="00C918C3" w:rsidRPr="006B0EAD" w14:paraId="622D038D" w14:textId="77777777" w:rsidTr="00FF5DC5">
        <w:tc>
          <w:tcPr>
            <w:tcW w:w="533" w:type="dxa"/>
            <w:shd w:val="clear" w:color="auto" w:fill="auto"/>
          </w:tcPr>
          <w:p w14:paraId="622D0374"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5"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6"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7"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8"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9"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A"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B"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C" w14:textId="77777777" w:rsidR="00C918C3" w:rsidRPr="006B0EAD" w:rsidRDefault="00C918C3" w:rsidP="00FF5DC5">
            <w:pPr>
              <w:jc w:val="center"/>
              <w:rPr>
                <w:color w:val="000000" w:themeColor="text1"/>
                <w:sz w:val="24"/>
                <w:szCs w:val="24"/>
              </w:rPr>
            </w:pPr>
          </w:p>
        </w:tc>
        <w:tc>
          <w:tcPr>
            <w:tcW w:w="567" w:type="dxa"/>
            <w:shd w:val="clear" w:color="auto" w:fill="auto"/>
          </w:tcPr>
          <w:p w14:paraId="622D037D" w14:textId="77777777" w:rsidR="00C918C3" w:rsidRPr="006B0EAD" w:rsidRDefault="00C918C3" w:rsidP="00FF5DC5">
            <w:pPr>
              <w:jc w:val="center"/>
              <w:rPr>
                <w:color w:val="000000" w:themeColor="text1"/>
                <w:sz w:val="24"/>
                <w:szCs w:val="24"/>
              </w:rPr>
            </w:pPr>
          </w:p>
        </w:tc>
        <w:tc>
          <w:tcPr>
            <w:tcW w:w="709" w:type="dxa"/>
            <w:shd w:val="clear" w:color="auto" w:fill="auto"/>
          </w:tcPr>
          <w:p w14:paraId="622D037E" w14:textId="77777777" w:rsidR="00C918C3" w:rsidRPr="006B0EAD" w:rsidRDefault="00C918C3" w:rsidP="00FF5DC5">
            <w:pPr>
              <w:jc w:val="center"/>
              <w:rPr>
                <w:color w:val="000000" w:themeColor="text1"/>
                <w:sz w:val="24"/>
                <w:szCs w:val="24"/>
              </w:rPr>
            </w:pPr>
          </w:p>
        </w:tc>
        <w:tc>
          <w:tcPr>
            <w:tcW w:w="708" w:type="dxa"/>
            <w:shd w:val="clear" w:color="auto" w:fill="auto"/>
          </w:tcPr>
          <w:p w14:paraId="622D037F" w14:textId="77777777" w:rsidR="00C918C3" w:rsidRPr="006B0EAD" w:rsidRDefault="00C918C3" w:rsidP="00FF5DC5">
            <w:pPr>
              <w:jc w:val="center"/>
              <w:rPr>
                <w:color w:val="000000" w:themeColor="text1"/>
                <w:sz w:val="24"/>
                <w:szCs w:val="24"/>
              </w:rPr>
            </w:pPr>
          </w:p>
        </w:tc>
        <w:tc>
          <w:tcPr>
            <w:tcW w:w="709" w:type="dxa"/>
            <w:shd w:val="clear" w:color="auto" w:fill="auto"/>
          </w:tcPr>
          <w:p w14:paraId="622D0380" w14:textId="77777777" w:rsidR="00C918C3" w:rsidRPr="006B0EAD" w:rsidRDefault="00C918C3" w:rsidP="00FF5DC5">
            <w:pPr>
              <w:jc w:val="center"/>
              <w:rPr>
                <w:color w:val="000000" w:themeColor="text1"/>
                <w:sz w:val="24"/>
                <w:szCs w:val="24"/>
              </w:rPr>
            </w:pPr>
          </w:p>
        </w:tc>
        <w:tc>
          <w:tcPr>
            <w:tcW w:w="567" w:type="dxa"/>
            <w:shd w:val="clear" w:color="auto" w:fill="auto"/>
          </w:tcPr>
          <w:p w14:paraId="622D0381" w14:textId="77777777" w:rsidR="00C918C3" w:rsidRPr="006B0EAD" w:rsidRDefault="00C918C3" w:rsidP="00FF5DC5">
            <w:pPr>
              <w:jc w:val="center"/>
              <w:rPr>
                <w:color w:val="000000" w:themeColor="text1"/>
                <w:sz w:val="24"/>
                <w:szCs w:val="24"/>
              </w:rPr>
            </w:pPr>
          </w:p>
        </w:tc>
        <w:tc>
          <w:tcPr>
            <w:tcW w:w="709" w:type="dxa"/>
            <w:shd w:val="clear" w:color="auto" w:fill="auto"/>
          </w:tcPr>
          <w:p w14:paraId="622D0382" w14:textId="77777777" w:rsidR="00C918C3" w:rsidRPr="006B0EAD" w:rsidRDefault="00C918C3" w:rsidP="00FF5DC5">
            <w:pPr>
              <w:jc w:val="center"/>
              <w:rPr>
                <w:color w:val="000000" w:themeColor="text1"/>
                <w:sz w:val="24"/>
                <w:szCs w:val="24"/>
              </w:rPr>
            </w:pPr>
          </w:p>
        </w:tc>
        <w:tc>
          <w:tcPr>
            <w:tcW w:w="709" w:type="dxa"/>
            <w:shd w:val="clear" w:color="auto" w:fill="auto"/>
          </w:tcPr>
          <w:p w14:paraId="622D0383" w14:textId="77777777" w:rsidR="00C918C3" w:rsidRPr="006B0EAD" w:rsidRDefault="00C918C3" w:rsidP="00FF5DC5">
            <w:pPr>
              <w:jc w:val="center"/>
              <w:rPr>
                <w:color w:val="000000" w:themeColor="text1"/>
                <w:sz w:val="24"/>
                <w:szCs w:val="24"/>
              </w:rPr>
            </w:pPr>
          </w:p>
        </w:tc>
        <w:tc>
          <w:tcPr>
            <w:tcW w:w="567" w:type="dxa"/>
            <w:shd w:val="clear" w:color="auto" w:fill="auto"/>
          </w:tcPr>
          <w:p w14:paraId="622D0384" w14:textId="77777777" w:rsidR="00C918C3" w:rsidRPr="006B0EAD" w:rsidRDefault="00C918C3" w:rsidP="00FF5DC5">
            <w:pPr>
              <w:jc w:val="center"/>
              <w:rPr>
                <w:color w:val="000000" w:themeColor="text1"/>
                <w:sz w:val="24"/>
                <w:szCs w:val="24"/>
              </w:rPr>
            </w:pPr>
          </w:p>
        </w:tc>
        <w:tc>
          <w:tcPr>
            <w:tcW w:w="851" w:type="dxa"/>
            <w:shd w:val="clear" w:color="auto" w:fill="auto"/>
          </w:tcPr>
          <w:p w14:paraId="622D0385" w14:textId="77777777" w:rsidR="00C918C3" w:rsidRPr="006B0EAD" w:rsidRDefault="00C918C3" w:rsidP="00FF5DC5">
            <w:pPr>
              <w:jc w:val="center"/>
              <w:rPr>
                <w:color w:val="000000" w:themeColor="text1"/>
                <w:sz w:val="24"/>
                <w:szCs w:val="24"/>
              </w:rPr>
            </w:pPr>
          </w:p>
        </w:tc>
        <w:tc>
          <w:tcPr>
            <w:tcW w:w="884" w:type="dxa"/>
            <w:shd w:val="clear" w:color="auto" w:fill="auto"/>
          </w:tcPr>
          <w:p w14:paraId="622D0386" w14:textId="77777777" w:rsidR="00C918C3" w:rsidRPr="006B0EAD" w:rsidRDefault="00C918C3" w:rsidP="00FF5DC5">
            <w:pPr>
              <w:jc w:val="center"/>
              <w:rPr>
                <w:color w:val="000000" w:themeColor="text1"/>
                <w:sz w:val="24"/>
                <w:szCs w:val="24"/>
              </w:rPr>
            </w:pPr>
          </w:p>
        </w:tc>
        <w:tc>
          <w:tcPr>
            <w:tcW w:w="567" w:type="dxa"/>
            <w:shd w:val="clear" w:color="auto" w:fill="auto"/>
          </w:tcPr>
          <w:p w14:paraId="622D0387" w14:textId="77777777" w:rsidR="00C918C3" w:rsidRPr="006B0EAD" w:rsidRDefault="00C918C3" w:rsidP="00FF5DC5">
            <w:pPr>
              <w:jc w:val="center"/>
              <w:rPr>
                <w:color w:val="000000" w:themeColor="text1"/>
                <w:sz w:val="24"/>
                <w:szCs w:val="24"/>
              </w:rPr>
            </w:pPr>
          </w:p>
        </w:tc>
        <w:tc>
          <w:tcPr>
            <w:tcW w:w="709" w:type="dxa"/>
            <w:shd w:val="clear" w:color="auto" w:fill="auto"/>
          </w:tcPr>
          <w:p w14:paraId="622D0388" w14:textId="77777777" w:rsidR="00C918C3" w:rsidRPr="006B0EAD" w:rsidRDefault="00C918C3" w:rsidP="00FF5DC5">
            <w:pPr>
              <w:jc w:val="center"/>
              <w:rPr>
                <w:color w:val="000000" w:themeColor="text1"/>
                <w:sz w:val="24"/>
                <w:szCs w:val="24"/>
              </w:rPr>
            </w:pPr>
          </w:p>
        </w:tc>
        <w:tc>
          <w:tcPr>
            <w:tcW w:w="425" w:type="dxa"/>
            <w:shd w:val="clear" w:color="auto" w:fill="auto"/>
          </w:tcPr>
          <w:p w14:paraId="622D0389" w14:textId="77777777" w:rsidR="00C918C3" w:rsidRPr="006B0EAD" w:rsidRDefault="00C918C3" w:rsidP="00FF5DC5">
            <w:pPr>
              <w:jc w:val="center"/>
              <w:rPr>
                <w:color w:val="000000" w:themeColor="text1"/>
                <w:sz w:val="24"/>
                <w:szCs w:val="24"/>
              </w:rPr>
            </w:pPr>
          </w:p>
        </w:tc>
        <w:tc>
          <w:tcPr>
            <w:tcW w:w="1134" w:type="dxa"/>
            <w:shd w:val="clear" w:color="auto" w:fill="auto"/>
          </w:tcPr>
          <w:p w14:paraId="622D038A" w14:textId="77777777" w:rsidR="00C918C3" w:rsidRPr="006B0EAD" w:rsidRDefault="00C918C3" w:rsidP="00FF5DC5">
            <w:pPr>
              <w:jc w:val="center"/>
              <w:rPr>
                <w:color w:val="000000" w:themeColor="text1"/>
                <w:sz w:val="24"/>
                <w:szCs w:val="24"/>
              </w:rPr>
            </w:pPr>
          </w:p>
        </w:tc>
        <w:tc>
          <w:tcPr>
            <w:tcW w:w="520" w:type="dxa"/>
            <w:shd w:val="clear" w:color="auto" w:fill="auto"/>
          </w:tcPr>
          <w:p w14:paraId="622D038B" w14:textId="77777777" w:rsidR="00C918C3" w:rsidRPr="006B0EAD" w:rsidRDefault="00C918C3" w:rsidP="00FF5DC5">
            <w:pPr>
              <w:jc w:val="center"/>
              <w:rPr>
                <w:color w:val="000000" w:themeColor="text1"/>
                <w:sz w:val="24"/>
                <w:szCs w:val="24"/>
              </w:rPr>
            </w:pPr>
          </w:p>
        </w:tc>
        <w:tc>
          <w:tcPr>
            <w:tcW w:w="532" w:type="dxa"/>
            <w:shd w:val="clear" w:color="auto" w:fill="auto"/>
          </w:tcPr>
          <w:p w14:paraId="622D038C" w14:textId="77777777" w:rsidR="00C918C3" w:rsidRPr="006B0EAD" w:rsidRDefault="00C918C3" w:rsidP="00FF5DC5">
            <w:pPr>
              <w:jc w:val="center"/>
              <w:rPr>
                <w:color w:val="000000" w:themeColor="text1"/>
                <w:sz w:val="24"/>
                <w:szCs w:val="24"/>
              </w:rPr>
            </w:pPr>
          </w:p>
        </w:tc>
      </w:tr>
      <w:tr w:rsidR="00C918C3" w:rsidRPr="006B0EAD" w14:paraId="622D03A7" w14:textId="77777777" w:rsidTr="00FF5DC5">
        <w:tc>
          <w:tcPr>
            <w:tcW w:w="533" w:type="dxa"/>
            <w:shd w:val="clear" w:color="auto" w:fill="auto"/>
          </w:tcPr>
          <w:p w14:paraId="622D038E" w14:textId="77777777" w:rsidR="00C918C3" w:rsidRPr="006B0EAD" w:rsidRDefault="00C918C3" w:rsidP="00FF5DC5">
            <w:pPr>
              <w:jc w:val="center"/>
              <w:rPr>
                <w:color w:val="000000" w:themeColor="text1"/>
                <w:sz w:val="24"/>
                <w:szCs w:val="24"/>
              </w:rPr>
            </w:pPr>
          </w:p>
        </w:tc>
        <w:tc>
          <w:tcPr>
            <w:tcW w:w="567" w:type="dxa"/>
            <w:shd w:val="clear" w:color="auto" w:fill="auto"/>
          </w:tcPr>
          <w:p w14:paraId="622D038F"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0"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1"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2"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3"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4"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5"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6"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7" w14:textId="77777777" w:rsidR="00C918C3" w:rsidRPr="006B0EAD" w:rsidRDefault="00C918C3" w:rsidP="00FF5DC5">
            <w:pPr>
              <w:jc w:val="center"/>
              <w:rPr>
                <w:color w:val="000000" w:themeColor="text1"/>
                <w:sz w:val="24"/>
                <w:szCs w:val="24"/>
              </w:rPr>
            </w:pPr>
          </w:p>
        </w:tc>
        <w:tc>
          <w:tcPr>
            <w:tcW w:w="709" w:type="dxa"/>
            <w:shd w:val="clear" w:color="auto" w:fill="auto"/>
          </w:tcPr>
          <w:p w14:paraId="622D0398" w14:textId="77777777" w:rsidR="00C918C3" w:rsidRPr="006B0EAD" w:rsidRDefault="00C918C3" w:rsidP="00FF5DC5">
            <w:pPr>
              <w:jc w:val="center"/>
              <w:rPr>
                <w:color w:val="000000" w:themeColor="text1"/>
                <w:sz w:val="24"/>
                <w:szCs w:val="24"/>
              </w:rPr>
            </w:pPr>
          </w:p>
        </w:tc>
        <w:tc>
          <w:tcPr>
            <w:tcW w:w="708" w:type="dxa"/>
            <w:shd w:val="clear" w:color="auto" w:fill="auto"/>
          </w:tcPr>
          <w:p w14:paraId="622D0399" w14:textId="77777777" w:rsidR="00C918C3" w:rsidRPr="006B0EAD" w:rsidRDefault="00C918C3" w:rsidP="00FF5DC5">
            <w:pPr>
              <w:jc w:val="center"/>
              <w:rPr>
                <w:color w:val="000000" w:themeColor="text1"/>
                <w:sz w:val="24"/>
                <w:szCs w:val="24"/>
              </w:rPr>
            </w:pPr>
          </w:p>
        </w:tc>
        <w:tc>
          <w:tcPr>
            <w:tcW w:w="709" w:type="dxa"/>
            <w:shd w:val="clear" w:color="auto" w:fill="auto"/>
          </w:tcPr>
          <w:p w14:paraId="622D039A"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B" w14:textId="77777777" w:rsidR="00C918C3" w:rsidRPr="006B0EAD" w:rsidRDefault="00C918C3" w:rsidP="00FF5DC5">
            <w:pPr>
              <w:jc w:val="center"/>
              <w:rPr>
                <w:color w:val="000000" w:themeColor="text1"/>
                <w:sz w:val="24"/>
                <w:szCs w:val="24"/>
              </w:rPr>
            </w:pPr>
          </w:p>
        </w:tc>
        <w:tc>
          <w:tcPr>
            <w:tcW w:w="709" w:type="dxa"/>
            <w:shd w:val="clear" w:color="auto" w:fill="auto"/>
          </w:tcPr>
          <w:p w14:paraId="622D039C" w14:textId="77777777" w:rsidR="00C918C3" w:rsidRPr="006B0EAD" w:rsidRDefault="00C918C3" w:rsidP="00FF5DC5">
            <w:pPr>
              <w:jc w:val="center"/>
              <w:rPr>
                <w:color w:val="000000" w:themeColor="text1"/>
                <w:sz w:val="24"/>
                <w:szCs w:val="24"/>
              </w:rPr>
            </w:pPr>
          </w:p>
        </w:tc>
        <w:tc>
          <w:tcPr>
            <w:tcW w:w="709" w:type="dxa"/>
            <w:shd w:val="clear" w:color="auto" w:fill="auto"/>
          </w:tcPr>
          <w:p w14:paraId="622D039D" w14:textId="77777777" w:rsidR="00C918C3" w:rsidRPr="006B0EAD" w:rsidRDefault="00C918C3" w:rsidP="00FF5DC5">
            <w:pPr>
              <w:jc w:val="center"/>
              <w:rPr>
                <w:color w:val="000000" w:themeColor="text1"/>
                <w:sz w:val="24"/>
                <w:szCs w:val="24"/>
              </w:rPr>
            </w:pPr>
          </w:p>
        </w:tc>
        <w:tc>
          <w:tcPr>
            <w:tcW w:w="567" w:type="dxa"/>
            <w:shd w:val="clear" w:color="auto" w:fill="auto"/>
          </w:tcPr>
          <w:p w14:paraId="622D039E" w14:textId="77777777" w:rsidR="00C918C3" w:rsidRPr="006B0EAD" w:rsidRDefault="00C918C3" w:rsidP="00FF5DC5">
            <w:pPr>
              <w:jc w:val="center"/>
              <w:rPr>
                <w:color w:val="000000" w:themeColor="text1"/>
                <w:sz w:val="24"/>
                <w:szCs w:val="24"/>
              </w:rPr>
            </w:pPr>
          </w:p>
        </w:tc>
        <w:tc>
          <w:tcPr>
            <w:tcW w:w="851" w:type="dxa"/>
            <w:shd w:val="clear" w:color="auto" w:fill="auto"/>
          </w:tcPr>
          <w:p w14:paraId="622D039F" w14:textId="77777777" w:rsidR="00C918C3" w:rsidRPr="006B0EAD" w:rsidRDefault="00C918C3" w:rsidP="00FF5DC5">
            <w:pPr>
              <w:jc w:val="center"/>
              <w:rPr>
                <w:color w:val="000000" w:themeColor="text1"/>
                <w:sz w:val="24"/>
                <w:szCs w:val="24"/>
              </w:rPr>
            </w:pPr>
          </w:p>
        </w:tc>
        <w:tc>
          <w:tcPr>
            <w:tcW w:w="884" w:type="dxa"/>
            <w:shd w:val="clear" w:color="auto" w:fill="auto"/>
          </w:tcPr>
          <w:p w14:paraId="622D03A0"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1" w14:textId="77777777" w:rsidR="00C918C3" w:rsidRPr="006B0EAD" w:rsidRDefault="00C918C3" w:rsidP="00FF5DC5">
            <w:pPr>
              <w:jc w:val="center"/>
              <w:rPr>
                <w:color w:val="000000" w:themeColor="text1"/>
                <w:sz w:val="24"/>
                <w:szCs w:val="24"/>
              </w:rPr>
            </w:pPr>
          </w:p>
        </w:tc>
        <w:tc>
          <w:tcPr>
            <w:tcW w:w="709" w:type="dxa"/>
            <w:shd w:val="clear" w:color="auto" w:fill="auto"/>
          </w:tcPr>
          <w:p w14:paraId="622D03A2" w14:textId="77777777" w:rsidR="00C918C3" w:rsidRPr="006B0EAD" w:rsidRDefault="00C918C3" w:rsidP="00FF5DC5">
            <w:pPr>
              <w:jc w:val="center"/>
              <w:rPr>
                <w:color w:val="000000" w:themeColor="text1"/>
                <w:sz w:val="24"/>
                <w:szCs w:val="24"/>
              </w:rPr>
            </w:pPr>
          </w:p>
        </w:tc>
        <w:tc>
          <w:tcPr>
            <w:tcW w:w="425" w:type="dxa"/>
            <w:shd w:val="clear" w:color="auto" w:fill="auto"/>
          </w:tcPr>
          <w:p w14:paraId="622D03A3" w14:textId="77777777" w:rsidR="00C918C3" w:rsidRPr="006B0EAD" w:rsidRDefault="00C918C3" w:rsidP="00FF5DC5">
            <w:pPr>
              <w:jc w:val="center"/>
              <w:rPr>
                <w:color w:val="000000" w:themeColor="text1"/>
                <w:sz w:val="24"/>
                <w:szCs w:val="24"/>
              </w:rPr>
            </w:pPr>
          </w:p>
        </w:tc>
        <w:tc>
          <w:tcPr>
            <w:tcW w:w="1134" w:type="dxa"/>
            <w:shd w:val="clear" w:color="auto" w:fill="auto"/>
          </w:tcPr>
          <w:p w14:paraId="622D03A4" w14:textId="77777777" w:rsidR="00C918C3" w:rsidRPr="006B0EAD" w:rsidRDefault="00C918C3" w:rsidP="00FF5DC5">
            <w:pPr>
              <w:jc w:val="center"/>
              <w:rPr>
                <w:color w:val="000000" w:themeColor="text1"/>
                <w:sz w:val="24"/>
                <w:szCs w:val="24"/>
              </w:rPr>
            </w:pPr>
          </w:p>
        </w:tc>
        <w:tc>
          <w:tcPr>
            <w:tcW w:w="520" w:type="dxa"/>
            <w:shd w:val="clear" w:color="auto" w:fill="auto"/>
          </w:tcPr>
          <w:p w14:paraId="622D03A5" w14:textId="77777777" w:rsidR="00C918C3" w:rsidRPr="006B0EAD" w:rsidRDefault="00C918C3" w:rsidP="00FF5DC5">
            <w:pPr>
              <w:jc w:val="center"/>
              <w:rPr>
                <w:color w:val="000000" w:themeColor="text1"/>
                <w:sz w:val="24"/>
                <w:szCs w:val="24"/>
              </w:rPr>
            </w:pPr>
          </w:p>
        </w:tc>
        <w:tc>
          <w:tcPr>
            <w:tcW w:w="532" w:type="dxa"/>
            <w:shd w:val="clear" w:color="auto" w:fill="auto"/>
          </w:tcPr>
          <w:p w14:paraId="622D03A6" w14:textId="77777777" w:rsidR="00C918C3" w:rsidRPr="006B0EAD" w:rsidRDefault="00C918C3" w:rsidP="00FF5DC5">
            <w:pPr>
              <w:jc w:val="center"/>
              <w:rPr>
                <w:color w:val="000000" w:themeColor="text1"/>
                <w:sz w:val="24"/>
                <w:szCs w:val="24"/>
              </w:rPr>
            </w:pPr>
          </w:p>
        </w:tc>
      </w:tr>
      <w:tr w:rsidR="00C918C3" w:rsidRPr="006B0EAD" w14:paraId="622D03C1" w14:textId="77777777" w:rsidTr="00FF5DC5">
        <w:tc>
          <w:tcPr>
            <w:tcW w:w="533" w:type="dxa"/>
            <w:shd w:val="clear" w:color="auto" w:fill="auto"/>
          </w:tcPr>
          <w:p w14:paraId="622D03A8"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9"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A"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B"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C"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D"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E" w14:textId="77777777" w:rsidR="00C918C3" w:rsidRPr="006B0EAD" w:rsidRDefault="00C918C3" w:rsidP="00FF5DC5">
            <w:pPr>
              <w:jc w:val="center"/>
              <w:rPr>
                <w:color w:val="000000" w:themeColor="text1"/>
                <w:sz w:val="24"/>
                <w:szCs w:val="24"/>
              </w:rPr>
            </w:pPr>
          </w:p>
        </w:tc>
        <w:tc>
          <w:tcPr>
            <w:tcW w:w="567" w:type="dxa"/>
            <w:shd w:val="clear" w:color="auto" w:fill="auto"/>
          </w:tcPr>
          <w:p w14:paraId="622D03AF" w14:textId="77777777" w:rsidR="00C918C3" w:rsidRPr="006B0EAD" w:rsidRDefault="00C918C3" w:rsidP="00FF5DC5">
            <w:pPr>
              <w:jc w:val="center"/>
              <w:rPr>
                <w:color w:val="000000" w:themeColor="text1"/>
                <w:sz w:val="24"/>
                <w:szCs w:val="24"/>
              </w:rPr>
            </w:pPr>
          </w:p>
        </w:tc>
        <w:tc>
          <w:tcPr>
            <w:tcW w:w="567" w:type="dxa"/>
            <w:shd w:val="clear" w:color="auto" w:fill="auto"/>
          </w:tcPr>
          <w:p w14:paraId="622D03B0" w14:textId="77777777" w:rsidR="00C918C3" w:rsidRPr="006B0EAD" w:rsidRDefault="00C918C3" w:rsidP="00FF5DC5">
            <w:pPr>
              <w:jc w:val="center"/>
              <w:rPr>
                <w:color w:val="000000" w:themeColor="text1"/>
                <w:sz w:val="24"/>
                <w:szCs w:val="24"/>
              </w:rPr>
            </w:pPr>
          </w:p>
        </w:tc>
        <w:tc>
          <w:tcPr>
            <w:tcW w:w="567" w:type="dxa"/>
            <w:shd w:val="clear" w:color="auto" w:fill="auto"/>
          </w:tcPr>
          <w:p w14:paraId="622D03B1" w14:textId="77777777" w:rsidR="00C918C3" w:rsidRPr="006B0EAD" w:rsidRDefault="00C918C3" w:rsidP="00FF5DC5">
            <w:pPr>
              <w:jc w:val="center"/>
              <w:rPr>
                <w:color w:val="000000" w:themeColor="text1"/>
                <w:sz w:val="24"/>
                <w:szCs w:val="24"/>
              </w:rPr>
            </w:pPr>
          </w:p>
        </w:tc>
        <w:tc>
          <w:tcPr>
            <w:tcW w:w="709" w:type="dxa"/>
            <w:shd w:val="clear" w:color="auto" w:fill="auto"/>
          </w:tcPr>
          <w:p w14:paraId="622D03B2" w14:textId="77777777" w:rsidR="00C918C3" w:rsidRPr="006B0EAD" w:rsidRDefault="00C918C3" w:rsidP="00FF5DC5">
            <w:pPr>
              <w:jc w:val="center"/>
              <w:rPr>
                <w:color w:val="000000" w:themeColor="text1"/>
                <w:sz w:val="24"/>
                <w:szCs w:val="24"/>
              </w:rPr>
            </w:pPr>
          </w:p>
        </w:tc>
        <w:tc>
          <w:tcPr>
            <w:tcW w:w="708" w:type="dxa"/>
            <w:shd w:val="clear" w:color="auto" w:fill="auto"/>
          </w:tcPr>
          <w:p w14:paraId="622D03B3" w14:textId="77777777" w:rsidR="00C918C3" w:rsidRPr="006B0EAD" w:rsidRDefault="00C918C3" w:rsidP="00FF5DC5">
            <w:pPr>
              <w:jc w:val="center"/>
              <w:rPr>
                <w:color w:val="000000" w:themeColor="text1"/>
                <w:sz w:val="24"/>
                <w:szCs w:val="24"/>
              </w:rPr>
            </w:pPr>
          </w:p>
        </w:tc>
        <w:tc>
          <w:tcPr>
            <w:tcW w:w="709" w:type="dxa"/>
            <w:shd w:val="clear" w:color="auto" w:fill="auto"/>
          </w:tcPr>
          <w:p w14:paraId="622D03B4" w14:textId="77777777" w:rsidR="00C918C3" w:rsidRPr="006B0EAD" w:rsidRDefault="00C918C3" w:rsidP="00FF5DC5">
            <w:pPr>
              <w:jc w:val="center"/>
              <w:rPr>
                <w:color w:val="000000" w:themeColor="text1"/>
                <w:sz w:val="24"/>
                <w:szCs w:val="24"/>
              </w:rPr>
            </w:pPr>
          </w:p>
        </w:tc>
        <w:tc>
          <w:tcPr>
            <w:tcW w:w="567" w:type="dxa"/>
            <w:shd w:val="clear" w:color="auto" w:fill="auto"/>
          </w:tcPr>
          <w:p w14:paraId="622D03B5" w14:textId="77777777" w:rsidR="00C918C3" w:rsidRPr="006B0EAD" w:rsidRDefault="00C918C3" w:rsidP="00FF5DC5">
            <w:pPr>
              <w:jc w:val="center"/>
              <w:rPr>
                <w:color w:val="000000" w:themeColor="text1"/>
                <w:sz w:val="24"/>
                <w:szCs w:val="24"/>
              </w:rPr>
            </w:pPr>
          </w:p>
        </w:tc>
        <w:tc>
          <w:tcPr>
            <w:tcW w:w="709" w:type="dxa"/>
            <w:shd w:val="clear" w:color="auto" w:fill="auto"/>
          </w:tcPr>
          <w:p w14:paraId="622D03B6" w14:textId="77777777" w:rsidR="00C918C3" w:rsidRPr="006B0EAD" w:rsidRDefault="00C918C3" w:rsidP="00FF5DC5">
            <w:pPr>
              <w:jc w:val="center"/>
              <w:rPr>
                <w:color w:val="000000" w:themeColor="text1"/>
                <w:sz w:val="24"/>
                <w:szCs w:val="24"/>
              </w:rPr>
            </w:pPr>
          </w:p>
        </w:tc>
        <w:tc>
          <w:tcPr>
            <w:tcW w:w="709" w:type="dxa"/>
            <w:shd w:val="clear" w:color="auto" w:fill="auto"/>
          </w:tcPr>
          <w:p w14:paraId="622D03B7" w14:textId="77777777" w:rsidR="00C918C3" w:rsidRPr="006B0EAD" w:rsidRDefault="00C918C3" w:rsidP="00FF5DC5">
            <w:pPr>
              <w:jc w:val="center"/>
              <w:rPr>
                <w:color w:val="000000" w:themeColor="text1"/>
                <w:sz w:val="24"/>
                <w:szCs w:val="24"/>
              </w:rPr>
            </w:pPr>
          </w:p>
        </w:tc>
        <w:tc>
          <w:tcPr>
            <w:tcW w:w="567" w:type="dxa"/>
            <w:shd w:val="clear" w:color="auto" w:fill="auto"/>
          </w:tcPr>
          <w:p w14:paraId="622D03B8" w14:textId="77777777" w:rsidR="00C918C3" w:rsidRPr="006B0EAD" w:rsidRDefault="00C918C3" w:rsidP="00FF5DC5">
            <w:pPr>
              <w:jc w:val="center"/>
              <w:rPr>
                <w:color w:val="000000" w:themeColor="text1"/>
                <w:sz w:val="24"/>
                <w:szCs w:val="24"/>
              </w:rPr>
            </w:pPr>
          </w:p>
        </w:tc>
        <w:tc>
          <w:tcPr>
            <w:tcW w:w="851" w:type="dxa"/>
            <w:shd w:val="clear" w:color="auto" w:fill="auto"/>
          </w:tcPr>
          <w:p w14:paraId="622D03B9" w14:textId="77777777" w:rsidR="00C918C3" w:rsidRPr="006B0EAD" w:rsidRDefault="00C918C3" w:rsidP="00FF5DC5">
            <w:pPr>
              <w:jc w:val="center"/>
              <w:rPr>
                <w:color w:val="000000" w:themeColor="text1"/>
                <w:sz w:val="24"/>
                <w:szCs w:val="24"/>
              </w:rPr>
            </w:pPr>
          </w:p>
        </w:tc>
        <w:tc>
          <w:tcPr>
            <w:tcW w:w="884" w:type="dxa"/>
            <w:shd w:val="clear" w:color="auto" w:fill="auto"/>
          </w:tcPr>
          <w:p w14:paraId="622D03BA" w14:textId="77777777" w:rsidR="00C918C3" w:rsidRPr="006B0EAD" w:rsidRDefault="00C918C3" w:rsidP="00FF5DC5">
            <w:pPr>
              <w:jc w:val="center"/>
              <w:rPr>
                <w:color w:val="000000" w:themeColor="text1"/>
                <w:sz w:val="24"/>
                <w:szCs w:val="24"/>
              </w:rPr>
            </w:pPr>
          </w:p>
        </w:tc>
        <w:tc>
          <w:tcPr>
            <w:tcW w:w="567" w:type="dxa"/>
            <w:shd w:val="clear" w:color="auto" w:fill="auto"/>
          </w:tcPr>
          <w:p w14:paraId="622D03BB" w14:textId="77777777" w:rsidR="00C918C3" w:rsidRPr="006B0EAD" w:rsidRDefault="00C918C3" w:rsidP="00FF5DC5">
            <w:pPr>
              <w:jc w:val="center"/>
              <w:rPr>
                <w:color w:val="000000" w:themeColor="text1"/>
                <w:sz w:val="24"/>
                <w:szCs w:val="24"/>
              </w:rPr>
            </w:pPr>
          </w:p>
        </w:tc>
        <w:tc>
          <w:tcPr>
            <w:tcW w:w="709" w:type="dxa"/>
            <w:shd w:val="clear" w:color="auto" w:fill="auto"/>
          </w:tcPr>
          <w:p w14:paraId="622D03BC" w14:textId="77777777" w:rsidR="00C918C3" w:rsidRPr="006B0EAD" w:rsidRDefault="00C918C3" w:rsidP="00FF5DC5">
            <w:pPr>
              <w:jc w:val="center"/>
              <w:rPr>
                <w:color w:val="000000" w:themeColor="text1"/>
                <w:sz w:val="24"/>
                <w:szCs w:val="24"/>
              </w:rPr>
            </w:pPr>
          </w:p>
        </w:tc>
        <w:tc>
          <w:tcPr>
            <w:tcW w:w="425" w:type="dxa"/>
            <w:shd w:val="clear" w:color="auto" w:fill="auto"/>
          </w:tcPr>
          <w:p w14:paraId="622D03BD" w14:textId="77777777" w:rsidR="00C918C3" w:rsidRPr="006B0EAD" w:rsidRDefault="00C918C3" w:rsidP="00FF5DC5">
            <w:pPr>
              <w:jc w:val="center"/>
              <w:rPr>
                <w:color w:val="000000" w:themeColor="text1"/>
                <w:sz w:val="24"/>
                <w:szCs w:val="24"/>
              </w:rPr>
            </w:pPr>
          </w:p>
        </w:tc>
        <w:tc>
          <w:tcPr>
            <w:tcW w:w="1134" w:type="dxa"/>
            <w:shd w:val="clear" w:color="auto" w:fill="auto"/>
          </w:tcPr>
          <w:p w14:paraId="622D03BE" w14:textId="77777777" w:rsidR="00C918C3" w:rsidRPr="006B0EAD" w:rsidRDefault="00C918C3" w:rsidP="00FF5DC5">
            <w:pPr>
              <w:jc w:val="center"/>
              <w:rPr>
                <w:color w:val="000000" w:themeColor="text1"/>
                <w:sz w:val="24"/>
                <w:szCs w:val="24"/>
              </w:rPr>
            </w:pPr>
          </w:p>
        </w:tc>
        <w:tc>
          <w:tcPr>
            <w:tcW w:w="520" w:type="dxa"/>
            <w:shd w:val="clear" w:color="auto" w:fill="auto"/>
          </w:tcPr>
          <w:p w14:paraId="622D03BF" w14:textId="77777777" w:rsidR="00C918C3" w:rsidRPr="006B0EAD" w:rsidRDefault="00C918C3" w:rsidP="00FF5DC5">
            <w:pPr>
              <w:jc w:val="center"/>
              <w:rPr>
                <w:color w:val="000000" w:themeColor="text1"/>
                <w:sz w:val="24"/>
                <w:szCs w:val="24"/>
              </w:rPr>
            </w:pPr>
          </w:p>
        </w:tc>
        <w:tc>
          <w:tcPr>
            <w:tcW w:w="532" w:type="dxa"/>
            <w:shd w:val="clear" w:color="auto" w:fill="auto"/>
          </w:tcPr>
          <w:p w14:paraId="622D03C0" w14:textId="77777777" w:rsidR="00C918C3" w:rsidRPr="006B0EAD" w:rsidRDefault="00C918C3" w:rsidP="00FF5DC5">
            <w:pPr>
              <w:jc w:val="center"/>
              <w:rPr>
                <w:color w:val="000000" w:themeColor="text1"/>
                <w:sz w:val="24"/>
                <w:szCs w:val="24"/>
              </w:rPr>
            </w:pPr>
          </w:p>
        </w:tc>
      </w:tr>
      <w:tr w:rsidR="00C918C3" w:rsidRPr="006B0EAD" w14:paraId="622D03DB" w14:textId="77777777" w:rsidTr="00FF5DC5">
        <w:tc>
          <w:tcPr>
            <w:tcW w:w="533" w:type="dxa"/>
            <w:shd w:val="clear" w:color="auto" w:fill="auto"/>
          </w:tcPr>
          <w:p w14:paraId="622D03C2"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3"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4"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5"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6"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7"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8"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9"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A"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B" w14:textId="77777777" w:rsidR="00C918C3" w:rsidRPr="006B0EAD" w:rsidRDefault="00C918C3" w:rsidP="00FF5DC5">
            <w:pPr>
              <w:jc w:val="center"/>
              <w:rPr>
                <w:color w:val="000000" w:themeColor="text1"/>
                <w:sz w:val="24"/>
                <w:szCs w:val="24"/>
              </w:rPr>
            </w:pPr>
          </w:p>
        </w:tc>
        <w:tc>
          <w:tcPr>
            <w:tcW w:w="709" w:type="dxa"/>
            <w:shd w:val="clear" w:color="auto" w:fill="auto"/>
          </w:tcPr>
          <w:p w14:paraId="622D03CC" w14:textId="77777777" w:rsidR="00C918C3" w:rsidRPr="006B0EAD" w:rsidRDefault="00C918C3" w:rsidP="00FF5DC5">
            <w:pPr>
              <w:jc w:val="center"/>
              <w:rPr>
                <w:color w:val="000000" w:themeColor="text1"/>
                <w:sz w:val="24"/>
                <w:szCs w:val="24"/>
              </w:rPr>
            </w:pPr>
          </w:p>
        </w:tc>
        <w:tc>
          <w:tcPr>
            <w:tcW w:w="708" w:type="dxa"/>
            <w:shd w:val="clear" w:color="auto" w:fill="auto"/>
          </w:tcPr>
          <w:p w14:paraId="622D03CD" w14:textId="77777777" w:rsidR="00C918C3" w:rsidRPr="006B0EAD" w:rsidRDefault="00C918C3" w:rsidP="00FF5DC5">
            <w:pPr>
              <w:jc w:val="center"/>
              <w:rPr>
                <w:color w:val="000000" w:themeColor="text1"/>
                <w:sz w:val="24"/>
                <w:szCs w:val="24"/>
              </w:rPr>
            </w:pPr>
          </w:p>
        </w:tc>
        <w:tc>
          <w:tcPr>
            <w:tcW w:w="709" w:type="dxa"/>
            <w:shd w:val="clear" w:color="auto" w:fill="auto"/>
          </w:tcPr>
          <w:p w14:paraId="622D03CE" w14:textId="77777777" w:rsidR="00C918C3" w:rsidRPr="006B0EAD" w:rsidRDefault="00C918C3" w:rsidP="00FF5DC5">
            <w:pPr>
              <w:jc w:val="center"/>
              <w:rPr>
                <w:color w:val="000000" w:themeColor="text1"/>
                <w:sz w:val="24"/>
                <w:szCs w:val="24"/>
              </w:rPr>
            </w:pPr>
          </w:p>
        </w:tc>
        <w:tc>
          <w:tcPr>
            <w:tcW w:w="567" w:type="dxa"/>
            <w:shd w:val="clear" w:color="auto" w:fill="auto"/>
          </w:tcPr>
          <w:p w14:paraId="622D03CF" w14:textId="77777777" w:rsidR="00C918C3" w:rsidRPr="006B0EAD" w:rsidRDefault="00C918C3" w:rsidP="00FF5DC5">
            <w:pPr>
              <w:jc w:val="center"/>
              <w:rPr>
                <w:color w:val="000000" w:themeColor="text1"/>
                <w:sz w:val="24"/>
                <w:szCs w:val="24"/>
              </w:rPr>
            </w:pPr>
          </w:p>
        </w:tc>
        <w:tc>
          <w:tcPr>
            <w:tcW w:w="709" w:type="dxa"/>
            <w:shd w:val="clear" w:color="auto" w:fill="auto"/>
          </w:tcPr>
          <w:p w14:paraId="622D03D0" w14:textId="77777777" w:rsidR="00C918C3" w:rsidRPr="006B0EAD" w:rsidRDefault="00C918C3" w:rsidP="00FF5DC5">
            <w:pPr>
              <w:jc w:val="center"/>
              <w:rPr>
                <w:color w:val="000000" w:themeColor="text1"/>
                <w:sz w:val="24"/>
                <w:szCs w:val="24"/>
              </w:rPr>
            </w:pPr>
          </w:p>
        </w:tc>
        <w:tc>
          <w:tcPr>
            <w:tcW w:w="709" w:type="dxa"/>
            <w:shd w:val="clear" w:color="auto" w:fill="auto"/>
          </w:tcPr>
          <w:p w14:paraId="622D03D1" w14:textId="77777777" w:rsidR="00C918C3" w:rsidRPr="006B0EAD" w:rsidRDefault="00C918C3" w:rsidP="00FF5DC5">
            <w:pPr>
              <w:jc w:val="center"/>
              <w:rPr>
                <w:color w:val="000000" w:themeColor="text1"/>
                <w:sz w:val="24"/>
                <w:szCs w:val="24"/>
              </w:rPr>
            </w:pPr>
          </w:p>
        </w:tc>
        <w:tc>
          <w:tcPr>
            <w:tcW w:w="567" w:type="dxa"/>
            <w:shd w:val="clear" w:color="auto" w:fill="auto"/>
          </w:tcPr>
          <w:p w14:paraId="622D03D2" w14:textId="77777777" w:rsidR="00C918C3" w:rsidRPr="006B0EAD" w:rsidRDefault="00C918C3" w:rsidP="00FF5DC5">
            <w:pPr>
              <w:jc w:val="center"/>
              <w:rPr>
                <w:color w:val="000000" w:themeColor="text1"/>
                <w:sz w:val="24"/>
                <w:szCs w:val="24"/>
              </w:rPr>
            </w:pPr>
          </w:p>
        </w:tc>
        <w:tc>
          <w:tcPr>
            <w:tcW w:w="851" w:type="dxa"/>
            <w:shd w:val="clear" w:color="auto" w:fill="auto"/>
          </w:tcPr>
          <w:p w14:paraId="622D03D3" w14:textId="77777777" w:rsidR="00C918C3" w:rsidRPr="006B0EAD" w:rsidRDefault="00C918C3" w:rsidP="00FF5DC5">
            <w:pPr>
              <w:jc w:val="center"/>
              <w:rPr>
                <w:color w:val="000000" w:themeColor="text1"/>
                <w:sz w:val="24"/>
                <w:szCs w:val="24"/>
              </w:rPr>
            </w:pPr>
          </w:p>
        </w:tc>
        <w:tc>
          <w:tcPr>
            <w:tcW w:w="884" w:type="dxa"/>
            <w:shd w:val="clear" w:color="auto" w:fill="auto"/>
          </w:tcPr>
          <w:p w14:paraId="622D03D4" w14:textId="77777777" w:rsidR="00C918C3" w:rsidRPr="006B0EAD" w:rsidRDefault="00C918C3" w:rsidP="00FF5DC5">
            <w:pPr>
              <w:jc w:val="center"/>
              <w:rPr>
                <w:color w:val="000000" w:themeColor="text1"/>
                <w:sz w:val="24"/>
                <w:szCs w:val="24"/>
              </w:rPr>
            </w:pPr>
          </w:p>
        </w:tc>
        <w:tc>
          <w:tcPr>
            <w:tcW w:w="567" w:type="dxa"/>
            <w:shd w:val="clear" w:color="auto" w:fill="auto"/>
          </w:tcPr>
          <w:p w14:paraId="622D03D5" w14:textId="77777777" w:rsidR="00C918C3" w:rsidRPr="006B0EAD" w:rsidRDefault="00C918C3" w:rsidP="00FF5DC5">
            <w:pPr>
              <w:jc w:val="center"/>
              <w:rPr>
                <w:color w:val="000000" w:themeColor="text1"/>
                <w:sz w:val="24"/>
                <w:szCs w:val="24"/>
              </w:rPr>
            </w:pPr>
          </w:p>
        </w:tc>
        <w:tc>
          <w:tcPr>
            <w:tcW w:w="709" w:type="dxa"/>
            <w:shd w:val="clear" w:color="auto" w:fill="auto"/>
          </w:tcPr>
          <w:p w14:paraId="622D03D6" w14:textId="77777777" w:rsidR="00C918C3" w:rsidRPr="006B0EAD" w:rsidRDefault="00C918C3" w:rsidP="00FF5DC5">
            <w:pPr>
              <w:jc w:val="center"/>
              <w:rPr>
                <w:color w:val="000000" w:themeColor="text1"/>
                <w:sz w:val="24"/>
                <w:szCs w:val="24"/>
              </w:rPr>
            </w:pPr>
          </w:p>
        </w:tc>
        <w:tc>
          <w:tcPr>
            <w:tcW w:w="425" w:type="dxa"/>
            <w:shd w:val="clear" w:color="auto" w:fill="auto"/>
          </w:tcPr>
          <w:p w14:paraId="622D03D7" w14:textId="77777777" w:rsidR="00C918C3" w:rsidRPr="006B0EAD" w:rsidRDefault="00C918C3" w:rsidP="00FF5DC5">
            <w:pPr>
              <w:jc w:val="center"/>
              <w:rPr>
                <w:color w:val="000000" w:themeColor="text1"/>
                <w:sz w:val="24"/>
                <w:szCs w:val="24"/>
              </w:rPr>
            </w:pPr>
          </w:p>
        </w:tc>
        <w:tc>
          <w:tcPr>
            <w:tcW w:w="1134" w:type="dxa"/>
            <w:shd w:val="clear" w:color="auto" w:fill="auto"/>
          </w:tcPr>
          <w:p w14:paraId="622D03D8" w14:textId="77777777" w:rsidR="00C918C3" w:rsidRPr="006B0EAD" w:rsidRDefault="00C918C3" w:rsidP="00FF5DC5">
            <w:pPr>
              <w:jc w:val="center"/>
              <w:rPr>
                <w:color w:val="000000" w:themeColor="text1"/>
                <w:sz w:val="24"/>
                <w:szCs w:val="24"/>
              </w:rPr>
            </w:pPr>
          </w:p>
        </w:tc>
        <w:tc>
          <w:tcPr>
            <w:tcW w:w="520" w:type="dxa"/>
            <w:shd w:val="clear" w:color="auto" w:fill="auto"/>
          </w:tcPr>
          <w:p w14:paraId="622D03D9" w14:textId="77777777" w:rsidR="00C918C3" w:rsidRPr="006B0EAD" w:rsidRDefault="00C918C3" w:rsidP="00FF5DC5">
            <w:pPr>
              <w:jc w:val="center"/>
              <w:rPr>
                <w:color w:val="000000" w:themeColor="text1"/>
                <w:sz w:val="24"/>
                <w:szCs w:val="24"/>
              </w:rPr>
            </w:pPr>
          </w:p>
        </w:tc>
        <w:tc>
          <w:tcPr>
            <w:tcW w:w="532" w:type="dxa"/>
            <w:shd w:val="clear" w:color="auto" w:fill="auto"/>
          </w:tcPr>
          <w:p w14:paraId="622D03DA" w14:textId="77777777" w:rsidR="00C918C3" w:rsidRPr="006B0EAD" w:rsidRDefault="00C918C3" w:rsidP="00FF5DC5">
            <w:pPr>
              <w:jc w:val="center"/>
              <w:rPr>
                <w:color w:val="000000" w:themeColor="text1"/>
                <w:sz w:val="24"/>
                <w:szCs w:val="24"/>
              </w:rPr>
            </w:pPr>
          </w:p>
        </w:tc>
      </w:tr>
      <w:tr w:rsidR="00C918C3" w:rsidRPr="006B0EAD" w14:paraId="622D03F5" w14:textId="77777777" w:rsidTr="00FF5DC5">
        <w:tc>
          <w:tcPr>
            <w:tcW w:w="533" w:type="dxa"/>
            <w:shd w:val="clear" w:color="auto" w:fill="auto"/>
          </w:tcPr>
          <w:p w14:paraId="622D03DC" w14:textId="77777777" w:rsidR="00C918C3" w:rsidRPr="006B0EAD" w:rsidRDefault="00C918C3" w:rsidP="00FF5DC5">
            <w:pPr>
              <w:jc w:val="center"/>
              <w:rPr>
                <w:color w:val="000000" w:themeColor="text1"/>
                <w:sz w:val="24"/>
                <w:szCs w:val="24"/>
              </w:rPr>
            </w:pPr>
          </w:p>
        </w:tc>
        <w:tc>
          <w:tcPr>
            <w:tcW w:w="567" w:type="dxa"/>
            <w:shd w:val="clear" w:color="auto" w:fill="auto"/>
          </w:tcPr>
          <w:p w14:paraId="622D03DD" w14:textId="77777777" w:rsidR="00C918C3" w:rsidRPr="006B0EAD" w:rsidRDefault="00C918C3" w:rsidP="00FF5DC5">
            <w:pPr>
              <w:jc w:val="center"/>
              <w:rPr>
                <w:color w:val="000000" w:themeColor="text1"/>
                <w:sz w:val="24"/>
                <w:szCs w:val="24"/>
              </w:rPr>
            </w:pPr>
          </w:p>
        </w:tc>
        <w:tc>
          <w:tcPr>
            <w:tcW w:w="567" w:type="dxa"/>
            <w:shd w:val="clear" w:color="auto" w:fill="auto"/>
          </w:tcPr>
          <w:p w14:paraId="622D03DE" w14:textId="77777777" w:rsidR="00C918C3" w:rsidRPr="006B0EAD" w:rsidRDefault="00C918C3" w:rsidP="00FF5DC5">
            <w:pPr>
              <w:jc w:val="center"/>
              <w:rPr>
                <w:color w:val="000000" w:themeColor="text1"/>
                <w:sz w:val="24"/>
                <w:szCs w:val="24"/>
              </w:rPr>
            </w:pPr>
          </w:p>
        </w:tc>
        <w:tc>
          <w:tcPr>
            <w:tcW w:w="567" w:type="dxa"/>
            <w:shd w:val="clear" w:color="auto" w:fill="auto"/>
          </w:tcPr>
          <w:p w14:paraId="622D03DF"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0"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1"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2"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3"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4"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5" w14:textId="77777777" w:rsidR="00C918C3" w:rsidRPr="006B0EAD" w:rsidRDefault="00C918C3" w:rsidP="00FF5DC5">
            <w:pPr>
              <w:jc w:val="center"/>
              <w:rPr>
                <w:color w:val="000000" w:themeColor="text1"/>
                <w:sz w:val="24"/>
                <w:szCs w:val="24"/>
              </w:rPr>
            </w:pPr>
          </w:p>
        </w:tc>
        <w:tc>
          <w:tcPr>
            <w:tcW w:w="709" w:type="dxa"/>
            <w:shd w:val="clear" w:color="auto" w:fill="auto"/>
          </w:tcPr>
          <w:p w14:paraId="622D03E6" w14:textId="77777777" w:rsidR="00C918C3" w:rsidRPr="006B0EAD" w:rsidRDefault="00C918C3" w:rsidP="00FF5DC5">
            <w:pPr>
              <w:jc w:val="center"/>
              <w:rPr>
                <w:color w:val="000000" w:themeColor="text1"/>
                <w:sz w:val="24"/>
                <w:szCs w:val="24"/>
              </w:rPr>
            </w:pPr>
          </w:p>
        </w:tc>
        <w:tc>
          <w:tcPr>
            <w:tcW w:w="708" w:type="dxa"/>
            <w:shd w:val="clear" w:color="auto" w:fill="auto"/>
          </w:tcPr>
          <w:p w14:paraId="622D03E7" w14:textId="77777777" w:rsidR="00C918C3" w:rsidRPr="006B0EAD" w:rsidRDefault="00C918C3" w:rsidP="00FF5DC5">
            <w:pPr>
              <w:jc w:val="center"/>
              <w:rPr>
                <w:color w:val="000000" w:themeColor="text1"/>
                <w:sz w:val="24"/>
                <w:szCs w:val="24"/>
              </w:rPr>
            </w:pPr>
          </w:p>
        </w:tc>
        <w:tc>
          <w:tcPr>
            <w:tcW w:w="709" w:type="dxa"/>
            <w:shd w:val="clear" w:color="auto" w:fill="auto"/>
          </w:tcPr>
          <w:p w14:paraId="622D03E8"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9" w14:textId="77777777" w:rsidR="00C918C3" w:rsidRPr="006B0EAD" w:rsidRDefault="00C918C3" w:rsidP="00FF5DC5">
            <w:pPr>
              <w:jc w:val="center"/>
              <w:rPr>
                <w:color w:val="000000" w:themeColor="text1"/>
                <w:sz w:val="24"/>
                <w:szCs w:val="24"/>
              </w:rPr>
            </w:pPr>
          </w:p>
        </w:tc>
        <w:tc>
          <w:tcPr>
            <w:tcW w:w="709" w:type="dxa"/>
            <w:shd w:val="clear" w:color="auto" w:fill="auto"/>
          </w:tcPr>
          <w:p w14:paraId="622D03EA" w14:textId="77777777" w:rsidR="00C918C3" w:rsidRPr="006B0EAD" w:rsidRDefault="00C918C3" w:rsidP="00FF5DC5">
            <w:pPr>
              <w:jc w:val="center"/>
              <w:rPr>
                <w:color w:val="000000" w:themeColor="text1"/>
                <w:sz w:val="24"/>
                <w:szCs w:val="24"/>
              </w:rPr>
            </w:pPr>
          </w:p>
        </w:tc>
        <w:tc>
          <w:tcPr>
            <w:tcW w:w="709" w:type="dxa"/>
            <w:shd w:val="clear" w:color="auto" w:fill="auto"/>
          </w:tcPr>
          <w:p w14:paraId="622D03EB"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C" w14:textId="77777777" w:rsidR="00C918C3" w:rsidRPr="006B0EAD" w:rsidRDefault="00C918C3" w:rsidP="00FF5DC5">
            <w:pPr>
              <w:jc w:val="center"/>
              <w:rPr>
                <w:color w:val="000000" w:themeColor="text1"/>
                <w:sz w:val="24"/>
                <w:szCs w:val="24"/>
              </w:rPr>
            </w:pPr>
          </w:p>
        </w:tc>
        <w:tc>
          <w:tcPr>
            <w:tcW w:w="851" w:type="dxa"/>
            <w:shd w:val="clear" w:color="auto" w:fill="auto"/>
          </w:tcPr>
          <w:p w14:paraId="622D03ED" w14:textId="77777777" w:rsidR="00C918C3" w:rsidRPr="006B0EAD" w:rsidRDefault="00C918C3" w:rsidP="00FF5DC5">
            <w:pPr>
              <w:jc w:val="center"/>
              <w:rPr>
                <w:color w:val="000000" w:themeColor="text1"/>
                <w:sz w:val="24"/>
                <w:szCs w:val="24"/>
              </w:rPr>
            </w:pPr>
          </w:p>
        </w:tc>
        <w:tc>
          <w:tcPr>
            <w:tcW w:w="884" w:type="dxa"/>
            <w:shd w:val="clear" w:color="auto" w:fill="auto"/>
          </w:tcPr>
          <w:p w14:paraId="622D03EE" w14:textId="77777777" w:rsidR="00C918C3" w:rsidRPr="006B0EAD" w:rsidRDefault="00C918C3" w:rsidP="00FF5DC5">
            <w:pPr>
              <w:jc w:val="center"/>
              <w:rPr>
                <w:color w:val="000000" w:themeColor="text1"/>
                <w:sz w:val="24"/>
                <w:szCs w:val="24"/>
              </w:rPr>
            </w:pPr>
          </w:p>
        </w:tc>
        <w:tc>
          <w:tcPr>
            <w:tcW w:w="567" w:type="dxa"/>
            <w:shd w:val="clear" w:color="auto" w:fill="auto"/>
          </w:tcPr>
          <w:p w14:paraId="622D03EF" w14:textId="77777777" w:rsidR="00C918C3" w:rsidRPr="006B0EAD" w:rsidRDefault="00C918C3" w:rsidP="00FF5DC5">
            <w:pPr>
              <w:jc w:val="center"/>
              <w:rPr>
                <w:color w:val="000000" w:themeColor="text1"/>
                <w:sz w:val="24"/>
                <w:szCs w:val="24"/>
              </w:rPr>
            </w:pPr>
          </w:p>
        </w:tc>
        <w:tc>
          <w:tcPr>
            <w:tcW w:w="709" w:type="dxa"/>
            <w:shd w:val="clear" w:color="auto" w:fill="auto"/>
          </w:tcPr>
          <w:p w14:paraId="622D03F0" w14:textId="77777777" w:rsidR="00C918C3" w:rsidRPr="006B0EAD" w:rsidRDefault="00C918C3" w:rsidP="00FF5DC5">
            <w:pPr>
              <w:jc w:val="center"/>
              <w:rPr>
                <w:color w:val="000000" w:themeColor="text1"/>
                <w:sz w:val="24"/>
                <w:szCs w:val="24"/>
              </w:rPr>
            </w:pPr>
          </w:p>
        </w:tc>
        <w:tc>
          <w:tcPr>
            <w:tcW w:w="425" w:type="dxa"/>
            <w:shd w:val="clear" w:color="auto" w:fill="auto"/>
          </w:tcPr>
          <w:p w14:paraId="622D03F1" w14:textId="77777777" w:rsidR="00C918C3" w:rsidRPr="006B0EAD" w:rsidRDefault="00C918C3" w:rsidP="00FF5DC5">
            <w:pPr>
              <w:jc w:val="center"/>
              <w:rPr>
                <w:color w:val="000000" w:themeColor="text1"/>
                <w:sz w:val="24"/>
                <w:szCs w:val="24"/>
              </w:rPr>
            </w:pPr>
          </w:p>
        </w:tc>
        <w:tc>
          <w:tcPr>
            <w:tcW w:w="1134" w:type="dxa"/>
            <w:shd w:val="clear" w:color="auto" w:fill="auto"/>
          </w:tcPr>
          <w:p w14:paraId="622D03F2" w14:textId="77777777" w:rsidR="00C918C3" w:rsidRPr="006B0EAD" w:rsidRDefault="00C918C3" w:rsidP="00FF5DC5">
            <w:pPr>
              <w:jc w:val="center"/>
              <w:rPr>
                <w:color w:val="000000" w:themeColor="text1"/>
                <w:sz w:val="24"/>
                <w:szCs w:val="24"/>
              </w:rPr>
            </w:pPr>
          </w:p>
        </w:tc>
        <w:tc>
          <w:tcPr>
            <w:tcW w:w="520" w:type="dxa"/>
            <w:shd w:val="clear" w:color="auto" w:fill="auto"/>
          </w:tcPr>
          <w:p w14:paraId="622D03F3" w14:textId="77777777" w:rsidR="00C918C3" w:rsidRPr="006B0EAD" w:rsidRDefault="00C918C3" w:rsidP="00FF5DC5">
            <w:pPr>
              <w:jc w:val="center"/>
              <w:rPr>
                <w:color w:val="000000" w:themeColor="text1"/>
                <w:sz w:val="24"/>
                <w:szCs w:val="24"/>
              </w:rPr>
            </w:pPr>
          </w:p>
        </w:tc>
        <w:tc>
          <w:tcPr>
            <w:tcW w:w="532" w:type="dxa"/>
            <w:shd w:val="clear" w:color="auto" w:fill="auto"/>
          </w:tcPr>
          <w:p w14:paraId="622D03F4" w14:textId="77777777" w:rsidR="00C918C3" w:rsidRPr="006B0EAD" w:rsidRDefault="00C918C3" w:rsidP="00FF5DC5">
            <w:pPr>
              <w:jc w:val="center"/>
              <w:rPr>
                <w:color w:val="000000" w:themeColor="text1"/>
                <w:sz w:val="24"/>
                <w:szCs w:val="24"/>
              </w:rPr>
            </w:pPr>
          </w:p>
        </w:tc>
      </w:tr>
      <w:tr w:rsidR="00C918C3" w:rsidRPr="006B0EAD" w14:paraId="622D040F" w14:textId="77777777" w:rsidTr="00FF5DC5">
        <w:tc>
          <w:tcPr>
            <w:tcW w:w="533" w:type="dxa"/>
            <w:shd w:val="clear" w:color="auto" w:fill="auto"/>
          </w:tcPr>
          <w:p w14:paraId="622D03F6"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7"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8"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9"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A"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B"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C"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D"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E" w14:textId="77777777" w:rsidR="00C918C3" w:rsidRPr="006B0EAD" w:rsidRDefault="00C918C3" w:rsidP="00FF5DC5">
            <w:pPr>
              <w:jc w:val="center"/>
              <w:rPr>
                <w:color w:val="000000" w:themeColor="text1"/>
                <w:sz w:val="24"/>
                <w:szCs w:val="24"/>
              </w:rPr>
            </w:pPr>
          </w:p>
        </w:tc>
        <w:tc>
          <w:tcPr>
            <w:tcW w:w="567" w:type="dxa"/>
            <w:shd w:val="clear" w:color="auto" w:fill="auto"/>
          </w:tcPr>
          <w:p w14:paraId="622D03FF" w14:textId="77777777" w:rsidR="00C918C3" w:rsidRPr="006B0EAD" w:rsidRDefault="00C918C3" w:rsidP="00FF5DC5">
            <w:pPr>
              <w:jc w:val="center"/>
              <w:rPr>
                <w:color w:val="000000" w:themeColor="text1"/>
                <w:sz w:val="24"/>
                <w:szCs w:val="24"/>
              </w:rPr>
            </w:pPr>
          </w:p>
        </w:tc>
        <w:tc>
          <w:tcPr>
            <w:tcW w:w="709" w:type="dxa"/>
            <w:shd w:val="clear" w:color="auto" w:fill="auto"/>
          </w:tcPr>
          <w:p w14:paraId="622D0400" w14:textId="77777777" w:rsidR="00C918C3" w:rsidRPr="006B0EAD" w:rsidRDefault="00C918C3" w:rsidP="00FF5DC5">
            <w:pPr>
              <w:jc w:val="center"/>
              <w:rPr>
                <w:color w:val="000000" w:themeColor="text1"/>
                <w:sz w:val="24"/>
                <w:szCs w:val="24"/>
              </w:rPr>
            </w:pPr>
          </w:p>
        </w:tc>
        <w:tc>
          <w:tcPr>
            <w:tcW w:w="708" w:type="dxa"/>
            <w:shd w:val="clear" w:color="auto" w:fill="auto"/>
          </w:tcPr>
          <w:p w14:paraId="622D0401" w14:textId="77777777" w:rsidR="00C918C3" w:rsidRPr="006B0EAD" w:rsidRDefault="00C918C3" w:rsidP="00FF5DC5">
            <w:pPr>
              <w:jc w:val="center"/>
              <w:rPr>
                <w:color w:val="000000" w:themeColor="text1"/>
                <w:sz w:val="24"/>
                <w:szCs w:val="24"/>
              </w:rPr>
            </w:pPr>
          </w:p>
        </w:tc>
        <w:tc>
          <w:tcPr>
            <w:tcW w:w="709" w:type="dxa"/>
            <w:shd w:val="clear" w:color="auto" w:fill="auto"/>
          </w:tcPr>
          <w:p w14:paraId="622D0402" w14:textId="77777777" w:rsidR="00C918C3" w:rsidRPr="006B0EAD" w:rsidRDefault="00C918C3" w:rsidP="00FF5DC5">
            <w:pPr>
              <w:jc w:val="center"/>
              <w:rPr>
                <w:color w:val="000000" w:themeColor="text1"/>
                <w:sz w:val="24"/>
                <w:szCs w:val="24"/>
              </w:rPr>
            </w:pPr>
          </w:p>
        </w:tc>
        <w:tc>
          <w:tcPr>
            <w:tcW w:w="567" w:type="dxa"/>
            <w:shd w:val="clear" w:color="auto" w:fill="auto"/>
          </w:tcPr>
          <w:p w14:paraId="622D0403" w14:textId="77777777" w:rsidR="00C918C3" w:rsidRPr="006B0EAD" w:rsidRDefault="00C918C3" w:rsidP="00FF5DC5">
            <w:pPr>
              <w:jc w:val="center"/>
              <w:rPr>
                <w:color w:val="000000" w:themeColor="text1"/>
                <w:sz w:val="24"/>
                <w:szCs w:val="24"/>
              </w:rPr>
            </w:pPr>
          </w:p>
        </w:tc>
        <w:tc>
          <w:tcPr>
            <w:tcW w:w="709" w:type="dxa"/>
            <w:shd w:val="clear" w:color="auto" w:fill="auto"/>
          </w:tcPr>
          <w:p w14:paraId="622D0404" w14:textId="77777777" w:rsidR="00C918C3" w:rsidRPr="006B0EAD" w:rsidRDefault="00C918C3" w:rsidP="00FF5DC5">
            <w:pPr>
              <w:jc w:val="center"/>
              <w:rPr>
                <w:color w:val="000000" w:themeColor="text1"/>
                <w:sz w:val="24"/>
                <w:szCs w:val="24"/>
              </w:rPr>
            </w:pPr>
          </w:p>
        </w:tc>
        <w:tc>
          <w:tcPr>
            <w:tcW w:w="709" w:type="dxa"/>
            <w:shd w:val="clear" w:color="auto" w:fill="auto"/>
          </w:tcPr>
          <w:p w14:paraId="622D0405" w14:textId="77777777" w:rsidR="00C918C3" w:rsidRPr="006B0EAD" w:rsidRDefault="00C918C3" w:rsidP="00FF5DC5">
            <w:pPr>
              <w:jc w:val="center"/>
              <w:rPr>
                <w:color w:val="000000" w:themeColor="text1"/>
                <w:sz w:val="24"/>
                <w:szCs w:val="24"/>
              </w:rPr>
            </w:pPr>
          </w:p>
        </w:tc>
        <w:tc>
          <w:tcPr>
            <w:tcW w:w="567" w:type="dxa"/>
            <w:shd w:val="clear" w:color="auto" w:fill="auto"/>
          </w:tcPr>
          <w:p w14:paraId="622D0406" w14:textId="77777777" w:rsidR="00C918C3" w:rsidRPr="006B0EAD" w:rsidRDefault="00C918C3" w:rsidP="00FF5DC5">
            <w:pPr>
              <w:jc w:val="center"/>
              <w:rPr>
                <w:color w:val="000000" w:themeColor="text1"/>
                <w:sz w:val="24"/>
                <w:szCs w:val="24"/>
              </w:rPr>
            </w:pPr>
          </w:p>
        </w:tc>
        <w:tc>
          <w:tcPr>
            <w:tcW w:w="851" w:type="dxa"/>
            <w:shd w:val="clear" w:color="auto" w:fill="auto"/>
          </w:tcPr>
          <w:p w14:paraId="622D0407" w14:textId="77777777" w:rsidR="00C918C3" w:rsidRPr="006B0EAD" w:rsidRDefault="00C918C3" w:rsidP="00FF5DC5">
            <w:pPr>
              <w:jc w:val="center"/>
              <w:rPr>
                <w:color w:val="000000" w:themeColor="text1"/>
                <w:sz w:val="24"/>
                <w:szCs w:val="24"/>
              </w:rPr>
            </w:pPr>
          </w:p>
        </w:tc>
        <w:tc>
          <w:tcPr>
            <w:tcW w:w="884" w:type="dxa"/>
            <w:shd w:val="clear" w:color="auto" w:fill="auto"/>
          </w:tcPr>
          <w:p w14:paraId="622D0408" w14:textId="77777777" w:rsidR="00C918C3" w:rsidRPr="006B0EAD" w:rsidRDefault="00C918C3" w:rsidP="00FF5DC5">
            <w:pPr>
              <w:jc w:val="center"/>
              <w:rPr>
                <w:color w:val="000000" w:themeColor="text1"/>
                <w:sz w:val="24"/>
                <w:szCs w:val="24"/>
              </w:rPr>
            </w:pPr>
          </w:p>
        </w:tc>
        <w:tc>
          <w:tcPr>
            <w:tcW w:w="567" w:type="dxa"/>
            <w:shd w:val="clear" w:color="auto" w:fill="auto"/>
          </w:tcPr>
          <w:p w14:paraId="622D0409" w14:textId="77777777" w:rsidR="00C918C3" w:rsidRPr="006B0EAD" w:rsidRDefault="00C918C3" w:rsidP="00FF5DC5">
            <w:pPr>
              <w:jc w:val="center"/>
              <w:rPr>
                <w:color w:val="000000" w:themeColor="text1"/>
                <w:sz w:val="24"/>
                <w:szCs w:val="24"/>
              </w:rPr>
            </w:pPr>
          </w:p>
        </w:tc>
        <w:tc>
          <w:tcPr>
            <w:tcW w:w="709" w:type="dxa"/>
            <w:shd w:val="clear" w:color="auto" w:fill="auto"/>
          </w:tcPr>
          <w:p w14:paraId="622D040A" w14:textId="77777777" w:rsidR="00C918C3" w:rsidRPr="006B0EAD" w:rsidRDefault="00C918C3" w:rsidP="00FF5DC5">
            <w:pPr>
              <w:jc w:val="center"/>
              <w:rPr>
                <w:color w:val="000000" w:themeColor="text1"/>
                <w:sz w:val="24"/>
                <w:szCs w:val="24"/>
              </w:rPr>
            </w:pPr>
          </w:p>
        </w:tc>
        <w:tc>
          <w:tcPr>
            <w:tcW w:w="425" w:type="dxa"/>
            <w:shd w:val="clear" w:color="auto" w:fill="auto"/>
          </w:tcPr>
          <w:p w14:paraId="622D040B" w14:textId="77777777" w:rsidR="00C918C3" w:rsidRPr="006B0EAD" w:rsidRDefault="00C918C3" w:rsidP="00FF5DC5">
            <w:pPr>
              <w:jc w:val="center"/>
              <w:rPr>
                <w:color w:val="000000" w:themeColor="text1"/>
                <w:sz w:val="24"/>
                <w:szCs w:val="24"/>
              </w:rPr>
            </w:pPr>
          </w:p>
        </w:tc>
        <w:tc>
          <w:tcPr>
            <w:tcW w:w="1134" w:type="dxa"/>
            <w:shd w:val="clear" w:color="auto" w:fill="auto"/>
          </w:tcPr>
          <w:p w14:paraId="622D040C" w14:textId="77777777" w:rsidR="00C918C3" w:rsidRPr="006B0EAD" w:rsidRDefault="00C918C3" w:rsidP="00FF5DC5">
            <w:pPr>
              <w:jc w:val="center"/>
              <w:rPr>
                <w:color w:val="000000" w:themeColor="text1"/>
                <w:sz w:val="24"/>
                <w:szCs w:val="24"/>
              </w:rPr>
            </w:pPr>
          </w:p>
        </w:tc>
        <w:tc>
          <w:tcPr>
            <w:tcW w:w="520" w:type="dxa"/>
            <w:shd w:val="clear" w:color="auto" w:fill="auto"/>
          </w:tcPr>
          <w:p w14:paraId="622D040D" w14:textId="77777777" w:rsidR="00C918C3" w:rsidRPr="006B0EAD" w:rsidRDefault="00C918C3" w:rsidP="00FF5DC5">
            <w:pPr>
              <w:jc w:val="center"/>
              <w:rPr>
                <w:color w:val="000000" w:themeColor="text1"/>
                <w:sz w:val="24"/>
                <w:szCs w:val="24"/>
              </w:rPr>
            </w:pPr>
          </w:p>
        </w:tc>
        <w:tc>
          <w:tcPr>
            <w:tcW w:w="532" w:type="dxa"/>
            <w:shd w:val="clear" w:color="auto" w:fill="auto"/>
          </w:tcPr>
          <w:p w14:paraId="622D040E" w14:textId="77777777" w:rsidR="00C918C3" w:rsidRPr="006B0EAD" w:rsidRDefault="00C918C3" w:rsidP="00FF5DC5">
            <w:pPr>
              <w:jc w:val="center"/>
              <w:rPr>
                <w:color w:val="000000" w:themeColor="text1"/>
                <w:sz w:val="24"/>
                <w:szCs w:val="24"/>
              </w:rPr>
            </w:pPr>
          </w:p>
        </w:tc>
      </w:tr>
      <w:tr w:rsidR="00C918C3" w:rsidRPr="006B0EAD" w14:paraId="622D0429" w14:textId="77777777" w:rsidTr="00FF5DC5">
        <w:tc>
          <w:tcPr>
            <w:tcW w:w="533" w:type="dxa"/>
            <w:shd w:val="clear" w:color="auto" w:fill="auto"/>
          </w:tcPr>
          <w:p w14:paraId="622D0410"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1"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2"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3"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4"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5"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6"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7"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8"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9" w14:textId="77777777" w:rsidR="00C918C3" w:rsidRPr="006B0EAD" w:rsidRDefault="00C918C3" w:rsidP="00FF5DC5">
            <w:pPr>
              <w:jc w:val="center"/>
              <w:rPr>
                <w:color w:val="000000" w:themeColor="text1"/>
                <w:sz w:val="24"/>
                <w:szCs w:val="24"/>
              </w:rPr>
            </w:pPr>
          </w:p>
        </w:tc>
        <w:tc>
          <w:tcPr>
            <w:tcW w:w="709" w:type="dxa"/>
            <w:shd w:val="clear" w:color="auto" w:fill="auto"/>
          </w:tcPr>
          <w:p w14:paraId="622D041A" w14:textId="77777777" w:rsidR="00C918C3" w:rsidRPr="006B0EAD" w:rsidRDefault="00C918C3" w:rsidP="00FF5DC5">
            <w:pPr>
              <w:jc w:val="center"/>
              <w:rPr>
                <w:color w:val="000000" w:themeColor="text1"/>
                <w:sz w:val="24"/>
                <w:szCs w:val="24"/>
              </w:rPr>
            </w:pPr>
          </w:p>
        </w:tc>
        <w:tc>
          <w:tcPr>
            <w:tcW w:w="708" w:type="dxa"/>
            <w:shd w:val="clear" w:color="auto" w:fill="auto"/>
          </w:tcPr>
          <w:p w14:paraId="622D041B" w14:textId="77777777" w:rsidR="00C918C3" w:rsidRPr="006B0EAD" w:rsidRDefault="00C918C3" w:rsidP="00FF5DC5">
            <w:pPr>
              <w:jc w:val="center"/>
              <w:rPr>
                <w:color w:val="000000" w:themeColor="text1"/>
                <w:sz w:val="24"/>
                <w:szCs w:val="24"/>
              </w:rPr>
            </w:pPr>
          </w:p>
        </w:tc>
        <w:tc>
          <w:tcPr>
            <w:tcW w:w="709" w:type="dxa"/>
            <w:shd w:val="clear" w:color="auto" w:fill="auto"/>
          </w:tcPr>
          <w:p w14:paraId="622D041C" w14:textId="77777777" w:rsidR="00C918C3" w:rsidRPr="006B0EAD" w:rsidRDefault="00C918C3" w:rsidP="00FF5DC5">
            <w:pPr>
              <w:jc w:val="center"/>
              <w:rPr>
                <w:color w:val="000000" w:themeColor="text1"/>
                <w:sz w:val="24"/>
                <w:szCs w:val="24"/>
              </w:rPr>
            </w:pPr>
          </w:p>
        </w:tc>
        <w:tc>
          <w:tcPr>
            <w:tcW w:w="567" w:type="dxa"/>
            <w:shd w:val="clear" w:color="auto" w:fill="auto"/>
          </w:tcPr>
          <w:p w14:paraId="622D041D" w14:textId="77777777" w:rsidR="00C918C3" w:rsidRPr="006B0EAD" w:rsidRDefault="00C918C3" w:rsidP="00FF5DC5">
            <w:pPr>
              <w:jc w:val="center"/>
              <w:rPr>
                <w:color w:val="000000" w:themeColor="text1"/>
                <w:sz w:val="24"/>
                <w:szCs w:val="24"/>
              </w:rPr>
            </w:pPr>
          </w:p>
        </w:tc>
        <w:tc>
          <w:tcPr>
            <w:tcW w:w="709" w:type="dxa"/>
            <w:shd w:val="clear" w:color="auto" w:fill="auto"/>
          </w:tcPr>
          <w:p w14:paraId="622D041E" w14:textId="77777777" w:rsidR="00C918C3" w:rsidRPr="006B0EAD" w:rsidRDefault="00C918C3" w:rsidP="00FF5DC5">
            <w:pPr>
              <w:jc w:val="center"/>
              <w:rPr>
                <w:color w:val="000000" w:themeColor="text1"/>
                <w:sz w:val="24"/>
                <w:szCs w:val="24"/>
              </w:rPr>
            </w:pPr>
          </w:p>
        </w:tc>
        <w:tc>
          <w:tcPr>
            <w:tcW w:w="709" w:type="dxa"/>
            <w:shd w:val="clear" w:color="auto" w:fill="auto"/>
          </w:tcPr>
          <w:p w14:paraId="622D041F"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0" w14:textId="77777777" w:rsidR="00C918C3" w:rsidRPr="006B0EAD" w:rsidRDefault="00C918C3" w:rsidP="00FF5DC5">
            <w:pPr>
              <w:jc w:val="center"/>
              <w:rPr>
                <w:color w:val="000000" w:themeColor="text1"/>
                <w:sz w:val="24"/>
                <w:szCs w:val="24"/>
              </w:rPr>
            </w:pPr>
          </w:p>
        </w:tc>
        <w:tc>
          <w:tcPr>
            <w:tcW w:w="851" w:type="dxa"/>
            <w:shd w:val="clear" w:color="auto" w:fill="auto"/>
          </w:tcPr>
          <w:p w14:paraId="622D0421" w14:textId="77777777" w:rsidR="00C918C3" w:rsidRPr="006B0EAD" w:rsidRDefault="00C918C3" w:rsidP="00FF5DC5">
            <w:pPr>
              <w:jc w:val="center"/>
              <w:rPr>
                <w:color w:val="000000" w:themeColor="text1"/>
                <w:sz w:val="24"/>
                <w:szCs w:val="24"/>
              </w:rPr>
            </w:pPr>
          </w:p>
        </w:tc>
        <w:tc>
          <w:tcPr>
            <w:tcW w:w="884" w:type="dxa"/>
            <w:shd w:val="clear" w:color="auto" w:fill="auto"/>
          </w:tcPr>
          <w:p w14:paraId="622D0422"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3" w14:textId="77777777" w:rsidR="00C918C3" w:rsidRPr="006B0EAD" w:rsidRDefault="00C918C3" w:rsidP="00FF5DC5">
            <w:pPr>
              <w:jc w:val="center"/>
              <w:rPr>
                <w:color w:val="000000" w:themeColor="text1"/>
                <w:sz w:val="24"/>
                <w:szCs w:val="24"/>
              </w:rPr>
            </w:pPr>
          </w:p>
        </w:tc>
        <w:tc>
          <w:tcPr>
            <w:tcW w:w="709" w:type="dxa"/>
            <w:shd w:val="clear" w:color="auto" w:fill="auto"/>
          </w:tcPr>
          <w:p w14:paraId="622D0424" w14:textId="77777777" w:rsidR="00C918C3" w:rsidRPr="006B0EAD" w:rsidRDefault="00C918C3" w:rsidP="00FF5DC5">
            <w:pPr>
              <w:jc w:val="center"/>
              <w:rPr>
                <w:color w:val="000000" w:themeColor="text1"/>
                <w:sz w:val="24"/>
                <w:szCs w:val="24"/>
              </w:rPr>
            </w:pPr>
          </w:p>
        </w:tc>
        <w:tc>
          <w:tcPr>
            <w:tcW w:w="425" w:type="dxa"/>
            <w:shd w:val="clear" w:color="auto" w:fill="auto"/>
          </w:tcPr>
          <w:p w14:paraId="622D0425" w14:textId="77777777" w:rsidR="00C918C3" w:rsidRPr="006B0EAD" w:rsidRDefault="00C918C3" w:rsidP="00FF5DC5">
            <w:pPr>
              <w:jc w:val="center"/>
              <w:rPr>
                <w:color w:val="000000" w:themeColor="text1"/>
                <w:sz w:val="24"/>
                <w:szCs w:val="24"/>
              </w:rPr>
            </w:pPr>
          </w:p>
        </w:tc>
        <w:tc>
          <w:tcPr>
            <w:tcW w:w="1134" w:type="dxa"/>
            <w:shd w:val="clear" w:color="auto" w:fill="auto"/>
          </w:tcPr>
          <w:p w14:paraId="622D0426" w14:textId="77777777" w:rsidR="00C918C3" w:rsidRPr="006B0EAD" w:rsidRDefault="00C918C3" w:rsidP="00FF5DC5">
            <w:pPr>
              <w:jc w:val="center"/>
              <w:rPr>
                <w:color w:val="000000" w:themeColor="text1"/>
                <w:sz w:val="24"/>
                <w:szCs w:val="24"/>
              </w:rPr>
            </w:pPr>
          </w:p>
        </w:tc>
        <w:tc>
          <w:tcPr>
            <w:tcW w:w="520" w:type="dxa"/>
            <w:shd w:val="clear" w:color="auto" w:fill="auto"/>
          </w:tcPr>
          <w:p w14:paraId="622D0427" w14:textId="77777777" w:rsidR="00C918C3" w:rsidRPr="006B0EAD" w:rsidRDefault="00C918C3" w:rsidP="00FF5DC5">
            <w:pPr>
              <w:jc w:val="center"/>
              <w:rPr>
                <w:color w:val="000000" w:themeColor="text1"/>
                <w:sz w:val="24"/>
                <w:szCs w:val="24"/>
              </w:rPr>
            </w:pPr>
          </w:p>
        </w:tc>
        <w:tc>
          <w:tcPr>
            <w:tcW w:w="532" w:type="dxa"/>
            <w:shd w:val="clear" w:color="auto" w:fill="auto"/>
          </w:tcPr>
          <w:p w14:paraId="622D0428" w14:textId="77777777" w:rsidR="00C918C3" w:rsidRPr="006B0EAD" w:rsidRDefault="00C918C3" w:rsidP="00FF5DC5">
            <w:pPr>
              <w:jc w:val="center"/>
              <w:rPr>
                <w:color w:val="000000" w:themeColor="text1"/>
                <w:sz w:val="24"/>
                <w:szCs w:val="24"/>
              </w:rPr>
            </w:pPr>
          </w:p>
        </w:tc>
      </w:tr>
      <w:tr w:rsidR="00C918C3" w:rsidRPr="006B0EAD" w14:paraId="622D0443" w14:textId="77777777" w:rsidTr="00FF5DC5">
        <w:tc>
          <w:tcPr>
            <w:tcW w:w="533" w:type="dxa"/>
            <w:shd w:val="clear" w:color="auto" w:fill="auto"/>
          </w:tcPr>
          <w:p w14:paraId="622D042A"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B"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C"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D"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E" w14:textId="77777777" w:rsidR="00C918C3" w:rsidRPr="006B0EAD" w:rsidRDefault="00C918C3" w:rsidP="00FF5DC5">
            <w:pPr>
              <w:jc w:val="center"/>
              <w:rPr>
                <w:color w:val="000000" w:themeColor="text1"/>
                <w:sz w:val="24"/>
                <w:szCs w:val="24"/>
              </w:rPr>
            </w:pPr>
          </w:p>
        </w:tc>
        <w:tc>
          <w:tcPr>
            <w:tcW w:w="567" w:type="dxa"/>
            <w:shd w:val="clear" w:color="auto" w:fill="auto"/>
          </w:tcPr>
          <w:p w14:paraId="622D042F"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0"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1"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2"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3" w14:textId="77777777" w:rsidR="00C918C3" w:rsidRPr="006B0EAD" w:rsidRDefault="00C918C3" w:rsidP="00FF5DC5">
            <w:pPr>
              <w:jc w:val="center"/>
              <w:rPr>
                <w:color w:val="000000" w:themeColor="text1"/>
                <w:sz w:val="24"/>
                <w:szCs w:val="24"/>
              </w:rPr>
            </w:pPr>
          </w:p>
        </w:tc>
        <w:tc>
          <w:tcPr>
            <w:tcW w:w="709" w:type="dxa"/>
            <w:shd w:val="clear" w:color="auto" w:fill="auto"/>
          </w:tcPr>
          <w:p w14:paraId="622D0434" w14:textId="77777777" w:rsidR="00C918C3" w:rsidRPr="006B0EAD" w:rsidRDefault="00C918C3" w:rsidP="00FF5DC5">
            <w:pPr>
              <w:jc w:val="center"/>
              <w:rPr>
                <w:color w:val="000000" w:themeColor="text1"/>
                <w:sz w:val="24"/>
                <w:szCs w:val="24"/>
              </w:rPr>
            </w:pPr>
          </w:p>
        </w:tc>
        <w:tc>
          <w:tcPr>
            <w:tcW w:w="708" w:type="dxa"/>
            <w:shd w:val="clear" w:color="auto" w:fill="auto"/>
          </w:tcPr>
          <w:p w14:paraId="622D0435" w14:textId="77777777" w:rsidR="00C918C3" w:rsidRPr="006B0EAD" w:rsidRDefault="00C918C3" w:rsidP="00FF5DC5">
            <w:pPr>
              <w:jc w:val="center"/>
              <w:rPr>
                <w:color w:val="000000" w:themeColor="text1"/>
                <w:sz w:val="24"/>
                <w:szCs w:val="24"/>
              </w:rPr>
            </w:pPr>
          </w:p>
        </w:tc>
        <w:tc>
          <w:tcPr>
            <w:tcW w:w="709" w:type="dxa"/>
            <w:shd w:val="clear" w:color="auto" w:fill="auto"/>
          </w:tcPr>
          <w:p w14:paraId="622D0436"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7" w14:textId="77777777" w:rsidR="00C918C3" w:rsidRPr="006B0EAD" w:rsidRDefault="00C918C3" w:rsidP="00FF5DC5">
            <w:pPr>
              <w:jc w:val="center"/>
              <w:rPr>
                <w:color w:val="000000" w:themeColor="text1"/>
                <w:sz w:val="24"/>
                <w:szCs w:val="24"/>
              </w:rPr>
            </w:pPr>
          </w:p>
        </w:tc>
        <w:tc>
          <w:tcPr>
            <w:tcW w:w="709" w:type="dxa"/>
            <w:shd w:val="clear" w:color="auto" w:fill="auto"/>
          </w:tcPr>
          <w:p w14:paraId="622D0438" w14:textId="77777777" w:rsidR="00C918C3" w:rsidRPr="006B0EAD" w:rsidRDefault="00C918C3" w:rsidP="00FF5DC5">
            <w:pPr>
              <w:jc w:val="center"/>
              <w:rPr>
                <w:color w:val="000000" w:themeColor="text1"/>
                <w:sz w:val="24"/>
                <w:szCs w:val="24"/>
              </w:rPr>
            </w:pPr>
          </w:p>
        </w:tc>
        <w:tc>
          <w:tcPr>
            <w:tcW w:w="709" w:type="dxa"/>
            <w:shd w:val="clear" w:color="auto" w:fill="auto"/>
          </w:tcPr>
          <w:p w14:paraId="622D0439"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A" w14:textId="77777777" w:rsidR="00C918C3" w:rsidRPr="006B0EAD" w:rsidRDefault="00C918C3" w:rsidP="00FF5DC5">
            <w:pPr>
              <w:jc w:val="center"/>
              <w:rPr>
                <w:color w:val="000000" w:themeColor="text1"/>
                <w:sz w:val="24"/>
                <w:szCs w:val="24"/>
              </w:rPr>
            </w:pPr>
          </w:p>
        </w:tc>
        <w:tc>
          <w:tcPr>
            <w:tcW w:w="851" w:type="dxa"/>
            <w:shd w:val="clear" w:color="auto" w:fill="auto"/>
          </w:tcPr>
          <w:p w14:paraId="622D043B" w14:textId="77777777" w:rsidR="00C918C3" w:rsidRPr="006B0EAD" w:rsidRDefault="00C918C3" w:rsidP="00FF5DC5">
            <w:pPr>
              <w:jc w:val="center"/>
              <w:rPr>
                <w:color w:val="000000" w:themeColor="text1"/>
                <w:sz w:val="24"/>
                <w:szCs w:val="24"/>
              </w:rPr>
            </w:pPr>
          </w:p>
        </w:tc>
        <w:tc>
          <w:tcPr>
            <w:tcW w:w="884" w:type="dxa"/>
            <w:shd w:val="clear" w:color="auto" w:fill="auto"/>
          </w:tcPr>
          <w:p w14:paraId="622D043C" w14:textId="77777777" w:rsidR="00C918C3" w:rsidRPr="006B0EAD" w:rsidRDefault="00C918C3" w:rsidP="00FF5DC5">
            <w:pPr>
              <w:jc w:val="center"/>
              <w:rPr>
                <w:color w:val="000000" w:themeColor="text1"/>
                <w:sz w:val="24"/>
                <w:szCs w:val="24"/>
              </w:rPr>
            </w:pPr>
          </w:p>
        </w:tc>
        <w:tc>
          <w:tcPr>
            <w:tcW w:w="567" w:type="dxa"/>
            <w:shd w:val="clear" w:color="auto" w:fill="auto"/>
          </w:tcPr>
          <w:p w14:paraId="622D043D" w14:textId="77777777" w:rsidR="00C918C3" w:rsidRPr="006B0EAD" w:rsidRDefault="00C918C3" w:rsidP="00FF5DC5">
            <w:pPr>
              <w:jc w:val="center"/>
              <w:rPr>
                <w:color w:val="000000" w:themeColor="text1"/>
                <w:sz w:val="24"/>
                <w:szCs w:val="24"/>
              </w:rPr>
            </w:pPr>
          </w:p>
        </w:tc>
        <w:tc>
          <w:tcPr>
            <w:tcW w:w="709" w:type="dxa"/>
            <w:shd w:val="clear" w:color="auto" w:fill="auto"/>
          </w:tcPr>
          <w:p w14:paraId="622D043E" w14:textId="77777777" w:rsidR="00C918C3" w:rsidRPr="006B0EAD" w:rsidRDefault="00C918C3" w:rsidP="00FF5DC5">
            <w:pPr>
              <w:jc w:val="center"/>
              <w:rPr>
                <w:color w:val="000000" w:themeColor="text1"/>
                <w:sz w:val="24"/>
                <w:szCs w:val="24"/>
              </w:rPr>
            </w:pPr>
          </w:p>
        </w:tc>
        <w:tc>
          <w:tcPr>
            <w:tcW w:w="425" w:type="dxa"/>
            <w:shd w:val="clear" w:color="auto" w:fill="auto"/>
          </w:tcPr>
          <w:p w14:paraId="622D043F" w14:textId="77777777" w:rsidR="00C918C3" w:rsidRPr="006B0EAD" w:rsidRDefault="00C918C3" w:rsidP="00FF5DC5">
            <w:pPr>
              <w:jc w:val="center"/>
              <w:rPr>
                <w:color w:val="000000" w:themeColor="text1"/>
                <w:sz w:val="24"/>
                <w:szCs w:val="24"/>
              </w:rPr>
            </w:pPr>
          </w:p>
        </w:tc>
        <w:tc>
          <w:tcPr>
            <w:tcW w:w="1134" w:type="dxa"/>
            <w:shd w:val="clear" w:color="auto" w:fill="auto"/>
          </w:tcPr>
          <w:p w14:paraId="622D0440" w14:textId="77777777" w:rsidR="00C918C3" w:rsidRPr="006B0EAD" w:rsidRDefault="00C918C3" w:rsidP="00FF5DC5">
            <w:pPr>
              <w:jc w:val="center"/>
              <w:rPr>
                <w:color w:val="000000" w:themeColor="text1"/>
                <w:sz w:val="24"/>
                <w:szCs w:val="24"/>
              </w:rPr>
            </w:pPr>
          </w:p>
        </w:tc>
        <w:tc>
          <w:tcPr>
            <w:tcW w:w="520" w:type="dxa"/>
            <w:shd w:val="clear" w:color="auto" w:fill="auto"/>
          </w:tcPr>
          <w:p w14:paraId="622D0441" w14:textId="77777777" w:rsidR="00C918C3" w:rsidRPr="006B0EAD" w:rsidRDefault="00C918C3" w:rsidP="00FF5DC5">
            <w:pPr>
              <w:jc w:val="center"/>
              <w:rPr>
                <w:color w:val="000000" w:themeColor="text1"/>
                <w:sz w:val="24"/>
                <w:szCs w:val="24"/>
              </w:rPr>
            </w:pPr>
          </w:p>
        </w:tc>
        <w:tc>
          <w:tcPr>
            <w:tcW w:w="532" w:type="dxa"/>
            <w:shd w:val="clear" w:color="auto" w:fill="auto"/>
          </w:tcPr>
          <w:p w14:paraId="622D0442" w14:textId="77777777" w:rsidR="00C918C3" w:rsidRPr="006B0EAD" w:rsidRDefault="00C918C3" w:rsidP="00FF5DC5">
            <w:pPr>
              <w:jc w:val="center"/>
              <w:rPr>
                <w:color w:val="000000" w:themeColor="text1"/>
                <w:sz w:val="24"/>
                <w:szCs w:val="24"/>
              </w:rPr>
            </w:pPr>
          </w:p>
        </w:tc>
      </w:tr>
      <w:tr w:rsidR="00C918C3" w:rsidRPr="006B0EAD" w14:paraId="622D045D" w14:textId="77777777" w:rsidTr="00FF5DC5">
        <w:tc>
          <w:tcPr>
            <w:tcW w:w="533" w:type="dxa"/>
            <w:shd w:val="clear" w:color="auto" w:fill="auto"/>
          </w:tcPr>
          <w:p w14:paraId="622D0444"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5"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6"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7"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8"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9"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A"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B"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C" w14:textId="77777777" w:rsidR="00C918C3" w:rsidRPr="006B0EAD" w:rsidRDefault="00C918C3" w:rsidP="00FF5DC5">
            <w:pPr>
              <w:jc w:val="center"/>
              <w:rPr>
                <w:color w:val="000000" w:themeColor="text1"/>
                <w:sz w:val="24"/>
                <w:szCs w:val="24"/>
              </w:rPr>
            </w:pPr>
          </w:p>
        </w:tc>
        <w:tc>
          <w:tcPr>
            <w:tcW w:w="567" w:type="dxa"/>
            <w:shd w:val="clear" w:color="auto" w:fill="auto"/>
          </w:tcPr>
          <w:p w14:paraId="622D044D" w14:textId="77777777" w:rsidR="00C918C3" w:rsidRPr="006B0EAD" w:rsidRDefault="00C918C3" w:rsidP="00FF5DC5">
            <w:pPr>
              <w:jc w:val="center"/>
              <w:rPr>
                <w:color w:val="000000" w:themeColor="text1"/>
                <w:sz w:val="24"/>
                <w:szCs w:val="24"/>
              </w:rPr>
            </w:pPr>
          </w:p>
        </w:tc>
        <w:tc>
          <w:tcPr>
            <w:tcW w:w="709" w:type="dxa"/>
            <w:shd w:val="clear" w:color="auto" w:fill="auto"/>
          </w:tcPr>
          <w:p w14:paraId="622D044E" w14:textId="77777777" w:rsidR="00C918C3" w:rsidRPr="006B0EAD" w:rsidRDefault="00C918C3" w:rsidP="00FF5DC5">
            <w:pPr>
              <w:jc w:val="center"/>
              <w:rPr>
                <w:color w:val="000000" w:themeColor="text1"/>
                <w:sz w:val="24"/>
                <w:szCs w:val="24"/>
              </w:rPr>
            </w:pPr>
          </w:p>
        </w:tc>
        <w:tc>
          <w:tcPr>
            <w:tcW w:w="708" w:type="dxa"/>
            <w:shd w:val="clear" w:color="auto" w:fill="auto"/>
          </w:tcPr>
          <w:p w14:paraId="622D044F" w14:textId="77777777" w:rsidR="00C918C3" w:rsidRPr="006B0EAD" w:rsidRDefault="00C918C3" w:rsidP="00FF5DC5">
            <w:pPr>
              <w:jc w:val="center"/>
              <w:rPr>
                <w:color w:val="000000" w:themeColor="text1"/>
                <w:sz w:val="24"/>
                <w:szCs w:val="24"/>
              </w:rPr>
            </w:pPr>
          </w:p>
        </w:tc>
        <w:tc>
          <w:tcPr>
            <w:tcW w:w="709" w:type="dxa"/>
            <w:shd w:val="clear" w:color="auto" w:fill="auto"/>
          </w:tcPr>
          <w:p w14:paraId="622D0450" w14:textId="77777777" w:rsidR="00C918C3" w:rsidRPr="006B0EAD" w:rsidRDefault="00C918C3" w:rsidP="00FF5DC5">
            <w:pPr>
              <w:jc w:val="center"/>
              <w:rPr>
                <w:color w:val="000000" w:themeColor="text1"/>
                <w:sz w:val="24"/>
                <w:szCs w:val="24"/>
              </w:rPr>
            </w:pPr>
          </w:p>
        </w:tc>
        <w:tc>
          <w:tcPr>
            <w:tcW w:w="567" w:type="dxa"/>
            <w:shd w:val="clear" w:color="auto" w:fill="auto"/>
          </w:tcPr>
          <w:p w14:paraId="622D0451" w14:textId="77777777" w:rsidR="00C918C3" w:rsidRPr="006B0EAD" w:rsidRDefault="00C918C3" w:rsidP="00FF5DC5">
            <w:pPr>
              <w:jc w:val="center"/>
              <w:rPr>
                <w:color w:val="000000" w:themeColor="text1"/>
                <w:sz w:val="24"/>
                <w:szCs w:val="24"/>
              </w:rPr>
            </w:pPr>
          </w:p>
        </w:tc>
        <w:tc>
          <w:tcPr>
            <w:tcW w:w="709" w:type="dxa"/>
            <w:shd w:val="clear" w:color="auto" w:fill="auto"/>
          </w:tcPr>
          <w:p w14:paraId="622D0452" w14:textId="77777777" w:rsidR="00C918C3" w:rsidRPr="006B0EAD" w:rsidRDefault="00C918C3" w:rsidP="00FF5DC5">
            <w:pPr>
              <w:jc w:val="center"/>
              <w:rPr>
                <w:color w:val="000000" w:themeColor="text1"/>
                <w:sz w:val="24"/>
                <w:szCs w:val="24"/>
              </w:rPr>
            </w:pPr>
          </w:p>
        </w:tc>
        <w:tc>
          <w:tcPr>
            <w:tcW w:w="709" w:type="dxa"/>
            <w:shd w:val="clear" w:color="auto" w:fill="auto"/>
          </w:tcPr>
          <w:p w14:paraId="622D0453" w14:textId="77777777" w:rsidR="00C918C3" w:rsidRPr="006B0EAD" w:rsidRDefault="00C918C3" w:rsidP="00FF5DC5">
            <w:pPr>
              <w:jc w:val="center"/>
              <w:rPr>
                <w:color w:val="000000" w:themeColor="text1"/>
                <w:sz w:val="24"/>
                <w:szCs w:val="24"/>
              </w:rPr>
            </w:pPr>
          </w:p>
        </w:tc>
        <w:tc>
          <w:tcPr>
            <w:tcW w:w="567" w:type="dxa"/>
            <w:shd w:val="clear" w:color="auto" w:fill="auto"/>
          </w:tcPr>
          <w:p w14:paraId="622D0454" w14:textId="77777777" w:rsidR="00C918C3" w:rsidRPr="006B0EAD" w:rsidRDefault="00C918C3" w:rsidP="00FF5DC5">
            <w:pPr>
              <w:jc w:val="center"/>
              <w:rPr>
                <w:color w:val="000000" w:themeColor="text1"/>
                <w:sz w:val="24"/>
                <w:szCs w:val="24"/>
              </w:rPr>
            </w:pPr>
          </w:p>
        </w:tc>
        <w:tc>
          <w:tcPr>
            <w:tcW w:w="851" w:type="dxa"/>
            <w:shd w:val="clear" w:color="auto" w:fill="auto"/>
          </w:tcPr>
          <w:p w14:paraId="622D0455" w14:textId="77777777" w:rsidR="00C918C3" w:rsidRPr="006B0EAD" w:rsidRDefault="00C918C3" w:rsidP="00FF5DC5">
            <w:pPr>
              <w:jc w:val="center"/>
              <w:rPr>
                <w:color w:val="000000" w:themeColor="text1"/>
                <w:sz w:val="24"/>
                <w:szCs w:val="24"/>
              </w:rPr>
            </w:pPr>
          </w:p>
        </w:tc>
        <w:tc>
          <w:tcPr>
            <w:tcW w:w="884" w:type="dxa"/>
            <w:shd w:val="clear" w:color="auto" w:fill="auto"/>
          </w:tcPr>
          <w:p w14:paraId="622D0456" w14:textId="77777777" w:rsidR="00C918C3" w:rsidRPr="006B0EAD" w:rsidRDefault="00C918C3" w:rsidP="00FF5DC5">
            <w:pPr>
              <w:jc w:val="center"/>
              <w:rPr>
                <w:color w:val="000000" w:themeColor="text1"/>
                <w:sz w:val="24"/>
                <w:szCs w:val="24"/>
              </w:rPr>
            </w:pPr>
          </w:p>
        </w:tc>
        <w:tc>
          <w:tcPr>
            <w:tcW w:w="567" w:type="dxa"/>
            <w:shd w:val="clear" w:color="auto" w:fill="auto"/>
          </w:tcPr>
          <w:p w14:paraId="622D0457" w14:textId="77777777" w:rsidR="00C918C3" w:rsidRPr="006B0EAD" w:rsidRDefault="00C918C3" w:rsidP="00FF5DC5">
            <w:pPr>
              <w:jc w:val="center"/>
              <w:rPr>
                <w:color w:val="000000" w:themeColor="text1"/>
                <w:sz w:val="24"/>
                <w:szCs w:val="24"/>
              </w:rPr>
            </w:pPr>
          </w:p>
        </w:tc>
        <w:tc>
          <w:tcPr>
            <w:tcW w:w="709" w:type="dxa"/>
            <w:shd w:val="clear" w:color="auto" w:fill="auto"/>
          </w:tcPr>
          <w:p w14:paraId="622D0458" w14:textId="77777777" w:rsidR="00C918C3" w:rsidRPr="006B0EAD" w:rsidRDefault="00C918C3" w:rsidP="00FF5DC5">
            <w:pPr>
              <w:jc w:val="center"/>
              <w:rPr>
                <w:color w:val="000000" w:themeColor="text1"/>
                <w:sz w:val="24"/>
                <w:szCs w:val="24"/>
              </w:rPr>
            </w:pPr>
          </w:p>
        </w:tc>
        <w:tc>
          <w:tcPr>
            <w:tcW w:w="425" w:type="dxa"/>
            <w:shd w:val="clear" w:color="auto" w:fill="auto"/>
          </w:tcPr>
          <w:p w14:paraId="622D0459" w14:textId="77777777" w:rsidR="00C918C3" w:rsidRPr="006B0EAD" w:rsidRDefault="00C918C3" w:rsidP="00FF5DC5">
            <w:pPr>
              <w:jc w:val="center"/>
              <w:rPr>
                <w:color w:val="000000" w:themeColor="text1"/>
                <w:sz w:val="24"/>
                <w:szCs w:val="24"/>
              </w:rPr>
            </w:pPr>
          </w:p>
        </w:tc>
        <w:tc>
          <w:tcPr>
            <w:tcW w:w="1134" w:type="dxa"/>
            <w:shd w:val="clear" w:color="auto" w:fill="auto"/>
          </w:tcPr>
          <w:p w14:paraId="622D045A" w14:textId="77777777" w:rsidR="00C918C3" w:rsidRPr="006B0EAD" w:rsidRDefault="00C918C3" w:rsidP="00FF5DC5">
            <w:pPr>
              <w:jc w:val="center"/>
              <w:rPr>
                <w:color w:val="000000" w:themeColor="text1"/>
                <w:sz w:val="24"/>
                <w:szCs w:val="24"/>
              </w:rPr>
            </w:pPr>
          </w:p>
        </w:tc>
        <w:tc>
          <w:tcPr>
            <w:tcW w:w="520" w:type="dxa"/>
            <w:shd w:val="clear" w:color="auto" w:fill="auto"/>
          </w:tcPr>
          <w:p w14:paraId="622D045B" w14:textId="77777777" w:rsidR="00C918C3" w:rsidRPr="006B0EAD" w:rsidRDefault="00C918C3" w:rsidP="00FF5DC5">
            <w:pPr>
              <w:jc w:val="center"/>
              <w:rPr>
                <w:color w:val="000000" w:themeColor="text1"/>
                <w:sz w:val="24"/>
                <w:szCs w:val="24"/>
              </w:rPr>
            </w:pPr>
          </w:p>
        </w:tc>
        <w:tc>
          <w:tcPr>
            <w:tcW w:w="532" w:type="dxa"/>
            <w:shd w:val="clear" w:color="auto" w:fill="auto"/>
          </w:tcPr>
          <w:p w14:paraId="622D045C" w14:textId="77777777" w:rsidR="00C918C3" w:rsidRPr="006B0EAD" w:rsidRDefault="00C918C3" w:rsidP="00FF5DC5">
            <w:pPr>
              <w:jc w:val="center"/>
              <w:rPr>
                <w:color w:val="000000" w:themeColor="text1"/>
                <w:sz w:val="24"/>
                <w:szCs w:val="24"/>
              </w:rPr>
            </w:pPr>
          </w:p>
        </w:tc>
      </w:tr>
      <w:tr w:rsidR="00C918C3" w:rsidRPr="006B0EAD" w14:paraId="622D0477" w14:textId="77777777" w:rsidTr="00FF5DC5">
        <w:tc>
          <w:tcPr>
            <w:tcW w:w="533" w:type="dxa"/>
            <w:shd w:val="clear" w:color="auto" w:fill="auto"/>
          </w:tcPr>
          <w:p w14:paraId="622D045E" w14:textId="77777777" w:rsidR="00C918C3" w:rsidRPr="006B0EAD" w:rsidRDefault="00C918C3" w:rsidP="00FF5DC5">
            <w:pPr>
              <w:jc w:val="center"/>
              <w:rPr>
                <w:color w:val="000000" w:themeColor="text1"/>
                <w:sz w:val="24"/>
                <w:szCs w:val="24"/>
              </w:rPr>
            </w:pPr>
          </w:p>
        </w:tc>
        <w:tc>
          <w:tcPr>
            <w:tcW w:w="567" w:type="dxa"/>
            <w:shd w:val="clear" w:color="auto" w:fill="auto"/>
          </w:tcPr>
          <w:p w14:paraId="622D045F"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0"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1"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2"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3"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4"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5"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6"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7" w14:textId="77777777" w:rsidR="00C918C3" w:rsidRPr="006B0EAD" w:rsidRDefault="00C918C3" w:rsidP="00FF5DC5">
            <w:pPr>
              <w:jc w:val="center"/>
              <w:rPr>
                <w:color w:val="000000" w:themeColor="text1"/>
                <w:sz w:val="24"/>
                <w:szCs w:val="24"/>
              </w:rPr>
            </w:pPr>
          </w:p>
        </w:tc>
        <w:tc>
          <w:tcPr>
            <w:tcW w:w="709" w:type="dxa"/>
            <w:shd w:val="clear" w:color="auto" w:fill="auto"/>
          </w:tcPr>
          <w:p w14:paraId="622D0468" w14:textId="77777777" w:rsidR="00C918C3" w:rsidRPr="006B0EAD" w:rsidRDefault="00C918C3" w:rsidP="00FF5DC5">
            <w:pPr>
              <w:jc w:val="center"/>
              <w:rPr>
                <w:color w:val="000000" w:themeColor="text1"/>
                <w:sz w:val="24"/>
                <w:szCs w:val="24"/>
              </w:rPr>
            </w:pPr>
          </w:p>
        </w:tc>
        <w:tc>
          <w:tcPr>
            <w:tcW w:w="708" w:type="dxa"/>
            <w:shd w:val="clear" w:color="auto" w:fill="auto"/>
          </w:tcPr>
          <w:p w14:paraId="622D0469" w14:textId="77777777" w:rsidR="00C918C3" w:rsidRPr="006B0EAD" w:rsidRDefault="00C918C3" w:rsidP="00FF5DC5">
            <w:pPr>
              <w:jc w:val="center"/>
              <w:rPr>
                <w:color w:val="000000" w:themeColor="text1"/>
                <w:sz w:val="24"/>
                <w:szCs w:val="24"/>
              </w:rPr>
            </w:pPr>
          </w:p>
        </w:tc>
        <w:tc>
          <w:tcPr>
            <w:tcW w:w="709" w:type="dxa"/>
            <w:shd w:val="clear" w:color="auto" w:fill="auto"/>
          </w:tcPr>
          <w:p w14:paraId="622D046A"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B" w14:textId="77777777" w:rsidR="00C918C3" w:rsidRPr="006B0EAD" w:rsidRDefault="00C918C3" w:rsidP="00FF5DC5">
            <w:pPr>
              <w:jc w:val="center"/>
              <w:rPr>
                <w:color w:val="000000" w:themeColor="text1"/>
                <w:sz w:val="24"/>
                <w:szCs w:val="24"/>
              </w:rPr>
            </w:pPr>
          </w:p>
        </w:tc>
        <w:tc>
          <w:tcPr>
            <w:tcW w:w="709" w:type="dxa"/>
            <w:shd w:val="clear" w:color="auto" w:fill="auto"/>
          </w:tcPr>
          <w:p w14:paraId="622D046C" w14:textId="77777777" w:rsidR="00C918C3" w:rsidRPr="006B0EAD" w:rsidRDefault="00C918C3" w:rsidP="00FF5DC5">
            <w:pPr>
              <w:jc w:val="center"/>
              <w:rPr>
                <w:color w:val="000000" w:themeColor="text1"/>
                <w:sz w:val="24"/>
                <w:szCs w:val="24"/>
              </w:rPr>
            </w:pPr>
          </w:p>
        </w:tc>
        <w:tc>
          <w:tcPr>
            <w:tcW w:w="709" w:type="dxa"/>
            <w:shd w:val="clear" w:color="auto" w:fill="auto"/>
          </w:tcPr>
          <w:p w14:paraId="622D046D" w14:textId="77777777" w:rsidR="00C918C3" w:rsidRPr="006B0EAD" w:rsidRDefault="00C918C3" w:rsidP="00FF5DC5">
            <w:pPr>
              <w:jc w:val="center"/>
              <w:rPr>
                <w:color w:val="000000" w:themeColor="text1"/>
                <w:sz w:val="24"/>
                <w:szCs w:val="24"/>
              </w:rPr>
            </w:pPr>
          </w:p>
        </w:tc>
        <w:tc>
          <w:tcPr>
            <w:tcW w:w="567" w:type="dxa"/>
            <w:shd w:val="clear" w:color="auto" w:fill="auto"/>
          </w:tcPr>
          <w:p w14:paraId="622D046E" w14:textId="77777777" w:rsidR="00C918C3" w:rsidRPr="006B0EAD" w:rsidRDefault="00C918C3" w:rsidP="00FF5DC5">
            <w:pPr>
              <w:jc w:val="center"/>
              <w:rPr>
                <w:color w:val="000000" w:themeColor="text1"/>
                <w:sz w:val="24"/>
                <w:szCs w:val="24"/>
              </w:rPr>
            </w:pPr>
          </w:p>
        </w:tc>
        <w:tc>
          <w:tcPr>
            <w:tcW w:w="851" w:type="dxa"/>
            <w:shd w:val="clear" w:color="auto" w:fill="auto"/>
          </w:tcPr>
          <w:p w14:paraId="622D046F" w14:textId="77777777" w:rsidR="00C918C3" w:rsidRPr="006B0EAD" w:rsidRDefault="00C918C3" w:rsidP="00FF5DC5">
            <w:pPr>
              <w:jc w:val="center"/>
              <w:rPr>
                <w:color w:val="000000" w:themeColor="text1"/>
                <w:sz w:val="24"/>
                <w:szCs w:val="24"/>
              </w:rPr>
            </w:pPr>
          </w:p>
        </w:tc>
        <w:tc>
          <w:tcPr>
            <w:tcW w:w="884" w:type="dxa"/>
            <w:shd w:val="clear" w:color="auto" w:fill="auto"/>
          </w:tcPr>
          <w:p w14:paraId="622D0470" w14:textId="77777777" w:rsidR="00C918C3" w:rsidRPr="006B0EAD" w:rsidRDefault="00C918C3" w:rsidP="00FF5DC5">
            <w:pPr>
              <w:jc w:val="center"/>
              <w:rPr>
                <w:color w:val="000000" w:themeColor="text1"/>
                <w:sz w:val="24"/>
                <w:szCs w:val="24"/>
              </w:rPr>
            </w:pPr>
          </w:p>
        </w:tc>
        <w:tc>
          <w:tcPr>
            <w:tcW w:w="567" w:type="dxa"/>
            <w:shd w:val="clear" w:color="auto" w:fill="auto"/>
          </w:tcPr>
          <w:p w14:paraId="622D0471" w14:textId="77777777" w:rsidR="00C918C3" w:rsidRPr="006B0EAD" w:rsidRDefault="00C918C3" w:rsidP="00FF5DC5">
            <w:pPr>
              <w:jc w:val="center"/>
              <w:rPr>
                <w:color w:val="000000" w:themeColor="text1"/>
                <w:sz w:val="24"/>
                <w:szCs w:val="24"/>
              </w:rPr>
            </w:pPr>
          </w:p>
        </w:tc>
        <w:tc>
          <w:tcPr>
            <w:tcW w:w="709" w:type="dxa"/>
            <w:shd w:val="clear" w:color="auto" w:fill="auto"/>
          </w:tcPr>
          <w:p w14:paraId="622D0472" w14:textId="77777777" w:rsidR="00C918C3" w:rsidRPr="006B0EAD" w:rsidRDefault="00C918C3" w:rsidP="00FF5DC5">
            <w:pPr>
              <w:jc w:val="center"/>
              <w:rPr>
                <w:color w:val="000000" w:themeColor="text1"/>
                <w:sz w:val="24"/>
                <w:szCs w:val="24"/>
              </w:rPr>
            </w:pPr>
          </w:p>
        </w:tc>
        <w:tc>
          <w:tcPr>
            <w:tcW w:w="425" w:type="dxa"/>
            <w:shd w:val="clear" w:color="auto" w:fill="auto"/>
          </w:tcPr>
          <w:p w14:paraId="622D0473" w14:textId="77777777" w:rsidR="00C918C3" w:rsidRPr="006B0EAD" w:rsidRDefault="00C918C3" w:rsidP="00FF5DC5">
            <w:pPr>
              <w:jc w:val="center"/>
              <w:rPr>
                <w:color w:val="000000" w:themeColor="text1"/>
                <w:sz w:val="24"/>
                <w:szCs w:val="24"/>
              </w:rPr>
            </w:pPr>
          </w:p>
        </w:tc>
        <w:tc>
          <w:tcPr>
            <w:tcW w:w="1134" w:type="dxa"/>
            <w:shd w:val="clear" w:color="auto" w:fill="auto"/>
          </w:tcPr>
          <w:p w14:paraId="622D0474" w14:textId="77777777" w:rsidR="00C918C3" w:rsidRPr="006B0EAD" w:rsidRDefault="00C918C3" w:rsidP="00FF5DC5">
            <w:pPr>
              <w:jc w:val="center"/>
              <w:rPr>
                <w:color w:val="000000" w:themeColor="text1"/>
                <w:sz w:val="24"/>
                <w:szCs w:val="24"/>
              </w:rPr>
            </w:pPr>
          </w:p>
        </w:tc>
        <w:tc>
          <w:tcPr>
            <w:tcW w:w="520" w:type="dxa"/>
            <w:shd w:val="clear" w:color="auto" w:fill="auto"/>
          </w:tcPr>
          <w:p w14:paraId="622D0475" w14:textId="77777777" w:rsidR="00C918C3" w:rsidRPr="006B0EAD" w:rsidRDefault="00C918C3" w:rsidP="00FF5DC5">
            <w:pPr>
              <w:jc w:val="center"/>
              <w:rPr>
                <w:color w:val="000000" w:themeColor="text1"/>
                <w:sz w:val="24"/>
                <w:szCs w:val="24"/>
              </w:rPr>
            </w:pPr>
          </w:p>
        </w:tc>
        <w:tc>
          <w:tcPr>
            <w:tcW w:w="532" w:type="dxa"/>
            <w:shd w:val="clear" w:color="auto" w:fill="auto"/>
          </w:tcPr>
          <w:p w14:paraId="622D0476" w14:textId="77777777" w:rsidR="00C918C3" w:rsidRPr="006B0EAD" w:rsidRDefault="00C918C3" w:rsidP="00FF5DC5">
            <w:pPr>
              <w:jc w:val="center"/>
              <w:rPr>
                <w:color w:val="000000" w:themeColor="text1"/>
                <w:sz w:val="24"/>
                <w:szCs w:val="24"/>
              </w:rPr>
            </w:pPr>
          </w:p>
        </w:tc>
      </w:tr>
    </w:tbl>
    <w:p w14:paraId="622D0478" w14:textId="77777777" w:rsidR="00C918C3" w:rsidRPr="006B0EAD" w:rsidRDefault="00C918C3" w:rsidP="00C918C3">
      <w:pPr>
        <w:jc w:val="center"/>
        <w:rPr>
          <w:color w:val="000000" w:themeColor="text1"/>
          <w:sz w:val="24"/>
          <w:szCs w:val="24"/>
        </w:rPr>
        <w:sectPr w:rsidR="00C918C3" w:rsidRPr="006B0EAD" w:rsidSect="007C7DEC">
          <w:headerReference w:type="first" r:id="rId114"/>
          <w:footerReference w:type="first" r:id="rId115"/>
          <w:pgSz w:w="16838" w:h="11906" w:orient="landscape"/>
          <w:pgMar w:top="851" w:right="567" w:bottom="1418" w:left="567" w:header="709" w:footer="709" w:gutter="0"/>
          <w:cols w:space="708"/>
          <w:titlePg/>
          <w:docGrid w:linePitch="381"/>
        </w:sectPr>
      </w:pPr>
    </w:p>
    <w:p w14:paraId="622D0479" w14:textId="77777777" w:rsidR="00C918C3" w:rsidRPr="006B0EAD" w:rsidRDefault="00C918C3" w:rsidP="00C918C3">
      <w:pPr>
        <w:pStyle w:val="1"/>
        <w:jc w:val="right"/>
        <w:rPr>
          <w:b w:val="0"/>
          <w:bCs w:val="0"/>
          <w:i/>
          <w:color w:val="000000" w:themeColor="text1"/>
          <w:sz w:val="28"/>
          <w:szCs w:val="28"/>
        </w:rPr>
      </w:pPr>
      <w:r w:rsidRPr="006B0EAD">
        <w:rPr>
          <w:b w:val="0"/>
          <w:bCs w:val="0"/>
          <w:i/>
          <w:color w:val="000000" w:themeColor="text1"/>
          <w:sz w:val="28"/>
          <w:szCs w:val="28"/>
        </w:rPr>
        <w:lastRenderedPageBreak/>
        <w:t xml:space="preserve">ПРИЛОЖЕНИЕ </w:t>
      </w:r>
      <w:bookmarkEnd w:id="34"/>
      <w:r w:rsidRPr="006B0EAD">
        <w:rPr>
          <w:b w:val="0"/>
          <w:bCs w:val="0"/>
          <w:i/>
          <w:color w:val="000000" w:themeColor="text1"/>
          <w:sz w:val="28"/>
          <w:szCs w:val="28"/>
        </w:rPr>
        <w:t>6</w:t>
      </w:r>
    </w:p>
    <w:p w14:paraId="622D047A" w14:textId="77777777" w:rsidR="00C918C3" w:rsidRPr="006B0EAD" w:rsidRDefault="00C918C3" w:rsidP="00C918C3">
      <w:pPr>
        <w:pStyle w:val="1"/>
        <w:spacing w:before="0" w:line="360" w:lineRule="auto"/>
        <w:rPr>
          <w:color w:val="000000" w:themeColor="text1"/>
          <w:sz w:val="28"/>
          <w:szCs w:val="28"/>
        </w:rPr>
      </w:pPr>
      <w:bookmarkStart w:id="38" w:name="_Toc7286139"/>
      <w:bookmarkEnd w:id="35"/>
      <w:r w:rsidRPr="006B0EAD">
        <w:rPr>
          <w:color w:val="000000" w:themeColor="text1"/>
          <w:sz w:val="28"/>
          <w:szCs w:val="28"/>
        </w:rPr>
        <w:t>МЕТОДИКА РАСЧЕТА УСЛОВИЙ УКЛАДКИ БЕССТЫКОВОГО ПУТИ</w:t>
      </w:r>
      <w:bookmarkEnd w:id="38"/>
    </w:p>
    <w:p w14:paraId="622D047B" w14:textId="77777777" w:rsidR="00C918C3" w:rsidRPr="006B0EAD" w:rsidRDefault="00C918C3" w:rsidP="00C918C3">
      <w:pPr>
        <w:spacing w:after="120"/>
        <w:jc w:val="center"/>
        <w:rPr>
          <w:b/>
          <w:color w:val="000000" w:themeColor="text1"/>
        </w:rPr>
      </w:pPr>
      <w:r w:rsidRPr="006B0EAD">
        <w:rPr>
          <w:b/>
          <w:color w:val="000000" w:themeColor="text1"/>
        </w:rPr>
        <w:t xml:space="preserve">П.6.1 Расчет повышений и понижений температуры рельсовых плетей, </w:t>
      </w:r>
    </w:p>
    <w:p w14:paraId="622D047C" w14:textId="77777777" w:rsidR="00C918C3" w:rsidRPr="006B0EAD" w:rsidRDefault="00C918C3" w:rsidP="00C918C3">
      <w:pPr>
        <w:spacing w:after="120"/>
        <w:jc w:val="center"/>
        <w:rPr>
          <w:b/>
          <w:color w:val="000000" w:themeColor="text1"/>
        </w:rPr>
      </w:pPr>
      <w:r w:rsidRPr="006B0EAD">
        <w:rPr>
          <w:b/>
          <w:color w:val="000000" w:themeColor="text1"/>
        </w:rPr>
        <w:t>допустимых по условиям их прочности и устойчивости</w:t>
      </w:r>
    </w:p>
    <w:p w14:paraId="622D047D" w14:textId="77777777" w:rsidR="00C918C3" w:rsidRPr="006B0EAD" w:rsidRDefault="00C918C3" w:rsidP="00C918C3">
      <w:pPr>
        <w:spacing w:after="120"/>
        <w:jc w:val="center"/>
        <w:rPr>
          <w:b/>
          <w:color w:val="000000" w:themeColor="text1"/>
        </w:rPr>
      </w:pPr>
    </w:p>
    <w:p w14:paraId="622D047E" w14:textId="77777777" w:rsidR="00C918C3" w:rsidRPr="006B0EAD" w:rsidRDefault="00C918C3" w:rsidP="00C918C3">
      <w:pPr>
        <w:spacing w:line="360" w:lineRule="auto"/>
        <w:ind w:firstLine="700"/>
        <w:jc w:val="both"/>
        <w:rPr>
          <w:color w:val="000000" w:themeColor="text1"/>
        </w:rPr>
      </w:pPr>
      <w:r w:rsidRPr="006B0EAD">
        <w:rPr>
          <w:color w:val="000000" w:themeColor="text1"/>
        </w:rPr>
        <w:t>Возможность укладки бесстыкового пути в конкретных условиях устанавливается сравнением допускаемой температурной амплитуды [</w:t>
      </w:r>
      <w:r w:rsidRPr="006B0EAD">
        <w:rPr>
          <w:color w:val="000000" w:themeColor="text1"/>
          <w:lang w:val="en-US"/>
        </w:rPr>
        <w:t>T</w:t>
      </w:r>
      <w:r w:rsidRPr="006B0EAD">
        <w:rPr>
          <w:color w:val="000000" w:themeColor="text1"/>
        </w:rPr>
        <w:t xml:space="preserve">] для данных условий с фактически наблюдавшейся в данной местности амплитудой колебаний температуры </w:t>
      </w:r>
      <w:r w:rsidRPr="006B0EAD">
        <w:rPr>
          <w:caps/>
          <w:color w:val="000000" w:themeColor="text1"/>
          <w:lang w:val="en-US"/>
        </w:rPr>
        <w:t>T</w:t>
      </w:r>
      <w:r w:rsidRPr="006B0EAD">
        <w:rPr>
          <w:caps/>
          <w:color w:val="000000" w:themeColor="text1"/>
          <w:vertAlign w:val="subscript"/>
        </w:rPr>
        <w:t>а</w:t>
      </w:r>
      <w:r w:rsidRPr="006B0EAD">
        <w:rPr>
          <w:caps/>
          <w:color w:val="000000" w:themeColor="text1"/>
        </w:rPr>
        <w:t>.</w:t>
      </w:r>
    </w:p>
    <w:p w14:paraId="622D047F"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Если </w:t>
      </w:r>
      <w:r w:rsidRPr="006B0EAD">
        <w:rPr>
          <w:caps/>
          <w:color w:val="000000" w:themeColor="text1"/>
          <w:lang w:val="en-US"/>
        </w:rPr>
        <w:t>T</w:t>
      </w:r>
      <w:r w:rsidRPr="006B0EAD">
        <w:rPr>
          <w:caps/>
          <w:color w:val="000000" w:themeColor="text1"/>
          <w:vertAlign w:val="subscript"/>
        </w:rPr>
        <w:t>а</w:t>
      </w:r>
      <w:r w:rsidRPr="006B0EAD">
        <w:rPr>
          <w:caps/>
          <w:color w:val="000000" w:themeColor="text1"/>
          <w:u w:val="single"/>
        </w:rPr>
        <w:t>&lt;</w:t>
      </w:r>
      <w:r w:rsidRPr="006B0EAD">
        <w:rPr>
          <w:caps/>
          <w:color w:val="000000" w:themeColor="text1"/>
        </w:rPr>
        <w:t xml:space="preserve"> [</w:t>
      </w:r>
      <w:r w:rsidRPr="006B0EAD">
        <w:rPr>
          <w:caps/>
          <w:color w:val="000000" w:themeColor="text1"/>
          <w:lang w:val="en-US"/>
        </w:rPr>
        <w:t>T</w:t>
      </w:r>
      <w:r w:rsidRPr="006B0EAD">
        <w:rPr>
          <w:caps/>
          <w:color w:val="000000" w:themeColor="text1"/>
        </w:rPr>
        <w:t>]</w:t>
      </w:r>
      <w:r w:rsidRPr="006B0EAD">
        <w:rPr>
          <w:color w:val="000000" w:themeColor="text1"/>
        </w:rPr>
        <w:t>, то бесстыковой путь можно укладывать.</w:t>
      </w:r>
    </w:p>
    <w:p w14:paraId="622D0480"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Значение </w:t>
      </w:r>
      <w:r w:rsidRPr="006B0EAD">
        <w:rPr>
          <w:caps/>
          <w:color w:val="000000" w:themeColor="text1"/>
          <w:lang w:val="en-US"/>
        </w:rPr>
        <w:t>T</w:t>
      </w:r>
      <w:r w:rsidRPr="006B0EAD">
        <w:rPr>
          <w:caps/>
          <w:color w:val="000000" w:themeColor="text1"/>
          <w:vertAlign w:val="subscript"/>
        </w:rPr>
        <w:t xml:space="preserve">а </w:t>
      </w:r>
      <w:r w:rsidRPr="006B0EAD">
        <w:rPr>
          <w:color w:val="000000" w:themeColor="text1"/>
        </w:rPr>
        <w:t xml:space="preserve">определяется как алгебраическая разность наивысшей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xml:space="preserve"> и наинизшей </w:t>
      </w:r>
      <w:r w:rsidRPr="006B0EAD">
        <w:rPr>
          <w:color w:val="000000" w:themeColor="text1"/>
          <w:lang w:val="en-US"/>
        </w:rPr>
        <w:t>t</w:t>
      </w:r>
      <w:r w:rsidRPr="006B0EAD">
        <w:rPr>
          <w:color w:val="000000" w:themeColor="text1"/>
          <w:vertAlign w:val="subscript"/>
          <w:lang w:val="en-US"/>
        </w:rPr>
        <w:t>minmin</w:t>
      </w:r>
      <w:r w:rsidRPr="006B0EAD">
        <w:rPr>
          <w:color w:val="000000" w:themeColor="text1"/>
        </w:rPr>
        <w:t xml:space="preserve">температур рельса, наблюдавшихся в данной местности (при этом учитывается, что наибольшая температура рельса на открытых участках превышает на 20 </w:t>
      </w:r>
      <w:r w:rsidRPr="006B0EAD">
        <w:rPr>
          <w:color w:val="000000" w:themeColor="text1"/>
        </w:rPr>
        <w:sym w:font="Symbol" w:char="00B0"/>
      </w:r>
      <w:r w:rsidRPr="006B0EAD">
        <w:rPr>
          <w:color w:val="000000" w:themeColor="text1"/>
        </w:rPr>
        <w:t>С наибольшую температуру воздуха):</w:t>
      </w:r>
    </w:p>
    <w:p w14:paraId="622D0481" w14:textId="77777777" w:rsidR="00C918C3" w:rsidRPr="006B0EAD" w:rsidRDefault="004965DB" w:rsidP="00C918C3">
      <w:pPr>
        <w:spacing w:before="120" w:after="120" w:line="360" w:lineRule="auto"/>
        <w:ind w:firstLine="700"/>
        <w:jc w:val="center"/>
        <w:rPr>
          <w:color w:val="000000" w:themeColor="text1"/>
        </w:rPr>
      </w:pPr>
      <w:r w:rsidRPr="006B0EAD">
        <w:rPr>
          <w:caps/>
          <w:noProof/>
          <w:color w:val="000000" w:themeColor="text1"/>
          <w:vertAlign w:val="subscript"/>
          <w:lang w:val="en-US"/>
        </w:rPr>
        <w:object w:dxaOrig="1939" w:dyaOrig="360" w14:anchorId="622D27BC">
          <v:shape id="_x0000_i1037" type="#_x0000_t75" alt="" style="width:120.65pt;height:22.65pt;mso-width-percent:0;mso-height-percent:0;mso-width-percent:0;mso-height-percent:0" o:ole="" fillcolor="window">
            <v:imagedata r:id="rId116" o:title=""/>
          </v:shape>
          <o:OLEObject Type="Embed" ProgID="Equation.3" ShapeID="_x0000_i1037" DrawAspect="Content" ObjectID="_1615038544" r:id="rId117"/>
        </w:object>
      </w:r>
      <w:r w:rsidR="00C918C3" w:rsidRPr="006B0EAD">
        <w:rPr>
          <w:caps/>
          <w:color w:val="000000" w:themeColor="text1"/>
        </w:rPr>
        <w:t>.</w:t>
      </w:r>
    </w:p>
    <w:p w14:paraId="622D0482"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Расчетные максимальные и минимальные температуры рельсов в различных пунктах железнодорожной сети приведены в </w:t>
      </w:r>
      <w:hyperlink w:anchor="PO0000264" w:tooltip="Приложение 3" w:history="1">
        <w:r w:rsidRPr="006B0EAD">
          <w:rPr>
            <w:rStyle w:val="a3"/>
            <w:color w:val="000000" w:themeColor="text1"/>
          </w:rPr>
          <w:t>приложении 11</w:t>
        </w:r>
      </w:hyperlink>
      <w:r w:rsidRPr="006B0EAD">
        <w:rPr>
          <w:color w:val="000000" w:themeColor="text1"/>
        </w:rPr>
        <w:t>.</w:t>
      </w:r>
    </w:p>
    <w:p w14:paraId="622D0483" w14:textId="77777777" w:rsidR="00C918C3" w:rsidRPr="006B0EAD" w:rsidRDefault="00C918C3" w:rsidP="00C918C3">
      <w:pPr>
        <w:spacing w:line="360" w:lineRule="auto"/>
        <w:ind w:firstLine="700"/>
        <w:jc w:val="both"/>
        <w:rPr>
          <w:color w:val="000000" w:themeColor="text1"/>
        </w:rPr>
      </w:pPr>
      <w:r w:rsidRPr="006B0EAD">
        <w:rPr>
          <w:color w:val="000000" w:themeColor="text1"/>
        </w:rPr>
        <w:t>Амплитуда допускаемых изменений температур рельсов:</w:t>
      </w:r>
    </w:p>
    <w:p w14:paraId="622D0484" w14:textId="77777777" w:rsidR="00C918C3" w:rsidRPr="006B0EAD" w:rsidRDefault="00C918C3" w:rsidP="00C918C3">
      <w:pPr>
        <w:spacing w:before="120" w:after="120" w:line="360" w:lineRule="auto"/>
        <w:ind w:firstLine="700"/>
        <w:jc w:val="center"/>
        <w:rPr>
          <w:color w:val="000000" w:themeColor="text1"/>
        </w:rPr>
      </w:pPr>
      <w:r w:rsidRPr="006B0EAD">
        <w:rPr>
          <w:color w:val="000000" w:themeColor="text1"/>
        </w:rPr>
        <w:t>[</w:t>
      </w:r>
      <w:r w:rsidRPr="006B0EAD">
        <w:rPr>
          <w:color w:val="000000" w:themeColor="text1"/>
          <w:lang w:val="en-US"/>
        </w:rPr>
        <w:t>T</w:t>
      </w:r>
      <w:r w:rsidRPr="006B0EAD">
        <w:rPr>
          <w:color w:val="000000" w:themeColor="text1"/>
        </w:rPr>
        <w:t>] =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 [∆</w:t>
      </w:r>
      <w:r w:rsidRPr="006B0EAD">
        <w:rPr>
          <w:color w:val="000000" w:themeColor="text1"/>
          <w:lang w:val="en-US"/>
        </w:rPr>
        <w:t>t</w:t>
      </w:r>
      <w:r w:rsidRPr="006B0EAD">
        <w:rPr>
          <w:color w:val="000000" w:themeColor="text1"/>
          <w:vertAlign w:val="subscript"/>
        </w:rPr>
        <w:t>р</w:t>
      </w:r>
      <w:r w:rsidRPr="006B0EAD">
        <w:rPr>
          <w:color w:val="000000" w:themeColor="text1"/>
        </w:rPr>
        <w:t>] -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з</w:t>
      </w:r>
      <w:r w:rsidRPr="006B0EAD">
        <w:rPr>
          <w:color w:val="000000" w:themeColor="text1"/>
        </w:rPr>
        <w:t>],</w:t>
      </w:r>
    </w:p>
    <w:p w14:paraId="622D0485" w14:textId="77777777" w:rsidR="00C918C3" w:rsidRPr="006B0EAD" w:rsidRDefault="00C918C3" w:rsidP="00C918C3">
      <w:pPr>
        <w:spacing w:line="360" w:lineRule="auto"/>
        <w:jc w:val="both"/>
        <w:rPr>
          <w:color w:val="000000" w:themeColor="text1"/>
        </w:rPr>
      </w:pPr>
      <w:r w:rsidRPr="006B0EAD">
        <w:rPr>
          <w:color w:val="000000" w:themeColor="text1"/>
        </w:rPr>
        <w:t>где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 допускаемое повышение температуры рельсов по сравнению с температурой их закрепления, определяемое устойчивостью пути против выброса при действии сжимающих продольных сил; </w:t>
      </w:r>
    </w:p>
    <w:p w14:paraId="622D0486" w14:textId="77777777" w:rsidR="00C918C3" w:rsidRPr="006B0EAD" w:rsidRDefault="00C918C3" w:rsidP="00C918C3">
      <w:pPr>
        <w:spacing w:line="360" w:lineRule="auto"/>
        <w:ind w:firstLine="567"/>
        <w:jc w:val="both"/>
        <w:rPr>
          <w:color w:val="000000" w:themeColor="text1"/>
        </w:rPr>
      </w:pPr>
      <w:r w:rsidRPr="006B0EAD">
        <w:rPr>
          <w:color w:val="000000" w:themeColor="text1"/>
        </w:rPr>
        <w:t>[</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i/>
          <w:color w:val="000000" w:themeColor="text1"/>
        </w:rPr>
        <w:t>-</w:t>
      </w:r>
      <w:r w:rsidRPr="006B0EAD">
        <w:rPr>
          <w:color w:val="000000" w:themeColor="text1"/>
        </w:rPr>
        <w:t xml:space="preserve"> допускаемое понижение температуры рельсовых плетей по сравнению с температурой закрепления, определяемое их прочностью при действии растягивающих продольных сил; </w:t>
      </w:r>
    </w:p>
    <w:p w14:paraId="622D0487" w14:textId="77777777" w:rsidR="00C918C3" w:rsidRPr="006B0EAD" w:rsidRDefault="00C918C3" w:rsidP="00C918C3">
      <w:pPr>
        <w:spacing w:line="360" w:lineRule="auto"/>
        <w:ind w:firstLine="567"/>
        <w:jc w:val="both"/>
        <w:rPr>
          <w:b/>
          <w:bCs/>
          <w:color w:val="000000" w:themeColor="text1"/>
        </w:rPr>
      </w:pPr>
      <w:r w:rsidRPr="006B0EAD">
        <w:rPr>
          <w:color w:val="000000" w:themeColor="text1"/>
        </w:rPr>
        <w:t>[</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з</w:t>
      </w:r>
      <w:r w:rsidRPr="006B0EAD">
        <w:rPr>
          <w:color w:val="000000" w:themeColor="text1"/>
        </w:rPr>
        <w:t xml:space="preserve">] </w:t>
      </w:r>
      <w:r w:rsidRPr="006B0EAD">
        <w:rPr>
          <w:i/>
          <w:color w:val="000000" w:themeColor="text1"/>
        </w:rPr>
        <w:t>-</w:t>
      </w:r>
      <w:r w:rsidRPr="006B0EAD">
        <w:rPr>
          <w:color w:val="000000" w:themeColor="text1"/>
        </w:rPr>
        <w:t xml:space="preserve"> минимальный интервал температур, в котором окончательно закрепляются плети; по условиям производства работ для расчетов он обычно принимается равным 10</w:t>
      </w:r>
      <w:r w:rsidRPr="006B0EAD">
        <w:rPr>
          <w:color w:val="000000" w:themeColor="text1"/>
        </w:rPr>
        <w:sym w:font="Symbol" w:char="00B0"/>
      </w:r>
      <w:r w:rsidRPr="006B0EAD">
        <w:rPr>
          <w:color w:val="000000" w:themeColor="text1"/>
        </w:rPr>
        <w:t xml:space="preserve">С, но при необходимости его можно уменьшить до </w:t>
      </w:r>
      <w:r w:rsidRPr="006B0EAD">
        <w:rPr>
          <w:color w:val="000000" w:themeColor="text1"/>
        </w:rPr>
        <w:lastRenderedPageBreak/>
        <w:t>5</w:t>
      </w:r>
      <w:r w:rsidRPr="006B0EAD">
        <w:rPr>
          <w:color w:val="000000" w:themeColor="text1"/>
        </w:rPr>
        <w:sym w:font="Symbol" w:char="00B0"/>
      </w:r>
      <w:r w:rsidRPr="006B0EAD">
        <w:rPr>
          <w:color w:val="000000" w:themeColor="text1"/>
        </w:rPr>
        <w:t>С, если предусматривать закрепление плетей осенью, в пасмурную погоду, в ранние утренние или вечерние часы, когда температура рельсов в процессе закрепления изменяется медленно, или когда плети планируется вводить в расчетный интервал температур с применением принудительных средств (растягивающие приборы, нагревательные установки).</w:t>
      </w:r>
    </w:p>
    <w:p w14:paraId="622D0488" w14:textId="77777777" w:rsidR="00C918C3" w:rsidRPr="006B0EAD" w:rsidRDefault="00C918C3" w:rsidP="00C918C3">
      <w:pPr>
        <w:spacing w:line="360" w:lineRule="auto"/>
        <w:ind w:firstLine="700"/>
        <w:jc w:val="both"/>
        <w:rPr>
          <w:color w:val="000000" w:themeColor="text1"/>
        </w:rPr>
      </w:pPr>
      <w:r w:rsidRPr="006B0EAD">
        <w:rPr>
          <w:bCs/>
          <w:color w:val="000000" w:themeColor="text1"/>
        </w:rPr>
        <w:t>П.6.1.1</w:t>
      </w:r>
      <w:r w:rsidRPr="006B0EAD">
        <w:rPr>
          <w:color w:val="000000" w:themeColor="text1"/>
        </w:rPr>
        <w:t xml:space="preserve"> Допускаемое повышение температуры рельсовых плетей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устанавливается на основании теоретических и экспериментальных исследований устойчивости пути. Данные для уложенных вновь или переложенных повторно с переборкой рельсошпальной решетки рельсовых плетей при различных конструкциях верхнего строения пути приведены в </w:t>
      </w:r>
      <w:hyperlink w:anchor="TO0000015" w:tooltip="Таблица П.2.1" w:history="1">
        <w:r w:rsidRPr="006B0EAD">
          <w:rPr>
            <w:rStyle w:val="a3"/>
            <w:color w:val="000000" w:themeColor="text1"/>
          </w:rPr>
          <w:t>таблице П.6.1</w:t>
        </w:r>
      </w:hyperlink>
      <w:r w:rsidRPr="006B0EAD">
        <w:rPr>
          <w:color w:val="000000" w:themeColor="text1"/>
        </w:rPr>
        <w:t xml:space="preserve">. </w:t>
      </w:r>
    </w:p>
    <w:p w14:paraId="622D0489" w14:textId="77777777" w:rsidR="00C918C3" w:rsidRPr="006B0EAD" w:rsidRDefault="00C918C3" w:rsidP="00C918C3">
      <w:pPr>
        <w:spacing w:line="360" w:lineRule="auto"/>
        <w:ind w:firstLine="700"/>
        <w:jc w:val="both"/>
        <w:rPr>
          <w:color w:val="000000" w:themeColor="text1"/>
        </w:rPr>
      </w:pPr>
      <w:r w:rsidRPr="006B0EAD">
        <w:rPr>
          <w:bCs/>
          <w:color w:val="000000" w:themeColor="text1"/>
        </w:rPr>
        <w:t>П.6.1.2</w:t>
      </w:r>
      <w:r w:rsidRPr="006B0EAD">
        <w:rPr>
          <w:color w:val="000000" w:themeColor="text1"/>
        </w:rPr>
        <w:t xml:space="preserve"> Допускаемое понижение температуры рельсовых плетей определяют расчетом прочности рельсов, основанным на условии, что сумма растягивающих напряжений, возникающих от воздействия подвижного состава и от изменений температуры, не должна превышать допускаемое напряжение материала рельсов:</w:t>
      </w:r>
    </w:p>
    <w:p w14:paraId="622D048A" w14:textId="77777777" w:rsidR="00C918C3" w:rsidRPr="006B0EAD" w:rsidRDefault="004965DB" w:rsidP="00C918C3">
      <w:pPr>
        <w:spacing w:before="120" w:after="120"/>
        <w:ind w:firstLine="700"/>
        <w:jc w:val="center"/>
        <w:rPr>
          <w:color w:val="000000" w:themeColor="text1"/>
        </w:rPr>
      </w:pPr>
      <w:r w:rsidRPr="006B0EAD">
        <w:rPr>
          <w:noProof/>
          <w:color w:val="000000" w:themeColor="text1"/>
          <w:vertAlign w:val="subscript"/>
        </w:rPr>
        <w:object w:dxaOrig="1499" w:dyaOrig="360" w14:anchorId="622D27BD">
          <v:shape id="_x0000_i1036" type="#_x0000_t75" alt="" style="width:88pt;height:20.65pt;mso-width-percent:0;mso-height-percent:0;mso-width-percent:0;mso-height-percent:0" o:ole="" fillcolor="window">
            <v:imagedata r:id="rId118" o:title=""/>
          </v:shape>
          <o:OLEObject Type="Embed" ProgID="Equation.3" ShapeID="_x0000_i1036" DrawAspect="Content" ObjectID="_1615038545" r:id="rId119"/>
        </w:object>
      </w:r>
      <w:r w:rsidR="00C918C3" w:rsidRPr="006B0EAD">
        <w:rPr>
          <w:color w:val="000000" w:themeColor="text1"/>
        </w:rPr>
        <w:t>,</w:t>
      </w:r>
    </w:p>
    <w:p w14:paraId="622D048B" w14:textId="77777777" w:rsidR="00C918C3" w:rsidRPr="006B0EAD" w:rsidRDefault="00C918C3" w:rsidP="00C918C3">
      <w:pPr>
        <w:spacing w:line="360" w:lineRule="auto"/>
        <w:jc w:val="both"/>
        <w:rPr>
          <w:color w:val="000000" w:themeColor="text1"/>
        </w:rPr>
      </w:pPr>
      <w:r w:rsidRPr="006B0EAD">
        <w:rPr>
          <w:color w:val="000000" w:themeColor="text1"/>
        </w:rPr>
        <w:t>где к</w:t>
      </w:r>
      <w:r w:rsidRPr="006B0EAD">
        <w:rPr>
          <w:color w:val="000000" w:themeColor="text1"/>
          <w:vertAlign w:val="subscript"/>
        </w:rPr>
        <w:t>п</w:t>
      </w:r>
      <w:r w:rsidRPr="006B0EAD">
        <w:rPr>
          <w:color w:val="000000" w:themeColor="text1"/>
        </w:rPr>
        <w:t xml:space="preserve"> - коэффициент запаса прочности (к</w:t>
      </w:r>
      <w:r w:rsidRPr="006B0EAD">
        <w:rPr>
          <w:color w:val="000000" w:themeColor="text1"/>
          <w:vertAlign w:val="subscript"/>
        </w:rPr>
        <w:t>п</w:t>
      </w:r>
      <w:r w:rsidRPr="006B0EAD">
        <w:rPr>
          <w:color w:val="000000" w:themeColor="text1"/>
        </w:rPr>
        <w:t xml:space="preserve"> = 1,3 для рельсов первого срока службы и старогодных рельсовых плетей, прошедших диагностирование и ремонт в стационарных условиях или профильное шлифование и диагностирование в пути; к</w:t>
      </w:r>
      <w:r w:rsidRPr="006B0EAD">
        <w:rPr>
          <w:color w:val="000000" w:themeColor="text1"/>
          <w:vertAlign w:val="subscript"/>
        </w:rPr>
        <w:t>п</w:t>
      </w:r>
      <w:r w:rsidRPr="006B0EAD">
        <w:rPr>
          <w:color w:val="000000" w:themeColor="text1"/>
        </w:rPr>
        <w:t xml:space="preserve"> = 1,4 для рельсов, пропустивших нормативный тоннаж или переложенных без шлифования); </w:t>
      </w:r>
    </w:p>
    <w:p w14:paraId="622D048C" w14:textId="77777777" w:rsidR="00C918C3" w:rsidRPr="006B0EAD" w:rsidRDefault="00C918C3" w:rsidP="00C918C3">
      <w:pPr>
        <w:spacing w:line="360" w:lineRule="auto"/>
        <w:ind w:firstLine="700"/>
        <w:jc w:val="both"/>
        <w:rPr>
          <w:color w:val="000000" w:themeColor="text1"/>
        </w:rPr>
      </w:pPr>
      <w:r w:rsidRPr="006B0EAD">
        <w:rPr>
          <w:color w:val="000000" w:themeColor="text1"/>
        </w:rPr>
        <w:sym w:font="Symbol" w:char="0073"/>
      </w:r>
      <w:r w:rsidRPr="006B0EAD">
        <w:rPr>
          <w:color w:val="000000" w:themeColor="text1"/>
          <w:vertAlign w:val="subscript"/>
        </w:rPr>
        <w:t>к</w:t>
      </w:r>
      <w:r w:rsidRPr="006B0EAD">
        <w:rPr>
          <w:color w:val="000000" w:themeColor="text1"/>
        </w:rPr>
        <w:t xml:space="preserve"> - напряжения в кромках подошвы рельса от изгиба и кручения под нагрузкой от колес подвижного состава, МПа; </w:t>
      </w:r>
    </w:p>
    <w:p w14:paraId="622D048D" w14:textId="77777777" w:rsidR="00C918C3" w:rsidRPr="006B0EAD" w:rsidRDefault="00C918C3" w:rsidP="00C918C3">
      <w:pPr>
        <w:spacing w:line="360" w:lineRule="auto"/>
        <w:ind w:firstLine="700"/>
        <w:jc w:val="both"/>
        <w:rPr>
          <w:color w:val="000000" w:themeColor="text1"/>
        </w:rPr>
      </w:pPr>
      <w:r w:rsidRPr="006B0EAD">
        <w:rPr>
          <w:color w:val="000000" w:themeColor="text1"/>
        </w:rPr>
        <w:sym w:font="Symbol" w:char="0073"/>
      </w:r>
      <w:r w:rsidRPr="006B0EAD">
        <w:rPr>
          <w:color w:val="000000" w:themeColor="text1"/>
          <w:vertAlign w:val="subscript"/>
          <w:lang w:val="en-US"/>
        </w:rPr>
        <w:t>t</w:t>
      </w:r>
      <w:r w:rsidRPr="006B0EAD">
        <w:rPr>
          <w:color w:val="000000" w:themeColor="text1"/>
        </w:rPr>
        <w:t xml:space="preserve"> - напряжения в поперечном сечении рельса от действия растягивающих температурных сил, возникающих при понижении температуры рельса по сравнению с его температурой при закреплении, МПа; [</w:t>
      </w:r>
      <w:r w:rsidRPr="006B0EAD">
        <w:rPr>
          <w:color w:val="000000" w:themeColor="text1"/>
        </w:rPr>
        <w:sym w:font="Symbol" w:char="0073"/>
      </w:r>
      <w:r w:rsidRPr="006B0EAD">
        <w:rPr>
          <w:color w:val="000000" w:themeColor="text1"/>
        </w:rPr>
        <w:t>]-допускаемое напряжение (для термоупрочненных рельсов [</w:t>
      </w:r>
      <w:r w:rsidRPr="006B0EAD">
        <w:rPr>
          <w:color w:val="000000" w:themeColor="text1"/>
        </w:rPr>
        <w:sym w:font="Symbol" w:char="0073"/>
      </w:r>
      <w:r w:rsidRPr="006B0EAD">
        <w:rPr>
          <w:color w:val="000000" w:themeColor="text1"/>
        </w:rPr>
        <w:t>] - 400 МПа).</w:t>
      </w:r>
    </w:p>
    <w:p w14:paraId="622D048E" w14:textId="77777777" w:rsidR="00C918C3" w:rsidRPr="006B0EAD" w:rsidRDefault="00C918C3" w:rsidP="00C918C3">
      <w:pPr>
        <w:ind w:firstLine="709"/>
        <w:jc w:val="both"/>
        <w:outlineLvl w:val="0"/>
        <w:rPr>
          <w:b/>
          <w:color w:val="000000" w:themeColor="text1"/>
        </w:rPr>
      </w:pPr>
      <w:r w:rsidRPr="006B0EAD">
        <w:rPr>
          <w:color w:val="000000" w:themeColor="text1"/>
        </w:rPr>
        <w:t>ТаблицаП.6.1Допускаемые повышения температур рельсовых плетей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3"/>
        <w:gridCol w:w="776"/>
        <w:gridCol w:w="1129"/>
        <w:gridCol w:w="776"/>
        <w:gridCol w:w="776"/>
        <w:gridCol w:w="776"/>
        <w:gridCol w:w="697"/>
        <w:gridCol w:w="697"/>
        <w:gridCol w:w="697"/>
        <w:gridCol w:w="697"/>
        <w:gridCol w:w="703"/>
        <w:gridCol w:w="703"/>
        <w:gridCol w:w="703"/>
      </w:tblGrid>
      <w:tr w:rsidR="00C918C3" w:rsidRPr="006B0EAD" w14:paraId="622D0492" w14:textId="77777777" w:rsidTr="00FF5DC5">
        <w:trPr>
          <w:trHeight w:val="809"/>
        </w:trPr>
        <w:tc>
          <w:tcPr>
            <w:tcW w:w="723" w:type="dxa"/>
            <w:vMerge w:val="restart"/>
            <w:textDirection w:val="btLr"/>
            <w:vAlign w:val="center"/>
          </w:tcPr>
          <w:p w14:paraId="622D048F" w14:textId="77777777" w:rsidR="00C918C3" w:rsidRPr="006B0EAD" w:rsidRDefault="00C918C3" w:rsidP="00FF5DC5">
            <w:pPr>
              <w:ind w:left="113" w:right="113"/>
              <w:jc w:val="center"/>
              <w:rPr>
                <w:color w:val="000000" w:themeColor="text1"/>
              </w:rPr>
            </w:pPr>
            <w:r w:rsidRPr="006B0EAD">
              <w:rPr>
                <w:color w:val="000000" w:themeColor="text1"/>
              </w:rPr>
              <w:lastRenderedPageBreak/>
              <w:t>Тип рельсов</w:t>
            </w:r>
          </w:p>
        </w:tc>
        <w:tc>
          <w:tcPr>
            <w:tcW w:w="776" w:type="dxa"/>
            <w:vMerge w:val="restart"/>
            <w:textDirection w:val="btLr"/>
            <w:vAlign w:val="center"/>
          </w:tcPr>
          <w:p w14:paraId="622D0490" w14:textId="77777777" w:rsidR="00C918C3" w:rsidRPr="006B0EAD" w:rsidRDefault="00C918C3" w:rsidP="00FF5DC5">
            <w:pPr>
              <w:ind w:left="113" w:right="113"/>
              <w:jc w:val="center"/>
              <w:rPr>
                <w:color w:val="000000" w:themeColor="text1"/>
              </w:rPr>
            </w:pPr>
            <w:r w:rsidRPr="006B0EAD">
              <w:rPr>
                <w:color w:val="000000" w:themeColor="text1"/>
              </w:rPr>
              <w:t>Эпюра шпал</w:t>
            </w:r>
          </w:p>
        </w:tc>
        <w:tc>
          <w:tcPr>
            <w:tcW w:w="8354" w:type="dxa"/>
            <w:gridSpan w:val="11"/>
          </w:tcPr>
          <w:p w14:paraId="622D0491" w14:textId="77777777" w:rsidR="00C918C3" w:rsidRPr="006B0EAD" w:rsidRDefault="00C918C3" w:rsidP="00FF5DC5">
            <w:pPr>
              <w:jc w:val="center"/>
              <w:outlineLvl w:val="0"/>
              <w:rPr>
                <w:color w:val="000000" w:themeColor="text1"/>
              </w:rPr>
            </w:pPr>
            <w:r w:rsidRPr="006B0EAD">
              <w:rPr>
                <w:color w:val="000000" w:themeColor="text1"/>
              </w:rPr>
              <w:t>Повышение температуры рельсовой плети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w:t>
            </w:r>
            <w:r w:rsidRPr="006B0EAD">
              <w:rPr>
                <w:color w:val="000000" w:themeColor="text1"/>
              </w:rPr>
              <w:sym w:font="Symbol" w:char="00B0"/>
            </w:r>
            <w:r w:rsidRPr="006B0EAD">
              <w:rPr>
                <w:color w:val="000000" w:themeColor="text1"/>
              </w:rPr>
              <w:t>С, допускаемое по условию устойчивости пути</w:t>
            </w:r>
          </w:p>
        </w:tc>
      </w:tr>
      <w:tr w:rsidR="00C918C3" w:rsidRPr="006B0EAD" w14:paraId="622D0498" w14:textId="77777777" w:rsidTr="00FF5DC5">
        <w:tc>
          <w:tcPr>
            <w:tcW w:w="723" w:type="dxa"/>
            <w:vMerge/>
            <w:vAlign w:val="center"/>
          </w:tcPr>
          <w:p w14:paraId="622D0493" w14:textId="77777777" w:rsidR="00C918C3" w:rsidRPr="006B0EAD" w:rsidRDefault="00C918C3" w:rsidP="00FF5DC5">
            <w:pPr>
              <w:spacing w:before="120" w:after="120"/>
              <w:jc w:val="center"/>
              <w:outlineLvl w:val="0"/>
              <w:rPr>
                <w:color w:val="000000" w:themeColor="text1"/>
              </w:rPr>
            </w:pPr>
          </w:p>
        </w:tc>
        <w:tc>
          <w:tcPr>
            <w:tcW w:w="776" w:type="dxa"/>
            <w:vMerge/>
            <w:vAlign w:val="center"/>
          </w:tcPr>
          <w:p w14:paraId="622D0494" w14:textId="77777777" w:rsidR="00C918C3" w:rsidRPr="006B0EAD" w:rsidRDefault="00C918C3" w:rsidP="00FF5DC5">
            <w:pPr>
              <w:spacing w:before="120" w:after="120"/>
              <w:jc w:val="center"/>
              <w:outlineLvl w:val="0"/>
              <w:rPr>
                <w:color w:val="000000" w:themeColor="text1"/>
              </w:rPr>
            </w:pPr>
          </w:p>
        </w:tc>
        <w:tc>
          <w:tcPr>
            <w:tcW w:w="1129" w:type="dxa"/>
            <w:vMerge w:val="restart"/>
          </w:tcPr>
          <w:p w14:paraId="622D0495" w14:textId="77777777" w:rsidR="00C918C3" w:rsidRPr="006B0EAD" w:rsidRDefault="00C918C3" w:rsidP="00FF5DC5">
            <w:pPr>
              <w:jc w:val="center"/>
              <w:rPr>
                <w:color w:val="000000" w:themeColor="text1"/>
              </w:rPr>
            </w:pPr>
            <w:r w:rsidRPr="006B0EAD">
              <w:rPr>
                <w:color w:val="000000" w:themeColor="text1"/>
              </w:rPr>
              <w:t xml:space="preserve">в пря-мом </w:t>
            </w:r>
          </w:p>
          <w:p w14:paraId="622D0496" w14:textId="77777777" w:rsidR="00C918C3" w:rsidRPr="006B0EAD" w:rsidRDefault="00C918C3" w:rsidP="00FF5DC5">
            <w:pPr>
              <w:jc w:val="center"/>
              <w:outlineLvl w:val="0"/>
              <w:rPr>
                <w:color w:val="000000" w:themeColor="text1"/>
              </w:rPr>
            </w:pPr>
            <w:r w:rsidRPr="006B0EAD">
              <w:rPr>
                <w:color w:val="000000" w:themeColor="text1"/>
              </w:rPr>
              <w:t>участке</w:t>
            </w:r>
          </w:p>
        </w:tc>
        <w:tc>
          <w:tcPr>
            <w:tcW w:w="7225" w:type="dxa"/>
            <w:gridSpan w:val="10"/>
          </w:tcPr>
          <w:p w14:paraId="622D0497" w14:textId="77777777" w:rsidR="00C918C3" w:rsidRPr="006B0EAD" w:rsidRDefault="00C918C3" w:rsidP="00FF5DC5">
            <w:pPr>
              <w:spacing w:before="120" w:after="120"/>
              <w:jc w:val="center"/>
              <w:outlineLvl w:val="0"/>
              <w:rPr>
                <w:color w:val="000000" w:themeColor="text1"/>
              </w:rPr>
            </w:pPr>
            <w:r w:rsidRPr="006B0EAD">
              <w:rPr>
                <w:color w:val="000000" w:themeColor="text1"/>
              </w:rPr>
              <w:t>в кривых радиусом, м</w:t>
            </w:r>
          </w:p>
        </w:tc>
      </w:tr>
      <w:tr w:rsidR="00C918C3" w:rsidRPr="006B0EAD" w14:paraId="622D04A6" w14:textId="77777777" w:rsidTr="00FF5DC5">
        <w:tc>
          <w:tcPr>
            <w:tcW w:w="723" w:type="dxa"/>
            <w:vMerge/>
            <w:vAlign w:val="center"/>
          </w:tcPr>
          <w:p w14:paraId="622D0499" w14:textId="77777777" w:rsidR="00C918C3" w:rsidRPr="006B0EAD" w:rsidRDefault="00C918C3" w:rsidP="00FF5DC5">
            <w:pPr>
              <w:spacing w:before="120" w:after="120"/>
              <w:jc w:val="center"/>
              <w:outlineLvl w:val="0"/>
              <w:rPr>
                <w:color w:val="000000" w:themeColor="text1"/>
              </w:rPr>
            </w:pPr>
          </w:p>
        </w:tc>
        <w:tc>
          <w:tcPr>
            <w:tcW w:w="776" w:type="dxa"/>
            <w:vMerge/>
            <w:vAlign w:val="center"/>
          </w:tcPr>
          <w:p w14:paraId="622D049A" w14:textId="77777777" w:rsidR="00C918C3" w:rsidRPr="006B0EAD" w:rsidRDefault="00C918C3" w:rsidP="00FF5DC5">
            <w:pPr>
              <w:spacing w:before="120" w:after="120"/>
              <w:jc w:val="center"/>
              <w:outlineLvl w:val="0"/>
              <w:rPr>
                <w:color w:val="000000" w:themeColor="text1"/>
              </w:rPr>
            </w:pPr>
          </w:p>
        </w:tc>
        <w:tc>
          <w:tcPr>
            <w:tcW w:w="1129" w:type="dxa"/>
            <w:vMerge/>
          </w:tcPr>
          <w:p w14:paraId="622D049B" w14:textId="77777777" w:rsidR="00C918C3" w:rsidRPr="006B0EAD" w:rsidRDefault="00C918C3" w:rsidP="00FF5DC5">
            <w:pPr>
              <w:spacing w:before="120" w:after="120"/>
              <w:jc w:val="center"/>
              <w:outlineLvl w:val="0"/>
              <w:rPr>
                <w:color w:val="000000" w:themeColor="text1"/>
              </w:rPr>
            </w:pPr>
          </w:p>
        </w:tc>
        <w:tc>
          <w:tcPr>
            <w:tcW w:w="776" w:type="dxa"/>
            <w:vAlign w:val="center"/>
          </w:tcPr>
          <w:p w14:paraId="622D049C" w14:textId="77777777" w:rsidR="00C918C3" w:rsidRPr="006B0EAD" w:rsidRDefault="00C918C3" w:rsidP="00FF5DC5">
            <w:pPr>
              <w:jc w:val="center"/>
              <w:rPr>
                <w:color w:val="000000" w:themeColor="text1"/>
              </w:rPr>
            </w:pPr>
            <w:r w:rsidRPr="006B0EAD">
              <w:rPr>
                <w:color w:val="000000" w:themeColor="text1"/>
              </w:rPr>
              <w:t>2000</w:t>
            </w:r>
          </w:p>
        </w:tc>
        <w:tc>
          <w:tcPr>
            <w:tcW w:w="776" w:type="dxa"/>
            <w:vAlign w:val="center"/>
          </w:tcPr>
          <w:p w14:paraId="622D049D" w14:textId="77777777" w:rsidR="00C918C3" w:rsidRPr="006B0EAD" w:rsidRDefault="00C918C3" w:rsidP="00FF5DC5">
            <w:pPr>
              <w:jc w:val="center"/>
              <w:rPr>
                <w:color w:val="000000" w:themeColor="text1"/>
              </w:rPr>
            </w:pPr>
            <w:r w:rsidRPr="006B0EAD">
              <w:rPr>
                <w:color w:val="000000" w:themeColor="text1"/>
              </w:rPr>
              <w:t>1200</w:t>
            </w:r>
          </w:p>
        </w:tc>
        <w:tc>
          <w:tcPr>
            <w:tcW w:w="776" w:type="dxa"/>
            <w:vAlign w:val="center"/>
          </w:tcPr>
          <w:p w14:paraId="622D049E" w14:textId="77777777" w:rsidR="00C918C3" w:rsidRPr="006B0EAD" w:rsidRDefault="00C918C3" w:rsidP="00FF5DC5">
            <w:pPr>
              <w:jc w:val="center"/>
              <w:rPr>
                <w:color w:val="000000" w:themeColor="text1"/>
              </w:rPr>
            </w:pPr>
            <w:r w:rsidRPr="006B0EAD">
              <w:rPr>
                <w:color w:val="000000" w:themeColor="text1"/>
              </w:rPr>
              <w:t>1000</w:t>
            </w:r>
          </w:p>
        </w:tc>
        <w:tc>
          <w:tcPr>
            <w:tcW w:w="697" w:type="dxa"/>
            <w:vAlign w:val="center"/>
          </w:tcPr>
          <w:p w14:paraId="622D049F" w14:textId="77777777" w:rsidR="00C918C3" w:rsidRPr="006B0EAD" w:rsidRDefault="00C918C3" w:rsidP="00FF5DC5">
            <w:pPr>
              <w:jc w:val="center"/>
              <w:rPr>
                <w:color w:val="000000" w:themeColor="text1"/>
              </w:rPr>
            </w:pPr>
            <w:r w:rsidRPr="006B0EAD">
              <w:rPr>
                <w:color w:val="000000" w:themeColor="text1"/>
              </w:rPr>
              <w:t>800</w:t>
            </w:r>
          </w:p>
        </w:tc>
        <w:tc>
          <w:tcPr>
            <w:tcW w:w="697" w:type="dxa"/>
            <w:vAlign w:val="center"/>
          </w:tcPr>
          <w:p w14:paraId="622D04A0" w14:textId="77777777" w:rsidR="00C918C3" w:rsidRPr="006B0EAD" w:rsidRDefault="00C918C3" w:rsidP="00FF5DC5">
            <w:pPr>
              <w:jc w:val="center"/>
              <w:rPr>
                <w:color w:val="000000" w:themeColor="text1"/>
              </w:rPr>
            </w:pPr>
            <w:r w:rsidRPr="006B0EAD">
              <w:rPr>
                <w:color w:val="000000" w:themeColor="text1"/>
              </w:rPr>
              <w:t>600</w:t>
            </w:r>
          </w:p>
        </w:tc>
        <w:tc>
          <w:tcPr>
            <w:tcW w:w="697" w:type="dxa"/>
            <w:vAlign w:val="center"/>
          </w:tcPr>
          <w:p w14:paraId="622D04A1" w14:textId="77777777" w:rsidR="00C918C3" w:rsidRPr="006B0EAD" w:rsidRDefault="00C918C3" w:rsidP="00FF5DC5">
            <w:pPr>
              <w:jc w:val="center"/>
              <w:rPr>
                <w:color w:val="000000" w:themeColor="text1"/>
              </w:rPr>
            </w:pPr>
            <w:r w:rsidRPr="006B0EAD">
              <w:rPr>
                <w:color w:val="000000" w:themeColor="text1"/>
              </w:rPr>
              <w:t>500</w:t>
            </w:r>
          </w:p>
        </w:tc>
        <w:tc>
          <w:tcPr>
            <w:tcW w:w="697" w:type="dxa"/>
            <w:vAlign w:val="center"/>
          </w:tcPr>
          <w:p w14:paraId="622D04A2" w14:textId="77777777" w:rsidR="00C918C3" w:rsidRPr="006B0EAD" w:rsidRDefault="00C918C3" w:rsidP="00FF5DC5">
            <w:pPr>
              <w:jc w:val="center"/>
              <w:rPr>
                <w:color w:val="000000" w:themeColor="text1"/>
              </w:rPr>
            </w:pPr>
            <w:r w:rsidRPr="006B0EAD">
              <w:rPr>
                <w:color w:val="000000" w:themeColor="text1"/>
              </w:rPr>
              <w:t>400</w:t>
            </w:r>
          </w:p>
        </w:tc>
        <w:tc>
          <w:tcPr>
            <w:tcW w:w="703" w:type="dxa"/>
            <w:vAlign w:val="center"/>
          </w:tcPr>
          <w:p w14:paraId="622D04A3" w14:textId="77777777" w:rsidR="00C918C3" w:rsidRPr="006B0EAD" w:rsidRDefault="00C918C3" w:rsidP="00FF5DC5">
            <w:pPr>
              <w:jc w:val="center"/>
              <w:rPr>
                <w:color w:val="000000" w:themeColor="text1"/>
              </w:rPr>
            </w:pPr>
            <w:r w:rsidRPr="006B0EAD">
              <w:rPr>
                <w:color w:val="000000" w:themeColor="text1"/>
              </w:rPr>
              <w:t>350</w:t>
            </w:r>
          </w:p>
        </w:tc>
        <w:tc>
          <w:tcPr>
            <w:tcW w:w="703" w:type="dxa"/>
            <w:vAlign w:val="center"/>
          </w:tcPr>
          <w:p w14:paraId="622D04A4" w14:textId="77777777" w:rsidR="00C918C3" w:rsidRPr="006B0EAD" w:rsidRDefault="00C918C3" w:rsidP="00FF5DC5">
            <w:pPr>
              <w:spacing w:before="120" w:after="120"/>
              <w:jc w:val="center"/>
              <w:outlineLvl w:val="0"/>
              <w:rPr>
                <w:color w:val="000000" w:themeColor="text1"/>
              </w:rPr>
            </w:pPr>
            <w:r w:rsidRPr="006B0EAD">
              <w:rPr>
                <w:color w:val="000000" w:themeColor="text1"/>
              </w:rPr>
              <w:t>300</w:t>
            </w:r>
          </w:p>
        </w:tc>
        <w:tc>
          <w:tcPr>
            <w:tcW w:w="703" w:type="dxa"/>
            <w:vAlign w:val="center"/>
          </w:tcPr>
          <w:p w14:paraId="622D04A5" w14:textId="77777777" w:rsidR="00C918C3" w:rsidRPr="006B0EAD" w:rsidRDefault="00C918C3" w:rsidP="00FF5DC5">
            <w:pPr>
              <w:spacing w:before="120" w:after="120"/>
              <w:jc w:val="center"/>
              <w:outlineLvl w:val="0"/>
              <w:rPr>
                <w:color w:val="000000" w:themeColor="text1"/>
              </w:rPr>
            </w:pPr>
            <w:r w:rsidRPr="006B0EAD">
              <w:rPr>
                <w:color w:val="000000" w:themeColor="text1"/>
              </w:rPr>
              <w:t>250</w:t>
            </w:r>
          </w:p>
        </w:tc>
      </w:tr>
      <w:tr w:rsidR="00C918C3" w:rsidRPr="006B0EAD" w14:paraId="622D04A8" w14:textId="77777777" w:rsidTr="00FF5DC5">
        <w:tc>
          <w:tcPr>
            <w:tcW w:w="9853" w:type="dxa"/>
            <w:gridSpan w:val="13"/>
          </w:tcPr>
          <w:p w14:paraId="622D04A7" w14:textId="77777777" w:rsidR="00C918C3" w:rsidRPr="006B0EAD" w:rsidRDefault="00C918C3" w:rsidP="00FF5DC5">
            <w:pPr>
              <w:jc w:val="center"/>
              <w:outlineLvl w:val="0"/>
              <w:rPr>
                <w:color w:val="000000" w:themeColor="text1"/>
              </w:rPr>
            </w:pPr>
            <w:r w:rsidRPr="006B0EAD">
              <w:rPr>
                <w:i/>
                <w:color w:val="000000" w:themeColor="text1"/>
              </w:rPr>
              <w:t>Со щебнем из скальных пород</w:t>
            </w:r>
          </w:p>
        </w:tc>
      </w:tr>
      <w:tr w:rsidR="00C918C3" w:rsidRPr="006B0EAD" w14:paraId="622D04B6" w14:textId="77777777" w:rsidTr="00FF5DC5">
        <w:tc>
          <w:tcPr>
            <w:tcW w:w="723" w:type="dxa"/>
          </w:tcPr>
          <w:p w14:paraId="622D04A9" w14:textId="77777777" w:rsidR="00C918C3" w:rsidRPr="006B0EAD" w:rsidRDefault="00C918C3" w:rsidP="00FF5DC5">
            <w:pPr>
              <w:jc w:val="center"/>
              <w:rPr>
                <w:color w:val="000000" w:themeColor="text1"/>
              </w:rPr>
            </w:pPr>
            <w:r w:rsidRPr="006B0EAD">
              <w:rPr>
                <w:color w:val="000000" w:themeColor="text1"/>
              </w:rPr>
              <w:t>Р75</w:t>
            </w:r>
          </w:p>
        </w:tc>
        <w:tc>
          <w:tcPr>
            <w:tcW w:w="776" w:type="dxa"/>
          </w:tcPr>
          <w:p w14:paraId="622D04AA"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4AB" w14:textId="77777777" w:rsidR="00C918C3" w:rsidRPr="006B0EAD" w:rsidRDefault="00C918C3" w:rsidP="00FF5DC5">
            <w:pPr>
              <w:jc w:val="center"/>
              <w:rPr>
                <w:color w:val="000000" w:themeColor="text1"/>
              </w:rPr>
            </w:pPr>
            <w:r w:rsidRPr="006B0EAD">
              <w:rPr>
                <w:color w:val="000000" w:themeColor="text1"/>
              </w:rPr>
              <w:t>58</w:t>
            </w:r>
          </w:p>
        </w:tc>
        <w:tc>
          <w:tcPr>
            <w:tcW w:w="776" w:type="dxa"/>
          </w:tcPr>
          <w:p w14:paraId="622D04AC" w14:textId="77777777" w:rsidR="00C918C3" w:rsidRPr="006B0EAD" w:rsidRDefault="00C918C3" w:rsidP="00FF5DC5">
            <w:pPr>
              <w:jc w:val="center"/>
              <w:rPr>
                <w:color w:val="000000" w:themeColor="text1"/>
              </w:rPr>
            </w:pPr>
            <w:r w:rsidRPr="006B0EAD">
              <w:rPr>
                <w:color w:val="000000" w:themeColor="text1"/>
              </w:rPr>
              <w:t>53</w:t>
            </w:r>
          </w:p>
        </w:tc>
        <w:tc>
          <w:tcPr>
            <w:tcW w:w="776" w:type="dxa"/>
          </w:tcPr>
          <w:p w14:paraId="622D04AD" w14:textId="77777777" w:rsidR="00C918C3" w:rsidRPr="006B0EAD" w:rsidRDefault="00C918C3" w:rsidP="00FF5DC5">
            <w:pPr>
              <w:jc w:val="center"/>
              <w:rPr>
                <w:color w:val="000000" w:themeColor="text1"/>
              </w:rPr>
            </w:pPr>
            <w:r w:rsidRPr="006B0EAD">
              <w:rPr>
                <w:color w:val="000000" w:themeColor="text1"/>
              </w:rPr>
              <w:t>51</w:t>
            </w:r>
          </w:p>
        </w:tc>
        <w:tc>
          <w:tcPr>
            <w:tcW w:w="776" w:type="dxa"/>
          </w:tcPr>
          <w:p w14:paraId="622D04AE" w14:textId="77777777" w:rsidR="00C918C3" w:rsidRPr="006B0EAD" w:rsidRDefault="00C918C3" w:rsidP="00FF5DC5">
            <w:pPr>
              <w:jc w:val="center"/>
              <w:rPr>
                <w:color w:val="000000" w:themeColor="text1"/>
              </w:rPr>
            </w:pPr>
            <w:r w:rsidRPr="006B0EAD">
              <w:rPr>
                <w:color w:val="000000" w:themeColor="text1"/>
              </w:rPr>
              <w:t>49</w:t>
            </w:r>
          </w:p>
        </w:tc>
        <w:tc>
          <w:tcPr>
            <w:tcW w:w="697" w:type="dxa"/>
          </w:tcPr>
          <w:p w14:paraId="622D04AF" w14:textId="77777777" w:rsidR="00C918C3" w:rsidRPr="006B0EAD" w:rsidRDefault="00C918C3" w:rsidP="00FF5DC5">
            <w:pPr>
              <w:jc w:val="center"/>
              <w:rPr>
                <w:color w:val="000000" w:themeColor="text1"/>
              </w:rPr>
            </w:pPr>
            <w:r w:rsidRPr="006B0EAD">
              <w:rPr>
                <w:color w:val="000000" w:themeColor="text1"/>
              </w:rPr>
              <w:t>47</w:t>
            </w:r>
          </w:p>
        </w:tc>
        <w:tc>
          <w:tcPr>
            <w:tcW w:w="697" w:type="dxa"/>
          </w:tcPr>
          <w:p w14:paraId="622D04B0" w14:textId="77777777" w:rsidR="00C918C3" w:rsidRPr="006B0EAD" w:rsidRDefault="00C918C3" w:rsidP="00FF5DC5">
            <w:pPr>
              <w:jc w:val="center"/>
              <w:rPr>
                <w:color w:val="000000" w:themeColor="text1"/>
              </w:rPr>
            </w:pPr>
            <w:r w:rsidRPr="006B0EAD">
              <w:rPr>
                <w:color w:val="000000" w:themeColor="text1"/>
              </w:rPr>
              <w:t>45</w:t>
            </w:r>
          </w:p>
        </w:tc>
        <w:tc>
          <w:tcPr>
            <w:tcW w:w="697" w:type="dxa"/>
          </w:tcPr>
          <w:p w14:paraId="622D04B1" w14:textId="77777777" w:rsidR="00C918C3" w:rsidRPr="006B0EAD" w:rsidRDefault="00C918C3" w:rsidP="00FF5DC5">
            <w:pPr>
              <w:jc w:val="center"/>
              <w:rPr>
                <w:color w:val="000000" w:themeColor="text1"/>
              </w:rPr>
            </w:pPr>
            <w:r w:rsidRPr="006B0EAD">
              <w:rPr>
                <w:color w:val="000000" w:themeColor="text1"/>
              </w:rPr>
              <w:t>42</w:t>
            </w:r>
          </w:p>
        </w:tc>
        <w:tc>
          <w:tcPr>
            <w:tcW w:w="697" w:type="dxa"/>
          </w:tcPr>
          <w:p w14:paraId="622D04B2" w14:textId="77777777" w:rsidR="00C918C3" w:rsidRPr="006B0EAD" w:rsidRDefault="00C918C3" w:rsidP="00FF5DC5">
            <w:pPr>
              <w:jc w:val="center"/>
              <w:rPr>
                <w:color w:val="000000" w:themeColor="text1"/>
              </w:rPr>
            </w:pPr>
            <w:r w:rsidRPr="006B0EAD">
              <w:rPr>
                <w:color w:val="000000" w:themeColor="text1"/>
              </w:rPr>
              <w:t>39</w:t>
            </w:r>
          </w:p>
        </w:tc>
        <w:tc>
          <w:tcPr>
            <w:tcW w:w="703" w:type="dxa"/>
          </w:tcPr>
          <w:p w14:paraId="622D04B3" w14:textId="77777777" w:rsidR="00C918C3" w:rsidRPr="006B0EAD" w:rsidRDefault="00C918C3" w:rsidP="00FF5DC5">
            <w:pPr>
              <w:jc w:val="center"/>
              <w:rPr>
                <w:color w:val="000000" w:themeColor="text1"/>
              </w:rPr>
            </w:pPr>
            <w:r w:rsidRPr="006B0EAD">
              <w:rPr>
                <w:color w:val="000000" w:themeColor="text1"/>
              </w:rPr>
              <w:t>36</w:t>
            </w:r>
          </w:p>
        </w:tc>
        <w:tc>
          <w:tcPr>
            <w:tcW w:w="703" w:type="dxa"/>
          </w:tcPr>
          <w:p w14:paraId="622D04B4"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4B5"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4C4" w14:textId="77777777" w:rsidTr="00FF5DC5">
        <w:tc>
          <w:tcPr>
            <w:tcW w:w="723" w:type="dxa"/>
            <w:vAlign w:val="center"/>
          </w:tcPr>
          <w:p w14:paraId="622D04B7" w14:textId="77777777" w:rsidR="00C918C3" w:rsidRPr="006B0EAD" w:rsidRDefault="00C918C3" w:rsidP="00FF5DC5">
            <w:pPr>
              <w:rPr>
                <w:color w:val="000000" w:themeColor="text1"/>
              </w:rPr>
            </w:pPr>
          </w:p>
        </w:tc>
        <w:tc>
          <w:tcPr>
            <w:tcW w:w="776" w:type="dxa"/>
          </w:tcPr>
          <w:p w14:paraId="622D04B8"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4B9" w14:textId="77777777" w:rsidR="00C918C3" w:rsidRPr="006B0EAD" w:rsidRDefault="00C918C3" w:rsidP="00FF5DC5">
            <w:pPr>
              <w:jc w:val="center"/>
              <w:rPr>
                <w:color w:val="000000" w:themeColor="text1"/>
              </w:rPr>
            </w:pPr>
            <w:r w:rsidRPr="006B0EAD">
              <w:rPr>
                <w:color w:val="000000" w:themeColor="text1"/>
              </w:rPr>
              <w:t>54</w:t>
            </w:r>
          </w:p>
        </w:tc>
        <w:tc>
          <w:tcPr>
            <w:tcW w:w="776" w:type="dxa"/>
          </w:tcPr>
          <w:p w14:paraId="622D04BA" w14:textId="77777777" w:rsidR="00C918C3" w:rsidRPr="006B0EAD" w:rsidRDefault="00C918C3" w:rsidP="00FF5DC5">
            <w:pPr>
              <w:jc w:val="center"/>
              <w:rPr>
                <w:color w:val="000000" w:themeColor="text1"/>
              </w:rPr>
            </w:pPr>
            <w:r w:rsidRPr="006B0EAD">
              <w:rPr>
                <w:color w:val="000000" w:themeColor="text1"/>
              </w:rPr>
              <w:t>50</w:t>
            </w:r>
          </w:p>
        </w:tc>
        <w:tc>
          <w:tcPr>
            <w:tcW w:w="776" w:type="dxa"/>
          </w:tcPr>
          <w:p w14:paraId="622D04BB" w14:textId="77777777" w:rsidR="00C918C3" w:rsidRPr="006B0EAD" w:rsidRDefault="00C918C3" w:rsidP="00FF5DC5">
            <w:pPr>
              <w:jc w:val="center"/>
              <w:rPr>
                <w:color w:val="000000" w:themeColor="text1"/>
              </w:rPr>
            </w:pPr>
            <w:r w:rsidRPr="006B0EAD">
              <w:rPr>
                <w:color w:val="000000" w:themeColor="text1"/>
              </w:rPr>
              <w:t>47</w:t>
            </w:r>
          </w:p>
        </w:tc>
        <w:tc>
          <w:tcPr>
            <w:tcW w:w="776" w:type="dxa"/>
          </w:tcPr>
          <w:p w14:paraId="622D04BC" w14:textId="77777777" w:rsidR="00C918C3" w:rsidRPr="006B0EAD" w:rsidRDefault="00C918C3" w:rsidP="00FF5DC5">
            <w:pPr>
              <w:jc w:val="center"/>
              <w:rPr>
                <w:color w:val="000000" w:themeColor="text1"/>
              </w:rPr>
            </w:pPr>
            <w:r w:rsidRPr="006B0EAD">
              <w:rPr>
                <w:color w:val="000000" w:themeColor="text1"/>
              </w:rPr>
              <w:t>46</w:t>
            </w:r>
          </w:p>
        </w:tc>
        <w:tc>
          <w:tcPr>
            <w:tcW w:w="697" w:type="dxa"/>
          </w:tcPr>
          <w:p w14:paraId="622D04BD" w14:textId="77777777" w:rsidR="00C918C3" w:rsidRPr="006B0EAD" w:rsidRDefault="00C918C3" w:rsidP="00FF5DC5">
            <w:pPr>
              <w:jc w:val="center"/>
              <w:rPr>
                <w:color w:val="000000" w:themeColor="text1"/>
              </w:rPr>
            </w:pPr>
            <w:r w:rsidRPr="006B0EAD">
              <w:rPr>
                <w:color w:val="000000" w:themeColor="text1"/>
              </w:rPr>
              <w:t>44</w:t>
            </w:r>
          </w:p>
        </w:tc>
        <w:tc>
          <w:tcPr>
            <w:tcW w:w="697" w:type="dxa"/>
          </w:tcPr>
          <w:p w14:paraId="622D04BE" w14:textId="77777777" w:rsidR="00C918C3" w:rsidRPr="006B0EAD" w:rsidRDefault="00C918C3" w:rsidP="00FF5DC5">
            <w:pPr>
              <w:jc w:val="center"/>
              <w:rPr>
                <w:color w:val="000000" w:themeColor="text1"/>
              </w:rPr>
            </w:pPr>
            <w:r w:rsidRPr="006B0EAD">
              <w:rPr>
                <w:color w:val="000000" w:themeColor="text1"/>
              </w:rPr>
              <w:t>41</w:t>
            </w:r>
          </w:p>
        </w:tc>
        <w:tc>
          <w:tcPr>
            <w:tcW w:w="697" w:type="dxa"/>
          </w:tcPr>
          <w:p w14:paraId="622D04BF" w14:textId="77777777" w:rsidR="00C918C3" w:rsidRPr="006B0EAD" w:rsidRDefault="00C918C3" w:rsidP="00FF5DC5">
            <w:pPr>
              <w:jc w:val="center"/>
              <w:rPr>
                <w:color w:val="000000" w:themeColor="text1"/>
              </w:rPr>
            </w:pPr>
            <w:r w:rsidRPr="006B0EAD">
              <w:rPr>
                <w:color w:val="000000" w:themeColor="text1"/>
              </w:rPr>
              <w:t>39</w:t>
            </w:r>
          </w:p>
        </w:tc>
        <w:tc>
          <w:tcPr>
            <w:tcW w:w="697" w:type="dxa"/>
          </w:tcPr>
          <w:p w14:paraId="622D04C0" w14:textId="77777777" w:rsidR="00C918C3" w:rsidRPr="006B0EAD" w:rsidRDefault="00C918C3" w:rsidP="00FF5DC5">
            <w:pPr>
              <w:jc w:val="center"/>
              <w:rPr>
                <w:color w:val="000000" w:themeColor="text1"/>
              </w:rPr>
            </w:pPr>
            <w:r w:rsidRPr="006B0EAD">
              <w:rPr>
                <w:color w:val="000000" w:themeColor="text1"/>
              </w:rPr>
              <w:t>36</w:t>
            </w:r>
          </w:p>
        </w:tc>
        <w:tc>
          <w:tcPr>
            <w:tcW w:w="703" w:type="dxa"/>
          </w:tcPr>
          <w:p w14:paraId="622D04C1" w14:textId="77777777" w:rsidR="00C918C3" w:rsidRPr="006B0EAD" w:rsidRDefault="00C918C3" w:rsidP="00FF5DC5">
            <w:pPr>
              <w:jc w:val="center"/>
              <w:rPr>
                <w:color w:val="000000" w:themeColor="text1"/>
              </w:rPr>
            </w:pPr>
            <w:r w:rsidRPr="006B0EAD">
              <w:rPr>
                <w:color w:val="000000" w:themeColor="text1"/>
              </w:rPr>
              <w:t>33</w:t>
            </w:r>
          </w:p>
        </w:tc>
        <w:tc>
          <w:tcPr>
            <w:tcW w:w="703" w:type="dxa"/>
          </w:tcPr>
          <w:p w14:paraId="622D04C2"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4C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4D2" w14:textId="77777777" w:rsidTr="00FF5DC5">
        <w:tc>
          <w:tcPr>
            <w:tcW w:w="723" w:type="dxa"/>
          </w:tcPr>
          <w:p w14:paraId="622D04C5" w14:textId="77777777" w:rsidR="00C918C3" w:rsidRPr="006B0EAD" w:rsidRDefault="00C918C3" w:rsidP="00FF5DC5">
            <w:pPr>
              <w:jc w:val="center"/>
              <w:rPr>
                <w:color w:val="000000" w:themeColor="text1"/>
              </w:rPr>
            </w:pPr>
            <w:r w:rsidRPr="006B0EAD">
              <w:rPr>
                <w:color w:val="000000" w:themeColor="text1"/>
              </w:rPr>
              <w:t>Р65</w:t>
            </w:r>
          </w:p>
        </w:tc>
        <w:tc>
          <w:tcPr>
            <w:tcW w:w="776" w:type="dxa"/>
          </w:tcPr>
          <w:p w14:paraId="622D04C6"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4C7" w14:textId="77777777" w:rsidR="00C918C3" w:rsidRPr="006B0EAD" w:rsidRDefault="00C918C3" w:rsidP="00FF5DC5">
            <w:pPr>
              <w:jc w:val="center"/>
              <w:rPr>
                <w:color w:val="000000" w:themeColor="text1"/>
              </w:rPr>
            </w:pPr>
            <w:r w:rsidRPr="006B0EAD">
              <w:rPr>
                <w:color w:val="000000" w:themeColor="text1"/>
              </w:rPr>
              <w:t>58</w:t>
            </w:r>
          </w:p>
        </w:tc>
        <w:tc>
          <w:tcPr>
            <w:tcW w:w="776" w:type="dxa"/>
          </w:tcPr>
          <w:p w14:paraId="622D04C8" w14:textId="77777777" w:rsidR="00C918C3" w:rsidRPr="006B0EAD" w:rsidRDefault="00C918C3" w:rsidP="00FF5DC5">
            <w:pPr>
              <w:jc w:val="center"/>
              <w:rPr>
                <w:color w:val="000000" w:themeColor="text1"/>
              </w:rPr>
            </w:pPr>
            <w:r w:rsidRPr="006B0EAD">
              <w:rPr>
                <w:color w:val="000000" w:themeColor="text1"/>
              </w:rPr>
              <w:t>53</w:t>
            </w:r>
          </w:p>
        </w:tc>
        <w:tc>
          <w:tcPr>
            <w:tcW w:w="776" w:type="dxa"/>
          </w:tcPr>
          <w:p w14:paraId="622D04C9" w14:textId="77777777" w:rsidR="00C918C3" w:rsidRPr="006B0EAD" w:rsidRDefault="00C918C3" w:rsidP="00FF5DC5">
            <w:pPr>
              <w:jc w:val="center"/>
              <w:rPr>
                <w:color w:val="000000" w:themeColor="text1"/>
              </w:rPr>
            </w:pPr>
            <w:r w:rsidRPr="006B0EAD">
              <w:rPr>
                <w:color w:val="000000" w:themeColor="text1"/>
              </w:rPr>
              <w:t>51</w:t>
            </w:r>
          </w:p>
        </w:tc>
        <w:tc>
          <w:tcPr>
            <w:tcW w:w="776" w:type="dxa"/>
          </w:tcPr>
          <w:p w14:paraId="622D04CA" w14:textId="77777777" w:rsidR="00C918C3" w:rsidRPr="006B0EAD" w:rsidRDefault="00C918C3" w:rsidP="00FF5DC5">
            <w:pPr>
              <w:jc w:val="center"/>
              <w:rPr>
                <w:color w:val="000000" w:themeColor="text1"/>
              </w:rPr>
            </w:pPr>
            <w:r w:rsidRPr="006B0EAD">
              <w:rPr>
                <w:color w:val="000000" w:themeColor="text1"/>
              </w:rPr>
              <w:t>49</w:t>
            </w:r>
          </w:p>
        </w:tc>
        <w:tc>
          <w:tcPr>
            <w:tcW w:w="697" w:type="dxa"/>
          </w:tcPr>
          <w:p w14:paraId="622D04CB" w14:textId="77777777" w:rsidR="00C918C3" w:rsidRPr="006B0EAD" w:rsidRDefault="00C918C3" w:rsidP="00FF5DC5">
            <w:pPr>
              <w:jc w:val="center"/>
              <w:rPr>
                <w:color w:val="000000" w:themeColor="text1"/>
              </w:rPr>
            </w:pPr>
            <w:r w:rsidRPr="006B0EAD">
              <w:rPr>
                <w:color w:val="000000" w:themeColor="text1"/>
              </w:rPr>
              <w:t>47</w:t>
            </w:r>
          </w:p>
        </w:tc>
        <w:tc>
          <w:tcPr>
            <w:tcW w:w="697" w:type="dxa"/>
          </w:tcPr>
          <w:p w14:paraId="622D04CC" w14:textId="77777777" w:rsidR="00C918C3" w:rsidRPr="006B0EAD" w:rsidRDefault="00C918C3" w:rsidP="00FF5DC5">
            <w:pPr>
              <w:jc w:val="center"/>
              <w:rPr>
                <w:color w:val="000000" w:themeColor="text1"/>
              </w:rPr>
            </w:pPr>
            <w:r w:rsidRPr="006B0EAD">
              <w:rPr>
                <w:color w:val="000000" w:themeColor="text1"/>
              </w:rPr>
              <w:t>43</w:t>
            </w:r>
          </w:p>
        </w:tc>
        <w:tc>
          <w:tcPr>
            <w:tcW w:w="697" w:type="dxa"/>
          </w:tcPr>
          <w:p w14:paraId="622D04CD" w14:textId="77777777" w:rsidR="00C918C3" w:rsidRPr="006B0EAD" w:rsidRDefault="00C918C3" w:rsidP="00FF5DC5">
            <w:pPr>
              <w:jc w:val="center"/>
              <w:rPr>
                <w:color w:val="000000" w:themeColor="text1"/>
              </w:rPr>
            </w:pPr>
            <w:r w:rsidRPr="006B0EAD">
              <w:rPr>
                <w:color w:val="000000" w:themeColor="text1"/>
              </w:rPr>
              <w:t>41</w:t>
            </w:r>
          </w:p>
        </w:tc>
        <w:tc>
          <w:tcPr>
            <w:tcW w:w="697" w:type="dxa"/>
          </w:tcPr>
          <w:p w14:paraId="622D04CE" w14:textId="77777777" w:rsidR="00C918C3" w:rsidRPr="006B0EAD" w:rsidRDefault="00C918C3" w:rsidP="00FF5DC5">
            <w:pPr>
              <w:jc w:val="center"/>
              <w:rPr>
                <w:color w:val="000000" w:themeColor="text1"/>
              </w:rPr>
            </w:pPr>
            <w:r w:rsidRPr="006B0EAD">
              <w:rPr>
                <w:color w:val="000000" w:themeColor="text1"/>
              </w:rPr>
              <w:t>38</w:t>
            </w:r>
          </w:p>
        </w:tc>
        <w:tc>
          <w:tcPr>
            <w:tcW w:w="703" w:type="dxa"/>
          </w:tcPr>
          <w:p w14:paraId="622D04CF" w14:textId="77777777" w:rsidR="00C918C3" w:rsidRPr="006B0EAD" w:rsidRDefault="00C918C3" w:rsidP="00FF5DC5">
            <w:pPr>
              <w:jc w:val="center"/>
              <w:rPr>
                <w:color w:val="000000" w:themeColor="text1"/>
              </w:rPr>
            </w:pPr>
            <w:r w:rsidRPr="006B0EAD">
              <w:rPr>
                <w:color w:val="000000" w:themeColor="text1"/>
              </w:rPr>
              <w:t>34</w:t>
            </w:r>
            <w:r w:rsidRPr="006B0EAD">
              <w:rPr>
                <w:color w:val="000000" w:themeColor="text1"/>
                <w:vertAlign w:val="superscript"/>
              </w:rPr>
              <w:sym w:font="Symbol" w:char="F02A"/>
            </w:r>
            <w:r w:rsidRPr="006B0EAD">
              <w:rPr>
                <w:color w:val="000000" w:themeColor="text1"/>
                <w:vertAlign w:val="superscript"/>
              </w:rPr>
              <w:t>)</w:t>
            </w:r>
          </w:p>
        </w:tc>
        <w:tc>
          <w:tcPr>
            <w:tcW w:w="703" w:type="dxa"/>
          </w:tcPr>
          <w:p w14:paraId="622D04D0" w14:textId="77777777" w:rsidR="00C918C3" w:rsidRPr="006B0EAD" w:rsidRDefault="00C918C3" w:rsidP="00FF5DC5">
            <w:pPr>
              <w:jc w:val="center"/>
              <w:outlineLvl w:val="0"/>
              <w:rPr>
                <w:color w:val="000000" w:themeColor="text1"/>
                <w:vertAlign w:val="superscript"/>
              </w:rPr>
            </w:pPr>
            <w:r w:rsidRPr="006B0EAD">
              <w:rPr>
                <w:color w:val="000000" w:themeColor="text1"/>
              </w:rPr>
              <w:t>29</w:t>
            </w:r>
            <w:r w:rsidRPr="006B0EAD">
              <w:rPr>
                <w:color w:val="000000" w:themeColor="text1"/>
                <w:vertAlign w:val="superscript"/>
              </w:rPr>
              <w:sym w:font="Symbol" w:char="F02A"/>
            </w:r>
            <w:r w:rsidRPr="006B0EAD">
              <w:rPr>
                <w:color w:val="000000" w:themeColor="text1"/>
                <w:vertAlign w:val="superscript"/>
              </w:rPr>
              <w:t>)</w:t>
            </w:r>
          </w:p>
        </w:tc>
        <w:tc>
          <w:tcPr>
            <w:tcW w:w="703" w:type="dxa"/>
          </w:tcPr>
          <w:p w14:paraId="622D04D1" w14:textId="77777777" w:rsidR="00C918C3" w:rsidRPr="006B0EAD" w:rsidRDefault="00C918C3" w:rsidP="00FF5DC5">
            <w:pPr>
              <w:jc w:val="center"/>
              <w:outlineLvl w:val="0"/>
              <w:rPr>
                <w:color w:val="000000" w:themeColor="text1"/>
              </w:rPr>
            </w:pPr>
            <w:r w:rsidRPr="006B0EAD">
              <w:rPr>
                <w:color w:val="000000" w:themeColor="text1"/>
              </w:rPr>
              <w:t>28</w:t>
            </w:r>
            <w:r w:rsidRPr="006B0EAD">
              <w:rPr>
                <w:color w:val="000000" w:themeColor="text1"/>
                <w:vertAlign w:val="superscript"/>
              </w:rPr>
              <w:sym w:font="Symbol" w:char="F02A"/>
            </w:r>
            <w:r w:rsidRPr="006B0EAD">
              <w:rPr>
                <w:color w:val="000000" w:themeColor="text1"/>
                <w:vertAlign w:val="superscript"/>
              </w:rPr>
              <w:t>)</w:t>
            </w:r>
          </w:p>
        </w:tc>
      </w:tr>
      <w:tr w:rsidR="00C918C3" w:rsidRPr="006B0EAD" w14:paraId="622D04E0" w14:textId="77777777" w:rsidTr="00FF5DC5">
        <w:tc>
          <w:tcPr>
            <w:tcW w:w="723" w:type="dxa"/>
            <w:vAlign w:val="center"/>
          </w:tcPr>
          <w:p w14:paraId="622D04D3" w14:textId="77777777" w:rsidR="00C918C3" w:rsidRPr="006B0EAD" w:rsidRDefault="00C918C3" w:rsidP="00FF5DC5">
            <w:pPr>
              <w:rPr>
                <w:color w:val="000000" w:themeColor="text1"/>
              </w:rPr>
            </w:pPr>
          </w:p>
        </w:tc>
        <w:tc>
          <w:tcPr>
            <w:tcW w:w="776" w:type="dxa"/>
          </w:tcPr>
          <w:p w14:paraId="622D04D4"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4D5" w14:textId="77777777" w:rsidR="00C918C3" w:rsidRPr="006B0EAD" w:rsidRDefault="00C918C3" w:rsidP="00FF5DC5">
            <w:pPr>
              <w:jc w:val="center"/>
              <w:rPr>
                <w:color w:val="000000" w:themeColor="text1"/>
              </w:rPr>
            </w:pPr>
            <w:r w:rsidRPr="006B0EAD">
              <w:rPr>
                <w:color w:val="000000" w:themeColor="text1"/>
              </w:rPr>
              <w:t>54</w:t>
            </w:r>
          </w:p>
        </w:tc>
        <w:tc>
          <w:tcPr>
            <w:tcW w:w="776" w:type="dxa"/>
          </w:tcPr>
          <w:p w14:paraId="622D04D6" w14:textId="77777777" w:rsidR="00C918C3" w:rsidRPr="006B0EAD" w:rsidRDefault="00C918C3" w:rsidP="00FF5DC5">
            <w:pPr>
              <w:jc w:val="center"/>
              <w:rPr>
                <w:color w:val="000000" w:themeColor="text1"/>
              </w:rPr>
            </w:pPr>
            <w:r w:rsidRPr="006B0EAD">
              <w:rPr>
                <w:color w:val="000000" w:themeColor="text1"/>
              </w:rPr>
              <w:t>50</w:t>
            </w:r>
          </w:p>
        </w:tc>
        <w:tc>
          <w:tcPr>
            <w:tcW w:w="776" w:type="dxa"/>
          </w:tcPr>
          <w:p w14:paraId="622D04D7" w14:textId="77777777" w:rsidR="00C918C3" w:rsidRPr="006B0EAD" w:rsidRDefault="00C918C3" w:rsidP="00FF5DC5">
            <w:pPr>
              <w:jc w:val="center"/>
              <w:rPr>
                <w:color w:val="000000" w:themeColor="text1"/>
              </w:rPr>
            </w:pPr>
            <w:r w:rsidRPr="006B0EAD">
              <w:rPr>
                <w:color w:val="000000" w:themeColor="text1"/>
              </w:rPr>
              <w:t>47</w:t>
            </w:r>
          </w:p>
        </w:tc>
        <w:tc>
          <w:tcPr>
            <w:tcW w:w="776" w:type="dxa"/>
          </w:tcPr>
          <w:p w14:paraId="622D04D8" w14:textId="77777777" w:rsidR="00C918C3" w:rsidRPr="006B0EAD" w:rsidRDefault="00C918C3" w:rsidP="00FF5DC5">
            <w:pPr>
              <w:jc w:val="center"/>
              <w:rPr>
                <w:color w:val="000000" w:themeColor="text1"/>
              </w:rPr>
            </w:pPr>
            <w:r w:rsidRPr="006B0EAD">
              <w:rPr>
                <w:color w:val="000000" w:themeColor="text1"/>
              </w:rPr>
              <w:t>46</w:t>
            </w:r>
          </w:p>
        </w:tc>
        <w:tc>
          <w:tcPr>
            <w:tcW w:w="697" w:type="dxa"/>
          </w:tcPr>
          <w:p w14:paraId="622D04D9" w14:textId="77777777" w:rsidR="00C918C3" w:rsidRPr="006B0EAD" w:rsidRDefault="00C918C3" w:rsidP="00FF5DC5">
            <w:pPr>
              <w:jc w:val="center"/>
              <w:rPr>
                <w:color w:val="000000" w:themeColor="text1"/>
              </w:rPr>
            </w:pPr>
            <w:r w:rsidRPr="006B0EAD">
              <w:rPr>
                <w:color w:val="000000" w:themeColor="text1"/>
              </w:rPr>
              <w:t>44</w:t>
            </w:r>
          </w:p>
        </w:tc>
        <w:tc>
          <w:tcPr>
            <w:tcW w:w="697" w:type="dxa"/>
          </w:tcPr>
          <w:p w14:paraId="622D04DA" w14:textId="77777777" w:rsidR="00C918C3" w:rsidRPr="006B0EAD" w:rsidRDefault="00C918C3" w:rsidP="00FF5DC5">
            <w:pPr>
              <w:jc w:val="center"/>
              <w:rPr>
                <w:color w:val="000000" w:themeColor="text1"/>
              </w:rPr>
            </w:pPr>
            <w:r w:rsidRPr="006B0EAD">
              <w:rPr>
                <w:color w:val="000000" w:themeColor="text1"/>
              </w:rPr>
              <w:t>41</w:t>
            </w:r>
          </w:p>
        </w:tc>
        <w:tc>
          <w:tcPr>
            <w:tcW w:w="697" w:type="dxa"/>
          </w:tcPr>
          <w:p w14:paraId="622D04DB" w14:textId="77777777" w:rsidR="00C918C3" w:rsidRPr="006B0EAD" w:rsidRDefault="00C918C3" w:rsidP="00FF5DC5">
            <w:pPr>
              <w:jc w:val="center"/>
              <w:rPr>
                <w:color w:val="000000" w:themeColor="text1"/>
              </w:rPr>
            </w:pPr>
            <w:r w:rsidRPr="006B0EAD">
              <w:rPr>
                <w:color w:val="000000" w:themeColor="text1"/>
              </w:rPr>
              <w:t>39</w:t>
            </w:r>
          </w:p>
        </w:tc>
        <w:tc>
          <w:tcPr>
            <w:tcW w:w="697" w:type="dxa"/>
          </w:tcPr>
          <w:p w14:paraId="622D04DC" w14:textId="77777777" w:rsidR="00C918C3" w:rsidRPr="006B0EAD" w:rsidRDefault="00C918C3" w:rsidP="00FF5DC5">
            <w:pPr>
              <w:jc w:val="center"/>
              <w:rPr>
                <w:color w:val="000000" w:themeColor="text1"/>
              </w:rPr>
            </w:pPr>
            <w:r w:rsidRPr="006B0EAD">
              <w:rPr>
                <w:color w:val="000000" w:themeColor="text1"/>
              </w:rPr>
              <w:t>36</w:t>
            </w:r>
          </w:p>
        </w:tc>
        <w:tc>
          <w:tcPr>
            <w:tcW w:w="703" w:type="dxa"/>
          </w:tcPr>
          <w:p w14:paraId="622D04DD" w14:textId="77777777" w:rsidR="00C918C3" w:rsidRPr="006B0EAD" w:rsidRDefault="00C918C3" w:rsidP="00FF5DC5">
            <w:pPr>
              <w:jc w:val="center"/>
              <w:rPr>
                <w:color w:val="000000" w:themeColor="text1"/>
              </w:rPr>
            </w:pPr>
            <w:r w:rsidRPr="006B0EAD">
              <w:rPr>
                <w:color w:val="000000" w:themeColor="text1"/>
              </w:rPr>
              <w:t>32</w:t>
            </w:r>
          </w:p>
        </w:tc>
        <w:tc>
          <w:tcPr>
            <w:tcW w:w="703" w:type="dxa"/>
          </w:tcPr>
          <w:p w14:paraId="622D04DE"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4DF"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4EE" w14:textId="77777777" w:rsidTr="00FF5DC5">
        <w:tc>
          <w:tcPr>
            <w:tcW w:w="723" w:type="dxa"/>
          </w:tcPr>
          <w:p w14:paraId="622D04E1" w14:textId="77777777" w:rsidR="00C918C3" w:rsidRPr="006B0EAD" w:rsidRDefault="00C918C3" w:rsidP="00FF5DC5">
            <w:pPr>
              <w:jc w:val="center"/>
              <w:rPr>
                <w:color w:val="000000" w:themeColor="text1"/>
              </w:rPr>
            </w:pPr>
            <w:r w:rsidRPr="006B0EAD">
              <w:rPr>
                <w:color w:val="000000" w:themeColor="text1"/>
              </w:rPr>
              <w:t>Р50</w:t>
            </w:r>
          </w:p>
        </w:tc>
        <w:tc>
          <w:tcPr>
            <w:tcW w:w="776" w:type="dxa"/>
          </w:tcPr>
          <w:p w14:paraId="622D04E2"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4E3" w14:textId="77777777" w:rsidR="00C918C3" w:rsidRPr="006B0EAD" w:rsidRDefault="00C918C3" w:rsidP="00FF5DC5">
            <w:pPr>
              <w:jc w:val="center"/>
              <w:rPr>
                <w:color w:val="000000" w:themeColor="text1"/>
              </w:rPr>
            </w:pPr>
            <w:r w:rsidRPr="006B0EAD">
              <w:rPr>
                <w:color w:val="000000" w:themeColor="text1"/>
              </w:rPr>
              <w:t>63</w:t>
            </w:r>
          </w:p>
        </w:tc>
        <w:tc>
          <w:tcPr>
            <w:tcW w:w="776" w:type="dxa"/>
          </w:tcPr>
          <w:p w14:paraId="622D04E4" w14:textId="77777777" w:rsidR="00C918C3" w:rsidRPr="006B0EAD" w:rsidRDefault="00C918C3" w:rsidP="00FF5DC5">
            <w:pPr>
              <w:jc w:val="center"/>
              <w:rPr>
                <w:color w:val="000000" w:themeColor="text1"/>
              </w:rPr>
            </w:pPr>
            <w:r w:rsidRPr="006B0EAD">
              <w:rPr>
                <w:color w:val="000000" w:themeColor="text1"/>
              </w:rPr>
              <w:t>58</w:t>
            </w:r>
          </w:p>
        </w:tc>
        <w:tc>
          <w:tcPr>
            <w:tcW w:w="776" w:type="dxa"/>
          </w:tcPr>
          <w:p w14:paraId="622D04E5" w14:textId="77777777" w:rsidR="00C918C3" w:rsidRPr="006B0EAD" w:rsidRDefault="00C918C3" w:rsidP="00FF5DC5">
            <w:pPr>
              <w:jc w:val="center"/>
              <w:rPr>
                <w:color w:val="000000" w:themeColor="text1"/>
              </w:rPr>
            </w:pPr>
            <w:r w:rsidRPr="006B0EAD">
              <w:rPr>
                <w:color w:val="000000" w:themeColor="text1"/>
              </w:rPr>
              <w:t>55</w:t>
            </w:r>
          </w:p>
        </w:tc>
        <w:tc>
          <w:tcPr>
            <w:tcW w:w="776" w:type="dxa"/>
          </w:tcPr>
          <w:p w14:paraId="622D04E6" w14:textId="77777777" w:rsidR="00C918C3" w:rsidRPr="006B0EAD" w:rsidRDefault="00C918C3" w:rsidP="00FF5DC5">
            <w:pPr>
              <w:jc w:val="center"/>
              <w:rPr>
                <w:color w:val="000000" w:themeColor="text1"/>
              </w:rPr>
            </w:pPr>
            <w:r w:rsidRPr="006B0EAD">
              <w:rPr>
                <w:color w:val="000000" w:themeColor="text1"/>
              </w:rPr>
              <w:t>54</w:t>
            </w:r>
          </w:p>
        </w:tc>
        <w:tc>
          <w:tcPr>
            <w:tcW w:w="697" w:type="dxa"/>
          </w:tcPr>
          <w:p w14:paraId="622D04E7" w14:textId="77777777" w:rsidR="00C918C3" w:rsidRPr="006B0EAD" w:rsidRDefault="00C918C3" w:rsidP="00FF5DC5">
            <w:pPr>
              <w:jc w:val="center"/>
              <w:rPr>
                <w:color w:val="000000" w:themeColor="text1"/>
              </w:rPr>
            </w:pPr>
            <w:r w:rsidRPr="006B0EAD">
              <w:rPr>
                <w:color w:val="000000" w:themeColor="text1"/>
              </w:rPr>
              <w:t>51</w:t>
            </w:r>
          </w:p>
        </w:tc>
        <w:tc>
          <w:tcPr>
            <w:tcW w:w="697" w:type="dxa"/>
          </w:tcPr>
          <w:p w14:paraId="622D04E8" w14:textId="77777777" w:rsidR="00C918C3" w:rsidRPr="006B0EAD" w:rsidRDefault="00C918C3" w:rsidP="00FF5DC5">
            <w:pPr>
              <w:jc w:val="center"/>
              <w:rPr>
                <w:color w:val="000000" w:themeColor="text1"/>
              </w:rPr>
            </w:pPr>
            <w:r w:rsidRPr="006B0EAD">
              <w:rPr>
                <w:color w:val="000000" w:themeColor="text1"/>
              </w:rPr>
              <w:t>48</w:t>
            </w:r>
          </w:p>
        </w:tc>
        <w:tc>
          <w:tcPr>
            <w:tcW w:w="697" w:type="dxa"/>
          </w:tcPr>
          <w:p w14:paraId="622D04E9" w14:textId="77777777" w:rsidR="00C918C3" w:rsidRPr="006B0EAD" w:rsidRDefault="00C918C3" w:rsidP="00FF5DC5">
            <w:pPr>
              <w:jc w:val="center"/>
              <w:rPr>
                <w:color w:val="000000" w:themeColor="text1"/>
              </w:rPr>
            </w:pPr>
            <w:r w:rsidRPr="006B0EAD">
              <w:rPr>
                <w:color w:val="000000" w:themeColor="text1"/>
              </w:rPr>
              <w:t>46</w:t>
            </w:r>
          </w:p>
        </w:tc>
        <w:tc>
          <w:tcPr>
            <w:tcW w:w="697" w:type="dxa"/>
          </w:tcPr>
          <w:p w14:paraId="622D04EA" w14:textId="77777777" w:rsidR="00C918C3" w:rsidRPr="006B0EAD" w:rsidRDefault="00C918C3" w:rsidP="00FF5DC5">
            <w:pPr>
              <w:jc w:val="center"/>
              <w:rPr>
                <w:color w:val="000000" w:themeColor="text1"/>
              </w:rPr>
            </w:pPr>
            <w:r w:rsidRPr="006B0EAD">
              <w:rPr>
                <w:color w:val="000000" w:themeColor="text1"/>
              </w:rPr>
              <w:t>43</w:t>
            </w:r>
          </w:p>
        </w:tc>
        <w:tc>
          <w:tcPr>
            <w:tcW w:w="703" w:type="dxa"/>
          </w:tcPr>
          <w:p w14:paraId="622D04EB" w14:textId="77777777" w:rsidR="00C918C3" w:rsidRPr="006B0EAD" w:rsidRDefault="00C918C3" w:rsidP="00FF5DC5">
            <w:pPr>
              <w:jc w:val="center"/>
              <w:rPr>
                <w:color w:val="000000" w:themeColor="text1"/>
              </w:rPr>
            </w:pPr>
            <w:r w:rsidRPr="006B0EAD">
              <w:rPr>
                <w:color w:val="000000" w:themeColor="text1"/>
              </w:rPr>
              <w:t>39</w:t>
            </w:r>
          </w:p>
        </w:tc>
        <w:tc>
          <w:tcPr>
            <w:tcW w:w="703" w:type="dxa"/>
          </w:tcPr>
          <w:p w14:paraId="622D04EC"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4ED"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4FC" w14:textId="77777777" w:rsidTr="00FF5DC5">
        <w:tc>
          <w:tcPr>
            <w:tcW w:w="723" w:type="dxa"/>
            <w:vAlign w:val="center"/>
          </w:tcPr>
          <w:p w14:paraId="622D04EF" w14:textId="77777777" w:rsidR="00C918C3" w:rsidRPr="006B0EAD" w:rsidRDefault="00C918C3" w:rsidP="00FF5DC5">
            <w:pPr>
              <w:rPr>
                <w:color w:val="000000" w:themeColor="text1"/>
              </w:rPr>
            </w:pPr>
          </w:p>
        </w:tc>
        <w:tc>
          <w:tcPr>
            <w:tcW w:w="776" w:type="dxa"/>
          </w:tcPr>
          <w:p w14:paraId="622D04F0"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4F1" w14:textId="77777777" w:rsidR="00C918C3" w:rsidRPr="006B0EAD" w:rsidRDefault="00C918C3" w:rsidP="00FF5DC5">
            <w:pPr>
              <w:jc w:val="center"/>
              <w:rPr>
                <w:color w:val="000000" w:themeColor="text1"/>
              </w:rPr>
            </w:pPr>
            <w:r w:rsidRPr="006B0EAD">
              <w:rPr>
                <w:color w:val="000000" w:themeColor="text1"/>
              </w:rPr>
              <w:t>57</w:t>
            </w:r>
          </w:p>
        </w:tc>
        <w:tc>
          <w:tcPr>
            <w:tcW w:w="776" w:type="dxa"/>
          </w:tcPr>
          <w:p w14:paraId="622D04F2" w14:textId="77777777" w:rsidR="00C918C3" w:rsidRPr="006B0EAD" w:rsidRDefault="00C918C3" w:rsidP="00FF5DC5">
            <w:pPr>
              <w:jc w:val="center"/>
              <w:rPr>
                <w:color w:val="000000" w:themeColor="text1"/>
              </w:rPr>
            </w:pPr>
            <w:r w:rsidRPr="006B0EAD">
              <w:rPr>
                <w:color w:val="000000" w:themeColor="text1"/>
              </w:rPr>
              <w:t>52</w:t>
            </w:r>
          </w:p>
        </w:tc>
        <w:tc>
          <w:tcPr>
            <w:tcW w:w="776" w:type="dxa"/>
          </w:tcPr>
          <w:p w14:paraId="622D04F3" w14:textId="77777777" w:rsidR="00C918C3" w:rsidRPr="006B0EAD" w:rsidRDefault="00C918C3" w:rsidP="00FF5DC5">
            <w:pPr>
              <w:jc w:val="center"/>
              <w:rPr>
                <w:color w:val="000000" w:themeColor="text1"/>
              </w:rPr>
            </w:pPr>
            <w:r w:rsidRPr="006B0EAD">
              <w:rPr>
                <w:color w:val="000000" w:themeColor="text1"/>
              </w:rPr>
              <w:t>49</w:t>
            </w:r>
          </w:p>
        </w:tc>
        <w:tc>
          <w:tcPr>
            <w:tcW w:w="776" w:type="dxa"/>
          </w:tcPr>
          <w:p w14:paraId="622D04F4" w14:textId="77777777" w:rsidR="00C918C3" w:rsidRPr="006B0EAD" w:rsidRDefault="00C918C3" w:rsidP="00FF5DC5">
            <w:pPr>
              <w:jc w:val="center"/>
              <w:rPr>
                <w:color w:val="000000" w:themeColor="text1"/>
              </w:rPr>
            </w:pPr>
            <w:r w:rsidRPr="006B0EAD">
              <w:rPr>
                <w:color w:val="000000" w:themeColor="text1"/>
              </w:rPr>
              <w:t>48</w:t>
            </w:r>
          </w:p>
        </w:tc>
        <w:tc>
          <w:tcPr>
            <w:tcW w:w="697" w:type="dxa"/>
          </w:tcPr>
          <w:p w14:paraId="622D04F5" w14:textId="77777777" w:rsidR="00C918C3" w:rsidRPr="006B0EAD" w:rsidRDefault="00C918C3" w:rsidP="00FF5DC5">
            <w:pPr>
              <w:jc w:val="center"/>
              <w:rPr>
                <w:color w:val="000000" w:themeColor="text1"/>
              </w:rPr>
            </w:pPr>
            <w:r w:rsidRPr="006B0EAD">
              <w:rPr>
                <w:color w:val="000000" w:themeColor="text1"/>
              </w:rPr>
              <w:t>46</w:t>
            </w:r>
          </w:p>
        </w:tc>
        <w:tc>
          <w:tcPr>
            <w:tcW w:w="697" w:type="dxa"/>
          </w:tcPr>
          <w:p w14:paraId="622D04F6" w14:textId="77777777" w:rsidR="00C918C3" w:rsidRPr="006B0EAD" w:rsidRDefault="00C918C3" w:rsidP="00FF5DC5">
            <w:pPr>
              <w:jc w:val="center"/>
              <w:rPr>
                <w:color w:val="000000" w:themeColor="text1"/>
              </w:rPr>
            </w:pPr>
            <w:r w:rsidRPr="006B0EAD">
              <w:rPr>
                <w:color w:val="000000" w:themeColor="text1"/>
              </w:rPr>
              <w:t>43</w:t>
            </w:r>
          </w:p>
        </w:tc>
        <w:tc>
          <w:tcPr>
            <w:tcW w:w="697" w:type="dxa"/>
          </w:tcPr>
          <w:p w14:paraId="622D04F7" w14:textId="77777777" w:rsidR="00C918C3" w:rsidRPr="006B0EAD" w:rsidRDefault="00C918C3" w:rsidP="00FF5DC5">
            <w:pPr>
              <w:jc w:val="center"/>
              <w:rPr>
                <w:color w:val="000000" w:themeColor="text1"/>
              </w:rPr>
            </w:pPr>
            <w:r w:rsidRPr="006B0EAD">
              <w:rPr>
                <w:color w:val="000000" w:themeColor="text1"/>
              </w:rPr>
              <w:t>41</w:t>
            </w:r>
          </w:p>
        </w:tc>
        <w:tc>
          <w:tcPr>
            <w:tcW w:w="697" w:type="dxa"/>
          </w:tcPr>
          <w:p w14:paraId="622D04F8" w14:textId="77777777" w:rsidR="00C918C3" w:rsidRPr="006B0EAD" w:rsidRDefault="00C918C3" w:rsidP="00FF5DC5">
            <w:pPr>
              <w:jc w:val="center"/>
              <w:rPr>
                <w:color w:val="000000" w:themeColor="text1"/>
              </w:rPr>
            </w:pPr>
            <w:r w:rsidRPr="006B0EAD">
              <w:rPr>
                <w:color w:val="000000" w:themeColor="text1"/>
              </w:rPr>
              <w:t>38</w:t>
            </w:r>
          </w:p>
        </w:tc>
        <w:tc>
          <w:tcPr>
            <w:tcW w:w="703" w:type="dxa"/>
          </w:tcPr>
          <w:p w14:paraId="622D04F9" w14:textId="77777777" w:rsidR="00C918C3" w:rsidRPr="006B0EAD" w:rsidRDefault="00C918C3" w:rsidP="00FF5DC5">
            <w:pPr>
              <w:jc w:val="center"/>
              <w:rPr>
                <w:color w:val="000000" w:themeColor="text1"/>
              </w:rPr>
            </w:pPr>
            <w:r w:rsidRPr="006B0EAD">
              <w:rPr>
                <w:color w:val="000000" w:themeColor="text1"/>
              </w:rPr>
              <w:t>35</w:t>
            </w:r>
          </w:p>
        </w:tc>
        <w:tc>
          <w:tcPr>
            <w:tcW w:w="703" w:type="dxa"/>
          </w:tcPr>
          <w:p w14:paraId="622D04FA"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4F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4FE" w14:textId="77777777" w:rsidTr="00FF5DC5">
        <w:tc>
          <w:tcPr>
            <w:tcW w:w="9853" w:type="dxa"/>
            <w:gridSpan w:val="13"/>
          </w:tcPr>
          <w:p w14:paraId="622D04FD" w14:textId="77777777" w:rsidR="00C918C3" w:rsidRPr="006B0EAD" w:rsidRDefault="00C918C3" w:rsidP="00FF5DC5">
            <w:pPr>
              <w:jc w:val="center"/>
              <w:outlineLvl w:val="0"/>
              <w:rPr>
                <w:color w:val="000000" w:themeColor="text1"/>
              </w:rPr>
            </w:pPr>
            <w:r w:rsidRPr="006B0EAD">
              <w:rPr>
                <w:i/>
                <w:color w:val="000000" w:themeColor="text1"/>
              </w:rPr>
              <w:t>С асбестовым балластом</w:t>
            </w:r>
          </w:p>
        </w:tc>
      </w:tr>
      <w:tr w:rsidR="00C918C3" w:rsidRPr="006B0EAD" w14:paraId="622D050C" w14:textId="77777777" w:rsidTr="00FF5DC5">
        <w:tc>
          <w:tcPr>
            <w:tcW w:w="723" w:type="dxa"/>
          </w:tcPr>
          <w:p w14:paraId="622D04FF" w14:textId="77777777" w:rsidR="00C918C3" w:rsidRPr="006B0EAD" w:rsidRDefault="00C918C3" w:rsidP="00FF5DC5">
            <w:pPr>
              <w:jc w:val="center"/>
              <w:rPr>
                <w:color w:val="000000" w:themeColor="text1"/>
              </w:rPr>
            </w:pPr>
            <w:r w:rsidRPr="006B0EAD">
              <w:rPr>
                <w:color w:val="000000" w:themeColor="text1"/>
              </w:rPr>
              <w:t>Р75</w:t>
            </w:r>
          </w:p>
        </w:tc>
        <w:tc>
          <w:tcPr>
            <w:tcW w:w="776" w:type="dxa"/>
          </w:tcPr>
          <w:p w14:paraId="622D0500"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501" w14:textId="77777777" w:rsidR="00C918C3" w:rsidRPr="006B0EAD" w:rsidRDefault="00C918C3" w:rsidP="00FF5DC5">
            <w:pPr>
              <w:jc w:val="center"/>
              <w:rPr>
                <w:color w:val="000000" w:themeColor="text1"/>
              </w:rPr>
            </w:pPr>
            <w:r w:rsidRPr="006B0EAD">
              <w:rPr>
                <w:color w:val="000000" w:themeColor="text1"/>
              </w:rPr>
              <w:t>55</w:t>
            </w:r>
          </w:p>
        </w:tc>
        <w:tc>
          <w:tcPr>
            <w:tcW w:w="776" w:type="dxa"/>
          </w:tcPr>
          <w:p w14:paraId="622D0502" w14:textId="77777777" w:rsidR="00C918C3" w:rsidRPr="006B0EAD" w:rsidRDefault="00C918C3" w:rsidP="00FF5DC5">
            <w:pPr>
              <w:jc w:val="center"/>
              <w:rPr>
                <w:color w:val="000000" w:themeColor="text1"/>
              </w:rPr>
            </w:pPr>
            <w:r w:rsidRPr="006B0EAD">
              <w:rPr>
                <w:color w:val="000000" w:themeColor="text1"/>
              </w:rPr>
              <w:t>52</w:t>
            </w:r>
          </w:p>
        </w:tc>
        <w:tc>
          <w:tcPr>
            <w:tcW w:w="776" w:type="dxa"/>
          </w:tcPr>
          <w:p w14:paraId="622D0503" w14:textId="77777777" w:rsidR="00C918C3" w:rsidRPr="006B0EAD" w:rsidRDefault="00C918C3" w:rsidP="00FF5DC5">
            <w:pPr>
              <w:jc w:val="center"/>
              <w:rPr>
                <w:color w:val="000000" w:themeColor="text1"/>
              </w:rPr>
            </w:pPr>
            <w:r w:rsidRPr="006B0EAD">
              <w:rPr>
                <w:color w:val="000000" w:themeColor="text1"/>
              </w:rPr>
              <w:t>48</w:t>
            </w:r>
          </w:p>
        </w:tc>
        <w:tc>
          <w:tcPr>
            <w:tcW w:w="776" w:type="dxa"/>
          </w:tcPr>
          <w:p w14:paraId="622D0504" w14:textId="77777777" w:rsidR="00C918C3" w:rsidRPr="006B0EAD" w:rsidRDefault="00C918C3" w:rsidP="00FF5DC5">
            <w:pPr>
              <w:jc w:val="center"/>
              <w:rPr>
                <w:color w:val="000000" w:themeColor="text1"/>
              </w:rPr>
            </w:pPr>
            <w:r w:rsidRPr="006B0EAD">
              <w:rPr>
                <w:color w:val="000000" w:themeColor="text1"/>
              </w:rPr>
              <w:t>47</w:t>
            </w:r>
          </w:p>
        </w:tc>
        <w:tc>
          <w:tcPr>
            <w:tcW w:w="697" w:type="dxa"/>
          </w:tcPr>
          <w:p w14:paraId="622D0505" w14:textId="77777777" w:rsidR="00C918C3" w:rsidRPr="006B0EAD" w:rsidRDefault="00C918C3" w:rsidP="00FF5DC5">
            <w:pPr>
              <w:jc w:val="center"/>
              <w:rPr>
                <w:color w:val="000000" w:themeColor="text1"/>
              </w:rPr>
            </w:pPr>
            <w:r w:rsidRPr="006B0EAD">
              <w:rPr>
                <w:color w:val="000000" w:themeColor="text1"/>
              </w:rPr>
              <w:t>45</w:t>
            </w:r>
          </w:p>
        </w:tc>
        <w:tc>
          <w:tcPr>
            <w:tcW w:w="697" w:type="dxa"/>
          </w:tcPr>
          <w:p w14:paraId="622D0506" w14:textId="77777777" w:rsidR="00C918C3" w:rsidRPr="006B0EAD" w:rsidRDefault="00C918C3" w:rsidP="00FF5DC5">
            <w:pPr>
              <w:jc w:val="center"/>
              <w:rPr>
                <w:color w:val="000000" w:themeColor="text1"/>
              </w:rPr>
            </w:pPr>
            <w:r w:rsidRPr="006B0EAD">
              <w:rPr>
                <w:color w:val="000000" w:themeColor="text1"/>
              </w:rPr>
              <w:t>43</w:t>
            </w:r>
          </w:p>
        </w:tc>
        <w:tc>
          <w:tcPr>
            <w:tcW w:w="697" w:type="dxa"/>
          </w:tcPr>
          <w:p w14:paraId="622D0507" w14:textId="77777777" w:rsidR="00C918C3" w:rsidRPr="006B0EAD" w:rsidRDefault="00C918C3" w:rsidP="00FF5DC5">
            <w:pPr>
              <w:jc w:val="center"/>
              <w:rPr>
                <w:color w:val="000000" w:themeColor="text1"/>
              </w:rPr>
            </w:pPr>
            <w:r w:rsidRPr="006B0EAD">
              <w:rPr>
                <w:color w:val="000000" w:themeColor="text1"/>
              </w:rPr>
              <w:t>40</w:t>
            </w:r>
          </w:p>
        </w:tc>
        <w:tc>
          <w:tcPr>
            <w:tcW w:w="697" w:type="dxa"/>
          </w:tcPr>
          <w:p w14:paraId="622D0508" w14:textId="77777777" w:rsidR="00C918C3" w:rsidRPr="006B0EAD" w:rsidRDefault="00C918C3" w:rsidP="00FF5DC5">
            <w:pPr>
              <w:jc w:val="center"/>
              <w:rPr>
                <w:color w:val="000000" w:themeColor="text1"/>
              </w:rPr>
            </w:pPr>
            <w:r w:rsidRPr="006B0EAD">
              <w:rPr>
                <w:color w:val="000000" w:themeColor="text1"/>
              </w:rPr>
              <w:t>37</w:t>
            </w:r>
          </w:p>
        </w:tc>
        <w:tc>
          <w:tcPr>
            <w:tcW w:w="703" w:type="dxa"/>
          </w:tcPr>
          <w:p w14:paraId="622D0509" w14:textId="77777777" w:rsidR="00C918C3" w:rsidRPr="006B0EAD" w:rsidRDefault="00C918C3" w:rsidP="00FF5DC5">
            <w:pPr>
              <w:jc w:val="center"/>
              <w:rPr>
                <w:color w:val="000000" w:themeColor="text1"/>
              </w:rPr>
            </w:pPr>
            <w:r w:rsidRPr="006B0EAD">
              <w:rPr>
                <w:color w:val="000000" w:themeColor="text1"/>
              </w:rPr>
              <w:t>34</w:t>
            </w:r>
          </w:p>
        </w:tc>
        <w:tc>
          <w:tcPr>
            <w:tcW w:w="703" w:type="dxa"/>
          </w:tcPr>
          <w:p w14:paraId="622D050A"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0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1A" w14:textId="77777777" w:rsidTr="00FF5DC5">
        <w:tc>
          <w:tcPr>
            <w:tcW w:w="723" w:type="dxa"/>
            <w:vAlign w:val="center"/>
          </w:tcPr>
          <w:p w14:paraId="622D050D" w14:textId="77777777" w:rsidR="00C918C3" w:rsidRPr="006B0EAD" w:rsidRDefault="00C918C3" w:rsidP="00FF5DC5">
            <w:pPr>
              <w:rPr>
                <w:color w:val="000000" w:themeColor="text1"/>
              </w:rPr>
            </w:pPr>
          </w:p>
        </w:tc>
        <w:tc>
          <w:tcPr>
            <w:tcW w:w="776" w:type="dxa"/>
          </w:tcPr>
          <w:p w14:paraId="622D050E"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50F" w14:textId="77777777" w:rsidR="00C918C3" w:rsidRPr="006B0EAD" w:rsidRDefault="00C918C3" w:rsidP="00FF5DC5">
            <w:pPr>
              <w:jc w:val="center"/>
              <w:rPr>
                <w:color w:val="000000" w:themeColor="text1"/>
              </w:rPr>
            </w:pPr>
            <w:r w:rsidRPr="006B0EAD">
              <w:rPr>
                <w:color w:val="000000" w:themeColor="text1"/>
              </w:rPr>
              <w:t>51</w:t>
            </w:r>
          </w:p>
        </w:tc>
        <w:tc>
          <w:tcPr>
            <w:tcW w:w="776" w:type="dxa"/>
          </w:tcPr>
          <w:p w14:paraId="622D0510" w14:textId="77777777" w:rsidR="00C918C3" w:rsidRPr="006B0EAD" w:rsidRDefault="00C918C3" w:rsidP="00FF5DC5">
            <w:pPr>
              <w:jc w:val="center"/>
              <w:rPr>
                <w:color w:val="000000" w:themeColor="text1"/>
              </w:rPr>
            </w:pPr>
            <w:r w:rsidRPr="006B0EAD">
              <w:rPr>
                <w:color w:val="000000" w:themeColor="text1"/>
              </w:rPr>
              <w:t>48</w:t>
            </w:r>
          </w:p>
        </w:tc>
        <w:tc>
          <w:tcPr>
            <w:tcW w:w="776" w:type="dxa"/>
          </w:tcPr>
          <w:p w14:paraId="622D0511" w14:textId="77777777" w:rsidR="00C918C3" w:rsidRPr="006B0EAD" w:rsidRDefault="00C918C3" w:rsidP="00FF5DC5">
            <w:pPr>
              <w:jc w:val="center"/>
              <w:rPr>
                <w:color w:val="000000" w:themeColor="text1"/>
              </w:rPr>
            </w:pPr>
            <w:r w:rsidRPr="006B0EAD">
              <w:rPr>
                <w:color w:val="000000" w:themeColor="text1"/>
              </w:rPr>
              <w:t>45</w:t>
            </w:r>
          </w:p>
        </w:tc>
        <w:tc>
          <w:tcPr>
            <w:tcW w:w="776" w:type="dxa"/>
          </w:tcPr>
          <w:p w14:paraId="622D0512" w14:textId="77777777" w:rsidR="00C918C3" w:rsidRPr="006B0EAD" w:rsidRDefault="00C918C3" w:rsidP="00FF5DC5">
            <w:pPr>
              <w:jc w:val="center"/>
              <w:rPr>
                <w:color w:val="000000" w:themeColor="text1"/>
              </w:rPr>
            </w:pPr>
            <w:r w:rsidRPr="006B0EAD">
              <w:rPr>
                <w:color w:val="000000" w:themeColor="text1"/>
              </w:rPr>
              <w:t>44</w:t>
            </w:r>
          </w:p>
        </w:tc>
        <w:tc>
          <w:tcPr>
            <w:tcW w:w="697" w:type="dxa"/>
          </w:tcPr>
          <w:p w14:paraId="622D0513" w14:textId="77777777" w:rsidR="00C918C3" w:rsidRPr="006B0EAD" w:rsidRDefault="00C918C3" w:rsidP="00FF5DC5">
            <w:pPr>
              <w:jc w:val="center"/>
              <w:rPr>
                <w:color w:val="000000" w:themeColor="text1"/>
              </w:rPr>
            </w:pPr>
            <w:r w:rsidRPr="006B0EAD">
              <w:rPr>
                <w:color w:val="000000" w:themeColor="text1"/>
              </w:rPr>
              <w:t>42</w:t>
            </w:r>
          </w:p>
        </w:tc>
        <w:tc>
          <w:tcPr>
            <w:tcW w:w="697" w:type="dxa"/>
          </w:tcPr>
          <w:p w14:paraId="622D0514" w14:textId="77777777" w:rsidR="00C918C3" w:rsidRPr="006B0EAD" w:rsidRDefault="00C918C3" w:rsidP="00FF5DC5">
            <w:pPr>
              <w:jc w:val="center"/>
              <w:rPr>
                <w:color w:val="000000" w:themeColor="text1"/>
              </w:rPr>
            </w:pPr>
            <w:r w:rsidRPr="006B0EAD">
              <w:rPr>
                <w:color w:val="000000" w:themeColor="text1"/>
              </w:rPr>
              <w:t>40</w:t>
            </w:r>
          </w:p>
        </w:tc>
        <w:tc>
          <w:tcPr>
            <w:tcW w:w="697" w:type="dxa"/>
          </w:tcPr>
          <w:p w14:paraId="622D0515" w14:textId="77777777" w:rsidR="00C918C3" w:rsidRPr="006B0EAD" w:rsidRDefault="00C918C3" w:rsidP="00FF5DC5">
            <w:pPr>
              <w:jc w:val="center"/>
              <w:rPr>
                <w:color w:val="000000" w:themeColor="text1"/>
              </w:rPr>
            </w:pPr>
            <w:r w:rsidRPr="006B0EAD">
              <w:rPr>
                <w:color w:val="000000" w:themeColor="text1"/>
              </w:rPr>
              <w:t>36</w:t>
            </w:r>
          </w:p>
        </w:tc>
        <w:tc>
          <w:tcPr>
            <w:tcW w:w="697" w:type="dxa"/>
          </w:tcPr>
          <w:p w14:paraId="622D0516" w14:textId="77777777" w:rsidR="00C918C3" w:rsidRPr="006B0EAD" w:rsidRDefault="00C918C3" w:rsidP="00FF5DC5">
            <w:pPr>
              <w:jc w:val="center"/>
              <w:rPr>
                <w:color w:val="000000" w:themeColor="text1"/>
              </w:rPr>
            </w:pPr>
            <w:r w:rsidRPr="006B0EAD">
              <w:rPr>
                <w:color w:val="000000" w:themeColor="text1"/>
              </w:rPr>
              <w:t>35</w:t>
            </w:r>
          </w:p>
        </w:tc>
        <w:tc>
          <w:tcPr>
            <w:tcW w:w="703" w:type="dxa"/>
          </w:tcPr>
          <w:p w14:paraId="622D0517" w14:textId="77777777" w:rsidR="00C918C3" w:rsidRPr="006B0EAD" w:rsidRDefault="00C918C3" w:rsidP="00FF5DC5">
            <w:pPr>
              <w:jc w:val="center"/>
              <w:rPr>
                <w:color w:val="000000" w:themeColor="text1"/>
              </w:rPr>
            </w:pPr>
            <w:r w:rsidRPr="006B0EAD">
              <w:rPr>
                <w:color w:val="000000" w:themeColor="text1"/>
              </w:rPr>
              <w:t>32</w:t>
            </w:r>
          </w:p>
        </w:tc>
        <w:tc>
          <w:tcPr>
            <w:tcW w:w="703" w:type="dxa"/>
          </w:tcPr>
          <w:p w14:paraId="622D0518"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1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28" w14:textId="77777777" w:rsidTr="00FF5DC5">
        <w:tc>
          <w:tcPr>
            <w:tcW w:w="723" w:type="dxa"/>
          </w:tcPr>
          <w:p w14:paraId="622D051B" w14:textId="77777777" w:rsidR="00C918C3" w:rsidRPr="006B0EAD" w:rsidRDefault="00C918C3" w:rsidP="00FF5DC5">
            <w:pPr>
              <w:jc w:val="center"/>
              <w:rPr>
                <w:color w:val="000000" w:themeColor="text1"/>
              </w:rPr>
            </w:pPr>
            <w:r w:rsidRPr="006B0EAD">
              <w:rPr>
                <w:color w:val="000000" w:themeColor="text1"/>
              </w:rPr>
              <w:t>Р65</w:t>
            </w:r>
          </w:p>
        </w:tc>
        <w:tc>
          <w:tcPr>
            <w:tcW w:w="776" w:type="dxa"/>
          </w:tcPr>
          <w:p w14:paraId="622D051C"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51D" w14:textId="77777777" w:rsidR="00C918C3" w:rsidRPr="006B0EAD" w:rsidRDefault="00C918C3" w:rsidP="00FF5DC5">
            <w:pPr>
              <w:jc w:val="center"/>
              <w:rPr>
                <w:color w:val="000000" w:themeColor="text1"/>
              </w:rPr>
            </w:pPr>
            <w:r w:rsidRPr="006B0EAD">
              <w:rPr>
                <w:color w:val="000000" w:themeColor="text1"/>
              </w:rPr>
              <w:t>55</w:t>
            </w:r>
          </w:p>
        </w:tc>
        <w:tc>
          <w:tcPr>
            <w:tcW w:w="776" w:type="dxa"/>
          </w:tcPr>
          <w:p w14:paraId="622D051E" w14:textId="77777777" w:rsidR="00C918C3" w:rsidRPr="006B0EAD" w:rsidRDefault="00C918C3" w:rsidP="00FF5DC5">
            <w:pPr>
              <w:jc w:val="center"/>
              <w:rPr>
                <w:color w:val="000000" w:themeColor="text1"/>
              </w:rPr>
            </w:pPr>
            <w:r w:rsidRPr="006B0EAD">
              <w:rPr>
                <w:color w:val="000000" w:themeColor="text1"/>
              </w:rPr>
              <w:t>52</w:t>
            </w:r>
          </w:p>
        </w:tc>
        <w:tc>
          <w:tcPr>
            <w:tcW w:w="776" w:type="dxa"/>
          </w:tcPr>
          <w:p w14:paraId="622D051F" w14:textId="77777777" w:rsidR="00C918C3" w:rsidRPr="006B0EAD" w:rsidRDefault="00C918C3" w:rsidP="00FF5DC5">
            <w:pPr>
              <w:jc w:val="center"/>
              <w:rPr>
                <w:color w:val="000000" w:themeColor="text1"/>
              </w:rPr>
            </w:pPr>
            <w:r w:rsidRPr="006B0EAD">
              <w:rPr>
                <w:color w:val="000000" w:themeColor="text1"/>
              </w:rPr>
              <w:t>48</w:t>
            </w:r>
          </w:p>
        </w:tc>
        <w:tc>
          <w:tcPr>
            <w:tcW w:w="776" w:type="dxa"/>
          </w:tcPr>
          <w:p w14:paraId="622D0520" w14:textId="77777777" w:rsidR="00C918C3" w:rsidRPr="006B0EAD" w:rsidRDefault="00C918C3" w:rsidP="00FF5DC5">
            <w:pPr>
              <w:jc w:val="center"/>
              <w:rPr>
                <w:color w:val="000000" w:themeColor="text1"/>
              </w:rPr>
            </w:pPr>
            <w:r w:rsidRPr="006B0EAD">
              <w:rPr>
                <w:color w:val="000000" w:themeColor="text1"/>
              </w:rPr>
              <w:t>47</w:t>
            </w:r>
          </w:p>
        </w:tc>
        <w:tc>
          <w:tcPr>
            <w:tcW w:w="697" w:type="dxa"/>
          </w:tcPr>
          <w:p w14:paraId="622D0521" w14:textId="77777777" w:rsidR="00C918C3" w:rsidRPr="006B0EAD" w:rsidRDefault="00C918C3" w:rsidP="00FF5DC5">
            <w:pPr>
              <w:jc w:val="center"/>
              <w:rPr>
                <w:color w:val="000000" w:themeColor="text1"/>
              </w:rPr>
            </w:pPr>
            <w:r w:rsidRPr="006B0EAD">
              <w:rPr>
                <w:color w:val="000000" w:themeColor="text1"/>
              </w:rPr>
              <w:t>44</w:t>
            </w:r>
          </w:p>
        </w:tc>
        <w:tc>
          <w:tcPr>
            <w:tcW w:w="697" w:type="dxa"/>
          </w:tcPr>
          <w:p w14:paraId="622D0522" w14:textId="77777777" w:rsidR="00C918C3" w:rsidRPr="006B0EAD" w:rsidRDefault="00C918C3" w:rsidP="00FF5DC5">
            <w:pPr>
              <w:jc w:val="center"/>
              <w:rPr>
                <w:color w:val="000000" w:themeColor="text1"/>
              </w:rPr>
            </w:pPr>
            <w:r w:rsidRPr="006B0EAD">
              <w:rPr>
                <w:color w:val="000000" w:themeColor="text1"/>
              </w:rPr>
              <w:t>42</w:t>
            </w:r>
          </w:p>
        </w:tc>
        <w:tc>
          <w:tcPr>
            <w:tcW w:w="697" w:type="dxa"/>
          </w:tcPr>
          <w:p w14:paraId="622D0523" w14:textId="77777777" w:rsidR="00C918C3" w:rsidRPr="006B0EAD" w:rsidRDefault="00C918C3" w:rsidP="00FF5DC5">
            <w:pPr>
              <w:jc w:val="center"/>
              <w:rPr>
                <w:color w:val="000000" w:themeColor="text1"/>
              </w:rPr>
            </w:pPr>
            <w:r w:rsidRPr="006B0EAD">
              <w:rPr>
                <w:color w:val="000000" w:themeColor="text1"/>
              </w:rPr>
              <w:t>39</w:t>
            </w:r>
          </w:p>
        </w:tc>
        <w:tc>
          <w:tcPr>
            <w:tcW w:w="697" w:type="dxa"/>
          </w:tcPr>
          <w:p w14:paraId="622D0524" w14:textId="77777777" w:rsidR="00C918C3" w:rsidRPr="006B0EAD" w:rsidRDefault="00C918C3" w:rsidP="00FF5DC5">
            <w:pPr>
              <w:jc w:val="center"/>
              <w:rPr>
                <w:color w:val="000000" w:themeColor="text1"/>
              </w:rPr>
            </w:pPr>
            <w:r w:rsidRPr="006B0EAD">
              <w:rPr>
                <w:color w:val="000000" w:themeColor="text1"/>
              </w:rPr>
              <w:t>35</w:t>
            </w:r>
          </w:p>
        </w:tc>
        <w:tc>
          <w:tcPr>
            <w:tcW w:w="703" w:type="dxa"/>
          </w:tcPr>
          <w:p w14:paraId="622D0525" w14:textId="77777777" w:rsidR="00C918C3" w:rsidRPr="006B0EAD" w:rsidRDefault="00C918C3" w:rsidP="00FF5DC5">
            <w:pPr>
              <w:jc w:val="center"/>
              <w:rPr>
                <w:color w:val="000000" w:themeColor="text1"/>
              </w:rPr>
            </w:pPr>
            <w:r w:rsidRPr="006B0EAD">
              <w:rPr>
                <w:color w:val="000000" w:themeColor="text1"/>
              </w:rPr>
              <w:t>32</w:t>
            </w:r>
          </w:p>
        </w:tc>
        <w:tc>
          <w:tcPr>
            <w:tcW w:w="703" w:type="dxa"/>
          </w:tcPr>
          <w:p w14:paraId="622D0526"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2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36" w14:textId="77777777" w:rsidTr="00FF5DC5">
        <w:tc>
          <w:tcPr>
            <w:tcW w:w="723" w:type="dxa"/>
            <w:vAlign w:val="center"/>
          </w:tcPr>
          <w:p w14:paraId="622D0529" w14:textId="77777777" w:rsidR="00C918C3" w:rsidRPr="006B0EAD" w:rsidRDefault="00C918C3" w:rsidP="00FF5DC5">
            <w:pPr>
              <w:rPr>
                <w:color w:val="000000" w:themeColor="text1"/>
              </w:rPr>
            </w:pPr>
          </w:p>
        </w:tc>
        <w:tc>
          <w:tcPr>
            <w:tcW w:w="776" w:type="dxa"/>
          </w:tcPr>
          <w:p w14:paraId="622D052A"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52B" w14:textId="77777777" w:rsidR="00C918C3" w:rsidRPr="006B0EAD" w:rsidRDefault="00C918C3" w:rsidP="00FF5DC5">
            <w:pPr>
              <w:jc w:val="center"/>
              <w:rPr>
                <w:color w:val="000000" w:themeColor="text1"/>
              </w:rPr>
            </w:pPr>
            <w:r w:rsidRPr="006B0EAD">
              <w:rPr>
                <w:color w:val="000000" w:themeColor="text1"/>
              </w:rPr>
              <w:t>52</w:t>
            </w:r>
          </w:p>
        </w:tc>
        <w:tc>
          <w:tcPr>
            <w:tcW w:w="776" w:type="dxa"/>
          </w:tcPr>
          <w:p w14:paraId="622D052C" w14:textId="77777777" w:rsidR="00C918C3" w:rsidRPr="006B0EAD" w:rsidRDefault="00C918C3" w:rsidP="00FF5DC5">
            <w:pPr>
              <w:jc w:val="center"/>
              <w:rPr>
                <w:color w:val="000000" w:themeColor="text1"/>
              </w:rPr>
            </w:pPr>
            <w:r w:rsidRPr="006B0EAD">
              <w:rPr>
                <w:color w:val="000000" w:themeColor="text1"/>
              </w:rPr>
              <w:t>48</w:t>
            </w:r>
          </w:p>
        </w:tc>
        <w:tc>
          <w:tcPr>
            <w:tcW w:w="776" w:type="dxa"/>
          </w:tcPr>
          <w:p w14:paraId="622D052D" w14:textId="77777777" w:rsidR="00C918C3" w:rsidRPr="006B0EAD" w:rsidRDefault="00C918C3" w:rsidP="00FF5DC5">
            <w:pPr>
              <w:jc w:val="center"/>
              <w:rPr>
                <w:color w:val="000000" w:themeColor="text1"/>
              </w:rPr>
            </w:pPr>
            <w:r w:rsidRPr="006B0EAD">
              <w:rPr>
                <w:color w:val="000000" w:themeColor="text1"/>
              </w:rPr>
              <w:t>45</w:t>
            </w:r>
          </w:p>
        </w:tc>
        <w:tc>
          <w:tcPr>
            <w:tcW w:w="776" w:type="dxa"/>
          </w:tcPr>
          <w:p w14:paraId="622D052E" w14:textId="77777777" w:rsidR="00C918C3" w:rsidRPr="006B0EAD" w:rsidRDefault="00C918C3" w:rsidP="00FF5DC5">
            <w:pPr>
              <w:jc w:val="center"/>
              <w:rPr>
                <w:color w:val="000000" w:themeColor="text1"/>
              </w:rPr>
            </w:pPr>
            <w:r w:rsidRPr="006B0EAD">
              <w:rPr>
                <w:color w:val="000000" w:themeColor="text1"/>
              </w:rPr>
              <w:t>43</w:t>
            </w:r>
          </w:p>
        </w:tc>
        <w:tc>
          <w:tcPr>
            <w:tcW w:w="697" w:type="dxa"/>
          </w:tcPr>
          <w:p w14:paraId="622D052F" w14:textId="77777777" w:rsidR="00C918C3" w:rsidRPr="006B0EAD" w:rsidRDefault="00C918C3" w:rsidP="00FF5DC5">
            <w:pPr>
              <w:jc w:val="center"/>
              <w:rPr>
                <w:color w:val="000000" w:themeColor="text1"/>
              </w:rPr>
            </w:pPr>
            <w:r w:rsidRPr="006B0EAD">
              <w:rPr>
                <w:color w:val="000000" w:themeColor="text1"/>
              </w:rPr>
              <w:t>41</w:t>
            </w:r>
          </w:p>
        </w:tc>
        <w:tc>
          <w:tcPr>
            <w:tcW w:w="697" w:type="dxa"/>
          </w:tcPr>
          <w:p w14:paraId="622D0530" w14:textId="77777777" w:rsidR="00C918C3" w:rsidRPr="006B0EAD" w:rsidRDefault="00C918C3" w:rsidP="00FF5DC5">
            <w:pPr>
              <w:jc w:val="center"/>
              <w:rPr>
                <w:color w:val="000000" w:themeColor="text1"/>
              </w:rPr>
            </w:pPr>
            <w:r w:rsidRPr="006B0EAD">
              <w:rPr>
                <w:color w:val="000000" w:themeColor="text1"/>
              </w:rPr>
              <w:t>39</w:t>
            </w:r>
          </w:p>
        </w:tc>
        <w:tc>
          <w:tcPr>
            <w:tcW w:w="697" w:type="dxa"/>
          </w:tcPr>
          <w:p w14:paraId="622D0531" w14:textId="77777777" w:rsidR="00C918C3" w:rsidRPr="006B0EAD" w:rsidRDefault="00C918C3" w:rsidP="00FF5DC5">
            <w:pPr>
              <w:jc w:val="center"/>
              <w:rPr>
                <w:color w:val="000000" w:themeColor="text1"/>
              </w:rPr>
            </w:pPr>
            <w:r w:rsidRPr="006B0EAD">
              <w:rPr>
                <w:color w:val="000000" w:themeColor="text1"/>
              </w:rPr>
              <w:t>36</w:t>
            </w:r>
          </w:p>
        </w:tc>
        <w:tc>
          <w:tcPr>
            <w:tcW w:w="697" w:type="dxa"/>
          </w:tcPr>
          <w:p w14:paraId="622D0532" w14:textId="77777777" w:rsidR="00C918C3" w:rsidRPr="006B0EAD" w:rsidRDefault="00C918C3" w:rsidP="00FF5DC5">
            <w:pPr>
              <w:jc w:val="center"/>
              <w:rPr>
                <w:color w:val="000000" w:themeColor="text1"/>
              </w:rPr>
            </w:pPr>
            <w:r w:rsidRPr="006B0EAD">
              <w:rPr>
                <w:color w:val="000000" w:themeColor="text1"/>
              </w:rPr>
              <w:t>32</w:t>
            </w:r>
          </w:p>
        </w:tc>
        <w:tc>
          <w:tcPr>
            <w:tcW w:w="703" w:type="dxa"/>
          </w:tcPr>
          <w:p w14:paraId="622D0533" w14:textId="77777777" w:rsidR="00C918C3" w:rsidRPr="006B0EAD" w:rsidRDefault="00C918C3" w:rsidP="00FF5DC5">
            <w:pPr>
              <w:jc w:val="center"/>
              <w:rPr>
                <w:color w:val="000000" w:themeColor="text1"/>
              </w:rPr>
            </w:pPr>
            <w:r w:rsidRPr="006B0EAD">
              <w:rPr>
                <w:color w:val="000000" w:themeColor="text1"/>
              </w:rPr>
              <w:t>29</w:t>
            </w:r>
          </w:p>
        </w:tc>
        <w:tc>
          <w:tcPr>
            <w:tcW w:w="703" w:type="dxa"/>
          </w:tcPr>
          <w:p w14:paraId="622D0534"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35"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44" w14:textId="77777777" w:rsidTr="00FF5DC5">
        <w:tc>
          <w:tcPr>
            <w:tcW w:w="723" w:type="dxa"/>
          </w:tcPr>
          <w:p w14:paraId="622D0537" w14:textId="77777777" w:rsidR="00C918C3" w:rsidRPr="006B0EAD" w:rsidRDefault="00C918C3" w:rsidP="00FF5DC5">
            <w:pPr>
              <w:jc w:val="center"/>
              <w:rPr>
                <w:color w:val="000000" w:themeColor="text1"/>
              </w:rPr>
            </w:pPr>
            <w:r w:rsidRPr="006B0EAD">
              <w:rPr>
                <w:color w:val="000000" w:themeColor="text1"/>
              </w:rPr>
              <w:t>Р50</w:t>
            </w:r>
          </w:p>
        </w:tc>
        <w:tc>
          <w:tcPr>
            <w:tcW w:w="776" w:type="dxa"/>
          </w:tcPr>
          <w:p w14:paraId="622D0538"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539" w14:textId="77777777" w:rsidR="00C918C3" w:rsidRPr="006B0EAD" w:rsidRDefault="00C918C3" w:rsidP="00FF5DC5">
            <w:pPr>
              <w:jc w:val="center"/>
              <w:rPr>
                <w:color w:val="000000" w:themeColor="text1"/>
              </w:rPr>
            </w:pPr>
            <w:r w:rsidRPr="006B0EAD">
              <w:rPr>
                <w:color w:val="000000" w:themeColor="text1"/>
              </w:rPr>
              <w:t>60</w:t>
            </w:r>
          </w:p>
        </w:tc>
        <w:tc>
          <w:tcPr>
            <w:tcW w:w="776" w:type="dxa"/>
          </w:tcPr>
          <w:p w14:paraId="622D053A" w14:textId="77777777" w:rsidR="00C918C3" w:rsidRPr="006B0EAD" w:rsidRDefault="00C918C3" w:rsidP="00FF5DC5">
            <w:pPr>
              <w:jc w:val="center"/>
              <w:rPr>
                <w:color w:val="000000" w:themeColor="text1"/>
              </w:rPr>
            </w:pPr>
            <w:r w:rsidRPr="006B0EAD">
              <w:rPr>
                <w:color w:val="000000" w:themeColor="text1"/>
              </w:rPr>
              <w:t>55</w:t>
            </w:r>
          </w:p>
        </w:tc>
        <w:tc>
          <w:tcPr>
            <w:tcW w:w="776" w:type="dxa"/>
          </w:tcPr>
          <w:p w14:paraId="622D053B" w14:textId="77777777" w:rsidR="00C918C3" w:rsidRPr="006B0EAD" w:rsidRDefault="00C918C3" w:rsidP="00FF5DC5">
            <w:pPr>
              <w:jc w:val="center"/>
              <w:rPr>
                <w:color w:val="000000" w:themeColor="text1"/>
              </w:rPr>
            </w:pPr>
            <w:r w:rsidRPr="006B0EAD">
              <w:rPr>
                <w:color w:val="000000" w:themeColor="text1"/>
              </w:rPr>
              <w:t>52</w:t>
            </w:r>
          </w:p>
        </w:tc>
        <w:tc>
          <w:tcPr>
            <w:tcW w:w="776" w:type="dxa"/>
          </w:tcPr>
          <w:p w14:paraId="622D053C" w14:textId="77777777" w:rsidR="00C918C3" w:rsidRPr="006B0EAD" w:rsidRDefault="00C918C3" w:rsidP="00FF5DC5">
            <w:pPr>
              <w:jc w:val="center"/>
              <w:rPr>
                <w:color w:val="000000" w:themeColor="text1"/>
              </w:rPr>
            </w:pPr>
            <w:r w:rsidRPr="006B0EAD">
              <w:rPr>
                <w:color w:val="000000" w:themeColor="text1"/>
              </w:rPr>
              <w:t>51</w:t>
            </w:r>
          </w:p>
        </w:tc>
        <w:tc>
          <w:tcPr>
            <w:tcW w:w="697" w:type="dxa"/>
          </w:tcPr>
          <w:p w14:paraId="622D053D" w14:textId="77777777" w:rsidR="00C918C3" w:rsidRPr="006B0EAD" w:rsidRDefault="00C918C3" w:rsidP="00FF5DC5">
            <w:pPr>
              <w:jc w:val="center"/>
              <w:rPr>
                <w:color w:val="000000" w:themeColor="text1"/>
              </w:rPr>
            </w:pPr>
            <w:r w:rsidRPr="006B0EAD">
              <w:rPr>
                <w:color w:val="000000" w:themeColor="text1"/>
              </w:rPr>
              <w:t>49</w:t>
            </w:r>
          </w:p>
        </w:tc>
        <w:tc>
          <w:tcPr>
            <w:tcW w:w="697" w:type="dxa"/>
          </w:tcPr>
          <w:p w14:paraId="622D053E" w14:textId="77777777" w:rsidR="00C918C3" w:rsidRPr="006B0EAD" w:rsidRDefault="00C918C3" w:rsidP="00FF5DC5">
            <w:pPr>
              <w:jc w:val="center"/>
              <w:rPr>
                <w:color w:val="000000" w:themeColor="text1"/>
              </w:rPr>
            </w:pPr>
            <w:r w:rsidRPr="006B0EAD">
              <w:rPr>
                <w:color w:val="000000" w:themeColor="text1"/>
              </w:rPr>
              <w:t>47</w:t>
            </w:r>
          </w:p>
        </w:tc>
        <w:tc>
          <w:tcPr>
            <w:tcW w:w="697" w:type="dxa"/>
          </w:tcPr>
          <w:p w14:paraId="622D053F" w14:textId="77777777" w:rsidR="00C918C3" w:rsidRPr="006B0EAD" w:rsidRDefault="00C918C3" w:rsidP="00FF5DC5">
            <w:pPr>
              <w:jc w:val="center"/>
              <w:rPr>
                <w:color w:val="000000" w:themeColor="text1"/>
              </w:rPr>
            </w:pPr>
            <w:r w:rsidRPr="006B0EAD">
              <w:rPr>
                <w:color w:val="000000" w:themeColor="text1"/>
              </w:rPr>
              <w:t>43</w:t>
            </w:r>
          </w:p>
        </w:tc>
        <w:tc>
          <w:tcPr>
            <w:tcW w:w="697" w:type="dxa"/>
          </w:tcPr>
          <w:p w14:paraId="622D0540" w14:textId="77777777" w:rsidR="00C918C3" w:rsidRPr="006B0EAD" w:rsidRDefault="00C918C3" w:rsidP="00FF5DC5">
            <w:pPr>
              <w:jc w:val="center"/>
              <w:rPr>
                <w:color w:val="000000" w:themeColor="text1"/>
              </w:rPr>
            </w:pPr>
            <w:r w:rsidRPr="006B0EAD">
              <w:rPr>
                <w:color w:val="000000" w:themeColor="text1"/>
              </w:rPr>
              <w:t>40</w:t>
            </w:r>
          </w:p>
        </w:tc>
        <w:tc>
          <w:tcPr>
            <w:tcW w:w="703" w:type="dxa"/>
          </w:tcPr>
          <w:p w14:paraId="622D0541" w14:textId="77777777" w:rsidR="00C918C3" w:rsidRPr="006B0EAD" w:rsidRDefault="00C918C3" w:rsidP="00FF5DC5">
            <w:pPr>
              <w:jc w:val="center"/>
              <w:rPr>
                <w:color w:val="000000" w:themeColor="text1"/>
              </w:rPr>
            </w:pPr>
            <w:r w:rsidRPr="006B0EAD">
              <w:rPr>
                <w:color w:val="000000" w:themeColor="text1"/>
              </w:rPr>
              <w:t>37</w:t>
            </w:r>
          </w:p>
        </w:tc>
        <w:tc>
          <w:tcPr>
            <w:tcW w:w="703" w:type="dxa"/>
          </w:tcPr>
          <w:p w14:paraId="622D0542"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4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52" w14:textId="77777777" w:rsidTr="00FF5DC5">
        <w:tc>
          <w:tcPr>
            <w:tcW w:w="723" w:type="dxa"/>
            <w:vAlign w:val="center"/>
          </w:tcPr>
          <w:p w14:paraId="622D0545" w14:textId="77777777" w:rsidR="00C918C3" w:rsidRPr="006B0EAD" w:rsidRDefault="00C918C3" w:rsidP="00FF5DC5">
            <w:pPr>
              <w:rPr>
                <w:color w:val="000000" w:themeColor="text1"/>
              </w:rPr>
            </w:pPr>
          </w:p>
        </w:tc>
        <w:tc>
          <w:tcPr>
            <w:tcW w:w="776" w:type="dxa"/>
          </w:tcPr>
          <w:p w14:paraId="622D0546"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547" w14:textId="77777777" w:rsidR="00C918C3" w:rsidRPr="006B0EAD" w:rsidRDefault="00C918C3" w:rsidP="00FF5DC5">
            <w:pPr>
              <w:jc w:val="center"/>
              <w:rPr>
                <w:color w:val="000000" w:themeColor="text1"/>
              </w:rPr>
            </w:pPr>
            <w:r w:rsidRPr="006B0EAD">
              <w:rPr>
                <w:color w:val="000000" w:themeColor="text1"/>
              </w:rPr>
              <w:t>55</w:t>
            </w:r>
          </w:p>
        </w:tc>
        <w:tc>
          <w:tcPr>
            <w:tcW w:w="776" w:type="dxa"/>
          </w:tcPr>
          <w:p w14:paraId="622D0548" w14:textId="77777777" w:rsidR="00C918C3" w:rsidRPr="006B0EAD" w:rsidRDefault="00C918C3" w:rsidP="00FF5DC5">
            <w:pPr>
              <w:jc w:val="center"/>
              <w:rPr>
                <w:color w:val="000000" w:themeColor="text1"/>
              </w:rPr>
            </w:pPr>
            <w:r w:rsidRPr="006B0EAD">
              <w:rPr>
                <w:color w:val="000000" w:themeColor="text1"/>
              </w:rPr>
              <w:t>51</w:t>
            </w:r>
          </w:p>
        </w:tc>
        <w:tc>
          <w:tcPr>
            <w:tcW w:w="776" w:type="dxa"/>
          </w:tcPr>
          <w:p w14:paraId="622D0549" w14:textId="77777777" w:rsidR="00C918C3" w:rsidRPr="006B0EAD" w:rsidRDefault="00C918C3" w:rsidP="00FF5DC5">
            <w:pPr>
              <w:jc w:val="center"/>
              <w:rPr>
                <w:color w:val="000000" w:themeColor="text1"/>
              </w:rPr>
            </w:pPr>
            <w:r w:rsidRPr="006B0EAD">
              <w:rPr>
                <w:color w:val="000000" w:themeColor="text1"/>
              </w:rPr>
              <w:t>48</w:t>
            </w:r>
          </w:p>
        </w:tc>
        <w:tc>
          <w:tcPr>
            <w:tcW w:w="776" w:type="dxa"/>
          </w:tcPr>
          <w:p w14:paraId="622D054A" w14:textId="77777777" w:rsidR="00C918C3" w:rsidRPr="006B0EAD" w:rsidRDefault="00C918C3" w:rsidP="00FF5DC5">
            <w:pPr>
              <w:jc w:val="center"/>
              <w:rPr>
                <w:color w:val="000000" w:themeColor="text1"/>
              </w:rPr>
            </w:pPr>
            <w:r w:rsidRPr="006B0EAD">
              <w:rPr>
                <w:color w:val="000000" w:themeColor="text1"/>
              </w:rPr>
              <w:t>47</w:t>
            </w:r>
          </w:p>
        </w:tc>
        <w:tc>
          <w:tcPr>
            <w:tcW w:w="697" w:type="dxa"/>
          </w:tcPr>
          <w:p w14:paraId="622D054B" w14:textId="77777777" w:rsidR="00C918C3" w:rsidRPr="006B0EAD" w:rsidRDefault="00C918C3" w:rsidP="00FF5DC5">
            <w:pPr>
              <w:jc w:val="center"/>
              <w:rPr>
                <w:color w:val="000000" w:themeColor="text1"/>
              </w:rPr>
            </w:pPr>
            <w:r w:rsidRPr="006B0EAD">
              <w:rPr>
                <w:color w:val="000000" w:themeColor="text1"/>
              </w:rPr>
              <w:t>45</w:t>
            </w:r>
          </w:p>
        </w:tc>
        <w:tc>
          <w:tcPr>
            <w:tcW w:w="697" w:type="dxa"/>
          </w:tcPr>
          <w:p w14:paraId="622D054C" w14:textId="77777777" w:rsidR="00C918C3" w:rsidRPr="006B0EAD" w:rsidRDefault="00C918C3" w:rsidP="00FF5DC5">
            <w:pPr>
              <w:jc w:val="center"/>
              <w:rPr>
                <w:color w:val="000000" w:themeColor="text1"/>
              </w:rPr>
            </w:pPr>
            <w:r w:rsidRPr="006B0EAD">
              <w:rPr>
                <w:color w:val="000000" w:themeColor="text1"/>
              </w:rPr>
              <w:t>44</w:t>
            </w:r>
          </w:p>
        </w:tc>
        <w:tc>
          <w:tcPr>
            <w:tcW w:w="697" w:type="dxa"/>
          </w:tcPr>
          <w:p w14:paraId="622D054D" w14:textId="77777777" w:rsidR="00C918C3" w:rsidRPr="006B0EAD" w:rsidRDefault="00C918C3" w:rsidP="00FF5DC5">
            <w:pPr>
              <w:jc w:val="center"/>
              <w:rPr>
                <w:color w:val="000000" w:themeColor="text1"/>
              </w:rPr>
            </w:pPr>
            <w:r w:rsidRPr="006B0EAD">
              <w:rPr>
                <w:color w:val="000000" w:themeColor="text1"/>
              </w:rPr>
              <w:t>39</w:t>
            </w:r>
          </w:p>
        </w:tc>
        <w:tc>
          <w:tcPr>
            <w:tcW w:w="697" w:type="dxa"/>
          </w:tcPr>
          <w:p w14:paraId="622D054E" w14:textId="77777777" w:rsidR="00C918C3" w:rsidRPr="006B0EAD" w:rsidRDefault="00C918C3" w:rsidP="00FF5DC5">
            <w:pPr>
              <w:jc w:val="center"/>
              <w:rPr>
                <w:color w:val="000000" w:themeColor="text1"/>
              </w:rPr>
            </w:pPr>
            <w:r w:rsidRPr="006B0EAD">
              <w:rPr>
                <w:color w:val="000000" w:themeColor="text1"/>
              </w:rPr>
              <w:t>37</w:t>
            </w:r>
          </w:p>
        </w:tc>
        <w:tc>
          <w:tcPr>
            <w:tcW w:w="703" w:type="dxa"/>
          </w:tcPr>
          <w:p w14:paraId="622D054F" w14:textId="77777777" w:rsidR="00C918C3" w:rsidRPr="006B0EAD" w:rsidRDefault="00C918C3" w:rsidP="00FF5DC5">
            <w:pPr>
              <w:jc w:val="center"/>
              <w:rPr>
                <w:color w:val="000000" w:themeColor="text1"/>
              </w:rPr>
            </w:pPr>
            <w:r w:rsidRPr="006B0EAD">
              <w:rPr>
                <w:color w:val="000000" w:themeColor="text1"/>
              </w:rPr>
              <w:t>34</w:t>
            </w:r>
          </w:p>
        </w:tc>
        <w:tc>
          <w:tcPr>
            <w:tcW w:w="703" w:type="dxa"/>
          </w:tcPr>
          <w:p w14:paraId="622D0550"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5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54" w14:textId="77777777" w:rsidTr="00FF5DC5">
        <w:tc>
          <w:tcPr>
            <w:tcW w:w="9853" w:type="dxa"/>
            <w:gridSpan w:val="13"/>
            <w:vAlign w:val="center"/>
          </w:tcPr>
          <w:p w14:paraId="622D0553" w14:textId="77777777" w:rsidR="00C918C3" w:rsidRPr="006B0EAD" w:rsidRDefault="00C918C3" w:rsidP="00FF5DC5">
            <w:pPr>
              <w:jc w:val="center"/>
              <w:outlineLvl w:val="0"/>
              <w:rPr>
                <w:color w:val="000000" w:themeColor="text1"/>
              </w:rPr>
            </w:pPr>
            <w:r w:rsidRPr="006B0EAD">
              <w:rPr>
                <w:i/>
                <w:color w:val="000000" w:themeColor="text1"/>
              </w:rPr>
              <w:t>С гравийным и песчано-гравийным балластом</w:t>
            </w:r>
          </w:p>
        </w:tc>
      </w:tr>
      <w:tr w:rsidR="00C918C3" w:rsidRPr="006B0EAD" w14:paraId="622D0562" w14:textId="77777777" w:rsidTr="00FF5DC5">
        <w:tc>
          <w:tcPr>
            <w:tcW w:w="723" w:type="dxa"/>
            <w:tcBorders>
              <w:top w:val="single" w:sz="4" w:space="0" w:color="auto"/>
              <w:left w:val="single" w:sz="4" w:space="0" w:color="auto"/>
              <w:bottom w:val="nil"/>
              <w:right w:val="single" w:sz="4" w:space="0" w:color="auto"/>
            </w:tcBorders>
          </w:tcPr>
          <w:p w14:paraId="622D0555" w14:textId="77777777" w:rsidR="00C918C3" w:rsidRPr="006B0EAD" w:rsidRDefault="00C918C3" w:rsidP="00FF5DC5">
            <w:pPr>
              <w:jc w:val="center"/>
              <w:rPr>
                <w:color w:val="000000" w:themeColor="text1"/>
              </w:rPr>
            </w:pPr>
            <w:r w:rsidRPr="006B0EAD">
              <w:rPr>
                <w:color w:val="000000" w:themeColor="text1"/>
              </w:rPr>
              <w:t>Р75,</w:t>
            </w:r>
          </w:p>
        </w:tc>
        <w:tc>
          <w:tcPr>
            <w:tcW w:w="776" w:type="dxa"/>
            <w:tcBorders>
              <w:left w:val="single" w:sz="4" w:space="0" w:color="auto"/>
            </w:tcBorders>
          </w:tcPr>
          <w:p w14:paraId="622D0556"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557" w14:textId="77777777" w:rsidR="00C918C3" w:rsidRPr="006B0EAD" w:rsidRDefault="00C918C3" w:rsidP="00FF5DC5">
            <w:pPr>
              <w:jc w:val="center"/>
              <w:rPr>
                <w:color w:val="000000" w:themeColor="text1"/>
              </w:rPr>
            </w:pPr>
            <w:r w:rsidRPr="006B0EAD">
              <w:rPr>
                <w:color w:val="000000" w:themeColor="text1"/>
              </w:rPr>
              <w:t>45</w:t>
            </w:r>
          </w:p>
        </w:tc>
        <w:tc>
          <w:tcPr>
            <w:tcW w:w="776" w:type="dxa"/>
          </w:tcPr>
          <w:p w14:paraId="622D0558" w14:textId="77777777" w:rsidR="00C918C3" w:rsidRPr="006B0EAD" w:rsidRDefault="00C918C3" w:rsidP="00FF5DC5">
            <w:pPr>
              <w:jc w:val="center"/>
              <w:rPr>
                <w:color w:val="000000" w:themeColor="text1"/>
              </w:rPr>
            </w:pPr>
            <w:r w:rsidRPr="006B0EAD">
              <w:rPr>
                <w:color w:val="000000" w:themeColor="text1"/>
              </w:rPr>
              <w:t>40</w:t>
            </w:r>
          </w:p>
        </w:tc>
        <w:tc>
          <w:tcPr>
            <w:tcW w:w="776" w:type="dxa"/>
          </w:tcPr>
          <w:p w14:paraId="622D0559" w14:textId="77777777" w:rsidR="00C918C3" w:rsidRPr="006B0EAD" w:rsidRDefault="00C918C3" w:rsidP="00FF5DC5">
            <w:pPr>
              <w:jc w:val="center"/>
              <w:rPr>
                <w:color w:val="000000" w:themeColor="text1"/>
              </w:rPr>
            </w:pPr>
            <w:r w:rsidRPr="006B0EAD">
              <w:rPr>
                <w:color w:val="000000" w:themeColor="text1"/>
              </w:rPr>
              <w:t>36</w:t>
            </w:r>
          </w:p>
        </w:tc>
        <w:tc>
          <w:tcPr>
            <w:tcW w:w="776" w:type="dxa"/>
          </w:tcPr>
          <w:p w14:paraId="622D055A" w14:textId="77777777" w:rsidR="00C918C3" w:rsidRPr="006B0EAD" w:rsidRDefault="00C918C3" w:rsidP="00FF5DC5">
            <w:pPr>
              <w:jc w:val="center"/>
              <w:rPr>
                <w:color w:val="000000" w:themeColor="text1"/>
              </w:rPr>
            </w:pPr>
            <w:r w:rsidRPr="006B0EAD">
              <w:rPr>
                <w:color w:val="000000" w:themeColor="text1"/>
              </w:rPr>
              <w:t>34</w:t>
            </w:r>
          </w:p>
        </w:tc>
        <w:tc>
          <w:tcPr>
            <w:tcW w:w="697" w:type="dxa"/>
          </w:tcPr>
          <w:p w14:paraId="622D055B" w14:textId="77777777" w:rsidR="00C918C3" w:rsidRPr="006B0EAD" w:rsidRDefault="00C918C3" w:rsidP="00FF5DC5">
            <w:pPr>
              <w:jc w:val="center"/>
              <w:rPr>
                <w:color w:val="000000" w:themeColor="text1"/>
              </w:rPr>
            </w:pPr>
            <w:r w:rsidRPr="006B0EAD">
              <w:rPr>
                <w:color w:val="000000" w:themeColor="text1"/>
              </w:rPr>
              <w:t>32</w:t>
            </w:r>
          </w:p>
        </w:tc>
        <w:tc>
          <w:tcPr>
            <w:tcW w:w="697" w:type="dxa"/>
          </w:tcPr>
          <w:p w14:paraId="622D055C" w14:textId="77777777" w:rsidR="00C918C3" w:rsidRPr="006B0EAD" w:rsidRDefault="00C918C3" w:rsidP="00FF5DC5">
            <w:pPr>
              <w:jc w:val="center"/>
              <w:rPr>
                <w:color w:val="000000" w:themeColor="text1"/>
              </w:rPr>
            </w:pPr>
            <w:r w:rsidRPr="006B0EAD">
              <w:rPr>
                <w:color w:val="000000" w:themeColor="text1"/>
              </w:rPr>
              <w:t>27</w:t>
            </w:r>
          </w:p>
        </w:tc>
        <w:tc>
          <w:tcPr>
            <w:tcW w:w="697" w:type="dxa"/>
          </w:tcPr>
          <w:p w14:paraId="622D055D" w14:textId="77777777" w:rsidR="00C918C3" w:rsidRPr="006B0EAD" w:rsidRDefault="00C918C3" w:rsidP="00FF5DC5">
            <w:pPr>
              <w:jc w:val="center"/>
              <w:rPr>
                <w:color w:val="000000" w:themeColor="text1"/>
              </w:rPr>
            </w:pPr>
            <w:r w:rsidRPr="006B0EAD">
              <w:rPr>
                <w:color w:val="000000" w:themeColor="text1"/>
              </w:rPr>
              <w:t>-</w:t>
            </w:r>
          </w:p>
        </w:tc>
        <w:tc>
          <w:tcPr>
            <w:tcW w:w="697" w:type="dxa"/>
          </w:tcPr>
          <w:p w14:paraId="622D055E"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5F"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60"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6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70" w14:textId="77777777" w:rsidTr="00FF5DC5">
        <w:tc>
          <w:tcPr>
            <w:tcW w:w="723" w:type="dxa"/>
            <w:tcBorders>
              <w:top w:val="nil"/>
            </w:tcBorders>
          </w:tcPr>
          <w:p w14:paraId="622D0563" w14:textId="77777777" w:rsidR="00C918C3" w:rsidRPr="006B0EAD" w:rsidRDefault="00C918C3" w:rsidP="00FF5DC5">
            <w:pPr>
              <w:jc w:val="center"/>
              <w:rPr>
                <w:color w:val="000000" w:themeColor="text1"/>
              </w:rPr>
            </w:pPr>
            <w:r w:rsidRPr="006B0EAD">
              <w:rPr>
                <w:color w:val="000000" w:themeColor="text1"/>
              </w:rPr>
              <w:t>Р65</w:t>
            </w:r>
          </w:p>
        </w:tc>
        <w:tc>
          <w:tcPr>
            <w:tcW w:w="776" w:type="dxa"/>
          </w:tcPr>
          <w:p w14:paraId="622D0564"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565" w14:textId="77777777" w:rsidR="00C918C3" w:rsidRPr="006B0EAD" w:rsidRDefault="00C918C3" w:rsidP="00FF5DC5">
            <w:pPr>
              <w:jc w:val="center"/>
              <w:rPr>
                <w:color w:val="000000" w:themeColor="text1"/>
              </w:rPr>
            </w:pPr>
            <w:r w:rsidRPr="006B0EAD">
              <w:rPr>
                <w:color w:val="000000" w:themeColor="text1"/>
              </w:rPr>
              <w:t>42</w:t>
            </w:r>
          </w:p>
        </w:tc>
        <w:tc>
          <w:tcPr>
            <w:tcW w:w="776" w:type="dxa"/>
          </w:tcPr>
          <w:p w14:paraId="622D0566" w14:textId="77777777" w:rsidR="00C918C3" w:rsidRPr="006B0EAD" w:rsidRDefault="00C918C3" w:rsidP="00FF5DC5">
            <w:pPr>
              <w:jc w:val="center"/>
              <w:rPr>
                <w:color w:val="000000" w:themeColor="text1"/>
              </w:rPr>
            </w:pPr>
            <w:r w:rsidRPr="006B0EAD">
              <w:rPr>
                <w:color w:val="000000" w:themeColor="text1"/>
              </w:rPr>
              <w:t>37</w:t>
            </w:r>
          </w:p>
        </w:tc>
        <w:tc>
          <w:tcPr>
            <w:tcW w:w="776" w:type="dxa"/>
          </w:tcPr>
          <w:p w14:paraId="622D0567" w14:textId="77777777" w:rsidR="00C918C3" w:rsidRPr="006B0EAD" w:rsidRDefault="00C918C3" w:rsidP="00FF5DC5">
            <w:pPr>
              <w:jc w:val="center"/>
              <w:rPr>
                <w:color w:val="000000" w:themeColor="text1"/>
              </w:rPr>
            </w:pPr>
            <w:r w:rsidRPr="006B0EAD">
              <w:rPr>
                <w:color w:val="000000" w:themeColor="text1"/>
              </w:rPr>
              <w:t>33</w:t>
            </w:r>
          </w:p>
        </w:tc>
        <w:tc>
          <w:tcPr>
            <w:tcW w:w="776" w:type="dxa"/>
          </w:tcPr>
          <w:p w14:paraId="622D0568" w14:textId="77777777" w:rsidR="00C918C3" w:rsidRPr="006B0EAD" w:rsidRDefault="00C918C3" w:rsidP="00FF5DC5">
            <w:pPr>
              <w:jc w:val="center"/>
              <w:rPr>
                <w:color w:val="000000" w:themeColor="text1"/>
              </w:rPr>
            </w:pPr>
            <w:r w:rsidRPr="006B0EAD">
              <w:rPr>
                <w:color w:val="000000" w:themeColor="text1"/>
              </w:rPr>
              <w:t>32</w:t>
            </w:r>
          </w:p>
        </w:tc>
        <w:tc>
          <w:tcPr>
            <w:tcW w:w="697" w:type="dxa"/>
          </w:tcPr>
          <w:p w14:paraId="622D0569" w14:textId="77777777" w:rsidR="00C918C3" w:rsidRPr="006B0EAD" w:rsidRDefault="00C918C3" w:rsidP="00FF5DC5">
            <w:pPr>
              <w:jc w:val="center"/>
              <w:rPr>
                <w:color w:val="000000" w:themeColor="text1"/>
              </w:rPr>
            </w:pPr>
            <w:r w:rsidRPr="006B0EAD">
              <w:rPr>
                <w:color w:val="000000" w:themeColor="text1"/>
              </w:rPr>
              <w:t>29</w:t>
            </w:r>
          </w:p>
        </w:tc>
        <w:tc>
          <w:tcPr>
            <w:tcW w:w="697" w:type="dxa"/>
          </w:tcPr>
          <w:p w14:paraId="622D056A" w14:textId="77777777" w:rsidR="00C918C3" w:rsidRPr="006B0EAD" w:rsidRDefault="00C918C3" w:rsidP="00FF5DC5">
            <w:pPr>
              <w:jc w:val="center"/>
              <w:rPr>
                <w:color w:val="000000" w:themeColor="text1"/>
              </w:rPr>
            </w:pPr>
            <w:r w:rsidRPr="006B0EAD">
              <w:rPr>
                <w:color w:val="000000" w:themeColor="text1"/>
              </w:rPr>
              <w:t>25</w:t>
            </w:r>
          </w:p>
        </w:tc>
        <w:tc>
          <w:tcPr>
            <w:tcW w:w="697" w:type="dxa"/>
          </w:tcPr>
          <w:p w14:paraId="622D056B" w14:textId="77777777" w:rsidR="00C918C3" w:rsidRPr="006B0EAD" w:rsidRDefault="00C918C3" w:rsidP="00FF5DC5">
            <w:pPr>
              <w:jc w:val="center"/>
              <w:rPr>
                <w:color w:val="000000" w:themeColor="text1"/>
              </w:rPr>
            </w:pPr>
            <w:r w:rsidRPr="006B0EAD">
              <w:rPr>
                <w:color w:val="000000" w:themeColor="text1"/>
              </w:rPr>
              <w:t>-</w:t>
            </w:r>
          </w:p>
        </w:tc>
        <w:tc>
          <w:tcPr>
            <w:tcW w:w="697" w:type="dxa"/>
          </w:tcPr>
          <w:p w14:paraId="622D056C"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6D"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6E"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6F"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7E" w14:textId="77777777" w:rsidTr="00FF5DC5">
        <w:tc>
          <w:tcPr>
            <w:tcW w:w="723" w:type="dxa"/>
            <w:vMerge w:val="restart"/>
            <w:vAlign w:val="center"/>
          </w:tcPr>
          <w:p w14:paraId="622D0571" w14:textId="77777777" w:rsidR="00C918C3" w:rsidRPr="006B0EAD" w:rsidRDefault="00C918C3" w:rsidP="00FF5DC5">
            <w:pPr>
              <w:jc w:val="center"/>
              <w:rPr>
                <w:color w:val="000000" w:themeColor="text1"/>
              </w:rPr>
            </w:pPr>
            <w:r w:rsidRPr="006B0EAD">
              <w:rPr>
                <w:color w:val="000000" w:themeColor="text1"/>
              </w:rPr>
              <w:t>Р50</w:t>
            </w:r>
          </w:p>
        </w:tc>
        <w:tc>
          <w:tcPr>
            <w:tcW w:w="776" w:type="dxa"/>
          </w:tcPr>
          <w:p w14:paraId="622D0572" w14:textId="77777777" w:rsidR="00C918C3" w:rsidRPr="006B0EAD" w:rsidRDefault="00C918C3" w:rsidP="00FF5DC5">
            <w:pPr>
              <w:jc w:val="center"/>
              <w:rPr>
                <w:color w:val="000000" w:themeColor="text1"/>
              </w:rPr>
            </w:pPr>
            <w:r w:rsidRPr="006B0EAD">
              <w:rPr>
                <w:color w:val="000000" w:themeColor="text1"/>
              </w:rPr>
              <w:t>2000</w:t>
            </w:r>
          </w:p>
        </w:tc>
        <w:tc>
          <w:tcPr>
            <w:tcW w:w="1129" w:type="dxa"/>
          </w:tcPr>
          <w:p w14:paraId="622D0573" w14:textId="77777777" w:rsidR="00C918C3" w:rsidRPr="006B0EAD" w:rsidRDefault="00C918C3" w:rsidP="00FF5DC5">
            <w:pPr>
              <w:jc w:val="center"/>
              <w:rPr>
                <w:color w:val="000000" w:themeColor="text1"/>
              </w:rPr>
            </w:pPr>
            <w:r w:rsidRPr="006B0EAD">
              <w:rPr>
                <w:color w:val="000000" w:themeColor="text1"/>
              </w:rPr>
              <w:t>49</w:t>
            </w:r>
          </w:p>
        </w:tc>
        <w:tc>
          <w:tcPr>
            <w:tcW w:w="776" w:type="dxa"/>
          </w:tcPr>
          <w:p w14:paraId="622D0574" w14:textId="77777777" w:rsidR="00C918C3" w:rsidRPr="006B0EAD" w:rsidRDefault="00C918C3" w:rsidP="00FF5DC5">
            <w:pPr>
              <w:jc w:val="center"/>
              <w:rPr>
                <w:color w:val="000000" w:themeColor="text1"/>
              </w:rPr>
            </w:pPr>
            <w:r w:rsidRPr="006B0EAD">
              <w:rPr>
                <w:color w:val="000000" w:themeColor="text1"/>
              </w:rPr>
              <w:t>44</w:t>
            </w:r>
          </w:p>
        </w:tc>
        <w:tc>
          <w:tcPr>
            <w:tcW w:w="776" w:type="dxa"/>
          </w:tcPr>
          <w:p w14:paraId="622D0575" w14:textId="77777777" w:rsidR="00C918C3" w:rsidRPr="006B0EAD" w:rsidRDefault="00C918C3" w:rsidP="00FF5DC5">
            <w:pPr>
              <w:jc w:val="center"/>
              <w:rPr>
                <w:color w:val="000000" w:themeColor="text1"/>
              </w:rPr>
            </w:pPr>
            <w:r w:rsidRPr="006B0EAD">
              <w:rPr>
                <w:color w:val="000000" w:themeColor="text1"/>
              </w:rPr>
              <w:t>40</w:t>
            </w:r>
          </w:p>
        </w:tc>
        <w:tc>
          <w:tcPr>
            <w:tcW w:w="776" w:type="dxa"/>
          </w:tcPr>
          <w:p w14:paraId="622D0576" w14:textId="77777777" w:rsidR="00C918C3" w:rsidRPr="006B0EAD" w:rsidRDefault="00C918C3" w:rsidP="00FF5DC5">
            <w:pPr>
              <w:jc w:val="center"/>
              <w:rPr>
                <w:color w:val="000000" w:themeColor="text1"/>
              </w:rPr>
            </w:pPr>
            <w:r w:rsidRPr="006B0EAD">
              <w:rPr>
                <w:color w:val="000000" w:themeColor="text1"/>
              </w:rPr>
              <w:t>38</w:t>
            </w:r>
          </w:p>
        </w:tc>
        <w:tc>
          <w:tcPr>
            <w:tcW w:w="697" w:type="dxa"/>
          </w:tcPr>
          <w:p w14:paraId="622D0577" w14:textId="77777777" w:rsidR="00C918C3" w:rsidRPr="006B0EAD" w:rsidRDefault="00C918C3" w:rsidP="00FF5DC5">
            <w:pPr>
              <w:jc w:val="center"/>
              <w:rPr>
                <w:color w:val="000000" w:themeColor="text1"/>
              </w:rPr>
            </w:pPr>
            <w:r w:rsidRPr="006B0EAD">
              <w:rPr>
                <w:color w:val="000000" w:themeColor="text1"/>
              </w:rPr>
              <w:t>35</w:t>
            </w:r>
          </w:p>
        </w:tc>
        <w:tc>
          <w:tcPr>
            <w:tcW w:w="697" w:type="dxa"/>
          </w:tcPr>
          <w:p w14:paraId="622D0578" w14:textId="77777777" w:rsidR="00C918C3" w:rsidRPr="006B0EAD" w:rsidRDefault="00C918C3" w:rsidP="00FF5DC5">
            <w:pPr>
              <w:jc w:val="center"/>
              <w:rPr>
                <w:color w:val="000000" w:themeColor="text1"/>
              </w:rPr>
            </w:pPr>
            <w:r w:rsidRPr="006B0EAD">
              <w:rPr>
                <w:color w:val="000000" w:themeColor="text1"/>
              </w:rPr>
              <w:t>30</w:t>
            </w:r>
          </w:p>
        </w:tc>
        <w:tc>
          <w:tcPr>
            <w:tcW w:w="697" w:type="dxa"/>
          </w:tcPr>
          <w:p w14:paraId="622D0579" w14:textId="77777777" w:rsidR="00C918C3" w:rsidRPr="006B0EAD" w:rsidRDefault="00C918C3" w:rsidP="00FF5DC5">
            <w:pPr>
              <w:jc w:val="center"/>
              <w:rPr>
                <w:color w:val="000000" w:themeColor="text1"/>
              </w:rPr>
            </w:pPr>
            <w:r w:rsidRPr="006B0EAD">
              <w:rPr>
                <w:color w:val="000000" w:themeColor="text1"/>
              </w:rPr>
              <w:t>-</w:t>
            </w:r>
          </w:p>
        </w:tc>
        <w:tc>
          <w:tcPr>
            <w:tcW w:w="697" w:type="dxa"/>
          </w:tcPr>
          <w:p w14:paraId="622D057A"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7B"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7C"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7D"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8C" w14:textId="77777777" w:rsidTr="00FF5DC5">
        <w:tc>
          <w:tcPr>
            <w:tcW w:w="723" w:type="dxa"/>
            <w:vMerge/>
            <w:vAlign w:val="center"/>
          </w:tcPr>
          <w:p w14:paraId="622D057F" w14:textId="77777777" w:rsidR="00C918C3" w:rsidRPr="006B0EAD" w:rsidRDefault="00C918C3" w:rsidP="00FF5DC5">
            <w:pPr>
              <w:rPr>
                <w:color w:val="000000" w:themeColor="text1"/>
              </w:rPr>
            </w:pPr>
          </w:p>
        </w:tc>
        <w:tc>
          <w:tcPr>
            <w:tcW w:w="776" w:type="dxa"/>
          </w:tcPr>
          <w:p w14:paraId="622D0580" w14:textId="77777777" w:rsidR="00C918C3" w:rsidRPr="006B0EAD" w:rsidRDefault="00C918C3" w:rsidP="00FF5DC5">
            <w:pPr>
              <w:jc w:val="center"/>
              <w:rPr>
                <w:color w:val="000000" w:themeColor="text1"/>
              </w:rPr>
            </w:pPr>
            <w:r w:rsidRPr="006B0EAD">
              <w:rPr>
                <w:color w:val="000000" w:themeColor="text1"/>
              </w:rPr>
              <w:t>1840</w:t>
            </w:r>
          </w:p>
        </w:tc>
        <w:tc>
          <w:tcPr>
            <w:tcW w:w="1129" w:type="dxa"/>
          </w:tcPr>
          <w:p w14:paraId="622D0581" w14:textId="77777777" w:rsidR="00C918C3" w:rsidRPr="006B0EAD" w:rsidRDefault="00C918C3" w:rsidP="00FF5DC5">
            <w:pPr>
              <w:jc w:val="center"/>
              <w:rPr>
                <w:color w:val="000000" w:themeColor="text1"/>
              </w:rPr>
            </w:pPr>
            <w:r w:rsidRPr="006B0EAD">
              <w:rPr>
                <w:color w:val="000000" w:themeColor="text1"/>
              </w:rPr>
              <w:t>46</w:t>
            </w:r>
          </w:p>
        </w:tc>
        <w:tc>
          <w:tcPr>
            <w:tcW w:w="776" w:type="dxa"/>
          </w:tcPr>
          <w:p w14:paraId="622D0582" w14:textId="77777777" w:rsidR="00C918C3" w:rsidRPr="006B0EAD" w:rsidRDefault="00C918C3" w:rsidP="00FF5DC5">
            <w:pPr>
              <w:jc w:val="center"/>
              <w:rPr>
                <w:color w:val="000000" w:themeColor="text1"/>
              </w:rPr>
            </w:pPr>
            <w:r w:rsidRPr="006B0EAD">
              <w:rPr>
                <w:color w:val="000000" w:themeColor="text1"/>
              </w:rPr>
              <w:t>40</w:t>
            </w:r>
          </w:p>
        </w:tc>
        <w:tc>
          <w:tcPr>
            <w:tcW w:w="776" w:type="dxa"/>
          </w:tcPr>
          <w:p w14:paraId="622D0583" w14:textId="77777777" w:rsidR="00C918C3" w:rsidRPr="006B0EAD" w:rsidRDefault="00C918C3" w:rsidP="00FF5DC5">
            <w:pPr>
              <w:jc w:val="center"/>
              <w:rPr>
                <w:color w:val="000000" w:themeColor="text1"/>
              </w:rPr>
            </w:pPr>
            <w:r w:rsidRPr="006B0EAD">
              <w:rPr>
                <w:color w:val="000000" w:themeColor="text1"/>
              </w:rPr>
              <w:t>36</w:t>
            </w:r>
          </w:p>
        </w:tc>
        <w:tc>
          <w:tcPr>
            <w:tcW w:w="776" w:type="dxa"/>
          </w:tcPr>
          <w:p w14:paraId="622D0584" w14:textId="77777777" w:rsidR="00C918C3" w:rsidRPr="006B0EAD" w:rsidRDefault="00C918C3" w:rsidP="00FF5DC5">
            <w:pPr>
              <w:jc w:val="center"/>
              <w:rPr>
                <w:color w:val="000000" w:themeColor="text1"/>
              </w:rPr>
            </w:pPr>
            <w:r w:rsidRPr="006B0EAD">
              <w:rPr>
                <w:color w:val="000000" w:themeColor="text1"/>
              </w:rPr>
              <w:t>35</w:t>
            </w:r>
          </w:p>
        </w:tc>
        <w:tc>
          <w:tcPr>
            <w:tcW w:w="697" w:type="dxa"/>
          </w:tcPr>
          <w:p w14:paraId="622D0585" w14:textId="77777777" w:rsidR="00C918C3" w:rsidRPr="006B0EAD" w:rsidRDefault="00C918C3" w:rsidP="00FF5DC5">
            <w:pPr>
              <w:jc w:val="center"/>
              <w:rPr>
                <w:color w:val="000000" w:themeColor="text1"/>
              </w:rPr>
            </w:pPr>
            <w:r w:rsidRPr="006B0EAD">
              <w:rPr>
                <w:color w:val="000000" w:themeColor="text1"/>
              </w:rPr>
              <w:t>32</w:t>
            </w:r>
          </w:p>
        </w:tc>
        <w:tc>
          <w:tcPr>
            <w:tcW w:w="697" w:type="dxa"/>
          </w:tcPr>
          <w:p w14:paraId="622D0586" w14:textId="77777777" w:rsidR="00C918C3" w:rsidRPr="006B0EAD" w:rsidRDefault="00C918C3" w:rsidP="00FF5DC5">
            <w:pPr>
              <w:jc w:val="center"/>
              <w:rPr>
                <w:color w:val="000000" w:themeColor="text1"/>
              </w:rPr>
            </w:pPr>
            <w:r w:rsidRPr="006B0EAD">
              <w:rPr>
                <w:color w:val="000000" w:themeColor="text1"/>
              </w:rPr>
              <w:t>27</w:t>
            </w:r>
          </w:p>
        </w:tc>
        <w:tc>
          <w:tcPr>
            <w:tcW w:w="697" w:type="dxa"/>
          </w:tcPr>
          <w:p w14:paraId="622D0587" w14:textId="77777777" w:rsidR="00C918C3" w:rsidRPr="006B0EAD" w:rsidRDefault="00C918C3" w:rsidP="00FF5DC5">
            <w:pPr>
              <w:jc w:val="center"/>
              <w:rPr>
                <w:color w:val="000000" w:themeColor="text1"/>
              </w:rPr>
            </w:pPr>
            <w:r w:rsidRPr="006B0EAD">
              <w:rPr>
                <w:color w:val="000000" w:themeColor="text1"/>
              </w:rPr>
              <w:t>-</w:t>
            </w:r>
          </w:p>
        </w:tc>
        <w:tc>
          <w:tcPr>
            <w:tcW w:w="697" w:type="dxa"/>
          </w:tcPr>
          <w:p w14:paraId="622D0588"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89"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8A" w14:textId="77777777" w:rsidR="00C918C3" w:rsidRPr="006B0EAD" w:rsidRDefault="00C918C3" w:rsidP="00FF5DC5">
            <w:pPr>
              <w:jc w:val="center"/>
              <w:rPr>
                <w:color w:val="000000" w:themeColor="text1"/>
              </w:rPr>
            </w:pPr>
            <w:r w:rsidRPr="006B0EAD">
              <w:rPr>
                <w:color w:val="000000" w:themeColor="text1"/>
              </w:rPr>
              <w:t>-</w:t>
            </w:r>
          </w:p>
        </w:tc>
        <w:tc>
          <w:tcPr>
            <w:tcW w:w="703" w:type="dxa"/>
          </w:tcPr>
          <w:p w14:paraId="622D058B" w14:textId="77777777" w:rsidR="00C918C3" w:rsidRPr="006B0EAD" w:rsidRDefault="00C918C3" w:rsidP="00FF5DC5">
            <w:pPr>
              <w:jc w:val="center"/>
              <w:rPr>
                <w:color w:val="000000" w:themeColor="text1"/>
              </w:rPr>
            </w:pPr>
            <w:r w:rsidRPr="006B0EAD">
              <w:rPr>
                <w:color w:val="000000" w:themeColor="text1"/>
              </w:rPr>
              <w:t>-</w:t>
            </w:r>
          </w:p>
        </w:tc>
      </w:tr>
    </w:tbl>
    <w:p w14:paraId="622D058D" w14:textId="77777777" w:rsidR="00C918C3" w:rsidRPr="006B0EAD" w:rsidRDefault="00C918C3" w:rsidP="00C918C3">
      <w:pPr>
        <w:jc w:val="both"/>
        <w:outlineLvl w:val="0"/>
        <w:rPr>
          <w:color w:val="000000" w:themeColor="text1"/>
          <w:sz w:val="24"/>
          <w:szCs w:val="24"/>
        </w:rPr>
      </w:pPr>
      <w:r w:rsidRPr="006B0EAD">
        <w:rPr>
          <w:color w:val="000000" w:themeColor="text1"/>
          <w:sz w:val="24"/>
          <w:szCs w:val="24"/>
          <w:vertAlign w:val="superscript"/>
        </w:rPr>
        <w:sym w:font="Symbol" w:char="F02A"/>
      </w:r>
      <w:r w:rsidRPr="006B0EAD">
        <w:rPr>
          <w:color w:val="000000" w:themeColor="text1"/>
          <w:sz w:val="24"/>
          <w:szCs w:val="24"/>
          <w:vertAlign w:val="superscript"/>
        </w:rPr>
        <w:t>)</w:t>
      </w:r>
      <w:r w:rsidRPr="006B0EAD">
        <w:rPr>
          <w:color w:val="000000" w:themeColor="text1"/>
          <w:sz w:val="24"/>
          <w:szCs w:val="24"/>
        </w:rPr>
        <w:t xml:space="preserve"> В кривых радиусами 350, 300 и 250 м [</w:t>
      </w:r>
      <w:r w:rsidRPr="006B0EAD">
        <w:rPr>
          <w:color w:val="000000" w:themeColor="text1"/>
          <w:sz w:val="24"/>
          <w:szCs w:val="24"/>
        </w:rPr>
        <w:sym w:font="Symbol" w:char="0044"/>
      </w:r>
      <w:r w:rsidRPr="006B0EAD">
        <w:rPr>
          <w:color w:val="000000" w:themeColor="text1"/>
          <w:sz w:val="24"/>
          <w:szCs w:val="24"/>
          <w:lang w:val="en-US"/>
        </w:rPr>
        <w:t>t</w:t>
      </w:r>
      <w:r w:rsidRPr="006B0EAD">
        <w:rPr>
          <w:color w:val="000000" w:themeColor="text1"/>
          <w:sz w:val="24"/>
          <w:szCs w:val="24"/>
          <w:vertAlign w:val="subscript"/>
        </w:rPr>
        <w:t>у</w:t>
      </w:r>
      <w:r w:rsidRPr="006B0EAD">
        <w:rPr>
          <w:color w:val="000000" w:themeColor="text1"/>
          <w:sz w:val="24"/>
          <w:szCs w:val="24"/>
        </w:rPr>
        <w:t>] увеличиваются соответственно:</w:t>
      </w:r>
    </w:p>
    <w:p w14:paraId="622D058E" w14:textId="77777777" w:rsidR="00C918C3" w:rsidRPr="006B0EAD" w:rsidRDefault="00C918C3" w:rsidP="00C918C3">
      <w:pPr>
        <w:jc w:val="both"/>
        <w:outlineLvl w:val="0"/>
        <w:rPr>
          <w:color w:val="000000" w:themeColor="text1"/>
          <w:sz w:val="24"/>
          <w:szCs w:val="24"/>
        </w:rPr>
      </w:pPr>
      <w:r w:rsidRPr="006B0EAD">
        <w:rPr>
          <w:color w:val="000000" w:themeColor="text1"/>
          <w:sz w:val="24"/>
          <w:szCs w:val="24"/>
        </w:rPr>
        <w:t>- до 38, 33 и 32</w:t>
      </w:r>
      <w:r w:rsidRPr="006B0EAD">
        <w:rPr>
          <w:color w:val="000000" w:themeColor="text1"/>
          <w:sz w:val="24"/>
          <w:szCs w:val="24"/>
          <w:vertAlign w:val="superscript"/>
        </w:rPr>
        <w:t>0</w:t>
      </w:r>
      <w:r w:rsidRPr="006B0EAD">
        <w:rPr>
          <w:color w:val="000000" w:themeColor="text1"/>
          <w:sz w:val="24"/>
          <w:szCs w:val="24"/>
        </w:rPr>
        <w:t>С - при укладке железобетонных шпал с повышенным (не менее чем на 25% по сравнению с типовыми Ш-3) сопротивлением сдвигу поперек оси пути;</w:t>
      </w:r>
    </w:p>
    <w:p w14:paraId="622D058F" w14:textId="77777777" w:rsidR="00C918C3" w:rsidRPr="006B0EAD" w:rsidRDefault="00C918C3" w:rsidP="00C918C3">
      <w:pPr>
        <w:jc w:val="both"/>
        <w:outlineLvl w:val="0"/>
        <w:rPr>
          <w:color w:val="000000" w:themeColor="text1"/>
          <w:sz w:val="24"/>
          <w:szCs w:val="24"/>
        </w:rPr>
      </w:pPr>
      <w:r w:rsidRPr="006B0EAD">
        <w:rPr>
          <w:color w:val="000000" w:themeColor="text1"/>
          <w:sz w:val="24"/>
          <w:szCs w:val="24"/>
        </w:rPr>
        <w:t>- до 37, 32 и 31</w:t>
      </w:r>
      <w:r w:rsidRPr="006B0EAD">
        <w:rPr>
          <w:color w:val="000000" w:themeColor="text1"/>
          <w:sz w:val="24"/>
          <w:szCs w:val="24"/>
          <w:vertAlign w:val="superscript"/>
        </w:rPr>
        <w:t>0</w:t>
      </w:r>
      <w:r w:rsidRPr="006B0EAD">
        <w:rPr>
          <w:color w:val="000000" w:themeColor="text1"/>
          <w:sz w:val="24"/>
          <w:szCs w:val="24"/>
        </w:rPr>
        <w:t>С - при омоноличивании плеча и откоса балластной призмы со стороны наружного рельса;</w:t>
      </w:r>
    </w:p>
    <w:p w14:paraId="622D0590" w14:textId="77777777" w:rsidR="00C918C3" w:rsidRPr="006B0EAD" w:rsidRDefault="00C918C3" w:rsidP="00C918C3">
      <w:pPr>
        <w:jc w:val="both"/>
        <w:outlineLvl w:val="0"/>
        <w:rPr>
          <w:color w:val="000000" w:themeColor="text1"/>
          <w:sz w:val="24"/>
          <w:szCs w:val="24"/>
        </w:rPr>
      </w:pPr>
      <w:r w:rsidRPr="006B0EAD">
        <w:rPr>
          <w:color w:val="000000" w:themeColor="text1"/>
          <w:sz w:val="24"/>
          <w:szCs w:val="24"/>
        </w:rPr>
        <w:t>- до 41, 36 и 35</w:t>
      </w:r>
      <w:r w:rsidRPr="006B0EAD">
        <w:rPr>
          <w:color w:val="000000" w:themeColor="text1"/>
          <w:sz w:val="24"/>
          <w:szCs w:val="24"/>
          <w:vertAlign w:val="superscript"/>
        </w:rPr>
        <w:t>0</w:t>
      </w:r>
      <w:r w:rsidRPr="006B0EAD">
        <w:rPr>
          <w:color w:val="000000" w:themeColor="text1"/>
          <w:sz w:val="24"/>
          <w:szCs w:val="24"/>
        </w:rPr>
        <w:t>С - при омоноличивании плеча и откоса балластной призмы и применении шпал с повышенным сопротивлением сдвигу.</w:t>
      </w:r>
    </w:p>
    <w:p w14:paraId="622D0591" w14:textId="77777777" w:rsidR="00C918C3" w:rsidRPr="006B0EAD" w:rsidRDefault="00C918C3" w:rsidP="00C918C3">
      <w:pPr>
        <w:spacing w:before="120" w:line="360" w:lineRule="auto"/>
        <w:ind w:firstLine="700"/>
        <w:jc w:val="both"/>
        <w:rPr>
          <w:color w:val="000000" w:themeColor="text1"/>
        </w:rPr>
      </w:pPr>
      <w:r w:rsidRPr="006B0EAD">
        <w:rPr>
          <w:color w:val="000000" w:themeColor="text1"/>
        </w:rPr>
        <w:t xml:space="preserve">Напряжения в подошве рельса </w:t>
      </w:r>
      <w:r w:rsidRPr="006B0EAD">
        <w:rPr>
          <w:color w:val="000000" w:themeColor="text1"/>
        </w:rPr>
        <w:sym w:font="Symbol" w:char="0073"/>
      </w:r>
      <w:r w:rsidRPr="006B0EAD">
        <w:rPr>
          <w:color w:val="000000" w:themeColor="text1"/>
          <w:vertAlign w:val="subscript"/>
        </w:rPr>
        <w:t>к</w:t>
      </w:r>
      <w:r w:rsidRPr="006B0EAD">
        <w:rPr>
          <w:color w:val="000000" w:themeColor="text1"/>
        </w:rPr>
        <w:t xml:space="preserve"> определяют по правилам расчета верхнего строения пути на прочность. При этом модули упругости подрельсового основания зимой при деревянных шпалах (</w:t>
      </w:r>
      <w:r w:rsidRPr="006B0EAD">
        <w:rPr>
          <w:color w:val="000000" w:themeColor="text1"/>
          <w:lang w:val="en-US"/>
        </w:rPr>
        <w:t>u</w:t>
      </w:r>
      <w:r w:rsidRPr="006B0EAD">
        <w:rPr>
          <w:color w:val="000000" w:themeColor="text1"/>
          <w:vertAlign w:val="subscript"/>
        </w:rPr>
        <w:t>д</w:t>
      </w:r>
      <w:r w:rsidRPr="006B0EAD">
        <w:rPr>
          <w:color w:val="000000" w:themeColor="text1"/>
          <w:vertAlign w:val="superscript"/>
        </w:rPr>
        <w:t>з</w:t>
      </w:r>
      <w:r w:rsidRPr="006B0EAD">
        <w:rPr>
          <w:color w:val="000000" w:themeColor="text1"/>
        </w:rPr>
        <w:t>) принимают равными 40 и 50 МПа; при железобетонных шпалах (</w:t>
      </w:r>
      <w:r w:rsidRPr="006B0EAD">
        <w:rPr>
          <w:color w:val="000000" w:themeColor="text1"/>
          <w:lang w:val="en-US"/>
        </w:rPr>
        <w:t>u</w:t>
      </w:r>
      <w:r w:rsidRPr="006B0EAD">
        <w:rPr>
          <w:color w:val="000000" w:themeColor="text1"/>
          <w:vertAlign w:val="superscript"/>
        </w:rPr>
        <w:t>з</w:t>
      </w:r>
      <w:r w:rsidRPr="006B0EAD">
        <w:rPr>
          <w:color w:val="000000" w:themeColor="text1"/>
          <w:vertAlign w:val="subscript"/>
        </w:rPr>
        <w:t>жб</w:t>
      </w:r>
      <w:r w:rsidRPr="006B0EAD">
        <w:rPr>
          <w:color w:val="000000" w:themeColor="text1"/>
        </w:rPr>
        <w:t>)</w:t>
      </w:r>
      <w:r w:rsidRPr="006B0EAD">
        <w:rPr>
          <w:i/>
          <w:color w:val="000000" w:themeColor="text1"/>
        </w:rPr>
        <w:t xml:space="preserve"> с</w:t>
      </w:r>
      <w:r w:rsidRPr="006B0EAD">
        <w:rPr>
          <w:color w:val="000000" w:themeColor="text1"/>
        </w:rPr>
        <w:t xml:space="preserve"> резиновыми и резинокордовыми прокладками - 120 и 130 МПа (соответственно при 1840 и 2000 шпал на 1 км).</w:t>
      </w:r>
    </w:p>
    <w:p w14:paraId="622D0592" w14:textId="77777777" w:rsidR="00C918C3" w:rsidRPr="006B0EAD" w:rsidRDefault="00C918C3" w:rsidP="00C918C3">
      <w:pPr>
        <w:spacing w:line="360" w:lineRule="auto"/>
        <w:ind w:firstLine="700"/>
        <w:jc w:val="both"/>
        <w:rPr>
          <w:color w:val="000000" w:themeColor="text1"/>
        </w:rPr>
      </w:pPr>
      <w:r w:rsidRPr="006B0EAD">
        <w:rPr>
          <w:color w:val="000000" w:themeColor="text1"/>
        </w:rPr>
        <w:t>Температурное напряжение, возникающее в рельсе в связи с несостоявшимся изменением его длины при изменении температуры:</w:t>
      </w:r>
    </w:p>
    <w:p w14:paraId="622D0593" w14:textId="77777777" w:rsidR="00C918C3" w:rsidRPr="006B0EAD" w:rsidRDefault="004965DB" w:rsidP="00C918C3">
      <w:pPr>
        <w:spacing w:before="120" w:after="120" w:line="360" w:lineRule="auto"/>
        <w:ind w:firstLine="700"/>
        <w:jc w:val="center"/>
        <w:rPr>
          <w:color w:val="000000" w:themeColor="text1"/>
        </w:rPr>
      </w:pPr>
      <w:r w:rsidRPr="006B0EAD">
        <w:rPr>
          <w:noProof/>
          <w:color w:val="000000" w:themeColor="text1"/>
          <w:vertAlign w:val="subscript"/>
        </w:rPr>
        <w:object w:dxaOrig="1980" w:dyaOrig="360" w14:anchorId="622D27BE">
          <v:shape id="_x0000_i1035" type="#_x0000_t75" alt="" style="width:116pt;height:20.65pt;mso-width-percent:0;mso-height-percent:0;mso-width-percent:0;mso-height-percent:0" o:ole="" fillcolor="window">
            <v:imagedata r:id="rId120" o:title=""/>
          </v:shape>
          <o:OLEObject Type="Embed" ProgID="Equation.3" ShapeID="_x0000_i1035" DrawAspect="Content" ObjectID="_1615038546" r:id="rId121"/>
        </w:object>
      </w:r>
      <w:r w:rsidR="00C918C3" w:rsidRPr="006B0EAD">
        <w:rPr>
          <w:color w:val="000000" w:themeColor="text1"/>
        </w:rPr>
        <w:t>,</w:t>
      </w:r>
    </w:p>
    <w:p w14:paraId="622D0594" w14:textId="77777777" w:rsidR="00C918C3" w:rsidRPr="006B0EAD" w:rsidRDefault="00C918C3" w:rsidP="00C918C3">
      <w:pPr>
        <w:spacing w:line="360" w:lineRule="auto"/>
        <w:ind w:left="993" w:hanging="993"/>
        <w:jc w:val="both"/>
        <w:rPr>
          <w:color w:val="000000" w:themeColor="text1"/>
        </w:rPr>
      </w:pPr>
      <w:r w:rsidRPr="006B0EAD">
        <w:rPr>
          <w:color w:val="000000" w:themeColor="text1"/>
        </w:rPr>
        <w:t xml:space="preserve">где α - коэффициент линейного расширения рельсовой стали (α = 0,0000118 1/град); </w:t>
      </w:r>
    </w:p>
    <w:p w14:paraId="622D0595" w14:textId="77777777" w:rsidR="00C918C3" w:rsidRPr="006B0EAD" w:rsidRDefault="00C918C3" w:rsidP="00C918C3">
      <w:pPr>
        <w:spacing w:line="360" w:lineRule="auto"/>
        <w:ind w:firstLine="567"/>
        <w:jc w:val="both"/>
        <w:rPr>
          <w:color w:val="000000" w:themeColor="text1"/>
        </w:rPr>
      </w:pPr>
      <w:r w:rsidRPr="006B0EAD">
        <w:rPr>
          <w:i/>
          <w:color w:val="000000" w:themeColor="text1"/>
        </w:rPr>
        <w:t>Е -</w:t>
      </w:r>
      <w:r w:rsidRPr="006B0EAD">
        <w:rPr>
          <w:color w:val="000000" w:themeColor="text1"/>
        </w:rPr>
        <w:t xml:space="preserve"> модуль упругости рельсовой стали (Е = 210 ГПа = 2,1</w:t>
      </w:r>
      <w:r w:rsidRPr="006B0EAD">
        <w:rPr>
          <w:color w:val="000000" w:themeColor="text1"/>
        </w:rPr>
        <w:sym w:font="Symbol" w:char="00D7"/>
      </w:r>
      <w:r w:rsidRPr="006B0EAD">
        <w:rPr>
          <w:color w:val="000000" w:themeColor="text1"/>
        </w:rPr>
        <w:t>10</w:t>
      </w:r>
      <w:r w:rsidRPr="006B0EAD">
        <w:rPr>
          <w:color w:val="000000" w:themeColor="text1"/>
          <w:vertAlign w:val="superscript"/>
        </w:rPr>
        <w:t>5</w:t>
      </w:r>
      <w:r w:rsidRPr="006B0EAD">
        <w:rPr>
          <w:color w:val="000000" w:themeColor="text1"/>
        </w:rPr>
        <w:t xml:space="preserve"> МПа); </w:t>
      </w:r>
    </w:p>
    <w:p w14:paraId="622D0596" w14:textId="77777777" w:rsidR="00C918C3" w:rsidRPr="006B0EAD" w:rsidRDefault="00C918C3" w:rsidP="00C918C3">
      <w:pPr>
        <w:spacing w:line="360" w:lineRule="auto"/>
        <w:ind w:left="1134" w:hanging="567"/>
        <w:jc w:val="both"/>
        <w:rPr>
          <w:color w:val="000000" w:themeColor="text1"/>
        </w:rPr>
      </w:pPr>
      <w:r w:rsidRPr="006B0EAD">
        <w:rPr>
          <w:color w:val="000000" w:themeColor="text1"/>
        </w:rPr>
        <w:sym w:font="Symbol" w:char="0044"/>
      </w:r>
      <w:r w:rsidRPr="006B0EAD">
        <w:rPr>
          <w:color w:val="000000" w:themeColor="text1"/>
          <w:lang w:val="en-US"/>
        </w:rPr>
        <w:t>t</w:t>
      </w:r>
      <w:r w:rsidRPr="006B0EAD">
        <w:rPr>
          <w:color w:val="000000" w:themeColor="text1"/>
        </w:rPr>
        <w:t xml:space="preserve"> - разность между температурой, при которой определяется напряжение, и температурой закрепления плети на шпалах, °С.</w:t>
      </w:r>
    </w:p>
    <w:p w14:paraId="622D0597" w14:textId="77777777" w:rsidR="00C918C3" w:rsidRPr="006B0EAD" w:rsidRDefault="00C918C3" w:rsidP="00C918C3">
      <w:pPr>
        <w:spacing w:line="360" w:lineRule="auto"/>
        <w:ind w:firstLine="700"/>
        <w:jc w:val="both"/>
        <w:rPr>
          <w:color w:val="000000" w:themeColor="text1"/>
        </w:rPr>
      </w:pPr>
      <w:r w:rsidRPr="006B0EAD">
        <w:rPr>
          <w:color w:val="000000" w:themeColor="text1"/>
        </w:rPr>
        <w:t>Наибольшее допускаемое по условию прочности рельса понижение температуры рельсовой плети по сравнению с ее температурой при закреплении:</w:t>
      </w:r>
    </w:p>
    <w:p w14:paraId="622D0598" w14:textId="77777777" w:rsidR="00C918C3" w:rsidRPr="006B0EAD" w:rsidRDefault="004965DB" w:rsidP="00C918C3">
      <w:pPr>
        <w:spacing w:before="120" w:after="120" w:line="360" w:lineRule="auto"/>
        <w:ind w:firstLine="700"/>
        <w:jc w:val="center"/>
        <w:rPr>
          <w:color w:val="000000" w:themeColor="text1"/>
        </w:rPr>
      </w:pPr>
      <w:r w:rsidRPr="006B0EAD">
        <w:rPr>
          <w:noProof/>
          <w:color w:val="000000" w:themeColor="text1"/>
          <w:vertAlign w:val="subscript"/>
        </w:rPr>
        <w:object w:dxaOrig="3220" w:dyaOrig="660" w14:anchorId="622D27BF">
          <v:shape id="_x0000_i1034" type="#_x0000_t75" alt="" style="width:161.35pt;height:33.35pt;mso-width-percent:0;mso-height-percent:0;mso-width-percent:0;mso-height-percent:0" o:ole="" fillcolor="window">
            <v:imagedata r:id="rId122" o:title=""/>
          </v:shape>
          <o:OLEObject Type="Embed" ProgID="Equation.3" ShapeID="_x0000_i1034" DrawAspect="Content" ObjectID="_1615038547" r:id="rId123"/>
        </w:object>
      </w:r>
      <w:r w:rsidR="00C918C3" w:rsidRPr="006B0EAD">
        <w:rPr>
          <w:color w:val="000000" w:themeColor="text1"/>
        </w:rPr>
        <w:t>.</w:t>
      </w:r>
    </w:p>
    <w:p w14:paraId="622D0599"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В соответствии с указанным порядком расчета определены и приведены </w:t>
      </w:r>
      <w:hyperlink w:anchor="TO0000016" w:tooltip="Таблица П.2.2" w:history="1">
        <w:r w:rsidRPr="006B0EAD">
          <w:rPr>
            <w:rStyle w:val="a3"/>
            <w:color w:val="000000" w:themeColor="text1"/>
          </w:rPr>
          <w:t>таблице П.6.2</w:t>
        </w:r>
      </w:hyperlink>
      <w:r w:rsidRPr="006B0EAD">
        <w:rPr>
          <w:color w:val="000000" w:themeColor="text1"/>
        </w:rPr>
        <w:t xml:space="preserve"> допускаемые по условию прочности понижения [</w:t>
      </w:r>
      <w:r w:rsidRPr="006B0EAD">
        <w:rPr>
          <w:color w:val="000000" w:themeColor="text1"/>
        </w:rPr>
        <w:sym w:font="Symbol" w:char="0044"/>
      </w:r>
      <w:r w:rsidRPr="006B0EAD">
        <w:rPr>
          <w:color w:val="000000" w:themeColor="text1"/>
          <w:lang w:val="en-US"/>
        </w:rPr>
        <w:t>t</w:t>
      </w:r>
      <w:r w:rsidRPr="006B0EAD">
        <w:rPr>
          <w:color w:val="000000" w:themeColor="text1"/>
          <w:vertAlign w:val="subscript"/>
          <w:lang w:val="en-US"/>
        </w:rPr>
        <w:t>p</w:t>
      </w:r>
      <w:r w:rsidRPr="006B0EAD">
        <w:rPr>
          <w:color w:val="000000" w:themeColor="text1"/>
        </w:rPr>
        <w:t>] температуры рельсовых плетей по сравнению с температурой их закрепления для бесстыкового пути с термоупрочненными рельсами типа Р65 первого срока службы на железобетонных шпалах и щебеночном или асбестовом балласте в зависимости от типа обращающихся локомотивов, реализуемой скорости движения и радиусов кривых. При промежуточных значениях радиусов величины [</w:t>
      </w:r>
      <w:r w:rsidRPr="006B0EAD">
        <w:rPr>
          <w:color w:val="000000" w:themeColor="text1"/>
        </w:rPr>
        <w:sym w:font="Symbol" w:char="0044"/>
      </w:r>
      <w:r w:rsidRPr="006B0EAD">
        <w:rPr>
          <w:color w:val="000000" w:themeColor="text1"/>
          <w:lang w:val="en-US"/>
        </w:rPr>
        <w:t>t</w:t>
      </w:r>
      <w:r w:rsidRPr="006B0EAD">
        <w:rPr>
          <w:color w:val="000000" w:themeColor="text1"/>
          <w:vertAlign w:val="subscript"/>
          <w:lang w:val="en-US"/>
        </w:rPr>
        <w:t>p</w:t>
      </w:r>
      <w:r w:rsidRPr="006B0EAD">
        <w:rPr>
          <w:color w:val="000000" w:themeColor="text1"/>
        </w:rPr>
        <w:t>] определяются интерполяцией.</w:t>
      </w:r>
    </w:p>
    <w:p w14:paraId="622D059A" w14:textId="77777777" w:rsidR="00C918C3" w:rsidRPr="006B0EAD" w:rsidRDefault="00C918C3" w:rsidP="00C918C3">
      <w:pPr>
        <w:spacing w:line="360" w:lineRule="auto"/>
        <w:ind w:firstLine="700"/>
        <w:jc w:val="both"/>
        <w:rPr>
          <w:color w:val="000000" w:themeColor="text1"/>
        </w:rPr>
      </w:pPr>
    </w:p>
    <w:p w14:paraId="622D059B" w14:textId="77777777" w:rsidR="00C918C3" w:rsidRPr="006B0EAD" w:rsidRDefault="00C918C3" w:rsidP="00C918C3">
      <w:pPr>
        <w:spacing w:line="360" w:lineRule="auto"/>
        <w:ind w:firstLine="700"/>
        <w:jc w:val="both"/>
        <w:rPr>
          <w:color w:val="000000" w:themeColor="text1"/>
        </w:rPr>
      </w:pPr>
    </w:p>
    <w:p w14:paraId="622D059C" w14:textId="77777777" w:rsidR="00C918C3" w:rsidRPr="006B0EAD" w:rsidRDefault="00C918C3" w:rsidP="00C918C3">
      <w:pPr>
        <w:spacing w:line="360" w:lineRule="auto"/>
        <w:ind w:firstLine="700"/>
        <w:jc w:val="both"/>
        <w:rPr>
          <w:color w:val="000000" w:themeColor="text1"/>
        </w:rPr>
      </w:pPr>
    </w:p>
    <w:p w14:paraId="622D059D" w14:textId="77777777" w:rsidR="00C918C3" w:rsidRPr="006B0EAD" w:rsidRDefault="00C918C3" w:rsidP="00C918C3">
      <w:pPr>
        <w:spacing w:line="360" w:lineRule="auto"/>
        <w:ind w:firstLine="700"/>
        <w:jc w:val="both"/>
        <w:rPr>
          <w:color w:val="000000" w:themeColor="text1"/>
        </w:rPr>
      </w:pPr>
    </w:p>
    <w:p w14:paraId="622D059E" w14:textId="77777777" w:rsidR="00C918C3" w:rsidRPr="006B0EAD" w:rsidRDefault="00C918C3" w:rsidP="00C918C3">
      <w:pPr>
        <w:spacing w:line="360" w:lineRule="auto"/>
        <w:ind w:firstLine="700"/>
        <w:jc w:val="both"/>
        <w:rPr>
          <w:color w:val="000000" w:themeColor="text1"/>
        </w:rPr>
      </w:pPr>
    </w:p>
    <w:p w14:paraId="622D059F" w14:textId="77777777" w:rsidR="00C918C3" w:rsidRPr="006B0EAD" w:rsidRDefault="00C918C3" w:rsidP="00C918C3">
      <w:pPr>
        <w:spacing w:line="360" w:lineRule="auto"/>
        <w:ind w:firstLine="700"/>
        <w:jc w:val="both"/>
        <w:rPr>
          <w:color w:val="000000" w:themeColor="text1"/>
        </w:rPr>
      </w:pPr>
    </w:p>
    <w:p w14:paraId="622D05A0" w14:textId="77777777" w:rsidR="00C918C3" w:rsidRPr="006B0EAD" w:rsidRDefault="00C918C3" w:rsidP="00C918C3">
      <w:pPr>
        <w:spacing w:line="360" w:lineRule="auto"/>
        <w:ind w:firstLine="700"/>
        <w:jc w:val="both"/>
        <w:rPr>
          <w:color w:val="000000" w:themeColor="text1"/>
        </w:rPr>
      </w:pPr>
    </w:p>
    <w:p w14:paraId="622D05A1" w14:textId="77777777" w:rsidR="00C918C3" w:rsidRPr="006B0EAD" w:rsidRDefault="00C918C3" w:rsidP="00C918C3">
      <w:pPr>
        <w:spacing w:line="360" w:lineRule="auto"/>
        <w:ind w:firstLine="700"/>
        <w:jc w:val="both"/>
        <w:rPr>
          <w:color w:val="000000" w:themeColor="text1"/>
        </w:rPr>
        <w:sectPr w:rsidR="00C918C3" w:rsidRPr="006B0EAD" w:rsidSect="00046EF7">
          <w:headerReference w:type="default" r:id="rId124"/>
          <w:footerReference w:type="default" r:id="rId125"/>
          <w:headerReference w:type="first" r:id="rId126"/>
          <w:footerReference w:type="first" r:id="rId127"/>
          <w:pgSz w:w="11906" w:h="16838"/>
          <w:pgMar w:top="1134" w:right="851" w:bottom="1134" w:left="1418" w:header="709" w:footer="709" w:gutter="0"/>
          <w:cols w:space="708"/>
          <w:titlePg/>
          <w:docGrid w:linePitch="381"/>
        </w:sectPr>
      </w:pPr>
    </w:p>
    <w:p w14:paraId="622D05A2" w14:textId="77777777" w:rsidR="00C918C3" w:rsidRPr="006B0EAD" w:rsidRDefault="00C918C3" w:rsidP="00C918C3">
      <w:pPr>
        <w:rPr>
          <w:color w:val="000000" w:themeColor="text1"/>
        </w:rPr>
      </w:pPr>
      <w:r w:rsidRPr="006B0EAD">
        <w:rPr>
          <w:color w:val="000000" w:themeColor="text1"/>
        </w:rPr>
        <w:lastRenderedPageBreak/>
        <w:t>Таблица П.6.2  Допускаемые понижения температур рельсовых плетей</w:t>
      </w: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5A5" w14:textId="77777777" w:rsidTr="00FF5DC5">
        <w:tc>
          <w:tcPr>
            <w:tcW w:w="1405" w:type="dxa"/>
            <w:vMerge w:val="restart"/>
            <w:shd w:val="clear" w:color="auto" w:fill="auto"/>
          </w:tcPr>
          <w:p w14:paraId="622D05A3"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11"/>
            <w:shd w:val="clear" w:color="auto" w:fill="auto"/>
          </w:tcPr>
          <w:p w14:paraId="622D05A4"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5A9" w14:textId="77777777" w:rsidTr="00FF5DC5">
        <w:tc>
          <w:tcPr>
            <w:tcW w:w="1405" w:type="dxa"/>
            <w:vMerge/>
            <w:shd w:val="clear" w:color="auto" w:fill="auto"/>
          </w:tcPr>
          <w:p w14:paraId="622D05A6" w14:textId="77777777" w:rsidR="00C918C3" w:rsidRPr="006B0EAD" w:rsidRDefault="00C918C3" w:rsidP="00FF5DC5">
            <w:pPr>
              <w:jc w:val="center"/>
              <w:rPr>
                <w:color w:val="000000" w:themeColor="text1"/>
              </w:rPr>
            </w:pPr>
          </w:p>
        </w:tc>
        <w:tc>
          <w:tcPr>
            <w:tcW w:w="1363" w:type="dxa"/>
            <w:vMerge w:val="restart"/>
            <w:shd w:val="clear" w:color="auto" w:fill="auto"/>
            <w:tcMar>
              <w:left w:w="0" w:type="dxa"/>
              <w:right w:w="0" w:type="dxa"/>
            </w:tcMar>
          </w:tcPr>
          <w:p w14:paraId="622D05A7"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shd w:val="clear" w:color="auto" w:fill="auto"/>
          </w:tcPr>
          <w:p w14:paraId="622D05A8"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5B6" w14:textId="77777777" w:rsidTr="00FF5DC5">
        <w:tc>
          <w:tcPr>
            <w:tcW w:w="1405" w:type="dxa"/>
            <w:vMerge/>
            <w:shd w:val="clear" w:color="auto" w:fill="auto"/>
          </w:tcPr>
          <w:p w14:paraId="622D05AA" w14:textId="77777777" w:rsidR="00C918C3" w:rsidRPr="006B0EAD" w:rsidRDefault="00C918C3" w:rsidP="00FF5DC5">
            <w:pPr>
              <w:jc w:val="center"/>
              <w:rPr>
                <w:color w:val="000000" w:themeColor="text1"/>
              </w:rPr>
            </w:pPr>
          </w:p>
        </w:tc>
        <w:tc>
          <w:tcPr>
            <w:tcW w:w="1363" w:type="dxa"/>
            <w:vMerge/>
            <w:shd w:val="clear" w:color="auto" w:fill="auto"/>
          </w:tcPr>
          <w:p w14:paraId="622D05AB" w14:textId="77777777" w:rsidR="00C918C3" w:rsidRPr="006B0EAD" w:rsidRDefault="00C918C3" w:rsidP="00FF5DC5">
            <w:pPr>
              <w:jc w:val="center"/>
              <w:rPr>
                <w:color w:val="000000" w:themeColor="text1"/>
              </w:rPr>
            </w:pPr>
          </w:p>
        </w:tc>
        <w:tc>
          <w:tcPr>
            <w:tcW w:w="1319" w:type="dxa"/>
            <w:shd w:val="clear" w:color="auto" w:fill="auto"/>
          </w:tcPr>
          <w:p w14:paraId="622D05AC" w14:textId="77777777" w:rsidR="00C918C3" w:rsidRPr="006B0EAD" w:rsidRDefault="00C918C3" w:rsidP="00FF5DC5">
            <w:pPr>
              <w:jc w:val="center"/>
              <w:rPr>
                <w:color w:val="000000" w:themeColor="text1"/>
              </w:rPr>
            </w:pPr>
            <w:r w:rsidRPr="006B0EAD">
              <w:rPr>
                <w:color w:val="000000" w:themeColor="text1"/>
              </w:rPr>
              <w:t>2000</w:t>
            </w:r>
          </w:p>
        </w:tc>
        <w:tc>
          <w:tcPr>
            <w:tcW w:w="1318" w:type="dxa"/>
            <w:shd w:val="clear" w:color="auto" w:fill="auto"/>
          </w:tcPr>
          <w:p w14:paraId="622D05AD" w14:textId="77777777" w:rsidR="00C918C3" w:rsidRPr="006B0EAD" w:rsidRDefault="00C918C3" w:rsidP="00FF5DC5">
            <w:pPr>
              <w:jc w:val="center"/>
              <w:rPr>
                <w:color w:val="000000" w:themeColor="text1"/>
              </w:rPr>
            </w:pPr>
            <w:r w:rsidRPr="006B0EAD">
              <w:rPr>
                <w:color w:val="000000" w:themeColor="text1"/>
              </w:rPr>
              <w:t>1200</w:t>
            </w:r>
          </w:p>
        </w:tc>
        <w:tc>
          <w:tcPr>
            <w:tcW w:w="1319" w:type="dxa"/>
            <w:shd w:val="clear" w:color="auto" w:fill="auto"/>
          </w:tcPr>
          <w:p w14:paraId="622D05AE" w14:textId="77777777" w:rsidR="00C918C3" w:rsidRPr="006B0EAD" w:rsidRDefault="00C918C3" w:rsidP="00FF5DC5">
            <w:pPr>
              <w:jc w:val="center"/>
              <w:rPr>
                <w:color w:val="000000" w:themeColor="text1"/>
              </w:rPr>
            </w:pPr>
            <w:r w:rsidRPr="006B0EAD">
              <w:rPr>
                <w:color w:val="000000" w:themeColor="text1"/>
              </w:rPr>
              <w:t>1000</w:t>
            </w:r>
          </w:p>
        </w:tc>
        <w:tc>
          <w:tcPr>
            <w:tcW w:w="1319" w:type="dxa"/>
            <w:shd w:val="clear" w:color="auto" w:fill="auto"/>
          </w:tcPr>
          <w:p w14:paraId="622D05AF" w14:textId="77777777" w:rsidR="00C918C3" w:rsidRPr="006B0EAD" w:rsidRDefault="00C918C3" w:rsidP="00FF5DC5">
            <w:pPr>
              <w:jc w:val="center"/>
              <w:rPr>
                <w:color w:val="000000" w:themeColor="text1"/>
              </w:rPr>
            </w:pPr>
            <w:r w:rsidRPr="006B0EAD">
              <w:rPr>
                <w:color w:val="000000" w:themeColor="text1"/>
              </w:rPr>
              <w:t>800</w:t>
            </w:r>
          </w:p>
        </w:tc>
        <w:tc>
          <w:tcPr>
            <w:tcW w:w="1319" w:type="dxa"/>
            <w:shd w:val="clear" w:color="auto" w:fill="auto"/>
          </w:tcPr>
          <w:p w14:paraId="622D05B0" w14:textId="77777777" w:rsidR="00C918C3" w:rsidRPr="006B0EAD" w:rsidRDefault="00C918C3" w:rsidP="00FF5DC5">
            <w:pPr>
              <w:jc w:val="center"/>
              <w:rPr>
                <w:color w:val="000000" w:themeColor="text1"/>
              </w:rPr>
            </w:pPr>
            <w:r w:rsidRPr="006B0EAD">
              <w:rPr>
                <w:color w:val="000000" w:themeColor="text1"/>
              </w:rPr>
              <w:t>600</w:t>
            </w:r>
          </w:p>
        </w:tc>
        <w:tc>
          <w:tcPr>
            <w:tcW w:w="1319" w:type="dxa"/>
            <w:shd w:val="clear" w:color="auto" w:fill="auto"/>
          </w:tcPr>
          <w:p w14:paraId="622D05B1" w14:textId="77777777" w:rsidR="00C918C3" w:rsidRPr="006B0EAD" w:rsidRDefault="00C918C3" w:rsidP="00FF5DC5">
            <w:pPr>
              <w:jc w:val="center"/>
              <w:rPr>
                <w:color w:val="000000" w:themeColor="text1"/>
              </w:rPr>
            </w:pPr>
            <w:r w:rsidRPr="006B0EAD">
              <w:rPr>
                <w:color w:val="000000" w:themeColor="text1"/>
              </w:rPr>
              <w:t>500</w:t>
            </w:r>
          </w:p>
        </w:tc>
        <w:tc>
          <w:tcPr>
            <w:tcW w:w="1319" w:type="dxa"/>
            <w:shd w:val="clear" w:color="auto" w:fill="auto"/>
          </w:tcPr>
          <w:p w14:paraId="622D05B2" w14:textId="77777777" w:rsidR="00C918C3" w:rsidRPr="006B0EAD" w:rsidRDefault="00C918C3" w:rsidP="00FF5DC5">
            <w:pPr>
              <w:jc w:val="center"/>
              <w:rPr>
                <w:color w:val="000000" w:themeColor="text1"/>
              </w:rPr>
            </w:pPr>
            <w:r w:rsidRPr="006B0EAD">
              <w:rPr>
                <w:color w:val="000000" w:themeColor="text1"/>
              </w:rPr>
              <w:t>400</w:t>
            </w:r>
          </w:p>
        </w:tc>
        <w:tc>
          <w:tcPr>
            <w:tcW w:w="1319" w:type="dxa"/>
            <w:shd w:val="clear" w:color="auto" w:fill="auto"/>
          </w:tcPr>
          <w:p w14:paraId="622D05B3" w14:textId="77777777" w:rsidR="00C918C3" w:rsidRPr="006B0EAD" w:rsidRDefault="00C918C3" w:rsidP="00FF5DC5">
            <w:pPr>
              <w:jc w:val="center"/>
              <w:rPr>
                <w:color w:val="000000" w:themeColor="text1"/>
              </w:rPr>
            </w:pPr>
            <w:r w:rsidRPr="006B0EAD">
              <w:rPr>
                <w:color w:val="000000" w:themeColor="text1"/>
              </w:rPr>
              <w:t>350</w:t>
            </w:r>
          </w:p>
        </w:tc>
        <w:tc>
          <w:tcPr>
            <w:tcW w:w="1319" w:type="dxa"/>
            <w:shd w:val="clear" w:color="auto" w:fill="auto"/>
          </w:tcPr>
          <w:p w14:paraId="622D05B4"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5B5"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5B8" w14:textId="77777777" w:rsidTr="00FF5DC5">
        <w:tc>
          <w:tcPr>
            <w:tcW w:w="15957" w:type="dxa"/>
            <w:gridSpan w:val="12"/>
            <w:shd w:val="clear" w:color="auto" w:fill="auto"/>
          </w:tcPr>
          <w:p w14:paraId="622D05B7" w14:textId="77777777" w:rsidR="00C918C3" w:rsidRPr="006B0EAD" w:rsidRDefault="00C918C3" w:rsidP="00FF5DC5">
            <w:pPr>
              <w:jc w:val="center"/>
              <w:rPr>
                <w:color w:val="000000" w:themeColor="text1"/>
              </w:rPr>
            </w:pPr>
            <w:r w:rsidRPr="006B0EAD">
              <w:rPr>
                <w:color w:val="000000" w:themeColor="text1"/>
              </w:rPr>
              <w:t>Электровоз ВЛ10, К, М, УК</w:t>
            </w:r>
          </w:p>
        </w:tc>
      </w:tr>
      <w:tr w:rsidR="00C918C3" w:rsidRPr="006B0EAD" w14:paraId="622D05C5" w14:textId="77777777" w:rsidTr="00FF5DC5">
        <w:tc>
          <w:tcPr>
            <w:tcW w:w="1405" w:type="dxa"/>
            <w:shd w:val="clear" w:color="auto" w:fill="auto"/>
            <w:vAlign w:val="bottom"/>
          </w:tcPr>
          <w:p w14:paraId="622D05B9"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5BA"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5BB" w14:textId="77777777" w:rsidR="00C918C3" w:rsidRPr="006B0EAD" w:rsidRDefault="00C918C3" w:rsidP="00FF5DC5">
            <w:pPr>
              <w:jc w:val="center"/>
              <w:rPr>
                <w:color w:val="000000" w:themeColor="text1"/>
              </w:rPr>
            </w:pPr>
            <w:r w:rsidRPr="006B0EAD">
              <w:rPr>
                <w:color w:val="000000" w:themeColor="text1"/>
              </w:rPr>
              <w:t>106</w:t>
            </w:r>
          </w:p>
        </w:tc>
        <w:tc>
          <w:tcPr>
            <w:tcW w:w="1318" w:type="dxa"/>
            <w:shd w:val="clear" w:color="auto" w:fill="auto"/>
            <w:vAlign w:val="bottom"/>
          </w:tcPr>
          <w:p w14:paraId="622D05BC"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5BD"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5BE"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5BF"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5C0"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5C1"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5C2"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5C3"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5C4"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05D2" w14:textId="77777777" w:rsidTr="00FF5DC5">
        <w:tc>
          <w:tcPr>
            <w:tcW w:w="1405" w:type="dxa"/>
            <w:shd w:val="clear" w:color="auto" w:fill="auto"/>
            <w:vAlign w:val="bottom"/>
          </w:tcPr>
          <w:p w14:paraId="622D05C6"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5C7"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5C8"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5C9"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5CA"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5CB"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5CC"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5CD"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5CE"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5CF"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5D0"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5D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DF" w14:textId="77777777" w:rsidTr="00FF5DC5">
        <w:tc>
          <w:tcPr>
            <w:tcW w:w="1405" w:type="dxa"/>
            <w:shd w:val="clear" w:color="auto" w:fill="auto"/>
            <w:vAlign w:val="bottom"/>
          </w:tcPr>
          <w:p w14:paraId="622D05D3"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5D4"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5D5"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5D6"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5D7"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5D8"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5D9"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5DA"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5D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5D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5D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5D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5E1" w14:textId="77777777" w:rsidTr="00FF5DC5">
        <w:tc>
          <w:tcPr>
            <w:tcW w:w="15957" w:type="dxa"/>
            <w:gridSpan w:val="12"/>
            <w:shd w:val="clear" w:color="auto" w:fill="auto"/>
          </w:tcPr>
          <w:p w14:paraId="622D05E0" w14:textId="77777777" w:rsidR="00C918C3" w:rsidRPr="006B0EAD" w:rsidRDefault="00C918C3" w:rsidP="00FF5DC5">
            <w:pPr>
              <w:jc w:val="center"/>
              <w:rPr>
                <w:color w:val="000000" w:themeColor="text1"/>
              </w:rPr>
            </w:pPr>
            <w:r w:rsidRPr="006B0EAD">
              <w:rPr>
                <w:color w:val="000000" w:themeColor="text1"/>
              </w:rPr>
              <w:t>Электровоз ВЛ10У</w:t>
            </w:r>
          </w:p>
        </w:tc>
      </w:tr>
      <w:tr w:rsidR="00C918C3" w:rsidRPr="006B0EAD" w14:paraId="622D05EE" w14:textId="77777777" w:rsidTr="00FF5DC5">
        <w:tc>
          <w:tcPr>
            <w:tcW w:w="1405" w:type="dxa"/>
            <w:shd w:val="clear" w:color="auto" w:fill="auto"/>
            <w:vAlign w:val="bottom"/>
          </w:tcPr>
          <w:p w14:paraId="622D05E2"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5E3"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5E4"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5E5"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5E6"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5E7"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5E8"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5E9"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5EA"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5EB"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5EC"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5ED" w14:textId="77777777" w:rsidR="00C918C3" w:rsidRPr="006B0EAD" w:rsidRDefault="00C918C3" w:rsidP="00FF5DC5">
            <w:pPr>
              <w:jc w:val="center"/>
              <w:rPr>
                <w:color w:val="000000" w:themeColor="text1"/>
              </w:rPr>
            </w:pPr>
            <w:r w:rsidRPr="006B0EAD">
              <w:rPr>
                <w:color w:val="000000" w:themeColor="text1"/>
              </w:rPr>
              <w:t>87</w:t>
            </w:r>
          </w:p>
        </w:tc>
      </w:tr>
      <w:tr w:rsidR="00C918C3" w:rsidRPr="006B0EAD" w14:paraId="622D05FB" w14:textId="77777777" w:rsidTr="00FF5DC5">
        <w:tc>
          <w:tcPr>
            <w:tcW w:w="1405" w:type="dxa"/>
            <w:shd w:val="clear" w:color="auto" w:fill="auto"/>
            <w:vAlign w:val="bottom"/>
          </w:tcPr>
          <w:p w14:paraId="622D05EF"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5F0"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5F1" w14:textId="77777777" w:rsidR="00C918C3" w:rsidRPr="006B0EAD" w:rsidRDefault="00C918C3" w:rsidP="00FF5DC5">
            <w:pPr>
              <w:jc w:val="center"/>
              <w:rPr>
                <w:color w:val="000000" w:themeColor="text1"/>
              </w:rPr>
            </w:pPr>
            <w:r w:rsidRPr="006B0EAD">
              <w:rPr>
                <w:color w:val="000000" w:themeColor="text1"/>
              </w:rPr>
              <w:t>90</w:t>
            </w:r>
          </w:p>
        </w:tc>
        <w:tc>
          <w:tcPr>
            <w:tcW w:w="1318" w:type="dxa"/>
            <w:shd w:val="clear" w:color="auto" w:fill="auto"/>
            <w:vAlign w:val="bottom"/>
          </w:tcPr>
          <w:p w14:paraId="622D05F2"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5F3"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5F4"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5F5"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5F6"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5F7"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5F8"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5F9"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5FA"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08" w14:textId="77777777" w:rsidTr="00FF5DC5">
        <w:tc>
          <w:tcPr>
            <w:tcW w:w="1405" w:type="dxa"/>
            <w:shd w:val="clear" w:color="auto" w:fill="auto"/>
            <w:vAlign w:val="bottom"/>
          </w:tcPr>
          <w:p w14:paraId="622D05FC"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5FD"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5FE" w14:textId="77777777" w:rsidR="00C918C3" w:rsidRPr="006B0EAD" w:rsidRDefault="00C918C3" w:rsidP="00FF5DC5">
            <w:pPr>
              <w:jc w:val="center"/>
              <w:rPr>
                <w:color w:val="000000" w:themeColor="text1"/>
              </w:rPr>
            </w:pPr>
            <w:r w:rsidRPr="006B0EAD">
              <w:rPr>
                <w:color w:val="000000" w:themeColor="text1"/>
              </w:rPr>
              <w:t>81</w:t>
            </w:r>
          </w:p>
        </w:tc>
        <w:tc>
          <w:tcPr>
            <w:tcW w:w="1318" w:type="dxa"/>
            <w:shd w:val="clear" w:color="auto" w:fill="auto"/>
            <w:vAlign w:val="bottom"/>
          </w:tcPr>
          <w:p w14:paraId="622D05FF"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600"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601"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bottom"/>
          </w:tcPr>
          <w:p w14:paraId="622D0602"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603"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60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0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0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0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0A" w14:textId="77777777" w:rsidTr="00FF5DC5">
        <w:tc>
          <w:tcPr>
            <w:tcW w:w="15957" w:type="dxa"/>
            <w:gridSpan w:val="12"/>
            <w:shd w:val="clear" w:color="auto" w:fill="auto"/>
            <w:vAlign w:val="bottom"/>
          </w:tcPr>
          <w:p w14:paraId="622D0609" w14:textId="77777777" w:rsidR="00C918C3" w:rsidRPr="006B0EAD" w:rsidRDefault="00C918C3" w:rsidP="00FF5DC5">
            <w:pPr>
              <w:jc w:val="center"/>
              <w:rPr>
                <w:color w:val="000000" w:themeColor="text1"/>
              </w:rPr>
            </w:pPr>
            <w:r w:rsidRPr="006B0EAD">
              <w:rPr>
                <w:color w:val="000000" w:themeColor="text1"/>
              </w:rPr>
              <w:t>Электровоз ВЛ11</w:t>
            </w:r>
          </w:p>
        </w:tc>
      </w:tr>
      <w:tr w:rsidR="00C918C3" w:rsidRPr="006B0EAD" w14:paraId="622D0617" w14:textId="77777777" w:rsidTr="00FF5DC5">
        <w:tc>
          <w:tcPr>
            <w:tcW w:w="1405" w:type="dxa"/>
            <w:shd w:val="clear" w:color="auto" w:fill="auto"/>
            <w:vAlign w:val="bottom"/>
          </w:tcPr>
          <w:p w14:paraId="622D060B"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60C"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60D" w14:textId="77777777" w:rsidR="00C918C3" w:rsidRPr="006B0EAD" w:rsidRDefault="00C918C3" w:rsidP="00FF5DC5">
            <w:pPr>
              <w:jc w:val="center"/>
              <w:rPr>
                <w:color w:val="000000" w:themeColor="text1"/>
              </w:rPr>
            </w:pPr>
            <w:r w:rsidRPr="006B0EAD">
              <w:rPr>
                <w:color w:val="000000" w:themeColor="text1"/>
              </w:rPr>
              <w:t>106</w:t>
            </w:r>
          </w:p>
        </w:tc>
        <w:tc>
          <w:tcPr>
            <w:tcW w:w="1318" w:type="dxa"/>
            <w:shd w:val="clear" w:color="auto" w:fill="auto"/>
            <w:vAlign w:val="bottom"/>
          </w:tcPr>
          <w:p w14:paraId="622D060E"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0F"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10"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611"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612"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613"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614"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615"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616"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0624" w14:textId="77777777" w:rsidTr="00FF5DC5">
        <w:tc>
          <w:tcPr>
            <w:tcW w:w="1405" w:type="dxa"/>
            <w:shd w:val="clear" w:color="auto" w:fill="auto"/>
            <w:vAlign w:val="bottom"/>
          </w:tcPr>
          <w:p w14:paraId="622D0618"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619"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61A"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61B"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61C"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61D"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1E"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61F"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620"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621"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22"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2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31" w14:textId="77777777" w:rsidTr="00FF5DC5">
        <w:tc>
          <w:tcPr>
            <w:tcW w:w="1405" w:type="dxa"/>
            <w:shd w:val="clear" w:color="auto" w:fill="auto"/>
            <w:vAlign w:val="bottom"/>
          </w:tcPr>
          <w:p w14:paraId="622D0625"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626"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27"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628"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629"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2A"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2B"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2C"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62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2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2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30"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33" w14:textId="77777777" w:rsidTr="00FF5DC5">
        <w:tc>
          <w:tcPr>
            <w:tcW w:w="15957" w:type="dxa"/>
            <w:gridSpan w:val="12"/>
            <w:shd w:val="clear" w:color="auto" w:fill="auto"/>
          </w:tcPr>
          <w:p w14:paraId="622D0632" w14:textId="77777777" w:rsidR="00C918C3" w:rsidRPr="006B0EAD" w:rsidRDefault="00C918C3" w:rsidP="00FF5DC5">
            <w:pPr>
              <w:jc w:val="center"/>
              <w:rPr>
                <w:color w:val="000000" w:themeColor="text1"/>
              </w:rPr>
            </w:pPr>
            <w:r w:rsidRPr="006B0EAD">
              <w:rPr>
                <w:color w:val="000000" w:themeColor="text1"/>
              </w:rPr>
              <w:t>Электровоз ВЛ15</w:t>
            </w:r>
          </w:p>
        </w:tc>
      </w:tr>
      <w:tr w:rsidR="00C918C3" w:rsidRPr="006B0EAD" w14:paraId="622D0640" w14:textId="77777777" w:rsidTr="00FF5DC5">
        <w:tc>
          <w:tcPr>
            <w:tcW w:w="1405" w:type="dxa"/>
            <w:shd w:val="clear" w:color="auto" w:fill="auto"/>
            <w:vAlign w:val="bottom"/>
          </w:tcPr>
          <w:p w14:paraId="622D0634"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635"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36"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bottom"/>
          </w:tcPr>
          <w:p w14:paraId="622D0637" w14:textId="77777777" w:rsidR="00C918C3" w:rsidRPr="006B0EAD" w:rsidRDefault="00C918C3" w:rsidP="00FF5DC5">
            <w:pPr>
              <w:jc w:val="center"/>
              <w:rPr>
                <w:color w:val="000000" w:themeColor="text1"/>
              </w:rPr>
            </w:pPr>
            <w:r w:rsidRPr="006B0EAD">
              <w:rPr>
                <w:color w:val="000000" w:themeColor="text1"/>
              </w:rPr>
              <w:t>109</w:t>
            </w:r>
          </w:p>
        </w:tc>
        <w:tc>
          <w:tcPr>
            <w:tcW w:w="1319" w:type="dxa"/>
            <w:shd w:val="clear" w:color="auto" w:fill="auto"/>
            <w:vAlign w:val="bottom"/>
          </w:tcPr>
          <w:p w14:paraId="622D0638"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39"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63A"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63B"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63C"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63D"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63E"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3F"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064D" w14:textId="77777777" w:rsidTr="00FF5DC5">
        <w:tc>
          <w:tcPr>
            <w:tcW w:w="1405" w:type="dxa"/>
            <w:shd w:val="clear" w:color="auto" w:fill="auto"/>
            <w:vAlign w:val="bottom"/>
          </w:tcPr>
          <w:p w14:paraId="622D0641"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64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43"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644"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645"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646"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647"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48"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649"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64A"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bottom"/>
          </w:tcPr>
          <w:p w14:paraId="622D064B"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64C"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5A" w14:textId="77777777" w:rsidTr="00FF5DC5">
        <w:tc>
          <w:tcPr>
            <w:tcW w:w="1405" w:type="dxa"/>
            <w:shd w:val="clear" w:color="auto" w:fill="auto"/>
            <w:vAlign w:val="bottom"/>
          </w:tcPr>
          <w:p w14:paraId="622D064E"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64F"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50"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651"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652"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53"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654"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655"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65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5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5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5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5C" w14:textId="77777777" w:rsidTr="00FF5DC5">
        <w:tc>
          <w:tcPr>
            <w:tcW w:w="15957" w:type="dxa"/>
            <w:gridSpan w:val="12"/>
            <w:shd w:val="clear" w:color="auto" w:fill="auto"/>
          </w:tcPr>
          <w:p w14:paraId="622D065B" w14:textId="77777777" w:rsidR="00C918C3" w:rsidRPr="006B0EAD" w:rsidRDefault="00C918C3" w:rsidP="00FF5DC5">
            <w:pPr>
              <w:jc w:val="center"/>
              <w:rPr>
                <w:color w:val="000000" w:themeColor="text1"/>
              </w:rPr>
            </w:pPr>
            <w:r w:rsidRPr="006B0EAD">
              <w:rPr>
                <w:color w:val="000000" w:themeColor="text1"/>
              </w:rPr>
              <w:t>Электровоз ВЛ60</w:t>
            </w:r>
          </w:p>
        </w:tc>
      </w:tr>
      <w:tr w:rsidR="00C918C3" w:rsidRPr="006B0EAD" w14:paraId="622D0669" w14:textId="77777777" w:rsidTr="00FF5DC5">
        <w:tc>
          <w:tcPr>
            <w:tcW w:w="1405" w:type="dxa"/>
            <w:shd w:val="clear" w:color="auto" w:fill="auto"/>
            <w:vAlign w:val="bottom"/>
          </w:tcPr>
          <w:p w14:paraId="622D065D"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65E"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5F"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bottom"/>
          </w:tcPr>
          <w:p w14:paraId="622D0660"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61"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662"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663"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64"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665"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666"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667"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668" w14:textId="77777777" w:rsidR="00C918C3" w:rsidRPr="006B0EAD" w:rsidRDefault="00C918C3" w:rsidP="00FF5DC5">
            <w:pPr>
              <w:jc w:val="center"/>
              <w:rPr>
                <w:color w:val="000000" w:themeColor="text1"/>
              </w:rPr>
            </w:pPr>
            <w:r w:rsidRPr="006B0EAD">
              <w:rPr>
                <w:color w:val="000000" w:themeColor="text1"/>
              </w:rPr>
              <w:t>82</w:t>
            </w:r>
          </w:p>
        </w:tc>
      </w:tr>
      <w:tr w:rsidR="00C918C3" w:rsidRPr="006B0EAD" w14:paraId="622D0676" w14:textId="77777777" w:rsidTr="00FF5DC5">
        <w:tc>
          <w:tcPr>
            <w:tcW w:w="1405" w:type="dxa"/>
            <w:shd w:val="clear" w:color="auto" w:fill="auto"/>
            <w:vAlign w:val="bottom"/>
          </w:tcPr>
          <w:p w14:paraId="622D066A"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66B"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6C"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66D"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6E"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66F"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670"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671"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bottom"/>
          </w:tcPr>
          <w:p w14:paraId="622D0672" w14:textId="77777777" w:rsidR="00C918C3" w:rsidRPr="006B0EAD" w:rsidRDefault="00C918C3" w:rsidP="00FF5DC5">
            <w:pPr>
              <w:jc w:val="center"/>
              <w:rPr>
                <w:color w:val="000000" w:themeColor="text1"/>
              </w:rPr>
            </w:pPr>
            <w:r w:rsidRPr="006B0EAD">
              <w:rPr>
                <w:color w:val="000000" w:themeColor="text1"/>
              </w:rPr>
              <w:t>75</w:t>
            </w:r>
          </w:p>
        </w:tc>
        <w:tc>
          <w:tcPr>
            <w:tcW w:w="1319" w:type="dxa"/>
            <w:shd w:val="clear" w:color="auto" w:fill="auto"/>
            <w:vAlign w:val="bottom"/>
          </w:tcPr>
          <w:p w14:paraId="622D0673" w14:textId="77777777" w:rsidR="00C918C3" w:rsidRPr="006B0EAD" w:rsidRDefault="00C918C3" w:rsidP="00FF5DC5">
            <w:pPr>
              <w:jc w:val="center"/>
              <w:rPr>
                <w:color w:val="000000" w:themeColor="text1"/>
              </w:rPr>
            </w:pPr>
            <w:r w:rsidRPr="006B0EAD">
              <w:rPr>
                <w:color w:val="000000" w:themeColor="text1"/>
              </w:rPr>
              <w:t>74</w:t>
            </w:r>
          </w:p>
        </w:tc>
        <w:tc>
          <w:tcPr>
            <w:tcW w:w="1319" w:type="dxa"/>
            <w:shd w:val="clear" w:color="auto" w:fill="auto"/>
            <w:vAlign w:val="bottom"/>
          </w:tcPr>
          <w:p w14:paraId="622D0674" w14:textId="77777777" w:rsidR="00C918C3" w:rsidRPr="006B0EAD" w:rsidRDefault="00C918C3" w:rsidP="00FF5DC5">
            <w:pPr>
              <w:jc w:val="center"/>
              <w:rPr>
                <w:color w:val="000000" w:themeColor="text1"/>
              </w:rPr>
            </w:pPr>
            <w:r w:rsidRPr="006B0EAD">
              <w:rPr>
                <w:color w:val="000000" w:themeColor="text1"/>
              </w:rPr>
              <w:t>72</w:t>
            </w:r>
          </w:p>
        </w:tc>
        <w:tc>
          <w:tcPr>
            <w:tcW w:w="1319" w:type="dxa"/>
            <w:shd w:val="clear" w:color="auto" w:fill="auto"/>
            <w:vAlign w:val="bottom"/>
          </w:tcPr>
          <w:p w14:paraId="622D0675"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83" w14:textId="77777777" w:rsidTr="00FF5DC5">
        <w:tc>
          <w:tcPr>
            <w:tcW w:w="1405" w:type="dxa"/>
            <w:shd w:val="clear" w:color="auto" w:fill="auto"/>
            <w:vAlign w:val="bottom"/>
          </w:tcPr>
          <w:p w14:paraId="622D0677"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678"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79" w14:textId="77777777" w:rsidR="00C918C3" w:rsidRPr="006B0EAD" w:rsidRDefault="00C918C3" w:rsidP="00FF5DC5">
            <w:pPr>
              <w:jc w:val="center"/>
              <w:rPr>
                <w:color w:val="000000" w:themeColor="text1"/>
              </w:rPr>
            </w:pPr>
            <w:r w:rsidRPr="006B0EAD">
              <w:rPr>
                <w:color w:val="000000" w:themeColor="text1"/>
              </w:rPr>
              <w:t>90</w:t>
            </w:r>
          </w:p>
        </w:tc>
        <w:tc>
          <w:tcPr>
            <w:tcW w:w="1318" w:type="dxa"/>
            <w:shd w:val="clear" w:color="auto" w:fill="auto"/>
            <w:vAlign w:val="bottom"/>
          </w:tcPr>
          <w:p w14:paraId="622D067A"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67B"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67C"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bottom"/>
          </w:tcPr>
          <w:p w14:paraId="622D067D" w14:textId="77777777" w:rsidR="00C918C3" w:rsidRPr="006B0EAD" w:rsidRDefault="00C918C3" w:rsidP="00FF5DC5">
            <w:pPr>
              <w:jc w:val="center"/>
              <w:rPr>
                <w:color w:val="000000" w:themeColor="text1"/>
              </w:rPr>
            </w:pPr>
            <w:r w:rsidRPr="006B0EAD">
              <w:rPr>
                <w:color w:val="000000" w:themeColor="text1"/>
              </w:rPr>
              <w:t>68</w:t>
            </w:r>
          </w:p>
        </w:tc>
        <w:tc>
          <w:tcPr>
            <w:tcW w:w="1319" w:type="dxa"/>
            <w:shd w:val="clear" w:color="auto" w:fill="auto"/>
            <w:vAlign w:val="bottom"/>
          </w:tcPr>
          <w:p w14:paraId="622D067E" w14:textId="77777777" w:rsidR="00C918C3" w:rsidRPr="006B0EAD" w:rsidRDefault="00C918C3" w:rsidP="00FF5DC5">
            <w:pPr>
              <w:jc w:val="center"/>
              <w:rPr>
                <w:color w:val="000000" w:themeColor="text1"/>
              </w:rPr>
            </w:pPr>
            <w:r w:rsidRPr="006B0EAD">
              <w:rPr>
                <w:color w:val="000000" w:themeColor="text1"/>
              </w:rPr>
              <w:t>65</w:t>
            </w:r>
          </w:p>
        </w:tc>
        <w:tc>
          <w:tcPr>
            <w:tcW w:w="1319" w:type="dxa"/>
            <w:shd w:val="clear" w:color="auto" w:fill="auto"/>
            <w:vAlign w:val="bottom"/>
          </w:tcPr>
          <w:p w14:paraId="622D067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8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8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82"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85" w14:textId="77777777" w:rsidTr="00FF5DC5">
        <w:tc>
          <w:tcPr>
            <w:tcW w:w="15957" w:type="dxa"/>
            <w:gridSpan w:val="12"/>
            <w:shd w:val="clear" w:color="auto" w:fill="auto"/>
          </w:tcPr>
          <w:p w14:paraId="622D0684" w14:textId="77777777" w:rsidR="00C918C3" w:rsidRPr="006B0EAD" w:rsidRDefault="00C918C3" w:rsidP="00FF5DC5">
            <w:pPr>
              <w:jc w:val="center"/>
              <w:rPr>
                <w:color w:val="000000" w:themeColor="text1"/>
              </w:rPr>
            </w:pPr>
            <w:r w:rsidRPr="006B0EAD">
              <w:rPr>
                <w:color w:val="000000" w:themeColor="text1"/>
              </w:rPr>
              <w:t>Электровоз ВЛ65</w:t>
            </w:r>
          </w:p>
        </w:tc>
      </w:tr>
      <w:tr w:rsidR="00C918C3" w:rsidRPr="006B0EAD" w14:paraId="622D0692" w14:textId="77777777" w:rsidTr="00FF5DC5">
        <w:tc>
          <w:tcPr>
            <w:tcW w:w="1405" w:type="dxa"/>
            <w:shd w:val="clear" w:color="auto" w:fill="auto"/>
            <w:vAlign w:val="bottom"/>
          </w:tcPr>
          <w:p w14:paraId="622D0686"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687" w14:textId="77777777" w:rsidR="00C918C3" w:rsidRPr="006B0EAD" w:rsidRDefault="00C918C3" w:rsidP="00FF5DC5">
            <w:pPr>
              <w:jc w:val="center"/>
              <w:rPr>
                <w:color w:val="000000" w:themeColor="text1"/>
              </w:rPr>
            </w:pPr>
            <w:r w:rsidRPr="006B0EAD">
              <w:rPr>
                <w:color w:val="000000" w:themeColor="text1"/>
              </w:rPr>
              <w:t>113</w:t>
            </w:r>
          </w:p>
        </w:tc>
        <w:tc>
          <w:tcPr>
            <w:tcW w:w="1319" w:type="dxa"/>
            <w:shd w:val="clear" w:color="auto" w:fill="auto"/>
            <w:vAlign w:val="bottom"/>
          </w:tcPr>
          <w:p w14:paraId="622D0688" w14:textId="77777777" w:rsidR="00C918C3" w:rsidRPr="006B0EAD" w:rsidRDefault="00C918C3" w:rsidP="00FF5DC5">
            <w:pPr>
              <w:jc w:val="center"/>
              <w:rPr>
                <w:color w:val="000000" w:themeColor="text1"/>
              </w:rPr>
            </w:pPr>
            <w:r w:rsidRPr="006B0EAD">
              <w:rPr>
                <w:color w:val="000000" w:themeColor="text1"/>
              </w:rPr>
              <w:t>109</w:t>
            </w:r>
          </w:p>
        </w:tc>
        <w:tc>
          <w:tcPr>
            <w:tcW w:w="1318" w:type="dxa"/>
            <w:shd w:val="clear" w:color="auto" w:fill="auto"/>
            <w:vAlign w:val="bottom"/>
          </w:tcPr>
          <w:p w14:paraId="622D0689"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68A"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68B"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68C"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68D"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68E"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68F"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90"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691" w14:textId="77777777" w:rsidR="00C918C3" w:rsidRPr="006B0EAD" w:rsidRDefault="00C918C3" w:rsidP="00FF5DC5">
            <w:pPr>
              <w:jc w:val="center"/>
              <w:rPr>
                <w:color w:val="000000" w:themeColor="text1"/>
              </w:rPr>
            </w:pPr>
            <w:r w:rsidRPr="006B0EAD">
              <w:rPr>
                <w:color w:val="000000" w:themeColor="text1"/>
              </w:rPr>
              <w:t>81</w:t>
            </w:r>
          </w:p>
        </w:tc>
      </w:tr>
      <w:tr w:rsidR="00C918C3" w:rsidRPr="006B0EAD" w14:paraId="622D069F" w14:textId="77777777" w:rsidTr="00FF5DC5">
        <w:tc>
          <w:tcPr>
            <w:tcW w:w="1405" w:type="dxa"/>
            <w:shd w:val="clear" w:color="auto" w:fill="auto"/>
            <w:vAlign w:val="bottom"/>
          </w:tcPr>
          <w:p w14:paraId="622D0693"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694"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695" w14:textId="77777777" w:rsidR="00C918C3" w:rsidRPr="006B0EAD" w:rsidRDefault="00C918C3" w:rsidP="00FF5DC5">
            <w:pPr>
              <w:jc w:val="center"/>
              <w:rPr>
                <w:color w:val="000000" w:themeColor="text1"/>
              </w:rPr>
            </w:pPr>
            <w:r w:rsidRPr="006B0EAD">
              <w:rPr>
                <w:color w:val="000000" w:themeColor="text1"/>
              </w:rPr>
              <w:t>102</w:t>
            </w:r>
          </w:p>
        </w:tc>
        <w:tc>
          <w:tcPr>
            <w:tcW w:w="1318" w:type="dxa"/>
            <w:shd w:val="clear" w:color="auto" w:fill="auto"/>
            <w:vAlign w:val="bottom"/>
          </w:tcPr>
          <w:p w14:paraId="622D0696"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697"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98"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699"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9A"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9B"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69C"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69D"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69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AC" w14:textId="77777777" w:rsidTr="00FF5DC5">
        <w:tc>
          <w:tcPr>
            <w:tcW w:w="1405" w:type="dxa"/>
            <w:shd w:val="clear" w:color="auto" w:fill="auto"/>
            <w:vAlign w:val="bottom"/>
          </w:tcPr>
          <w:p w14:paraId="622D06A0"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6A1"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A2" w14:textId="77777777" w:rsidR="00C918C3" w:rsidRPr="006B0EAD" w:rsidRDefault="00C918C3" w:rsidP="00FF5DC5">
            <w:pPr>
              <w:jc w:val="center"/>
              <w:rPr>
                <w:color w:val="000000" w:themeColor="text1"/>
              </w:rPr>
            </w:pPr>
            <w:r w:rsidRPr="006B0EAD">
              <w:rPr>
                <w:color w:val="000000" w:themeColor="text1"/>
              </w:rPr>
              <w:t>95</w:t>
            </w:r>
          </w:p>
        </w:tc>
        <w:tc>
          <w:tcPr>
            <w:tcW w:w="1318" w:type="dxa"/>
            <w:shd w:val="clear" w:color="auto" w:fill="auto"/>
            <w:vAlign w:val="bottom"/>
          </w:tcPr>
          <w:p w14:paraId="622D06A3"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6A4"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A5"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A6"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6A7"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6A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A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A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A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B9" w14:textId="77777777" w:rsidTr="00FF5DC5">
        <w:tc>
          <w:tcPr>
            <w:tcW w:w="1405" w:type="dxa"/>
            <w:shd w:val="clear" w:color="auto" w:fill="auto"/>
            <w:vAlign w:val="bottom"/>
          </w:tcPr>
          <w:p w14:paraId="622D06AD"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06AE"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6AF"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6B0"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B1"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6B2"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6B3"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6B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B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B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B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B8" w14:textId="77777777" w:rsidR="00C918C3" w:rsidRPr="006B0EAD" w:rsidRDefault="00C918C3" w:rsidP="00FF5DC5">
            <w:pPr>
              <w:jc w:val="center"/>
              <w:rPr>
                <w:color w:val="000000" w:themeColor="text1"/>
              </w:rPr>
            </w:pPr>
            <w:r w:rsidRPr="006B0EAD">
              <w:rPr>
                <w:color w:val="000000" w:themeColor="text1"/>
              </w:rPr>
              <w:t>-</w:t>
            </w:r>
          </w:p>
        </w:tc>
      </w:tr>
    </w:tbl>
    <w:p w14:paraId="622D06BA" w14:textId="77777777" w:rsidR="00C918C3" w:rsidRPr="006B0EAD" w:rsidRDefault="00C918C3" w:rsidP="00C918C3">
      <w:pPr>
        <w:jc w:val="right"/>
        <w:rPr>
          <w:color w:val="000000" w:themeColor="text1"/>
        </w:rPr>
      </w:pPr>
      <w:r w:rsidRPr="006B0EAD">
        <w:rPr>
          <w:color w:val="000000" w:themeColor="text1"/>
        </w:rPr>
        <w:lastRenderedPageBreak/>
        <w:t>Продолжение таблицы П.6.2</w:t>
      </w:r>
    </w:p>
    <w:p w14:paraId="622D06BB" w14:textId="77777777" w:rsidR="00C918C3" w:rsidRPr="006B0EAD" w:rsidRDefault="00C918C3" w:rsidP="00C918C3">
      <w:pPr>
        <w:jc w:val="right"/>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6BE" w14:textId="77777777" w:rsidTr="00FF5DC5">
        <w:tc>
          <w:tcPr>
            <w:tcW w:w="1405" w:type="dxa"/>
            <w:vMerge w:val="restart"/>
            <w:shd w:val="clear" w:color="auto" w:fill="auto"/>
          </w:tcPr>
          <w:p w14:paraId="622D06BC"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11"/>
            <w:shd w:val="clear" w:color="auto" w:fill="auto"/>
          </w:tcPr>
          <w:p w14:paraId="622D06BD"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6C2" w14:textId="77777777" w:rsidTr="00FF5DC5">
        <w:tc>
          <w:tcPr>
            <w:tcW w:w="1405" w:type="dxa"/>
            <w:vMerge/>
            <w:shd w:val="clear" w:color="auto" w:fill="auto"/>
          </w:tcPr>
          <w:p w14:paraId="622D06BF" w14:textId="77777777" w:rsidR="00C918C3" w:rsidRPr="006B0EAD" w:rsidRDefault="00C918C3" w:rsidP="00FF5DC5">
            <w:pPr>
              <w:jc w:val="center"/>
              <w:rPr>
                <w:color w:val="000000" w:themeColor="text1"/>
              </w:rPr>
            </w:pPr>
          </w:p>
        </w:tc>
        <w:tc>
          <w:tcPr>
            <w:tcW w:w="1363" w:type="dxa"/>
            <w:vMerge w:val="restart"/>
            <w:shd w:val="clear" w:color="auto" w:fill="auto"/>
            <w:tcMar>
              <w:left w:w="0" w:type="dxa"/>
              <w:right w:w="0" w:type="dxa"/>
            </w:tcMar>
          </w:tcPr>
          <w:p w14:paraId="622D06C0"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shd w:val="clear" w:color="auto" w:fill="auto"/>
          </w:tcPr>
          <w:p w14:paraId="622D06C1"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6CF" w14:textId="77777777" w:rsidTr="00FF5DC5">
        <w:tc>
          <w:tcPr>
            <w:tcW w:w="1405" w:type="dxa"/>
            <w:vMerge/>
            <w:shd w:val="clear" w:color="auto" w:fill="auto"/>
          </w:tcPr>
          <w:p w14:paraId="622D06C3" w14:textId="77777777" w:rsidR="00C918C3" w:rsidRPr="006B0EAD" w:rsidRDefault="00C918C3" w:rsidP="00FF5DC5">
            <w:pPr>
              <w:jc w:val="center"/>
              <w:rPr>
                <w:color w:val="000000" w:themeColor="text1"/>
              </w:rPr>
            </w:pPr>
          </w:p>
        </w:tc>
        <w:tc>
          <w:tcPr>
            <w:tcW w:w="1363" w:type="dxa"/>
            <w:vMerge/>
            <w:shd w:val="clear" w:color="auto" w:fill="auto"/>
          </w:tcPr>
          <w:p w14:paraId="622D06C4" w14:textId="77777777" w:rsidR="00C918C3" w:rsidRPr="006B0EAD" w:rsidRDefault="00C918C3" w:rsidP="00FF5DC5">
            <w:pPr>
              <w:jc w:val="center"/>
              <w:rPr>
                <w:color w:val="000000" w:themeColor="text1"/>
              </w:rPr>
            </w:pPr>
          </w:p>
        </w:tc>
        <w:tc>
          <w:tcPr>
            <w:tcW w:w="1319" w:type="dxa"/>
            <w:shd w:val="clear" w:color="auto" w:fill="auto"/>
          </w:tcPr>
          <w:p w14:paraId="622D06C5" w14:textId="77777777" w:rsidR="00C918C3" w:rsidRPr="006B0EAD" w:rsidRDefault="00C918C3" w:rsidP="00FF5DC5">
            <w:pPr>
              <w:jc w:val="center"/>
              <w:rPr>
                <w:color w:val="000000" w:themeColor="text1"/>
              </w:rPr>
            </w:pPr>
            <w:r w:rsidRPr="006B0EAD">
              <w:rPr>
                <w:color w:val="000000" w:themeColor="text1"/>
              </w:rPr>
              <w:t>2000</w:t>
            </w:r>
          </w:p>
        </w:tc>
        <w:tc>
          <w:tcPr>
            <w:tcW w:w="1318" w:type="dxa"/>
            <w:shd w:val="clear" w:color="auto" w:fill="auto"/>
          </w:tcPr>
          <w:p w14:paraId="622D06C6" w14:textId="77777777" w:rsidR="00C918C3" w:rsidRPr="006B0EAD" w:rsidRDefault="00C918C3" w:rsidP="00FF5DC5">
            <w:pPr>
              <w:jc w:val="center"/>
              <w:rPr>
                <w:color w:val="000000" w:themeColor="text1"/>
              </w:rPr>
            </w:pPr>
            <w:r w:rsidRPr="006B0EAD">
              <w:rPr>
                <w:color w:val="000000" w:themeColor="text1"/>
              </w:rPr>
              <w:t>1200</w:t>
            </w:r>
          </w:p>
        </w:tc>
        <w:tc>
          <w:tcPr>
            <w:tcW w:w="1319" w:type="dxa"/>
            <w:shd w:val="clear" w:color="auto" w:fill="auto"/>
          </w:tcPr>
          <w:p w14:paraId="622D06C7" w14:textId="77777777" w:rsidR="00C918C3" w:rsidRPr="006B0EAD" w:rsidRDefault="00C918C3" w:rsidP="00FF5DC5">
            <w:pPr>
              <w:jc w:val="center"/>
              <w:rPr>
                <w:color w:val="000000" w:themeColor="text1"/>
              </w:rPr>
            </w:pPr>
            <w:r w:rsidRPr="006B0EAD">
              <w:rPr>
                <w:color w:val="000000" w:themeColor="text1"/>
              </w:rPr>
              <w:t>1000</w:t>
            </w:r>
          </w:p>
        </w:tc>
        <w:tc>
          <w:tcPr>
            <w:tcW w:w="1319" w:type="dxa"/>
            <w:shd w:val="clear" w:color="auto" w:fill="auto"/>
          </w:tcPr>
          <w:p w14:paraId="622D06C8" w14:textId="77777777" w:rsidR="00C918C3" w:rsidRPr="006B0EAD" w:rsidRDefault="00C918C3" w:rsidP="00FF5DC5">
            <w:pPr>
              <w:jc w:val="center"/>
              <w:rPr>
                <w:color w:val="000000" w:themeColor="text1"/>
              </w:rPr>
            </w:pPr>
            <w:r w:rsidRPr="006B0EAD">
              <w:rPr>
                <w:color w:val="000000" w:themeColor="text1"/>
              </w:rPr>
              <w:t>800</w:t>
            </w:r>
          </w:p>
        </w:tc>
        <w:tc>
          <w:tcPr>
            <w:tcW w:w="1319" w:type="dxa"/>
            <w:shd w:val="clear" w:color="auto" w:fill="auto"/>
          </w:tcPr>
          <w:p w14:paraId="622D06C9" w14:textId="77777777" w:rsidR="00C918C3" w:rsidRPr="006B0EAD" w:rsidRDefault="00C918C3" w:rsidP="00FF5DC5">
            <w:pPr>
              <w:jc w:val="center"/>
              <w:rPr>
                <w:color w:val="000000" w:themeColor="text1"/>
              </w:rPr>
            </w:pPr>
            <w:r w:rsidRPr="006B0EAD">
              <w:rPr>
                <w:color w:val="000000" w:themeColor="text1"/>
              </w:rPr>
              <w:t>600</w:t>
            </w:r>
          </w:p>
        </w:tc>
        <w:tc>
          <w:tcPr>
            <w:tcW w:w="1319" w:type="dxa"/>
            <w:shd w:val="clear" w:color="auto" w:fill="auto"/>
          </w:tcPr>
          <w:p w14:paraId="622D06CA" w14:textId="77777777" w:rsidR="00C918C3" w:rsidRPr="006B0EAD" w:rsidRDefault="00C918C3" w:rsidP="00FF5DC5">
            <w:pPr>
              <w:jc w:val="center"/>
              <w:rPr>
                <w:color w:val="000000" w:themeColor="text1"/>
              </w:rPr>
            </w:pPr>
            <w:r w:rsidRPr="006B0EAD">
              <w:rPr>
                <w:color w:val="000000" w:themeColor="text1"/>
              </w:rPr>
              <w:t>500</w:t>
            </w:r>
          </w:p>
        </w:tc>
        <w:tc>
          <w:tcPr>
            <w:tcW w:w="1319" w:type="dxa"/>
            <w:shd w:val="clear" w:color="auto" w:fill="auto"/>
          </w:tcPr>
          <w:p w14:paraId="622D06CB" w14:textId="77777777" w:rsidR="00C918C3" w:rsidRPr="006B0EAD" w:rsidRDefault="00C918C3" w:rsidP="00FF5DC5">
            <w:pPr>
              <w:jc w:val="center"/>
              <w:rPr>
                <w:color w:val="000000" w:themeColor="text1"/>
              </w:rPr>
            </w:pPr>
            <w:r w:rsidRPr="006B0EAD">
              <w:rPr>
                <w:color w:val="000000" w:themeColor="text1"/>
              </w:rPr>
              <w:t>400</w:t>
            </w:r>
          </w:p>
        </w:tc>
        <w:tc>
          <w:tcPr>
            <w:tcW w:w="1319" w:type="dxa"/>
            <w:shd w:val="clear" w:color="auto" w:fill="auto"/>
          </w:tcPr>
          <w:p w14:paraId="622D06CC" w14:textId="77777777" w:rsidR="00C918C3" w:rsidRPr="006B0EAD" w:rsidRDefault="00C918C3" w:rsidP="00FF5DC5">
            <w:pPr>
              <w:jc w:val="center"/>
              <w:rPr>
                <w:color w:val="000000" w:themeColor="text1"/>
              </w:rPr>
            </w:pPr>
            <w:r w:rsidRPr="006B0EAD">
              <w:rPr>
                <w:color w:val="000000" w:themeColor="text1"/>
              </w:rPr>
              <w:t>350</w:t>
            </w:r>
          </w:p>
        </w:tc>
        <w:tc>
          <w:tcPr>
            <w:tcW w:w="1319" w:type="dxa"/>
            <w:shd w:val="clear" w:color="auto" w:fill="auto"/>
          </w:tcPr>
          <w:p w14:paraId="622D06CD"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6CE"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6D1" w14:textId="77777777" w:rsidTr="00FF5DC5">
        <w:tc>
          <w:tcPr>
            <w:tcW w:w="15957" w:type="dxa"/>
            <w:gridSpan w:val="12"/>
            <w:shd w:val="clear" w:color="auto" w:fill="auto"/>
          </w:tcPr>
          <w:p w14:paraId="622D06D0" w14:textId="77777777" w:rsidR="00C918C3" w:rsidRPr="006B0EAD" w:rsidRDefault="00C918C3" w:rsidP="00FF5DC5">
            <w:pPr>
              <w:jc w:val="center"/>
              <w:rPr>
                <w:color w:val="000000" w:themeColor="text1"/>
              </w:rPr>
            </w:pPr>
            <w:r w:rsidRPr="006B0EAD">
              <w:rPr>
                <w:color w:val="000000" w:themeColor="text1"/>
              </w:rPr>
              <w:t>Электровоз ВЛ80</w:t>
            </w:r>
          </w:p>
        </w:tc>
      </w:tr>
      <w:tr w:rsidR="00C918C3" w:rsidRPr="006B0EAD" w14:paraId="622D06DE" w14:textId="77777777" w:rsidTr="00FF5DC5">
        <w:tc>
          <w:tcPr>
            <w:tcW w:w="1405" w:type="dxa"/>
            <w:shd w:val="clear" w:color="auto" w:fill="auto"/>
            <w:vAlign w:val="bottom"/>
          </w:tcPr>
          <w:p w14:paraId="622D06D2"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6D3"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6D4" w14:textId="77777777" w:rsidR="00C918C3" w:rsidRPr="006B0EAD" w:rsidRDefault="00C918C3" w:rsidP="00FF5DC5">
            <w:pPr>
              <w:jc w:val="center"/>
              <w:rPr>
                <w:color w:val="000000" w:themeColor="text1"/>
              </w:rPr>
            </w:pPr>
            <w:r w:rsidRPr="006B0EAD">
              <w:rPr>
                <w:color w:val="000000" w:themeColor="text1"/>
              </w:rPr>
              <w:t>106</w:t>
            </w:r>
          </w:p>
        </w:tc>
        <w:tc>
          <w:tcPr>
            <w:tcW w:w="1318" w:type="dxa"/>
            <w:shd w:val="clear" w:color="auto" w:fill="auto"/>
            <w:vAlign w:val="bottom"/>
          </w:tcPr>
          <w:p w14:paraId="622D06D5"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6D6"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6D7"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6D8"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6D9"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6DA"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6DB"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6DC"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6DD"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06EB" w14:textId="77777777" w:rsidTr="00FF5DC5">
        <w:tc>
          <w:tcPr>
            <w:tcW w:w="1405" w:type="dxa"/>
            <w:shd w:val="clear" w:color="auto" w:fill="auto"/>
            <w:vAlign w:val="bottom"/>
          </w:tcPr>
          <w:p w14:paraId="622D06DF"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6E0"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6E1" w14:textId="77777777" w:rsidR="00C918C3" w:rsidRPr="006B0EAD" w:rsidRDefault="00C918C3" w:rsidP="00FF5DC5">
            <w:pPr>
              <w:jc w:val="center"/>
              <w:rPr>
                <w:color w:val="000000" w:themeColor="text1"/>
              </w:rPr>
            </w:pPr>
            <w:r w:rsidRPr="006B0EAD">
              <w:rPr>
                <w:color w:val="000000" w:themeColor="text1"/>
              </w:rPr>
              <w:t>98</w:t>
            </w:r>
          </w:p>
        </w:tc>
        <w:tc>
          <w:tcPr>
            <w:tcW w:w="1318" w:type="dxa"/>
            <w:shd w:val="clear" w:color="auto" w:fill="auto"/>
            <w:vAlign w:val="bottom"/>
          </w:tcPr>
          <w:p w14:paraId="622D06E2"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6E3"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6E4"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6E5"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E6"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E7"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6E8"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6E9"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6EA"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6F8" w14:textId="77777777" w:rsidTr="00FF5DC5">
        <w:tc>
          <w:tcPr>
            <w:tcW w:w="1405" w:type="dxa"/>
            <w:shd w:val="clear" w:color="auto" w:fill="auto"/>
            <w:vAlign w:val="bottom"/>
          </w:tcPr>
          <w:p w14:paraId="622D06EC"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6ED"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6EE" w14:textId="77777777" w:rsidR="00C918C3" w:rsidRPr="006B0EAD" w:rsidRDefault="00C918C3" w:rsidP="00FF5DC5">
            <w:pPr>
              <w:jc w:val="center"/>
              <w:rPr>
                <w:color w:val="000000" w:themeColor="text1"/>
              </w:rPr>
            </w:pPr>
            <w:r w:rsidRPr="006B0EAD">
              <w:rPr>
                <w:color w:val="000000" w:themeColor="text1"/>
              </w:rPr>
              <w:t>89</w:t>
            </w:r>
          </w:p>
        </w:tc>
        <w:tc>
          <w:tcPr>
            <w:tcW w:w="1318" w:type="dxa"/>
            <w:shd w:val="clear" w:color="auto" w:fill="auto"/>
            <w:vAlign w:val="bottom"/>
          </w:tcPr>
          <w:p w14:paraId="622D06EF"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6F0"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6F1"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6F2"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6F3"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6F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F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F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6F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05" w14:textId="77777777" w:rsidTr="00FF5DC5">
        <w:tc>
          <w:tcPr>
            <w:tcW w:w="1405" w:type="dxa"/>
            <w:shd w:val="clear" w:color="auto" w:fill="auto"/>
            <w:vAlign w:val="bottom"/>
          </w:tcPr>
          <w:p w14:paraId="622D06F9"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06FA"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6FB" w14:textId="77777777" w:rsidR="00C918C3" w:rsidRPr="006B0EAD" w:rsidRDefault="00C918C3" w:rsidP="00FF5DC5">
            <w:pPr>
              <w:jc w:val="center"/>
              <w:rPr>
                <w:color w:val="000000" w:themeColor="text1"/>
              </w:rPr>
            </w:pPr>
            <w:r w:rsidRPr="006B0EAD">
              <w:rPr>
                <w:color w:val="000000" w:themeColor="text1"/>
              </w:rPr>
              <w:t>84</w:t>
            </w:r>
          </w:p>
        </w:tc>
        <w:tc>
          <w:tcPr>
            <w:tcW w:w="1318" w:type="dxa"/>
            <w:shd w:val="clear" w:color="auto" w:fill="auto"/>
            <w:vAlign w:val="bottom"/>
          </w:tcPr>
          <w:p w14:paraId="622D06FC"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6FD"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6FE" w14:textId="77777777" w:rsidR="00C918C3" w:rsidRPr="006B0EAD" w:rsidRDefault="00C918C3" w:rsidP="00FF5DC5">
            <w:pPr>
              <w:jc w:val="center"/>
              <w:rPr>
                <w:color w:val="000000" w:themeColor="text1"/>
              </w:rPr>
            </w:pPr>
            <w:r w:rsidRPr="006B0EAD">
              <w:rPr>
                <w:color w:val="000000" w:themeColor="text1"/>
              </w:rPr>
              <w:t>79</w:t>
            </w:r>
          </w:p>
        </w:tc>
        <w:tc>
          <w:tcPr>
            <w:tcW w:w="1319" w:type="dxa"/>
            <w:shd w:val="clear" w:color="auto" w:fill="auto"/>
            <w:vAlign w:val="bottom"/>
          </w:tcPr>
          <w:p w14:paraId="622D06FF"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bottom"/>
          </w:tcPr>
          <w:p w14:paraId="622D070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0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0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0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0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07" w14:textId="77777777" w:rsidTr="00FF5DC5">
        <w:tc>
          <w:tcPr>
            <w:tcW w:w="15957" w:type="dxa"/>
            <w:gridSpan w:val="12"/>
            <w:shd w:val="clear" w:color="auto" w:fill="auto"/>
            <w:vAlign w:val="bottom"/>
          </w:tcPr>
          <w:p w14:paraId="622D0706" w14:textId="77777777" w:rsidR="00C918C3" w:rsidRPr="006B0EAD" w:rsidRDefault="00C918C3" w:rsidP="00FF5DC5">
            <w:pPr>
              <w:jc w:val="center"/>
              <w:rPr>
                <w:color w:val="000000" w:themeColor="text1"/>
              </w:rPr>
            </w:pPr>
            <w:r w:rsidRPr="006B0EAD">
              <w:rPr>
                <w:color w:val="000000" w:themeColor="text1"/>
              </w:rPr>
              <w:t>Электровоз ВЛ80ТК</w:t>
            </w:r>
          </w:p>
        </w:tc>
      </w:tr>
      <w:tr w:rsidR="00C918C3" w:rsidRPr="006B0EAD" w14:paraId="622D0714" w14:textId="77777777" w:rsidTr="00FF5DC5">
        <w:tc>
          <w:tcPr>
            <w:tcW w:w="1405" w:type="dxa"/>
            <w:shd w:val="clear" w:color="auto" w:fill="auto"/>
            <w:vAlign w:val="bottom"/>
          </w:tcPr>
          <w:p w14:paraId="622D0708"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709"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070A"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bottom"/>
          </w:tcPr>
          <w:p w14:paraId="622D070B"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70C"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70D"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0E"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70F"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710"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711"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712"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13"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0721" w14:textId="77777777" w:rsidTr="00FF5DC5">
        <w:tc>
          <w:tcPr>
            <w:tcW w:w="1405" w:type="dxa"/>
            <w:shd w:val="clear" w:color="auto" w:fill="auto"/>
            <w:vAlign w:val="bottom"/>
          </w:tcPr>
          <w:p w14:paraId="622D0715"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716"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717"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718"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19"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71A"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71B"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71C"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1D"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1E"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1F"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720"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2E" w14:textId="77777777" w:rsidTr="00FF5DC5">
        <w:tc>
          <w:tcPr>
            <w:tcW w:w="1405" w:type="dxa"/>
            <w:shd w:val="clear" w:color="auto" w:fill="auto"/>
            <w:vAlign w:val="bottom"/>
          </w:tcPr>
          <w:p w14:paraId="622D0722"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723"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24"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725"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26"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727"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728"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729"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bottom"/>
          </w:tcPr>
          <w:p w14:paraId="622D072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2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2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2D"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3B" w14:textId="77777777" w:rsidTr="00FF5DC5">
        <w:tc>
          <w:tcPr>
            <w:tcW w:w="1405" w:type="dxa"/>
            <w:shd w:val="clear" w:color="auto" w:fill="auto"/>
            <w:vAlign w:val="bottom"/>
          </w:tcPr>
          <w:p w14:paraId="622D072F"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0730"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31" w14:textId="77777777" w:rsidR="00C918C3" w:rsidRPr="006B0EAD" w:rsidRDefault="00C918C3" w:rsidP="00FF5DC5">
            <w:pPr>
              <w:jc w:val="center"/>
              <w:rPr>
                <w:color w:val="000000" w:themeColor="text1"/>
              </w:rPr>
            </w:pPr>
            <w:r w:rsidRPr="006B0EAD">
              <w:rPr>
                <w:color w:val="000000" w:themeColor="text1"/>
              </w:rPr>
              <w:t>87</w:t>
            </w:r>
          </w:p>
        </w:tc>
        <w:tc>
          <w:tcPr>
            <w:tcW w:w="1318" w:type="dxa"/>
            <w:shd w:val="clear" w:color="auto" w:fill="auto"/>
            <w:vAlign w:val="bottom"/>
          </w:tcPr>
          <w:p w14:paraId="622D0732"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733"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734"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735"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73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3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3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3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3A"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3D" w14:textId="77777777" w:rsidTr="00FF5DC5">
        <w:tc>
          <w:tcPr>
            <w:tcW w:w="15957" w:type="dxa"/>
            <w:gridSpan w:val="12"/>
            <w:shd w:val="clear" w:color="auto" w:fill="auto"/>
            <w:vAlign w:val="bottom"/>
          </w:tcPr>
          <w:p w14:paraId="622D073C" w14:textId="77777777" w:rsidR="00C918C3" w:rsidRPr="006B0EAD" w:rsidRDefault="00C918C3" w:rsidP="00FF5DC5">
            <w:pPr>
              <w:jc w:val="center"/>
              <w:rPr>
                <w:color w:val="000000" w:themeColor="text1"/>
              </w:rPr>
            </w:pPr>
            <w:r w:rsidRPr="006B0EAD">
              <w:rPr>
                <w:color w:val="000000" w:themeColor="text1"/>
              </w:rPr>
              <w:t>Электровоз ВЛ80СК</w:t>
            </w:r>
          </w:p>
        </w:tc>
      </w:tr>
      <w:tr w:rsidR="00C918C3" w:rsidRPr="006B0EAD" w14:paraId="622D074A" w14:textId="77777777" w:rsidTr="00FF5DC5">
        <w:tc>
          <w:tcPr>
            <w:tcW w:w="1405" w:type="dxa"/>
            <w:shd w:val="clear" w:color="auto" w:fill="auto"/>
            <w:vAlign w:val="bottom"/>
          </w:tcPr>
          <w:p w14:paraId="622D073E"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73F"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0740"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bottom"/>
          </w:tcPr>
          <w:p w14:paraId="622D0741"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742"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743"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44"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745"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746"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747"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748"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49"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0757" w14:textId="77777777" w:rsidTr="00FF5DC5">
        <w:tc>
          <w:tcPr>
            <w:tcW w:w="1405" w:type="dxa"/>
            <w:shd w:val="clear" w:color="auto" w:fill="auto"/>
            <w:vAlign w:val="bottom"/>
          </w:tcPr>
          <w:p w14:paraId="622D074B"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74C"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74D"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74E"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4F"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750"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751"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752"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53"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54"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55"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756"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64" w14:textId="77777777" w:rsidTr="00FF5DC5">
        <w:tc>
          <w:tcPr>
            <w:tcW w:w="1405" w:type="dxa"/>
            <w:shd w:val="clear" w:color="auto" w:fill="auto"/>
            <w:vAlign w:val="bottom"/>
          </w:tcPr>
          <w:p w14:paraId="622D0758"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759"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5A"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75B"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5C"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75D"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75E"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75F"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bottom"/>
          </w:tcPr>
          <w:p w14:paraId="622D076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6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6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6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66" w14:textId="77777777" w:rsidTr="00FF5DC5">
        <w:tc>
          <w:tcPr>
            <w:tcW w:w="15957" w:type="dxa"/>
            <w:gridSpan w:val="12"/>
            <w:shd w:val="clear" w:color="auto" w:fill="auto"/>
            <w:vAlign w:val="bottom"/>
          </w:tcPr>
          <w:p w14:paraId="622D0765" w14:textId="77777777" w:rsidR="00C918C3" w:rsidRPr="006B0EAD" w:rsidRDefault="00C918C3" w:rsidP="00FF5DC5">
            <w:pPr>
              <w:jc w:val="center"/>
              <w:rPr>
                <w:color w:val="000000" w:themeColor="text1"/>
              </w:rPr>
            </w:pPr>
            <w:r w:rsidRPr="006B0EAD">
              <w:rPr>
                <w:color w:val="000000" w:themeColor="text1"/>
              </w:rPr>
              <w:t>Электровоз ВЛ80СМ</w:t>
            </w:r>
          </w:p>
        </w:tc>
      </w:tr>
      <w:tr w:rsidR="00C918C3" w:rsidRPr="006B0EAD" w14:paraId="622D0773" w14:textId="77777777" w:rsidTr="00FF5DC5">
        <w:tc>
          <w:tcPr>
            <w:tcW w:w="1405" w:type="dxa"/>
            <w:shd w:val="clear" w:color="auto" w:fill="auto"/>
            <w:vAlign w:val="bottom"/>
          </w:tcPr>
          <w:p w14:paraId="622D0767"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768" w14:textId="77777777" w:rsidR="00C918C3" w:rsidRPr="006B0EAD" w:rsidRDefault="00C918C3" w:rsidP="00FF5DC5">
            <w:pPr>
              <w:jc w:val="center"/>
              <w:rPr>
                <w:color w:val="000000" w:themeColor="text1"/>
              </w:rPr>
            </w:pPr>
            <w:r w:rsidRPr="006B0EAD">
              <w:rPr>
                <w:color w:val="000000" w:themeColor="text1"/>
              </w:rPr>
              <w:t>114</w:t>
            </w:r>
          </w:p>
        </w:tc>
        <w:tc>
          <w:tcPr>
            <w:tcW w:w="1319" w:type="dxa"/>
            <w:shd w:val="clear" w:color="auto" w:fill="auto"/>
            <w:vAlign w:val="bottom"/>
          </w:tcPr>
          <w:p w14:paraId="622D0769" w14:textId="77777777" w:rsidR="00C918C3" w:rsidRPr="006B0EAD" w:rsidRDefault="00C918C3" w:rsidP="00FF5DC5">
            <w:pPr>
              <w:jc w:val="center"/>
              <w:rPr>
                <w:color w:val="000000" w:themeColor="text1"/>
              </w:rPr>
            </w:pPr>
            <w:r w:rsidRPr="006B0EAD">
              <w:rPr>
                <w:color w:val="000000" w:themeColor="text1"/>
              </w:rPr>
              <w:t>109</w:t>
            </w:r>
          </w:p>
        </w:tc>
        <w:tc>
          <w:tcPr>
            <w:tcW w:w="1318" w:type="dxa"/>
            <w:shd w:val="clear" w:color="auto" w:fill="auto"/>
            <w:vAlign w:val="bottom"/>
          </w:tcPr>
          <w:p w14:paraId="622D076A"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76B"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76C"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76D"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76E"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6F"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70"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71"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772"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0780" w14:textId="77777777" w:rsidTr="00FF5DC5">
        <w:tc>
          <w:tcPr>
            <w:tcW w:w="1405" w:type="dxa"/>
            <w:shd w:val="clear" w:color="auto" w:fill="auto"/>
            <w:vAlign w:val="bottom"/>
          </w:tcPr>
          <w:p w14:paraId="622D0774"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775"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776" w14:textId="77777777" w:rsidR="00C918C3" w:rsidRPr="006B0EAD" w:rsidRDefault="00C918C3" w:rsidP="00FF5DC5">
            <w:pPr>
              <w:jc w:val="center"/>
              <w:rPr>
                <w:color w:val="000000" w:themeColor="text1"/>
              </w:rPr>
            </w:pPr>
            <w:r w:rsidRPr="006B0EAD">
              <w:rPr>
                <w:color w:val="000000" w:themeColor="text1"/>
              </w:rPr>
              <w:t>102</w:t>
            </w:r>
          </w:p>
        </w:tc>
        <w:tc>
          <w:tcPr>
            <w:tcW w:w="1318" w:type="dxa"/>
            <w:shd w:val="clear" w:color="auto" w:fill="auto"/>
            <w:vAlign w:val="bottom"/>
          </w:tcPr>
          <w:p w14:paraId="622D0777"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778"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779"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77A"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77B"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77C"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7D"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7E"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77F"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8D" w14:textId="77777777" w:rsidTr="00FF5DC5">
        <w:tc>
          <w:tcPr>
            <w:tcW w:w="1405" w:type="dxa"/>
            <w:shd w:val="clear" w:color="auto" w:fill="auto"/>
            <w:vAlign w:val="bottom"/>
          </w:tcPr>
          <w:p w14:paraId="622D0781"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78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783" w14:textId="77777777" w:rsidR="00C918C3" w:rsidRPr="006B0EAD" w:rsidRDefault="00C918C3" w:rsidP="00FF5DC5">
            <w:pPr>
              <w:jc w:val="center"/>
              <w:rPr>
                <w:color w:val="000000" w:themeColor="text1"/>
              </w:rPr>
            </w:pPr>
            <w:r w:rsidRPr="006B0EAD">
              <w:rPr>
                <w:color w:val="000000" w:themeColor="text1"/>
              </w:rPr>
              <w:t>94</w:t>
            </w:r>
          </w:p>
        </w:tc>
        <w:tc>
          <w:tcPr>
            <w:tcW w:w="1318" w:type="dxa"/>
            <w:shd w:val="clear" w:color="auto" w:fill="auto"/>
            <w:vAlign w:val="bottom"/>
          </w:tcPr>
          <w:p w14:paraId="622D0784"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85"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86"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787"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788"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78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8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8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8C"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8F" w14:textId="77777777" w:rsidTr="00FF5DC5">
        <w:tc>
          <w:tcPr>
            <w:tcW w:w="15957" w:type="dxa"/>
            <w:gridSpan w:val="12"/>
            <w:shd w:val="clear" w:color="auto" w:fill="auto"/>
          </w:tcPr>
          <w:p w14:paraId="622D078E" w14:textId="77777777" w:rsidR="00C918C3" w:rsidRPr="006B0EAD" w:rsidRDefault="00C918C3" w:rsidP="00FF5DC5">
            <w:pPr>
              <w:jc w:val="center"/>
              <w:rPr>
                <w:color w:val="000000" w:themeColor="text1"/>
              </w:rPr>
            </w:pPr>
            <w:r w:rsidRPr="006B0EAD">
              <w:rPr>
                <w:color w:val="000000" w:themeColor="text1"/>
              </w:rPr>
              <w:t>Электровоз ВЛ85</w:t>
            </w:r>
          </w:p>
        </w:tc>
      </w:tr>
      <w:tr w:rsidR="00C918C3" w:rsidRPr="006B0EAD" w14:paraId="622D079C" w14:textId="77777777" w:rsidTr="00FF5DC5">
        <w:tc>
          <w:tcPr>
            <w:tcW w:w="1405" w:type="dxa"/>
            <w:shd w:val="clear" w:color="auto" w:fill="auto"/>
            <w:vAlign w:val="bottom"/>
          </w:tcPr>
          <w:p w14:paraId="622D0790"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791"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792" w14:textId="77777777" w:rsidR="00C918C3" w:rsidRPr="006B0EAD" w:rsidRDefault="00C918C3" w:rsidP="00FF5DC5">
            <w:pPr>
              <w:jc w:val="center"/>
              <w:rPr>
                <w:color w:val="000000" w:themeColor="text1"/>
              </w:rPr>
            </w:pPr>
            <w:r w:rsidRPr="006B0EAD">
              <w:rPr>
                <w:color w:val="000000" w:themeColor="text1"/>
              </w:rPr>
              <w:t>109</w:t>
            </w:r>
          </w:p>
        </w:tc>
        <w:tc>
          <w:tcPr>
            <w:tcW w:w="1318" w:type="dxa"/>
            <w:shd w:val="clear" w:color="auto" w:fill="auto"/>
            <w:vAlign w:val="bottom"/>
          </w:tcPr>
          <w:p w14:paraId="622D0793"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vAlign w:val="bottom"/>
          </w:tcPr>
          <w:p w14:paraId="622D0794" w14:textId="77777777" w:rsidR="00C918C3" w:rsidRPr="006B0EAD" w:rsidRDefault="00C918C3" w:rsidP="00FF5DC5">
            <w:pPr>
              <w:jc w:val="center"/>
              <w:rPr>
                <w:color w:val="000000" w:themeColor="text1"/>
              </w:rPr>
            </w:pPr>
            <w:r w:rsidRPr="006B0EAD">
              <w:rPr>
                <w:color w:val="000000" w:themeColor="text1"/>
              </w:rPr>
              <w:t>109</w:t>
            </w:r>
          </w:p>
        </w:tc>
        <w:tc>
          <w:tcPr>
            <w:tcW w:w="1319" w:type="dxa"/>
            <w:shd w:val="clear" w:color="auto" w:fill="auto"/>
            <w:vAlign w:val="bottom"/>
          </w:tcPr>
          <w:p w14:paraId="622D0795"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796"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797"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798"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799"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79A"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9B"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07A9" w14:textId="77777777" w:rsidTr="00FF5DC5">
        <w:tc>
          <w:tcPr>
            <w:tcW w:w="1405" w:type="dxa"/>
            <w:shd w:val="clear" w:color="auto" w:fill="auto"/>
            <w:vAlign w:val="bottom"/>
          </w:tcPr>
          <w:p w14:paraId="622D079D"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79E"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79F" w14:textId="77777777" w:rsidR="00C918C3" w:rsidRPr="006B0EAD" w:rsidRDefault="00C918C3" w:rsidP="00FF5DC5">
            <w:pPr>
              <w:jc w:val="center"/>
              <w:rPr>
                <w:color w:val="000000" w:themeColor="text1"/>
              </w:rPr>
            </w:pPr>
            <w:r w:rsidRPr="006B0EAD">
              <w:rPr>
                <w:color w:val="000000" w:themeColor="text1"/>
              </w:rPr>
              <w:t>102</w:t>
            </w:r>
          </w:p>
        </w:tc>
        <w:tc>
          <w:tcPr>
            <w:tcW w:w="1318" w:type="dxa"/>
            <w:shd w:val="clear" w:color="auto" w:fill="auto"/>
            <w:vAlign w:val="bottom"/>
          </w:tcPr>
          <w:p w14:paraId="622D07A0"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7A1"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A2"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7A3"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A4"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7A5"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A6"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7A7"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7A8"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B6" w14:textId="77777777" w:rsidTr="00FF5DC5">
        <w:tc>
          <w:tcPr>
            <w:tcW w:w="1405" w:type="dxa"/>
            <w:shd w:val="clear" w:color="auto" w:fill="auto"/>
            <w:vAlign w:val="bottom"/>
          </w:tcPr>
          <w:p w14:paraId="622D07AA"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7AB"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7AC" w14:textId="77777777" w:rsidR="00C918C3" w:rsidRPr="006B0EAD" w:rsidRDefault="00C918C3" w:rsidP="00FF5DC5">
            <w:pPr>
              <w:jc w:val="center"/>
              <w:rPr>
                <w:color w:val="000000" w:themeColor="text1"/>
              </w:rPr>
            </w:pPr>
            <w:r w:rsidRPr="006B0EAD">
              <w:rPr>
                <w:color w:val="000000" w:themeColor="text1"/>
              </w:rPr>
              <w:t>95</w:t>
            </w:r>
          </w:p>
        </w:tc>
        <w:tc>
          <w:tcPr>
            <w:tcW w:w="1318" w:type="dxa"/>
            <w:shd w:val="clear" w:color="auto" w:fill="auto"/>
            <w:vAlign w:val="bottom"/>
          </w:tcPr>
          <w:p w14:paraId="622D07AD"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7AE"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7AF"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B0"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7B1"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7B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B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B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B5"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7C3" w14:textId="77777777" w:rsidTr="00FF5DC5">
        <w:tc>
          <w:tcPr>
            <w:tcW w:w="1405" w:type="dxa"/>
            <w:shd w:val="clear" w:color="auto" w:fill="auto"/>
            <w:vAlign w:val="bottom"/>
          </w:tcPr>
          <w:p w14:paraId="622D07B7"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07B8"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B9"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7BA"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7BB"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BC"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7BD"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7B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B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C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C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C2" w14:textId="77777777" w:rsidR="00C918C3" w:rsidRPr="006B0EAD" w:rsidRDefault="00C918C3" w:rsidP="00FF5DC5">
            <w:pPr>
              <w:jc w:val="center"/>
              <w:rPr>
                <w:color w:val="000000" w:themeColor="text1"/>
              </w:rPr>
            </w:pPr>
            <w:r w:rsidRPr="006B0EAD">
              <w:rPr>
                <w:color w:val="000000" w:themeColor="text1"/>
              </w:rPr>
              <w:t>-</w:t>
            </w:r>
          </w:p>
        </w:tc>
      </w:tr>
    </w:tbl>
    <w:p w14:paraId="622D07C4" w14:textId="77777777" w:rsidR="00C918C3" w:rsidRPr="006B0EAD" w:rsidRDefault="00C918C3" w:rsidP="00C918C3">
      <w:pPr>
        <w:jc w:val="right"/>
        <w:rPr>
          <w:color w:val="000000" w:themeColor="text1"/>
        </w:rPr>
      </w:pPr>
      <w:r w:rsidRPr="006B0EAD">
        <w:rPr>
          <w:color w:val="000000" w:themeColor="text1"/>
        </w:rPr>
        <w:t>Продолжение таблицы П.6.2</w:t>
      </w:r>
    </w:p>
    <w:p w14:paraId="622D07C5" w14:textId="77777777" w:rsidR="00C918C3" w:rsidRPr="006B0EAD" w:rsidRDefault="00C918C3" w:rsidP="00C918C3">
      <w:pPr>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7C8" w14:textId="77777777" w:rsidTr="00FF5DC5">
        <w:tc>
          <w:tcPr>
            <w:tcW w:w="1405" w:type="dxa"/>
            <w:vMerge w:val="restart"/>
            <w:shd w:val="clear" w:color="auto" w:fill="auto"/>
          </w:tcPr>
          <w:p w14:paraId="622D07C6"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11"/>
            <w:shd w:val="clear" w:color="auto" w:fill="auto"/>
          </w:tcPr>
          <w:p w14:paraId="622D07C7"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7CC" w14:textId="77777777" w:rsidTr="00FF5DC5">
        <w:tc>
          <w:tcPr>
            <w:tcW w:w="1405" w:type="dxa"/>
            <w:vMerge/>
            <w:shd w:val="clear" w:color="auto" w:fill="auto"/>
          </w:tcPr>
          <w:p w14:paraId="622D07C9" w14:textId="77777777" w:rsidR="00C918C3" w:rsidRPr="006B0EAD" w:rsidRDefault="00C918C3" w:rsidP="00FF5DC5">
            <w:pPr>
              <w:jc w:val="center"/>
              <w:rPr>
                <w:color w:val="000000" w:themeColor="text1"/>
              </w:rPr>
            </w:pPr>
          </w:p>
        </w:tc>
        <w:tc>
          <w:tcPr>
            <w:tcW w:w="1363" w:type="dxa"/>
            <w:vMerge w:val="restart"/>
            <w:shd w:val="clear" w:color="auto" w:fill="auto"/>
            <w:tcMar>
              <w:left w:w="0" w:type="dxa"/>
              <w:right w:w="0" w:type="dxa"/>
            </w:tcMar>
          </w:tcPr>
          <w:p w14:paraId="622D07CA"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shd w:val="clear" w:color="auto" w:fill="auto"/>
          </w:tcPr>
          <w:p w14:paraId="622D07CB"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7D9" w14:textId="77777777" w:rsidTr="00FF5DC5">
        <w:tc>
          <w:tcPr>
            <w:tcW w:w="1405" w:type="dxa"/>
            <w:vMerge/>
            <w:shd w:val="clear" w:color="auto" w:fill="auto"/>
          </w:tcPr>
          <w:p w14:paraId="622D07CD" w14:textId="77777777" w:rsidR="00C918C3" w:rsidRPr="006B0EAD" w:rsidRDefault="00C918C3" w:rsidP="00FF5DC5">
            <w:pPr>
              <w:jc w:val="center"/>
              <w:rPr>
                <w:color w:val="000000" w:themeColor="text1"/>
              </w:rPr>
            </w:pPr>
          </w:p>
        </w:tc>
        <w:tc>
          <w:tcPr>
            <w:tcW w:w="1363" w:type="dxa"/>
            <w:vMerge/>
            <w:shd w:val="clear" w:color="auto" w:fill="auto"/>
          </w:tcPr>
          <w:p w14:paraId="622D07CE" w14:textId="77777777" w:rsidR="00C918C3" w:rsidRPr="006B0EAD" w:rsidRDefault="00C918C3" w:rsidP="00FF5DC5">
            <w:pPr>
              <w:jc w:val="center"/>
              <w:rPr>
                <w:color w:val="000000" w:themeColor="text1"/>
              </w:rPr>
            </w:pPr>
          </w:p>
        </w:tc>
        <w:tc>
          <w:tcPr>
            <w:tcW w:w="1319" w:type="dxa"/>
            <w:shd w:val="clear" w:color="auto" w:fill="auto"/>
          </w:tcPr>
          <w:p w14:paraId="622D07CF" w14:textId="77777777" w:rsidR="00C918C3" w:rsidRPr="006B0EAD" w:rsidRDefault="00C918C3" w:rsidP="00FF5DC5">
            <w:pPr>
              <w:jc w:val="center"/>
              <w:rPr>
                <w:color w:val="000000" w:themeColor="text1"/>
              </w:rPr>
            </w:pPr>
            <w:r w:rsidRPr="006B0EAD">
              <w:rPr>
                <w:color w:val="000000" w:themeColor="text1"/>
              </w:rPr>
              <w:t>2000</w:t>
            </w:r>
          </w:p>
        </w:tc>
        <w:tc>
          <w:tcPr>
            <w:tcW w:w="1318" w:type="dxa"/>
            <w:shd w:val="clear" w:color="auto" w:fill="auto"/>
          </w:tcPr>
          <w:p w14:paraId="622D07D0" w14:textId="77777777" w:rsidR="00C918C3" w:rsidRPr="006B0EAD" w:rsidRDefault="00C918C3" w:rsidP="00FF5DC5">
            <w:pPr>
              <w:jc w:val="center"/>
              <w:rPr>
                <w:color w:val="000000" w:themeColor="text1"/>
              </w:rPr>
            </w:pPr>
            <w:r w:rsidRPr="006B0EAD">
              <w:rPr>
                <w:color w:val="000000" w:themeColor="text1"/>
              </w:rPr>
              <w:t>1200</w:t>
            </w:r>
          </w:p>
        </w:tc>
        <w:tc>
          <w:tcPr>
            <w:tcW w:w="1319" w:type="dxa"/>
            <w:shd w:val="clear" w:color="auto" w:fill="auto"/>
          </w:tcPr>
          <w:p w14:paraId="622D07D1" w14:textId="77777777" w:rsidR="00C918C3" w:rsidRPr="006B0EAD" w:rsidRDefault="00C918C3" w:rsidP="00FF5DC5">
            <w:pPr>
              <w:jc w:val="center"/>
              <w:rPr>
                <w:color w:val="000000" w:themeColor="text1"/>
              </w:rPr>
            </w:pPr>
            <w:r w:rsidRPr="006B0EAD">
              <w:rPr>
                <w:color w:val="000000" w:themeColor="text1"/>
              </w:rPr>
              <w:t>1000</w:t>
            </w:r>
          </w:p>
        </w:tc>
        <w:tc>
          <w:tcPr>
            <w:tcW w:w="1319" w:type="dxa"/>
            <w:shd w:val="clear" w:color="auto" w:fill="auto"/>
          </w:tcPr>
          <w:p w14:paraId="622D07D2" w14:textId="77777777" w:rsidR="00C918C3" w:rsidRPr="006B0EAD" w:rsidRDefault="00C918C3" w:rsidP="00FF5DC5">
            <w:pPr>
              <w:jc w:val="center"/>
              <w:rPr>
                <w:color w:val="000000" w:themeColor="text1"/>
              </w:rPr>
            </w:pPr>
            <w:r w:rsidRPr="006B0EAD">
              <w:rPr>
                <w:color w:val="000000" w:themeColor="text1"/>
              </w:rPr>
              <w:t>800</w:t>
            </w:r>
          </w:p>
        </w:tc>
        <w:tc>
          <w:tcPr>
            <w:tcW w:w="1319" w:type="dxa"/>
            <w:shd w:val="clear" w:color="auto" w:fill="auto"/>
          </w:tcPr>
          <w:p w14:paraId="622D07D3" w14:textId="77777777" w:rsidR="00C918C3" w:rsidRPr="006B0EAD" w:rsidRDefault="00C918C3" w:rsidP="00FF5DC5">
            <w:pPr>
              <w:jc w:val="center"/>
              <w:rPr>
                <w:color w:val="000000" w:themeColor="text1"/>
              </w:rPr>
            </w:pPr>
            <w:r w:rsidRPr="006B0EAD">
              <w:rPr>
                <w:color w:val="000000" w:themeColor="text1"/>
              </w:rPr>
              <w:t>600</w:t>
            </w:r>
          </w:p>
        </w:tc>
        <w:tc>
          <w:tcPr>
            <w:tcW w:w="1319" w:type="dxa"/>
            <w:shd w:val="clear" w:color="auto" w:fill="auto"/>
          </w:tcPr>
          <w:p w14:paraId="622D07D4" w14:textId="77777777" w:rsidR="00C918C3" w:rsidRPr="006B0EAD" w:rsidRDefault="00C918C3" w:rsidP="00FF5DC5">
            <w:pPr>
              <w:jc w:val="center"/>
              <w:rPr>
                <w:color w:val="000000" w:themeColor="text1"/>
              </w:rPr>
            </w:pPr>
            <w:r w:rsidRPr="006B0EAD">
              <w:rPr>
                <w:color w:val="000000" w:themeColor="text1"/>
              </w:rPr>
              <w:t>500</w:t>
            </w:r>
          </w:p>
        </w:tc>
        <w:tc>
          <w:tcPr>
            <w:tcW w:w="1319" w:type="dxa"/>
            <w:shd w:val="clear" w:color="auto" w:fill="auto"/>
          </w:tcPr>
          <w:p w14:paraId="622D07D5" w14:textId="77777777" w:rsidR="00C918C3" w:rsidRPr="006B0EAD" w:rsidRDefault="00C918C3" w:rsidP="00FF5DC5">
            <w:pPr>
              <w:jc w:val="center"/>
              <w:rPr>
                <w:color w:val="000000" w:themeColor="text1"/>
              </w:rPr>
            </w:pPr>
            <w:r w:rsidRPr="006B0EAD">
              <w:rPr>
                <w:color w:val="000000" w:themeColor="text1"/>
              </w:rPr>
              <w:t>400</w:t>
            </w:r>
          </w:p>
        </w:tc>
        <w:tc>
          <w:tcPr>
            <w:tcW w:w="1319" w:type="dxa"/>
            <w:shd w:val="clear" w:color="auto" w:fill="auto"/>
          </w:tcPr>
          <w:p w14:paraId="622D07D6" w14:textId="77777777" w:rsidR="00C918C3" w:rsidRPr="006B0EAD" w:rsidRDefault="00C918C3" w:rsidP="00FF5DC5">
            <w:pPr>
              <w:jc w:val="center"/>
              <w:rPr>
                <w:color w:val="000000" w:themeColor="text1"/>
              </w:rPr>
            </w:pPr>
            <w:r w:rsidRPr="006B0EAD">
              <w:rPr>
                <w:color w:val="000000" w:themeColor="text1"/>
              </w:rPr>
              <w:t>350</w:t>
            </w:r>
          </w:p>
        </w:tc>
        <w:tc>
          <w:tcPr>
            <w:tcW w:w="1319" w:type="dxa"/>
            <w:shd w:val="clear" w:color="auto" w:fill="auto"/>
          </w:tcPr>
          <w:p w14:paraId="622D07D7"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7D8"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7DB" w14:textId="77777777" w:rsidTr="00FF5DC5">
        <w:tc>
          <w:tcPr>
            <w:tcW w:w="15957" w:type="dxa"/>
            <w:gridSpan w:val="12"/>
            <w:shd w:val="clear" w:color="auto" w:fill="auto"/>
          </w:tcPr>
          <w:p w14:paraId="622D07DA" w14:textId="77777777" w:rsidR="00C918C3" w:rsidRPr="006B0EAD" w:rsidRDefault="00C918C3" w:rsidP="00FF5DC5">
            <w:pPr>
              <w:jc w:val="center"/>
              <w:rPr>
                <w:color w:val="000000" w:themeColor="text1"/>
              </w:rPr>
            </w:pPr>
            <w:r w:rsidRPr="006B0EAD">
              <w:rPr>
                <w:color w:val="000000" w:themeColor="text1"/>
              </w:rPr>
              <w:t>Электровозы ЧС2, ЧС2Т</w:t>
            </w:r>
          </w:p>
        </w:tc>
      </w:tr>
      <w:tr w:rsidR="00C918C3" w:rsidRPr="006B0EAD" w14:paraId="622D07E8" w14:textId="77777777" w:rsidTr="00FF5DC5">
        <w:tc>
          <w:tcPr>
            <w:tcW w:w="1405" w:type="dxa"/>
            <w:shd w:val="clear" w:color="auto" w:fill="auto"/>
            <w:vAlign w:val="bottom"/>
          </w:tcPr>
          <w:p w14:paraId="622D07DC"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7DD" w14:textId="77777777" w:rsidR="00C918C3" w:rsidRPr="006B0EAD" w:rsidRDefault="00C918C3" w:rsidP="00FF5DC5">
            <w:pPr>
              <w:jc w:val="center"/>
              <w:rPr>
                <w:color w:val="000000" w:themeColor="text1"/>
              </w:rPr>
            </w:pPr>
            <w:r w:rsidRPr="006B0EAD">
              <w:rPr>
                <w:color w:val="000000" w:themeColor="text1"/>
              </w:rPr>
              <w:t>121</w:t>
            </w:r>
          </w:p>
        </w:tc>
        <w:tc>
          <w:tcPr>
            <w:tcW w:w="1319" w:type="dxa"/>
            <w:shd w:val="clear" w:color="auto" w:fill="auto"/>
            <w:vAlign w:val="bottom"/>
          </w:tcPr>
          <w:p w14:paraId="622D07DE" w14:textId="77777777" w:rsidR="00C918C3" w:rsidRPr="006B0EAD" w:rsidRDefault="00C918C3" w:rsidP="00FF5DC5">
            <w:pPr>
              <w:jc w:val="center"/>
              <w:rPr>
                <w:color w:val="000000" w:themeColor="text1"/>
              </w:rPr>
            </w:pPr>
            <w:r w:rsidRPr="006B0EAD">
              <w:rPr>
                <w:color w:val="000000" w:themeColor="text1"/>
              </w:rPr>
              <w:t>121</w:t>
            </w:r>
          </w:p>
        </w:tc>
        <w:tc>
          <w:tcPr>
            <w:tcW w:w="1318" w:type="dxa"/>
            <w:shd w:val="clear" w:color="auto" w:fill="auto"/>
            <w:vAlign w:val="bottom"/>
          </w:tcPr>
          <w:p w14:paraId="622D07DF" w14:textId="77777777" w:rsidR="00C918C3" w:rsidRPr="006B0EAD" w:rsidRDefault="00C918C3" w:rsidP="00FF5DC5">
            <w:pPr>
              <w:jc w:val="center"/>
              <w:rPr>
                <w:color w:val="000000" w:themeColor="text1"/>
              </w:rPr>
            </w:pPr>
            <w:r w:rsidRPr="006B0EAD">
              <w:rPr>
                <w:color w:val="000000" w:themeColor="text1"/>
              </w:rPr>
              <w:t>121</w:t>
            </w:r>
          </w:p>
        </w:tc>
        <w:tc>
          <w:tcPr>
            <w:tcW w:w="1319" w:type="dxa"/>
            <w:shd w:val="clear" w:color="auto" w:fill="auto"/>
            <w:vAlign w:val="bottom"/>
          </w:tcPr>
          <w:p w14:paraId="622D07E0" w14:textId="77777777" w:rsidR="00C918C3" w:rsidRPr="006B0EAD" w:rsidRDefault="00C918C3" w:rsidP="00FF5DC5">
            <w:pPr>
              <w:jc w:val="center"/>
              <w:rPr>
                <w:color w:val="000000" w:themeColor="text1"/>
              </w:rPr>
            </w:pPr>
            <w:r w:rsidRPr="006B0EAD">
              <w:rPr>
                <w:color w:val="000000" w:themeColor="text1"/>
              </w:rPr>
              <w:t>121</w:t>
            </w:r>
          </w:p>
        </w:tc>
        <w:tc>
          <w:tcPr>
            <w:tcW w:w="1319" w:type="dxa"/>
            <w:shd w:val="clear" w:color="auto" w:fill="auto"/>
            <w:vAlign w:val="bottom"/>
          </w:tcPr>
          <w:p w14:paraId="622D07E1" w14:textId="77777777" w:rsidR="00C918C3" w:rsidRPr="006B0EAD" w:rsidRDefault="00C918C3" w:rsidP="00FF5DC5">
            <w:pPr>
              <w:jc w:val="center"/>
              <w:rPr>
                <w:color w:val="000000" w:themeColor="text1"/>
              </w:rPr>
            </w:pPr>
            <w:r w:rsidRPr="006B0EAD">
              <w:rPr>
                <w:color w:val="000000" w:themeColor="text1"/>
              </w:rPr>
              <w:t>116</w:t>
            </w:r>
          </w:p>
        </w:tc>
        <w:tc>
          <w:tcPr>
            <w:tcW w:w="1319" w:type="dxa"/>
            <w:shd w:val="clear" w:color="auto" w:fill="auto"/>
            <w:vAlign w:val="bottom"/>
          </w:tcPr>
          <w:p w14:paraId="622D07E2"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vAlign w:val="bottom"/>
          </w:tcPr>
          <w:p w14:paraId="622D07E3"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7E4"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7E5"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7E6"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7E7"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07F5" w14:textId="77777777" w:rsidTr="00FF5DC5">
        <w:tc>
          <w:tcPr>
            <w:tcW w:w="1405" w:type="dxa"/>
            <w:shd w:val="clear" w:color="auto" w:fill="auto"/>
            <w:vAlign w:val="bottom"/>
          </w:tcPr>
          <w:p w14:paraId="622D07E9"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7EA" w14:textId="77777777" w:rsidR="00C918C3" w:rsidRPr="006B0EAD" w:rsidRDefault="00C918C3" w:rsidP="00FF5DC5">
            <w:pPr>
              <w:jc w:val="center"/>
              <w:rPr>
                <w:color w:val="000000" w:themeColor="text1"/>
              </w:rPr>
            </w:pPr>
            <w:r w:rsidRPr="006B0EAD">
              <w:rPr>
                <w:color w:val="000000" w:themeColor="text1"/>
              </w:rPr>
              <w:t>116</w:t>
            </w:r>
          </w:p>
        </w:tc>
        <w:tc>
          <w:tcPr>
            <w:tcW w:w="1319" w:type="dxa"/>
            <w:shd w:val="clear" w:color="auto" w:fill="auto"/>
            <w:vAlign w:val="bottom"/>
          </w:tcPr>
          <w:p w14:paraId="622D07EB" w14:textId="77777777" w:rsidR="00C918C3" w:rsidRPr="006B0EAD" w:rsidRDefault="00C918C3" w:rsidP="00FF5DC5">
            <w:pPr>
              <w:jc w:val="center"/>
              <w:rPr>
                <w:color w:val="000000" w:themeColor="text1"/>
              </w:rPr>
            </w:pPr>
            <w:r w:rsidRPr="006B0EAD">
              <w:rPr>
                <w:color w:val="000000" w:themeColor="text1"/>
              </w:rPr>
              <w:t>116</w:t>
            </w:r>
          </w:p>
        </w:tc>
        <w:tc>
          <w:tcPr>
            <w:tcW w:w="1318" w:type="dxa"/>
            <w:shd w:val="clear" w:color="auto" w:fill="auto"/>
            <w:vAlign w:val="bottom"/>
          </w:tcPr>
          <w:p w14:paraId="622D07EC" w14:textId="77777777" w:rsidR="00C918C3" w:rsidRPr="006B0EAD" w:rsidRDefault="00C918C3" w:rsidP="00FF5DC5">
            <w:pPr>
              <w:jc w:val="center"/>
              <w:rPr>
                <w:color w:val="000000" w:themeColor="text1"/>
              </w:rPr>
            </w:pPr>
            <w:r w:rsidRPr="006B0EAD">
              <w:rPr>
                <w:color w:val="000000" w:themeColor="text1"/>
              </w:rPr>
              <w:t>117</w:t>
            </w:r>
          </w:p>
        </w:tc>
        <w:tc>
          <w:tcPr>
            <w:tcW w:w="1319" w:type="dxa"/>
            <w:shd w:val="clear" w:color="auto" w:fill="auto"/>
            <w:vAlign w:val="bottom"/>
          </w:tcPr>
          <w:p w14:paraId="622D07ED" w14:textId="77777777" w:rsidR="00C918C3" w:rsidRPr="006B0EAD" w:rsidRDefault="00C918C3" w:rsidP="00FF5DC5">
            <w:pPr>
              <w:jc w:val="center"/>
              <w:rPr>
                <w:color w:val="000000" w:themeColor="text1"/>
              </w:rPr>
            </w:pPr>
            <w:r w:rsidRPr="006B0EAD">
              <w:rPr>
                <w:color w:val="000000" w:themeColor="text1"/>
              </w:rPr>
              <w:t>116</w:t>
            </w:r>
          </w:p>
        </w:tc>
        <w:tc>
          <w:tcPr>
            <w:tcW w:w="1319" w:type="dxa"/>
            <w:shd w:val="clear" w:color="auto" w:fill="auto"/>
            <w:vAlign w:val="bottom"/>
          </w:tcPr>
          <w:p w14:paraId="622D07EE"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vAlign w:val="bottom"/>
          </w:tcPr>
          <w:p w14:paraId="622D07EF"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7F0"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7F1"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7F2"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F3"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7F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02" w14:textId="77777777" w:rsidTr="00FF5DC5">
        <w:tc>
          <w:tcPr>
            <w:tcW w:w="1405" w:type="dxa"/>
            <w:shd w:val="clear" w:color="auto" w:fill="auto"/>
            <w:vAlign w:val="bottom"/>
          </w:tcPr>
          <w:p w14:paraId="622D07F6"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7F7"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7F8" w14:textId="77777777" w:rsidR="00C918C3" w:rsidRPr="006B0EAD" w:rsidRDefault="00C918C3" w:rsidP="00FF5DC5">
            <w:pPr>
              <w:jc w:val="center"/>
              <w:rPr>
                <w:color w:val="000000" w:themeColor="text1"/>
              </w:rPr>
            </w:pPr>
            <w:r w:rsidRPr="006B0EAD">
              <w:rPr>
                <w:color w:val="000000" w:themeColor="text1"/>
              </w:rPr>
              <w:t>111</w:t>
            </w:r>
          </w:p>
        </w:tc>
        <w:tc>
          <w:tcPr>
            <w:tcW w:w="1318" w:type="dxa"/>
            <w:shd w:val="clear" w:color="auto" w:fill="auto"/>
            <w:vAlign w:val="bottom"/>
          </w:tcPr>
          <w:p w14:paraId="622D07F9"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07FA"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7FB"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7FC"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7FD"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7F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7F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0F" w14:textId="77777777" w:rsidTr="00FF5DC5">
        <w:tc>
          <w:tcPr>
            <w:tcW w:w="1405" w:type="dxa"/>
            <w:shd w:val="clear" w:color="auto" w:fill="auto"/>
            <w:vAlign w:val="bottom"/>
          </w:tcPr>
          <w:p w14:paraId="622D0803"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bottom"/>
          </w:tcPr>
          <w:p w14:paraId="622D0804"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805" w14:textId="77777777" w:rsidR="00C918C3" w:rsidRPr="006B0EAD" w:rsidRDefault="00C918C3" w:rsidP="00FF5DC5">
            <w:pPr>
              <w:jc w:val="center"/>
              <w:rPr>
                <w:color w:val="000000" w:themeColor="text1"/>
              </w:rPr>
            </w:pPr>
            <w:r w:rsidRPr="006B0EAD">
              <w:rPr>
                <w:color w:val="000000" w:themeColor="text1"/>
              </w:rPr>
              <w:t>105</w:t>
            </w:r>
          </w:p>
        </w:tc>
        <w:tc>
          <w:tcPr>
            <w:tcW w:w="1318" w:type="dxa"/>
            <w:shd w:val="clear" w:color="auto" w:fill="auto"/>
            <w:vAlign w:val="bottom"/>
          </w:tcPr>
          <w:p w14:paraId="622D0806"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807"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808"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80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0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1C" w14:textId="77777777" w:rsidTr="00FF5DC5">
        <w:tc>
          <w:tcPr>
            <w:tcW w:w="1405" w:type="dxa"/>
            <w:shd w:val="clear" w:color="auto" w:fill="auto"/>
            <w:vAlign w:val="bottom"/>
          </w:tcPr>
          <w:p w14:paraId="622D0810" w14:textId="77777777" w:rsidR="00C918C3" w:rsidRPr="006B0EAD" w:rsidRDefault="00C918C3" w:rsidP="00FF5DC5">
            <w:pPr>
              <w:jc w:val="center"/>
              <w:rPr>
                <w:color w:val="000000" w:themeColor="text1"/>
              </w:rPr>
            </w:pPr>
            <w:r w:rsidRPr="006B0EAD">
              <w:rPr>
                <w:color w:val="000000" w:themeColor="text1"/>
              </w:rPr>
              <w:t>140</w:t>
            </w:r>
          </w:p>
        </w:tc>
        <w:tc>
          <w:tcPr>
            <w:tcW w:w="1363" w:type="dxa"/>
            <w:shd w:val="clear" w:color="auto" w:fill="auto"/>
            <w:vAlign w:val="bottom"/>
          </w:tcPr>
          <w:p w14:paraId="622D0811"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812" w14:textId="77777777" w:rsidR="00C918C3" w:rsidRPr="006B0EAD" w:rsidRDefault="00C918C3" w:rsidP="00FF5DC5">
            <w:pPr>
              <w:jc w:val="center"/>
              <w:rPr>
                <w:color w:val="000000" w:themeColor="text1"/>
              </w:rPr>
            </w:pPr>
            <w:r w:rsidRPr="006B0EAD">
              <w:rPr>
                <w:color w:val="000000" w:themeColor="text1"/>
              </w:rPr>
              <w:t>100</w:t>
            </w:r>
          </w:p>
        </w:tc>
        <w:tc>
          <w:tcPr>
            <w:tcW w:w="1318" w:type="dxa"/>
            <w:shd w:val="clear" w:color="auto" w:fill="auto"/>
            <w:vAlign w:val="bottom"/>
          </w:tcPr>
          <w:p w14:paraId="622D0813"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814"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81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1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1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1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1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1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1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29" w14:textId="77777777" w:rsidTr="00FF5DC5">
        <w:tc>
          <w:tcPr>
            <w:tcW w:w="1405" w:type="dxa"/>
            <w:shd w:val="clear" w:color="auto" w:fill="auto"/>
            <w:vAlign w:val="bottom"/>
          </w:tcPr>
          <w:p w14:paraId="622D081D" w14:textId="77777777" w:rsidR="00C918C3" w:rsidRPr="006B0EAD" w:rsidRDefault="00C918C3" w:rsidP="00FF5DC5">
            <w:pPr>
              <w:jc w:val="center"/>
              <w:rPr>
                <w:color w:val="000000" w:themeColor="text1"/>
              </w:rPr>
            </w:pPr>
            <w:r w:rsidRPr="006B0EAD">
              <w:rPr>
                <w:color w:val="000000" w:themeColor="text1"/>
              </w:rPr>
              <w:t>160</w:t>
            </w:r>
          </w:p>
        </w:tc>
        <w:tc>
          <w:tcPr>
            <w:tcW w:w="1363" w:type="dxa"/>
            <w:shd w:val="clear" w:color="auto" w:fill="auto"/>
            <w:vAlign w:val="bottom"/>
          </w:tcPr>
          <w:p w14:paraId="622D081E"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81F" w14:textId="77777777" w:rsidR="00C918C3" w:rsidRPr="006B0EAD" w:rsidRDefault="00C918C3" w:rsidP="00FF5DC5">
            <w:pPr>
              <w:jc w:val="center"/>
              <w:rPr>
                <w:color w:val="000000" w:themeColor="text1"/>
              </w:rPr>
            </w:pPr>
            <w:r w:rsidRPr="006B0EAD">
              <w:rPr>
                <w:color w:val="000000" w:themeColor="text1"/>
              </w:rPr>
              <w:t>94</w:t>
            </w:r>
          </w:p>
        </w:tc>
        <w:tc>
          <w:tcPr>
            <w:tcW w:w="1318" w:type="dxa"/>
            <w:shd w:val="clear" w:color="auto" w:fill="auto"/>
            <w:vAlign w:val="bottom"/>
          </w:tcPr>
          <w:p w14:paraId="622D0820"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82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28"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2B" w14:textId="77777777" w:rsidTr="00FF5DC5">
        <w:tc>
          <w:tcPr>
            <w:tcW w:w="15957" w:type="dxa"/>
            <w:gridSpan w:val="12"/>
            <w:shd w:val="clear" w:color="auto" w:fill="auto"/>
          </w:tcPr>
          <w:p w14:paraId="622D082A" w14:textId="77777777" w:rsidR="00C918C3" w:rsidRPr="006B0EAD" w:rsidRDefault="00C918C3" w:rsidP="00FF5DC5">
            <w:pPr>
              <w:jc w:val="center"/>
              <w:rPr>
                <w:color w:val="000000" w:themeColor="text1"/>
              </w:rPr>
            </w:pPr>
            <w:r w:rsidRPr="006B0EAD">
              <w:rPr>
                <w:color w:val="000000" w:themeColor="text1"/>
              </w:rPr>
              <w:t>Электровозы ЧС4, ЧС4Т</w:t>
            </w:r>
          </w:p>
        </w:tc>
      </w:tr>
      <w:tr w:rsidR="00C918C3" w:rsidRPr="006B0EAD" w14:paraId="622D0838" w14:textId="77777777" w:rsidTr="00FF5DC5">
        <w:tc>
          <w:tcPr>
            <w:tcW w:w="1405" w:type="dxa"/>
            <w:shd w:val="clear" w:color="auto" w:fill="auto"/>
            <w:vAlign w:val="bottom"/>
          </w:tcPr>
          <w:p w14:paraId="622D082C"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82D" w14:textId="77777777" w:rsidR="00C918C3" w:rsidRPr="006B0EAD" w:rsidRDefault="00C918C3" w:rsidP="00FF5DC5">
            <w:pPr>
              <w:jc w:val="center"/>
              <w:rPr>
                <w:color w:val="000000" w:themeColor="text1"/>
              </w:rPr>
            </w:pPr>
            <w:r w:rsidRPr="006B0EAD">
              <w:rPr>
                <w:color w:val="000000" w:themeColor="text1"/>
              </w:rPr>
              <w:t>119</w:t>
            </w:r>
          </w:p>
        </w:tc>
        <w:tc>
          <w:tcPr>
            <w:tcW w:w="1319" w:type="dxa"/>
            <w:shd w:val="clear" w:color="auto" w:fill="auto"/>
            <w:vAlign w:val="bottom"/>
          </w:tcPr>
          <w:p w14:paraId="622D082E" w14:textId="77777777" w:rsidR="00C918C3" w:rsidRPr="006B0EAD" w:rsidRDefault="00C918C3" w:rsidP="00FF5DC5">
            <w:pPr>
              <w:jc w:val="center"/>
              <w:rPr>
                <w:color w:val="000000" w:themeColor="text1"/>
              </w:rPr>
            </w:pPr>
            <w:r w:rsidRPr="006B0EAD">
              <w:rPr>
                <w:color w:val="000000" w:themeColor="text1"/>
              </w:rPr>
              <w:t>118</w:t>
            </w:r>
          </w:p>
        </w:tc>
        <w:tc>
          <w:tcPr>
            <w:tcW w:w="1318" w:type="dxa"/>
            <w:shd w:val="clear" w:color="auto" w:fill="auto"/>
            <w:vAlign w:val="bottom"/>
          </w:tcPr>
          <w:p w14:paraId="622D082F" w14:textId="77777777" w:rsidR="00C918C3" w:rsidRPr="006B0EAD" w:rsidRDefault="00C918C3" w:rsidP="00FF5DC5">
            <w:pPr>
              <w:jc w:val="center"/>
              <w:rPr>
                <w:color w:val="000000" w:themeColor="text1"/>
              </w:rPr>
            </w:pPr>
            <w:r w:rsidRPr="006B0EAD">
              <w:rPr>
                <w:color w:val="000000" w:themeColor="text1"/>
              </w:rPr>
              <w:t>118</w:t>
            </w:r>
          </w:p>
        </w:tc>
        <w:tc>
          <w:tcPr>
            <w:tcW w:w="1319" w:type="dxa"/>
            <w:shd w:val="clear" w:color="auto" w:fill="auto"/>
            <w:vAlign w:val="bottom"/>
          </w:tcPr>
          <w:p w14:paraId="622D0830" w14:textId="77777777" w:rsidR="00C918C3" w:rsidRPr="006B0EAD" w:rsidRDefault="00C918C3" w:rsidP="00FF5DC5">
            <w:pPr>
              <w:jc w:val="center"/>
              <w:rPr>
                <w:color w:val="000000" w:themeColor="text1"/>
              </w:rPr>
            </w:pPr>
            <w:r w:rsidRPr="006B0EAD">
              <w:rPr>
                <w:color w:val="000000" w:themeColor="text1"/>
              </w:rPr>
              <w:t>116</w:t>
            </w:r>
          </w:p>
        </w:tc>
        <w:tc>
          <w:tcPr>
            <w:tcW w:w="1319" w:type="dxa"/>
            <w:shd w:val="clear" w:color="auto" w:fill="auto"/>
            <w:vAlign w:val="bottom"/>
          </w:tcPr>
          <w:p w14:paraId="622D0831"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83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833"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834"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835"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836"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837" w14:textId="77777777" w:rsidR="00C918C3" w:rsidRPr="006B0EAD" w:rsidRDefault="00C918C3" w:rsidP="00FF5DC5">
            <w:pPr>
              <w:jc w:val="center"/>
              <w:rPr>
                <w:color w:val="000000" w:themeColor="text1"/>
              </w:rPr>
            </w:pPr>
            <w:r w:rsidRPr="006B0EAD">
              <w:rPr>
                <w:color w:val="000000" w:themeColor="text1"/>
              </w:rPr>
              <w:t>85</w:t>
            </w:r>
          </w:p>
        </w:tc>
      </w:tr>
      <w:tr w:rsidR="00C918C3" w:rsidRPr="006B0EAD" w14:paraId="622D0845" w14:textId="77777777" w:rsidTr="00FF5DC5">
        <w:tc>
          <w:tcPr>
            <w:tcW w:w="1405" w:type="dxa"/>
            <w:shd w:val="clear" w:color="auto" w:fill="auto"/>
            <w:vAlign w:val="bottom"/>
          </w:tcPr>
          <w:p w14:paraId="622D0839"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83A" w14:textId="77777777" w:rsidR="00C918C3" w:rsidRPr="006B0EAD" w:rsidRDefault="00C918C3" w:rsidP="00FF5DC5">
            <w:pPr>
              <w:jc w:val="center"/>
              <w:rPr>
                <w:color w:val="000000" w:themeColor="text1"/>
              </w:rPr>
            </w:pPr>
            <w:r w:rsidRPr="006B0EAD">
              <w:rPr>
                <w:color w:val="000000" w:themeColor="text1"/>
              </w:rPr>
              <w:t>113</w:t>
            </w:r>
          </w:p>
        </w:tc>
        <w:tc>
          <w:tcPr>
            <w:tcW w:w="1319" w:type="dxa"/>
            <w:shd w:val="clear" w:color="auto" w:fill="auto"/>
            <w:vAlign w:val="bottom"/>
          </w:tcPr>
          <w:p w14:paraId="622D083B" w14:textId="77777777" w:rsidR="00C918C3" w:rsidRPr="006B0EAD" w:rsidRDefault="00C918C3" w:rsidP="00FF5DC5">
            <w:pPr>
              <w:jc w:val="center"/>
              <w:rPr>
                <w:color w:val="000000" w:themeColor="text1"/>
              </w:rPr>
            </w:pPr>
            <w:r w:rsidRPr="006B0EAD">
              <w:rPr>
                <w:color w:val="000000" w:themeColor="text1"/>
              </w:rPr>
              <w:t>113</w:t>
            </w:r>
          </w:p>
        </w:tc>
        <w:tc>
          <w:tcPr>
            <w:tcW w:w="1318" w:type="dxa"/>
            <w:shd w:val="clear" w:color="auto" w:fill="auto"/>
            <w:vAlign w:val="bottom"/>
          </w:tcPr>
          <w:p w14:paraId="622D083C" w14:textId="77777777" w:rsidR="00C918C3" w:rsidRPr="006B0EAD" w:rsidRDefault="00C918C3" w:rsidP="00FF5DC5">
            <w:pPr>
              <w:jc w:val="center"/>
              <w:rPr>
                <w:color w:val="000000" w:themeColor="text1"/>
              </w:rPr>
            </w:pPr>
            <w:r w:rsidRPr="006B0EAD">
              <w:rPr>
                <w:color w:val="000000" w:themeColor="text1"/>
              </w:rPr>
              <w:t>113</w:t>
            </w:r>
          </w:p>
        </w:tc>
        <w:tc>
          <w:tcPr>
            <w:tcW w:w="1319" w:type="dxa"/>
            <w:shd w:val="clear" w:color="auto" w:fill="auto"/>
            <w:vAlign w:val="bottom"/>
          </w:tcPr>
          <w:p w14:paraId="622D083D"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83E"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83F"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840"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841"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bottom"/>
          </w:tcPr>
          <w:p w14:paraId="622D0842"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843"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84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52" w14:textId="77777777" w:rsidTr="00FF5DC5">
        <w:tc>
          <w:tcPr>
            <w:tcW w:w="1405" w:type="dxa"/>
            <w:shd w:val="clear" w:color="auto" w:fill="auto"/>
            <w:vAlign w:val="bottom"/>
          </w:tcPr>
          <w:p w14:paraId="622D0846"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847"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848"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bottom"/>
          </w:tcPr>
          <w:p w14:paraId="622D0849"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84A"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84B"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84C"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84D"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84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4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5F" w14:textId="77777777" w:rsidTr="00FF5DC5">
        <w:tc>
          <w:tcPr>
            <w:tcW w:w="1405" w:type="dxa"/>
            <w:shd w:val="clear" w:color="auto" w:fill="auto"/>
            <w:vAlign w:val="bottom"/>
          </w:tcPr>
          <w:p w14:paraId="622D0853"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bottom"/>
          </w:tcPr>
          <w:p w14:paraId="622D0854"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855"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vAlign w:val="bottom"/>
          </w:tcPr>
          <w:p w14:paraId="622D0856"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857"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858"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85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5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6C" w14:textId="77777777" w:rsidTr="00FF5DC5">
        <w:tc>
          <w:tcPr>
            <w:tcW w:w="1405" w:type="dxa"/>
            <w:shd w:val="clear" w:color="auto" w:fill="auto"/>
            <w:vAlign w:val="bottom"/>
          </w:tcPr>
          <w:p w14:paraId="622D0860" w14:textId="77777777" w:rsidR="00C918C3" w:rsidRPr="006B0EAD" w:rsidRDefault="00C918C3" w:rsidP="00FF5DC5">
            <w:pPr>
              <w:jc w:val="center"/>
              <w:rPr>
                <w:color w:val="000000" w:themeColor="text1"/>
              </w:rPr>
            </w:pPr>
            <w:r w:rsidRPr="006B0EAD">
              <w:rPr>
                <w:color w:val="000000" w:themeColor="text1"/>
              </w:rPr>
              <w:t>140</w:t>
            </w:r>
          </w:p>
        </w:tc>
        <w:tc>
          <w:tcPr>
            <w:tcW w:w="1363" w:type="dxa"/>
            <w:shd w:val="clear" w:color="auto" w:fill="auto"/>
            <w:vAlign w:val="bottom"/>
          </w:tcPr>
          <w:p w14:paraId="622D0861"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862" w14:textId="77777777" w:rsidR="00C918C3" w:rsidRPr="006B0EAD" w:rsidRDefault="00C918C3" w:rsidP="00FF5DC5">
            <w:pPr>
              <w:jc w:val="center"/>
              <w:rPr>
                <w:color w:val="000000" w:themeColor="text1"/>
              </w:rPr>
            </w:pPr>
            <w:r w:rsidRPr="006B0EAD">
              <w:rPr>
                <w:color w:val="000000" w:themeColor="text1"/>
              </w:rPr>
              <w:t>95</w:t>
            </w:r>
          </w:p>
        </w:tc>
        <w:tc>
          <w:tcPr>
            <w:tcW w:w="1318" w:type="dxa"/>
            <w:shd w:val="clear" w:color="auto" w:fill="auto"/>
            <w:vAlign w:val="bottom"/>
          </w:tcPr>
          <w:p w14:paraId="622D0863"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864"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86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6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6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6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6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6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6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79" w14:textId="77777777" w:rsidTr="00FF5DC5">
        <w:tc>
          <w:tcPr>
            <w:tcW w:w="1405" w:type="dxa"/>
            <w:shd w:val="clear" w:color="auto" w:fill="auto"/>
            <w:vAlign w:val="bottom"/>
          </w:tcPr>
          <w:p w14:paraId="622D086D" w14:textId="77777777" w:rsidR="00C918C3" w:rsidRPr="006B0EAD" w:rsidRDefault="00C918C3" w:rsidP="00FF5DC5">
            <w:pPr>
              <w:jc w:val="center"/>
              <w:rPr>
                <w:color w:val="000000" w:themeColor="text1"/>
              </w:rPr>
            </w:pPr>
            <w:r w:rsidRPr="006B0EAD">
              <w:rPr>
                <w:color w:val="000000" w:themeColor="text1"/>
              </w:rPr>
              <w:t>160</w:t>
            </w:r>
          </w:p>
        </w:tc>
        <w:tc>
          <w:tcPr>
            <w:tcW w:w="1363" w:type="dxa"/>
            <w:shd w:val="clear" w:color="auto" w:fill="auto"/>
            <w:vAlign w:val="bottom"/>
          </w:tcPr>
          <w:p w14:paraId="622D086E"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86F" w14:textId="77777777" w:rsidR="00C918C3" w:rsidRPr="006B0EAD" w:rsidRDefault="00C918C3" w:rsidP="00FF5DC5">
            <w:pPr>
              <w:jc w:val="center"/>
              <w:rPr>
                <w:color w:val="000000" w:themeColor="text1"/>
              </w:rPr>
            </w:pPr>
            <w:r w:rsidRPr="006B0EAD">
              <w:rPr>
                <w:color w:val="000000" w:themeColor="text1"/>
              </w:rPr>
              <w:t>90</w:t>
            </w:r>
          </w:p>
        </w:tc>
        <w:tc>
          <w:tcPr>
            <w:tcW w:w="1318" w:type="dxa"/>
            <w:shd w:val="clear" w:color="auto" w:fill="auto"/>
            <w:vAlign w:val="bottom"/>
          </w:tcPr>
          <w:p w14:paraId="622D0870"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87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78"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7B" w14:textId="77777777" w:rsidTr="00FF5DC5">
        <w:tc>
          <w:tcPr>
            <w:tcW w:w="15957" w:type="dxa"/>
            <w:gridSpan w:val="12"/>
            <w:shd w:val="clear" w:color="auto" w:fill="auto"/>
          </w:tcPr>
          <w:p w14:paraId="622D087A" w14:textId="77777777" w:rsidR="00C918C3" w:rsidRPr="006B0EAD" w:rsidRDefault="00C918C3" w:rsidP="00FF5DC5">
            <w:pPr>
              <w:jc w:val="center"/>
              <w:rPr>
                <w:color w:val="000000" w:themeColor="text1"/>
              </w:rPr>
            </w:pPr>
            <w:r w:rsidRPr="006B0EAD">
              <w:rPr>
                <w:color w:val="000000" w:themeColor="text1"/>
              </w:rPr>
              <w:t>Электровоз ЧС7</w:t>
            </w:r>
          </w:p>
        </w:tc>
      </w:tr>
      <w:tr w:rsidR="00C918C3" w:rsidRPr="006B0EAD" w14:paraId="622D0888" w14:textId="77777777" w:rsidTr="00FF5DC5">
        <w:tc>
          <w:tcPr>
            <w:tcW w:w="1405" w:type="dxa"/>
            <w:shd w:val="clear" w:color="auto" w:fill="auto"/>
            <w:vAlign w:val="bottom"/>
          </w:tcPr>
          <w:p w14:paraId="622D087C"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87D" w14:textId="77777777" w:rsidR="00C918C3" w:rsidRPr="006B0EAD" w:rsidRDefault="00C918C3" w:rsidP="00FF5DC5">
            <w:pPr>
              <w:jc w:val="center"/>
              <w:rPr>
                <w:color w:val="000000" w:themeColor="text1"/>
              </w:rPr>
            </w:pPr>
            <w:r w:rsidRPr="006B0EAD">
              <w:rPr>
                <w:color w:val="000000" w:themeColor="text1"/>
              </w:rPr>
              <w:t>118</w:t>
            </w:r>
          </w:p>
        </w:tc>
        <w:tc>
          <w:tcPr>
            <w:tcW w:w="1319" w:type="dxa"/>
            <w:shd w:val="clear" w:color="auto" w:fill="auto"/>
            <w:vAlign w:val="bottom"/>
          </w:tcPr>
          <w:p w14:paraId="622D087E" w14:textId="77777777" w:rsidR="00C918C3" w:rsidRPr="006B0EAD" w:rsidRDefault="00C918C3" w:rsidP="00FF5DC5">
            <w:pPr>
              <w:jc w:val="center"/>
              <w:rPr>
                <w:color w:val="000000" w:themeColor="text1"/>
              </w:rPr>
            </w:pPr>
            <w:r w:rsidRPr="006B0EAD">
              <w:rPr>
                <w:color w:val="000000" w:themeColor="text1"/>
              </w:rPr>
              <w:t>117</w:t>
            </w:r>
          </w:p>
        </w:tc>
        <w:tc>
          <w:tcPr>
            <w:tcW w:w="1318" w:type="dxa"/>
            <w:shd w:val="clear" w:color="auto" w:fill="auto"/>
            <w:vAlign w:val="bottom"/>
          </w:tcPr>
          <w:p w14:paraId="622D087F" w14:textId="77777777" w:rsidR="00C918C3" w:rsidRPr="006B0EAD" w:rsidRDefault="00C918C3" w:rsidP="00FF5DC5">
            <w:pPr>
              <w:jc w:val="center"/>
              <w:rPr>
                <w:color w:val="000000" w:themeColor="text1"/>
              </w:rPr>
            </w:pPr>
            <w:r w:rsidRPr="006B0EAD">
              <w:rPr>
                <w:color w:val="000000" w:themeColor="text1"/>
              </w:rPr>
              <w:t>118</w:t>
            </w:r>
          </w:p>
        </w:tc>
        <w:tc>
          <w:tcPr>
            <w:tcW w:w="1319" w:type="dxa"/>
            <w:shd w:val="clear" w:color="auto" w:fill="auto"/>
            <w:vAlign w:val="bottom"/>
          </w:tcPr>
          <w:p w14:paraId="622D0880" w14:textId="77777777" w:rsidR="00C918C3" w:rsidRPr="006B0EAD" w:rsidRDefault="00C918C3" w:rsidP="00FF5DC5">
            <w:pPr>
              <w:jc w:val="center"/>
              <w:rPr>
                <w:color w:val="000000" w:themeColor="text1"/>
              </w:rPr>
            </w:pPr>
            <w:r w:rsidRPr="006B0EAD">
              <w:rPr>
                <w:color w:val="000000" w:themeColor="text1"/>
              </w:rPr>
              <w:t>117</w:t>
            </w:r>
          </w:p>
        </w:tc>
        <w:tc>
          <w:tcPr>
            <w:tcW w:w="1319" w:type="dxa"/>
            <w:shd w:val="clear" w:color="auto" w:fill="auto"/>
            <w:vAlign w:val="bottom"/>
          </w:tcPr>
          <w:p w14:paraId="622D0881"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0882"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883"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0884"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885"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886"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887"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0895" w14:textId="77777777" w:rsidTr="00FF5DC5">
        <w:tc>
          <w:tcPr>
            <w:tcW w:w="1405" w:type="dxa"/>
            <w:shd w:val="clear" w:color="auto" w:fill="auto"/>
            <w:vAlign w:val="bottom"/>
          </w:tcPr>
          <w:p w14:paraId="622D0889"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88A" w14:textId="77777777" w:rsidR="00C918C3" w:rsidRPr="006B0EAD" w:rsidRDefault="00C918C3" w:rsidP="00FF5DC5">
            <w:pPr>
              <w:jc w:val="center"/>
              <w:rPr>
                <w:color w:val="000000" w:themeColor="text1"/>
              </w:rPr>
            </w:pPr>
            <w:r w:rsidRPr="006B0EAD">
              <w:rPr>
                <w:color w:val="000000" w:themeColor="text1"/>
              </w:rPr>
              <w:t>113</w:t>
            </w:r>
          </w:p>
        </w:tc>
        <w:tc>
          <w:tcPr>
            <w:tcW w:w="1319" w:type="dxa"/>
            <w:shd w:val="clear" w:color="auto" w:fill="auto"/>
            <w:vAlign w:val="bottom"/>
          </w:tcPr>
          <w:p w14:paraId="622D088B" w14:textId="77777777" w:rsidR="00C918C3" w:rsidRPr="006B0EAD" w:rsidRDefault="00C918C3" w:rsidP="00FF5DC5">
            <w:pPr>
              <w:jc w:val="center"/>
              <w:rPr>
                <w:color w:val="000000" w:themeColor="text1"/>
              </w:rPr>
            </w:pPr>
            <w:r w:rsidRPr="006B0EAD">
              <w:rPr>
                <w:color w:val="000000" w:themeColor="text1"/>
              </w:rPr>
              <w:t>112</w:t>
            </w:r>
          </w:p>
        </w:tc>
        <w:tc>
          <w:tcPr>
            <w:tcW w:w="1318" w:type="dxa"/>
            <w:shd w:val="clear" w:color="auto" w:fill="auto"/>
            <w:vAlign w:val="bottom"/>
          </w:tcPr>
          <w:p w14:paraId="622D088C" w14:textId="77777777" w:rsidR="00C918C3" w:rsidRPr="006B0EAD" w:rsidRDefault="00C918C3" w:rsidP="00FF5DC5">
            <w:pPr>
              <w:jc w:val="center"/>
              <w:rPr>
                <w:color w:val="000000" w:themeColor="text1"/>
              </w:rPr>
            </w:pPr>
            <w:r w:rsidRPr="006B0EAD">
              <w:rPr>
                <w:color w:val="000000" w:themeColor="text1"/>
              </w:rPr>
              <w:t>114</w:t>
            </w:r>
          </w:p>
        </w:tc>
        <w:tc>
          <w:tcPr>
            <w:tcW w:w="1319" w:type="dxa"/>
            <w:shd w:val="clear" w:color="auto" w:fill="auto"/>
            <w:vAlign w:val="bottom"/>
          </w:tcPr>
          <w:p w14:paraId="622D088D"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088E"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88F"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890"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891"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892"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893"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89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A2" w14:textId="77777777" w:rsidTr="00FF5DC5">
        <w:tc>
          <w:tcPr>
            <w:tcW w:w="1405" w:type="dxa"/>
            <w:shd w:val="clear" w:color="auto" w:fill="auto"/>
            <w:vAlign w:val="bottom"/>
          </w:tcPr>
          <w:p w14:paraId="622D0896"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897"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898"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bottom"/>
          </w:tcPr>
          <w:p w14:paraId="622D0899" w14:textId="77777777" w:rsidR="00C918C3" w:rsidRPr="006B0EAD" w:rsidRDefault="00C918C3" w:rsidP="00FF5DC5">
            <w:pPr>
              <w:jc w:val="center"/>
              <w:rPr>
                <w:color w:val="000000" w:themeColor="text1"/>
              </w:rPr>
            </w:pPr>
            <w:r w:rsidRPr="006B0EAD">
              <w:rPr>
                <w:color w:val="000000" w:themeColor="text1"/>
              </w:rPr>
              <w:t>109</w:t>
            </w:r>
          </w:p>
        </w:tc>
        <w:tc>
          <w:tcPr>
            <w:tcW w:w="1319" w:type="dxa"/>
            <w:shd w:val="clear" w:color="auto" w:fill="auto"/>
            <w:vAlign w:val="bottom"/>
          </w:tcPr>
          <w:p w14:paraId="622D089A"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089B"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89C"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89D"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89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9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AF" w14:textId="77777777" w:rsidTr="00FF5DC5">
        <w:tc>
          <w:tcPr>
            <w:tcW w:w="1405" w:type="dxa"/>
            <w:shd w:val="clear" w:color="auto" w:fill="auto"/>
            <w:vAlign w:val="bottom"/>
          </w:tcPr>
          <w:p w14:paraId="622D08A3"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bottom"/>
          </w:tcPr>
          <w:p w14:paraId="622D08A4"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8A5" w14:textId="77777777" w:rsidR="00C918C3" w:rsidRPr="006B0EAD" w:rsidRDefault="00C918C3" w:rsidP="00FF5DC5">
            <w:pPr>
              <w:jc w:val="center"/>
              <w:rPr>
                <w:color w:val="000000" w:themeColor="text1"/>
              </w:rPr>
            </w:pPr>
            <w:r w:rsidRPr="006B0EAD">
              <w:rPr>
                <w:color w:val="000000" w:themeColor="text1"/>
              </w:rPr>
              <w:t>102</w:t>
            </w:r>
          </w:p>
        </w:tc>
        <w:tc>
          <w:tcPr>
            <w:tcW w:w="1318" w:type="dxa"/>
            <w:shd w:val="clear" w:color="auto" w:fill="auto"/>
            <w:vAlign w:val="bottom"/>
          </w:tcPr>
          <w:p w14:paraId="622D08A6"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8A7"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08A8"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8A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A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BC" w14:textId="77777777" w:rsidTr="00FF5DC5">
        <w:tc>
          <w:tcPr>
            <w:tcW w:w="1405" w:type="dxa"/>
            <w:shd w:val="clear" w:color="auto" w:fill="auto"/>
            <w:vAlign w:val="bottom"/>
          </w:tcPr>
          <w:p w14:paraId="622D08B0" w14:textId="77777777" w:rsidR="00C918C3" w:rsidRPr="006B0EAD" w:rsidRDefault="00C918C3" w:rsidP="00FF5DC5">
            <w:pPr>
              <w:jc w:val="center"/>
              <w:rPr>
                <w:color w:val="000000" w:themeColor="text1"/>
              </w:rPr>
            </w:pPr>
            <w:r w:rsidRPr="006B0EAD">
              <w:rPr>
                <w:color w:val="000000" w:themeColor="text1"/>
              </w:rPr>
              <w:t>140</w:t>
            </w:r>
          </w:p>
        </w:tc>
        <w:tc>
          <w:tcPr>
            <w:tcW w:w="1363" w:type="dxa"/>
            <w:shd w:val="clear" w:color="auto" w:fill="auto"/>
            <w:vAlign w:val="bottom"/>
          </w:tcPr>
          <w:p w14:paraId="622D08B1"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8B2" w14:textId="77777777" w:rsidR="00C918C3" w:rsidRPr="006B0EAD" w:rsidRDefault="00C918C3" w:rsidP="00FF5DC5">
            <w:pPr>
              <w:jc w:val="center"/>
              <w:rPr>
                <w:color w:val="000000" w:themeColor="text1"/>
              </w:rPr>
            </w:pPr>
            <w:r w:rsidRPr="006B0EAD">
              <w:rPr>
                <w:color w:val="000000" w:themeColor="text1"/>
              </w:rPr>
              <w:t>96</w:t>
            </w:r>
          </w:p>
        </w:tc>
        <w:tc>
          <w:tcPr>
            <w:tcW w:w="1318" w:type="dxa"/>
            <w:shd w:val="clear" w:color="auto" w:fill="auto"/>
            <w:vAlign w:val="bottom"/>
          </w:tcPr>
          <w:p w14:paraId="622D08B3"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08B4"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8B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B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B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B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B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B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B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8C9" w14:textId="77777777" w:rsidTr="00FF5DC5">
        <w:tc>
          <w:tcPr>
            <w:tcW w:w="1405" w:type="dxa"/>
            <w:shd w:val="clear" w:color="auto" w:fill="auto"/>
            <w:vAlign w:val="bottom"/>
          </w:tcPr>
          <w:p w14:paraId="622D08BD" w14:textId="77777777" w:rsidR="00C918C3" w:rsidRPr="006B0EAD" w:rsidRDefault="00C918C3" w:rsidP="00FF5DC5">
            <w:pPr>
              <w:jc w:val="center"/>
              <w:rPr>
                <w:color w:val="000000" w:themeColor="text1"/>
              </w:rPr>
            </w:pPr>
            <w:r w:rsidRPr="006B0EAD">
              <w:rPr>
                <w:color w:val="000000" w:themeColor="text1"/>
              </w:rPr>
              <w:t>160</w:t>
            </w:r>
          </w:p>
        </w:tc>
        <w:tc>
          <w:tcPr>
            <w:tcW w:w="1363" w:type="dxa"/>
            <w:shd w:val="clear" w:color="auto" w:fill="auto"/>
            <w:vAlign w:val="bottom"/>
          </w:tcPr>
          <w:p w14:paraId="622D08BE"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8BF"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08C0"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8C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8C8" w14:textId="77777777" w:rsidR="00C918C3" w:rsidRPr="006B0EAD" w:rsidRDefault="00C918C3" w:rsidP="00FF5DC5">
            <w:pPr>
              <w:jc w:val="center"/>
              <w:rPr>
                <w:color w:val="000000" w:themeColor="text1"/>
              </w:rPr>
            </w:pPr>
            <w:r w:rsidRPr="006B0EAD">
              <w:rPr>
                <w:color w:val="000000" w:themeColor="text1"/>
              </w:rPr>
              <w:t>-</w:t>
            </w:r>
          </w:p>
        </w:tc>
      </w:tr>
    </w:tbl>
    <w:p w14:paraId="622D08CA" w14:textId="77777777" w:rsidR="00C918C3" w:rsidRPr="006B0EAD" w:rsidRDefault="00C918C3" w:rsidP="00C918C3">
      <w:pPr>
        <w:jc w:val="right"/>
        <w:rPr>
          <w:color w:val="000000" w:themeColor="text1"/>
        </w:rPr>
      </w:pPr>
    </w:p>
    <w:p w14:paraId="622D08CB" w14:textId="77777777" w:rsidR="00C918C3" w:rsidRPr="006B0EAD" w:rsidRDefault="00C918C3" w:rsidP="00C918C3">
      <w:pPr>
        <w:jc w:val="right"/>
        <w:rPr>
          <w:color w:val="000000" w:themeColor="text1"/>
        </w:rPr>
      </w:pPr>
    </w:p>
    <w:p w14:paraId="622D08CC" w14:textId="77777777" w:rsidR="00C918C3" w:rsidRPr="006B0EAD" w:rsidRDefault="00C918C3" w:rsidP="00C918C3">
      <w:pPr>
        <w:jc w:val="right"/>
        <w:rPr>
          <w:color w:val="000000" w:themeColor="text1"/>
        </w:rPr>
      </w:pPr>
      <w:r w:rsidRPr="006B0EAD">
        <w:rPr>
          <w:color w:val="000000" w:themeColor="text1"/>
        </w:rPr>
        <w:t>Продолжение таблицы П.6.2</w:t>
      </w:r>
    </w:p>
    <w:p w14:paraId="622D08CD" w14:textId="77777777" w:rsidR="00C918C3" w:rsidRPr="006B0EAD" w:rsidRDefault="00C918C3" w:rsidP="00C918C3">
      <w:pPr>
        <w:jc w:val="right"/>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8D0" w14:textId="77777777" w:rsidTr="00FF5DC5">
        <w:tc>
          <w:tcPr>
            <w:tcW w:w="1405" w:type="dxa"/>
            <w:vMerge w:val="restart"/>
            <w:shd w:val="clear" w:color="auto" w:fill="auto"/>
          </w:tcPr>
          <w:p w14:paraId="622D08CE" w14:textId="77777777" w:rsidR="00C918C3" w:rsidRPr="006B0EAD" w:rsidRDefault="00C918C3" w:rsidP="00FF5DC5">
            <w:pPr>
              <w:jc w:val="center"/>
              <w:rPr>
                <w:color w:val="000000" w:themeColor="text1"/>
              </w:rPr>
            </w:pPr>
            <w:r w:rsidRPr="006B0EAD">
              <w:rPr>
                <w:color w:val="000000" w:themeColor="text1"/>
              </w:rPr>
              <w:lastRenderedPageBreak/>
              <w:t>Скорость, км/ч</w:t>
            </w:r>
          </w:p>
        </w:tc>
        <w:tc>
          <w:tcPr>
            <w:tcW w:w="14552" w:type="dxa"/>
            <w:gridSpan w:val="11"/>
            <w:shd w:val="clear" w:color="auto" w:fill="auto"/>
          </w:tcPr>
          <w:p w14:paraId="622D08CF"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8D4" w14:textId="77777777" w:rsidTr="00FF5DC5">
        <w:tc>
          <w:tcPr>
            <w:tcW w:w="1405" w:type="dxa"/>
            <w:vMerge/>
            <w:shd w:val="clear" w:color="auto" w:fill="auto"/>
          </w:tcPr>
          <w:p w14:paraId="622D08D1" w14:textId="77777777" w:rsidR="00C918C3" w:rsidRPr="006B0EAD" w:rsidRDefault="00C918C3" w:rsidP="00FF5DC5">
            <w:pPr>
              <w:jc w:val="center"/>
              <w:rPr>
                <w:color w:val="000000" w:themeColor="text1"/>
              </w:rPr>
            </w:pPr>
          </w:p>
        </w:tc>
        <w:tc>
          <w:tcPr>
            <w:tcW w:w="1363" w:type="dxa"/>
            <w:vMerge w:val="restart"/>
            <w:shd w:val="clear" w:color="auto" w:fill="auto"/>
            <w:tcMar>
              <w:left w:w="0" w:type="dxa"/>
              <w:right w:w="0" w:type="dxa"/>
            </w:tcMar>
          </w:tcPr>
          <w:p w14:paraId="622D08D2"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shd w:val="clear" w:color="auto" w:fill="auto"/>
          </w:tcPr>
          <w:p w14:paraId="622D08D3"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8E1" w14:textId="77777777" w:rsidTr="00FF5DC5">
        <w:tc>
          <w:tcPr>
            <w:tcW w:w="1405" w:type="dxa"/>
            <w:vMerge/>
            <w:shd w:val="clear" w:color="auto" w:fill="auto"/>
          </w:tcPr>
          <w:p w14:paraId="622D08D5" w14:textId="77777777" w:rsidR="00C918C3" w:rsidRPr="006B0EAD" w:rsidRDefault="00C918C3" w:rsidP="00FF5DC5">
            <w:pPr>
              <w:jc w:val="center"/>
              <w:rPr>
                <w:color w:val="000000" w:themeColor="text1"/>
              </w:rPr>
            </w:pPr>
          </w:p>
        </w:tc>
        <w:tc>
          <w:tcPr>
            <w:tcW w:w="1363" w:type="dxa"/>
            <w:vMerge/>
            <w:shd w:val="clear" w:color="auto" w:fill="auto"/>
          </w:tcPr>
          <w:p w14:paraId="622D08D6" w14:textId="77777777" w:rsidR="00C918C3" w:rsidRPr="006B0EAD" w:rsidRDefault="00C918C3" w:rsidP="00FF5DC5">
            <w:pPr>
              <w:jc w:val="center"/>
              <w:rPr>
                <w:color w:val="000000" w:themeColor="text1"/>
              </w:rPr>
            </w:pPr>
          </w:p>
        </w:tc>
        <w:tc>
          <w:tcPr>
            <w:tcW w:w="1319" w:type="dxa"/>
            <w:shd w:val="clear" w:color="auto" w:fill="auto"/>
          </w:tcPr>
          <w:p w14:paraId="622D08D7" w14:textId="77777777" w:rsidR="00C918C3" w:rsidRPr="006B0EAD" w:rsidRDefault="00C918C3" w:rsidP="00FF5DC5">
            <w:pPr>
              <w:jc w:val="center"/>
              <w:rPr>
                <w:color w:val="000000" w:themeColor="text1"/>
              </w:rPr>
            </w:pPr>
            <w:r w:rsidRPr="006B0EAD">
              <w:rPr>
                <w:color w:val="000000" w:themeColor="text1"/>
              </w:rPr>
              <w:t>2000</w:t>
            </w:r>
          </w:p>
        </w:tc>
        <w:tc>
          <w:tcPr>
            <w:tcW w:w="1318" w:type="dxa"/>
            <w:shd w:val="clear" w:color="auto" w:fill="auto"/>
          </w:tcPr>
          <w:p w14:paraId="622D08D8" w14:textId="77777777" w:rsidR="00C918C3" w:rsidRPr="006B0EAD" w:rsidRDefault="00C918C3" w:rsidP="00FF5DC5">
            <w:pPr>
              <w:jc w:val="center"/>
              <w:rPr>
                <w:color w:val="000000" w:themeColor="text1"/>
              </w:rPr>
            </w:pPr>
            <w:r w:rsidRPr="006B0EAD">
              <w:rPr>
                <w:color w:val="000000" w:themeColor="text1"/>
              </w:rPr>
              <w:t>1200</w:t>
            </w:r>
          </w:p>
        </w:tc>
        <w:tc>
          <w:tcPr>
            <w:tcW w:w="1319" w:type="dxa"/>
            <w:shd w:val="clear" w:color="auto" w:fill="auto"/>
          </w:tcPr>
          <w:p w14:paraId="622D08D9" w14:textId="77777777" w:rsidR="00C918C3" w:rsidRPr="006B0EAD" w:rsidRDefault="00C918C3" w:rsidP="00FF5DC5">
            <w:pPr>
              <w:jc w:val="center"/>
              <w:rPr>
                <w:color w:val="000000" w:themeColor="text1"/>
              </w:rPr>
            </w:pPr>
            <w:r w:rsidRPr="006B0EAD">
              <w:rPr>
                <w:color w:val="000000" w:themeColor="text1"/>
              </w:rPr>
              <w:t>1000</w:t>
            </w:r>
          </w:p>
        </w:tc>
        <w:tc>
          <w:tcPr>
            <w:tcW w:w="1319" w:type="dxa"/>
            <w:shd w:val="clear" w:color="auto" w:fill="auto"/>
          </w:tcPr>
          <w:p w14:paraId="622D08DA" w14:textId="77777777" w:rsidR="00C918C3" w:rsidRPr="006B0EAD" w:rsidRDefault="00C918C3" w:rsidP="00FF5DC5">
            <w:pPr>
              <w:jc w:val="center"/>
              <w:rPr>
                <w:color w:val="000000" w:themeColor="text1"/>
              </w:rPr>
            </w:pPr>
            <w:r w:rsidRPr="006B0EAD">
              <w:rPr>
                <w:color w:val="000000" w:themeColor="text1"/>
              </w:rPr>
              <w:t>800</w:t>
            </w:r>
          </w:p>
        </w:tc>
        <w:tc>
          <w:tcPr>
            <w:tcW w:w="1319" w:type="dxa"/>
            <w:shd w:val="clear" w:color="auto" w:fill="auto"/>
          </w:tcPr>
          <w:p w14:paraId="622D08DB" w14:textId="77777777" w:rsidR="00C918C3" w:rsidRPr="006B0EAD" w:rsidRDefault="00C918C3" w:rsidP="00FF5DC5">
            <w:pPr>
              <w:jc w:val="center"/>
              <w:rPr>
                <w:color w:val="000000" w:themeColor="text1"/>
              </w:rPr>
            </w:pPr>
            <w:r w:rsidRPr="006B0EAD">
              <w:rPr>
                <w:color w:val="000000" w:themeColor="text1"/>
              </w:rPr>
              <w:t>600</w:t>
            </w:r>
          </w:p>
        </w:tc>
        <w:tc>
          <w:tcPr>
            <w:tcW w:w="1319" w:type="dxa"/>
            <w:shd w:val="clear" w:color="auto" w:fill="auto"/>
          </w:tcPr>
          <w:p w14:paraId="622D08DC" w14:textId="77777777" w:rsidR="00C918C3" w:rsidRPr="006B0EAD" w:rsidRDefault="00C918C3" w:rsidP="00FF5DC5">
            <w:pPr>
              <w:jc w:val="center"/>
              <w:rPr>
                <w:color w:val="000000" w:themeColor="text1"/>
              </w:rPr>
            </w:pPr>
            <w:r w:rsidRPr="006B0EAD">
              <w:rPr>
                <w:color w:val="000000" w:themeColor="text1"/>
              </w:rPr>
              <w:t>500</w:t>
            </w:r>
          </w:p>
        </w:tc>
        <w:tc>
          <w:tcPr>
            <w:tcW w:w="1319" w:type="dxa"/>
            <w:shd w:val="clear" w:color="auto" w:fill="auto"/>
          </w:tcPr>
          <w:p w14:paraId="622D08DD" w14:textId="77777777" w:rsidR="00C918C3" w:rsidRPr="006B0EAD" w:rsidRDefault="00C918C3" w:rsidP="00FF5DC5">
            <w:pPr>
              <w:jc w:val="center"/>
              <w:rPr>
                <w:color w:val="000000" w:themeColor="text1"/>
              </w:rPr>
            </w:pPr>
            <w:r w:rsidRPr="006B0EAD">
              <w:rPr>
                <w:color w:val="000000" w:themeColor="text1"/>
              </w:rPr>
              <w:t>400</w:t>
            </w:r>
          </w:p>
        </w:tc>
        <w:tc>
          <w:tcPr>
            <w:tcW w:w="1319" w:type="dxa"/>
            <w:shd w:val="clear" w:color="auto" w:fill="auto"/>
          </w:tcPr>
          <w:p w14:paraId="622D08DE" w14:textId="77777777" w:rsidR="00C918C3" w:rsidRPr="006B0EAD" w:rsidRDefault="00C918C3" w:rsidP="00FF5DC5">
            <w:pPr>
              <w:jc w:val="center"/>
              <w:rPr>
                <w:color w:val="000000" w:themeColor="text1"/>
              </w:rPr>
            </w:pPr>
            <w:r w:rsidRPr="006B0EAD">
              <w:rPr>
                <w:color w:val="000000" w:themeColor="text1"/>
              </w:rPr>
              <w:t>350</w:t>
            </w:r>
          </w:p>
        </w:tc>
        <w:tc>
          <w:tcPr>
            <w:tcW w:w="1319" w:type="dxa"/>
            <w:shd w:val="clear" w:color="auto" w:fill="auto"/>
          </w:tcPr>
          <w:p w14:paraId="622D08DF"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8E0"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8E3" w14:textId="77777777" w:rsidTr="00FF5DC5">
        <w:tc>
          <w:tcPr>
            <w:tcW w:w="15957" w:type="dxa"/>
            <w:gridSpan w:val="12"/>
            <w:shd w:val="clear" w:color="auto" w:fill="auto"/>
          </w:tcPr>
          <w:p w14:paraId="622D08E2" w14:textId="77777777" w:rsidR="00C918C3" w:rsidRPr="006B0EAD" w:rsidRDefault="00C918C3" w:rsidP="00FF5DC5">
            <w:pPr>
              <w:jc w:val="center"/>
              <w:rPr>
                <w:color w:val="000000" w:themeColor="text1"/>
              </w:rPr>
            </w:pPr>
            <w:r w:rsidRPr="006B0EAD">
              <w:rPr>
                <w:color w:val="000000" w:themeColor="text1"/>
              </w:rPr>
              <w:t>Электровоз ЧС8</w:t>
            </w:r>
          </w:p>
        </w:tc>
      </w:tr>
      <w:tr w:rsidR="00C918C3" w:rsidRPr="006B0EAD" w14:paraId="622D08F0" w14:textId="77777777" w:rsidTr="00FF5DC5">
        <w:tc>
          <w:tcPr>
            <w:tcW w:w="1405" w:type="dxa"/>
            <w:shd w:val="clear" w:color="auto" w:fill="auto"/>
            <w:vAlign w:val="bottom"/>
          </w:tcPr>
          <w:p w14:paraId="622D08E4" w14:textId="77777777" w:rsidR="00C918C3" w:rsidRPr="006B0EAD" w:rsidRDefault="00C918C3" w:rsidP="00FF5DC5">
            <w:pPr>
              <w:spacing w:line="216" w:lineRule="auto"/>
              <w:jc w:val="center"/>
              <w:rPr>
                <w:color w:val="000000" w:themeColor="text1"/>
              </w:rPr>
            </w:pPr>
            <w:r w:rsidRPr="006B0EAD">
              <w:rPr>
                <w:color w:val="000000" w:themeColor="text1"/>
              </w:rPr>
              <w:t>60</w:t>
            </w:r>
          </w:p>
        </w:tc>
        <w:tc>
          <w:tcPr>
            <w:tcW w:w="1363" w:type="dxa"/>
            <w:shd w:val="clear" w:color="auto" w:fill="auto"/>
            <w:vAlign w:val="bottom"/>
          </w:tcPr>
          <w:p w14:paraId="622D08E5" w14:textId="77777777" w:rsidR="00C918C3" w:rsidRPr="006B0EAD" w:rsidRDefault="00C918C3" w:rsidP="00FF5DC5">
            <w:pPr>
              <w:spacing w:line="216" w:lineRule="auto"/>
              <w:jc w:val="center"/>
              <w:rPr>
                <w:color w:val="000000" w:themeColor="text1"/>
              </w:rPr>
            </w:pPr>
            <w:r w:rsidRPr="006B0EAD">
              <w:rPr>
                <w:color w:val="000000" w:themeColor="text1"/>
              </w:rPr>
              <w:t>117</w:t>
            </w:r>
          </w:p>
        </w:tc>
        <w:tc>
          <w:tcPr>
            <w:tcW w:w="1319" w:type="dxa"/>
            <w:shd w:val="clear" w:color="auto" w:fill="auto"/>
            <w:vAlign w:val="bottom"/>
          </w:tcPr>
          <w:p w14:paraId="622D08E6" w14:textId="77777777" w:rsidR="00C918C3" w:rsidRPr="006B0EAD" w:rsidRDefault="00C918C3" w:rsidP="00FF5DC5">
            <w:pPr>
              <w:spacing w:line="216" w:lineRule="auto"/>
              <w:jc w:val="center"/>
              <w:rPr>
                <w:color w:val="000000" w:themeColor="text1"/>
              </w:rPr>
            </w:pPr>
            <w:r w:rsidRPr="006B0EAD">
              <w:rPr>
                <w:color w:val="000000" w:themeColor="text1"/>
              </w:rPr>
              <w:t>117</w:t>
            </w:r>
          </w:p>
        </w:tc>
        <w:tc>
          <w:tcPr>
            <w:tcW w:w="1318" w:type="dxa"/>
            <w:shd w:val="clear" w:color="auto" w:fill="auto"/>
            <w:vAlign w:val="bottom"/>
          </w:tcPr>
          <w:p w14:paraId="622D08E7" w14:textId="77777777" w:rsidR="00C918C3" w:rsidRPr="006B0EAD" w:rsidRDefault="00C918C3" w:rsidP="00FF5DC5">
            <w:pPr>
              <w:spacing w:line="216" w:lineRule="auto"/>
              <w:jc w:val="center"/>
              <w:rPr>
                <w:color w:val="000000" w:themeColor="text1"/>
              </w:rPr>
            </w:pPr>
            <w:r w:rsidRPr="006B0EAD">
              <w:rPr>
                <w:color w:val="000000" w:themeColor="text1"/>
              </w:rPr>
              <w:t>118</w:t>
            </w:r>
          </w:p>
        </w:tc>
        <w:tc>
          <w:tcPr>
            <w:tcW w:w="1319" w:type="dxa"/>
            <w:shd w:val="clear" w:color="auto" w:fill="auto"/>
            <w:vAlign w:val="bottom"/>
          </w:tcPr>
          <w:p w14:paraId="622D08E8" w14:textId="77777777" w:rsidR="00C918C3" w:rsidRPr="006B0EAD" w:rsidRDefault="00C918C3" w:rsidP="00FF5DC5">
            <w:pPr>
              <w:spacing w:line="216" w:lineRule="auto"/>
              <w:jc w:val="center"/>
              <w:rPr>
                <w:color w:val="000000" w:themeColor="text1"/>
              </w:rPr>
            </w:pPr>
            <w:r w:rsidRPr="006B0EAD">
              <w:rPr>
                <w:color w:val="000000" w:themeColor="text1"/>
              </w:rPr>
              <w:t>116</w:t>
            </w:r>
          </w:p>
        </w:tc>
        <w:tc>
          <w:tcPr>
            <w:tcW w:w="1319" w:type="dxa"/>
            <w:shd w:val="clear" w:color="auto" w:fill="auto"/>
            <w:vAlign w:val="bottom"/>
          </w:tcPr>
          <w:p w14:paraId="622D08E9" w14:textId="77777777" w:rsidR="00C918C3" w:rsidRPr="006B0EAD" w:rsidRDefault="00C918C3" w:rsidP="00FF5DC5">
            <w:pPr>
              <w:spacing w:line="216" w:lineRule="auto"/>
              <w:jc w:val="center"/>
              <w:rPr>
                <w:color w:val="000000" w:themeColor="text1"/>
              </w:rPr>
            </w:pPr>
            <w:r w:rsidRPr="006B0EAD">
              <w:rPr>
                <w:color w:val="000000" w:themeColor="text1"/>
              </w:rPr>
              <w:t>111</w:t>
            </w:r>
          </w:p>
        </w:tc>
        <w:tc>
          <w:tcPr>
            <w:tcW w:w="1319" w:type="dxa"/>
            <w:shd w:val="clear" w:color="auto" w:fill="auto"/>
            <w:vAlign w:val="bottom"/>
          </w:tcPr>
          <w:p w14:paraId="622D08EA" w14:textId="77777777" w:rsidR="00C918C3" w:rsidRPr="006B0EAD" w:rsidRDefault="00C918C3" w:rsidP="00FF5DC5">
            <w:pPr>
              <w:spacing w:line="216" w:lineRule="auto"/>
              <w:jc w:val="center"/>
              <w:rPr>
                <w:color w:val="000000" w:themeColor="text1"/>
              </w:rPr>
            </w:pPr>
            <w:r w:rsidRPr="006B0EAD">
              <w:rPr>
                <w:color w:val="000000" w:themeColor="text1"/>
              </w:rPr>
              <w:t>107</w:t>
            </w:r>
          </w:p>
        </w:tc>
        <w:tc>
          <w:tcPr>
            <w:tcW w:w="1319" w:type="dxa"/>
            <w:shd w:val="clear" w:color="auto" w:fill="auto"/>
            <w:vAlign w:val="bottom"/>
          </w:tcPr>
          <w:p w14:paraId="622D08EB" w14:textId="77777777" w:rsidR="00C918C3" w:rsidRPr="006B0EAD" w:rsidRDefault="00C918C3" w:rsidP="00FF5DC5">
            <w:pPr>
              <w:spacing w:line="216" w:lineRule="auto"/>
              <w:jc w:val="center"/>
              <w:rPr>
                <w:color w:val="000000" w:themeColor="text1"/>
              </w:rPr>
            </w:pPr>
            <w:r w:rsidRPr="006B0EAD">
              <w:rPr>
                <w:color w:val="000000" w:themeColor="text1"/>
              </w:rPr>
              <w:t>105</w:t>
            </w:r>
          </w:p>
        </w:tc>
        <w:tc>
          <w:tcPr>
            <w:tcW w:w="1319" w:type="dxa"/>
            <w:shd w:val="clear" w:color="auto" w:fill="auto"/>
            <w:vAlign w:val="bottom"/>
          </w:tcPr>
          <w:p w14:paraId="622D08EC" w14:textId="77777777" w:rsidR="00C918C3" w:rsidRPr="006B0EAD" w:rsidRDefault="00C918C3" w:rsidP="00FF5DC5">
            <w:pPr>
              <w:spacing w:line="216" w:lineRule="auto"/>
              <w:jc w:val="center"/>
              <w:rPr>
                <w:color w:val="000000" w:themeColor="text1"/>
              </w:rPr>
            </w:pPr>
            <w:r w:rsidRPr="006B0EAD">
              <w:rPr>
                <w:color w:val="000000" w:themeColor="text1"/>
              </w:rPr>
              <w:t>102</w:t>
            </w:r>
          </w:p>
        </w:tc>
        <w:tc>
          <w:tcPr>
            <w:tcW w:w="1319" w:type="dxa"/>
            <w:shd w:val="clear" w:color="auto" w:fill="auto"/>
            <w:vAlign w:val="bottom"/>
          </w:tcPr>
          <w:p w14:paraId="622D08ED"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9" w:type="dxa"/>
            <w:shd w:val="clear" w:color="auto" w:fill="auto"/>
            <w:vAlign w:val="bottom"/>
          </w:tcPr>
          <w:p w14:paraId="622D08EE" w14:textId="77777777" w:rsidR="00C918C3" w:rsidRPr="006B0EAD" w:rsidRDefault="00C918C3" w:rsidP="00FF5DC5">
            <w:pPr>
              <w:spacing w:line="216" w:lineRule="auto"/>
              <w:jc w:val="center"/>
              <w:rPr>
                <w:color w:val="000000" w:themeColor="text1"/>
              </w:rPr>
            </w:pPr>
            <w:r w:rsidRPr="006B0EAD">
              <w:rPr>
                <w:color w:val="000000" w:themeColor="text1"/>
              </w:rPr>
              <w:t>99</w:t>
            </w:r>
          </w:p>
        </w:tc>
        <w:tc>
          <w:tcPr>
            <w:tcW w:w="1319" w:type="dxa"/>
            <w:shd w:val="clear" w:color="auto" w:fill="auto"/>
            <w:vAlign w:val="bottom"/>
          </w:tcPr>
          <w:p w14:paraId="622D08EF" w14:textId="77777777" w:rsidR="00C918C3" w:rsidRPr="006B0EAD" w:rsidRDefault="00C918C3" w:rsidP="00FF5DC5">
            <w:pPr>
              <w:spacing w:line="216" w:lineRule="auto"/>
              <w:jc w:val="center"/>
              <w:rPr>
                <w:color w:val="000000" w:themeColor="text1"/>
              </w:rPr>
            </w:pPr>
            <w:r w:rsidRPr="006B0EAD">
              <w:rPr>
                <w:color w:val="000000" w:themeColor="text1"/>
              </w:rPr>
              <w:t>98</w:t>
            </w:r>
          </w:p>
        </w:tc>
      </w:tr>
      <w:tr w:rsidR="00C918C3" w:rsidRPr="006B0EAD" w14:paraId="622D08FD" w14:textId="77777777" w:rsidTr="00FF5DC5">
        <w:tc>
          <w:tcPr>
            <w:tcW w:w="1405" w:type="dxa"/>
            <w:shd w:val="clear" w:color="auto" w:fill="auto"/>
            <w:vAlign w:val="bottom"/>
          </w:tcPr>
          <w:p w14:paraId="622D08F1" w14:textId="77777777" w:rsidR="00C918C3" w:rsidRPr="006B0EAD" w:rsidRDefault="00C918C3" w:rsidP="00FF5DC5">
            <w:pPr>
              <w:spacing w:line="216" w:lineRule="auto"/>
              <w:jc w:val="center"/>
              <w:rPr>
                <w:color w:val="000000" w:themeColor="text1"/>
              </w:rPr>
            </w:pPr>
            <w:r w:rsidRPr="006B0EAD">
              <w:rPr>
                <w:color w:val="000000" w:themeColor="text1"/>
              </w:rPr>
              <w:t>80</w:t>
            </w:r>
          </w:p>
        </w:tc>
        <w:tc>
          <w:tcPr>
            <w:tcW w:w="1363" w:type="dxa"/>
            <w:shd w:val="clear" w:color="auto" w:fill="auto"/>
            <w:vAlign w:val="bottom"/>
          </w:tcPr>
          <w:p w14:paraId="622D08F2" w14:textId="77777777" w:rsidR="00C918C3" w:rsidRPr="006B0EAD" w:rsidRDefault="00C918C3" w:rsidP="00FF5DC5">
            <w:pPr>
              <w:spacing w:line="216" w:lineRule="auto"/>
              <w:jc w:val="center"/>
              <w:rPr>
                <w:color w:val="000000" w:themeColor="text1"/>
              </w:rPr>
            </w:pPr>
            <w:r w:rsidRPr="006B0EAD">
              <w:rPr>
                <w:color w:val="000000" w:themeColor="text1"/>
              </w:rPr>
              <w:t>112</w:t>
            </w:r>
          </w:p>
        </w:tc>
        <w:tc>
          <w:tcPr>
            <w:tcW w:w="1319" w:type="dxa"/>
            <w:shd w:val="clear" w:color="auto" w:fill="auto"/>
            <w:vAlign w:val="bottom"/>
          </w:tcPr>
          <w:p w14:paraId="622D08F3" w14:textId="77777777" w:rsidR="00C918C3" w:rsidRPr="006B0EAD" w:rsidRDefault="00C918C3" w:rsidP="00FF5DC5">
            <w:pPr>
              <w:spacing w:line="216" w:lineRule="auto"/>
              <w:jc w:val="center"/>
              <w:rPr>
                <w:color w:val="000000" w:themeColor="text1"/>
              </w:rPr>
            </w:pPr>
            <w:r w:rsidRPr="006B0EAD">
              <w:rPr>
                <w:color w:val="000000" w:themeColor="text1"/>
              </w:rPr>
              <w:t>111</w:t>
            </w:r>
          </w:p>
        </w:tc>
        <w:tc>
          <w:tcPr>
            <w:tcW w:w="1318" w:type="dxa"/>
            <w:shd w:val="clear" w:color="auto" w:fill="auto"/>
            <w:vAlign w:val="bottom"/>
          </w:tcPr>
          <w:p w14:paraId="622D08F4" w14:textId="77777777" w:rsidR="00C918C3" w:rsidRPr="006B0EAD" w:rsidRDefault="00C918C3" w:rsidP="00FF5DC5">
            <w:pPr>
              <w:spacing w:line="216" w:lineRule="auto"/>
              <w:jc w:val="center"/>
              <w:rPr>
                <w:color w:val="000000" w:themeColor="text1"/>
              </w:rPr>
            </w:pPr>
            <w:r w:rsidRPr="006B0EAD">
              <w:rPr>
                <w:color w:val="000000" w:themeColor="text1"/>
              </w:rPr>
              <w:t>113</w:t>
            </w:r>
          </w:p>
        </w:tc>
        <w:tc>
          <w:tcPr>
            <w:tcW w:w="1319" w:type="dxa"/>
            <w:shd w:val="clear" w:color="auto" w:fill="auto"/>
            <w:vAlign w:val="bottom"/>
          </w:tcPr>
          <w:p w14:paraId="622D08F5" w14:textId="77777777" w:rsidR="00C918C3" w:rsidRPr="006B0EAD" w:rsidRDefault="00C918C3" w:rsidP="00FF5DC5">
            <w:pPr>
              <w:spacing w:line="216" w:lineRule="auto"/>
              <w:jc w:val="center"/>
              <w:rPr>
                <w:color w:val="000000" w:themeColor="text1"/>
              </w:rPr>
            </w:pPr>
            <w:r w:rsidRPr="006B0EAD">
              <w:rPr>
                <w:color w:val="000000" w:themeColor="text1"/>
              </w:rPr>
              <w:t>111</w:t>
            </w:r>
          </w:p>
        </w:tc>
        <w:tc>
          <w:tcPr>
            <w:tcW w:w="1319" w:type="dxa"/>
            <w:shd w:val="clear" w:color="auto" w:fill="auto"/>
            <w:vAlign w:val="bottom"/>
          </w:tcPr>
          <w:p w14:paraId="622D08F6" w14:textId="77777777" w:rsidR="00C918C3" w:rsidRPr="006B0EAD" w:rsidRDefault="00C918C3" w:rsidP="00FF5DC5">
            <w:pPr>
              <w:spacing w:line="216" w:lineRule="auto"/>
              <w:jc w:val="center"/>
              <w:rPr>
                <w:color w:val="000000" w:themeColor="text1"/>
              </w:rPr>
            </w:pPr>
            <w:r w:rsidRPr="006B0EAD">
              <w:rPr>
                <w:color w:val="000000" w:themeColor="text1"/>
              </w:rPr>
              <w:t>106</w:t>
            </w:r>
          </w:p>
        </w:tc>
        <w:tc>
          <w:tcPr>
            <w:tcW w:w="1319" w:type="dxa"/>
            <w:shd w:val="clear" w:color="auto" w:fill="auto"/>
            <w:vAlign w:val="bottom"/>
          </w:tcPr>
          <w:p w14:paraId="622D08F7"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9" w:type="dxa"/>
            <w:shd w:val="clear" w:color="auto" w:fill="auto"/>
            <w:vAlign w:val="bottom"/>
          </w:tcPr>
          <w:p w14:paraId="622D08F8" w14:textId="77777777" w:rsidR="00C918C3" w:rsidRPr="006B0EAD" w:rsidRDefault="00C918C3" w:rsidP="00FF5DC5">
            <w:pPr>
              <w:spacing w:line="216" w:lineRule="auto"/>
              <w:jc w:val="center"/>
              <w:rPr>
                <w:color w:val="000000" w:themeColor="text1"/>
              </w:rPr>
            </w:pPr>
            <w:r w:rsidRPr="006B0EAD">
              <w:rPr>
                <w:color w:val="000000" w:themeColor="text1"/>
              </w:rPr>
              <w:t>98</w:t>
            </w:r>
          </w:p>
        </w:tc>
        <w:tc>
          <w:tcPr>
            <w:tcW w:w="1319" w:type="dxa"/>
            <w:shd w:val="clear" w:color="auto" w:fill="auto"/>
            <w:vAlign w:val="bottom"/>
          </w:tcPr>
          <w:p w14:paraId="622D08F9" w14:textId="77777777" w:rsidR="00C918C3" w:rsidRPr="006B0EAD" w:rsidRDefault="00C918C3" w:rsidP="00FF5DC5">
            <w:pPr>
              <w:spacing w:line="216" w:lineRule="auto"/>
              <w:jc w:val="center"/>
              <w:rPr>
                <w:color w:val="000000" w:themeColor="text1"/>
              </w:rPr>
            </w:pPr>
            <w:r w:rsidRPr="006B0EAD">
              <w:rPr>
                <w:color w:val="000000" w:themeColor="text1"/>
              </w:rPr>
              <w:t>96</w:t>
            </w:r>
          </w:p>
        </w:tc>
        <w:tc>
          <w:tcPr>
            <w:tcW w:w="1319" w:type="dxa"/>
            <w:shd w:val="clear" w:color="auto" w:fill="auto"/>
            <w:vAlign w:val="bottom"/>
          </w:tcPr>
          <w:p w14:paraId="622D08FA" w14:textId="77777777" w:rsidR="00C918C3" w:rsidRPr="006B0EAD" w:rsidRDefault="00C918C3" w:rsidP="00FF5DC5">
            <w:pPr>
              <w:spacing w:line="216" w:lineRule="auto"/>
              <w:jc w:val="center"/>
              <w:rPr>
                <w:color w:val="000000" w:themeColor="text1"/>
              </w:rPr>
            </w:pPr>
            <w:r w:rsidRPr="006B0EAD">
              <w:rPr>
                <w:color w:val="000000" w:themeColor="text1"/>
              </w:rPr>
              <w:t>94</w:t>
            </w:r>
          </w:p>
        </w:tc>
        <w:tc>
          <w:tcPr>
            <w:tcW w:w="1319" w:type="dxa"/>
            <w:shd w:val="clear" w:color="auto" w:fill="auto"/>
            <w:vAlign w:val="bottom"/>
          </w:tcPr>
          <w:p w14:paraId="622D08FB" w14:textId="77777777" w:rsidR="00C918C3" w:rsidRPr="006B0EAD" w:rsidRDefault="00C918C3" w:rsidP="00FF5DC5">
            <w:pPr>
              <w:spacing w:line="216" w:lineRule="auto"/>
              <w:jc w:val="center"/>
              <w:rPr>
                <w:color w:val="000000" w:themeColor="text1"/>
              </w:rPr>
            </w:pPr>
            <w:r w:rsidRPr="006B0EAD">
              <w:rPr>
                <w:color w:val="000000" w:themeColor="text1"/>
              </w:rPr>
              <w:t>92</w:t>
            </w:r>
          </w:p>
        </w:tc>
        <w:tc>
          <w:tcPr>
            <w:tcW w:w="1319" w:type="dxa"/>
            <w:shd w:val="clear" w:color="auto" w:fill="auto"/>
            <w:vAlign w:val="bottom"/>
          </w:tcPr>
          <w:p w14:paraId="622D08FC" w14:textId="77777777" w:rsidR="00C918C3" w:rsidRPr="006B0EAD" w:rsidRDefault="00C918C3" w:rsidP="00FF5DC5">
            <w:pPr>
              <w:spacing w:line="216" w:lineRule="auto"/>
              <w:jc w:val="center"/>
              <w:rPr>
                <w:color w:val="000000" w:themeColor="text1"/>
              </w:rPr>
            </w:pPr>
            <w:r w:rsidRPr="006B0EAD">
              <w:rPr>
                <w:color w:val="000000" w:themeColor="text1"/>
              </w:rPr>
              <w:t>-</w:t>
            </w:r>
          </w:p>
        </w:tc>
      </w:tr>
      <w:tr w:rsidR="00C918C3" w:rsidRPr="006B0EAD" w14:paraId="622D090A" w14:textId="77777777" w:rsidTr="00FF5DC5">
        <w:tc>
          <w:tcPr>
            <w:tcW w:w="1405" w:type="dxa"/>
            <w:shd w:val="clear" w:color="auto" w:fill="auto"/>
            <w:vAlign w:val="bottom"/>
          </w:tcPr>
          <w:p w14:paraId="622D08FE" w14:textId="77777777" w:rsidR="00C918C3" w:rsidRPr="006B0EAD" w:rsidRDefault="00C918C3" w:rsidP="00FF5DC5">
            <w:pPr>
              <w:spacing w:line="216" w:lineRule="auto"/>
              <w:jc w:val="center"/>
              <w:rPr>
                <w:color w:val="000000" w:themeColor="text1"/>
              </w:rPr>
            </w:pPr>
            <w:r w:rsidRPr="006B0EAD">
              <w:rPr>
                <w:color w:val="000000" w:themeColor="text1"/>
              </w:rPr>
              <w:t>100</w:t>
            </w:r>
          </w:p>
        </w:tc>
        <w:tc>
          <w:tcPr>
            <w:tcW w:w="1363" w:type="dxa"/>
            <w:shd w:val="clear" w:color="auto" w:fill="auto"/>
            <w:vAlign w:val="bottom"/>
          </w:tcPr>
          <w:p w14:paraId="622D08FF" w14:textId="77777777" w:rsidR="00C918C3" w:rsidRPr="006B0EAD" w:rsidRDefault="00C918C3" w:rsidP="00FF5DC5">
            <w:pPr>
              <w:spacing w:line="216" w:lineRule="auto"/>
              <w:jc w:val="center"/>
              <w:rPr>
                <w:color w:val="000000" w:themeColor="text1"/>
              </w:rPr>
            </w:pPr>
            <w:r w:rsidRPr="006B0EAD">
              <w:rPr>
                <w:color w:val="000000" w:themeColor="text1"/>
              </w:rPr>
              <w:t>107</w:t>
            </w:r>
          </w:p>
        </w:tc>
        <w:tc>
          <w:tcPr>
            <w:tcW w:w="1319" w:type="dxa"/>
            <w:shd w:val="clear" w:color="auto" w:fill="auto"/>
            <w:vAlign w:val="bottom"/>
          </w:tcPr>
          <w:p w14:paraId="622D0900" w14:textId="77777777" w:rsidR="00C918C3" w:rsidRPr="006B0EAD" w:rsidRDefault="00C918C3" w:rsidP="00FF5DC5">
            <w:pPr>
              <w:spacing w:line="216" w:lineRule="auto"/>
              <w:jc w:val="center"/>
              <w:rPr>
                <w:color w:val="000000" w:themeColor="text1"/>
              </w:rPr>
            </w:pPr>
            <w:r w:rsidRPr="006B0EAD">
              <w:rPr>
                <w:color w:val="000000" w:themeColor="text1"/>
              </w:rPr>
              <w:t>106</w:t>
            </w:r>
          </w:p>
        </w:tc>
        <w:tc>
          <w:tcPr>
            <w:tcW w:w="1318" w:type="dxa"/>
            <w:shd w:val="clear" w:color="auto" w:fill="auto"/>
            <w:vAlign w:val="bottom"/>
          </w:tcPr>
          <w:p w14:paraId="622D0901" w14:textId="77777777" w:rsidR="00C918C3" w:rsidRPr="006B0EAD" w:rsidRDefault="00C918C3" w:rsidP="00FF5DC5">
            <w:pPr>
              <w:spacing w:line="216" w:lineRule="auto"/>
              <w:jc w:val="center"/>
              <w:rPr>
                <w:color w:val="000000" w:themeColor="text1"/>
              </w:rPr>
            </w:pPr>
            <w:r w:rsidRPr="006B0EAD">
              <w:rPr>
                <w:color w:val="000000" w:themeColor="text1"/>
              </w:rPr>
              <w:t>108</w:t>
            </w:r>
          </w:p>
        </w:tc>
        <w:tc>
          <w:tcPr>
            <w:tcW w:w="1319" w:type="dxa"/>
            <w:shd w:val="clear" w:color="auto" w:fill="auto"/>
            <w:vAlign w:val="bottom"/>
          </w:tcPr>
          <w:p w14:paraId="622D0902" w14:textId="77777777" w:rsidR="00C918C3" w:rsidRPr="006B0EAD" w:rsidRDefault="00C918C3" w:rsidP="00FF5DC5">
            <w:pPr>
              <w:spacing w:line="216" w:lineRule="auto"/>
              <w:jc w:val="center"/>
              <w:rPr>
                <w:color w:val="000000" w:themeColor="text1"/>
              </w:rPr>
            </w:pPr>
            <w:r w:rsidRPr="006B0EAD">
              <w:rPr>
                <w:color w:val="000000" w:themeColor="text1"/>
              </w:rPr>
              <w:t>106</w:t>
            </w:r>
          </w:p>
        </w:tc>
        <w:tc>
          <w:tcPr>
            <w:tcW w:w="1319" w:type="dxa"/>
            <w:shd w:val="clear" w:color="auto" w:fill="auto"/>
            <w:vAlign w:val="bottom"/>
          </w:tcPr>
          <w:p w14:paraId="622D0903" w14:textId="77777777" w:rsidR="00C918C3" w:rsidRPr="006B0EAD" w:rsidRDefault="00C918C3" w:rsidP="00FF5DC5">
            <w:pPr>
              <w:spacing w:line="216" w:lineRule="auto"/>
              <w:jc w:val="center"/>
              <w:rPr>
                <w:color w:val="000000" w:themeColor="text1"/>
              </w:rPr>
            </w:pPr>
            <w:r w:rsidRPr="006B0EAD">
              <w:rPr>
                <w:color w:val="000000" w:themeColor="text1"/>
              </w:rPr>
              <w:t>100</w:t>
            </w:r>
          </w:p>
        </w:tc>
        <w:tc>
          <w:tcPr>
            <w:tcW w:w="1319" w:type="dxa"/>
            <w:shd w:val="clear" w:color="auto" w:fill="auto"/>
            <w:vAlign w:val="bottom"/>
          </w:tcPr>
          <w:p w14:paraId="622D0904" w14:textId="77777777" w:rsidR="00C918C3" w:rsidRPr="006B0EAD" w:rsidRDefault="00C918C3" w:rsidP="00FF5DC5">
            <w:pPr>
              <w:spacing w:line="216" w:lineRule="auto"/>
              <w:jc w:val="center"/>
              <w:rPr>
                <w:color w:val="000000" w:themeColor="text1"/>
              </w:rPr>
            </w:pPr>
            <w:r w:rsidRPr="006B0EAD">
              <w:rPr>
                <w:color w:val="000000" w:themeColor="text1"/>
              </w:rPr>
              <w:t>95</w:t>
            </w:r>
          </w:p>
        </w:tc>
        <w:tc>
          <w:tcPr>
            <w:tcW w:w="1319" w:type="dxa"/>
            <w:shd w:val="clear" w:color="auto" w:fill="auto"/>
            <w:vAlign w:val="bottom"/>
          </w:tcPr>
          <w:p w14:paraId="622D0905" w14:textId="77777777" w:rsidR="00C918C3" w:rsidRPr="006B0EAD" w:rsidRDefault="00C918C3" w:rsidP="00FF5DC5">
            <w:pPr>
              <w:spacing w:line="216" w:lineRule="auto"/>
              <w:jc w:val="center"/>
              <w:rPr>
                <w:color w:val="000000" w:themeColor="text1"/>
              </w:rPr>
            </w:pPr>
            <w:r w:rsidRPr="006B0EAD">
              <w:rPr>
                <w:color w:val="000000" w:themeColor="text1"/>
              </w:rPr>
              <w:t>92</w:t>
            </w:r>
          </w:p>
        </w:tc>
        <w:tc>
          <w:tcPr>
            <w:tcW w:w="1319" w:type="dxa"/>
            <w:shd w:val="clear" w:color="auto" w:fill="auto"/>
            <w:vAlign w:val="bottom"/>
          </w:tcPr>
          <w:p w14:paraId="622D090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0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0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0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17" w14:textId="77777777" w:rsidTr="00FF5DC5">
        <w:tc>
          <w:tcPr>
            <w:tcW w:w="1405" w:type="dxa"/>
            <w:shd w:val="clear" w:color="auto" w:fill="auto"/>
            <w:vAlign w:val="bottom"/>
          </w:tcPr>
          <w:p w14:paraId="622D090B" w14:textId="77777777" w:rsidR="00C918C3" w:rsidRPr="006B0EAD" w:rsidRDefault="00C918C3" w:rsidP="00FF5DC5">
            <w:pPr>
              <w:spacing w:line="216" w:lineRule="auto"/>
              <w:jc w:val="center"/>
              <w:rPr>
                <w:color w:val="000000" w:themeColor="text1"/>
              </w:rPr>
            </w:pPr>
            <w:r w:rsidRPr="006B0EAD">
              <w:rPr>
                <w:color w:val="000000" w:themeColor="text1"/>
              </w:rPr>
              <w:t>120</w:t>
            </w:r>
          </w:p>
        </w:tc>
        <w:tc>
          <w:tcPr>
            <w:tcW w:w="1363" w:type="dxa"/>
            <w:shd w:val="clear" w:color="auto" w:fill="auto"/>
            <w:vAlign w:val="bottom"/>
          </w:tcPr>
          <w:p w14:paraId="622D090C"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9" w:type="dxa"/>
            <w:shd w:val="clear" w:color="auto" w:fill="auto"/>
            <w:vAlign w:val="bottom"/>
          </w:tcPr>
          <w:p w14:paraId="622D090D"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8" w:type="dxa"/>
            <w:shd w:val="clear" w:color="auto" w:fill="auto"/>
            <w:vAlign w:val="bottom"/>
          </w:tcPr>
          <w:p w14:paraId="622D090E" w14:textId="77777777" w:rsidR="00C918C3" w:rsidRPr="006B0EAD" w:rsidRDefault="00C918C3" w:rsidP="00FF5DC5">
            <w:pPr>
              <w:spacing w:line="216" w:lineRule="auto"/>
              <w:jc w:val="center"/>
              <w:rPr>
                <w:color w:val="000000" w:themeColor="text1"/>
              </w:rPr>
            </w:pPr>
            <w:r w:rsidRPr="006B0EAD">
              <w:rPr>
                <w:color w:val="000000" w:themeColor="text1"/>
              </w:rPr>
              <w:t>103</w:t>
            </w:r>
          </w:p>
        </w:tc>
        <w:tc>
          <w:tcPr>
            <w:tcW w:w="1319" w:type="dxa"/>
            <w:shd w:val="clear" w:color="auto" w:fill="auto"/>
            <w:vAlign w:val="bottom"/>
          </w:tcPr>
          <w:p w14:paraId="622D090F"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9" w:type="dxa"/>
            <w:shd w:val="clear" w:color="auto" w:fill="auto"/>
            <w:vAlign w:val="bottom"/>
          </w:tcPr>
          <w:p w14:paraId="622D0910" w14:textId="77777777" w:rsidR="00C918C3" w:rsidRPr="006B0EAD" w:rsidRDefault="00C918C3" w:rsidP="00FF5DC5">
            <w:pPr>
              <w:spacing w:line="216" w:lineRule="auto"/>
              <w:jc w:val="center"/>
              <w:rPr>
                <w:color w:val="000000" w:themeColor="text1"/>
              </w:rPr>
            </w:pPr>
            <w:r w:rsidRPr="006B0EAD">
              <w:rPr>
                <w:color w:val="000000" w:themeColor="text1"/>
              </w:rPr>
              <w:t>94</w:t>
            </w:r>
          </w:p>
        </w:tc>
        <w:tc>
          <w:tcPr>
            <w:tcW w:w="1319" w:type="dxa"/>
            <w:shd w:val="clear" w:color="auto" w:fill="auto"/>
            <w:vAlign w:val="bottom"/>
          </w:tcPr>
          <w:p w14:paraId="622D091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6"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24" w14:textId="77777777" w:rsidTr="00FF5DC5">
        <w:tc>
          <w:tcPr>
            <w:tcW w:w="1405" w:type="dxa"/>
            <w:shd w:val="clear" w:color="auto" w:fill="auto"/>
            <w:vAlign w:val="bottom"/>
          </w:tcPr>
          <w:p w14:paraId="622D0918" w14:textId="77777777" w:rsidR="00C918C3" w:rsidRPr="006B0EAD" w:rsidRDefault="00C918C3" w:rsidP="00FF5DC5">
            <w:pPr>
              <w:spacing w:line="216" w:lineRule="auto"/>
              <w:jc w:val="center"/>
              <w:rPr>
                <w:color w:val="000000" w:themeColor="text1"/>
              </w:rPr>
            </w:pPr>
            <w:r w:rsidRPr="006B0EAD">
              <w:rPr>
                <w:color w:val="000000" w:themeColor="text1"/>
              </w:rPr>
              <w:t>140</w:t>
            </w:r>
          </w:p>
        </w:tc>
        <w:tc>
          <w:tcPr>
            <w:tcW w:w="1363" w:type="dxa"/>
            <w:shd w:val="clear" w:color="auto" w:fill="auto"/>
            <w:vAlign w:val="bottom"/>
          </w:tcPr>
          <w:p w14:paraId="622D0919" w14:textId="77777777" w:rsidR="00C918C3" w:rsidRPr="006B0EAD" w:rsidRDefault="00C918C3" w:rsidP="00FF5DC5">
            <w:pPr>
              <w:spacing w:line="216" w:lineRule="auto"/>
              <w:jc w:val="center"/>
              <w:rPr>
                <w:color w:val="000000" w:themeColor="text1"/>
              </w:rPr>
            </w:pPr>
            <w:r w:rsidRPr="006B0EAD">
              <w:rPr>
                <w:color w:val="000000" w:themeColor="text1"/>
              </w:rPr>
              <w:t>96</w:t>
            </w:r>
          </w:p>
        </w:tc>
        <w:tc>
          <w:tcPr>
            <w:tcW w:w="1319" w:type="dxa"/>
            <w:shd w:val="clear" w:color="auto" w:fill="auto"/>
            <w:vAlign w:val="bottom"/>
          </w:tcPr>
          <w:p w14:paraId="622D091A" w14:textId="77777777" w:rsidR="00C918C3" w:rsidRPr="006B0EAD" w:rsidRDefault="00C918C3" w:rsidP="00FF5DC5">
            <w:pPr>
              <w:spacing w:line="216" w:lineRule="auto"/>
              <w:jc w:val="center"/>
              <w:rPr>
                <w:color w:val="000000" w:themeColor="text1"/>
              </w:rPr>
            </w:pPr>
            <w:r w:rsidRPr="006B0EAD">
              <w:rPr>
                <w:color w:val="000000" w:themeColor="text1"/>
              </w:rPr>
              <w:t>95</w:t>
            </w:r>
          </w:p>
        </w:tc>
        <w:tc>
          <w:tcPr>
            <w:tcW w:w="1318" w:type="dxa"/>
            <w:shd w:val="clear" w:color="auto" w:fill="auto"/>
            <w:vAlign w:val="bottom"/>
          </w:tcPr>
          <w:p w14:paraId="622D091B" w14:textId="77777777" w:rsidR="00C918C3" w:rsidRPr="006B0EAD" w:rsidRDefault="00C918C3" w:rsidP="00FF5DC5">
            <w:pPr>
              <w:spacing w:line="216" w:lineRule="auto"/>
              <w:jc w:val="center"/>
              <w:rPr>
                <w:color w:val="000000" w:themeColor="text1"/>
              </w:rPr>
            </w:pPr>
            <w:r w:rsidRPr="006B0EAD">
              <w:rPr>
                <w:color w:val="000000" w:themeColor="text1"/>
              </w:rPr>
              <w:t>97</w:t>
            </w:r>
          </w:p>
        </w:tc>
        <w:tc>
          <w:tcPr>
            <w:tcW w:w="1319" w:type="dxa"/>
            <w:shd w:val="clear" w:color="auto" w:fill="auto"/>
            <w:vAlign w:val="bottom"/>
          </w:tcPr>
          <w:p w14:paraId="622D091C" w14:textId="77777777" w:rsidR="00C918C3" w:rsidRPr="006B0EAD" w:rsidRDefault="00C918C3" w:rsidP="00FF5DC5">
            <w:pPr>
              <w:spacing w:line="216" w:lineRule="auto"/>
              <w:jc w:val="center"/>
              <w:rPr>
                <w:color w:val="000000" w:themeColor="text1"/>
              </w:rPr>
            </w:pPr>
            <w:r w:rsidRPr="006B0EAD">
              <w:rPr>
                <w:color w:val="000000" w:themeColor="text1"/>
              </w:rPr>
              <w:t>95</w:t>
            </w:r>
          </w:p>
        </w:tc>
        <w:tc>
          <w:tcPr>
            <w:tcW w:w="1319" w:type="dxa"/>
            <w:shd w:val="clear" w:color="auto" w:fill="auto"/>
            <w:vAlign w:val="bottom"/>
          </w:tcPr>
          <w:p w14:paraId="622D091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1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31" w14:textId="77777777" w:rsidTr="00FF5DC5">
        <w:tc>
          <w:tcPr>
            <w:tcW w:w="1405" w:type="dxa"/>
            <w:shd w:val="clear" w:color="auto" w:fill="auto"/>
            <w:vAlign w:val="bottom"/>
          </w:tcPr>
          <w:p w14:paraId="622D0925" w14:textId="77777777" w:rsidR="00C918C3" w:rsidRPr="006B0EAD" w:rsidRDefault="00C918C3" w:rsidP="00FF5DC5">
            <w:pPr>
              <w:spacing w:line="216" w:lineRule="auto"/>
              <w:jc w:val="center"/>
              <w:rPr>
                <w:color w:val="000000" w:themeColor="text1"/>
              </w:rPr>
            </w:pPr>
            <w:r w:rsidRPr="006B0EAD">
              <w:rPr>
                <w:color w:val="000000" w:themeColor="text1"/>
              </w:rPr>
              <w:t>160</w:t>
            </w:r>
          </w:p>
        </w:tc>
        <w:tc>
          <w:tcPr>
            <w:tcW w:w="1363" w:type="dxa"/>
            <w:shd w:val="clear" w:color="auto" w:fill="auto"/>
            <w:vAlign w:val="bottom"/>
          </w:tcPr>
          <w:p w14:paraId="622D0926" w14:textId="77777777" w:rsidR="00C918C3" w:rsidRPr="006B0EAD" w:rsidRDefault="00C918C3" w:rsidP="00FF5DC5">
            <w:pPr>
              <w:spacing w:line="216" w:lineRule="auto"/>
              <w:jc w:val="center"/>
              <w:rPr>
                <w:color w:val="000000" w:themeColor="text1"/>
              </w:rPr>
            </w:pPr>
            <w:r w:rsidRPr="006B0EAD">
              <w:rPr>
                <w:color w:val="000000" w:themeColor="text1"/>
              </w:rPr>
              <w:t>90</w:t>
            </w:r>
          </w:p>
        </w:tc>
        <w:tc>
          <w:tcPr>
            <w:tcW w:w="1319" w:type="dxa"/>
            <w:shd w:val="clear" w:color="auto" w:fill="auto"/>
            <w:vAlign w:val="bottom"/>
          </w:tcPr>
          <w:p w14:paraId="622D0927" w14:textId="77777777" w:rsidR="00C918C3" w:rsidRPr="006B0EAD" w:rsidRDefault="00C918C3" w:rsidP="00FF5DC5">
            <w:pPr>
              <w:spacing w:line="216" w:lineRule="auto"/>
              <w:jc w:val="center"/>
              <w:rPr>
                <w:color w:val="000000" w:themeColor="text1"/>
              </w:rPr>
            </w:pPr>
            <w:r w:rsidRPr="006B0EAD">
              <w:rPr>
                <w:color w:val="000000" w:themeColor="text1"/>
              </w:rPr>
              <w:t>90</w:t>
            </w:r>
          </w:p>
        </w:tc>
        <w:tc>
          <w:tcPr>
            <w:tcW w:w="1318" w:type="dxa"/>
            <w:shd w:val="clear" w:color="auto" w:fill="auto"/>
            <w:vAlign w:val="bottom"/>
          </w:tcPr>
          <w:p w14:paraId="622D0928" w14:textId="77777777" w:rsidR="00C918C3" w:rsidRPr="006B0EAD" w:rsidRDefault="00C918C3" w:rsidP="00FF5DC5">
            <w:pPr>
              <w:spacing w:line="216" w:lineRule="auto"/>
              <w:jc w:val="center"/>
              <w:rPr>
                <w:color w:val="000000" w:themeColor="text1"/>
              </w:rPr>
            </w:pPr>
            <w:r w:rsidRPr="006B0EAD">
              <w:rPr>
                <w:color w:val="000000" w:themeColor="text1"/>
              </w:rPr>
              <w:t>92</w:t>
            </w:r>
          </w:p>
        </w:tc>
        <w:tc>
          <w:tcPr>
            <w:tcW w:w="1319" w:type="dxa"/>
            <w:shd w:val="clear" w:color="auto" w:fill="auto"/>
            <w:vAlign w:val="bottom"/>
          </w:tcPr>
          <w:p w14:paraId="622D092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2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30"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33" w14:textId="77777777" w:rsidTr="00FF5DC5">
        <w:tc>
          <w:tcPr>
            <w:tcW w:w="15957" w:type="dxa"/>
            <w:gridSpan w:val="12"/>
            <w:shd w:val="clear" w:color="auto" w:fill="auto"/>
          </w:tcPr>
          <w:p w14:paraId="622D0932" w14:textId="77777777" w:rsidR="00C918C3" w:rsidRPr="006B0EAD" w:rsidRDefault="00C918C3" w:rsidP="00FF5DC5">
            <w:pPr>
              <w:jc w:val="center"/>
              <w:rPr>
                <w:color w:val="000000" w:themeColor="text1"/>
              </w:rPr>
            </w:pPr>
            <w:r w:rsidRPr="006B0EAD">
              <w:rPr>
                <w:color w:val="000000" w:themeColor="text1"/>
              </w:rPr>
              <w:t>Электровоз ЧС200</w:t>
            </w:r>
          </w:p>
        </w:tc>
      </w:tr>
      <w:tr w:rsidR="00C918C3" w:rsidRPr="006B0EAD" w14:paraId="622D0940" w14:textId="77777777" w:rsidTr="00FF5DC5">
        <w:tc>
          <w:tcPr>
            <w:tcW w:w="1405" w:type="dxa"/>
            <w:shd w:val="clear" w:color="auto" w:fill="auto"/>
            <w:vAlign w:val="bottom"/>
          </w:tcPr>
          <w:p w14:paraId="622D0934" w14:textId="77777777" w:rsidR="00C918C3" w:rsidRPr="006B0EAD" w:rsidRDefault="00C918C3" w:rsidP="00FF5DC5">
            <w:pPr>
              <w:spacing w:line="216" w:lineRule="auto"/>
              <w:jc w:val="center"/>
              <w:rPr>
                <w:color w:val="000000" w:themeColor="text1"/>
              </w:rPr>
            </w:pPr>
            <w:r w:rsidRPr="006B0EAD">
              <w:rPr>
                <w:color w:val="000000" w:themeColor="text1"/>
              </w:rPr>
              <w:t>60</w:t>
            </w:r>
          </w:p>
        </w:tc>
        <w:tc>
          <w:tcPr>
            <w:tcW w:w="1363" w:type="dxa"/>
            <w:shd w:val="clear" w:color="auto" w:fill="auto"/>
            <w:vAlign w:val="bottom"/>
          </w:tcPr>
          <w:p w14:paraId="622D0935" w14:textId="77777777" w:rsidR="00C918C3" w:rsidRPr="006B0EAD" w:rsidRDefault="00C918C3" w:rsidP="00FF5DC5">
            <w:pPr>
              <w:spacing w:line="216" w:lineRule="auto"/>
              <w:jc w:val="center"/>
              <w:rPr>
                <w:color w:val="000000" w:themeColor="text1"/>
              </w:rPr>
            </w:pPr>
            <w:r w:rsidRPr="006B0EAD">
              <w:rPr>
                <w:color w:val="000000" w:themeColor="text1"/>
              </w:rPr>
              <w:t>122</w:t>
            </w:r>
          </w:p>
        </w:tc>
        <w:tc>
          <w:tcPr>
            <w:tcW w:w="1319" w:type="dxa"/>
            <w:shd w:val="clear" w:color="auto" w:fill="auto"/>
            <w:vAlign w:val="bottom"/>
          </w:tcPr>
          <w:p w14:paraId="622D0936" w14:textId="77777777" w:rsidR="00C918C3" w:rsidRPr="006B0EAD" w:rsidRDefault="00C918C3" w:rsidP="00FF5DC5">
            <w:pPr>
              <w:spacing w:line="216" w:lineRule="auto"/>
              <w:jc w:val="center"/>
              <w:rPr>
                <w:color w:val="000000" w:themeColor="text1"/>
              </w:rPr>
            </w:pPr>
            <w:r w:rsidRPr="006B0EAD">
              <w:rPr>
                <w:color w:val="000000" w:themeColor="text1"/>
              </w:rPr>
              <w:t>122</w:t>
            </w:r>
          </w:p>
        </w:tc>
        <w:tc>
          <w:tcPr>
            <w:tcW w:w="1318" w:type="dxa"/>
            <w:shd w:val="clear" w:color="auto" w:fill="auto"/>
            <w:vAlign w:val="bottom"/>
          </w:tcPr>
          <w:p w14:paraId="622D0937" w14:textId="77777777" w:rsidR="00C918C3" w:rsidRPr="006B0EAD" w:rsidRDefault="00C918C3" w:rsidP="00FF5DC5">
            <w:pPr>
              <w:spacing w:line="216" w:lineRule="auto"/>
              <w:jc w:val="center"/>
              <w:rPr>
                <w:color w:val="000000" w:themeColor="text1"/>
              </w:rPr>
            </w:pPr>
            <w:r w:rsidRPr="006B0EAD">
              <w:rPr>
                <w:color w:val="000000" w:themeColor="text1"/>
              </w:rPr>
              <w:t>123</w:t>
            </w:r>
          </w:p>
        </w:tc>
        <w:tc>
          <w:tcPr>
            <w:tcW w:w="1319" w:type="dxa"/>
            <w:shd w:val="clear" w:color="auto" w:fill="auto"/>
            <w:vAlign w:val="bottom"/>
          </w:tcPr>
          <w:p w14:paraId="622D0938" w14:textId="77777777" w:rsidR="00C918C3" w:rsidRPr="006B0EAD" w:rsidRDefault="00C918C3" w:rsidP="00FF5DC5">
            <w:pPr>
              <w:spacing w:line="216" w:lineRule="auto"/>
              <w:jc w:val="center"/>
              <w:rPr>
                <w:color w:val="000000" w:themeColor="text1"/>
              </w:rPr>
            </w:pPr>
            <w:r w:rsidRPr="006B0EAD">
              <w:rPr>
                <w:color w:val="000000" w:themeColor="text1"/>
              </w:rPr>
              <w:t>122</w:t>
            </w:r>
          </w:p>
        </w:tc>
        <w:tc>
          <w:tcPr>
            <w:tcW w:w="1319" w:type="dxa"/>
            <w:shd w:val="clear" w:color="auto" w:fill="auto"/>
            <w:vAlign w:val="bottom"/>
          </w:tcPr>
          <w:p w14:paraId="622D0939" w14:textId="77777777" w:rsidR="00C918C3" w:rsidRPr="006B0EAD" w:rsidRDefault="00C918C3" w:rsidP="00FF5DC5">
            <w:pPr>
              <w:spacing w:line="216" w:lineRule="auto"/>
              <w:jc w:val="center"/>
              <w:rPr>
                <w:color w:val="000000" w:themeColor="text1"/>
              </w:rPr>
            </w:pPr>
            <w:r w:rsidRPr="006B0EAD">
              <w:rPr>
                <w:color w:val="000000" w:themeColor="text1"/>
              </w:rPr>
              <w:t>117</w:t>
            </w:r>
          </w:p>
        </w:tc>
        <w:tc>
          <w:tcPr>
            <w:tcW w:w="1319" w:type="dxa"/>
            <w:shd w:val="clear" w:color="auto" w:fill="auto"/>
            <w:vAlign w:val="bottom"/>
          </w:tcPr>
          <w:p w14:paraId="622D093A" w14:textId="77777777" w:rsidR="00C918C3" w:rsidRPr="006B0EAD" w:rsidRDefault="00C918C3" w:rsidP="00FF5DC5">
            <w:pPr>
              <w:spacing w:line="216" w:lineRule="auto"/>
              <w:jc w:val="center"/>
              <w:rPr>
                <w:color w:val="000000" w:themeColor="text1"/>
              </w:rPr>
            </w:pPr>
            <w:r w:rsidRPr="006B0EAD">
              <w:rPr>
                <w:color w:val="000000" w:themeColor="text1"/>
              </w:rPr>
              <w:t>113</w:t>
            </w:r>
          </w:p>
        </w:tc>
        <w:tc>
          <w:tcPr>
            <w:tcW w:w="1319" w:type="dxa"/>
            <w:shd w:val="clear" w:color="auto" w:fill="auto"/>
            <w:vAlign w:val="bottom"/>
          </w:tcPr>
          <w:p w14:paraId="622D093B" w14:textId="77777777" w:rsidR="00C918C3" w:rsidRPr="006B0EAD" w:rsidRDefault="00C918C3" w:rsidP="00FF5DC5">
            <w:pPr>
              <w:spacing w:line="216" w:lineRule="auto"/>
              <w:jc w:val="center"/>
              <w:rPr>
                <w:color w:val="000000" w:themeColor="text1"/>
              </w:rPr>
            </w:pPr>
            <w:r w:rsidRPr="006B0EAD">
              <w:rPr>
                <w:color w:val="000000" w:themeColor="text1"/>
              </w:rPr>
              <w:t>112</w:t>
            </w:r>
          </w:p>
        </w:tc>
        <w:tc>
          <w:tcPr>
            <w:tcW w:w="1319" w:type="dxa"/>
            <w:shd w:val="clear" w:color="auto" w:fill="auto"/>
            <w:vAlign w:val="bottom"/>
          </w:tcPr>
          <w:p w14:paraId="622D093C" w14:textId="77777777" w:rsidR="00C918C3" w:rsidRPr="006B0EAD" w:rsidRDefault="00C918C3" w:rsidP="00FF5DC5">
            <w:pPr>
              <w:spacing w:line="216" w:lineRule="auto"/>
              <w:jc w:val="center"/>
              <w:rPr>
                <w:color w:val="000000" w:themeColor="text1"/>
              </w:rPr>
            </w:pPr>
            <w:r w:rsidRPr="006B0EAD">
              <w:rPr>
                <w:color w:val="000000" w:themeColor="text1"/>
              </w:rPr>
              <w:t>109</w:t>
            </w:r>
          </w:p>
        </w:tc>
        <w:tc>
          <w:tcPr>
            <w:tcW w:w="1319" w:type="dxa"/>
            <w:shd w:val="clear" w:color="auto" w:fill="auto"/>
            <w:vAlign w:val="bottom"/>
          </w:tcPr>
          <w:p w14:paraId="622D093D" w14:textId="77777777" w:rsidR="00C918C3" w:rsidRPr="006B0EAD" w:rsidRDefault="00C918C3" w:rsidP="00FF5DC5">
            <w:pPr>
              <w:spacing w:line="216" w:lineRule="auto"/>
              <w:jc w:val="center"/>
              <w:rPr>
                <w:color w:val="000000" w:themeColor="text1"/>
              </w:rPr>
            </w:pPr>
            <w:r w:rsidRPr="006B0EAD">
              <w:rPr>
                <w:color w:val="000000" w:themeColor="text1"/>
              </w:rPr>
              <w:t>108</w:t>
            </w:r>
          </w:p>
        </w:tc>
        <w:tc>
          <w:tcPr>
            <w:tcW w:w="1319" w:type="dxa"/>
            <w:shd w:val="clear" w:color="auto" w:fill="auto"/>
            <w:vAlign w:val="bottom"/>
          </w:tcPr>
          <w:p w14:paraId="622D093E" w14:textId="77777777" w:rsidR="00C918C3" w:rsidRPr="006B0EAD" w:rsidRDefault="00C918C3" w:rsidP="00FF5DC5">
            <w:pPr>
              <w:spacing w:line="216" w:lineRule="auto"/>
              <w:jc w:val="center"/>
              <w:rPr>
                <w:color w:val="000000" w:themeColor="text1"/>
              </w:rPr>
            </w:pPr>
            <w:r w:rsidRPr="006B0EAD">
              <w:rPr>
                <w:color w:val="000000" w:themeColor="text1"/>
              </w:rPr>
              <w:t>107</w:t>
            </w:r>
          </w:p>
        </w:tc>
        <w:tc>
          <w:tcPr>
            <w:tcW w:w="1319" w:type="dxa"/>
            <w:shd w:val="clear" w:color="auto" w:fill="auto"/>
            <w:vAlign w:val="bottom"/>
          </w:tcPr>
          <w:p w14:paraId="622D093F" w14:textId="77777777" w:rsidR="00C918C3" w:rsidRPr="006B0EAD" w:rsidRDefault="00C918C3" w:rsidP="00FF5DC5">
            <w:pPr>
              <w:spacing w:line="216" w:lineRule="auto"/>
              <w:jc w:val="center"/>
              <w:rPr>
                <w:color w:val="000000" w:themeColor="text1"/>
              </w:rPr>
            </w:pPr>
            <w:r w:rsidRPr="006B0EAD">
              <w:rPr>
                <w:color w:val="000000" w:themeColor="text1"/>
              </w:rPr>
              <w:t>106</w:t>
            </w:r>
          </w:p>
        </w:tc>
      </w:tr>
      <w:tr w:rsidR="00C918C3" w:rsidRPr="006B0EAD" w14:paraId="622D094D" w14:textId="77777777" w:rsidTr="00FF5DC5">
        <w:tc>
          <w:tcPr>
            <w:tcW w:w="1405" w:type="dxa"/>
            <w:shd w:val="clear" w:color="auto" w:fill="auto"/>
            <w:vAlign w:val="bottom"/>
          </w:tcPr>
          <w:p w14:paraId="622D0941" w14:textId="77777777" w:rsidR="00C918C3" w:rsidRPr="006B0EAD" w:rsidRDefault="00C918C3" w:rsidP="00FF5DC5">
            <w:pPr>
              <w:spacing w:line="216" w:lineRule="auto"/>
              <w:jc w:val="center"/>
              <w:rPr>
                <w:color w:val="000000" w:themeColor="text1"/>
              </w:rPr>
            </w:pPr>
            <w:r w:rsidRPr="006B0EAD">
              <w:rPr>
                <w:color w:val="000000" w:themeColor="text1"/>
              </w:rPr>
              <w:t>80</w:t>
            </w:r>
          </w:p>
        </w:tc>
        <w:tc>
          <w:tcPr>
            <w:tcW w:w="1363" w:type="dxa"/>
            <w:shd w:val="clear" w:color="auto" w:fill="auto"/>
            <w:vAlign w:val="bottom"/>
          </w:tcPr>
          <w:p w14:paraId="622D0942" w14:textId="77777777" w:rsidR="00C918C3" w:rsidRPr="006B0EAD" w:rsidRDefault="00C918C3" w:rsidP="00FF5DC5">
            <w:pPr>
              <w:spacing w:line="216" w:lineRule="auto"/>
              <w:jc w:val="center"/>
              <w:rPr>
                <w:color w:val="000000" w:themeColor="text1"/>
              </w:rPr>
            </w:pPr>
            <w:r w:rsidRPr="006B0EAD">
              <w:rPr>
                <w:color w:val="000000" w:themeColor="text1"/>
              </w:rPr>
              <w:t>118</w:t>
            </w:r>
          </w:p>
        </w:tc>
        <w:tc>
          <w:tcPr>
            <w:tcW w:w="1319" w:type="dxa"/>
            <w:shd w:val="clear" w:color="auto" w:fill="auto"/>
            <w:vAlign w:val="bottom"/>
          </w:tcPr>
          <w:p w14:paraId="622D0943" w14:textId="77777777" w:rsidR="00C918C3" w:rsidRPr="006B0EAD" w:rsidRDefault="00C918C3" w:rsidP="00FF5DC5">
            <w:pPr>
              <w:spacing w:line="216" w:lineRule="auto"/>
              <w:jc w:val="center"/>
              <w:rPr>
                <w:color w:val="000000" w:themeColor="text1"/>
              </w:rPr>
            </w:pPr>
            <w:r w:rsidRPr="006B0EAD">
              <w:rPr>
                <w:color w:val="000000" w:themeColor="text1"/>
              </w:rPr>
              <w:t>118</w:t>
            </w:r>
          </w:p>
        </w:tc>
        <w:tc>
          <w:tcPr>
            <w:tcW w:w="1318" w:type="dxa"/>
            <w:shd w:val="clear" w:color="auto" w:fill="auto"/>
            <w:vAlign w:val="bottom"/>
          </w:tcPr>
          <w:p w14:paraId="622D0944" w14:textId="77777777" w:rsidR="00C918C3" w:rsidRPr="006B0EAD" w:rsidRDefault="00C918C3" w:rsidP="00FF5DC5">
            <w:pPr>
              <w:spacing w:line="216" w:lineRule="auto"/>
              <w:jc w:val="center"/>
              <w:rPr>
                <w:color w:val="000000" w:themeColor="text1"/>
              </w:rPr>
            </w:pPr>
            <w:r w:rsidRPr="006B0EAD">
              <w:rPr>
                <w:color w:val="000000" w:themeColor="text1"/>
              </w:rPr>
              <w:t>119</w:t>
            </w:r>
          </w:p>
        </w:tc>
        <w:tc>
          <w:tcPr>
            <w:tcW w:w="1319" w:type="dxa"/>
            <w:shd w:val="clear" w:color="auto" w:fill="auto"/>
            <w:vAlign w:val="bottom"/>
          </w:tcPr>
          <w:p w14:paraId="622D0945" w14:textId="77777777" w:rsidR="00C918C3" w:rsidRPr="006B0EAD" w:rsidRDefault="00C918C3" w:rsidP="00FF5DC5">
            <w:pPr>
              <w:spacing w:line="216" w:lineRule="auto"/>
              <w:jc w:val="center"/>
              <w:rPr>
                <w:color w:val="000000" w:themeColor="text1"/>
              </w:rPr>
            </w:pPr>
            <w:r w:rsidRPr="006B0EAD">
              <w:rPr>
                <w:color w:val="000000" w:themeColor="text1"/>
              </w:rPr>
              <w:t>117</w:t>
            </w:r>
          </w:p>
        </w:tc>
        <w:tc>
          <w:tcPr>
            <w:tcW w:w="1319" w:type="dxa"/>
            <w:shd w:val="clear" w:color="auto" w:fill="auto"/>
            <w:vAlign w:val="bottom"/>
          </w:tcPr>
          <w:p w14:paraId="622D0946" w14:textId="77777777" w:rsidR="00C918C3" w:rsidRPr="006B0EAD" w:rsidRDefault="00C918C3" w:rsidP="00FF5DC5">
            <w:pPr>
              <w:spacing w:line="216" w:lineRule="auto"/>
              <w:jc w:val="center"/>
              <w:rPr>
                <w:color w:val="000000" w:themeColor="text1"/>
              </w:rPr>
            </w:pPr>
            <w:r w:rsidRPr="006B0EAD">
              <w:rPr>
                <w:color w:val="000000" w:themeColor="text1"/>
              </w:rPr>
              <w:t>113</w:t>
            </w:r>
          </w:p>
        </w:tc>
        <w:tc>
          <w:tcPr>
            <w:tcW w:w="1319" w:type="dxa"/>
            <w:shd w:val="clear" w:color="auto" w:fill="auto"/>
            <w:vAlign w:val="bottom"/>
          </w:tcPr>
          <w:p w14:paraId="622D0947" w14:textId="77777777" w:rsidR="00C918C3" w:rsidRPr="006B0EAD" w:rsidRDefault="00C918C3" w:rsidP="00FF5DC5">
            <w:pPr>
              <w:spacing w:line="216" w:lineRule="auto"/>
              <w:jc w:val="center"/>
              <w:rPr>
                <w:color w:val="000000" w:themeColor="text1"/>
              </w:rPr>
            </w:pPr>
            <w:r w:rsidRPr="006B0EAD">
              <w:rPr>
                <w:color w:val="000000" w:themeColor="text1"/>
              </w:rPr>
              <w:t>108</w:t>
            </w:r>
          </w:p>
        </w:tc>
        <w:tc>
          <w:tcPr>
            <w:tcW w:w="1319" w:type="dxa"/>
            <w:shd w:val="clear" w:color="auto" w:fill="auto"/>
            <w:vAlign w:val="bottom"/>
          </w:tcPr>
          <w:p w14:paraId="622D0948" w14:textId="77777777" w:rsidR="00C918C3" w:rsidRPr="006B0EAD" w:rsidRDefault="00C918C3" w:rsidP="00FF5DC5">
            <w:pPr>
              <w:spacing w:line="216" w:lineRule="auto"/>
              <w:jc w:val="center"/>
              <w:rPr>
                <w:color w:val="000000" w:themeColor="text1"/>
              </w:rPr>
            </w:pPr>
            <w:r w:rsidRPr="006B0EAD">
              <w:rPr>
                <w:color w:val="000000" w:themeColor="text1"/>
              </w:rPr>
              <w:t>106</w:t>
            </w:r>
          </w:p>
        </w:tc>
        <w:tc>
          <w:tcPr>
            <w:tcW w:w="1319" w:type="dxa"/>
            <w:shd w:val="clear" w:color="auto" w:fill="auto"/>
            <w:vAlign w:val="bottom"/>
          </w:tcPr>
          <w:p w14:paraId="622D0949" w14:textId="77777777" w:rsidR="00C918C3" w:rsidRPr="006B0EAD" w:rsidRDefault="00C918C3" w:rsidP="00FF5DC5">
            <w:pPr>
              <w:spacing w:line="216" w:lineRule="auto"/>
              <w:jc w:val="center"/>
              <w:rPr>
                <w:color w:val="000000" w:themeColor="text1"/>
              </w:rPr>
            </w:pPr>
            <w:r w:rsidRPr="006B0EAD">
              <w:rPr>
                <w:color w:val="000000" w:themeColor="text1"/>
              </w:rPr>
              <w:t>104</w:t>
            </w:r>
          </w:p>
        </w:tc>
        <w:tc>
          <w:tcPr>
            <w:tcW w:w="1319" w:type="dxa"/>
            <w:shd w:val="clear" w:color="auto" w:fill="auto"/>
            <w:vAlign w:val="bottom"/>
          </w:tcPr>
          <w:p w14:paraId="622D094A" w14:textId="77777777" w:rsidR="00C918C3" w:rsidRPr="006B0EAD" w:rsidRDefault="00C918C3" w:rsidP="00FF5DC5">
            <w:pPr>
              <w:spacing w:line="216" w:lineRule="auto"/>
              <w:jc w:val="center"/>
              <w:rPr>
                <w:color w:val="000000" w:themeColor="text1"/>
              </w:rPr>
            </w:pPr>
            <w:r w:rsidRPr="006B0EAD">
              <w:rPr>
                <w:color w:val="000000" w:themeColor="text1"/>
              </w:rPr>
              <w:t>102</w:t>
            </w:r>
          </w:p>
        </w:tc>
        <w:tc>
          <w:tcPr>
            <w:tcW w:w="1319" w:type="dxa"/>
            <w:shd w:val="clear" w:color="auto" w:fill="auto"/>
            <w:vAlign w:val="bottom"/>
          </w:tcPr>
          <w:p w14:paraId="622D094B"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9" w:type="dxa"/>
            <w:shd w:val="clear" w:color="auto" w:fill="auto"/>
            <w:vAlign w:val="bottom"/>
          </w:tcPr>
          <w:p w14:paraId="622D094C" w14:textId="77777777" w:rsidR="00C918C3" w:rsidRPr="006B0EAD" w:rsidRDefault="00C918C3" w:rsidP="00FF5DC5">
            <w:pPr>
              <w:spacing w:line="216" w:lineRule="auto"/>
              <w:jc w:val="center"/>
              <w:rPr>
                <w:color w:val="000000" w:themeColor="text1"/>
              </w:rPr>
            </w:pPr>
            <w:r w:rsidRPr="006B0EAD">
              <w:rPr>
                <w:color w:val="000000" w:themeColor="text1"/>
              </w:rPr>
              <w:t>-</w:t>
            </w:r>
          </w:p>
        </w:tc>
      </w:tr>
      <w:tr w:rsidR="00C918C3" w:rsidRPr="006B0EAD" w14:paraId="622D095A" w14:textId="77777777" w:rsidTr="00FF5DC5">
        <w:tc>
          <w:tcPr>
            <w:tcW w:w="1405" w:type="dxa"/>
            <w:shd w:val="clear" w:color="auto" w:fill="auto"/>
            <w:vAlign w:val="bottom"/>
          </w:tcPr>
          <w:p w14:paraId="622D094E" w14:textId="77777777" w:rsidR="00C918C3" w:rsidRPr="006B0EAD" w:rsidRDefault="00C918C3" w:rsidP="00FF5DC5">
            <w:pPr>
              <w:spacing w:line="216" w:lineRule="auto"/>
              <w:jc w:val="center"/>
              <w:rPr>
                <w:color w:val="000000" w:themeColor="text1"/>
              </w:rPr>
            </w:pPr>
            <w:r w:rsidRPr="006B0EAD">
              <w:rPr>
                <w:color w:val="000000" w:themeColor="text1"/>
              </w:rPr>
              <w:t>100</w:t>
            </w:r>
          </w:p>
        </w:tc>
        <w:tc>
          <w:tcPr>
            <w:tcW w:w="1363" w:type="dxa"/>
            <w:shd w:val="clear" w:color="auto" w:fill="auto"/>
            <w:vAlign w:val="bottom"/>
          </w:tcPr>
          <w:p w14:paraId="622D094F" w14:textId="77777777" w:rsidR="00C918C3" w:rsidRPr="006B0EAD" w:rsidRDefault="00C918C3" w:rsidP="00FF5DC5">
            <w:pPr>
              <w:spacing w:line="216" w:lineRule="auto"/>
              <w:jc w:val="center"/>
              <w:rPr>
                <w:color w:val="000000" w:themeColor="text1"/>
              </w:rPr>
            </w:pPr>
            <w:r w:rsidRPr="006B0EAD">
              <w:rPr>
                <w:color w:val="000000" w:themeColor="text1"/>
              </w:rPr>
              <w:t>114</w:t>
            </w:r>
          </w:p>
        </w:tc>
        <w:tc>
          <w:tcPr>
            <w:tcW w:w="1319" w:type="dxa"/>
            <w:shd w:val="clear" w:color="auto" w:fill="auto"/>
            <w:vAlign w:val="bottom"/>
          </w:tcPr>
          <w:p w14:paraId="622D0950" w14:textId="77777777" w:rsidR="00C918C3" w:rsidRPr="006B0EAD" w:rsidRDefault="00C918C3" w:rsidP="00FF5DC5">
            <w:pPr>
              <w:spacing w:line="216" w:lineRule="auto"/>
              <w:jc w:val="center"/>
              <w:rPr>
                <w:color w:val="000000" w:themeColor="text1"/>
              </w:rPr>
            </w:pPr>
            <w:r w:rsidRPr="006B0EAD">
              <w:rPr>
                <w:color w:val="000000" w:themeColor="text1"/>
              </w:rPr>
              <w:t>113</w:t>
            </w:r>
          </w:p>
        </w:tc>
        <w:tc>
          <w:tcPr>
            <w:tcW w:w="1318" w:type="dxa"/>
            <w:shd w:val="clear" w:color="auto" w:fill="auto"/>
            <w:vAlign w:val="bottom"/>
          </w:tcPr>
          <w:p w14:paraId="622D0951" w14:textId="77777777" w:rsidR="00C918C3" w:rsidRPr="006B0EAD" w:rsidRDefault="00C918C3" w:rsidP="00FF5DC5">
            <w:pPr>
              <w:spacing w:line="216" w:lineRule="auto"/>
              <w:jc w:val="center"/>
              <w:rPr>
                <w:color w:val="000000" w:themeColor="text1"/>
              </w:rPr>
            </w:pPr>
            <w:r w:rsidRPr="006B0EAD">
              <w:rPr>
                <w:color w:val="000000" w:themeColor="text1"/>
              </w:rPr>
              <w:t>115</w:t>
            </w:r>
          </w:p>
        </w:tc>
        <w:tc>
          <w:tcPr>
            <w:tcW w:w="1319" w:type="dxa"/>
            <w:shd w:val="clear" w:color="auto" w:fill="auto"/>
            <w:vAlign w:val="bottom"/>
          </w:tcPr>
          <w:p w14:paraId="622D0952" w14:textId="77777777" w:rsidR="00C918C3" w:rsidRPr="006B0EAD" w:rsidRDefault="00C918C3" w:rsidP="00FF5DC5">
            <w:pPr>
              <w:spacing w:line="216" w:lineRule="auto"/>
              <w:jc w:val="center"/>
              <w:rPr>
                <w:color w:val="000000" w:themeColor="text1"/>
              </w:rPr>
            </w:pPr>
            <w:r w:rsidRPr="006B0EAD">
              <w:rPr>
                <w:color w:val="000000" w:themeColor="text1"/>
              </w:rPr>
              <w:t>113</w:t>
            </w:r>
          </w:p>
        </w:tc>
        <w:tc>
          <w:tcPr>
            <w:tcW w:w="1319" w:type="dxa"/>
            <w:shd w:val="clear" w:color="auto" w:fill="auto"/>
            <w:vAlign w:val="bottom"/>
          </w:tcPr>
          <w:p w14:paraId="622D0953" w14:textId="77777777" w:rsidR="00C918C3" w:rsidRPr="006B0EAD" w:rsidRDefault="00C918C3" w:rsidP="00FF5DC5">
            <w:pPr>
              <w:spacing w:line="216" w:lineRule="auto"/>
              <w:jc w:val="center"/>
              <w:rPr>
                <w:color w:val="000000" w:themeColor="text1"/>
              </w:rPr>
            </w:pPr>
            <w:r w:rsidRPr="006B0EAD">
              <w:rPr>
                <w:color w:val="000000" w:themeColor="text1"/>
              </w:rPr>
              <w:t>108</w:t>
            </w:r>
          </w:p>
        </w:tc>
        <w:tc>
          <w:tcPr>
            <w:tcW w:w="1319" w:type="dxa"/>
            <w:shd w:val="clear" w:color="auto" w:fill="auto"/>
            <w:vAlign w:val="bottom"/>
          </w:tcPr>
          <w:p w14:paraId="622D0954" w14:textId="77777777" w:rsidR="00C918C3" w:rsidRPr="006B0EAD" w:rsidRDefault="00C918C3" w:rsidP="00FF5DC5">
            <w:pPr>
              <w:spacing w:line="216" w:lineRule="auto"/>
              <w:jc w:val="center"/>
              <w:rPr>
                <w:color w:val="000000" w:themeColor="text1"/>
              </w:rPr>
            </w:pPr>
            <w:r w:rsidRPr="006B0EAD">
              <w:rPr>
                <w:color w:val="000000" w:themeColor="text1"/>
              </w:rPr>
              <w:t>103</w:t>
            </w:r>
          </w:p>
        </w:tc>
        <w:tc>
          <w:tcPr>
            <w:tcW w:w="1319" w:type="dxa"/>
            <w:shd w:val="clear" w:color="auto" w:fill="auto"/>
            <w:vAlign w:val="bottom"/>
          </w:tcPr>
          <w:p w14:paraId="622D0955" w14:textId="77777777" w:rsidR="00C918C3" w:rsidRPr="006B0EAD" w:rsidRDefault="00C918C3" w:rsidP="00FF5DC5">
            <w:pPr>
              <w:spacing w:line="216" w:lineRule="auto"/>
              <w:jc w:val="center"/>
              <w:rPr>
                <w:color w:val="000000" w:themeColor="text1"/>
              </w:rPr>
            </w:pPr>
            <w:r w:rsidRPr="006B0EAD">
              <w:rPr>
                <w:color w:val="000000" w:themeColor="text1"/>
              </w:rPr>
              <w:t>101</w:t>
            </w:r>
          </w:p>
        </w:tc>
        <w:tc>
          <w:tcPr>
            <w:tcW w:w="1319" w:type="dxa"/>
            <w:shd w:val="clear" w:color="auto" w:fill="auto"/>
            <w:vAlign w:val="bottom"/>
          </w:tcPr>
          <w:p w14:paraId="622D095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5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5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5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67" w14:textId="77777777" w:rsidTr="00FF5DC5">
        <w:tc>
          <w:tcPr>
            <w:tcW w:w="1405" w:type="dxa"/>
            <w:shd w:val="clear" w:color="auto" w:fill="auto"/>
            <w:vAlign w:val="bottom"/>
          </w:tcPr>
          <w:p w14:paraId="622D095B" w14:textId="77777777" w:rsidR="00C918C3" w:rsidRPr="006B0EAD" w:rsidRDefault="00C918C3" w:rsidP="00FF5DC5">
            <w:pPr>
              <w:spacing w:line="216" w:lineRule="auto"/>
              <w:jc w:val="center"/>
              <w:rPr>
                <w:color w:val="000000" w:themeColor="text1"/>
              </w:rPr>
            </w:pPr>
            <w:r w:rsidRPr="006B0EAD">
              <w:rPr>
                <w:color w:val="000000" w:themeColor="text1"/>
              </w:rPr>
              <w:t>120</w:t>
            </w:r>
          </w:p>
        </w:tc>
        <w:tc>
          <w:tcPr>
            <w:tcW w:w="1363" w:type="dxa"/>
            <w:shd w:val="clear" w:color="auto" w:fill="auto"/>
            <w:vAlign w:val="bottom"/>
          </w:tcPr>
          <w:p w14:paraId="622D095C" w14:textId="77777777" w:rsidR="00C918C3" w:rsidRPr="006B0EAD" w:rsidRDefault="00C918C3" w:rsidP="00FF5DC5">
            <w:pPr>
              <w:spacing w:line="216" w:lineRule="auto"/>
              <w:jc w:val="center"/>
              <w:rPr>
                <w:color w:val="000000" w:themeColor="text1"/>
              </w:rPr>
            </w:pPr>
            <w:r w:rsidRPr="006B0EAD">
              <w:rPr>
                <w:color w:val="000000" w:themeColor="text1"/>
              </w:rPr>
              <w:t>109</w:t>
            </w:r>
          </w:p>
        </w:tc>
        <w:tc>
          <w:tcPr>
            <w:tcW w:w="1319" w:type="dxa"/>
            <w:shd w:val="clear" w:color="auto" w:fill="auto"/>
            <w:vAlign w:val="bottom"/>
          </w:tcPr>
          <w:p w14:paraId="622D095D" w14:textId="77777777" w:rsidR="00C918C3" w:rsidRPr="006B0EAD" w:rsidRDefault="00C918C3" w:rsidP="00FF5DC5">
            <w:pPr>
              <w:spacing w:line="216" w:lineRule="auto"/>
              <w:jc w:val="center"/>
              <w:rPr>
                <w:color w:val="000000" w:themeColor="text1"/>
              </w:rPr>
            </w:pPr>
            <w:r w:rsidRPr="006B0EAD">
              <w:rPr>
                <w:color w:val="000000" w:themeColor="text1"/>
              </w:rPr>
              <w:t>109</w:t>
            </w:r>
          </w:p>
        </w:tc>
        <w:tc>
          <w:tcPr>
            <w:tcW w:w="1318" w:type="dxa"/>
            <w:shd w:val="clear" w:color="auto" w:fill="auto"/>
            <w:vAlign w:val="bottom"/>
          </w:tcPr>
          <w:p w14:paraId="622D095E" w14:textId="77777777" w:rsidR="00C918C3" w:rsidRPr="006B0EAD" w:rsidRDefault="00C918C3" w:rsidP="00FF5DC5">
            <w:pPr>
              <w:spacing w:line="216" w:lineRule="auto"/>
              <w:jc w:val="center"/>
              <w:rPr>
                <w:color w:val="000000" w:themeColor="text1"/>
              </w:rPr>
            </w:pPr>
            <w:r w:rsidRPr="006B0EAD">
              <w:rPr>
                <w:color w:val="000000" w:themeColor="text1"/>
              </w:rPr>
              <w:t>110</w:t>
            </w:r>
          </w:p>
        </w:tc>
        <w:tc>
          <w:tcPr>
            <w:tcW w:w="1319" w:type="dxa"/>
            <w:shd w:val="clear" w:color="auto" w:fill="auto"/>
            <w:vAlign w:val="bottom"/>
          </w:tcPr>
          <w:p w14:paraId="622D095F" w14:textId="77777777" w:rsidR="00C918C3" w:rsidRPr="006B0EAD" w:rsidRDefault="00C918C3" w:rsidP="00FF5DC5">
            <w:pPr>
              <w:spacing w:line="216" w:lineRule="auto"/>
              <w:jc w:val="center"/>
              <w:rPr>
                <w:color w:val="000000" w:themeColor="text1"/>
              </w:rPr>
            </w:pPr>
            <w:r w:rsidRPr="006B0EAD">
              <w:rPr>
                <w:color w:val="000000" w:themeColor="text1"/>
              </w:rPr>
              <w:t>109</w:t>
            </w:r>
          </w:p>
        </w:tc>
        <w:tc>
          <w:tcPr>
            <w:tcW w:w="1319" w:type="dxa"/>
            <w:shd w:val="clear" w:color="auto" w:fill="auto"/>
            <w:vAlign w:val="bottom"/>
          </w:tcPr>
          <w:p w14:paraId="622D0960" w14:textId="77777777" w:rsidR="00C918C3" w:rsidRPr="006B0EAD" w:rsidRDefault="00C918C3" w:rsidP="00FF5DC5">
            <w:pPr>
              <w:spacing w:line="216" w:lineRule="auto"/>
              <w:jc w:val="center"/>
              <w:rPr>
                <w:color w:val="000000" w:themeColor="text1"/>
              </w:rPr>
            </w:pPr>
            <w:r w:rsidRPr="006B0EAD">
              <w:rPr>
                <w:color w:val="000000" w:themeColor="text1"/>
              </w:rPr>
              <w:t>103</w:t>
            </w:r>
          </w:p>
        </w:tc>
        <w:tc>
          <w:tcPr>
            <w:tcW w:w="1319" w:type="dxa"/>
            <w:shd w:val="clear" w:color="auto" w:fill="auto"/>
            <w:vAlign w:val="bottom"/>
          </w:tcPr>
          <w:p w14:paraId="622D096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6"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74" w14:textId="77777777" w:rsidTr="00FF5DC5">
        <w:tc>
          <w:tcPr>
            <w:tcW w:w="1405" w:type="dxa"/>
            <w:shd w:val="clear" w:color="auto" w:fill="auto"/>
            <w:vAlign w:val="bottom"/>
          </w:tcPr>
          <w:p w14:paraId="622D0968" w14:textId="77777777" w:rsidR="00C918C3" w:rsidRPr="006B0EAD" w:rsidRDefault="00C918C3" w:rsidP="00FF5DC5">
            <w:pPr>
              <w:spacing w:line="216" w:lineRule="auto"/>
              <w:jc w:val="center"/>
              <w:rPr>
                <w:color w:val="000000" w:themeColor="text1"/>
              </w:rPr>
            </w:pPr>
            <w:r w:rsidRPr="006B0EAD">
              <w:rPr>
                <w:color w:val="000000" w:themeColor="text1"/>
              </w:rPr>
              <w:t>140</w:t>
            </w:r>
          </w:p>
        </w:tc>
        <w:tc>
          <w:tcPr>
            <w:tcW w:w="1363" w:type="dxa"/>
            <w:shd w:val="clear" w:color="auto" w:fill="auto"/>
            <w:vAlign w:val="bottom"/>
          </w:tcPr>
          <w:p w14:paraId="622D0969" w14:textId="77777777" w:rsidR="00C918C3" w:rsidRPr="006B0EAD" w:rsidRDefault="00C918C3" w:rsidP="00FF5DC5">
            <w:pPr>
              <w:spacing w:line="216" w:lineRule="auto"/>
              <w:jc w:val="center"/>
              <w:rPr>
                <w:color w:val="000000" w:themeColor="text1"/>
              </w:rPr>
            </w:pPr>
            <w:r w:rsidRPr="006B0EAD">
              <w:rPr>
                <w:color w:val="000000" w:themeColor="text1"/>
              </w:rPr>
              <w:t>105</w:t>
            </w:r>
          </w:p>
        </w:tc>
        <w:tc>
          <w:tcPr>
            <w:tcW w:w="1319" w:type="dxa"/>
            <w:shd w:val="clear" w:color="auto" w:fill="auto"/>
            <w:vAlign w:val="bottom"/>
          </w:tcPr>
          <w:p w14:paraId="622D096A" w14:textId="77777777" w:rsidR="00C918C3" w:rsidRPr="006B0EAD" w:rsidRDefault="00C918C3" w:rsidP="00FF5DC5">
            <w:pPr>
              <w:spacing w:line="216" w:lineRule="auto"/>
              <w:jc w:val="center"/>
              <w:rPr>
                <w:color w:val="000000" w:themeColor="text1"/>
              </w:rPr>
            </w:pPr>
            <w:r w:rsidRPr="006B0EAD">
              <w:rPr>
                <w:color w:val="000000" w:themeColor="text1"/>
              </w:rPr>
              <w:t>104</w:t>
            </w:r>
          </w:p>
        </w:tc>
        <w:tc>
          <w:tcPr>
            <w:tcW w:w="1318" w:type="dxa"/>
            <w:shd w:val="clear" w:color="auto" w:fill="auto"/>
            <w:vAlign w:val="bottom"/>
          </w:tcPr>
          <w:p w14:paraId="622D096B" w14:textId="77777777" w:rsidR="00C918C3" w:rsidRPr="006B0EAD" w:rsidRDefault="00C918C3" w:rsidP="00FF5DC5">
            <w:pPr>
              <w:spacing w:line="216" w:lineRule="auto"/>
              <w:jc w:val="center"/>
              <w:rPr>
                <w:color w:val="000000" w:themeColor="text1"/>
              </w:rPr>
            </w:pPr>
            <w:r w:rsidRPr="006B0EAD">
              <w:rPr>
                <w:color w:val="000000" w:themeColor="text1"/>
              </w:rPr>
              <w:t>106</w:t>
            </w:r>
          </w:p>
        </w:tc>
        <w:tc>
          <w:tcPr>
            <w:tcW w:w="1319" w:type="dxa"/>
            <w:shd w:val="clear" w:color="auto" w:fill="auto"/>
            <w:vAlign w:val="bottom"/>
          </w:tcPr>
          <w:p w14:paraId="622D096C" w14:textId="77777777" w:rsidR="00C918C3" w:rsidRPr="006B0EAD" w:rsidRDefault="00C918C3" w:rsidP="00FF5DC5">
            <w:pPr>
              <w:spacing w:line="216" w:lineRule="auto"/>
              <w:jc w:val="center"/>
              <w:rPr>
                <w:color w:val="000000" w:themeColor="text1"/>
              </w:rPr>
            </w:pPr>
            <w:r w:rsidRPr="006B0EAD">
              <w:rPr>
                <w:color w:val="000000" w:themeColor="text1"/>
              </w:rPr>
              <w:t>104</w:t>
            </w:r>
          </w:p>
        </w:tc>
        <w:tc>
          <w:tcPr>
            <w:tcW w:w="1319" w:type="dxa"/>
            <w:shd w:val="clear" w:color="auto" w:fill="auto"/>
            <w:vAlign w:val="bottom"/>
          </w:tcPr>
          <w:p w14:paraId="622D096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6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81" w14:textId="77777777" w:rsidTr="00FF5DC5">
        <w:tc>
          <w:tcPr>
            <w:tcW w:w="1405" w:type="dxa"/>
            <w:shd w:val="clear" w:color="auto" w:fill="auto"/>
            <w:vAlign w:val="bottom"/>
          </w:tcPr>
          <w:p w14:paraId="622D0975" w14:textId="77777777" w:rsidR="00C918C3" w:rsidRPr="006B0EAD" w:rsidRDefault="00C918C3" w:rsidP="00FF5DC5">
            <w:pPr>
              <w:spacing w:line="216" w:lineRule="auto"/>
              <w:jc w:val="center"/>
              <w:rPr>
                <w:color w:val="000000" w:themeColor="text1"/>
              </w:rPr>
            </w:pPr>
            <w:r w:rsidRPr="006B0EAD">
              <w:rPr>
                <w:color w:val="000000" w:themeColor="text1"/>
              </w:rPr>
              <w:t>160</w:t>
            </w:r>
          </w:p>
        </w:tc>
        <w:tc>
          <w:tcPr>
            <w:tcW w:w="1363" w:type="dxa"/>
            <w:shd w:val="clear" w:color="auto" w:fill="auto"/>
            <w:vAlign w:val="bottom"/>
          </w:tcPr>
          <w:p w14:paraId="622D0976" w14:textId="77777777" w:rsidR="00C918C3" w:rsidRPr="006B0EAD" w:rsidRDefault="00C918C3" w:rsidP="00FF5DC5">
            <w:pPr>
              <w:spacing w:line="216" w:lineRule="auto"/>
              <w:jc w:val="center"/>
              <w:rPr>
                <w:color w:val="000000" w:themeColor="text1"/>
              </w:rPr>
            </w:pPr>
            <w:r w:rsidRPr="006B0EAD">
              <w:rPr>
                <w:color w:val="000000" w:themeColor="text1"/>
              </w:rPr>
              <w:t>100</w:t>
            </w:r>
          </w:p>
        </w:tc>
        <w:tc>
          <w:tcPr>
            <w:tcW w:w="1319" w:type="dxa"/>
            <w:shd w:val="clear" w:color="auto" w:fill="auto"/>
            <w:vAlign w:val="bottom"/>
          </w:tcPr>
          <w:p w14:paraId="622D0977" w14:textId="77777777" w:rsidR="00C918C3" w:rsidRPr="006B0EAD" w:rsidRDefault="00C918C3" w:rsidP="00FF5DC5">
            <w:pPr>
              <w:spacing w:line="216" w:lineRule="auto"/>
              <w:jc w:val="center"/>
              <w:rPr>
                <w:color w:val="000000" w:themeColor="text1"/>
              </w:rPr>
            </w:pPr>
            <w:r w:rsidRPr="006B0EAD">
              <w:rPr>
                <w:color w:val="000000" w:themeColor="text1"/>
              </w:rPr>
              <w:t>100</w:t>
            </w:r>
          </w:p>
        </w:tc>
        <w:tc>
          <w:tcPr>
            <w:tcW w:w="1318" w:type="dxa"/>
            <w:shd w:val="clear" w:color="auto" w:fill="auto"/>
            <w:vAlign w:val="bottom"/>
          </w:tcPr>
          <w:p w14:paraId="622D0978" w14:textId="77777777" w:rsidR="00C918C3" w:rsidRPr="006B0EAD" w:rsidRDefault="00C918C3" w:rsidP="00FF5DC5">
            <w:pPr>
              <w:spacing w:line="216" w:lineRule="auto"/>
              <w:jc w:val="center"/>
              <w:rPr>
                <w:color w:val="000000" w:themeColor="text1"/>
              </w:rPr>
            </w:pPr>
            <w:r w:rsidRPr="006B0EAD">
              <w:rPr>
                <w:color w:val="000000" w:themeColor="text1"/>
              </w:rPr>
              <w:t>102</w:t>
            </w:r>
          </w:p>
        </w:tc>
        <w:tc>
          <w:tcPr>
            <w:tcW w:w="1319" w:type="dxa"/>
            <w:shd w:val="clear" w:color="auto" w:fill="auto"/>
            <w:vAlign w:val="bottom"/>
          </w:tcPr>
          <w:p w14:paraId="622D097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7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80"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83" w14:textId="77777777" w:rsidTr="00FF5DC5">
        <w:trPr>
          <w:trHeight w:val="194"/>
        </w:trPr>
        <w:tc>
          <w:tcPr>
            <w:tcW w:w="15957" w:type="dxa"/>
            <w:gridSpan w:val="12"/>
            <w:shd w:val="clear" w:color="auto" w:fill="auto"/>
          </w:tcPr>
          <w:p w14:paraId="622D0982" w14:textId="77777777" w:rsidR="00C918C3" w:rsidRPr="006B0EAD" w:rsidRDefault="00C918C3" w:rsidP="00FF5DC5">
            <w:pPr>
              <w:jc w:val="center"/>
              <w:rPr>
                <w:color w:val="000000" w:themeColor="text1"/>
              </w:rPr>
            </w:pPr>
            <w:r w:rsidRPr="006B0EAD">
              <w:rPr>
                <w:color w:val="000000" w:themeColor="text1"/>
              </w:rPr>
              <w:t>Электровоз Э5К</w:t>
            </w:r>
          </w:p>
        </w:tc>
      </w:tr>
      <w:tr w:rsidR="00C918C3" w:rsidRPr="006B0EAD" w14:paraId="622D0990" w14:textId="77777777" w:rsidTr="00FF5DC5">
        <w:tc>
          <w:tcPr>
            <w:tcW w:w="1405" w:type="dxa"/>
            <w:shd w:val="clear" w:color="auto" w:fill="auto"/>
            <w:vAlign w:val="bottom"/>
          </w:tcPr>
          <w:p w14:paraId="622D0984"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985"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986" w14:textId="77777777" w:rsidR="00C918C3" w:rsidRPr="006B0EAD" w:rsidRDefault="00C918C3" w:rsidP="00FF5DC5">
            <w:pPr>
              <w:jc w:val="center"/>
              <w:rPr>
                <w:color w:val="000000" w:themeColor="text1"/>
              </w:rPr>
            </w:pPr>
            <w:r w:rsidRPr="006B0EAD">
              <w:rPr>
                <w:color w:val="000000" w:themeColor="text1"/>
              </w:rPr>
              <w:t>97</w:t>
            </w:r>
          </w:p>
        </w:tc>
        <w:tc>
          <w:tcPr>
            <w:tcW w:w="1318" w:type="dxa"/>
            <w:shd w:val="clear" w:color="auto" w:fill="auto"/>
            <w:vAlign w:val="bottom"/>
          </w:tcPr>
          <w:p w14:paraId="622D0987"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988"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989"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98A"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98B"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98C"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98D"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98E" w14:textId="77777777" w:rsidR="00C918C3" w:rsidRPr="006B0EAD" w:rsidRDefault="00C918C3" w:rsidP="00FF5DC5">
            <w:pPr>
              <w:jc w:val="center"/>
              <w:rPr>
                <w:color w:val="000000" w:themeColor="text1"/>
              </w:rPr>
            </w:pPr>
            <w:r w:rsidRPr="006B0EAD">
              <w:rPr>
                <w:color w:val="000000" w:themeColor="text1"/>
              </w:rPr>
              <w:t>73</w:t>
            </w:r>
          </w:p>
        </w:tc>
        <w:tc>
          <w:tcPr>
            <w:tcW w:w="1319" w:type="dxa"/>
            <w:shd w:val="clear" w:color="auto" w:fill="auto"/>
            <w:vAlign w:val="bottom"/>
          </w:tcPr>
          <w:p w14:paraId="622D098F" w14:textId="77777777" w:rsidR="00C918C3" w:rsidRPr="006B0EAD" w:rsidRDefault="00C918C3" w:rsidP="00FF5DC5">
            <w:pPr>
              <w:jc w:val="center"/>
              <w:rPr>
                <w:color w:val="000000" w:themeColor="text1"/>
              </w:rPr>
            </w:pPr>
            <w:r w:rsidRPr="006B0EAD">
              <w:rPr>
                <w:color w:val="000000" w:themeColor="text1"/>
              </w:rPr>
              <w:t>66</w:t>
            </w:r>
          </w:p>
        </w:tc>
      </w:tr>
      <w:tr w:rsidR="00C918C3" w:rsidRPr="006B0EAD" w14:paraId="622D099D" w14:textId="77777777" w:rsidTr="00FF5DC5">
        <w:tc>
          <w:tcPr>
            <w:tcW w:w="1405" w:type="dxa"/>
            <w:shd w:val="clear" w:color="auto" w:fill="auto"/>
            <w:vAlign w:val="bottom"/>
          </w:tcPr>
          <w:p w14:paraId="622D0991"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992"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993" w14:textId="77777777" w:rsidR="00C918C3" w:rsidRPr="006B0EAD" w:rsidRDefault="00C918C3" w:rsidP="00FF5DC5">
            <w:pPr>
              <w:jc w:val="center"/>
              <w:rPr>
                <w:color w:val="000000" w:themeColor="text1"/>
              </w:rPr>
            </w:pPr>
            <w:r w:rsidRPr="006B0EAD">
              <w:rPr>
                <w:color w:val="000000" w:themeColor="text1"/>
              </w:rPr>
              <w:t>89</w:t>
            </w:r>
          </w:p>
        </w:tc>
        <w:tc>
          <w:tcPr>
            <w:tcW w:w="1318" w:type="dxa"/>
            <w:shd w:val="clear" w:color="auto" w:fill="auto"/>
            <w:vAlign w:val="bottom"/>
          </w:tcPr>
          <w:p w14:paraId="622D0994"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995"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996"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997"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998"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bottom"/>
          </w:tcPr>
          <w:p w14:paraId="622D0999" w14:textId="77777777" w:rsidR="00C918C3" w:rsidRPr="006B0EAD" w:rsidRDefault="00C918C3" w:rsidP="00FF5DC5">
            <w:pPr>
              <w:jc w:val="center"/>
              <w:rPr>
                <w:color w:val="000000" w:themeColor="text1"/>
              </w:rPr>
            </w:pPr>
            <w:r w:rsidRPr="006B0EAD">
              <w:rPr>
                <w:color w:val="000000" w:themeColor="text1"/>
              </w:rPr>
              <w:t>70</w:t>
            </w:r>
          </w:p>
        </w:tc>
        <w:tc>
          <w:tcPr>
            <w:tcW w:w="1319" w:type="dxa"/>
            <w:shd w:val="clear" w:color="auto" w:fill="auto"/>
            <w:vAlign w:val="bottom"/>
          </w:tcPr>
          <w:p w14:paraId="622D099A" w14:textId="77777777" w:rsidR="00C918C3" w:rsidRPr="006B0EAD" w:rsidRDefault="00C918C3" w:rsidP="00FF5DC5">
            <w:pPr>
              <w:jc w:val="center"/>
              <w:rPr>
                <w:color w:val="000000" w:themeColor="text1"/>
              </w:rPr>
            </w:pPr>
            <w:r w:rsidRPr="006B0EAD">
              <w:rPr>
                <w:color w:val="000000" w:themeColor="text1"/>
              </w:rPr>
              <w:t>67</w:t>
            </w:r>
          </w:p>
        </w:tc>
        <w:tc>
          <w:tcPr>
            <w:tcW w:w="1319" w:type="dxa"/>
            <w:shd w:val="clear" w:color="auto" w:fill="auto"/>
            <w:vAlign w:val="bottom"/>
          </w:tcPr>
          <w:p w14:paraId="622D099B" w14:textId="77777777" w:rsidR="00C918C3" w:rsidRPr="006B0EAD" w:rsidRDefault="00C918C3" w:rsidP="00FF5DC5">
            <w:pPr>
              <w:jc w:val="center"/>
              <w:rPr>
                <w:color w:val="000000" w:themeColor="text1"/>
              </w:rPr>
            </w:pPr>
            <w:r w:rsidRPr="006B0EAD">
              <w:rPr>
                <w:color w:val="000000" w:themeColor="text1"/>
              </w:rPr>
              <w:t>61</w:t>
            </w:r>
          </w:p>
        </w:tc>
        <w:tc>
          <w:tcPr>
            <w:tcW w:w="1319" w:type="dxa"/>
            <w:shd w:val="clear" w:color="auto" w:fill="auto"/>
            <w:vAlign w:val="bottom"/>
          </w:tcPr>
          <w:p w14:paraId="622D099C"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AA" w14:textId="77777777" w:rsidTr="00FF5DC5">
        <w:tc>
          <w:tcPr>
            <w:tcW w:w="1405" w:type="dxa"/>
            <w:shd w:val="clear" w:color="auto" w:fill="auto"/>
            <w:vAlign w:val="bottom"/>
          </w:tcPr>
          <w:p w14:paraId="622D099E"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99F"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9A0" w14:textId="77777777" w:rsidR="00C918C3" w:rsidRPr="006B0EAD" w:rsidRDefault="00C918C3" w:rsidP="00FF5DC5">
            <w:pPr>
              <w:jc w:val="center"/>
              <w:rPr>
                <w:color w:val="000000" w:themeColor="text1"/>
              </w:rPr>
            </w:pPr>
            <w:r w:rsidRPr="006B0EAD">
              <w:rPr>
                <w:color w:val="000000" w:themeColor="text1"/>
              </w:rPr>
              <w:t>80</w:t>
            </w:r>
          </w:p>
        </w:tc>
        <w:tc>
          <w:tcPr>
            <w:tcW w:w="1318" w:type="dxa"/>
            <w:shd w:val="clear" w:color="auto" w:fill="auto"/>
            <w:vAlign w:val="bottom"/>
          </w:tcPr>
          <w:p w14:paraId="622D09A1" w14:textId="77777777" w:rsidR="00C918C3" w:rsidRPr="006B0EAD" w:rsidRDefault="00C918C3" w:rsidP="00FF5DC5">
            <w:pPr>
              <w:jc w:val="center"/>
              <w:rPr>
                <w:color w:val="000000" w:themeColor="text1"/>
              </w:rPr>
            </w:pPr>
            <w:r w:rsidRPr="006B0EAD">
              <w:rPr>
                <w:color w:val="000000" w:themeColor="text1"/>
              </w:rPr>
              <w:t>80</w:t>
            </w:r>
          </w:p>
        </w:tc>
        <w:tc>
          <w:tcPr>
            <w:tcW w:w="1319" w:type="dxa"/>
            <w:shd w:val="clear" w:color="auto" w:fill="auto"/>
            <w:vAlign w:val="bottom"/>
          </w:tcPr>
          <w:p w14:paraId="622D09A2"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9A3" w14:textId="77777777" w:rsidR="00C918C3" w:rsidRPr="006B0EAD" w:rsidRDefault="00C918C3" w:rsidP="00FF5DC5">
            <w:pPr>
              <w:jc w:val="center"/>
              <w:rPr>
                <w:color w:val="000000" w:themeColor="text1"/>
              </w:rPr>
            </w:pPr>
            <w:r w:rsidRPr="006B0EAD">
              <w:rPr>
                <w:color w:val="000000" w:themeColor="text1"/>
              </w:rPr>
              <w:t>75</w:t>
            </w:r>
          </w:p>
        </w:tc>
        <w:tc>
          <w:tcPr>
            <w:tcW w:w="1319" w:type="dxa"/>
            <w:shd w:val="clear" w:color="auto" w:fill="auto"/>
            <w:vAlign w:val="bottom"/>
          </w:tcPr>
          <w:p w14:paraId="622D09A4" w14:textId="77777777" w:rsidR="00C918C3" w:rsidRPr="006B0EAD" w:rsidRDefault="00C918C3" w:rsidP="00FF5DC5">
            <w:pPr>
              <w:jc w:val="center"/>
              <w:rPr>
                <w:color w:val="000000" w:themeColor="text1"/>
              </w:rPr>
            </w:pPr>
            <w:r w:rsidRPr="006B0EAD">
              <w:rPr>
                <w:color w:val="000000" w:themeColor="text1"/>
              </w:rPr>
              <w:t>70</w:t>
            </w:r>
          </w:p>
        </w:tc>
        <w:tc>
          <w:tcPr>
            <w:tcW w:w="1319" w:type="dxa"/>
            <w:shd w:val="clear" w:color="auto" w:fill="auto"/>
            <w:vAlign w:val="bottom"/>
          </w:tcPr>
          <w:p w14:paraId="622D09A5" w14:textId="77777777" w:rsidR="00C918C3" w:rsidRPr="006B0EAD" w:rsidRDefault="00C918C3" w:rsidP="00FF5DC5">
            <w:pPr>
              <w:jc w:val="center"/>
              <w:rPr>
                <w:color w:val="000000" w:themeColor="text1"/>
              </w:rPr>
            </w:pPr>
            <w:r w:rsidRPr="006B0EAD">
              <w:rPr>
                <w:color w:val="000000" w:themeColor="text1"/>
              </w:rPr>
              <w:t>66</w:t>
            </w:r>
          </w:p>
        </w:tc>
        <w:tc>
          <w:tcPr>
            <w:tcW w:w="1319" w:type="dxa"/>
            <w:shd w:val="clear" w:color="auto" w:fill="auto"/>
            <w:vAlign w:val="bottom"/>
          </w:tcPr>
          <w:p w14:paraId="622D09A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A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A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A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B7" w14:textId="77777777" w:rsidTr="00FF5DC5">
        <w:tc>
          <w:tcPr>
            <w:tcW w:w="1405" w:type="dxa"/>
            <w:shd w:val="clear" w:color="auto" w:fill="auto"/>
            <w:vAlign w:val="bottom"/>
          </w:tcPr>
          <w:p w14:paraId="622D09AB"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09AC"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9AD" w14:textId="77777777" w:rsidR="00C918C3" w:rsidRPr="006B0EAD" w:rsidRDefault="00C918C3" w:rsidP="00FF5DC5">
            <w:pPr>
              <w:jc w:val="center"/>
              <w:rPr>
                <w:color w:val="000000" w:themeColor="text1"/>
              </w:rPr>
            </w:pPr>
            <w:r w:rsidRPr="006B0EAD">
              <w:rPr>
                <w:color w:val="000000" w:themeColor="text1"/>
              </w:rPr>
              <w:t>75</w:t>
            </w:r>
          </w:p>
        </w:tc>
        <w:tc>
          <w:tcPr>
            <w:tcW w:w="1318" w:type="dxa"/>
            <w:shd w:val="clear" w:color="auto" w:fill="auto"/>
            <w:vAlign w:val="bottom"/>
          </w:tcPr>
          <w:p w14:paraId="622D09AE" w14:textId="77777777" w:rsidR="00C918C3" w:rsidRPr="006B0EAD" w:rsidRDefault="00C918C3" w:rsidP="00FF5DC5">
            <w:pPr>
              <w:jc w:val="center"/>
              <w:rPr>
                <w:color w:val="000000" w:themeColor="text1"/>
              </w:rPr>
            </w:pPr>
            <w:r w:rsidRPr="006B0EAD">
              <w:rPr>
                <w:color w:val="000000" w:themeColor="text1"/>
              </w:rPr>
              <w:t>75</w:t>
            </w:r>
          </w:p>
        </w:tc>
        <w:tc>
          <w:tcPr>
            <w:tcW w:w="1319" w:type="dxa"/>
            <w:shd w:val="clear" w:color="auto" w:fill="auto"/>
            <w:vAlign w:val="bottom"/>
          </w:tcPr>
          <w:p w14:paraId="622D09AF" w14:textId="77777777" w:rsidR="00C918C3" w:rsidRPr="006B0EAD" w:rsidRDefault="00C918C3" w:rsidP="00FF5DC5">
            <w:pPr>
              <w:jc w:val="center"/>
              <w:rPr>
                <w:color w:val="000000" w:themeColor="text1"/>
              </w:rPr>
            </w:pPr>
            <w:r w:rsidRPr="006B0EAD">
              <w:rPr>
                <w:color w:val="000000" w:themeColor="text1"/>
              </w:rPr>
              <w:t>73</w:t>
            </w:r>
          </w:p>
        </w:tc>
        <w:tc>
          <w:tcPr>
            <w:tcW w:w="1319" w:type="dxa"/>
            <w:shd w:val="clear" w:color="auto" w:fill="auto"/>
            <w:vAlign w:val="bottom"/>
          </w:tcPr>
          <w:p w14:paraId="622D09B0" w14:textId="77777777" w:rsidR="00C918C3" w:rsidRPr="006B0EAD" w:rsidRDefault="00C918C3" w:rsidP="00FF5DC5">
            <w:pPr>
              <w:jc w:val="center"/>
              <w:rPr>
                <w:color w:val="000000" w:themeColor="text1"/>
              </w:rPr>
            </w:pPr>
            <w:r w:rsidRPr="006B0EAD">
              <w:rPr>
                <w:color w:val="000000" w:themeColor="text1"/>
              </w:rPr>
              <w:t>70</w:t>
            </w:r>
          </w:p>
        </w:tc>
        <w:tc>
          <w:tcPr>
            <w:tcW w:w="1319" w:type="dxa"/>
            <w:shd w:val="clear" w:color="auto" w:fill="auto"/>
            <w:vAlign w:val="bottom"/>
          </w:tcPr>
          <w:p w14:paraId="622D09B1" w14:textId="77777777" w:rsidR="00C918C3" w:rsidRPr="006B0EAD" w:rsidRDefault="00C918C3" w:rsidP="00FF5DC5">
            <w:pPr>
              <w:jc w:val="center"/>
              <w:rPr>
                <w:color w:val="000000" w:themeColor="text1"/>
              </w:rPr>
            </w:pPr>
            <w:r w:rsidRPr="006B0EAD">
              <w:rPr>
                <w:color w:val="000000" w:themeColor="text1"/>
              </w:rPr>
              <w:t>65</w:t>
            </w:r>
          </w:p>
        </w:tc>
        <w:tc>
          <w:tcPr>
            <w:tcW w:w="1319" w:type="dxa"/>
            <w:shd w:val="clear" w:color="auto" w:fill="auto"/>
            <w:vAlign w:val="bottom"/>
          </w:tcPr>
          <w:p w14:paraId="622D09B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B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B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B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9B6"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B9" w14:textId="77777777" w:rsidTr="00FF5DC5">
        <w:tc>
          <w:tcPr>
            <w:tcW w:w="15957" w:type="dxa"/>
            <w:gridSpan w:val="12"/>
            <w:shd w:val="clear" w:color="auto" w:fill="auto"/>
            <w:vAlign w:val="bottom"/>
          </w:tcPr>
          <w:p w14:paraId="622D09B8" w14:textId="77777777" w:rsidR="00C918C3" w:rsidRPr="006B0EAD" w:rsidRDefault="00C918C3" w:rsidP="00FF5DC5">
            <w:pPr>
              <w:jc w:val="center"/>
              <w:rPr>
                <w:color w:val="000000" w:themeColor="text1"/>
              </w:rPr>
            </w:pPr>
            <w:r w:rsidRPr="006B0EAD">
              <w:rPr>
                <w:color w:val="000000" w:themeColor="text1"/>
              </w:rPr>
              <w:t>Электровоз 2,3ЭС4К</w:t>
            </w:r>
          </w:p>
        </w:tc>
      </w:tr>
      <w:tr w:rsidR="00C918C3" w:rsidRPr="006B0EAD" w14:paraId="622D09C6" w14:textId="77777777" w:rsidTr="00FF5DC5">
        <w:tc>
          <w:tcPr>
            <w:tcW w:w="1405" w:type="dxa"/>
            <w:shd w:val="clear" w:color="auto" w:fill="auto"/>
            <w:vAlign w:val="center"/>
          </w:tcPr>
          <w:p w14:paraId="622D09BA"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center"/>
          </w:tcPr>
          <w:p w14:paraId="622D09BB"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center"/>
          </w:tcPr>
          <w:p w14:paraId="622D09BC" w14:textId="77777777" w:rsidR="00C918C3" w:rsidRPr="006B0EAD" w:rsidRDefault="00C918C3" w:rsidP="00FF5DC5">
            <w:pPr>
              <w:jc w:val="center"/>
              <w:rPr>
                <w:color w:val="000000" w:themeColor="text1"/>
              </w:rPr>
            </w:pPr>
            <w:r w:rsidRPr="006B0EAD">
              <w:rPr>
                <w:color w:val="000000" w:themeColor="text1"/>
              </w:rPr>
              <w:t>109</w:t>
            </w:r>
          </w:p>
        </w:tc>
        <w:tc>
          <w:tcPr>
            <w:tcW w:w="1318" w:type="dxa"/>
            <w:shd w:val="clear" w:color="auto" w:fill="auto"/>
            <w:vAlign w:val="center"/>
          </w:tcPr>
          <w:p w14:paraId="622D09BD" w14:textId="77777777" w:rsidR="00C918C3" w:rsidRPr="006B0EAD" w:rsidRDefault="00C918C3" w:rsidP="00FF5DC5">
            <w:pPr>
              <w:jc w:val="center"/>
              <w:rPr>
                <w:color w:val="000000" w:themeColor="text1"/>
              </w:rPr>
            </w:pPr>
            <w:r w:rsidRPr="006B0EAD">
              <w:rPr>
                <w:color w:val="000000" w:themeColor="text1"/>
              </w:rPr>
              <w:t>109</w:t>
            </w:r>
          </w:p>
        </w:tc>
        <w:tc>
          <w:tcPr>
            <w:tcW w:w="1319" w:type="dxa"/>
            <w:shd w:val="clear" w:color="auto" w:fill="auto"/>
            <w:vAlign w:val="center"/>
          </w:tcPr>
          <w:p w14:paraId="622D09BE"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center"/>
          </w:tcPr>
          <w:p w14:paraId="622D09BF"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center"/>
          </w:tcPr>
          <w:p w14:paraId="622D09C0"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center"/>
          </w:tcPr>
          <w:p w14:paraId="622D09C1"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center"/>
          </w:tcPr>
          <w:p w14:paraId="622D09C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center"/>
          </w:tcPr>
          <w:p w14:paraId="622D09C3"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center"/>
          </w:tcPr>
          <w:p w14:paraId="622D09C4"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center"/>
          </w:tcPr>
          <w:p w14:paraId="622D09C5"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09D3" w14:textId="77777777" w:rsidTr="00FF5DC5">
        <w:tc>
          <w:tcPr>
            <w:tcW w:w="1405" w:type="dxa"/>
            <w:shd w:val="clear" w:color="auto" w:fill="auto"/>
            <w:vAlign w:val="center"/>
          </w:tcPr>
          <w:p w14:paraId="622D09C7"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center"/>
          </w:tcPr>
          <w:p w14:paraId="622D09C8"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center"/>
          </w:tcPr>
          <w:p w14:paraId="622D09C9" w14:textId="77777777" w:rsidR="00C918C3" w:rsidRPr="006B0EAD" w:rsidRDefault="00C918C3" w:rsidP="00FF5DC5">
            <w:pPr>
              <w:jc w:val="center"/>
              <w:rPr>
                <w:color w:val="000000" w:themeColor="text1"/>
              </w:rPr>
            </w:pPr>
            <w:r w:rsidRPr="006B0EAD">
              <w:rPr>
                <w:color w:val="000000" w:themeColor="text1"/>
              </w:rPr>
              <w:t>102</w:t>
            </w:r>
          </w:p>
        </w:tc>
        <w:tc>
          <w:tcPr>
            <w:tcW w:w="1318" w:type="dxa"/>
            <w:shd w:val="clear" w:color="auto" w:fill="auto"/>
            <w:vAlign w:val="center"/>
          </w:tcPr>
          <w:p w14:paraId="622D09CA"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center"/>
          </w:tcPr>
          <w:p w14:paraId="622D09CB"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center"/>
          </w:tcPr>
          <w:p w14:paraId="622D09CC"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center"/>
          </w:tcPr>
          <w:p w14:paraId="622D09CD"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center"/>
          </w:tcPr>
          <w:p w14:paraId="622D09CE"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center"/>
          </w:tcPr>
          <w:p w14:paraId="622D09CF"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center"/>
          </w:tcPr>
          <w:p w14:paraId="622D09D0"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center"/>
          </w:tcPr>
          <w:p w14:paraId="622D09D1"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center"/>
          </w:tcPr>
          <w:p w14:paraId="622D09D2"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E0" w14:textId="77777777" w:rsidTr="00FF5DC5">
        <w:tc>
          <w:tcPr>
            <w:tcW w:w="1405" w:type="dxa"/>
            <w:shd w:val="clear" w:color="auto" w:fill="auto"/>
            <w:vAlign w:val="center"/>
          </w:tcPr>
          <w:p w14:paraId="622D09D4"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center"/>
          </w:tcPr>
          <w:p w14:paraId="622D09D5"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center"/>
          </w:tcPr>
          <w:p w14:paraId="622D09D6" w14:textId="77777777" w:rsidR="00C918C3" w:rsidRPr="006B0EAD" w:rsidRDefault="00C918C3" w:rsidP="00FF5DC5">
            <w:pPr>
              <w:jc w:val="center"/>
              <w:rPr>
                <w:color w:val="000000" w:themeColor="text1"/>
              </w:rPr>
            </w:pPr>
            <w:r w:rsidRPr="006B0EAD">
              <w:rPr>
                <w:color w:val="000000" w:themeColor="text1"/>
              </w:rPr>
              <w:t>95</w:t>
            </w:r>
          </w:p>
        </w:tc>
        <w:tc>
          <w:tcPr>
            <w:tcW w:w="1318" w:type="dxa"/>
            <w:shd w:val="clear" w:color="auto" w:fill="auto"/>
            <w:vAlign w:val="center"/>
          </w:tcPr>
          <w:p w14:paraId="622D09D7"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center"/>
          </w:tcPr>
          <w:p w14:paraId="622D09D8"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center"/>
          </w:tcPr>
          <w:p w14:paraId="622D09D9"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center"/>
          </w:tcPr>
          <w:p w14:paraId="622D09DA"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center"/>
          </w:tcPr>
          <w:p w14:paraId="622D09DB"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center"/>
          </w:tcPr>
          <w:p w14:paraId="622D09D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D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D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DF"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9ED" w14:textId="77777777" w:rsidTr="00FF5DC5">
        <w:tc>
          <w:tcPr>
            <w:tcW w:w="1405" w:type="dxa"/>
            <w:shd w:val="clear" w:color="auto" w:fill="auto"/>
            <w:vAlign w:val="center"/>
          </w:tcPr>
          <w:p w14:paraId="622D09E1"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center"/>
          </w:tcPr>
          <w:p w14:paraId="622D09E2"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center"/>
          </w:tcPr>
          <w:p w14:paraId="622D09E3" w14:textId="77777777" w:rsidR="00C918C3" w:rsidRPr="006B0EAD" w:rsidRDefault="00C918C3" w:rsidP="00FF5DC5">
            <w:pPr>
              <w:jc w:val="center"/>
              <w:rPr>
                <w:color w:val="000000" w:themeColor="text1"/>
              </w:rPr>
            </w:pPr>
            <w:r w:rsidRPr="006B0EAD">
              <w:rPr>
                <w:color w:val="000000" w:themeColor="text1"/>
              </w:rPr>
              <w:t>88</w:t>
            </w:r>
          </w:p>
        </w:tc>
        <w:tc>
          <w:tcPr>
            <w:tcW w:w="1318" w:type="dxa"/>
            <w:shd w:val="clear" w:color="auto" w:fill="auto"/>
            <w:vAlign w:val="center"/>
          </w:tcPr>
          <w:p w14:paraId="622D09E4"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center"/>
          </w:tcPr>
          <w:p w14:paraId="622D09E5"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center"/>
          </w:tcPr>
          <w:p w14:paraId="622D09E6"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center"/>
          </w:tcPr>
          <w:p w14:paraId="622D09E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E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E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E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E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9EC" w14:textId="77777777" w:rsidR="00C918C3" w:rsidRPr="006B0EAD" w:rsidRDefault="00C918C3" w:rsidP="00FF5DC5">
            <w:pPr>
              <w:jc w:val="center"/>
              <w:rPr>
                <w:color w:val="000000" w:themeColor="text1"/>
              </w:rPr>
            </w:pPr>
            <w:r w:rsidRPr="006B0EAD">
              <w:rPr>
                <w:color w:val="000000" w:themeColor="text1"/>
              </w:rPr>
              <w:t>-</w:t>
            </w:r>
          </w:p>
        </w:tc>
      </w:tr>
    </w:tbl>
    <w:p w14:paraId="622D09EE" w14:textId="77777777" w:rsidR="00C918C3" w:rsidRPr="006B0EAD" w:rsidRDefault="00C918C3" w:rsidP="00C918C3">
      <w:pPr>
        <w:jc w:val="right"/>
        <w:rPr>
          <w:color w:val="000000" w:themeColor="text1"/>
        </w:rPr>
      </w:pPr>
      <w:r w:rsidRPr="006B0EAD">
        <w:rPr>
          <w:color w:val="000000" w:themeColor="text1"/>
        </w:rPr>
        <w:t>Продолжение таблицы П.6.2</w:t>
      </w:r>
    </w:p>
    <w:p w14:paraId="622D09EF" w14:textId="77777777" w:rsidR="00C918C3" w:rsidRPr="006B0EAD" w:rsidRDefault="00C918C3" w:rsidP="00C918C3">
      <w:pPr>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9F2" w14:textId="77777777" w:rsidTr="00FF5DC5">
        <w:tc>
          <w:tcPr>
            <w:tcW w:w="1405" w:type="dxa"/>
            <w:vMerge w:val="restart"/>
            <w:shd w:val="clear" w:color="auto" w:fill="auto"/>
          </w:tcPr>
          <w:p w14:paraId="622D09F0" w14:textId="77777777" w:rsidR="00C918C3" w:rsidRPr="006B0EAD" w:rsidRDefault="00C918C3" w:rsidP="00FF5DC5">
            <w:pPr>
              <w:jc w:val="center"/>
              <w:rPr>
                <w:color w:val="000000" w:themeColor="text1"/>
              </w:rPr>
            </w:pPr>
            <w:r w:rsidRPr="006B0EAD">
              <w:rPr>
                <w:color w:val="000000" w:themeColor="text1"/>
              </w:rPr>
              <w:lastRenderedPageBreak/>
              <w:t>Скорость, км/ч</w:t>
            </w:r>
          </w:p>
        </w:tc>
        <w:tc>
          <w:tcPr>
            <w:tcW w:w="14552" w:type="dxa"/>
            <w:gridSpan w:val="11"/>
            <w:shd w:val="clear" w:color="auto" w:fill="auto"/>
          </w:tcPr>
          <w:p w14:paraId="622D09F1"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9F6" w14:textId="77777777" w:rsidTr="00FF5DC5">
        <w:tc>
          <w:tcPr>
            <w:tcW w:w="1405" w:type="dxa"/>
            <w:vMerge/>
            <w:shd w:val="clear" w:color="auto" w:fill="auto"/>
          </w:tcPr>
          <w:p w14:paraId="622D09F3" w14:textId="77777777" w:rsidR="00C918C3" w:rsidRPr="006B0EAD" w:rsidRDefault="00C918C3" w:rsidP="00FF5DC5">
            <w:pPr>
              <w:jc w:val="center"/>
              <w:rPr>
                <w:color w:val="000000" w:themeColor="text1"/>
              </w:rPr>
            </w:pPr>
          </w:p>
        </w:tc>
        <w:tc>
          <w:tcPr>
            <w:tcW w:w="1363" w:type="dxa"/>
            <w:vMerge w:val="restart"/>
            <w:shd w:val="clear" w:color="auto" w:fill="auto"/>
            <w:tcMar>
              <w:left w:w="0" w:type="dxa"/>
              <w:right w:w="0" w:type="dxa"/>
            </w:tcMar>
          </w:tcPr>
          <w:p w14:paraId="622D09F4"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shd w:val="clear" w:color="auto" w:fill="auto"/>
          </w:tcPr>
          <w:p w14:paraId="622D09F5"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A03" w14:textId="77777777" w:rsidTr="00FF5DC5">
        <w:tc>
          <w:tcPr>
            <w:tcW w:w="1405" w:type="dxa"/>
            <w:vMerge/>
            <w:shd w:val="clear" w:color="auto" w:fill="auto"/>
          </w:tcPr>
          <w:p w14:paraId="622D09F7" w14:textId="77777777" w:rsidR="00C918C3" w:rsidRPr="006B0EAD" w:rsidRDefault="00C918C3" w:rsidP="00FF5DC5">
            <w:pPr>
              <w:jc w:val="center"/>
              <w:rPr>
                <w:color w:val="000000" w:themeColor="text1"/>
              </w:rPr>
            </w:pPr>
          </w:p>
        </w:tc>
        <w:tc>
          <w:tcPr>
            <w:tcW w:w="1363" w:type="dxa"/>
            <w:vMerge/>
            <w:shd w:val="clear" w:color="auto" w:fill="auto"/>
          </w:tcPr>
          <w:p w14:paraId="622D09F8" w14:textId="77777777" w:rsidR="00C918C3" w:rsidRPr="006B0EAD" w:rsidRDefault="00C918C3" w:rsidP="00FF5DC5">
            <w:pPr>
              <w:jc w:val="center"/>
              <w:rPr>
                <w:color w:val="000000" w:themeColor="text1"/>
              </w:rPr>
            </w:pPr>
          </w:p>
        </w:tc>
        <w:tc>
          <w:tcPr>
            <w:tcW w:w="1319" w:type="dxa"/>
            <w:shd w:val="clear" w:color="auto" w:fill="auto"/>
          </w:tcPr>
          <w:p w14:paraId="622D09F9" w14:textId="77777777" w:rsidR="00C918C3" w:rsidRPr="006B0EAD" w:rsidRDefault="00C918C3" w:rsidP="00FF5DC5">
            <w:pPr>
              <w:jc w:val="center"/>
              <w:rPr>
                <w:color w:val="000000" w:themeColor="text1"/>
              </w:rPr>
            </w:pPr>
            <w:r w:rsidRPr="006B0EAD">
              <w:rPr>
                <w:color w:val="000000" w:themeColor="text1"/>
              </w:rPr>
              <w:t>2000</w:t>
            </w:r>
          </w:p>
        </w:tc>
        <w:tc>
          <w:tcPr>
            <w:tcW w:w="1318" w:type="dxa"/>
            <w:shd w:val="clear" w:color="auto" w:fill="auto"/>
          </w:tcPr>
          <w:p w14:paraId="622D09FA" w14:textId="77777777" w:rsidR="00C918C3" w:rsidRPr="006B0EAD" w:rsidRDefault="00C918C3" w:rsidP="00FF5DC5">
            <w:pPr>
              <w:jc w:val="center"/>
              <w:rPr>
                <w:color w:val="000000" w:themeColor="text1"/>
              </w:rPr>
            </w:pPr>
            <w:r w:rsidRPr="006B0EAD">
              <w:rPr>
                <w:color w:val="000000" w:themeColor="text1"/>
              </w:rPr>
              <w:t>1200</w:t>
            </w:r>
          </w:p>
        </w:tc>
        <w:tc>
          <w:tcPr>
            <w:tcW w:w="1319" w:type="dxa"/>
            <w:shd w:val="clear" w:color="auto" w:fill="auto"/>
          </w:tcPr>
          <w:p w14:paraId="622D09FB" w14:textId="77777777" w:rsidR="00C918C3" w:rsidRPr="006B0EAD" w:rsidRDefault="00C918C3" w:rsidP="00FF5DC5">
            <w:pPr>
              <w:jc w:val="center"/>
              <w:rPr>
                <w:color w:val="000000" w:themeColor="text1"/>
              </w:rPr>
            </w:pPr>
            <w:r w:rsidRPr="006B0EAD">
              <w:rPr>
                <w:color w:val="000000" w:themeColor="text1"/>
              </w:rPr>
              <w:t>1000</w:t>
            </w:r>
          </w:p>
        </w:tc>
        <w:tc>
          <w:tcPr>
            <w:tcW w:w="1319" w:type="dxa"/>
            <w:shd w:val="clear" w:color="auto" w:fill="auto"/>
          </w:tcPr>
          <w:p w14:paraId="622D09FC" w14:textId="77777777" w:rsidR="00C918C3" w:rsidRPr="006B0EAD" w:rsidRDefault="00C918C3" w:rsidP="00FF5DC5">
            <w:pPr>
              <w:jc w:val="center"/>
              <w:rPr>
                <w:color w:val="000000" w:themeColor="text1"/>
              </w:rPr>
            </w:pPr>
            <w:r w:rsidRPr="006B0EAD">
              <w:rPr>
                <w:color w:val="000000" w:themeColor="text1"/>
              </w:rPr>
              <w:t>800</w:t>
            </w:r>
          </w:p>
        </w:tc>
        <w:tc>
          <w:tcPr>
            <w:tcW w:w="1319" w:type="dxa"/>
            <w:shd w:val="clear" w:color="auto" w:fill="auto"/>
          </w:tcPr>
          <w:p w14:paraId="622D09FD" w14:textId="77777777" w:rsidR="00C918C3" w:rsidRPr="006B0EAD" w:rsidRDefault="00C918C3" w:rsidP="00FF5DC5">
            <w:pPr>
              <w:jc w:val="center"/>
              <w:rPr>
                <w:color w:val="000000" w:themeColor="text1"/>
              </w:rPr>
            </w:pPr>
            <w:r w:rsidRPr="006B0EAD">
              <w:rPr>
                <w:color w:val="000000" w:themeColor="text1"/>
              </w:rPr>
              <w:t>600</w:t>
            </w:r>
          </w:p>
        </w:tc>
        <w:tc>
          <w:tcPr>
            <w:tcW w:w="1319" w:type="dxa"/>
            <w:shd w:val="clear" w:color="auto" w:fill="auto"/>
          </w:tcPr>
          <w:p w14:paraId="622D09FE" w14:textId="77777777" w:rsidR="00C918C3" w:rsidRPr="006B0EAD" w:rsidRDefault="00C918C3" w:rsidP="00FF5DC5">
            <w:pPr>
              <w:jc w:val="center"/>
              <w:rPr>
                <w:color w:val="000000" w:themeColor="text1"/>
              </w:rPr>
            </w:pPr>
            <w:r w:rsidRPr="006B0EAD">
              <w:rPr>
                <w:color w:val="000000" w:themeColor="text1"/>
              </w:rPr>
              <w:t>500</w:t>
            </w:r>
          </w:p>
        </w:tc>
        <w:tc>
          <w:tcPr>
            <w:tcW w:w="1319" w:type="dxa"/>
            <w:shd w:val="clear" w:color="auto" w:fill="auto"/>
          </w:tcPr>
          <w:p w14:paraId="622D09FF" w14:textId="77777777" w:rsidR="00C918C3" w:rsidRPr="006B0EAD" w:rsidRDefault="00C918C3" w:rsidP="00FF5DC5">
            <w:pPr>
              <w:jc w:val="center"/>
              <w:rPr>
                <w:color w:val="000000" w:themeColor="text1"/>
              </w:rPr>
            </w:pPr>
            <w:r w:rsidRPr="006B0EAD">
              <w:rPr>
                <w:color w:val="000000" w:themeColor="text1"/>
              </w:rPr>
              <w:t>400</w:t>
            </w:r>
          </w:p>
        </w:tc>
        <w:tc>
          <w:tcPr>
            <w:tcW w:w="1319" w:type="dxa"/>
            <w:shd w:val="clear" w:color="auto" w:fill="auto"/>
          </w:tcPr>
          <w:p w14:paraId="622D0A00" w14:textId="77777777" w:rsidR="00C918C3" w:rsidRPr="006B0EAD" w:rsidRDefault="00C918C3" w:rsidP="00FF5DC5">
            <w:pPr>
              <w:jc w:val="center"/>
              <w:rPr>
                <w:color w:val="000000" w:themeColor="text1"/>
              </w:rPr>
            </w:pPr>
            <w:r w:rsidRPr="006B0EAD">
              <w:rPr>
                <w:color w:val="000000" w:themeColor="text1"/>
              </w:rPr>
              <w:t>350</w:t>
            </w:r>
          </w:p>
        </w:tc>
        <w:tc>
          <w:tcPr>
            <w:tcW w:w="1319" w:type="dxa"/>
            <w:shd w:val="clear" w:color="auto" w:fill="auto"/>
          </w:tcPr>
          <w:p w14:paraId="622D0A01"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A02"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A05" w14:textId="77777777" w:rsidTr="00FF5DC5">
        <w:tc>
          <w:tcPr>
            <w:tcW w:w="15957" w:type="dxa"/>
            <w:gridSpan w:val="12"/>
            <w:shd w:val="clear" w:color="auto" w:fill="auto"/>
            <w:vAlign w:val="center"/>
          </w:tcPr>
          <w:p w14:paraId="622D0A04" w14:textId="77777777" w:rsidR="00C918C3" w:rsidRPr="006B0EAD" w:rsidRDefault="00C918C3" w:rsidP="00FF5DC5">
            <w:pPr>
              <w:jc w:val="center"/>
              <w:rPr>
                <w:color w:val="000000" w:themeColor="text1"/>
              </w:rPr>
            </w:pPr>
            <w:r w:rsidRPr="006B0EAD">
              <w:rPr>
                <w:color w:val="000000" w:themeColor="text1"/>
              </w:rPr>
              <w:t>Электровоз 2ЭС5</w:t>
            </w:r>
          </w:p>
        </w:tc>
      </w:tr>
      <w:tr w:rsidR="00C918C3" w:rsidRPr="006B0EAD" w14:paraId="622D0A12" w14:textId="77777777" w:rsidTr="00FF5DC5">
        <w:tc>
          <w:tcPr>
            <w:tcW w:w="1405" w:type="dxa"/>
            <w:shd w:val="clear" w:color="auto" w:fill="auto"/>
            <w:vAlign w:val="center"/>
          </w:tcPr>
          <w:p w14:paraId="622D0A06"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center"/>
          </w:tcPr>
          <w:p w14:paraId="622D0A07"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center"/>
          </w:tcPr>
          <w:p w14:paraId="622D0A08" w14:textId="77777777" w:rsidR="00C918C3" w:rsidRPr="006B0EAD" w:rsidRDefault="00C918C3" w:rsidP="00FF5DC5">
            <w:pPr>
              <w:jc w:val="center"/>
              <w:rPr>
                <w:color w:val="000000" w:themeColor="text1"/>
              </w:rPr>
            </w:pPr>
            <w:r w:rsidRPr="006B0EAD">
              <w:rPr>
                <w:color w:val="000000" w:themeColor="text1"/>
              </w:rPr>
              <w:t>98</w:t>
            </w:r>
          </w:p>
        </w:tc>
        <w:tc>
          <w:tcPr>
            <w:tcW w:w="1318" w:type="dxa"/>
            <w:shd w:val="clear" w:color="auto" w:fill="auto"/>
            <w:vAlign w:val="center"/>
          </w:tcPr>
          <w:p w14:paraId="622D0A09"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center"/>
          </w:tcPr>
          <w:p w14:paraId="622D0A0A"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center"/>
          </w:tcPr>
          <w:p w14:paraId="622D0A0B"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center"/>
          </w:tcPr>
          <w:p w14:paraId="622D0A0C"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center"/>
          </w:tcPr>
          <w:p w14:paraId="622D0A0D" w14:textId="77777777" w:rsidR="00C918C3" w:rsidRPr="006B0EAD" w:rsidRDefault="00C918C3" w:rsidP="00FF5DC5">
            <w:pPr>
              <w:jc w:val="center"/>
              <w:rPr>
                <w:color w:val="000000" w:themeColor="text1"/>
              </w:rPr>
            </w:pPr>
            <w:r w:rsidRPr="006B0EAD">
              <w:rPr>
                <w:color w:val="000000" w:themeColor="text1"/>
              </w:rPr>
              <w:t>72</w:t>
            </w:r>
          </w:p>
        </w:tc>
        <w:tc>
          <w:tcPr>
            <w:tcW w:w="1319" w:type="dxa"/>
            <w:shd w:val="clear" w:color="auto" w:fill="auto"/>
            <w:vAlign w:val="center"/>
          </w:tcPr>
          <w:p w14:paraId="622D0A0E" w14:textId="77777777" w:rsidR="00C918C3" w:rsidRPr="006B0EAD" w:rsidRDefault="00C918C3" w:rsidP="00FF5DC5">
            <w:pPr>
              <w:jc w:val="center"/>
              <w:rPr>
                <w:color w:val="000000" w:themeColor="text1"/>
              </w:rPr>
            </w:pPr>
            <w:r w:rsidRPr="006B0EAD">
              <w:rPr>
                <w:color w:val="000000" w:themeColor="text1"/>
              </w:rPr>
              <w:t>63</w:t>
            </w:r>
          </w:p>
        </w:tc>
        <w:tc>
          <w:tcPr>
            <w:tcW w:w="1319" w:type="dxa"/>
            <w:shd w:val="clear" w:color="auto" w:fill="auto"/>
            <w:vAlign w:val="center"/>
          </w:tcPr>
          <w:p w14:paraId="622D0A0F" w14:textId="77777777" w:rsidR="00C918C3" w:rsidRPr="006B0EAD" w:rsidRDefault="00C918C3" w:rsidP="00FF5DC5">
            <w:pPr>
              <w:jc w:val="center"/>
              <w:rPr>
                <w:color w:val="000000" w:themeColor="text1"/>
              </w:rPr>
            </w:pPr>
            <w:r w:rsidRPr="006B0EAD">
              <w:rPr>
                <w:color w:val="000000" w:themeColor="text1"/>
              </w:rPr>
              <w:t>56</w:t>
            </w:r>
          </w:p>
        </w:tc>
        <w:tc>
          <w:tcPr>
            <w:tcW w:w="1319" w:type="dxa"/>
            <w:shd w:val="clear" w:color="auto" w:fill="auto"/>
            <w:vAlign w:val="center"/>
          </w:tcPr>
          <w:p w14:paraId="622D0A10" w14:textId="77777777" w:rsidR="00C918C3" w:rsidRPr="006B0EAD" w:rsidRDefault="00C918C3" w:rsidP="00FF5DC5">
            <w:pPr>
              <w:jc w:val="center"/>
              <w:rPr>
                <w:color w:val="000000" w:themeColor="text1"/>
              </w:rPr>
            </w:pPr>
            <w:r w:rsidRPr="006B0EAD">
              <w:rPr>
                <w:color w:val="000000" w:themeColor="text1"/>
              </w:rPr>
              <w:t>48</w:t>
            </w:r>
          </w:p>
        </w:tc>
        <w:tc>
          <w:tcPr>
            <w:tcW w:w="1319" w:type="dxa"/>
            <w:shd w:val="clear" w:color="auto" w:fill="auto"/>
            <w:vAlign w:val="center"/>
          </w:tcPr>
          <w:p w14:paraId="622D0A11" w14:textId="77777777" w:rsidR="00C918C3" w:rsidRPr="006B0EAD" w:rsidRDefault="00C918C3" w:rsidP="00FF5DC5">
            <w:pPr>
              <w:jc w:val="center"/>
              <w:rPr>
                <w:color w:val="000000" w:themeColor="text1"/>
              </w:rPr>
            </w:pPr>
            <w:r w:rsidRPr="006B0EAD">
              <w:rPr>
                <w:color w:val="000000" w:themeColor="text1"/>
              </w:rPr>
              <w:t>36</w:t>
            </w:r>
          </w:p>
        </w:tc>
      </w:tr>
      <w:tr w:rsidR="00C918C3" w:rsidRPr="006B0EAD" w14:paraId="622D0A1F" w14:textId="77777777" w:rsidTr="00FF5DC5">
        <w:tc>
          <w:tcPr>
            <w:tcW w:w="1405" w:type="dxa"/>
            <w:shd w:val="clear" w:color="auto" w:fill="auto"/>
            <w:vAlign w:val="center"/>
          </w:tcPr>
          <w:p w14:paraId="622D0A13"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center"/>
          </w:tcPr>
          <w:p w14:paraId="622D0A14"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center"/>
          </w:tcPr>
          <w:p w14:paraId="622D0A15" w14:textId="77777777" w:rsidR="00C918C3" w:rsidRPr="006B0EAD" w:rsidRDefault="00C918C3" w:rsidP="00FF5DC5">
            <w:pPr>
              <w:jc w:val="center"/>
              <w:rPr>
                <w:color w:val="000000" w:themeColor="text1"/>
              </w:rPr>
            </w:pPr>
            <w:r w:rsidRPr="006B0EAD">
              <w:rPr>
                <w:color w:val="000000" w:themeColor="text1"/>
              </w:rPr>
              <w:t>89</w:t>
            </w:r>
          </w:p>
        </w:tc>
        <w:tc>
          <w:tcPr>
            <w:tcW w:w="1318" w:type="dxa"/>
            <w:shd w:val="clear" w:color="auto" w:fill="auto"/>
            <w:vAlign w:val="center"/>
          </w:tcPr>
          <w:p w14:paraId="622D0A16"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center"/>
          </w:tcPr>
          <w:p w14:paraId="622D0A17"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center"/>
          </w:tcPr>
          <w:p w14:paraId="622D0A18"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center"/>
          </w:tcPr>
          <w:p w14:paraId="622D0A19" w14:textId="77777777" w:rsidR="00C918C3" w:rsidRPr="006B0EAD" w:rsidRDefault="00C918C3" w:rsidP="00FF5DC5">
            <w:pPr>
              <w:jc w:val="center"/>
              <w:rPr>
                <w:color w:val="000000" w:themeColor="text1"/>
              </w:rPr>
            </w:pPr>
            <w:r w:rsidRPr="006B0EAD">
              <w:rPr>
                <w:color w:val="000000" w:themeColor="text1"/>
              </w:rPr>
              <w:t>67</w:t>
            </w:r>
          </w:p>
        </w:tc>
        <w:tc>
          <w:tcPr>
            <w:tcW w:w="1319" w:type="dxa"/>
            <w:shd w:val="clear" w:color="auto" w:fill="auto"/>
            <w:vAlign w:val="center"/>
          </w:tcPr>
          <w:p w14:paraId="622D0A1A" w14:textId="77777777" w:rsidR="00C918C3" w:rsidRPr="006B0EAD" w:rsidRDefault="00C918C3" w:rsidP="00FF5DC5">
            <w:pPr>
              <w:jc w:val="center"/>
              <w:rPr>
                <w:color w:val="000000" w:themeColor="text1"/>
              </w:rPr>
            </w:pPr>
            <w:r w:rsidRPr="006B0EAD">
              <w:rPr>
                <w:color w:val="000000" w:themeColor="text1"/>
              </w:rPr>
              <w:t>60</w:t>
            </w:r>
          </w:p>
        </w:tc>
        <w:tc>
          <w:tcPr>
            <w:tcW w:w="1319" w:type="dxa"/>
            <w:shd w:val="clear" w:color="auto" w:fill="auto"/>
            <w:vAlign w:val="center"/>
          </w:tcPr>
          <w:p w14:paraId="622D0A1B" w14:textId="77777777" w:rsidR="00C918C3" w:rsidRPr="006B0EAD" w:rsidRDefault="00C918C3" w:rsidP="00FF5DC5">
            <w:pPr>
              <w:jc w:val="center"/>
              <w:rPr>
                <w:color w:val="000000" w:themeColor="text1"/>
              </w:rPr>
            </w:pPr>
            <w:r w:rsidRPr="006B0EAD">
              <w:rPr>
                <w:color w:val="000000" w:themeColor="text1"/>
              </w:rPr>
              <w:t>50</w:t>
            </w:r>
          </w:p>
        </w:tc>
        <w:tc>
          <w:tcPr>
            <w:tcW w:w="1319" w:type="dxa"/>
            <w:shd w:val="clear" w:color="auto" w:fill="auto"/>
            <w:vAlign w:val="center"/>
          </w:tcPr>
          <w:p w14:paraId="622D0A1C" w14:textId="77777777" w:rsidR="00C918C3" w:rsidRPr="006B0EAD" w:rsidRDefault="00C918C3" w:rsidP="00FF5DC5">
            <w:pPr>
              <w:jc w:val="center"/>
              <w:rPr>
                <w:color w:val="000000" w:themeColor="text1"/>
              </w:rPr>
            </w:pPr>
            <w:r w:rsidRPr="006B0EAD">
              <w:rPr>
                <w:color w:val="000000" w:themeColor="text1"/>
              </w:rPr>
              <w:t>43</w:t>
            </w:r>
          </w:p>
        </w:tc>
        <w:tc>
          <w:tcPr>
            <w:tcW w:w="1319" w:type="dxa"/>
            <w:shd w:val="clear" w:color="auto" w:fill="auto"/>
            <w:vAlign w:val="center"/>
          </w:tcPr>
          <w:p w14:paraId="622D0A1D" w14:textId="77777777" w:rsidR="00C918C3" w:rsidRPr="006B0EAD" w:rsidRDefault="00C918C3" w:rsidP="00FF5DC5">
            <w:pPr>
              <w:jc w:val="center"/>
              <w:rPr>
                <w:color w:val="000000" w:themeColor="text1"/>
              </w:rPr>
            </w:pPr>
            <w:r w:rsidRPr="006B0EAD">
              <w:rPr>
                <w:color w:val="000000" w:themeColor="text1"/>
              </w:rPr>
              <w:t>33</w:t>
            </w:r>
          </w:p>
        </w:tc>
        <w:tc>
          <w:tcPr>
            <w:tcW w:w="1319" w:type="dxa"/>
            <w:shd w:val="clear" w:color="auto" w:fill="auto"/>
            <w:vAlign w:val="center"/>
          </w:tcPr>
          <w:p w14:paraId="622D0A1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2C" w14:textId="77777777" w:rsidTr="00FF5DC5">
        <w:tc>
          <w:tcPr>
            <w:tcW w:w="1405" w:type="dxa"/>
            <w:shd w:val="clear" w:color="auto" w:fill="auto"/>
            <w:vAlign w:val="center"/>
          </w:tcPr>
          <w:p w14:paraId="622D0A20"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center"/>
          </w:tcPr>
          <w:p w14:paraId="622D0A21"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center"/>
          </w:tcPr>
          <w:p w14:paraId="622D0A22" w14:textId="77777777" w:rsidR="00C918C3" w:rsidRPr="006B0EAD" w:rsidRDefault="00C918C3" w:rsidP="00FF5DC5">
            <w:pPr>
              <w:jc w:val="center"/>
              <w:rPr>
                <w:color w:val="000000" w:themeColor="text1"/>
              </w:rPr>
            </w:pPr>
            <w:r w:rsidRPr="006B0EAD">
              <w:rPr>
                <w:color w:val="000000" w:themeColor="text1"/>
              </w:rPr>
              <w:t>80</w:t>
            </w:r>
          </w:p>
        </w:tc>
        <w:tc>
          <w:tcPr>
            <w:tcW w:w="1318" w:type="dxa"/>
            <w:shd w:val="clear" w:color="auto" w:fill="auto"/>
            <w:vAlign w:val="center"/>
          </w:tcPr>
          <w:p w14:paraId="622D0A23"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center"/>
          </w:tcPr>
          <w:p w14:paraId="622D0A24" w14:textId="77777777" w:rsidR="00C918C3" w:rsidRPr="006B0EAD" w:rsidRDefault="00C918C3" w:rsidP="00FF5DC5">
            <w:pPr>
              <w:jc w:val="center"/>
              <w:rPr>
                <w:color w:val="000000" w:themeColor="text1"/>
              </w:rPr>
            </w:pPr>
            <w:r w:rsidRPr="006B0EAD">
              <w:rPr>
                <w:color w:val="000000" w:themeColor="text1"/>
              </w:rPr>
              <w:t>72</w:t>
            </w:r>
          </w:p>
        </w:tc>
        <w:tc>
          <w:tcPr>
            <w:tcW w:w="1319" w:type="dxa"/>
            <w:shd w:val="clear" w:color="auto" w:fill="auto"/>
            <w:vAlign w:val="center"/>
          </w:tcPr>
          <w:p w14:paraId="622D0A25" w14:textId="77777777" w:rsidR="00C918C3" w:rsidRPr="006B0EAD" w:rsidRDefault="00C918C3" w:rsidP="00FF5DC5">
            <w:pPr>
              <w:jc w:val="center"/>
              <w:rPr>
                <w:color w:val="000000" w:themeColor="text1"/>
              </w:rPr>
            </w:pPr>
            <w:r w:rsidRPr="006B0EAD">
              <w:rPr>
                <w:color w:val="000000" w:themeColor="text1"/>
              </w:rPr>
              <w:t>66</w:t>
            </w:r>
          </w:p>
        </w:tc>
        <w:tc>
          <w:tcPr>
            <w:tcW w:w="1319" w:type="dxa"/>
            <w:shd w:val="clear" w:color="auto" w:fill="auto"/>
            <w:vAlign w:val="center"/>
          </w:tcPr>
          <w:p w14:paraId="622D0A26" w14:textId="77777777" w:rsidR="00C918C3" w:rsidRPr="006B0EAD" w:rsidRDefault="00C918C3" w:rsidP="00FF5DC5">
            <w:pPr>
              <w:jc w:val="center"/>
              <w:rPr>
                <w:color w:val="000000" w:themeColor="text1"/>
              </w:rPr>
            </w:pPr>
            <w:r w:rsidRPr="006B0EAD">
              <w:rPr>
                <w:color w:val="000000" w:themeColor="text1"/>
              </w:rPr>
              <w:t>56</w:t>
            </w:r>
          </w:p>
        </w:tc>
        <w:tc>
          <w:tcPr>
            <w:tcW w:w="1319" w:type="dxa"/>
            <w:shd w:val="clear" w:color="auto" w:fill="auto"/>
            <w:vAlign w:val="center"/>
          </w:tcPr>
          <w:p w14:paraId="622D0A27" w14:textId="77777777" w:rsidR="00C918C3" w:rsidRPr="006B0EAD" w:rsidRDefault="00C918C3" w:rsidP="00FF5DC5">
            <w:pPr>
              <w:jc w:val="center"/>
              <w:rPr>
                <w:color w:val="000000" w:themeColor="text1"/>
              </w:rPr>
            </w:pPr>
            <w:r w:rsidRPr="006B0EAD">
              <w:rPr>
                <w:color w:val="000000" w:themeColor="text1"/>
              </w:rPr>
              <w:t>48</w:t>
            </w:r>
          </w:p>
        </w:tc>
        <w:tc>
          <w:tcPr>
            <w:tcW w:w="1319" w:type="dxa"/>
            <w:shd w:val="clear" w:color="auto" w:fill="auto"/>
            <w:vAlign w:val="center"/>
          </w:tcPr>
          <w:p w14:paraId="622D0A2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2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2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2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39" w14:textId="77777777" w:rsidTr="00FF5DC5">
        <w:tc>
          <w:tcPr>
            <w:tcW w:w="1405" w:type="dxa"/>
            <w:shd w:val="clear" w:color="auto" w:fill="auto"/>
            <w:vAlign w:val="center"/>
          </w:tcPr>
          <w:p w14:paraId="622D0A2D"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center"/>
          </w:tcPr>
          <w:p w14:paraId="622D0A2E"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center"/>
          </w:tcPr>
          <w:p w14:paraId="622D0A2F" w14:textId="77777777" w:rsidR="00C918C3" w:rsidRPr="006B0EAD" w:rsidRDefault="00C918C3" w:rsidP="00FF5DC5">
            <w:pPr>
              <w:jc w:val="center"/>
              <w:rPr>
                <w:color w:val="000000" w:themeColor="text1"/>
              </w:rPr>
            </w:pPr>
            <w:r w:rsidRPr="006B0EAD">
              <w:rPr>
                <w:color w:val="000000" w:themeColor="text1"/>
              </w:rPr>
              <w:t>71</w:t>
            </w:r>
          </w:p>
        </w:tc>
        <w:tc>
          <w:tcPr>
            <w:tcW w:w="1318" w:type="dxa"/>
            <w:shd w:val="clear" w:color="auto" w:fill="auto"/>
            <w:vAlign w:val="center"/>
          </w:tcPr>
          <w:p w14:paraId="622D0A30" w14:textId="77777777" w:rsidR="00C918C3" w:rsidRPr="006B0EAD" w:rsidRDefault="00C918C3" w:rsidP="00FF5DC5">
            <w:pPr>
              <w:jc w:val="center"/>
              <w:rPr>
                <w:color w:val="000000" w:themeColor="text1"/>
              </w:rPr>
            </w:pPr>
            <w:r w:rsidRPr="006B0EAD">
              <w:rPr>
                <w:color w:val="000000" w:themeColor="text1"/>
              </w:rPr>
              <w:t>67</w:t>
            </w:r>
          </w:p>
        </w:tc>
        <w:tc>
          <w:tcPr>
            <w:tcW w:w="1319" w:type="dxa"/>
            <w:shd w:val="clear" w:color="auto" w:fill="auto"/>
            <w:vAlign w:val="center"/>
          </w:tcPr>
          <w:p w14:paraId="622D0A31" w14:textId="77777777" w:rsidR="00C918C3" w:rsidRPr="006B0EAD" w:rsidRDefault="00C918C3" w:rsidP="00FF5DC5">
            <w:pPr>
              <w:jc w:val="center"/>
              <w:rPr>
                <w:color w:val="000000" w:themeColor="text1"/>
              </w:rPr>
            </w:pPr>
            <w:r w:rsidRPr="006B0EAD">
              <w:rPr>
                <w:color w:val="000000" w:themeColor="text1"/>
              </w:rPr>
              <w:t>62</w:t>
            </w:r>
          </w:p>
        </w:tc>
        <w:tc>
          <w:tcPr>
            <w:tcW w:w="1319" w:type="dxa"/>
            <w:shd w:val="clear" w:color="auto" w:fill="auto"/>
            <w:vAlign w:val="center"/>
          </w:tcPr>
          <w:p w14:paraId="622D0A32" w14:textId="77777777" w:rsidR="00C918C3" w:rsidRPr="006B0EAD" w:rsidRDefault="00C918C3" w:rsidP="00FF5DC5">
            <w:pPr>
              <w:jc w:val="center"/>
              <w:rPr>
                <w:color w:val="000000" w:themeColor="text1"/>
              </w:rPr>
            </w:pPr>
            <w:r w:rsidRPr="006B0EAD">
              <w:rPr>
                <w:color w:val="000000" w:themeColor="text1"/>
              </w:rPr>
              <w:t>56</w:t>
            </w:r>
          </w:p>
        </w:tc>
        <w:tc>
          <w:tcPr>
            <w:tcW w:w="1319" w:type="dxa"/>
            <w:shd w:val="clear" w:color="auto" w:fill="auto"/>
            <w:vAlign w:val="center"/>
          </w:tcPr>
          <w:p w14:paraId="622D0A3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3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3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3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3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38"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3B" w14:textId="77777777" w:rsidTr="00FF5DC5">
        <w:tc>
          <w:tcPr>
            <w:tcW w:w="15957" w:type="dxa"/>
            <w:gridSpan w:val="12"/>
            <w:shd w:val="clear" w:color="auto" w:fill="auto"/>
          </w:tcPr>
          <w:p w14:paraId="622D0A3A" w14:textId="77777777" w:rsidR="00C918C3" w:rsidRPr="006B0EAD" w:rsidRDefault="00C918C3" w:rsidP="00FF5DC5">
            <w:pPr>
              <w:jc w:val="center"/>
              <w:rPr>
                <w:color w:val="000000" w:themeColor="text1"/>
              </w:rPr>
            </w:pPr>
            <w:r w:rsidRPr="006B0EAD">
              <w:rPr>
                <w:color w:val="000000" w:themeColor="text1"/>
              </w:rPr>
              <w:t>Электровоз 2,3,4ЭС5К</w:t>
            </w:r>
          </w:p>
        </w:tc>
      </w:tr>
      <w:tr w:rsidR="00C918C3" w:rsidRPr="006B0EAD" w14:paraId="622D0A48" w14:textId="77777777" w:rsidTr="00FF5DC5">
        <w:tc>
          <w:tcPr>
            <w:tcW w:w="1405" w:type="dxa"/>
            <w:shd w:val="clear" w:color="auto" w:fill="auto"/>
            <w:vAlign w:val="center"/>
          </w:tcPr>
          <w:p w14:paraId="622D0A3C"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center"/>
          </w:tcPr>
          <w:p w14:paraId="622D0A3D"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center"/>
          </w:tcPr>
          <w:p w14:paraId="622D0A3E" w14:textId="77777777" w:rsidR="00C918C3" w:rsidRPr="006B0EAD" w:rsidRDefault="00C918C3" w:rsidP="00FF5DC5">
            <w:pPr>
              <w:jc w:val="center"/>
              <w:rPr>
                <w:color w:val="000000" w:themeColor="text1"/>
              </w:rPr>
            </w:pPr>
            <w:r w:rsidRPr="006B0EAD">
              <w:rPr>
                <w:color w:val="000000" w:themeColor="text1"/>
              </w:rPr>
              <w:t>108</w:t>
            </w:r>
          </w:p>
        </w:tc>
        <w:tc>
          <w:tcPr>
            <w:tcW w:w="1318" w:type="dxa"/>
            <w:shd w:val="clear" w:color="auto" w:fill="auto"/>
            <w:vAlign w:val="center"/>
          </w:tcPr>
          <w:p w14:paraId="622D0A3F"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center"/>
          </w:tcPr>
          <w:p w14:paraId="622D0A40"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center"/>
          </w:tcPr>
          <w:p w14:paraId="622D0A41"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center"/>
          </w:tcPr>
          <w:p w14:paraId="622D0A4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center"/>
          </w:tcPr>
          <w:p w14:paraId="622D0A43"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center"/>
          </w:tcPr>
          <w:p w14:paraId="622D0A44"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center"/>
          </w:tcPr>
          <w:p w14:paraId="622D0A45"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center"/>
          </w:tcPr>
          <w:p w14:paraId="622D0A46"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center"/>
          </w:tcPr>
          <w:p w14:paraId="622D0A47" w14:textId="77777777" w:rsidR="00C918C3" w:rsidRPr="006B0EAD" w:rsidRDefault="00C918C3" w:rsidP="00FF5DC5">
            <w:pPr>
              <w:jc w:val="center"/>
              <w:rPr>
                <w:color w:val="000000" w:themeColor="text1"/>
              </w:rPr>
            </w:pPr>
            <w:r w:rsidRPr="006B0EAD">
              <w:rPr>
                <w:color w:val="000000" w:themeColor="text1"/>
              </w:rPr>
              <w:t>80</w:t>
            </w:r>
          </w:p>
        </w:tc>
      </w:tr>
      <w:tr w:rsidR="00C918C3" w:rsidRPr="006B0EAD" w14:paraId="622D0A55" w14:textId="77777777" w:rsidTr="00FF5DC5">
        <w:tc>
          <w:tcPr>
            <w:tcW w:w="1405" w:type="dxa"/>
            <w:shd w:val="clear" w:color="auto" w:fill="auto"/>
            <w:vAlign w:val="center"/>
          </w:tcPr>
          <w:p w14:paraId="622D0A49"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center"/>
          </w:tcPr>
          <w:p w14:paraId="622D0A4A"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center"/>
          </w:tcPr>
          <w:p w14:paraId="622D0A4B"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vAlign w:val="center"/>
          </w:tcPr>
          <w:p w14:paraId="622D0A4C"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center"/>
          </w:tcPr>
          <w:p w14:paraId="622D0A4D"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center"/>
          </w:tcPr>
          <w:p w14:paraId="622D0A4E"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center"/>
          </w:tcPr>
          <w:p w14:paraId="622D0A4F"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center"/>
          </w:tcPr>
          <w:p w14:paraId="622D0A50"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center"/>
          </w:tcPr>
          <w:p w14:paraId="622D0A51"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center"/>
          </w:tcPr>
          <w:p w14:paraId="622D0A52"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center"/>
          </w:tcPr>
          <w:p w14:paraId="622D0A53"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center"/>
          </w:tcPr>
          <w:p w14:paraId="622D0A5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62" w14:textId="77777777" w:rsidTr="00FF5DC5">
        <w:tc>
          <w:tcPr>
            <w:tcW w:w="1405" w:type="dxa"/>
            <w:tcBorders>
              <w:bottom w:val="single" w:sz="4" w:space="0" w:color="auto"/>
            </w:tcBorders>
            <w:shd w:val="clear" w:color="auto" w:fill="auto"/>
            <w:vAlign w:val="center"/>
          </w:tcPr>
          <w:p w14:paraId="622D0A56" w14:textId="77777777" w:rsidR="00C918C3" w:rsidRPr="006B0EAD" w:rsidRDefault="00C918C3" w:rsidP="00FF5DC5">
            <w:pPr>
              <w:jc w:val="center"/>
              <w:rPr>
                <w:color w:val="000000" w:themeColor="text1"/>
              </w:rPr>
            </w:pPr>
            <w:r w:rsidRPr="006B0EAD">
              <w:rPr>
                <w:color w:val="000000" w:themeColor="text1"/>
              </w:rPr>
              <w:t>100</w:t>
            </w:r>
          </w:p>
        </w:tc>
        <w:tc>
          <w:tcPr>
            <w:tcW w:w="1363" w:type="dxa"/>
            <w:tcBorders>
              <w:bottom w:val="single" w:sz="4" w:space="0" w:color="auto"/>
            </w:tcBorders>
            <w:shd w:val="clear" w:color="auto" w:fill="auto"/>
            <w:vAlign w:val="center"/>
          </w:tcPr>
          <w:p w14:paraId="622D0A57" w14:textId="77777777" w:rsidR="00C918C3" w:rsidRPr="006B0EAD" w:rsidRDefault="00C918C3" w:rsidP="00FF5DC5">
            <w:pPr>
              <w:jc w:val="center"/>
              <w:rPr>
                <w:color w:val="000000" w:themeColor="text1"/>
              </w:rPr>
            </w:pPr>
            <w:r w:rsidRPr="006B0EAD">
              <w:rPr>
                <w:color w:val="000000" w:themeColor="text1"/>
              </w:rPr>
              <w:t>99</w:t>
            </w:r>
          </w:p>
        </w:tc>
        <w:tc>
          <w:tcPr>
            <w:tcW w:w="1319" w:type="dxa"/>
            <w:tcBorders>
              <w:bottom w:val="single" w:sz="4" w:space="0" w:color="auto"/>
            </w:tcBorders>
            <w:shd w:val="clear" w:color="auto" w:fill="auto"/>
            <w:vAlign w:val="center"/>
          </w:tcPr>
          <w:p w14:paraId="622D0A58" w14:textId="77777777" w:rsidR="00C918C3" w:rsidRPr="006B0EAD" w:rsidRDefault="00C918C3" w:rsidP="00FF5DC5">
            <w:pPr>
              <w:jc w:val="center"/>
              <w:rPr>
                <w:color w:val="000000" w:themeColor="text1"/>
              </w:rPr>
            </w:pPr>
            <w:r w:rsidRPr="006B0EAD">
              <w:rPr>
                <w:color w:val="000000" w:themeColor="text1"/>
              </w:rPr>
              <w:t>94</w:t>
            </w:r>
          </w:p>
        </w:tc>
        <w:tc>
          <w:tcPr>
            <w:tcW w:w="1318" w:type="dxa"/>
            <w:tcBorders>
              <w:bottom w:val="single" w:sz="4" w:space="0" w:color="auto"/>
            </w:tcBorders>
            <w:shd w:val="clear" w:color="auto" w:fill="auto"/>
            <w:vAlign w:val="center"/>
          </w:tcPr>
          <w:p w14:paraId="622D0A59" w14:textId="77777777" w:rsidR="00C918C3" w:rsidRPr="006B0EAD" w:rsidRDefault="00C918C3" w:rsidP="00FF5DC5">
            <w:pPr>
              <w:jc w:val="center"/>
              <w:rPr>
                <w:color w:val="000000" w:themeColor="text1"/>
              </w:rPr>
            </w:pPr>
            <w:r w:rsidRPr="006B0EAD">
              <w:rPr>
                <w:color w:val="000000" w:themeColor="text1"/>
              </w:rPr>
              <w:t>93</w:t>
            </w:r>
          </w:p>
        </w:tc>
        <w:tc>
          <w:tcPr>
            <w:tcW w:w="1319" w:type="dxa"/>
            <w:tcBorders>
              <w:bottom w:val="single" w:sz="4" w:space="0" w:color="auto"/>
            </w:tcBorders>
            <w:shd w:val="clear" w:color="auto" w:fill="auto"/>
            <w:vAlign w:val="center"/>
          </w:tcPr>
          <w:p w14:paraId="622D0A5A" w14:textId="77777777" w:rsidR="00C918C3" w:rsidRPr="006B0EAD" w:rsidRDefault="00C918C3" w:rsidP="00FF5DC5">
            <w:pPr>
              <w:jc w:val="center"/>
              <w:rPr>
                <w:color w:val="000000" w:themeColor="text1"/>
              </w:rPr>
            </w:pPr>
            <w:r w:rsidRPr="006B0EAD">
              <w:rPr>
                <w:color w:val="000000" w:themeColor="text1"/>
              </w:rPr>
              <w:t>91</w:t>
            </w:r>
          </w:p>
        </w:tc>
        <w:tc>
          <w:tcPr>
            <w:tcW w:w="1319" w:type="dxa"/>
            <w:tcBorders>
              <w:bottom w:val="single" w:sz="4" w:space="0" w:color="auto"/>
            </w:tcBorders>
            <w:shd w:val="clear" w:color="auto" w:fill="auto"/>
            <w:vAlign w:val="center"/>
          </w:tcPr>
          <w:p w14:paraId="622D0A5B" w14:textId="77777777" w:rsidR="00C918C3" w:rsidRPr="006B0EAD" w:rsidRDefault="00C918C3" w:rsidP="00FF5DC5">
            <w:pPr>
              <w:jc w:val="center"/>
              <w:rPr>
                <w:color w:val="000000" w:themeColor="text1"/>
              </w:rPr>
            </w:pPr>
            <w:r w:rsidRPr="006B0EAD">
              <w:rPr>
                <w:color w:val="000000" w:themeColor="text1"/>
              </w:rPr>
              <w:t>89</w:t>
            </w:r>
          </w:p>
        </w:tc>
        <w:tc>
          <w:tcPr>
            <w:tcW w:w="1319" w:type="dxa"/>
            <w:tcBorders>
              <w:bottom w:val="single" w:sz="4" w:space="0" w:color="auto"/>
            </w:tcBorders>
            <w:shd w:val="clear" w:color="auto" w:fill="auto"/>
            <w:vAlign w:val="center"/>
          </w:tcPr>
          <w:p w14:paraId="622D0A5C" w14:textId="77777777" w:rsidR="00C918C3" w:rsidRPr="006B0EAD" w:rsidRDefault="00C918C3" w:rsidP="00FF5DC5">
            <w:pPr>
              <w:jc w:val="center"/>
              <w:rPr>
                <w:color w:val="000000" w:themeColor="text1"/>
              </w:rPr>
            </w:pPr>
            <w:r w:rsidRPr="006B0EAD">
              <w:rPr>
                <w:color w:val="000000" w:themeColor="text1"/>
              </w:rPr>
              <w:t>84</w:t>
            </w:r>
          </w:p>
        </w:tc>
        <w:tc>
          <w:tcPr>
            <w:tcW w:w="1319" w:type="dxa"/>
            <w:tcBorders>
              <w:bottom w:val="single" w:sz="4" w:space="0" w:color="auto"/>
            </w:tcBorders>
            <w:shd w:val="clear" w:color="auto" w:fill="auto"/>
            <w:vAlign w:val="center"/>
          </w:tcPr>
          <w:p w14:paraId="622D0A5D" w14:textId="77777777" w:rsidR="00C918C3" w:rsidRPr="006B0EAD" w:rsidRDefault="00C918C3" w:rsidP="00FF5DC5">
            <w:pPr>
              <w:jc w:val="center"/>
              <w:rPr>
                <w:color w:val="000000" w:themeColor="text1"/>
              </w:rPr>
            </w:pPr>
            <w:r w:rsidRPr="006B0EAD">
              <w:rPr>
                <w:color w:val="000000" w:themeColor="text1"/>
              </w:rPr>
              <w:t>81</w:t>
            </w:r>
          </w:p>
        </w:tc>
        <w:tc>
          <w:tcPr>
            <w:tcW w:w="1319" w:type="dxa"/>
            <w:tcBorders>
              <w:bottom w:val="single" w:sz="4" w:space="0" w:color="auto"/>
            </w:tcBorders>
            <w:shd w:val="clear" w:color="auto" w:fill="auto"/>
            <w:vAlign w:val="center"/>
          </w:tcPr>
          <w:p w14:paraId="622D0A5E"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bottom w:val="single" w:sz="4" w:space="0" w:color="auto"/>
            </w:tcBorders>
            <w:shd w:val="clear" w:color="auto" w:fill="auto"/>
            <w:vAlign w:val="center"/>
          </w:tcPr>
          <w:p w14:paraId="622D0A5F"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bottom w:val="single" w:sz="4" w:space="0" w:color="auto"/>
            </w:tcBorders>
            <w:shd w:val="clear" w:color="auto" w:fill="auto"/>
            <w:vAlign w:val="center"/>
          </w:tcPr>
          <w:p w14:paraId="622D0A60"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bottom w:val="single" w:sz="4" w:space="0" w:color="auto"/>
            </w:tcBorders>
            <w:shd w:val="clear" w:color="auto" w:fill="auto"/>
            <w:vAlign w:val="center"/>
          </w:tcPr>
          <w:p w14:paraId="622D0A6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6F" w14:textId="77777777" w:rsidTr="00FF5DC5">
        <w:trPr>
          <w:trHeight w:val="287"/>
        </w:trPr>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0A63" w14:textId="77777777" w:rsidR="00C918C3" w:rsidRPr="006B0EAD" w:rsidRDefault="00C918C3" w:rsidP="00FF5DC5">
            <w:pPr>
              <w:jc w:val="center"/>
              <w:rPr>
                <w:color w:val="000000" w:themeColor="text1"/>
              </w:rPr>
            </w:pPr>
            <w:r w:rsidRPr="006B0EAD">
              <w:rPr>
                <w:color w:val="000000" w:themeColor="text1"/>
              </w:rPr>
              <w:t>120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0A64" w14:textId="77777777" w:rsidR="00C918C3" w:rsidRPr="006B0EAD" w:rsidRDefault="00C918C3" w:rsidP="00FF5DC5">
            <w:pPr>
              <w:jc w:val="center"/>
              <w:rPr>
                <w:color w:val="000000" w:themeColor="text1"/>
              </w:rPr>
            </w:pPr>
            <w:r w:rsidRPr="006B0EAD">
              <w:rPr>
                <w:color w:val="000000" w:themeColor="text1"/>
              </w:rPr>
              <w:t>95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5" w14:textId="77777777" w:rsidR="00C918C3" w:rsidRPr="006B0EAD" w:rsidRDefault="00C918C3" w:rsidP="00FF5DC5">
            <w:pPr>
              <w:jc w:val="center"/>
              <w:rPr>
                <w:color w:val="000000" w:themeColor="text1"/>
              </w:rPr>
            </w:pPr>
            <w:r w:rsidRPr="006B0EAD">
              <w:rPr>
                <w:color w:val="000000" w:themeColor="text1"/>
              </w:rPr>
              <w:t>90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0A66" w14:textId="77777777" w:rsidR="00C918C3" w:rsidRPr="006B0EAD" w:rsidRDefault="00C918C3" w:rsidP="00FF5DC5">
            <w:pPr>
              <w:jc w:val="center"/>
              <w:rPr>
                <w:color w:val="000000" w:themeColor="text1"/>
              </w:rPr>
            </w:pPr>
            <w:r w:rsidRPr="006B0EAD">
              <w:rPr>
                <w:color w:val="000000" w:themeColor="text1"/>
              </w:rPr>
              <w:t>90</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7" w14:textId="77777777" w:rsidR="00C918C3" w:rsidRPr="006B0EAD" w:rsidRDefault="00C918C3" w:rsidP="00FF5DC5">
            <w:pPr>
              <w:jc w:val="center"/>
              <w:rPr>
                <w:color w:val="000000" w:themeColor="text1"/>
              </w:rPr>
            </w:pPr>
            <w:r w:rsidRPr="006B0EAD">
              <w:rPr>
                <w:color w:val="000000" w:themeColor="text1"/>
              </w:rPr>
              <w:t>87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8" w14:textId="77777777" w:rsidR="00C918C3" w:rsidRPr="006B0EAD" w:rsidRDefault="00C918C3" w:rsidP="00FF5DC5">
            <w:pPr>
              <w:jc w:val="center"/>
              <w:rPr>
                <w:color w:val="000000" w:themeColor="text1"/>
              </w:rPr>
            </w:pPr>
            <w:r w:rsidRPr="006B0EAD">
              <w:rPr>
                <w:color w:val="000000" w:themeColor="text1"/>
              </w:rPr>
              <w:t>85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9"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A"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B"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C"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D"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0A6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71" w14:textId="77777777" w:rsidTr="00FF5DC5">
        <w:trPr>
          <w:trHeight w:val="235"/>
        </w:trPr>
        <w:tc>
          <w:tcPr>
            <w:tcW w:w="15957" w:type="dxa"/>
            <w:gridSpan w:val="12"/>
            <w:tcBorders>
              <w:top w:val="nil"/>
            </w:tcBorders>
            <w:shd w:val="clear" w:color="auto" w:fill="auto"/>
          </w:tcPr>
          <w:p w14:paraId="622D0A70" w14:textId="77777777" w:rsidR="00C918C3" w:rsidRPr="006B0EAD" w:rsidRDefault="00C918C3" w:rsidP="00FF5DC5">
            <w:pPr>
              <w:jc w:val="center"/>
              <w:rPr>
                <w:color w:val="000000" w:themeColor="text1"/>
              </w:rPr>
            </w:pPr>
            <w:r w:rsidRPr="006B0EAD">
              <w:rPr>
                <w:color w:val="000000" w:themeColor="text1"/>
              </w:rPr>
              <w:t>Электровоз ЭП1</w:t>
            </w:r>
          </w:p>
        </w:tc>
      </w:tr>
      <w:tr w:rsidR="00C918C3" w:rsidRPr="006B0EAD" w14:paraId="622D0A7E" w14:textId="77777777" w:rsidTr="00FF5DC5">
        <w:tc>
          <w:tcPr>
            <w:tcW w:w="1405" w:type="dxa"/>
            <w:shd w:val="clear" w:color="auto" w:fill="auto"/>
            <w:vAlign w:val="bottom"/>
          </w:tcPr>
          <w:p w14:paraId="622D0A72"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A73" w14:textId="77777777" w:rsidR="00C918C3" w:rsidRPr="006B0EAD" w:rsidRDefault="00C918C3" w:rsidP="00FF5DC5">
            <w:pPr>
              <w:jc w:val="center"/>
              <w:rPr>
                <w:color w:val="000000" w:themeColor="text1"/>
              </w:rPr>
            </w:pPr>
            <w:r w:rsidRPr="006B0EAD">
              <w:rPr>
                <w:color w:val="000000" w:themeColor="text1"/>
              </w:rPr>
              <w:t>116</w:t>
            </w:r>
          </w:p>
        </w:tc>
        <w:tc>
          <w:tcPr>
            <w:tcW w:w="1319" w:type="dxa"/>
            <w:shd w:val="clear" w:color="auto" w:fill="auto"/>
            <w:vAlign w:val="bottom"/>
          </w:tcPr>
          <w:p w14:paraId="622D0A74" w14:textId="77777777" w:rsidR="00C918C3" w:rsidRPr="006B0EAD" w:rsidRDefault="00C918C3" w:rsidP="00FF5DC5">
            <w:pPr>
              <w:jc w:val="center"/>
              <w:rPr>
                <w:color w:val="000000" w:themeColor="text1"/>
              </w:rPr>
            </w:pPr>
            <w:r w:rsidRPr="006B0EAD">
              <w:rPr>
                <w:color w:val="000000" w:themeColor="text1"/>
              </w:rPr>
              <w:t>111</w:t>
            </w:r>
          </w:p>
        </w:tc>
        <w:tc>
          <w:tcPr>
            <w:tcW w:w="1318" w:type="dxa"/>
            <w:shd w:val="clear" w:color="auto" w:fill="auto"/>
            <w:vAlign w:val="bottom"/>
          </w:tcPr>
          <w:p w14:paraId="622D0A75"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A76" w14:textId="77777777" w:rsidR="00C918C3" w:rsidRPr="006B0EAD" w:rsidRDefault="00C918C3" w:rsidP="00FF5DC5">
            <w:pPr>
              <w:jc w:val="center"/>
              <w:rPr>
                <w:color w:val="000000" w:themeColor="text1"/>
              </w:rPr>
            </w:pPr>
            <w:r w:rsidRPr="006B0EAD">
              <w:rPr>
                <w:color w:val="000000" w:themeColor="text1"/>
              </w:rPr>
              <w:t>109</w:t>
            </w:r>
          </w:p>
        </w:tc>
        <w:tc>
          <w:tcPr>
            <w:tcW w:w="1319" w:type="dxa"/>
            <w:shd w:val="clear" w:color="auto" w:fill="auto"/>
            <w:vAlign w:val="bottom"/>
          </w:tcPr>
          <w:p w14:paraId="622D0A77"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0A78"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A79"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A7A"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A7B"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A7C"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A7D" w14:textId="77777777" w:rsidR="00C918C3" w:rsidRPr="006B0EAD" w:rsidRDefault="00C918C3" w:rsidP="00FF5DC5">
            <w:pPr>
              <w:jc w:val="center"/>
              <w:rPr>
                <w:color w:val="000000" w:themeColor="text1"/>
              </w:rPr>
            </w:pPr>
            <w:r w:rsidRPr="006B0EAD">
              <w:rPr>
                <w:color w:val="000000" w:themeColor="text1"/>
              </w:rPr>
              <w:t>86</w:t>
            </w:r>
          </w:p>
        </w:tc>
      </w:tr>
      <w:tr w:rsidR="00C918C3" w:rsidRPr="006B0EAD" w14:paraId="622D0A8B" w14:textId="77777777" w:rsidTr="00FF5DC5">
        <w:tc>
          <w:tcPr>
            <w:tcW w:w="1405" w:type="dxa"/>
            <w:shd w:val="clear" w:color="auto" w:fill="auto"/>
            <w:vAlign w:val="bottom"/>
          </w:tcPr>
          <w:p w14:paraId="622D0A7F"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0A80"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vAlign w:val="bottom"/>
          </w:tcPr>
          <w:p w14:paraId="622D0A81" w14:textId="77777777" w:rsidR="00C918C3" w:rsidRPr="006B0EAD" w:rsidRDefault="00C918C3" w:rsidP="00FF5DC5">
            <w:pPr>
              <w:jc w:val="center"/>
              <w:rPr>
                <w:color w:val="000000" w:themeColor="text1"/>
              </w:rPr>
            </w:pPr>
            <w:r w:rsidRPr="006B0EAD">
              <w:rPr>
                <w:color w:val="000000" w:themeColor="text1"/>
              </w:rPr>
              <w:t>105</w:t>
            </w:r>
          </w:p>
        </w:tc>
        <w:tc>
          <w:tcPr>
            <w:tcW w:w="1318" w:type="dxa"/>
            <w:shd w:val="clear" w:color="auto" w:fill="auto"/>
            <w:vAlign w:val="bottom"/>
          </w:tcPr>
          <w:p w14:paraId="622D0A82"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A83"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A84"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A85"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A86"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A87"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A88"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A89"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A8A"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98" w14:textId="77777777" w:rsidTr="00FF5DC5">
        <w:tc>
          <w:tcPr>
            <w:tcW w:w="1405" w:type="dxa"/>
            <w:shd w:val="clear" w:color="auto" w:fill="auto"/>
            <w:vAlign w:val="bottom"/>
          </w:tcPr>
          <w:p w14:paraId="622D0A8C"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A8D"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A8E"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A8F"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A90"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A91"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A92"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A93"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A9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9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9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9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A5" w14:textId="77777777" w:rsidTr="00FF5DC5">
        <w:tc>
          <w:tcPr>
            <w:tcW w:w="1405" w:type="dxa"/>
            <w:shd w:val="clear" w:color="auto" w:fill="auto"/>
            <w:vAlign w:val="bottom"/>
          </w:tcPr>
          <w:p w14:paraId="622D0A99"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bottom"/>
          </w:tcPr>
          <w:p w14:paraId="622D0A9A"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A9B" w14:textId="77777777" w:rsidR="00C918C3" w:rsidRPr="006B0EAD" w:rsidRDefault="00C918C3" w:rsidP="00FF5DC5">
            <w:pPr>
              <w:jc w:val="center"/>
              <w:rPr>
                <w:color w:val="000000" w:themeColor="text1"/>
              </w:rPr>
            </w:pPr>
            <w:r w:rsidRPr="006B0EAD">
              <w:rPr>
                <w:color w:val="000000" w:themeColor="text1"/>
              </w:rPr>
              <w:t>92</w:t>
            </w:r>
          </w:p>
        </w:tc>
        <w:tc>
          <w:tcPr>
            <w:tcW w:w="1318" w:type="dxa"/>
            <w:shd w:val="clear" w:color="auto" w:fill="auto"/>
            <w:vAlign w:val="bottom"/>
          </w:tcPr>
          <w:p w14:paraId="622D0A9C"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A9D"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0A9E"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A9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B2" w14:textId="77777777" w:rsidTr="00FF5DC5">
        <w:tc>
          <w:tcPr>
            <w:tcW w:w="1405" w:type="dxa"/>
            <w:shd w:val="clear" w:color="auto" w:fill="auto"/>
            <w:vAlign w:val="bottom"/>
          </w:tcPr>
          <w:p w14:paraId="622D0AA6" w14:textId="77777777" w:rsidR="00C918C3" w:rsidRPr="006B0EAD" w:rsidRDefault="00C918C3" w:rsidP="00FF5DC5">
            <w:pPr>
              <w:jc w:val="center"/>
              <w:rPr>
                <w:color w:val="000000" w:themeColor="text1"/>
              </w:rPr>
            </w:pPr>
            <w:r w:rsidRPr="006B0EAD">
              <w:rPr>
                <w:color w:val="000000" w:themeColor="text1"/>
              </w:rPr>
              <w:t>140</w:t>
            </w:r>
          </w:p>
        </w:tc>
        <w:tc>
          <w:tcPr>
            <w:tcW w:w="1363" w:type="dxa"/>
            <w:shd w:val="clear" w:color="auto" w:fill="auto"/>
            <w:vAlign w:val="bottom"/>
          </w:tcPr>
          <w:p w14:paraId="622D0AA7"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0AA8" w14:textId="77777777" w:rsidR="00C918C3" w:rsidRPr="006B0EAD" w:rsidRDefault="00C918C3" w:rsidP="00FF5DC5">
            <w:pPr>
              <w:jc w:val="center"/>
              <w:rPr>
                <w:color w:val="000000" w:themeColor="text1"/>
              </w:rPr>
            </w:pPr>
            <w:r w:rsidRPr="006B0EAD">
              <w:rPr>
                <w:color w:val="000000" w:themeColor="text1"/>
              </w:rPr>
              <w:t>86</w:t>
            </w:r>
          </w:p>
        </w:tc>
        <w:tc>
          <w:tcPr>
            <w:tcW w:w="1318" w:type="dxa"/>
            <w:shd w:val="clear" w:color="auto" w:fill="auto"/>
            <w:vAlign w:val="bottom"/>
          </w:tcPr>
          <w:p w14:paraId="622D0AA9"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AAA"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bottom"/>
          </w:tcPr>
          <w:p w14:paraId="622D0AA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A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B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AB1"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B4" w14:textId="77777777" w:rsidTr="00FF5DC5">
        <w:tc>
          <w:tcPr>
            <w:tcW w:w="15957" w:type="dxa"/>
            <w:gridSpan w:val="12"/>
            <w:shd w:val="clear" w:color="auto" w:fill="auto"/>
          </w:tcPr>
          <w:p w14:paraId="622D0AB3" w14:textId="77777777" w:rsidR="00C918C3" w:rsidRPr="006B0EAD" w:rsidRDefault="00C918C3" w:rsidP="00FF5DC5">
            <w:pPr>
              <w:jc w:val="center"/>
              <w:rPr>
                <w:color w:val="000000" w:themeColor="text1"/>
              </w:rPr>
            </w:pPr>
            <w:r w:rsidRPr="006B0EAD">
              <w:rPr>
                <w:color w:val="000000" w:themeColor="text1"/>
              </w:rPr>
              <w:t>Электровоз ЭП2К</w:t>
            </w:r>
          </w:p>
        </w:tc>
      </w:tr>
      <w:tr w:rsidR="00C918C3" w:rsidRPr="006B0EAD" w14:paraId="622D0AC1" w14:textId="77777777" w:rsidTr="00FF5DC5">
        <w:tc>
          <w:tcPr>
            <w:tcW w:w="1405" w:type="dxa"/>
            <w:shd w:val="clear" w:color="auto" w:fill="auto"/>
            <w:vAlign w:val="center"/>
          </w:tcPr>
          <w:p w14:paraId="622D0AB5"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center"/>
          </w:tcPr>
          <w:p w14:paraId="622D0AB6"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center"/>
          </w:tcPr>
          <w:p w14:paraId="622D0AB7" w14:textId="77777777" w:rsidR="00C918C3" w:rsidRPr="006B0EAD" w:rsidRDefault="00C918C3" w:rsidP="00FF5DC5">
            <w:pPr>
              <w:jc w:val="center"/>
              <w:rPr>
                <w:color w:val="000000" w:themeColor="text1"/>
              </w:rPr>
            </w:pPr>
            <w:r w:rsidRPr="006B0EAD">
              <w:rPr>
                <w:color w:val="000000" w:themeColor="text1"/>
              </w:rPr>
              <w:t>107</w:t>
            </w:r>
          </w:p>
        </w:tc>
        <w:tc>
          <w:tcPr>
            <w:tcW w:w="1318" w:type="dxa"/>
            <w:shd w:val="clear" w:color="auto" w:fill="auto"/>
            <w:vAlign w:val="center"/>
          </w:tcPr>
          <w:p w14:paraId="622D0AB8"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center"/>
          </w:tcPr>
          <w:p w14:paraId="622D0AB9"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center"/>
          </w:tcPr>
          <w:p w14:paraId="622D0ABA"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center"/>
          </w:tcPr>
          <w:p w14:paraId="622D0ABB"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center"/>
          </w:tcPr>
          <w:p w14:paraId="622D0ABC"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center"/>
          </w:tcPr>
          <w:p w14:paraId="622D0ABD"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center"/>
          </w:tcPr>
          <w:p w14:paraId="622D0ABE"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center"/>
          </w:tcPr>
          <w:p w14:paraId="622D0ABF"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center"/>
          </w:tcPr>
          <w:p w14:paraId="622D0AC0" w14:textId="77777777" w:rsidR="00C918C3" w:rsidRPr="006B0EAD" w:rsidRDefault="00C918C3" w:rsidP="00FF5DC5">
            <w:pPr>
              <w:jc w:val="center"/>
              <w:rPr>
                <w:color w:val="000000" w:themeColor="text1"/>
              </w:rPr>
            </w:pPr>
            <w:r w:rsidRPr="006B0EAD">
              <w:rPr>
                <w:color w:val="000000" w:themeColor="text1"/>
              </w:rPr>
              <w:t>83</w:t>
            </w:r>
          </w:p>
        </w:tc>
      </w:tr>
      <w:tr w:rsidR="00C918C3" w:rsidRPr="006B0EAD" w14:paraId="622D0ACE" w14:textId="77777777" w:rsidTr="00FF5DC5">
        <w:tc>
          <w:tcPr>
            <w:tcW w:w="1405" w:type="dxa"/>
            <w:shd w:val="clear" w:color="auto" w:fill="auto"/>
            <w:vAlign w:val="center"/>
          </w:tcPr>
          <w:p w14:paraId="622D0AC2"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center"/>
          </w:tcPr>
          <w:p w14:paraId="622D0AC3"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center"/>
          </w:tcPr>
          <w:p w14:paraId="622D0AC4"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vAlign w:val="center"/>
          </w:tcPr>
          <w:p w14:paraId="622D0AC5"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center"/>
          </w:tcPr>
          <w:p w14:paraId="622D0AC6"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center"/>
          </w:tcPr>
          <w:p w14:paraId="622D0AC7"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center"/>
          </w:tcPr>
          <w:p w14:paraId="622D0AC8"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center"/>
          </w:tcPr>
          <w:p w14:paraId="622D0AC9"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center"/>
          </w:tcPr>
          <w:p w14:paraId="622D0ACA"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center"/>
          </w:tcPr>
          <w:p w14:paraId="622D0ACB"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center"/>
          </w:tcPr>
          <w:p w14:paraId="622D0ACC"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center"/>
          </w:tcPr>
          <w:p w14:paraId="622D0ACD"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DB" w14:textId="77777777" w:rsidTr="00FF5DC5">
        <w:tc>
          <w:tcPr>
            <w:tcW w:w="1405" w:type="dxa"/>
            <w:shd w:val="clear" w:color="auto" w:fill="auto"/>
            <w:vAlign w:val="center"/>
          </w:tcPr>
          <w:p w14:paraId="622D0ACF"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center"/>
          </w:tcPr>
          <w:p w14:paraId="622D0AD0"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center"/>
          </w:tcPr>
          <w:p w14:paraId="622D0AD1" w14:textId="77777777" w:rsidR="00C918C3" w:rsidRPr="006B0EAD" w:rsidRDefault="00C918C3" w:rsidP="00FF5DC5">
            <w:pPr>
              <w:jc w:val="center"/>
              <w:rPr>
                <w:color w:val="000000" w:themeColor="text1"/>
              </w:rPr>
            </w:pPr>
            <w:r w:rsidRPr="006B0EAD">
              <w:rPr>
                <w:color w:val="000000" w:themeColor="text1"/>
              </w:rPr>
              <w:t>95</w:t>
            </w:r>
          </w:p>
        </w:tc>
        <w:tc>
          <w:tcPr>
            <w:tcW w:w="1318" w:type="dxa"/>
            <w:shd w:val="clear" w:color="auto" w:fill="auto"/>
            <w:vAlign w:val="center"/>
          </w:tcPr>
          <w:p w14:paraId="622D0AD2"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center"/>
          </w:tcPr>
          <w:p w14:paraId="622D0AD3"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center"/>
          </w:tcPr>
          <w:p w14:paraId="622D0AD4"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center"/>
          </w:tcPr>
          <w:p w14:paraId="622D0AD5"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center"/>
          </w:tcPr>
          <w:p w14:paraId="622D0AD6"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center"/>
          </w:tcPr>
          <w:p w14:paraId="622D0AD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D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D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DA"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E8" w14:textId="77777777" w:rsidTr="00FF5DC5">
        <w:tc>
          <w:tcPr>
            <w:tcW w:w="1405" w:type="dxa"/>
            <w:shd w:val="clear" w:color="auto" w:fill="auto"/>
            <w:vAlign w:val="center"/>
          </w:tcPr>
          <w:p w14:paraId="622D0ADC"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center"/>
          </w:tcPr>
          <w:p w14:paraId="622D0ADD"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center"/>
          </w:tcPr>
          <w:p w14:paraId="622D0ADE" w14:textId="77777777" w:rsidR="00C918C3" w:rsidRPr="006B0EAD" w:rsidRDefault="00C918C3" w:rsidP="00FF5DC5">
            <w:pPr>
              <w:jc w:val="center"/>
              <w:rPr>
                <w:color w:val="000000" w:themeColor="text1"/>
              </w:rPr>
            </w:pPr>
            <w:r w:rsidRPr="006B0EAD">
              <w:rPr>
                <w:color w:val="000000" w:themeColor="text1"/>
              </w:rPr>
              <w:t>89</w:t>
            </w:r>
          </w:p>
        </w:tc>
        <w:tc>
          <w:tcPr>
            <w:tcW w:w="1318" w:type="dxa"/>
            <w:shd w:val="clear" w:color="auto" w:fill="auto"/>
            <w:vAlign w:val="center"/>
          </w:tcPr>
          <w:p w14:paraId="622D0ADF"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center"/>
          </w:tcPr>
          <w:p w14:paraId="622D0AE0"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center"/>
          </w:tcPr>
          <w:p w14:paraId="622D0AE1"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center"/>
          </w:tcPr>
          <w:p w14:paraId="622D0AE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E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E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E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E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E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AF5" w14:textId="77777777" w:rsidTr="00FF5DC5">
        <w:tc>
          <w:tcPr>
            <w:tcW w:w="1405" w:type="dxa"/>
            <w:shd w:val="clear" w:color="auto" w:fill="auto"/>
            <w:vAlign w:val="center"/>
          </w:tcPr>
          <w:p w14:paraId="622D0AE9" w14:textId="77777777" w:rsidR="00C918C3" w:rsidRPr="006B0EAD" w:rsidRDefault="00C918C3" w:rsidP="00FF5DC5">
            <w:pPr>
              <w:jc w:val="center"/>
              <w:rPr>
                <w:color w:val="000000" w:themeColor="text1"/>
              </w:rPr>
            </w:pPr>
            <w:r w:rsidRPr="006B0EAD">
              <w:rPr>
                <w:color w:val="000000" w:themeColor="text1"/>
              </w:rPr>
              <w:t>140</w:t>
            </w:r>
          </w:p>
        </w:tc>
        <w:tc>
          <w:tcPr>
            <w:tcW w:w="1363" w:type="dxa"/>
            <w:shd w:val="clear" w:color="auto" w:fill="auto"/>
            <w:vAlign w:val="center"/>
          </w:tcPr>
          <w:p w14:paraId="622D0AEA"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center"/>
          </w:tcPr>
          <w:p w14:paraId="622D0AEB" w14:textId="77777777" w:rsidR="00C918C3" w:rsidRPr="006B0EAD" w:rsidRDefault="00C918C3" w:rsidP="00FF5DC5">
            <w:pPr>
              <w:jc w:val="center"/>
              <w:rPr>
                <w:color w:val="000000" w:themeColor="text1"/>
              </w:rPr>
            </w:pPr>
            <w:r w:rsidRPr="006B0EAD">
              <w:rPr>
                <w:color w:val="000000" w:themeColor="text1"/>
              </w:rPr>
              <w:t>82</w:t>
            </w:r>
          </w:p>
        </w:tc>
        <w:tc>
          <w:tcPr>
            <w:tcW w:w="1318" w:type="dxa"/>
            <w:shd w:val="clear" w:color="auto" w:fill="auto"/>
            <w:vAlign w:val="center"/>
          </w:tcPr>
          <w:p w14:paraId="622D0AEC"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center"/>
          </w:tcPr>
          <w:p w14:paraId="622D0AED" w14:textId="77777777" w:rsidR="00C918C3" w:rsidRPr="006B0EAD" w:rsidRDefault="00C918C3" w:rsidP="00FF5DC5">
            <w:pPr>
              <w:jc w:val="center"/>
              <w:rPr>
                <w:color w:val="000000" w:themeColor="text1"/>
              </w:rPr>
            </w:pPr>
            <w:r w:rsidRPr="006B0EAD">
              <w:rPr>
                <w:color w:val="000000" w:themeColor="text1"/>
              </w:rPr>
              <w:t>79</w:t>
            </w:r>
          </w:p>
        </w:tc>
        <w:tc>
          <w:tcPr>
            <w:tcW w:w="1319" w:type="dxa"/>
            <w:shd w:val="clear" w:color="auto" w:fill="auto"/>
            <w:vAlign w:val="center"/>
          </w:tcPr>
          <w:p w14:paraId="622D0AE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E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B02" w14:textId="77777777" w:rsidTr="00FF5DC5">
        <w:tc>
          <w:tcPr>
            <w:tcW w:w="1405" w:type="dxa"/>
            <w:shd w:val="clear" w:color="auto" w:fill="auto"/>
            <w:vAlign w:val="center"/>
          </w:tcPr>
          <w:p w14:paraId="622D0AF6" w14:textId="77777777" w:rsidR="00C918C3" w:rsidRPr="006B0EAD" w:rsidRDefault="00C918C3" w:rsidP="00FF5DC5">
            <w:pPr>
              <w:jc w:val="center"/>
              <w:rPr>
                <w:color w:val="000000" w:themeColor="text1"/>
              </w:rPr>
            </w:pPr>
            <w:r w:rsidRPr="006B0EAD">
              <w:rPr>
                <w:color w:val="000000" w:themeColor="text1"/>
              </w:rPr>
              <w:t>160</w:t>
            </w:r>
          </w:p>
        </w:tc>
        <w:tc>
          <w:tcPr>
            <w:tcW w:w="1363" w:type="dxa"/>
            <w:shd w:val="clear" w:color="auto" w:fill="auto"/>
            <w:vAlign w:val="center"/>
          </w:tcPr>
          <w:p w14:paraId="622D0AF7"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center"/>
          </w:tcPr>
          <w:p w14:paraId="622D0AF8" w14:textId="77777777" w:rsidR="00C918C3" w:rsidRPr="006B0EAD" w:rsidRDefault="00C918C3" w:rsidP="00FF5DC5">
            <w:pPr>
              <w:jc w:val="center"/>
              <w:rPr>
                <w:color w:val="000000" w:themeColor="text1"/>
              </w:rPr>
            </w:pPr>
            <w:r w:rsidRPr="006B0EAD">
              <w:rPr>
                <w:color w:val="000000" w:themeColor="text1"/>
              </w:rPr>
              <w:t>76</w:t>
            </w:r>
          </w:p>
        </w:tc>
        <w:tc>
          <w:tcPr>
            <w:tcW w:w="1318" w:type="dxa"/>
            <w:shd w:val="clear" w:color="auto" w:fill="auto"/>
            <w:vAlign w:val="center"/>
          </w:tcPr>
          <w:p w14:paraId="622D0AF9"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center"/>
          </w:tcPr>
          <w:p w14:paraId="622D0AF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AF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B0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B01" w14:textId="77777777" w:rsidR="00C918C3" w:rsidRPr="006B0EAD" w:rsidRDefault="00C918C3" w:rsidP="00FF5DC5">
            <w:pPr>
              <w:jc w:val="center"/>
              <w:rPr>
                <w:color w:val="000000" w:themeColor="text1"/>
              </w:rPr>
            </w:pPr>
            <w:r w:rsidRPr="006B0EAD">
              <w:rPr>
                <w:color w:val="000000" w:themeColor="text1"/>
              </w:rPr>
              <w:t>-</w:t>
            </w:r>
          </w:p>
        </w:tc>
      </w:tr>
    </w:tbl>
    <w:p w14:paraId="622D0B03" w14:textId="77777777" w:rsidR="00C918C3" w:rsidRPr="006B0EAD" w:rsidRDefault="00C918C3" w:rsidP="00C918C3">
      <w:pPr>
        <w:jc w:val="right"/>
        <w:rPr>
          <w:color w:val="000000" w:themeColor="text1"/>
        </w:rPr>
      </w:pPr>
      <w:r w:rsidRPr="006B0EAD">
        <w:rPr>
          <w:color w:val="000000" w:themeColor="text1"/>
        </w:rPr>
        <w:t>Продолжение таблицы П.6.2</w:t>
      </w: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B06" w14:textId="77777777" w:rsidTr="00FF5DC5">
        <w:tc>
          <w:tcPr>
            <w:tcW w:w="1405" w:type="dxa"/>
            <w:vMerge w:val="restart"/>
            <w:shd w:val="clear" w:color="auto" w:fill="auto"/>
          </w:tcPr>
          <w:p w14:paraId="622D0B04" w14:textId="77777777" w:rsidR="00C918C3" w:rsidRPr="006B0EAD" w:rsidRDefault="00C918C3" w:rsidP="00FF5DC5">
            <w:pPr>
              <w:jc w:val="center"/>
              <w:rPr>
                <w:color w:val="000000" w:themeColor="text1"/>
                <w:sz w:val="27"/>
                <w:szCs w:val="27"/>
              </w:rPr>
            </w:pPr>
            <w:r w:rsidRPr="006B0EAD">
              <w:rPr>
                <w:color w:val="000000" w:themeColor="text1"/>
                <w:sz w:val="27"/>
                <w:szCs w:val="27"/>
              </w:rPr>
              <w:t>Скорость, км/ч</w:t>
            </w:r>
          </w:p>
        </w:tc>
        <w:tc>
          <w:tcPr>
            <w:tcW w:w="14552" w:type="dxa"/>
            <w:gridSpan w:val="11"/>
            <w:shd w:val="clear" w:color="auto" w:fill="auto"/>
          </w:tcPr>
          <w:p w14:paraId="622D0B05" w14:textId="77777777" w:rsidR="00C918C3" w:rsidRPr="006B0EAD" w:rsidRDefault="00C918C3" w:rsidP="00FF5DC5">
            <w:pPr>
              <w:jc w:val="center"/>
              <w:rPr>
                <w:color w:val="000000" w:themeColor="text1"/>
                <w:sz w:val="27"/>
                <w:szCs w:val="27"/>
              </w:rPr>
            </w:pPr>
            <w:r w:rsidRPr="006B0EAD">
              <w:rPr>
                <w:color w:val="000000" w:themeColor="text1"/>
                <w:sz w:val="27"/>
                <w:szCs w:val="27"/>
              </w:rPr>
              <w:t>Допускаемое по условию прочности рельсов понижение температуры [∆</w:t>
            </w:r>
            <w:r w:rsidRPr="006B0EAD">
              <w:rPr>
                <w:color w:val="000000" w:themeColor="text1"/>
                <w:sz w:val="27"/>
                <w:szCs w:val="27"/>
                <w:lang w:val="en-US"/>
              </w:rPr>
              <w:t>t</w:t>
            </w:r>
            <w:r w:rsidRPr="006B0EAD">
              <w:rPr>
                <w:color w:val="000000" w:themeColor="text1"/>
                <w:sz w:val="27"/>
                <w:szCs w:val="27"/>
                <w:vertAlign w:val="subscript"/>
              </w:rPr>
              <w:t>р</w:t>
            </w:r>
            <w:r w:rsidRPr="006B0EAD">
              <w:rPr>
                <w:color w:val="000000" w:themeColor="text1"/>
                <w:sz w:val="27"/>
                <w:szCs w:val="27"/>
              </w:rPr>
              <w:t xml:space="preserve">], </w:t>
            </w:r>
            <w:r w:rsidRPr="006B0EAD">
              <w:rPr>
                <w:color w:val="000000" w:themeColor="text1"/>
                <w:sz w:val="27"/>
                <w:szCs w:val="27"/>
                <w:vertAlign w:val="superscript"/>
              </w:rPr>
              <w:t>0</w:t>
            </w:r>
            <w:r w:rsidRPr="006B0EAD">
              <w:rPr>
                <w:color w:val="000000" w:themeColor="text1"/>
                <w:sz w:val="27"/>
                <w:szCs w:val="27"/>
              </w:rPr>
              <w:t>С</w:t>
            </w:r>
          </w:p>
        </w:tc>
      </w:tr>
      <w:tr w:rsidR="00C918C3" w:rsidRPr="006B0EAD" w14:paraId="622D0B0A" w14:textId="77777777" w:rsidTr="00FF5DC5">
        <w:trPr>
          <w:trHeight w:val="159"/>
        </w:trPr>
        <w:tc>
          <w:tcPr>
            <w:tcW w:w="1405" w:type="dxa"/>
            <w:vMerge/>
            <w:shd w:val="clear" w:color="auto" w:fill="auto"/>
          </w:tcPr>
          <w:p w14:paraId="622D0B07" w14:textId="77777777" w:rsidR="00C918C3" w:rsidRPr="006B0EAD" w:rsidRDefault="00C918C3" w:rsidP="00FF5DC5">
            <w:pPr>
              <w:jc w:val="center"/>
              <w:rPr>
                <w:color w:val="000000" w:themeColor="text1"/>
                <w:sz w:val="27"/>
                <w:szCs w:val="27"/>
              </w:rPr>
            </w:pPr>
          </w:p>
        </w:tc>
        <w:tc>
          <w:tcPr>
            <w:tcW w:w="1363" w:type="dxa"/>
            <w:vMerge w:val="restart"/>
            <w:shd w:val="clear" w:color="auto" w:fill="auto"/>
            <w:tcMar>
              <w:left w:w="0" w:type="dxa"/>
              <w:right w:w="0" w:type="dxa"/>
            </w:tcMar>
          </w:tcPr>
          <w:p w14:paraId="622D0B08" w14:textId="77777777" w:rsidR="00C918C3" w:rsidRPr="006B0EAD" w:rsidRDefault="00C918C3" w:rsidP="00FF5DC5">
            <w:pPr>
              <w:jc w:val="center"/>
              <w:rPr>
                <w:color w:val="000000" w:themeColor="text1"/>
                <w:sz w:val="27"/>
                <w:szCs w:val="27"/>
              </w:rPr>
            </w:pPr>
            <w:r w:rsidRPr="006B0EAD">
              <w:rPr>
                <w:color w:val="000000" w:themeColor="text1"/>
                <w:sz w:val="27"/>
                <w:szCs w:val="27"/>
              </w:rPr>
              <w:t xml:space="preserve">в прямом </w:t>
            </w:r>
            <w:r w:rsidRPr="006B0EAD">
              <w:rPr>
                <w:color w:val="000000" w:themeColor="text1"/>
                <w:sz w:val="27"/>
                <w:szCs w:val="27"/>
              </w:rPr>
              <w:lastRenderedPageBreak/>
              <w:t>участке</w:t>
            </w:r>
          </w:p>
        </w:tc>
        <w:tc>
          <w:tcPr>
            <w:tcW w:w="13189" w:type="dxa"/>
            <w:gridSpan w:val="10"/>
            <w:shd w:val="clear" w:color="auto" w:fill="auto"/>
          </w:tcPr>
          <w:p w14:paraId="622D0B09" w14:textId="77777777" w:rsidR="00C918C3" w:rsidRPr="006B0EAD" w:rsidRDefault="00C918C3" w:rsidP="00FF5DC5">
            <w:pPr>
              <w:jc w:val="center"/>
              <w:rPr>
                <w:color w:val="000000" w:themeColor="text1"/>
                <w:sz w:val="27"/>
                <w:szCs w:val="27"/>
              </w:rPr>
            </w:pPr>
            <w:r w:rsidRPr="006B0EAD">
              <w:rPr>
                <w:color w:val="000000" w:themeColor="text1"/>
                <w:sz w:val="27"/>
                <w:szCs w:val="27"/>
              </w:rPr>
              <w:lastRenderedPageBreak/>
              <w:t>в кривой радиусом, м</w:t>
            </w:r>
          </w:p>
        </w:tc>
      </w:tr>
      <w:tr w:rsidR="00C918C3" w:rsidRPr="006B0EAD" w14:paraId="622D0B17" w14:textId="77777777" w:rsidTr="00FF5DC5">
        <w:trPr>
          <w:trHeight w:val="107"/>
        </w:trPr>
        <w:tc>
          <w:tcPr>
            <w:tcW w:w="1405" w:type="dxa"/>
            <w:vMerge/>
            <w:shd w:val="clear" w:color="auto" w:fill="auto"/>
          </w:tcPr>
          <w:p w14:paraId="622D0B0B" w14:textId="77777777" w:rsidR="00C918C3" w:rsidRPr="006B0EAD" w:rsidRDefault="00C918C3" w:rsidP="00FF5DC5">
            <w:pPr>
              <w:jc w:val="center"/>
              <w:rPr>
                <w:color w:val="000000" w:themeColor="text1"/>
                <w:sz w:val="27"/>
                <w:szCs w:val="27"/>
              </w:rPr>
            </w:pPr>
          </w:p>
        </w:tc>
        <w:tc>
          <w:tcPr>
            <w:tcW w:w="1363" w:type="dxa"/>
            <w:vMerge/>
            <w:shd w:val="clear" w:color="auto" w:fill="auto"/>
          </w:tcPr>
          <w:p w14:paraId="622D0B0C" w14:textId="77777777" w:rsidR="00C918C3" w:rsidRPr="006B0EAD" w:rsidRDefault="00C918C3" w:rsidP="00FF5DC5">
            <w:pPr>
              <w:jc w:val="center"/>
              <w:rPr>
                <w:color w:val="000000" w:themeColor="text1"/>
                <w:sz w:val="27"/>
                <w:szCs w:val="27"/>
              </w:rPr>
            </w:pPr>
          </w:p>
        </w:tc>
        <w:tc>
          <w:tcPr>
            <w:tcW w:w="1319" w:type="dxa"/>
            <w:shd w:val="clear" w:color="auto" w:fill="auto"/>
          </w:tcPr>
          <w:p w14:paraId="622D0B0D" w14:textId="77777777" w:rsidR="00C918C3" w:rsidRPr="006B0EAD" w:rsidRDefault="00C918C3" w:rsidP="00FF5DC5">
            <w:pPr>
              <w:jc w:val="center"/>
              <w:rPr>
                <w:color w:val="000000" w:themeColor="text1"/>
                <w:sz w:val="27"/>
                <w:szCs w:val="27"/>
              </w:rPr>
            </w:pPr>
            <w:r w:rsidRPr="006B0EAD">
              <w:rPr>
                <w:color w:val="000000" w:themeColor="text1"/>
                <w:sz w:val="27"/>
                <w:szCs w:val="27"/>
              </w:rPr>
              <w:t>2000</w:t>
            </w:r>
          </w:p>
        </w:tc>
        <w:tc>
          <w:tcPr>
            <w:tcW w:w="1318" w:type="dxa"/>
            <w:shd w:val="clear" w:color="auto" w:fill="auto"/>
          </w:tcPr>
          <w:p w14:paraId="622D0B0E" w14:textId="77777777" w:rsidR="00C918C3" w:rsidRPr="006B0EAD" w:rsidRDefault="00C918C3" w:rsidP="00FF5DC5">
            <w:pPr>
              <w:jc w:val="center"/>
              <w:rPr>
                <w:color w:val="000000" w:themeColor="text1"/>
                <w:sz w:val="27"/>
                <w:szCs w:val="27"/>
              </w:rPr>
            </w:pPr>
            <w:r w:rsidRPr="006B0EAD">
              <w:rPr>
                <w:color w:val="000000" w:themeColor="text1"/>
                <w:sz w:val="27"/>
                <w:szCs w:val="27"/>
              </w:rPr>
              <w:t>1200</w:t>
            </w:r>
          </w:p>
        </w:tc>
        <w:tc>
          <w:tcPr>
            <w:tcW w:w="1319" w:type="dxa"/>
            <w:shd w:val="clear" w:color="auto" w:fill="auto"/>
          </w:tcPr>
          <w:p w14:paraId="622D0B0F" w14:textId="77777777" w:rsidR="00C918C3" w:rsidRPr="006B0EAD" w:rsidRDefault="00C918C3" w:rsidP="00FF5DC5">
            <w:pPr>
              <w:jc w:val="center"/>
              <w:rPr>
                <w:color w:val="000000" w:themeColor="text1"/>
                <w:sz w:val="27"/>
                <w:szCs w:val="27"/>
              </w:rPr>
            </w:pPr>
            <w:r w:rsidRPr="006B0EAD">
              <w:rPr>
                <w:color w:val="000000" w:themeColor="text1"/>
                <w:sz w:val="27"/>
                <w:szCs w:val="27"/>
              </w:rPr>
              <w:t>1000</w:t>
            </w:r>
          </w:p>
        </w:tc>
        <w:tc>
          <w:tcPr>
            <w:tcW w:w="1319" w:type="dxa"/>
            <w:shd w:val="clear" w:color="auto" w:fill="auto"/>
          </w:tcPr>
          <w:p w14:paraId="622D0B10" w14:textId="77777777" w:rsidR="00C918C3" w:rsidRPr="006B0EAD" w:rsidRDefault="00C918C3" w:rsidP="00FF5DC5">
            <w:pPr>
              <w:jc w:val="center"/>
              <w:rPr>
                <w:color w:val="000000" w:themeColor="text1"/>
                <w:sz w:val="27"/>
                <w:szCs w:val="27"/>
              </w:rPr>
            </w:pPr>
            <w:r w:rsidRPr="006B0EAD">
              <w:rPr>
                <w:color w:val="000000" w:themeColor="text1"/>
                <w:sz w:val="27"/>
                <w:szCs w:val="27"/>
              </w:rPr>
              <w:t>800</w:t>
            </w:r>
          </w:p>
        </w:tc>
        <w:tc>
          <w:tcPr>
            <w:tcW w:w="1319" w:type="dxa"/>
            <w:shd w:val="clear" w:color="auto" w:fill="auto"/>
          </w:tcPr>
          <w:p w14:paraId="622D0B11" w14:textId="77777777" w:rsidR="00C918C3" w:rsidRPr="006B0EAD" w:rsidRDefault="00C918C3" w:rsidP="00FF5DC5">
            <w:pPr>
              <w:jc w:val="center"/>
              <w:rPr>
                <w:color w:val="000000" w:themeColor="text1"/>
                <w:sz w:val="27"/>
                <w:szCs w:val="27"/>
              </w:rPr>
            </w:pPr>
            <w:r w:rsidRPr="006B0EAD">
              <w:rPr>
                <w:color w:val="000000" w:themeColor="text1"/>
                <w:sz w:val="27"/>
                <w:szCs w:val="27"/>
              </w:rPr>
              <w:t>600</w:t>
            </w:r>
          </w:p>
        </w:tc>
        <w:tc>
          <w:tcPr>
            <w:tcW w:w="1319" w:type="dxa"/>
            <w:shd w:val="clear" w:color="auto" w:fill="auto"/>
          </w:tcPr>
          <w:p w14:paraId="622D0B12" w14:textId="77777777" w:rsidR="00C918C3" w:rsidRPr="006B0EAD" w:rsidRDefault="00C918C3" w:rsidP="00FF5DC5">
            <w:pPr>
              <w:jc w:val="center"/>
              <w:rPr>
                <w:color w:val="000000" w:themeColor="text1"/>
                <w:sz w:val="27"/>
                <w:szCs w:val="27"/>
              </w:rPr>
            </w:pPr>
            <w:r w:rsidRPr="006B0EAD">
              <w:rPr>
                <w:color w:val="000000" w:themeColor="text1"/>
                <w:sz w:val="27"/>
                <w:szCs w:val="27"/>
              </w:rPr>
              <w:t>500</w:t>
            </w:r>
          </w:p>
        </w:tc>
        <w:tc>
          <w:tcPr>
            <w:tcW w:w="1319" w:type="dxa"/>
            <w:shd w:val="clear" w:color="auto" w:fill="auto"/>
          </w:tcPr>
          <w:p w14:paraId="622D0B13" w14:textId="77777777" w:rsidR="00C918C3" w:rsidRPr="006B0EAD" w:rsidRDefault="00C918C3" w:rsidP="00FF5DC5">
            <w:pPr>
              <w:jc w:val="center"/>
              <w:rPr>
                <w:color w:val="000000" w:themeColor="text1"/>
                <w:sz w:val="27"/>
                <w:szCs w:val="27"/>
              </w:rPr>
            </w:pPr>
            <w:r w:rsidRPr="006B0EAD">
              <w:rPr>
                <w:color w:val="000000" w:themeColor="text1"/>
                <w:sz w:val="27"/>
                <w:szCs w:val="27"/>
              </w:rPr>
              <w:t>400</w:t>
            </w:r>
          </w:p>
        </w:tc>
        <w:tc>
          <w:tcPr>
            <w:tcW w:w="1319" w:type="dxa"/>
            <w:shd w:val="clear" w:color="auto" w:fill="auto"/>
          </w:tcPr>
          <w:p w14:paraId="622D0B14" w14:textId="77777777" w:rsidR="00C918C3" w:rsidRPr="006B0EAD" w:rsidRDefault="00C918C3" w:rsidP="00FF5DC5">
            <w:pPr>
              <w:jc w:val="center"/>
              <w:rPr>
                <w:color w:val="000000" w:themeColor="text1"/>
                <w:sz w:val="27"/>
                <w:szCs w:val="27"/>
              </w:rPr>
            </w:pPr>
            <w:r w:rsidRPr="006B0EAD">
              <w:rPr>
                <w:color w:val="000000" w:themeColor="text1"/>
                <w:sz w:val="27"/>
                <w:szCs w:val="27"/>
              </w:rPr>
              <w:t>350</w:t>
            </w:r>
          </w:p>
        </w:tc>
        <w:tc>
          <w:tcPr>
            <w:tcW w:w="1319" w:type="dxa"/>
            <w:shd w:val="clear" w:color="auto" w:fill="auto"/>
          </w:tcPr>
          <w:p w14:paraId="622D0B15" w14:textId="77777777" w:rsidR="00C918C3" w:rsidRPr="006B0EAD" w:rsidRDefault="00C918C3" w:rsidP="00FF5DC5">
            <w:pPr>
              <w:jc w:val="center"/>
              <w:rPr>
                <w:color w:val="000000" w:themeColor="text1"/>
                <w:sz w:val="27"/>
                <w:szCs w:val="27"/>
              </w:rPr>
            </w:pPr>
            <w:r w:rsidRPr="006B0EAD">
              <w:rPr>
                <w:color w:val="000000" w:themeColor="text1"/>
                <w:sz w:val="27"/>
                <w:szCs w:val="27"/>
              </w:rPr>
              <w:t>300</w:t>
            </w:r>
          </w:p>
        </w:tc>
        <w:tc>
          <w:tcPr>
            <w:tcW w:w="1319" w:type="dxa"/>
            <w:shd w:val="clear" w:color="auto" w:fill="auto"/>
          </w:tcPr>
          <w:p w14:paraId="622D0B16" w14:textId="77777777" w:rsidR="00C918C3" w:rsidRPr="006B0EAD" w:rsidRDefault="00C918C3" w:rsidP="00FF5DC5">
            <w:pPr>
              <w:jc w:val="center"/>
              <w:rPr>
                <w:color w:val="000000" w:themeColor="text1"/>
                <w:sz w:val="27"/>
                <w:szCs w:val="27"/>
              </w:rPr>
            </w:pPr>
            <w:r w:rsidRPr="006B0EAD">
              <w:rPr>
                <w:color w:val="000000" w:themeColor="text1"/>
                <w:sz w:val="27"/>
                <w:szCs w:val="27"/>
              </w:rPr>
              <w:t>250</w:t>
            </w:r>
          </w:p>
        </w:tc>
      </w:tr>
      <w:tr w:rsidR="00C918C3" w:rsidRPr="006B0EAD" w14:paraId="622D0B19" w14:textId="77777777" w:rsidTr="00FF5DC5">
        <w:trPr>
          <w:trHeight w:val="255"/>
        </w:trPr>
        <w:tc>
          <w:tcPr>
            <w:tcW w:w="15957" w:type="dxa"/>
            <w:gridSpan w:val="12"/>
            <w:tcBorders>
              <w:top w:val="nil"/>
            </w:tcBorders>
            <w:shd w:val="clear" w:color="auto" w:fill="auto"/>
            <w:vAlign w:val="bottom"/>
          </w:tcPr>
          <w:p w14:paraId="622D0B1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Электровоз ЭП20</w:t>
            </w:r>
          </w:p>
        </w:tc>
      </w:tr>
      <w:tr w:rsidR="00C918C3" w:rsidRPr="006B0EAD" w14:paraId="622D0B26" w14:textId="77777777" w:rsidTr="00FF5DC5">
        <w:trPr>
          <w:trHeight w:val="183"/>
        </w:trPr>
        <w:tc>
          <w:tcPr>
            <w:tcW w:w="1405" w:type="dxa"/>
            <w:shd w:val="clear" w:color="auto" w:fill="auto"/>
            <w:vAlign w:val="bottom"/>
          </w:tcPr>
          <w:p w14:paraId="622D0B1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63" w:type="dxa"/>
            <w:shd w:val="clear" w:color="auto" w:fill="auto"/>
            <w:vAlign w:val="bottom"/>
          </w:tcPr>
          <w:p w14:paraId="622D0B1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114</w:t>
            </w:r>
          </w:p>
        </w:tc>
        <w:tc>
          <w:tcPr>
            <w:tcW w:w="1319" w:type="dxa"/>
            <w:shd w:val="clear" w:color="auto" w:fill="auto"/>
            <w:vAlign w:val="bottom"/>
          </w:tcPr>
          <w:p w14:paraId="622D0B1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106</w:t>
            </w:r>
          </w:p>
        </w:tc>
        <w:tc>
          <w:tcPr>
            <w:tcW w:w="1318" w:type="dxa"/>
            <w:shd w:val="clear" w:color="auto" w:fill="auto"/>
            <w:vAlign w:val="bottom"/>
          </w:tcPr>
          <w:p w14:paraId="622D0B1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101</w:t>
            </w:r>
          </w:p>
        </w:tc>
        <w:tc>
          <w:tcPr>
            <w:tcW w:w="1319" w:type="dxa"/>
            <w:shd w:val="clear" w:color="auto" w:fill="auto"/>
            <w:vAlign w:val="bottom"/>
          </w:tcPr>
          <w:p w14:paraId="622D0B1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99</w:t>
            </w:r>
          </w:p>
        </w:tc>
        <w:tc>
          <w:tcPr>
            <w:tcW w:w="1319" w:type="dxa"/>
            <w:shd w:val="clear" w:color="auto" w:fill="auto"/>
            <w:vAlign w:val="bottom"/>
          </w:tcPr>
          <w:p w14:paraId="622D0B1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95</w:t>
            </w:r>
          </w:p>
        </w:tc>
        <w:tc>
          <w:tcPr>
            <w:tcW w:w="1319" w:type="dxa"/>
            <w:shd w:val="clear" w:color="auto" w:fill="auto"/>
            <w:vAlign w:val="bottom"/>
          </w:tcPr>
          <w:p w14:paraId="622D0B2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88</w:t>
            </w:r>
          </w:p>
        </w:tc>
        <w:tc>
          <w:tcPr>
            <w:tcW w:w="1319" w:type="dxa"/>
            <w:shd w:val="clear" w:color="auto" w:fill="auto"/>
            <w:vAlign w:val="bottom"/>
          </w:tcPr>
          <w:p w14:paraId="622D0B2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83</w:t>
            </w:r>
          </w:p>
        </w:tc>
        <w:tc>
          <w:tcPr>
            <w:tcW w:w="1319" w:type="dxa"/>
            <w:shd w:val="clear" w:color="auto" w:fill="auto"/>
            <w:vAlign w:val="bottom"/>
          </w:tcPr>
          <w:p w14:paraId="622D0B2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74</w:t>
            </w:r>
          </w:p>
        </w:tc>
        <w:tc>
          <w:tcPr>
            <w:tcW w:w="1319" w:type="dxa"/>
            <w:shd w:val="clear" w:color="auto" w:fill="auto"/>
            <w:vAlign w:val="bottom"/>
          </w:tcPr>
          <w:p w14:paraId="622D0B2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68</w:t>
            </w:r>
          </w:p>
        </w:tc>
        <w:tc>
          <w:tcPr>
            <w:tcW w:w="1319" w:type="dxa"/>
            <w:shd w:val="clear" w:color="auto" w:fill="auto"/>
            <w:vAlign w:val="bottom"/>
          </w:tcPr>
          <w:p w14:paraId="622D0B2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19" w:type="dxa"/>
            <w:shd w:val="clear" w:color="auto" w:fill="auto"/>
            <w:vAlign w:val="bottom"/>
          </w:tcPr>
          <w:p w14:paraId="622D0B2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49</w:t>
            </w:r>
          </w:p>
        </w:tc>
      </w:tr>
      <w:tr w:rsidR="00C918C3" w:rsidRPr="006B0EAD" w14:paraId="622D0B33" w14:textId="77777777" w:rsidTr="00FF5DC5">
        <w:trPr>
          <w:trHeight w:val="255"/>
        </w:trPr>
        <w:tc>
          <w:tcPr>
            <w:tcW w:w="1405" w:type="dxa"/>
            <w:shd w:val="clear" w:color="auto" w:fill="auto"/>
            <w:vAlign w:val="bottom"/>
          </w:tcPr>
          <w:p w14:paraId="622D0B2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63" w:type="dxa"/>
            <w:shd w:val="clear" w:color="auto" w:fill="auto"/>
            <w:vAlign w:val="bottom"/>
          </w:tcPr>
          <w:p w14:paraId="622D0B2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109</w:t>
            </w:r>
          </w:p>
        </w:tc>
        <w:tc>
          <w:tcPr>
            <w:tcW w:w="1319" w:type="dxa"/>
            <w:shd w:val="clear" w:color="auto" w:fill="auto"/>
            <w:vAlign w:val="bottom"/>
          </w:tcPr>
          <w:p w14:paraId="622D0B2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100</w:t>
            </w:r>
          </w:p>
        </w:tc>
        <w:tc>
          <w:tcPr>
            <w:tcW w:w="1318" w:type="dxa"/>
            <w:shd w:val="clear" w:color="auto" w:fill="auto"/>
            <w:vAlign w:val="bottom"/>
          </w:tcPr>
          <w:p w14:paraId="622D0B2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95</w:t>
            </w:r>
          </w:p>
        </w:tc>
        <w:tc>
          <w:tcPr>
            <w:tcW w:w="1319" w:type="dxa"/>
            <w:shd w:val="clear" w:color="auto" w:fill="auto"/>
            <w:vAlign w:val="bottom"/>
          </w:tcPr>
          <w:p w14:paraId="622D0B2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93</w:t>
            </w:r>
          </w:p>
        </w:tc>
        <w:tc>
          <w:tcPr>
            <w:tcW w:w="1319" w:type="dxa"/>
            <w:shd w:val="clear" w:color="auto" w:fill="auto"/>
            <w:vAlign w:val="bottom"/>
          </w:tcPr>
          <w:p w14:paraId="622D0B2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88</w:t>
            </w:r>
          </w:p>
        </w:tc>
        <w:tc>
          <w:tcPr>
            <w:tcW w:w="1319" w:type="dxa"/>
            <w:shd w:val="clear" w:color="auto" w:fill="auto"/>
            <w:vAlign w:val="bottom"/>
          </w:tcPr>
          <w:p w14:paraId="622D0B2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19" w:type="dxa"/>
            <w:shd w:val="clear" w:color="auto" w:fill="auto"/>
            <w:vAlign w:val="bottom"/>
          </w:tcPr>
          <w:p w14:paraId="622D0B2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74</w:t>
            </w:r>
          </w:p>
        </w:tc>
        <w:tc>
          <w:tcPr>
            <w:tcW w:w="1319" w:type="dxa"/>
            <w:shd w:val="clear" w:color="auto" w:fill="auto"/>
            <w:vAlign w:val="bottom"/>
          </w:tcPr>
          <w:p w14:paraId="622D0B2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65</w:t>
            </w:r>
          </w:p>
        </w:tc>
        <w:tc>
          <w:tcPr>
            <w:tcW w:w="1319" w:type="dxa"/>
            <w:shd w:val="clear" w:color="auto" w:fill="auto"/>
            <w:vAlign w:val="bottom"/>
          </w:tcPr>
          <w:p w14:paraId="622D0B3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58</w:t>
            </w:r>
          </w:p>
        </w:tc>
        <w:tc>
          <w:tcPr>
            <w:tcW w:w="1319" w:type="dxa"/>
            <w:shd w:val="clear" w:color="auto" w:fill="auto"/>
            <w:vAlign w:val="bottom"/>
          </w:tcPr>
          <w:p w14:paraId="622D0B3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50</w:t>
            </w:r>
          </w:p>
        </w:tc>
        <w:tc>
          <w:tcPr>
            <w:tcW w:w="1319" w:type="dxa"/>
            <w:shd w:val="clear" w:color="auto" w:fill="auto"/>
            <w:vAlign w:val="bottom"/>
          </w:tcPr>
          <w:p w14:paraId="622D0B3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r>
      <w:tr w:rsidR="00C918C3" w:rsidRPr="006B0EAD" w14:paraId="622D0B40" w14:textId="77777777" w:rsidTr="00FF5DC5">
        <w:trPr>
          <w:trHeight w:val="255"/>
        </w:trPr>
        <w:tc>
          <w:tcPr>
            <w:tcW w:w="1405" w:type="dxa"/>
            <w:shd w:val="clear" w:color="auto" w:fill="auto"/>
            <w:vAlign w:val="bottom"/>
          </w:tcPr>
          <w:p w14:paraId="622D0B3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 xml:space="preserve">100 </w:t>
            </w:r>
          </w:p>
        </w:tc>
        <w:tc>
          <w:tcPr>
            <w:tcW w:w="1363" w:type="dxa"/>
            <w:shd w:val="clear" w:color="auto" w:fill="auto"/>
            <w:vAlign w:val="bottom"/>
          </w:tcPr>
          <w:p w14:paraId="622D0B3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103</w:t>
            </w:r>
          </w:p>
        </w:tc>
        <w:tc>
          <w:tcPr>
            <w:tcW w:w="1319" w:type="dxa"/>
            <w:shd w:val="clear" w:color="auto" w:fill="auto"/>
            <w:vAlign w:val="bottom"/>
          </w:tcPr>
          <w:p w14:paraId="622D0B3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93</w:t>
            </w:r>
          </w:p>
        </w:tc>
        <w:tc>
          <w:tcPr>
            <w:tcW w:w="1318" w:type="dxa"/>
            <w:shd w:val="clear" w:color="auto" w:fill="auto"/>
            <w:vAlign w:val="bottom"/>
          </w:tcPr>
          <w:p w14:paraId="622D0B3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89</w:t>
            </w:r>
          </w:p>
        </w:tc>
        <w:tc>
          <w:tcPr>
            <w:tcW w:w="1319" w:type="dxa"/>
            <w:shd w:val="clear" w:color="auto" w:fill="auto"/>
            <w:vAlign w:val="bottom"/>
          </w:tcPr>
          <w:p w14:paraId="622D0B3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86</w:t>
            </w:r>
          </w:p>
        </w:tc>
        <w:tc>
          <w:tcPr>
            <w:tcW w:w="1319" w:type="dxa"/>
            <w:shd w:val="clear" w:color="auto" w:fill="auto"/>
            <w:vAlign w:val="bottom"/>
          </w:tcPr>
          <w:p w14:paraId="622D0B3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81</w:t>
            </w:r>
          </w:p>
        </w:tc>
        <w:tc>
          <w:tcPr>
            <w:tcW w:w="1319" w:type="dxa"/>
            <w:shd w:val="clear" w:color="auto" w:fill="auto"/>
            <w:vAlign w:val="bottom"/>
          </w:tcPr>
          <w:p w14:paraId="622D0B3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73</w:t>
            </w:r>
          </w:p>
        </w:tc>
        <w:tc>
          <w:tcPr>
            <w:tcW w:w="1319" w:type="dxa"/>
            <w:shd w:val="clear" w:color="auto" w:fill="auto"/>
            <w:vAlign w:val="bottom"/>
          </w:tcPr>
          <w:p w14:paraId="622D0B3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66</w:t>
            </w:r>
          </w:p>
        </w:tc>
        <w:tc>
          <w:tcPr>
            <w:tcW w:w="1319" w:type="dxa"/>
            <w:shd w:val="clear" w:color="auto" w:fill="auto"/>
            <w:vAlign w:val="bottom"/>
          </w:tcPr>
          <w:p w14:paraId="622D0B3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3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3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3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r>
      <w:tr w:rsidR="00C918C3" w:rsidRPr="006B0EAD" w14:paraId="622D0B4D" w14:textId="77777777" w:rsidTr="00FF5DC5">
        <w:trPr>
          <w:trHeight w:val="255"/>
        </w:trPr>
        <w:tc>
          <w:tcPr>
            <w:tcW w:w="1405" w:type="dxa"/>
            <w:shd w:val="clear" w:color="auto" w:fill="auto"/>
            <w:vAlign w:val="bottom"/>
          </w:tcPr>
          <w:p w14:paraId="622D0B4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120</w:t>
            </w:r>
          </w:p>
        </w:tc>
        <w:tc>
          <w:tcPr>
            <w:tcW w:w="1363" w:type="dxa"/>
            <w:shd w:val="clear" w:color="auto" w:fill="auto"/>
            <w:vAlign w:val="bottom"/>
          </w:tcPr>
          <w:p w14:paraId="622D0B4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98</w:t>
            </w:r>
          </w:p>
        </w:tc>
        <w:tc>
          <w:tcPr>
            <w:tcW w:w="1319" w:type="dxa"/>
            <w:shd w:val="clear" w:color="auto" w:fill="auto"/>
            <w:vAlign w:val="bottom"/>
          </w:tcPr>
          <w:p w14:paraId="622D0B4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87</w:t>
            </w:r>
          </w:p>
        </w:tc>
        <w:tc>
          <w:tcPr>
            <w:tcW w:w="1318" w:type="dxa"/>
            <w:shd w:val="clear" w:color="auto" w:fill="auto"/>
            <w:vAlign w:val="bottom"/>
          </w:tcPr>
          <w:p w14:paraId="622D0B4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82</w:t>
            </w:r>
          </w:p>
        </w:tc>
        <w:tc>
          <w:tcPr>
            <w:tcW w:w="1319" w:type="dxa"/>
            <w:shd w:val="clear" w:color="auto" w:fill="auto"/>
            <w:vAlign w:val="bottom"/>
          </w:tcPr>
          <w:p w14:paraId="622D0B4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79</w:t>
            </w:r>
          </w:p>
        </w:tc>
        <w:tc>
          <w:tcPr>
            <w:tcW w:w="1319" w:type="dxa"/>
            <w:shd w:val="clear" w:color="auto" w:fill="auto"/>
            <w:vAlign w:val="bottom"/>
          </w:tcPr>
          <w:p w14:paraId="622D0B4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73</w:t>
            </w:r>
          </w:p>
        </w:tc>
        <w:tc>
          <w:tcPr>
            <w:tcW w:w="1319" w:type="dxa"/>
            <w:shd w:val="clear" w:color="auto" w:fill="auto"/>
            <w:vAlign w:val="bottom"/>
          </w:tcPr>
          <w:p w14:paraId="622D0B4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4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4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4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4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c>
          <w:tcPr>
            <w:tcW w:w="1319" w:type="dxa"/>
            <w:shd w:val="clear" w:color="auto" w:fill="auto"/>
            <w:vAlign w:val="bottom"/>
          </w:tcPr>
          <w:p w14:paraId="622D0B4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lang w:val="en-US"/>
              </w:rPr>
              <w:t>-</w:t>
            </w:r>
          </w:p>
        </w:tc>
      </w:tr>
      <w:tr w:rsidR="00C918C3" w:rsidRPr="006B0EAD" w14:paraId="622D0B5A" w14:textId="77777777" w:rsidTr="00FF5DC5">
        <w:trPr>
          <w:trHeight w:val="255"/>
        </w:trPr>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0B4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140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0B4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0B5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4"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5"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6"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7"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8"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9"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r>
      <w:tr w:rsidR="00C918C3" w:rsidRPr="006B0EAD" w14:paraId="622D0B67" w14:textId="77777777" w:rsidTr="00FF5DC5">
        <w:trPr>
          <w:trHeight w:val="255"/>
        </w:trPr>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0B5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0B5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74</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0B5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5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1"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2"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3"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4"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5"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6"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r>
      <w:tr w:rsidR="00C918C3" w:rsidRPr="006B0EAD" w14:paraId="622D0B74" w14:textId="77777777" w:rsidTr="00FF5DC5">
        <w:trPr>
          <w:trHeight w:val="243"/>
        </w:trPr>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0B6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180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0B6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81</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68</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0B6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E"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6F"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0"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1"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2"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3"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r>
      <w:tr w:rsidR="00C918C3" w:rsidRPr="006B0EAD" w14:paraId="622D0B81" w14:textId="77777777" w:rsidTr="00FF5DC5">
        <w:trPr>
          <w:trHeight w:val="205"/>
        </w:trPr>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0B7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200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0B7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0B7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B"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C"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D"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E"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7F"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0B80"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lang w:val="en-US"/>
              </w:rPr>
              <w:t>-</w:t>
            </w:r>
          </w:p>
        </w:tc>
      </w:tr>
      <w:tr w:rsidR="00C918C3" w:rsidRPr="006B0EAD" w14:paraId="622D0B83" w14:textId="77777777" w:rsidTr="00FF5DC5">
        <w:trPr>
          <w:trHeight w:val="170"/>
        </w:trPr>
        <w:tc>
          <w:tcPr>
            <w:tcW w:w="15957" w:type="dxa"/>
            <w:gridSpan w:val="12"/>
            <w:tcBorders>
              <w:top w:val="nil"/>
            </w:tcBorders>
            <w:shd w:val="clear" w:color="auto" w:fill="auto"/>
            <w:vAlign w:val="bottom"/>
          </w:tcPr>
          <w:p w14:paraId="622D0B82"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rPr>
              <w:t>Электровоз ЭС2Г</w:t>
            </w:r>
          </w:p>
        </w:tc>
      </w:tr>
      <w:tr w:rsidR="00C918C3" w:rsidRPr="006B0EAD" w14:paraId="622D0B90" w14:textId="77777777" w:rsidTr="00FF5DC5">
        <w:trPr>
          <w:trHeight w:val="170"/>
        </w:trPr>
        <w:tc>
          <w:tcPr>
            <w:tcW w:w="1405" w:type="dxa"/>
            <w:shd w:val="clear" w:color="auto" w:fill="auto"/>
            <w:vAlign w:val="bottom"/>
          </w:tcPr>
          <w:p w14:paraId="622D0B8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63" w:type="dxa"/>
            <w:shd w:val="clear" w:color="auto" w:fill="auto"/>
            <w:vAlign w:val="bottom"/>
          </w:tcPr>
          <w:p w14:paraId="622D0B8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120</w:t>
            </w:r>
          </w:p>
        </w:tc>
        <w:tc>
          <w:tcPr>
            <w:tcW w:w="1319" w:type="dxa"/>
            <w:shd w:val="clear" w:color="auto" w:fill="auto"/>
            <w:vAlign w:val="bottom"/>
          </w:tcPr>
          <w:p w14:paraId="622D0B8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115</w:t>
            </w:r>
          </w:p>
        </w:tc>
        <w:tc>
          <w:tcPr>
            <w:tcW w:w="1318" w:type="dxa"/>
            <w:shd w:val="clear" w:color="auto" w:fill="auto"/>
            <w:vAlign w:val="bottom"/>
          </w:tcPr>
          <w:p w14:paraId="622D0B8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114</w:t>
            </w:r>
          </w:p>
        </w:tc>
        <w:tc>
          <w:tcPr>
            <w:tcW w:w="1319" w:type="dxa"/>
            <w:shd w:val="clear" w:color="auto" w:fill="auto"/>
            <w:vAlign w:val="bottom"/>
          </w:tcPr>
          <w:p w14:paraId="622D0B8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112</w:t>
            </w:r>
          </w:p>
        </w:tc>
        <w:tc>
          <w:tcPr>
            <w:tcW w:w="1319" w:type="dxa"/>
            <w:shd w:val="clear" w:color="auto" w:fill="auto"/>
            <w:vAlign w:val="bottom"/>
          </w:tcPr>
          <w:p w14:paraId="622D0B8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109</w:t>
            </w:r>
          </w:p>
        </w:tc>
        <w:tc>
          <w:tcPr>
            <w:tcW w:w="1319" w:type="dxa"/>
            <w:shd w:val="clear" w:color="auto" w:fill="auto"/>
            <w:vAlign w:val="bottom"/>
          </w:tcPr>
          <w:p w14:paraId="622D0B8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105</w:t>
            </w:r>
          </w:p>
        </w:tc>
        <w:tc>
          <w:tcPr>
            <w:tcW w:w="1319" w:type="dxa"/>
            <w:shd w:val="clear" w:color="auto" w:fill="auto"/>
            <w:vAlign w:val="bottom"/>
          </w:tcPr>
          <w:p w14:paraId="622D0B8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102</w:t>
            </w:r>
          </w:p>
        </w:tc>
        <w:tc>
          <w:tcPr>
            <w:tcW w:w="1319" w:type="dxa"/>
            <w:shd w:val="clear" w:color="auto" w:fill="auto"/>
            <w:vAlign w:val="bottom"/>
          </w:tcPr>
          <w:p w14:paraId="622D0B8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97</w:t>
            </w:r>
          </w:p>
        </w:tc>
        <w:tc>
          <w:tcPr>
            <w:tcW w:w="1319" w:type="dxa"/>
            <w:shd w:val="clear" w:color="auto" w:fill="auto"/>
            <w:vAlign w:val="bottom"/>
          </w:tcPr>
          <w:p w14:paraId="622D0B8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94</w:t>
            </w:r>
          </w:p>
        </w:tc>
        <w:tc>
          <w:tcPr>
            <w:tcW w:w="1319" w:type="dxa"/>
            <w:shd w:val="clear" w:color="auto" w:fill="auto"/>
            <w:vAlign w:val="bottom"/>
          </w:tcPr>
          <w:p w14:paraId="622D0B8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89</w:t>
            </w:r>
          </w:p>
        </w:tc>
        <w:tc>
          <w:tcPr>
            <w:tcW w:w="1319" w:type="dxa"/>
            <w:shd w:val="clear" w:color="auto" w:fill="auto"/>
            <w:vAlign w:val="bottom"/>
          </w:tcPr>
          <w:p w14:paraId="622D0B8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83</w:t>
            </w:r>
          </w:p>
        </w:tc>
      </w:tr>
      <w:tr w:rsidR="00C918C3" w:rsidRPr="006B0EAD" w14:paraId="622D0B9D" w14:textId="77777777" w:rsidTr="00FF5DC5">
        <w:trPr>
          <w:trHeight w:val="170"/>
        </w:trPr>
        <w:tc>
          <w:tcPr>
            <w:tcW w:w="1405" w:type="dxa"/>
            <w:shd w:val="clear" w:color="auto" w:fill="auto"/>
            <w:vAlign w:val="bottom"/>
          </w:tcPr>
          <w:p w14:paraId="622D0B9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63" w:type="dxa"/>
            <w:shd w:val="clear" w:color="auto" w:fill="auto"/>
            <w:vAlign w:val="bottom"/>
          </w:tcPr>
          <w:p w14:paraId="622D0B9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115</w:t>
            </w:r>
          </w:p>
        </w:tc>
        <w:tc>
          <w:tcPr>
            <w:tcW w:w="1319" w:type="dxa"/>
            <w:shd w:val="clear" w:color="auto" w:fill="auto"/>
            <w:vAlign w:val="bottom"/>
          </w:tcPr>
          <w:p w14:paraId="622D0B9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110</w:t>
            </w:r>
          </w:p>
        </w:tc>
        <w:tc>
          <w:tcPr>
            <w:tcW w:w="1318" w:type="dxa"/>
            <w:shd w:val="clear" w:color="auto" w:fill="auto"/>
            <w:vAlign w:val="bottom"/>
          </w:tcPr>
          <w:p w14:paraId="622D0B9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108</w:t>
            </w:r>
          </w:p>
        </w:tc>
        <w:tc>
          <w:tcPr>
            <w:tcW w:w="1319" w:type="dxa"/>
            <w:shd w:val="clear" w:color="auto" w:fill="auto"/>
            <w:vAlign w:val="bottom"/>
          </w:tcPr>
          <w:p w14:paraId="622D0B9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106</w:t>
            </w:r>
          </w:p>
        </w:tc>
        <w:tc>
          <w:tcPr>
            <w:tcW w:w="1319" w:type="dxa"/>
            <w:shd w:val="clear" w:color="auto" w:fill="auto"/>
            <w:vAlign w:val="bottom"/>
          </w:tcPr>
          <w:p w14:paraId="622D0B9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103</w:t>
            </w:r>
          </w:p>
        </w:tc>
        <w:tc>
          <w:tcPr>
            <w:tcW w:w="1319" w:type="dxa"/>
            <w:shd w:val="clear" w:color="auto" w:fill="auto"/>
            <w:vAlign w:val="bottom"/>
          </w:tcPr>
          <w:p w14:paraId="622D0B9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99</w:t>
            </w:r>
          </w:p>
        </w:tc>
        <w:tc>
          <w:tcPr>
            <w:tcW w:w="1319" w:type="dxa"/>
            <w:shd w:val="clear" w:color="auto" w:fill="auto"/>
            <w:vAlign w:val="bottom"/>
          </w:tcPr>
          <w:p w14:paraId="622D0B9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95</w:t>
            </w:r>
          </w:p>
        </w:tc>
        <w:tc>
          <w:tcPr>
            <w:tcW w:w="1319" w:type="dxa"/>
            <w:shd w:val="clear" w:color="auto" w:fill="auto"/>
            <w:vAlign w:val="bottom"/>
          </w:tcPr>
          <w:p w14:paraId="622D0B9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89</w:t>
            </w:r>
          </w:p>
        </w:tc>
        <w:tc>
          <w:tcPr>
            <w:tcW w:w="1319" w:type="dxa"/>
            <w:shd w:val="clear" w:color="auto" w:fill="auto"/>
            <w:vAlign w:val="bottom"/>
          </w:tcPr>
          <w:p w14:paraId="622D0B9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86</w:t>
            </w:r>
          </w:p>
        </w:tc>
        <w:tc>
          <w:tcPr>
            <w:tcW w:w="1319" w:type="dxa"/>
            <w:shd w:val="clear" w:color="auto" w:fill="auto"/>
            <w:vAlign w:val="bottom"/>
          </w:tcPr>
          <w:p w14:paraId="622D0B9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19" w:type="dxa"/>
            <w:shd w:val="clear" w:color="auto" w:fill="auto"/>
            <w:vAlign w:val="bottom"/>
          </w:tcPr>
          <w:p w14:paraId="622D0B9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BAA" w14:textId="77777777" w:rsidTr="00FF5DC5">
        <w:trPr>
          <w:trHeight w:val="170"/>
        </w:trPr>
        <w:tc>
          <w:tcPr>
            <w:tcW w:w="1405" w:type="dxa"/>
            <w:shd w:val="clear" w:color="auto" w:fill="auto"/>
            <w:vAlign w:val="bottom"/>
          </w:tcPr>
          <w:p w14:paraId="622D0B9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100</w:t>
            </w:r>
          </w:p>
        </w:tc>
        <w:tc>
          <w:tcPr>
            <w:tcW w:w="1363" w:type="dxa"/>
            <w:shd w:val="clear" w:color="auto" w:fill="auto"/>
            <w:vAlign w:val="bottom"/>
          </w:tcPr>
          <w:p w14:paraId="622D0B9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110</w:t>
            </w:r>
          </w:p>
        </w:tc>
        <w:tc>
          <w:tcPr>
            <w:tcW w:w="1319" w:type="dxa"/>
            <w:shd w:val="clear" w:color="auto" w:fill="auto"/>
            <w:vAlign w:val="bottom"/>
          </w:tcPr>
          <w:p w14:paraId="622D0BA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104</w:t>
            </w:r>
          </w:p>
        </w:tc>
        <w:tc>
          <w:tcPr>
            <w:tcW w:w="1318" w:type="dxa"/>
            <w:shd w:val="clear" w:color="auto" w:fill="auto"/>
            <w:vAlign w:val="bottom"/>
          </w:tcPr>
          <w:p w14:paraId="622D0BA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102</w:t>
            </w:r>
          </w:p>
        </w:tc>
        <w:tc>
          <w:tcPr>
            <w:tcW w:w="1319" w:type="dxa"/>
            <w:shd w:val="clear" w:color="auto" w:fill="auto"/>
            <w:vAlign w:val="bottom"/>
          </w:tcPr>
          <w:p w14:paraId="622D0BA2" w14:textId="77777777" w:rsidR="00C918C3" w:rsidRPr="006B0EAD" w:rsidRDefault="00C918C3" w:rsidP="00FF5DC5">
            <w:pPr>
              <w:spacing w:line="228" w:lineRule="auto"/>
              <w:jc w:val="center"/>
              <w:rPr>
                <w:color w:val="000000" w:themeColor="text1"/>
                <w:sz w:val="27"/>
                <w:szCs w:val="27"/>
                <w:lang w:val="en-US"/>
              </w:rPr>
            </w:pPr>
            <w:r w:rsidRPr="006B0EAD">
              <w:rPr>
                <w:color w:val="000000" w:themeColor="text1"/>
                <w:sz w:val="27"/>
                <w:szCs w:val="27"/>
              </w:rPr>
              <w:t>100</w:t>
            </w:r>
          </w:p>
        </w:tc>
        <w:tc>
          <w:tcPr>
            <w:tcW w:w="1319" w:type="dxa"/>
            <w:shd w:val="clear" w:color="auto" w:fill="auto"/>
            <w:vAlign w:val="bottom"/>
          </w:tcPr>
          <w:p w14:paraId="622D0BA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97</w:t>
            </w:r>
          </w:p>
        </w:tc>
        <w:tc>
          <w:tcPr>
            <w:tcW w:w="1319" w:type="dxa"/>
            <w:shd w:val="clear" w:color="auto" w:fill="auto"/>
            <w:vAlign w:val="bottom"/>
          </w:tcPr>
          <w:p w14:paraId="622D0BA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91</w:t>
            </w:r>
          </w:p>
        </w:tc>
        <w:tc>
          <w:tcPr>
            <w:tcW w:w="1319" w:type="dxa"/>
            <w:shd w:val="clear" w:color="auto" w:fill="auto"/>
            <w:vAlign w:val="bottom"/>
          </w:tcPr>
          <w:p w14:paraId="622D0BA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88</w:t>
            </w:r>
          </w:p>
        </w:tc>
        <w:tc>
          <w:tcPr>
            <w:tcW w:w="1319" w:type="dxa"/>
            <w:shd w:val="clear" w:color="auto" w:fill="auto"/>
            <w:vAlign w:val="bottom"/>
          </w:tcPr>
          <w:p w14:paraId="622D0BA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A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A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A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BB7" w14:textId="77777777" w:rsidTr="00FF5DC5">
        <w:trPr>
          <w:trHeight w:val="170"/>
        </w:trPr>
        <w:tc>
          <w:tcPr>
            <w:tcW w:w="1405" w:type="dxa"/>
            <w:shd w:val="clear" w:color="auto" w:fill="auto"/>
            <w:vAlign w:val="bottom"/>
          </w:tcPr>
          <w:p w14:paraId="622D0BA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120</w:t>
            </w:r>
          </w:p>
        </w:tc>
        <w:tc>
          <w:tcPr>
            <w:tcW w:w="1363" w:type="dxa"/>
            <w:shd w:val="clear" w:color="auto" w:fill="auto"/>
            <w:vAlign w:val="bottom"/>
          </w:tcPr>
          <w:p w14:paraId="622D0BA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104</w:t>
            </w:r>
          </w:p>
        </w:tc>
        <w:tc>
          <w:tcPr>
            <w:tcW w:w="1319" w:type="dxa"/>
            <w:shd w:val="clear" w:color="auto" w:fill="auto"/>
            <w:vAlign w:val="bottom"/>
          </w:tcPr>
          <w:p w14:paraId="622D0BA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97</w:t>
            </w:r>
          </w:p>
        </w:tc>
        <w:tc>
          <w:tcPr>
            <w:tcW w:w="1318" w:type="dxa"/>
            <w:shd w:val="clear" w:color="auto" w:fill="auto"/>
            <w:vAlign w:val="bottom"/>
          </w:tcPr>
          <w:p w14:paraId="622D0BA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95</w:t>
            </w:r>
          </w:p>
        </w:tc>
        <w:tc>
          <w:tcPr>
            <w:tcW w:w="1319" w:type="dxa"/>
            <w:shd w:val="clear" w:color="auto" w:fill="auto"/>
            <w:vAlign w:val="bottom"/>
          </w:tcPr>
          <w:p w14:paraId="622D0BA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93</w:t>
            </w:r>
          </w:p>
        </w:tc>
        <w:tc>
          <w:tcPr>
            <w:tcW w:w="1319" w:type="dxa"/>
            <w:shd w:val="clear" w:color="auto" w:fill="auto"/>
            <w:vAlign w:val="bottom"/>
          </w:tcPr>
          <w:p w14:paraId="622D0BB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90</w:t>
            </w:r>
          </w:p>
        </w:tc>
        <w:tc>
          <w:tcPr>
            <w:tcW w:w="1319" w:type="dxa"/>
            <w:shd w:val="clear" w:color="auto" w:fill="auto"/>
            <w:vAlign w:val="bottom"/>
          </w:tcPr>
          <w:p w14:paraId="622D0BB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B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B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B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B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B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BC4" w14:textId="77777777" w:rsidTr="00FF5DC5">
        <w:trPr>
          <w:trHeight w:val="170"/>
        </w:trPr>
        <w:tc>
          <w:tcPr>
            <w:tcW w:w="1405" w:type="dxa"/>
            <w:shd w:val="clear" w:color="auto" w:fill="auto"/>
            <w:vAlign w:val="bottom"/>
          </w:tcPr>
          <w:p w14:paraId="622D0BB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140</w:t>
            </w:r>
          </w:p>
        </w:tc>
        <w:tc>
          <w:tcPr>
            <w:tcW w:w="1363" w:type="dxa"/>
            <w:shd w:val="clear" w:color="auto" w:fill="auto"/>
            <w:vAlign w:val="bottom"/>
          </w:tcPr>
          <w:p w14:paraId="622D0BB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98</w:t>
            </w:r>
          </w:p>
        </w:tc>
        <w:tc>
          <w:tcPr>
            <w:tcW w:w="1319" w:type="dxa"/>
            <w:shd w:val="clear" w:color="auto" w:fill="auto"/>
            <w:vAlign w:val="bottom"/>
          </w:tcPr>
          <w:p w14:paraId="622D0BB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91</w:t>
            </w:r>
          </w:p>
        </w:tc>
        <w:tc>
          <w:tcPr>
            <w:tcW w:w="1318" w:type="dxa"/>
            <w:shd w:val="clear" w:color="auto" w:fill="auto"/>
            <w:vAlign w:val="bottom"/>
          </w:tcPr>
          <w:p w14:paraId="622D0BB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89</w:t>
            </w:r>
          </w:p>
        </w:tc>
        <w:tc>
          <w:tcPr>
            <w:tcW w:w="1319" w:type="dxa"/>
            <w:shd w:val="clear" w:color="auto" w:fill="auto"/>
            <w:vAlign w:val="bottom"/>
          </w:tcPr>
          <w:p w14:paraId="622D0BB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86</w:t>
            </w:r>
          </w:p>
        </w:tc>
        <w:tc>
          <w:tcPr>
            <w:tcW w:w="1319" w:type="dxa"/>
            <w:shd w:val="clear" w:color="auto" w:fill="auto"/>
            <w:vAlign w:val="bottom"/>
          </w:tcPr>
          <w:p w14:paraId="622D0BB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82</w:t>
            </w:r>
          </w:p>
        </w:tc>
        <w:tc>
          <w:tcPr>
            <w:tcW w:w="1319" w:type="dxa"/>
            <w:shd w:val="clear" w:color="auto" w:fill="auto"/>
            <w:vAlign w:val="bottom"/>
          </w:tcPr>
          <w:p w14:paraId="622D0BB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B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BD1" w14:textId="77777777" w:rsidTr="00FF5DC5">
        <w:trPr>
          <w:trHeight w:val="170"/>
        </w:trPr>
        <w:tc>
          <w:tcPr>
            <w:tcW w:w="1405" w:type="dxa"/>
            <w:shd w:val="clear" w:color="auto" w:fill="auto"/>
            <w:vAlign w:val="bottom"/>
          </w:tcPr>
          <w:p w14:paraId="622D0BC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160</w:t>
            </w:r>
          </w:p>
        </w:tc>
        <w:tc>
          <w:tcPr>
            <w:tcW w:w="1363" w:type="dxa"/>
            <w:shd w:val="clear" w:color="auto" w:fill="auto"/>
            <w:vAlign w:val="bottom"/>
          </w:tcPr>
          <w:p w14:paraId="622D0BC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92</w:t>
            </w:r>
          </w:p>
        </w:tc>
        <w:tc>
          <w:tcPr>
            <w:tcW w:w="1319" w:type="dxa"/>
            <w:shd w:val="clear" w:color="auto" w:fill="auto"/>
            <w:vAlign w:val="bottom"/>
          </w:tcPr>
          <w:p w14:paraId="622D0BC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84</w:t>
            </w:r>
          </w:p>
        </w:tc>
        <w:tc>
          <w:tcPr>
            <w:tcW w:w="1318" w:type="dxa"/>
            <w:shd w:val="clear" w:color="auto" w:fill="auto"/>
            <w:vAlign w:val="bottom"/>
          </w:tcPr>
          <w:p w14:paraId="622D0BC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82</w:t>
            </w:r>
          </w:p>
        </w:tc>
        <w:tc>
          <w:tcPr>
            <w:tcW w:w="1319" w:type="dxa"/>
            <w:shd w:val="clear" w:color="auto" w:fill="auto"/>
            <w:vAlign w:val="bottom"/>
          </w:tcPr>
          <w:p w14:paraId="622D0BC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79</w:t>
            </w:r>
          </w:p>
        </w:tc>
        <w:tc>
          <w:tcPr>
            <w:tcW w:w="1319" w:type="dxa"/>
            <w:shd w:val="clear" w:color="auto" w:fill="auto"/>
            <w:vAlign w:val="bottom"/>
          </w:tcPr>
          <w:p w14:paraId="622D0BC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75</w:t>
            </w:r>
          </w:p>
        </w:tc>
        <w:tc>
          <w:tcPr>
            <w:tcW w:w="1319" w:type="dxa"/>
            <w:shd w:val="clear" w:color="auto" w:fill="auto"/>
            <w:vAlign w:val="bottom"/>
          </w:tcPr>
          <w:p w14:paraId="622D0BC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C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bottom"/>
          </w:tcPr>
          <w:p w14:paraId="622D0BD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BD3" w14:textId="77777777" w:rsidTr="00FF5DC5">
        <w:trPr>
          <w:trHeight w:val="283"/>
        </w:trPr>
        <w:tc>
          <w:tcPr>
            <w:tcW w:w="15957" w:type="dxa"/>
            <w:gridSpan w:val="12"/>
            <w:shd w:val="clear" w:color="auto" w:fill="auto"/>
            <w:vAlign w:val="bottom"/>
          </w:tcPr>
          <w:p w14:paraId="622D0BD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Электровоз 2ЭС6</w:t>
            </w:r>
          </w:p>
        </w:tc>
      </w:tr>
      <w:tr w:rsidR="00C918C3" w:rsidRPr="006B0EAD" w14:paraId="622D0BE0" w14:textId="77777777" w:rsidTr="00FF5DC5">
        <w:trPr>
          <w:trHeight w:val="283"/>
        </w:trPr>
        <w:tc>
          <w:tcPr>
            <w:tcW w:w="1405" w:type="dxa"/>
            <w:shd w:val="clear" w:color="auto" w:fill="auto"/>
            <w:vAlign w:val="bottom"/>
          </w:tcPr>
          <w:p w14:paraId="622D0BD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63" w:type="dxa"/>
            <w:shd w:val="clear" w:color="auto" w:fill="auto"/>
            <w:vAlign w:val="center"/>
          </w:tcPr>
          <w:p w14:paraId="622D0BD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99</w:t>
            </w:r>
          </w:p>
        </w:tc>
        <w:tc>
          <w:tcPr>
            <w:tcW w:w="1319" w:type="dxa"/>
            <w:shd w:val="clear" w:color="auto" w:fill="auto"/>
            <w:vAlign w:val="center"/>
          </w:tcPr>
          <w:p w14:paraId="622D0BD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92</w:t>
            </w:r>
          </w:p>
        </w:tc>
        <w:tc>
          <w:tcPr>
            <w:tcW w:w="1318" w:type="dxa"/>
            <w:shd w:val="clear" w:color="auto" w:fill="auto"/>
            <w:vAlign w:val="center"/>
          </w:tcPr>
          <w:p w14:paraId="622D0BD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89</w:t>
            </w:r>
          </w:p>
        </w:tc>
        <w:tc>
          <w:tcPr>
            <w:tcW w:w="1319" w:type="dxa"/>
            <w:shd w:val="clear" w:color="auto" w:fill="auto"/>
            <w:vAlign w:val="center"/>
          </w:tcPr>
          <w:p w14:paraId="622D0BD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87</w:t>
            </w:r>
          </w:p>
        </w:tc>
        <w:tc>
          <w:tcPr>
            <w:tcW w:w="1319" w:type="dxa"/>
            <w:shd w:val="clear" w:color="auto" w:fill="auto"/>
            <w:vAlign w:val="center"/>
          </w:tcPr>
          <w:p w14:paraId="622D0BD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84</w:t>
            </w:r>
          </w:p>
        </w:tc>
        <w:tc>
          <w:tcPr>
            <w:tcW w:w="1319" w:type="dxa"/>
            <w:shd w:val="clear" w:color="auto" w:fill="auto"/>
            <w:vAlign w:val="center"/>
          </w:tcPr>
          <w:p w14:paraId="622D0BD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77</w:t>
            </w:r>
          </w:p>
        </w:tc>
        <w:tc>
          <w:tcPr>
            <w:tcW w:w="1319" w:type="dxa"/>
            <w:shd w:val="clear" w:color="auto" w:fill="auto"/>
            <w:vAlign w:val="center"/>
          </w:tcPr>
          <w:p w14:paraId="622D0BD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73</w:t>
            </w:r>
          </w:p>
        </w:tc>
        <w:tc>
          <w:tcPr>
            <w:tcW w:w="1319" w:type="dxa"/>
            <w:shd w:val="clear" w:color="auto" w:fill="auto"/>
            <w:vAlign w:val="center"/>
          </w:tcPr>
          <w:p w14:paraId="622D0BD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65</w:t>
            </w:r>
          </w:p>
        </w:tc>
        <w:tc>
          <w:tcPr>
            <w:tcW w:w="1319" w:type="dxa"/>
            <w:shd w:val="clear" w:color="auto" w:fill="auto"/>
            <w:vAlign w:val="center"/>
          </w:tcPr>
          <w:p w14:paraId="622D0BD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19" w:type="dxa"/>
            <w:shd w:val="clear" w:color="auto" w:fill="auto"/>
            <w:vAlign w:val="center"/>
          </w:tcPr>
          <w:p w14:paraId="622D0BD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54</w:t>
            </w:r>
          </w:p>
        </w:tc>
        <w:tc>
          <w:tcPr>
            <w:tcW w:w="1319" w:type="dxa"/>
            <w:shd w:val="clear" w:color="auto" w:fill="auto"/>
            <w:vAlign w:val="center"/>
          </w:tcPr>
          <w:p w14:paraId="622D0BD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44</w:t>
            </w:r>
          </w:p>
        </w:tc>
      </w:tr>
      <w:tr w:rsidR="00C918C3" w:rsidRPr="006B0EAD" w14:paraId="622D0BED" w14:textId="77777777" w:rsidTr="00FF5DC5">
        <w:trPr>
          <w:trHeight w:val="283"/>
        </w:trPr>
        <w:tc>
          <w:tcPr>
            <w:tcW w:w="1405" w:type="dxa"/>
            <w:shd w:val="clear" w:color="auto" w:fill="auto"/>
            <w:vAlign w:val="bottom"/>
          </w:tcPr>
          <w:p w14:paraId="622D0BE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63" w:type="dxa"/>
            <w:shd w:val="clear" w:color="auto" w:fill="auto"/>
            <w:vAlign w:val="center"/>
          </w:tcPr>
          <w:p w14:paraId="622D0BE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90</w:t>
            </w:r>
          </w:p>
        </w:tc>
        <w:tc>
          <w:tcPr>
            <w:tcW w:w="1319" w:type="dxa"/>
            <w:shd w:val="clear" w:color="auto" w:fill="auto"/>
            <w:vAlign w:val="center"/>
          </w:tcPr>
          <w:p w14:paraId="622D0BE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82</w:t>
            </w:r>
          </w:p>
        </w:tc>
        <w:tc>
          <w:tcPr>
            <w:tcW w:w="1318" w:type="dxa"/>
            <w:shd w:val="clear" w:color="auto" w:fill="auto"/>
            <w:vAlign w:val="center"/>
          </w:tcPr>
          <w:p w14:paraId="622D0BE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79</w:t>
            </w:r>
          </w:p>
        </w:tc>
        <w:tc>
          <w:tcPr>
            <w:tcW w:w="1319" w:type="dxa"/>
            <w:shd w:val="clear" w:color="auto" w:fill="auto"/>
            <w:vAlign w:val="center"/>
          </w:tcPr>
          <w:p w14:paraId="622D0BE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77</w:t>
            </w:r>
          </w:p>
        </w:tc>
        <w:tc>
          <w:tcPr>
            <w:tcW w:w="1319" w:type="dxa"/>
            <w:shd w:val="clear" w:color="auto" w:fill="auto"/>
            <w:vAlign w:val="center"/>
          </w:tcPr>
          <w:p w14:paraId="622D0BE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73</w:t>
            </w:r>
          </w:p>
        </w:tc>
        <w:tc>
          <w:tcPr>
            <w:tcW w:w="1319" w:type="dxa"/>
            <w:shd w:val="clear" w:color="auto" w:fill="auto"/>
            <w:vAlign w:val="center"/>
          </w:tcPr>
          <w:p w14:paraId="622D0BE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66</w:t>
            </w:r>
          </w:p>
        </w:tc>
        <w:tc>
          <w:tcPr>
            <w:tcW w:w="1319" w:type="dxa"/>
            <w:shd w:val="clear" w:color="auto" w:fill="auto"/>
            <w:vAlign w:val="center"/>
          </w:tcPr>
          <w:p w14:paraId="622D0BE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19" w:type="dxa"/>
            <w:shd w:val="clear" w:color="auto" w:fill="auto"/>
            <w:vAlign w:val="center"/>
          </w:tcPr>
          <w:p w14:paraId="622D0BE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52</w:t>
            </w:r>
          </w:p>
        </w:tc>
        <w:tc>
          <w:tcPr>
            <w:tcW w:w="1319" w:type="dxa"/>
            <w:shd w:val="clear" w:color="auto" w:fill="auto"/>
            <w:vAlign w:val="center"/>
          </w:tcPr>
          <w:p w14:paraId="622D0BE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46</w:t>
            </w:r>
          </w:p>
        </w:tc>
        <w:tc>
          <w:tcPr>
            <w:tcW w:w="1319" w:type="dxa"/>
            <w:shd w:val="clear" w:color="auto" w:fill="auto"/>
            <w:vAlign w:val="center"/>
          </w:tcPr>
          <w:p w14:paraId="622D0BE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38</w:t>
            </w:r>
          </w:p>
        </w:tc>
        <w:tc>
          <w:tcPr>
            <w:tcW w:w="1319" w:type="dxa"/>
            <w:shd w:val="clear" w:color="auto" w:fill="auto"/>
            <w:vAlign w:val="center"/>
          </w:tcPr>
          <w:p w14:paraId="622D0BE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BFA" w14:textId="77777777" w:rsidTr="00FF5DC5">
        <w:trPr>
          <w:trHeight w:val="283"/>
        </w:trPr>
        <w:tc>
          <w:tcPr>
            <w:tcW w:w="1405" w:type="dxa"/>
            <w:shd w:val="clear" w:color="auto" w:fill="auto"/>
            <w:vAlign w:val="bottom"/>
          </w:tcPr>
          <w:p w14:paraId="622D0BE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100</w:t>
            </w:r>
          </w:p>
        </w:tc>
        <w:tc>
          <w:tcPr>
            <w:tcW w:w="1363" w:type="dxa"/>
            <w:shd w:val="clear" w:color="auto" w:fill="auto"/>
            <w:vAlign w:val="center"/>
          </w:tcPr>
          <w:p w14:paraId="622D0BE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19" w:type="dxa"/>
            <w:shd w:val="clear" w:color="auto" w:fill="auto"/>
            <w:vAlign w:val="center"/>
          </w:tcPr>
          <w:p w14:paraId="622D0BF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71</w:t>
            </w:r>
          </w:p>
        </w:tc>
        <w:tc>
          <w:tcPr>
            <w:tcW w:w="1318" w:type="dxa"/>
            <w:shd w:val="clear" w:color="auto" w:fill="auto"/>
            <w:vAlign w:val="center"/>
          </w:tcPr>
          <w:p w14:paraId="622D0BF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69</w:t>
            </w:r>
          </w:p>
        </w:tc>
        <w:tc>
          <w:tcPr>
            <w:tcW w:w="1319" w:type="dxa"/>
            <w:shd w:val="clear" w:color="auto" w:fill="auto"/>
            <w:vAlign w:val="center"/>
          </w:tcPr>
          <w:p w14:paraId="622D0BF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66</w:t>
            </w:r>
          </w:p>
        </w:tc>
        <w:tc>
          <w:tcPr>
            <w:tcW w:w="1319" w:type="dxa"/>
            <w:shd w:val="clear" w:color="auto" w:fill="auto"/>
            <w:vAlign w:val="center"/>
          </w:tcPr>
          <w:p w14:paraId="622D0BF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62</w:t>
            </w:r>
          </w:p>
        </w:tc>
        <w:tc>
          <w:tcPr>
            <w:tcW w:w="1319" w:type="dxa"/>
            <w:shd w:val="clear" w:color="auto" w:fill="auto"/>
            <w:vAlign w:val="center"/>
          </w:tcPr>
          <w:p w14:paraId="622D0BF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54</w:t>
            </w:r>
          </w:p>
        </w:tc>
        <w:tc>
          <w:tcPr>
            <w:tcW w:w="1319" w:type="dxa"/>
            <w:shd w:val="clear" w:color="auto" w:fill="auto"/>
            <w:vAlign w:val="center"/>
          </w:tcPr>
          <w:p w14:paraId="622D0BF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48</w:t>
            </w:r>
          </w:p>
        </w:tc>
        <w:tc>
          <w:tcPr>
            <w:tcW w:w="1319" w:type="dxa"/>
            <w:shd w:val="clear" w:color="auto" w:fill="auto"/>
            <w:vAlign w:val="center"/>
          </w:tcPr>
          <w:p w14:paraId="622D0BF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BF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BF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BF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C07" w14:textId="77777777" w:rsidTr="00FF5DC5">
        <w:trPr>
          <w:trHeight w:val="283"/>
        </w:trPr>
        <w:tc>
          <w:tcPr>
            <w:tcW w:w="1405" w:type="dxa"/>
            <w:shd w:val="clear" w:color="auto" w:fill="auto"/>
            <w:vAlign w:val="bottom"/>
          </w:tcPr>
          <w:p w14:paraId="622D0BF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120</w:t>
            </w:r>
          </w:p>
        </w:tc>
        <w:tc>
          <w:tcPr>
            <w:tcW w:w="1363" w:type="dxa"/>
            <w:shd w:val="clear" w:color="auto" w:fill="auto"/>
            <w:vAlign w:val="center"/>
          </w:tcPr>
          <w:p w14:paraId="622D0BF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71</w:t>
            </w:r>
          </w:p>
        </w:tc>
        <w:tc>
          <w:tcPr>
            <w:tcW w:w="1319" w:type="dxa"/>
            <w:shd w:val="clear" w:color="auto" w:fill="auto"/>
            <w:vAlign w:val="center"/>
          </w:tcPr>
          <w:p w14:paraId="622D0BF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61</w:t>
            </w:r>
          </w:p>
        </w:tc>
        <w:tc>
          <w:tcPr>
            <w:tcW w:w="1318" w:type="dxa"/>
            <w:shd w:val="clear" w:color="auto" w:fill="auto"/>
            <w:vAlign w:val="center"/>
          </w:tcPr>
          <w:p w14:paraId="622D0BF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59</w:t>
            </w:r>
          </w:p>
        </w:tc>
        <w:tc>
          <w:tcPr>
            <w:tcW w:w="1319" w:type="dxa"/>
            <w:shd w:val="clear" w:color="auto" w:fill="auto"/>
            <w:vAlign w:val="center"/>
          </w:tcPr>
          <w:p w14:paraId="622D0BF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55</w:t>
            </w:r>
          </w:p>
        </w:tc>
        <w:tc>
          <w:tcPr>
            <w:tcW w:w="1319" w:type="dxa"/>
            <w:shd w:val="clear" w:color="auto" w:fill="auto"/>
            <w:vAlign w:val="center"/>
          </w:tcPr>
          <w:p w14:paraId="622D0C0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50</w:t>
            </w:r>
          </w:p>
        </w:tc>
        <w:tc>
          <w:tcPr>
            <w:tcW w:w="1319" w:type="dxa"/>
            <w:shd w:val="clear" w:color="auto" w:fill="auto"/>
            <w:vAlign w:val="center"/>
          </w:tcPr>
          <w:p w14:paraId="622D0C0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0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0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0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0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0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C09" w14:textId="77777777" w:rsidTr="00FF5DC5">
        <w:trPr>
          <w:trHeight w:val="283"/>
        </w:trPr>
        <w:tc>
          <w:tcPr>
            <w:tcW w:w="15957" w:type="dxa"/>
            <w:gridSpan w:val="12"/>
            <w:shd w:val="clear" w:color="auto" w:fill="auto"/>
            <w:vAlign w:val="bottom"/>
          </w:tcPr>
          <w:p w14:paraId="622D0C0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Электровоз 2ЭС7</w:t>
            </w:r>
          </w:p>
        </w:tc>
      </w:tr>
      <w:tr w:rsidR="00C918C3" w:rsidRPr="006B0EAD" w14:paraId="622D0C16" w14:textId="77777777" w:rsidTr="00FF5DC5">
        <w:trPr>
          <w:trHeight w:val="283"/>
        </w:trPr>
        <w:tc>
          <w:tcPr>
            <w:tcW w:w="1405" w:type="dxa"/>
            <w:shd w:val="clear" w:color="auto" w:fill="auto"/>
            <w:vAlign w:val="center"/>
          </w:tcPr>
          <w:p w14:paraId="622D0C0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60</w:t>
            </w:r>
          </w:p>
        </w:tc>
        <w:tc>
          <w:tcPr>
            <w:tcW w:w="1363" w:type="dxa"/>
            <w:shd w:val="clear" w:color="auto" w:fill="auto"/>
            <w:vAlign w:val="center"/>
          </w:tcPr>
          <w:p w14:paraId="622D0C0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101</w:t>
            </w:r>
          </w:p>
        </w:tc>
        <w:tc>
          <w:tcPr>
            <w:tcW w:w="1319" w:type="dxa"/>
            <w:shd w:val="clear" w:color="auto" w:fill="auto"/>
            <w:vAlign w:val="center"/>
          </w:tcPr>
          <w:p w14:paraId="622D0C0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93</w:t>
            </w:r>
          </w:p>
        </w:tc>
        <w:tc>
          <w:tcPr>
            <w:tcW w:w="1318" w:type="dxa"/>
            <w:shd w:val="clear" w:color="auto" w:fill="auto"/>
            <w:vAlign w:val="center"/>
          </w:tcPr>
          <w:p w14:paraId="622D0C0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90</w:t>
            </w:r>
          </w:p>
        </w:tc>
        <w:tc>
          <w:tcPr>
            <w:tcW w:w="1319" w:type="dxa"/>
            <w:shd w:val="clear" w:color="auto" w:fill="auto"/>
            <w:vAlign w:val="center"/>
          </w:tcPr>
          <w:p w14:paraId="622D0C0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87</w:t>
            </w:r>
          </w:p>
        </w:tc>
        <w:tc>
          <w:tcPr>
            <w:tcW w:w="1319" w:type="dxa"/>
            <w:shd w:val="clear" w:color="auto" w:fill="auto"/>
            <w:vAlign w:val="center"/>
          </w:tcPr>
          <w:p w14:paraId="622D0C0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83</w:t>
            </w:r>
          </w:p>
        </w:tc>
        <w:tc>
          <w:tcPr>
            <w:tcW w:w="1319" w:type="dxa"/>
            <w:shd w:val="clear" w:color="auto" w:fill="auto"/>
            <w:vAlign w:val="center"/>
          </w:tcPr>
          <w:p w14:paraId="622D0C1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76</w:t>
            </w:r>
          </w:p>
        </w:tc>
        <w:tc>
          <w:tcPr>
            <w:tcW w:w="1319" w:type="dxa"/>
            <w:shd w:val="clear" w:color="auto" w:fill="auto"/>
            <w:vAlign w:val="center"/>
          </w:tcPr>
          <w:p w14:paraId="622D0C1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71</w:t>
            </w:r>
          </w:p>
        </w:tc>
        <w:tc>
          <w:tcPr>
            <w:tcW w:w="1319" w:type="dxa"/>
            <w:shd w:val="clear" w:color="auto" w:fill="auto"/>
            <w:vAlign w:val="center"/>
          </w:tcPr>
          <w:p w14:paraId="622D0C1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62</w:t>
            </w:r>
          </w:p>
        </w:tc>
        <w:tc>
          <w:tcPr>
            <w:tcW w:w="1319" w:type="dxa"/>
            <w:shd w:val="clear" w:color="auto" w:fill="auto"/>
            <w:vAlign w:val="center"/>
          </w:tcPr>
          <w:p w14:paraId="622D0C1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57</w:t>
            </w:r>
          </w:p>
        </w:tc>
        <w:tc>
          <w:tcPr>
            <w:tcW w:w="1319" w:type="dxa"/>
            <w:shd w:val="clear" w:color="auto" w:fill="auto"/>
            <w:vAlign w:val="center"/>
          </w:tcPr>
          <w:p w14:paraId="622D0C1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49</w:t>
            </w:r>
          </w:p>
        </w:tc>
        <w:tc>
          <w:tcPr>
            <w:tcW w:w="1319" w:type="dxa"/>
            <w:shd w:val="clear" w:color="auto" w:fill="auto"/>
            <w:vAlign w:val="center"/>
          </w:tcPr>
          <w:p w14:paraId="622D0C1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37</w:t>
            </w:r>
          </w:p>
        </w:tc>
      </w:tr>
      <w:tr w:rsidR="00C918C3" w:rsidRPr="006B0EAD" w14:paraId="622D0C23" w14:textId="77777777" w:rsidTr="00FF5DC5">
        <w:trPr>
          <w:trHeight w:val="283"/>
        </w:trPr>
        <w:tc>
          <w:tcPr>
            <w:tcW w:w="1405" w:type="dxa"/>
            <w:shd w:val="clear" w:color="auto" w:fill="auto"/>
            <w:vAlign w:val="center"/>
          </w:tcPr>
          <w:p w14:paraId="622D0C1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80</w:t>
            </w:r>
          </w:p>
        </w:tc>
        <w:tc>
          <w:tcPr>
            <w:tcW w:w="1363" w:type="dxa"/>
            <w:shd w:val="clear" w:color="auto" w:fill="auto"/>
            <w:vAlign w:val="center"/>
          </w:tcPr>
          <w:p w14:paraId="622D0C1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93</w:t>
            </w:r>
          </w:p>
        </w:tc>
        <w:tc>
          <w:tcPr>
            <w:tcW w:w="1319" w:type="dxa"/>
            <w:shd w:val="clear" w:color="auto" w:fill="auto"/>
            <w:vAlign w:val="center"/>
          </w:tcPr>
          <w:p w14:paraId="622D0C1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83</w:t>
            </w:r>
          </w:p>
        </w:tc>
        <w:tc>
          <w:tcPr>
            <w:tcW w:w="1318" w:type="dxa"/>
            <w:shd w:val="clear" w:color="auto" w:fill="auto"/>
            <w:vAlign w:val="center"/>
          </w:tcPr>
          <w:p w14:paraId="622D0C1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81</w:t>
            </w:r>
          </w:p>
        </w:tc>
        <w:tc>
          <w:tcPr>
            <w:tcW w:w="1319" w:type="dxa"/>
            <w:shd w:val="clear" w:color="auto" w:fill="auto"/>
            <w:vAlign w:val="center"/>
          </w:tcPr>
          <w:p w14:paraId="622D0C1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78</w:t>
            </w:r>
          </w:p>
        </w:tc>
        <w:tc>
          <w:tcPr>
            <w:tcW w:w="1319" w:type="dxa"/>
            <w:shd w:val="clear" w:color="auto" w:fill="auto"/>
            <w:vAlign w:val="center"/>
          </w:tcPr>
          <w:p w14:paraId="622D0C1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73</w:t>
            </w:r>
          </w:p>
        </w:tc>
        <w:tc>
          <w:tcPr>
            <w:tcW w:w="1319" w:type="dxa"/>
            <w:shd w:val="clear" w:color="auto" w:fill="auto"/>
            <w:vAlign w:val="center"/>
          </w:tcPr>
          <w:p w14:paraId="622D0C1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65</w:t>
            </w:r>
          </w:p>
        </w:tc>
        <w:tc>
          <w:tcPr>
            <w:tcW w:w="1319" w:type="dxa"/>
            <w:shd w:val="clear" w:color="auto" w:fill="auto"/>
            <w:vAlign w:val="center"/>
          </w:tcPr>
          <w:p w14:paraId="622D0C1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59</w:t>
            </w:r>
          </w:p>
        </w:tc>
        <w:tc>
          <w:tcPr>
            <w:tcW w:w="1319" w:type="dxa"/>
            <w:shd w:val="clear" w:color="auto" w:fill="auto"/>
            <w:vAlign w:val="center"/>
          </w:tcPr>
          <w:p w14:paraId="622D0C1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49</w:t>
            </w:r>
          </w:p>
        </w:tc>
        <w:tc>
          <w:tcPr>
            <w:tcW w:w="1319" w:type="dxa"/>
            <w:shd w:val="clear" w:color="auto" w:fill="auto"/>
            <w:vAlign w:val="center"/>
          </w:tcPr>
          <w:p w14:paraId="622D0C20"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44</w:t>
            </w:r>
          </w:p>
        </w:tc>
        <w:tc>
          <w:tcPr>
            <w:tcW w:w="1319" w:type="dxa"/>
            <w:shd w:val="clear" w:color="auto" w:fill="auto"/>
            <w:vAlign w:val="center"/>
          </w:tcPr>
          <w:p w14:paraId="622D0C2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34</w:t>
            </w:r>
          </w:p>
        </w:tc>
        <w:tc>
          <w:tcPr>
            <w:tcW w:w="1319" w:type="dxa"/>
            <w:shd w:val="clear" w:color="auto" w:fill="auto"/>
            <w:vAlign w:val="center"/>
          </w:tcPr>
          <w:p w14:paraId="622D0C2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C30" w14:textId="77777777" w:rsidTr="00FF5DC5">
        <w:trPr>
          <w:trHeight w:val="283"/>
        </w:trPr>
        <w:tc>
          <w:tcPr>
            <w:tcW w:w="1405" w:type="dxa"/>
            <w:shd w:val="clear" w:color="auto" w:fill="auto"/>
            <w:vAlign w:val="center"/>
          </w:tcPr>
          <w:p w14:paraId="622D0C2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100</w:t>
            </w:r>
          </w:p>
        </w:tc>
        <w:tc>
          <w:tcPr>
            <w:tcW w:w="1363" w:type="dxa"/>
            <w:shd w:val="clear" w:color="auto" w:fill="auto"/>
            <w:vAlign w:val="center"/>
          </w:tcPr>
          <w:p w14:paraId="622D0C2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85</w:t>
            </w:r>
          </w:p>
        </w:tc>
        <w:tc>
          <w:tcPr>
            <w:tcW w:w="1319" w:type="dxa"/>
            <w:shd w:val="clear" w:color="auto" w:fill="auto"/>
            <w:vAlign w:val="center"/>
          </w:tcPr>
          <w:p w14:paraId="622D0C2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74</w:t>
            </w:r>
          </w:p>
        </w:tc>
        <w:tc>
          <w:tcPr>
            <w:tcW w:w="1318" w:type="dxa"/>
            <w:shd w:val="clear" w:color="auto" w:fill="auto"/>
            <w:vAlign w:val="center"/>
          </w:tcPr>
          <w:p w14:paraId="622D0C2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71</w:t>
            </w:r>
          </w:p>
        </w:tc>
        <w:tc>
          <w:tcPr>
            <w:tcW w:w="1319" w:type="dxa"/>
            <w:shd w:val="clear" w:color="auto" w:fill="auto"/>
            <w:vAlign w:val="center"/>
          </w:tcPr>
          <w:p w14:paraId="622D0C2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68</w:t>
            </w:r>
          </w:p>
        </w:tc>
        <w:tc>
          <w:tcPr>
            <w:tcW w:w="1319" w:type="dxa"/>
            <w:shd w:val="clear" w:color="auto" w:fill="auto"/>
            <w:vAlign w:val="center"/>
          </w:tcPr>
          <w:p w14:paraId="622D0C2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62</w:t>
            </w:r>
          </w:p>
        </w:tc>
        <w:tc>
          <w:tcPr>
            <w:tcW w:w="1319" w:type="dxa"/>
            <w:shd w:val="clear" w:color="auto" w:fill="auto"/>
            <w:vAlign w:val="center"/>
          </w:tcPr>
          <w:p w14:paraId="622D0C2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54</w:t>
            </w:r>
          </w:p>
        </w:tc>
        <w:tc>
          <w:tcPr>
            <w:tcW w:w="1319" w:type="dxa"/>
            <w:shd w:val="clear" w:color="auto" w:fill="auto"/>
            <w:vAlign w:val="center"/>
          </w:tcPr>
          <w:p w14:paraId="622D0C2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47</w:t>
            </w:r>
          </w:p>
        </w:tc>
        <w:tc>
          <w:tcPr>
            <w:tcW w:w="1319" w:type="dxa"/>
            <w:shd w:val="clear" w:color="auto" w:fill="auto"/>
            <w:vAlign w:val="center"/>
          </w:tcPr>
          <w:p w14:paraId="622D0C2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2D"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2E"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2F"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r w:rsidR="00C918C3" w:rsidRPr="006B0EAD" w14:paraId="622D0C3D" w14:textId="77777777" w:rsidTr="00FF5DC5">
        <w:trPr>
          <w:trHeight w:val="283"/>
        </w:trPr>
        <w:tc>
          <w:tcPr>
            <w:tcW w:w="1405" w:type="dxa"/>
            <w:shd w:val="clear" w:color="auto" w:fill="auto"/>
            <w:vAlign w:val="center"/>
          </w:tcPr>
          <w:p w14:paraId="622D0C31"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120</w:t>
            </w:r>
          </w:p>
        </w:tc>
        <w:tc>
          <w:tcPr>
            <w:tcW w:w="1363" w:type="dxa"/>
            <w:shd w:val="clear" w:color="auto" w:fill="auto"/>
            <w:vAlign w:val="center"/>
          </w:tcPr>
          <w:p w14:paraId="622D0C32"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76</w:t>
            </w:r>
          </w:p>
        </w:tc>
        <w:tc>
          <w:tcPr>
            <w:tcW w:w="1319" w:type="dxa"/>
            <w:shd w:val="clear" w:color="auto" w:fill="auto"/>
            <w:vAlign w:val="center"/>
          </w:tcPr>
          <w:p w14:paraId="622D0C33"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64</w:t>
            </w:r>
          </w:p>
        </w:tc>
        <w:tc>
          <w:tcPr>
            <w:tcW w:w="1318" w:type="dxa"/>
            <w:shd w:val="clear" w:color="auto" w:fill="auto"/>
            <w:vAlign w:val="center"/>
          </w:tcPr>
          <w:p w14:paraId="622D0C34"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61</w:t>
            </w:r>
          </w:p>
        </w:tc>
        <w:tc>
          <w:tcPr>
            <w:tcW w:w="1319" w:type="dxa"/>
            <w:shd w:val="clear" w:color="auto" w:fill="auto"/>
            <w:vAlign w:val="center"/>
          </w:tcPr>
          <w:p w14:paraId="622D0C35"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58</w:t>
            </w:r>
          </w:p>
        </w:tc>
        <w:tc>
          <w:tcPr>
            <w:tcW w:w="1319" w:type="dxa"/>
            <w:shd w:val="clear" w:color="auto" w:fill="auto"/>
            <w:vAlign w:val="center"/>
          </w:tcPr>
          <w:p w14:paraId="622D0C36"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52</w:t>
            </w:r>
          </w:p>
        </w:tc>
        <w:tc>
          <w:tcPr>
            <w:tcW w:w="1319" w:type="dxa"/>
            <w:shd w:val="clear" w:color="auto" w:fill="auto"/>
            <w:vAlign w:val="center"/>
          </w:tcPr>
          <w:p w14:paraId="622D0C37"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38"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39"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3A"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3B"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c>
          <w:tcPr>
            <w:tcW w:w="1319" w:type="dxa"/>
            <w:shd w:val="clear" w:color="auto" w:fill="auto"/>
            <w:vAlign w:val="center"/>
          </w:tcPr>
          <w:p w14:paraId="622D0C3C" w14:textId="77777777" w:rsidR="00C918C3" w:rsidRPr="006B0EAD" w:rsidRDefault="00C918C3" w:rsidP="00FF5DC5">
            <w:pPr>
              <w:spacing w:line="228" w:lineRule="auto"/>
              <w:jc w:val="center"/>
              <w:rPr>
                <w:color w:val="000000" w:themeColor="text1"/>
                <w:sz w:val="27"/>
                <w:szCs w:val="27"/>
              </w:rPr>
            </w:pPr>
            <w:r w:rsidRPr="006B0EAD">
              <w:rPr>
                <w:color w:val="000000" w:themeColor="text1"/>
                <w:sz w:val="27"/>
                <w:szCs w:val="27"/>
              </w:rPr>
              <w:t>-</w:t>
            </w:r>
          </w:p>
        </w:tc>
      </w:tr>
    </w:tbl>
    <w:p w14:paraId="622D0C3E" w14:textId="77777777" w:rsidR="00C918C3" w:rsidRPr="006B0EAD" w:rsidRDefault="00C918C3" w:rsidP="00C918C3">
      <w:pPr>
        <w:jc w:val="right"/>
        <w:rPr>
          <w:color w:val="000000" w:themeColor="text1"/>
        </w:rPr>
      </w:pPr>
      <w:r w:rsidRPr="006B0EAD">
        <w:rPr>
          <w:color w:val="000000" w:themeColor="text1"/>
        </w:rPr>
        <w:t>Продолжение таблицы П.6.2</w:t>
      </w: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C41" w14:textId="77777777" w:rsidTr="00FF5DC5">
        <w:tc>
          <w:tcPr>
            <w:tcW w:w="1405" w:type="dxa"/>
            <w:vMerge w:val="restart"/>
            <w:shd w:val="clear" w:color="auto" w:fill="auto"/>
          </w:tcPr>
          <w:p w14:paraId="622D0C3F" w14:textId="77777777" w:rsidR="00C918C3" w:rsidRPr="006B0EAD" w:rsidRDefault="00C918C3" w:rsidP="00FF5DC5">
            <w:pPr>
              <w:jc w:val="center"/>
              <w:rPr>
                <w:color w:val="000000" w:themeColor="text1"/>
                <w:sz w:val="27"/>
                <w:szCs w:val="27"/>
              </w:rPr>
            </w:pPr>
            <w:r w:rsidRPr="006B0EAD">
              <w:rPr>
                <w:color w:val="000000" w:themeColor="text1"/>
                <w:sz w:val="27"/>
                <w:szCs w:val="27"/>
              </w:rPr>
              <w:t>Скорость, км/ч</w:t>
            </w:r>
          </w:p>
        </w:tc>
        <w:tc>
          <w:tcPr>
            <w:tcW w:w="14552" w:type="dxa"/>
            <w:gridSpan w:val="11"/>
            <w:shd w:val="clear" w:color="auto" w:fill="auto"/>
          </w:tcPr>
          <w:p w14:paraId="622D0C40" w14:textId="77777777" w:rsidR="00C918C3" w:rsidRPr="006B0EAD" w:rsidRDefault="00C918C3" w:rsidP="00FF5DC5">
            <w:pPr>
              <w:jc w:val="center"/>
              <w:rPr>
                <w:color w:val="000000" w:themeColor="text1"/>
                <w:sz w:val="27"/>
                <w:szCs w:val="27"/>
              </w:rPr>
            </w:pPr>
            <w:r w:rsidRPr="006B0EAD">
              <w:rPr>
                <w:color w:val="000000" w:themeColor="text1"/>
                <w:sz w:val="27"/>
                <w:szCs w:val="27"/>
              </w:rPr>
              <w:t>Допускаемое по условию прочности рельсов понижение температуры [∆</w:t>
            </w:r>
            <w:r w:rsidRPr="006B0EAD">
              <w:rPr>
                <w:color w:val="000000" w:themeColor="text1"/>
                <w:sz w:val="27"/>
                <w:szCs w:val="27"/>
                <w:lang w:val="en-US"/>
              </w:rPr>
              <w:t>t</w:t>
            </w:r>
            <w:r w:rsidRPr="006B0EAD">
              <w:rPr>
                <w:color w:val="000000" w:themeColor="text1"/>
                <w:sz w:val="27"/>
                <w:szCs w:val="27"/>
                <w:vertAlign w:val="subscript"/>
              </w:rPr>
              <w:t>р</w:t>
            </w:r>
            <w:r w:rsidRPr="006B0EAD">
              <w:rPr>
                <w:color w:val="000000" w:themeColor="text1"/>
                <w:sz w:val="27"/>
                <w:szCs w:val="27"/>
              </w:rPr>
              <w:t xml:space="preserve">], </w:t>
            </w:r>
            <w:r w:rsidRPr="006B0EAD">
              <w:rPr>
                <w:color w:val="000000" w:themeColor="text1"/>
                <w:sz w:val="27"/>
                <w:szCs w:val="27"/>
                <w:vertAlign w:val="superscript"/>
              </w:rPr>
              <w:t>0</w:t>
            </w:r>
            <w:r w:rsidRPr="006B0EAD">
              <w:rPr>
                <w:color w:val="000000" w:themeColor="text1"/>
                <w:sz w:val="27"/>
                <w:szCs w:val="27"/>
              </w:rPr>
              <w:t>С</w:t>
            </w:r>
          </w:p>
        </w:tc>
      </w:tr>
      <w:tr w:rsidR="00C918C3" w:rsidRPr="006B0EAD" w14:paraId="622D0C45" w14:textId="77777777" w:rsidTr="00FF5DC5">
        <w:tc>
          <w:tcPr>
            <w:tcW w:w="1405" w:type="dxa"/>
            <w:vMerge/>
            <w:shd w:val="clear" w:color="auto" w:fill="auto"/>
          </w:tcPr>
          <w:p w14:paraId="622D0C42" w14:textId="77777777" w:rsidR="00C918C3" w:rsidRPr="006B0EAD" w:rsidRDefault="00C918C3" w:rsidP="00FF5DC5">
            <w:pPr>
              <w:jc w:val="center"/>
              <w:rPr>
                <w:color w:val="000000" w:themeColor="text1"/>
                <w:sz w:val="27"/>
                <w:szCs w:val="27"/>
              </w:rPr>
            </w:pPr>
          </w:p>
        </w:tc>
        <w:tc>
          <w:tcPr>
            <w:tcW w:w="1363" w:type="dxa"/>
            <w:vMerge w:val="restart"/>
            <w:shd w:val="clear" w:color="auto" w:fill="auto"/>
            <w:tcMar>
              <w:left w:w="0" w:type="dxa"/>
              <w:right w:w="0" w:type="dxa"/>
            </w:tcMar>
          </w:tcPr>
          <w:p w14:paraId="622D0C43" w14:textId="77777777" w:rsidR="00C918C3" w:rsidRPr="006B0EAD" w:rsidRDefault="00C918C3" w:rsidP="00FF5DC5">
            <w:pPr>
              <w:jc w:val="center"/>
              <w:rPr>
                <w:color w:val="000000" w:themeColor="text1"/>
                <w:sz w:val="27"/>
                <w:szCs w:val="27"/>
              </w:rPr>
            </w:pPr>
            <w:r w:rsidRPr="006B0EAD">
              <w:rPr>
                <w:color w:val="000000" w:themeColor="text1"/>
                <w:sz w:val="27"/>
                <w:szCs w:val="27"/>
              </w:rPr>
              <w:t>в прямом участке</w:t>
            </w:r>
          </w:p>
        </w:tc>
        <w:tc>
          <w:tcPr>
            <w:tcW w:w="13189" w:type="dxa"/>
            <w:gridSpan w:val="10"/>
            <w:shd w:val="clear" w:color="auto" w:fill="auto"/>
          </w:tcPr>
          <w:p w14:paraId="622D0C44" w14:textId="77777777" w:rsidR="00C918C3" w:rsidRPr="006B0EAD" w:rsidRDefault="00C918C3" w:rsidP="00FF5DC5">
            <w:pPr>
              <w:jc w:val="center"/>
              <w:rPr>
                <w:color w:val="000000" w:themeColor="text1"/>
                <w:sz w:val="27"/>
                <w:szCs w:val="27"/>
              </w:rPr>
            </w:pPr>
            <w:r w:rsidRPr="006B0EAD">
              <w:rPr>
                <w:color w:val="000000" w:themeColor="text1"/>
                <w:sz w:val="27"/>
                <w:szCs w:val="27"/>
              </w:rPr>
              <w:t>в кривой радиусом, м</w:t>
            </w:r>
          </w:p>
        </w:tc>
      </w:tr>
      <w:tr w:rsidR="00C918C3" w:rsidRPr="006B0EAD" w14:paraId="622D0C52" w14:textId="77777777" w:rsidTr="00FF5DC5">
        <w:tc>
          <w:tcPr>
            <w:tcW w:w="1405" w:type="dxa"/>
            <w:vMerge/>
            <w:shd w:val="clear" w:color="auto" w:fill="auto"/>
          </w:tcPr>
          <w:p w14:paraId="622D0C46" w14:textId="77777777" w:rsidR="00C918C3" w:rsidRPr="006B0EAD" w:rsidRDefault="00C918C3" w:rsidP="00FF5DC5">
            <w:pPr>
              <w:jc w:val="center"/>
              <w:rPr>
                <w:color w:val="000000" w:themeColor="text1"/>
                <w:sz w:val="27"/>
                <w:szCs w:val="27"/>
              </w:rPr>
            </w:pPr>
          </w:p>
        </w:tc>
        <w:tc>
          <w:tcPr>
            <w:tcW w:w="1363" w:type="dxa"/>
            <w:vMerge/>
            <w:shd w:val="clear" w:color="auto" w:fill="auto"/>
          </w:tcPr>
          <w:p w14:paraId="622D0C47" w14:textId="77777777" w:rsidR="00C918C3" w:rsidRPr="006B0EAD" w:rsidRDefault="00C918C3" w:rsidP="00FF5DC5">
            <w:pPr>
              <w:jc w:val="center"/>
              <w:rPr>
                <w:color w:val="000000" w:themeColor="text1"/>
                <w:sz w:val="27"/>
                <w:szCs w:val="27"/>
              </w:rPr>
            </w:pPr>
          </w:p>
        </w:tc>
        <w:tc>
          <w:tcPr>
            <w:tcW w:w="1319" w:type="dxa"/>
            <w:shd w:val="clear" w:color="auto" w:fill="auto"/>
          </w:tcPr>
          <w:p w14:paraId="622D0C48" w14:textId="77777777" w:rsidR="00C918C3" w:rsidRPr="006B0EAD" w:rsidRDefault="00C918C3" w:rsidP="00FF5DC5">
            <w:pPr>
              <w:jc w:val="center"/>
              <w:rPr>
                <w:color w:val="000000" w:themeColor="text1"/>
                <w:sz w:val="27"/>
                <w:szCs w:val="27"/>
              </w:rPr>
            </w:pPr>
            <w:r w:rsidRPr="006B0EAD">
              <w:rPr>
                <w:color w:val="000000" w:themeColor="text1"/>
                <w:sz w:val="27"/>
                <w:szCs w:val="27"/>
              </w:rPr>
              <w:t>2000</w:t>
            </w:r>
          </w:p>
        </w:tc>
        <w:tc>
          <w:tcPr>
            <w:tcW w:w="1318" w:type="dxa"/>
            <w:shd w:val="clear" w:color="auto" w:fill="auto"/>
          </w:tcPr>
          <w:p w14:paraId="622D0C49" w14:textId="77777777" w:rsidR="00C918C3" w:rsidRPr="006B0EAD" w:rsidRDefault="00C918C3" w:rsidP="00FF5DC5">
            <w:pPr>
              <w:jc w:val="center"/>
              <w:rPr>
                <w:color w:val="000000" w:themeColor="text1"/>
                <w:sz w:val="27"/>
                <w:szCs w:val="27"/>
              </w:rPr>
            </w:pPr>
            <w:r w:rsidRPr="006B0EAD">
              <w:rPr>
                <w:color w:val="000000" w:themeColor="text1"/>
                <w:sz w:val="27"/>
                <w:szCs w:val="27"/>
              </w:rPr>
              <w:t>1200</w:t>
            </w:r>
          </w:p>
        </w:tc>
        <w:tc>
          <w:tcPr>
            <w:tcW w:w="1319" w:type="dxa"/>
            <w:shd w:val="clear" w:color="auto" w:fill="auto"/>
          </w:tcPr>
          <w:p w14:paraId="622D0C4A" w14:textId="77777777" w:rsidR="00C918C3" w:rsidRPr="006B0EAD" w:rsidRDefault="00C918C3" w:rsidP="00FF5DC5">
            <w:pPr>
              <w:jc w:val="center"/>
              <w:rPr>
                <w:color w:val="000000" w:themeColor="text1"/>
                <w:sz w:val="27"/>
                <w:szCs w:val="27"/>
              </w:rPr>
            </w:pPr>
            <w:r w:rsidRPr="006B0EAD">
              <w:rPr>
                <w:color w:val="000000" w:themeColor="text1"/>
                <w:sz w:val="27"/>
                <w:szCs w:val="27"/>
              </w:rPr>
              <w:t>1000</w:t>
            </w:r>
          </w:p>
        </w:tc>
        <w:tc>
          <w:tcPr>
            <w:tcW w:w="1319" w:type="dxa"/>
            <w:shd w:val="clear" w:color="auto" w:fill="auto"/>
          </w:tcPr>
          <w:p w14:paraId="622D0C4B" w14:textId="77777777" w:rsidR="00C918C3" w:rsidRPr="006B0EAD" w:rsidRDefault="00C918C3" w:rsidP="00FF5DC5">
            <w:pPr>
              <w:jc w:val="center"/>
              <w:rPr>
                <w:color w:val="000000" w:themeColor="text1"/>
                <w:sz w:val="27"/>
                <w:szCs w:val="27"/>
              </w:rPr>
            </w:pPr>
            <w:r w:rsidRPr="006B0EAD">
              <w:rPr>
                <w:color w:val="000000" w:themeColor="text1"/>
                <w:sz w:val="27"/>
                <w:szCs w:val="27"/>
              </w:rPr>
              <w:t>800</w:t>
            </w:r>
          </w:p>
        </w:tc>
        <w:tc>
          <w:tcPr>
            <w:tcW w:w="1319" w:type="dxa"/>
            <w:shd w:val="clear" w:color="auto" w:fill="auto"/>
          </w:tcPr>
          <w:p w14:paraId="622D0C4C" w14:textId="77777777" w:rsidR="00C918C3" w:rsidRPr="006B0EAD" w:rsidRDefault="00C918C3" w:rsidP="00FF5DC5">
            <w:pPr>
              <w:jc w:val="center"/>
              <w:rPr>
                <w:color w:val="000000" w:themeColor="text1"/>
                <w:sz w:val="27"/>
                <w:szCs w:val="27"/>
              </w:rPr>
            </w:pPr>
            <w:r w:rsidRPr="006B0EAD">
              <w:rPr>
                <w:color w:val="000000" w:themeColor="text1"/>
                <w:sz w:val="27"/>
                <w:szCs w:val="27"/>
              </w:rPr>
              <w:t>600</w:t>
            </w:r>
          </w:p>
        </w:tc>
        <w:tc>
          <w:tcPr>
            <w:tcW w:w="1319" w:type="dxa"/>
            <w:shd w:val="clear" w:color="auto" w:fill="auto"/>
          </w:tcPr>
          <w:p w14:paraId="622D0C4D" w14:textId="77777777" w:rsidR="00C918C3" w:rsidRPr="006B0EAD" w:rsidRDefault="00C918C3" w:rsidP="00FF5DC5">
            <w:pPr>
              <w:jc w:val="center"/>
              <w:rPr>
                <w:color w:val="000000" w:themeColor="text1"/>
                <w:sz w:val="27"/>
                <w:szCs w:val="27"/>
              </w:rPr>
            </w:pPr>
            <w:r w:rsidRPr="006B0EAD">
              <w:rPr>
                <w:color w:val="000000" w:themeColor="text1"/>
                <w:sz w:val="27"/>
                <w:szCs w:val="27"/>
              </w:rPr>
              <w:t>500</w:t>
            </w:r>
          </w:p>
        </w:tc>
        <w:tc>
          <w:tcPr>
            <w:tcW w:w="1319" w:type="dxa"/>
            <w:shd w:val="clear" w:color="auto" w:fill="auto"/>
          </w:tcPr>
          <w:p w14:paraId="622D0C4E" w14:textId="77777777" w:rsidR="00C918C3" w:rsidRPr="006B0EAD" w:rsidRDefault="00C918C3" w:rsidP="00FF5DC5">
            <w:pPr>
              <w:jc w:val="center"/>
              <w:rPr>
                <w:color w:val="000000" w:themeColor="text1"/>
                <w:sz w:val="27"/>
                <w:szCs w:val="27"/>
              </w:rPr>
            </w:pPr>
            <w:r w:rsidRPr="006B0EAD">
              <w:rPr>
                <w:color w:val="000000" w:themeColor="text1"/>
                <w:sz w:val="27"/>
                <w:szCs w:val="27"/>
              </w:rPr>
              <w:t>400</w:t>
            </w:r>
          </w:p>
        </w:tc>
        <w:tc>
          <w:tcPr>
            <w:tcW w:w="1319" w:type="dxa"/>
            <w:shd w:val="clear" w:color="auto" w:fill="auto"/>
          </w:tcPr>
          <w:p w14:paraId="622D0C4F" w14:textId="77777777" w:rsidR="00C918C3" w:rsidRPr="006B0EAD" w:rsidRDefault="00C918C3" w:rsidP="00FF5DC5">
            <w:pPr>
              <w:jc w:val="center"/>
              <w:rPr>
                <w:color w:val="000000" w:themeColor="text1"/>
                <w:sz w:val="27"/>
                <w:szCs w:val="27"/>
              </w:rPr>
            </w:pPr>
            <w:r w:rsidRPr="006B0EAD">
              <w:rPr>
                <w:color w:val="000000" w:themeColor="text1"/>
                <w:sz w:val="27"/>
                <w:szCs w:val="27"/>
              </w:rPr>
              <w:t>350</w:t>
            </w:r>
          </w:p>
        </w:tc>
        <w:tc>
          <w:tcPr>
            <w:tcW w:w="1319" w:type="dxa"/>
            <w:shd w:val="clear" w:color="auto" w:fill="auto"/>
          </w:tcPr>
          <w:p w14:paraId="622D0C50" w14:textId="77777777" w:rsidR="00C918C3" w:rsidRPr="006B0EAD" w:rsidRDefault="00C918C3" w:rsidP="00FF5DC5">
            <w:pPr>
              <w:jc w:val="center"/>
              <w:rPr>
                <w:color w:val="000000" w:themeColor="text1"/>
                <w:sz w:val="27"/>
                <w:szCs w:val="27"/>
              </w:rPr>
            </w:pPr>
            <w:r w:rsidRPr="006B0EAD">
              <w:rPr>
                <w:color w:val="000000" w:themeColor="text1"/>
                <w:sz w:val="27"/>
                <w:szCs w:val="27"/>
              </w:rPr>
              <w:t>300</w:t>
            </w:r>
          </w:p>
        </w:tc>
        <w:tc>
          <w:tcPr>
            <w:tcW w:w="1319" w:type="dxa"/>
            <w:shd w:val="clear" w:color="auto" w:fill="auto"/>
          </w:tcPr>
          <w:p w14:paraId="622D0C51" w14:textId="77777777" w:rsidR="00C918C3" w:rsidRPr="006B0EAD" w:rsidRDefault="00C918C3" w:rsidP="00FF5DC5">
            <w:pPr>
              <w:jc w:val="center"/>
              <w:rPr>
                <w:color w:val="000000" w:themeColor="text1"/>
                <w:sz w:val="27"/>
                <w:szCs w:val="27"/>
              </w:rPr>
            </w:pPr>
            <w:r w:rsidRPr="006B0EAD">
              <w:rPr>
                <w:color w:val="000000" w:themeColor="text1"/>
                <w:sz w:val="27"/>
                <w:szCs w:val="27"/>
              </w:rPr>
              <w:t>250</w:t>
            </w:r>
          </w:p>
        </w:tc>
      </w:tr>
      <w:tr w:rsidR="00C918C3" w:rsidRPr="006B0EAD" w14:paraId="622D0C54" w14:textId="77777777" w:rsidTr="00FF5DC5">
        <w:trPr>
          <w:trHeight w:val="131"/>
        </w:trPr>
        <w:tc>
          <w:tcPr>
            <w:tcW w:w="15957" w:type="dxa"/>
            <w:gridSpan w:val="12"/>
            <w:shd w:val="clear" w:color="auto" w:fill="auto"/>
            <w:vAlign w:val="bottom"/>
          </w:tcPr>
          <w:p w14:paraId="622D0C53" w14:textId="77777777" w:rsidR="00C918C3" w:rsidRPr="006B0EAD" w:rsidRDefault="00C918C3" w:rsidP="00FF5DC5">
            <w:pPr>
              <w:jc w:val="center"/>
              <w:rPr>
                <w:color w:val="000000" w:themeColor="text1"/>
              </w:rPr>
            </w:pPr>
            <w:r w:rsidRPr="006B0EAD">
              <w:rPr>
                <w:color w:val="000000" w:themeColor="text1"/>
              </w:rPr>
              <w:lastRenderedPageBreak/>
              <w:t>Электровоз 2ЭС10</w:t>
            </w:r>
          </w:p>
        </w:tc>
      </w:tr>
      <w:tr w:rsidR="00C918C3" w:rsidRPr="006B0EAD" w14:paraId="622D0C61" w14:textId="77777777" w:rsidTr="00FF5DC5">
        <w:tc>
          <w:tcPr>
            <w:tcW w:w="1405" w:type="dxa"/>
            <w:shd w:val="clear" w:color="auto" w:fill="auto"/>
            <w:vAlign w:val="bottom"/>
          </w:tcPr>
          <w:p w14:paraId="622D0C55"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center"/>
          </w:tcPr>
          <w:p w14:paraId="622D0C56"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center"/>
          </w:tcPr>
          <w:p w14:paraId="622D0C57" w14:textId="77777777" w:rsidR="00C918C3" w:rsidRPr="006B0EAD" w:rsidRDefault="00C918C3" w:rsidP="00FF5DC5">
            <w:pPr>
              <w:jc w:val="center"/>
              <w:rPr>
                <w:color w:val="000000" w:themeColor="text1"/>
              </w:rPr>
            </w:pPr>
            <w:r w:rsidRPr="006B0EAD">
              <w:rPr>
                <w:color w:val="000000" w:themeColor="text1"/>
              </w:rPr>
              <w:t>97</w:t>
            </w:r>
          </w:p>
        </w:tc>
        <w:tc>
          <w:tcPr>
            <w:tcW w:w="1318" w:type="dxa"/>
            <w:shd w:val="clear" w:color="auto" w:fill="auto"/>
            <w:vAlign w:val="center"/>
          </w:tcPr>
          <w:p w14:paraId="622D0C58"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center"/>
          </w:tcPr>
          <w:p w14:paraId="622D0C59"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center"/>
          </w:tcPr>
          <w:p w14:paraId="622D0C5A"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center"/>
          </w:tcPr>
          <w:p w14:paraId="622D0C5B"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center"/>
          </w:tcPr>
          <w:p w14:paraId="622D0C5C" w14:textId="77777777" w:rsidR="00C918C3" w:rsidRPr="006B0EAD" w:rsidRDefault="00C918C3" w:rsidP="00FF5DC5">
            <w:pPr>
              <w:jc w:val="center"/>
              <w:rPr>
                <w:color w:val="000000" w:themeColor="text1"/>
              </w:rPr>
            </w:pPr>
            <w:r w:rsidRPr="006B0EAD">
              <w:rPr>
                <w:color w:val="000000" w:themeColor="text1"/>
              </w:rPr>
              <w:t>83</w:t>
            </w:r>
          </w:p>
        </w:tc>
        <w:tc>
          <w:tcPr>
            <w:tcW w:w="1319" w:type="dxa"/>
            <w:shd w:val="clear" w:color="auto" w:fill="auto"/>
            <w:vAlign w:val="center"/>
          </w:tcPr>
          <w:p w14:paraId="622D0C5D"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center"/>
          </w:tcPr>
          <w:p w14:paraId="622D0C5E" w14:textId="77777777" w:rsidR="00C918C3" w:rsidRPr="006B0EAD" w:rsidRDefault="00C918C3" w:rsidP="00FF5DC5">
            <w:pPr>
              <w:jc w:val="center"/>
              <w:rPr>
                <w:color w:val="000000" w:themeColor="text1"/>
              </w:rPr>
            </w:pPr>
            <w:r w:rsidRPr="006B0EAD">
              <w:rPr>
                <w:color w:val="000000" w:themeColor="text1"/>
              </w:rPr>
              <w:t>72</w:t>
            </w:r>
          </w:p>
        </w:tc>
        <w:tc>
          <w:tcPr>
            <w:tcW w:w="1319" w:type="dxa"/>
            <w:shd w:val="clear" w:color="auto" w:fill="auto"/>
            <w:vAlign w:val="center"/>
          </w:tcPr>
          <w:p w14:paraId="622D0C5F" w14:textId="77777777" w:rsidR="00C918C3" w:rsidRPr="006B0EAD" w:rsidRDefault="00C918C3" w:rsidP="00FF5DC5">
            <w:pPr>
              <w:jc w:val="center"/>
              <w:rPr>
                <w:color w:val="000000" w:themeColor="text1"/>
              </w:rPr>
            </w:pPr>
            <w:r w:rsidRPr="006B0EAD">
              <w:rPr>
                <w:color w:val="000000" w:themeColor="text1"/>
              </w:rPr>
              <w:t>67</w:t>
            </w:r>
          </w:p>
        </w:tc>
        <w:tc>
          <w:tcPr>
            <w:tcW w:w="1319" w:type="dxa"/>
            <w:shd w:val="clear" w:color="auto" w:fill="auto"/>
            <w:vAlign w:val="center"/>
          </w:tcPr>
          <w:p w14:paraId="622D0C60" w14:textId="77777777" w:rsidR="00C918C3" w:rsidRPr="006B0EAD" w:rsidRDefault="00C918C3" w:rsidP="00FF5DC5">
            <w:pPr>
              <w:jc w:val="center"/>
              <w:rPr>
                <w:color w:val="000000" w:themeColor="text1"/>
              </w:rPr>
            </w:pPr>
            <w:r w:rsidRPr="006B0EAD">
              <w:rPr>
                <w:color w:val="000000" w:themeColor="text1"/>
              </w:rPr>
              <w:t>59</w:t>
            </w:r>
          </w:p>
        </w:tc>
      </w:tr>
      <w:tr w:rsidR="00C918C3" w:rsidRPr="006B0EAD" w14:paraId="622D0C6E" w14:textId="77777777" w:rsidTr="00FF5DC5">
        <w:tc>
          <w:tcPr>
            <w:tcW w:w="1405" w:type="dxa"/>
            <w:shd w:val="clear" w:color="auto" w:fill="auto"/>
            <w:vAlign w:val="bottom"/>
          </w:tcPr>
          <w:p w14:paraId="622D0C62"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center"/>
          </w:tcPr>
          <w:p w14:paraId="622D0C63"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center"/>
          </w:tcPr>
          <w:p w14:paraId="622D0C64" w14:textId="77777777" w:rsidR="00C918C3" w:rsidRPr="006B0EAD" w:rsidRDefault="00C918C3" w:rsidP="00FF5DC5">
            <w:pPr>
              <w:jc w:val="center"/>
              <w:rPr>
                <w:color w:val="000000" w:themeColor="text1"/>
              </w:rPr>
            </w:pPr>
            <w:r w:rsidRPr="006B0EAD">
              <w:rPr>
                <w:color w:val="000000" w:themeColor="text1"/>
              </w:rPr>
              <w:t>89</w:t>
            </w:r>
          </w:p>
        </w:tc>
        <w:tc>
          <w:tcPr>
            <w:tcW w:w="1318" w:type="dxa"/>
            <w:shd w:val="clear" w:color="auto" w:fill="auto"/>
            <w:vAlign w:val="center"/>
          </w:tcPr>
          <w:p w14:paraId="622D0C65"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center"/>
          </w:tcPr>
          <w:p w14:paraId="622D0C66"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center"/>
          </w:tcPr>
          <w:p w14:paraId="622D0C67"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center"/>
          </w:tcPr>
          <w:p w14:paraId="622D0C68"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center"/>
          </w:tcPr>
          <w:p w14:paraId="622D0C69" w14:textId="77777777" w:rsidR="00C918C3" w:rsidRPr="006B0EAD" w:rsidRDefault="00C918C3" w:rsidP="00FF5DC5">
            <w:pPr>
              <w:jc w:val="center"/>
              <w:rPr>
                <w:color w:val="000000" w:themeColor="text1"/>
              </w:rPr>
            </w:pPr>
            <w:r w:rsidRPr="006B0EAD">
              <w:rPr>
                <w:color w:val="000000" w:themeColor="text1"/>
              </w:rPr>
              <w:t>72</w:t>
            </w:r>
          </w:p>
        </w:tc>
        <w:tc>
          <w:tcPr>
            <w:tcW w:w="1319" w:type="dxa"/>
            <w:shd w:val="clear" w:color="auto" w:fill="auto"/>
            <w:vAlign w:val="center"/>
          </w:tcPr>
          <w:p w14:paraId="622D0C6A" w14:textId="77777777" w:rsidR="00C918C3" w:rsidRPr="006B0EAD" w:rsidRDefault="00C918C3" w:rsidP="00FF5DC5">
            <w:pPr>
              <w:jc w:val="center"/>
              <w:rPr>
                <w:color w:val="000000" w:themeColor="text1"/>
              </w:rPr>
            </w:pPr>
            <w:r w:rsidRPr="006B0EAD">
              <w:rPr>
                <w:color w:val="000000" w:themeColor="text1"/>
              </w:rPr>
              <w:t>65</w:t>
            </w:r>
          </w:p>
        </w:tc>
        <w:tc>
          <w:tcPr>
            <w:tcW w:w="1319" w:type="dxa"/>
            <w:shd w:val="clear" w:color="auto" w:fill="auto"/>
            <w:vAlign w:val="center"/>
          </w:tcPr>
          <w:p w14:paraId="622D0C6B" w14:textId="77777777" w:rsidR="00C918C3" w:rsidRPr="006B0EAD" w:rsidRDefault="00C918C3" w:rsidP="00FF5DC5">
            <w:pPr>
              <w:jc w:val="center"/>
              <w:rPr>
                <w:color w:val="000000" w:themeColor="text1"/>
              </w:rPr>
            </w:pPr>
            <w:r w:rsidRPr="006B0EAD">
              <w:rPr>
                <w:color w:val="000000" w:themeColor="text1"/>
              </w:rPr>
              <w:t>61</w:t>
            </w:r>
          </w:p>
        </w:tc>
        <w:tc>
          <w:tcPr>
            <w:tcW w:w="1319" w:type="dxa"/>
            <w:shd w:val="clear" w:color="auto" w:fill="auto"/>
            <w:vAlign w:val="center"/>
          </w:tcPr>
          <w:p w14:paraId="622D0C6C" w14:textId="77777777" w:rsidR="00C918C3" w:rsidRPr="006B0EAD" w:rsidRDefault="00C918C3" w:rsidP="00FF5DC5">
            <w:pPr>
              <w:jc w:val="center"/>
              <w:rPr>
                <w:color w:val="000000" w:themeColor="text1"/>
              </w:rPr>
            </w:pPr>
            <w:r w:rsidRPr="006B0EAD">
              <w:rPr>
                <w:color w:val="000000" w:themeColor="text1"/>
              </w:rPr>
              <w:t>55</w:t>
            </w:r>
          </w:p>
        </w:tc>
        <w:tc>
          <w:tcPr>
            <w:tcW w:w="1319" w:type="dxa"/>
            <w:shd w:val="clear" w:color="auto" w:fill="auto"/>
            <w:vAlign w:val="center"/>
          </w:tcPr>
          <w:p w14:paraId="622D0C6D"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C7B" w14:textId="77777777" w:rsidTr="00FF5DC5">
        <w:tc>
          <w:tcPr>
            <w:tcW w:w="1405" w:type="dxa"/>
            <w:shd w:val="clear" w:color="auto" w:fill="auto"/>
            <w:vAlign w:val="bottom"/>
          </w:tcPr>
          <w:p w14:paraId="622D0C6F"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center"/>
          </w:tcPr>
          <w:p w14:paraId="622D0C70"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center"/>
          </w:tcPr>
          <w:p w14:paraId="622D0C71" w14:textId="77777777" w:rsidR="00C918C3" w:rsidRPr="006B0EAD" w:rsidRDefault="00C918C3" w:rsidP="00FF5DC5">
            <w:pPr>
              <w:jc w:val="center"/>
              <w:rPr>
                <w:color w:val="000000" w:themeColor="text1"/>
              </w:rPr>
            </w:pPr>
            <w:r w:rsidRPr="006B0EAD">
              <w:rPr>
                <w:color w:val="000000" w:themeColor="text1"/>
              </w:rPr>
              <w:t>80</w:t>
            </w:r>
          </w:p>
        </w:tc>
        <w:tc>
          <w:tcPr>
            <w:tcW w:w="1318" w:type="dxa"/>
            <w:shd w:val="clear" w:color="auto" w:fill="auto"/>
            <w:vAlign w:val="center"/>
          </w:tcPr>
          <w:p w14:paraId="622D0C72" w14:textId="77777777" w:rsidR="00C918C3" w:rsidRPr="006B0EAD" w:rsidRDefault="00C918C3" w:rsidP="00FF5DC5">
            <w:pPr>
              <w:jc w:val="center"/>
              <w:rPr>
                <w:color w:val="000000" w:themeColor="text1"/>
              </w:rPr>
            </w:pPr>
            <w:r w:rsidRPr="006B0EAD">
              <w:rPr>
                <w:color w:val="000000" w:themeColor="text1"/>
              </w:rPr>
              <w:t>79</w:t>
            </w:r>
          </w:p>
        </w:tc>
        <w:tc>
          <w:tcPr>
            <w:tcW w:w="1319" w:type="dxa"/>
            <w:shd w:val="clear" w:color="auto" w:fill="auto"/>
            <w:vAlign w:val="center"/>
          </w:tcPr>
          <w:p w14:paraId="622D0C73"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center"/>
          </w:tcPr>
          <w:p w14:paraId="622D0C74" w14:textId="77777777" w:rsidR="00C918C3" w:rsidRPr="006B0EAD" w:rsidRDefault="00C918C3" w:rsidP="00FF5DC5">
            <w:pPr>
              <w:jc w:val="center"/>
              <w:rPr>
                <w:color w:val="000000" w:themeColor="text1"/>
              </w:rPr>
            </w:pPr>
            <w:r w:rsidRPr="006B0EAD">
              <w:rPr>
                <w:color w:val="000000" w:themeColor="text1"/>
              </w:rPr>
              <w:t>73</w:t>
            </w:r>
          </w:p>
        </w:tc>
        <w:tc>
          <w:tcPr>
            <w:tcW w:w="1319" w:type="dxa"/>
            <w:shd w:val="clear" w:color="auto" w:fill="auto"/>
            <w:vAlign w:val="center"/>
          </w:tcPr>
          <w:p w14:paraId="622D0C75" w14:textId="77777777" w:rsidR="00C918C3" w:rsidRPr="006B0EAD" w:rsidRDefault="00C918C3" w:rsidP="00FF5DC5">
            <w:pPr>
              <w:jc w:val="center"/>
              <w:rPr>
                <w:color w:val="000000" w:themeColor="text1"/>
              </w:rPr>
            </w:pPr>
            <w:r w:rsidRPr="006B0EAD">
              <w:rPr>
                <w:color w:val="000000" w:themeColor="text1"/>
              </w:rPr>
              <w:t>66</w:t>
            </w:r>
          </w:p>
        </w:tc>
        <w:tc>
          <w:tcPr>
            <w:tcW w:w="1319" w:type="dxa"/>
            <w:shd w:val="clear" w:color="auto" w:fill="auto"/>
            <w:vAlign w:val="center"/>
          </w:tcPr>
          <w:p w14:paraId="622D0C76" w14:textId="77777777" w:rsidR="00C918C3" w:rsidRPr="006B0EAD" w:rsidRDefault="00C918C3" w:rsidP="00FF5DC5">
            <w:pPr>
              <w:jc w:val="center"/>
              <w:rPr>
                <w:color w:val="000000" w:themeColor="text1"/>
              </w:rPr>
            </w:pPr>
            <w:r w:rsidRPr="006B0EAD">
              <w:rPr>
                <w:color w:val="000000" w:themeColor="text1"/>
              </w:rPr>
              <w:t>62</w:t>
            </w:r>
          </w:p>
        </w:tc>
        <w:tc>
          <w:tcPr>
            <w:tcW w:w="1319" w:type="dxa"/>
            <w:shd w:val="clear" w:color="auto" w:fill="auto"/>
            <w:vAlign w:val="center"/>
          </w:tcPr>
          <w:p w14:paraId="622D0C7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7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7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7A"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C88" w14:textId="77777777" w:rsidTr="00FF5DC5">
        <w:tc>
          <w:tcPr>
            <w:tcW w:w="1405" w:type="dxa"/>
            <w:shd w:val="clear" w:color="auto" w:fill="auto"/>
            <w:vAlign w:val="bottom"/>
          </w:tcPr>
          <w:p w14:paraId="622D0C7C"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center"/>
          </w:tcPr>
          <w:p w14:paraId="622D0C7D" w14:textId="77777777" w:rsidR="00C918C3" w:rsidRPr="006B0EAD" w:rsidRDefault="00C918C3" w:rsidP="00FF5DC5">
            <w:pPr>
              <w:jc w:val="center"/>
              <w:rPr>
                <w:color w:val="000000" w:themeColor="text1"/>
              </w:rPr>
            </w:pPr>
            <w:r w:rsidRPr="006B0EAD">
              <w:rPr>
                <w:color w:val="000000" w:themeColor="text1"/>
              </w:rPr>
              <w:t>79</w:t>
            </w:r>
          </w:p>
        </w:tc>
        <w:tc>
          <w:tcPr>
            <w:tcW w:w="1319" w:type="dxa"/>
            <w:shd w:val="clear" w:color="auto" w:fill="auto"/>
            <w:vAlign w:val="center"/>
          </w:tcPr>
          <w:p w14:paraId="622D0C7E" w14:textId="77777777" w:rsidR="00C918C3" w:rsidRPr="006B0EAD" w:rsidRDefault="00C918C3" w:rsidP="00FF5DC5">
            <w:pPr>
              <w:jc w:val="center"/>
              <w:rPr>
                <w:color w:val="000000" w:themeColor="text1"/>
              </w:rPr>
            </w:pPr>
            <w:r w:rsidRPr="006B0EAD">
              <w:rPr>
                <w:color w:val="000000" w:themeColor="text1"/>
              </w:rPr>
              <w:t>71</w:t>
            </w:r>
          </w:p>
        </w:tc>
        <w:tc>
          <w:tcPr>
            <w:tcW w:w="1318" w:type="dxa"/>
            <w:shd w:val="clear" w:color="auto" w:fill="auto"/>
            <w:vAlign w:val="center"/>
          </w:tcPr>
          <w:p w14:paraId="622D0C7F" w14:textId="77777777" w:rsidR="00C918C3" w:rsidRPr="006B0EAD" w:rsidRDefault="00C918C3" w:rsidP="00FF5DC5">
            <w:pPr>
              <w:jc w:val="center"/>
              <w:rPr>
                <w:color w:val="000000" w:themeColor="text1"/>
              </w:rPr>
            </w:pPr>
            <w:r w:rsidRPr="006B0EAD">
              <w:rPr>
                <w:color w:val="000000" w:themeColor="text1"/>
              </w:rPr>
              <w:t>70</w:t>
            </w:r>
          </w:p>
        </w:tc>
        <w:tc>
          <w:tcPr>
            <w:tcW w:w="1319" w:type="dxa"/>
            <w:shd w:val="clear" w:color="auto" w:fill="auto"/>
            <w:vAlign w:val="center"/>
          </w:tcPr>
          <w:p w14:paraId="622D0C80" w14:textId="77777777" w:rsidR="00C918C3" w:rsidRPr="006B0EAD" w:rsidRDefault="00C918C3" w:rsidP="00FF5DC5">
            <w:pPr>
              <w:jc w:val="center"/>
              <w:rPr>
                <w:color w:val="000000" w:themeColor="text1"/>
              </w:rPr>
            </w:pPr>
            <w:r w:rsidRPr="006B0EAD">
              <w:rPr>
                <w:color w:val="000000" w:themeColor="text1"/>
              </w:rPr>
              <w:t>67</w:t>
            </w:r>
          </w:p>
        </w:tc>
        <w:tc>
          <w:tcPr>
            <w:tcW w:w="1319" w:type="dxa"/>
            <w:shd w:val="clear" w:color="auto" w:fill="auto"/>
            <w:vAlign w:val="center"/>
          </w:tcPr>
          <w:p w14:paraId="622D0C81" w14:textId="77777777" w:rsidR="00C918C3" w:rsidRPr="006B0EAD" w:rsidRDefault="00C918C3" w:rsidP="00FF5DC5">
            <w:pPr>
              <w:jc w:val="center"/>
              <w:rPr>
                <w:color w:val="000000" w:themeColor="text1"/>
              </w:rPr>
            </w:pPr>
            <w:r w:rsidRPr="006B0EAD">
              <w:rPr>
                <w:color w:val="000000" w:themeColor="text1"/>
              </w:rPr>
              <w:t>63</w:t>
            </w:r>
          </w:p>
        </w:tc>
        <w:tc>
          <w:tcPr>
            <w:tcW w:w="1319" w:type="dxa"/>
            <w:shd w:val="clear" w:color="auto" w:fill="auto"/>
            <w:vAlign w:val="center"/>
          </w:tcPr>
          <w:p w14:paraId="622D0C8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8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8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8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8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center"/>
          </w:tcPr>
          <w:p w14:paraId="622D0C8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C8A" w14:textId="77777777" w:rsidTr="00FF5DC5">
        <w:trPr>
          <w:trHeight w:val="169"/>
        </w:trPr>
        <w:tc>
          <w:tcPr>
            <w:tcW w:w="15957" w:type="dxa"/>
            <w:gridSpan w:val="12"/>
            <w:shd w:val="clear" w:color="auto" w:fill="auto"/>
            <w:vAlign w:val="bottom"/>
          </w:tcPr>
          <w:p w14:paraId="622D0C89" w14:textId="77777777" w:rsidR="00C918C3" w:rsidRPr="006B0EAD" w:rsidRDefault="00C918C3" w:rsidP="00FF5DC5">
            <w:pPr>
              <w:jc w:val="center"/>
              <w:rPr>
                <w:color w:val="000000" w:themeColor="text1"/>
              </w:rPr>
            </w:pPr>
            <w:r w:rsidRPr="006B0EAD">
              <w:rPr>
                <w:color w:val="000000" w:themeColor="text1"/>
              </w:rPr>
              <w:t>Электропоезда ЭР1, ЭР2</w:t>
            </w:r>
          </w:p>
        </w:tc>
      </w:tr>
      <w:tr w:rsidR="00C918C3" w:rsidRPr="006B0EAD" w14:paraId="622D0C97" w14:textId="77777777" w:rsidTr="00FF5DC5">
        <w:tc>
          <w:tcPr>
            <w:tcW w:w="1405" w:type="dxa"/>
            <w:shd w:val="clear" w:color="auto" w:fill="auto"/>
            <w:vAlign w:val="bottom"/>
          </w:tcPr>
          <w:p w14:paraId="622D0C8B"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tcPr>
          <w:p w14:paraId="622D0C8C" w14:textId="77777777" w:rsidR="00C918C3" w:rsidRPr="006B0EAD" w:rsidRDefault="00C918C3" w:rsidP="00FF5DC5">
            <w:pPr>
              <w:jc w:val="center"/>
              <w:rPr>
                <w:color w:val="000000" w:themeColor="text1"/>
              </w:rPr>
            </w:pPr>
            <w:r w:rsidRPr="006B0EAD">
              <w:rPr>
                <w:color w:val="000000" w:themeColor="text1"/>
              </w:rPr>
              <w:t>120</w:t>
            </w:r>
          </w:p>
        </w:tc>
        <w:tc>
          <w:tcPr>
            <w:tcW w:w="1319" w:type="dxa"/>
            <w:shd w:val="clear" w:color="auto" w:fill="auto"/>
          </w:tcPr>
          <w:p w14:paraId="622D0C8D" w14:textId="77777777" w:rsidR="00C918C3" w:rsidRPr="006B0EAD" w:rsidRDefault="00C918C3" w:rsidP="00FF5DC5">
            <w:pPr>
              <w:jc w:val="center"/>
              <w:rPr>
                <w:color w:val="000000" w:themeColor="text1"/>
              </w:rPr>
            </w:pPr>
            <w:r w:rsidRPr="006B0EAD">
              <w:rPr>
                <w:color w:val="000000" w:themeColor="text1"/>
              </w:rPr>
              <w:t>118</w:t>
            </w:r>
          </w:p>
        </w:tc>
        <w:tc>
          <w:tcPr>
            <w:tcW w:w="1318" w:type="dxa"/>
            <w:shd w:val="clear" w:color="auto" w:fill="auto"/>
          </w:tcPr>
          <w:p w14:paraId="622D0C8E" w14:textId="77777777" w:rsidR="00C918C3" w:rsidRPr="006B0EAD" w:rsidRDefault="00C918C3" w:rsidP="00FF5DC5">
            <w:pPr>
              <w:jc w:val="center"/>
              <w:rPr>
                <w:color w:val="000000" w:themeColor="text1"/>
              </w:rPr>
            </w:pPr>
            <w:r w:rsidRPr="006B0EAD">
              <w:rPr>
                <w:color w:val="000000" w:themeColor="text1"/>
              </w:rPr>
              <w:t>117</w:t>
            </w:r>
          </w:p>
        </w:tc>
        <w:tc>
          <w:tcPr>
            <w:tcW w:w="1319" w:type="dxa"/>
            <w:shd w:val="clear" w:color="auto" w:fill="auto"/>
          </w:tcPr>
          <w:p w14:paraId="622D0C8F" w14:textId="77777777" w:rsidR="00C918C3" w:rsidRPr="006B0EAD" w:rsidRDefault="00C918C3" w:rsidP="00FF5DC5">
            <w:pPr>
              <w:jc w:val="center"/>
              <w:rPr>
                <w:color w:val="000000" w:themeColor="text1"/>
                <w:lang w:val="en-US"/>
              </w:rPr>
            </w:pPr>
            <w:r w:rsidRPr="006B0EAD">
              <w:rPr>
                <w:color w:val="000000" w:themeColor="text1"/>
              </w:rPr>
              <w:t>116</w:t>
            </w:r>
          </w:p>
        </w:tc>
        <w:tc>
          <w:tcPr>
            <w:tcW w:w="1319" w:type="dxa"/>
            <w:shd w:val="clear" w:color="auto" w:fill="auto"/>
          </w:tcPr>
          <w:p w14:paraId="622D0C90" w14:textId="77777777" w:rsidR="00C918C3" w:rsidRPr="006B0EAD" w:rsidRDefault="00C918C3" w:rsidP="00FF5DC5">
            <w:pPr>
              <w:jc w:val="center"/>
              <w:rPr>
                <w:color w:val="000000" w:themeColor="text1"/>
                <w:lang w:val="en-US"/>
              </w:rPr>
            </w:pPr>
            <w:r w:rsidRPr="006B0EAD">
              <w:rPr>
                <w:color w:val="000000" w:themeColor="text1"/>
              </w:rPr>
              <w:t>114</w:t>
            </w:r>
          </w:p>
        </w:tc>
        <w:tc>
          <w:tcPr>
            <w:tcW w:w="1319" w:type="dxa"/>
            <w:shd w:val="clear" w:color="auto" w:fill="auto"/>
          </w:tcPr>
          <w:p w14:paraId="622D0C91" w14:textId="77777777" w:rsidR="00C918C3" w:rsidRPr="006B0EAD" w:rsidRDefault="00C918C3" w:rsidP="00FF5DC5">
            <w:pPr>
              <w:jc w:val="center"/>
              <w:rPr>
                <w:color w:val="000000" w:themeColor="text1"/>
                <w:lang w:val="en-US"/>
              </w:rPr>
            </w:pPr>
            <w:r w:rsidRPr="006B0EAD">
              <w:rPr>
                <w:color w:val="000000" w:themeColor="text1"/>
              </w:rPr>
              <w:t>110</w:t>
            </w:r>
          </w:p>
        </w:tc>
        <w:tc>
          <w:tcPr>
            <w:tcW w:w="1319" w:type="dxa"/>
            <w:shd w:val="clear" w:color="auto" w:fill="auto"/>
          </w:tcPr>
          <w:p w14:paraId="622D0C92" w14:textId="77777777" w:rsidR="00C918C3" w:rsidRPr="006B0EAD" w:rsidRDefault="00C918C3" w:rsidP="00FF5DC5">
            <w:pPr>
              <w:jc w:val="center"/>
              <w:rPr>
                <w:color w:val="000000" w:themeColor="text1"/>
                <w:lang w:val="en-US"/>
              </w:rPr>
            </w:pPr>
            <w:r w:rsidRPr="006B0EAD">
              <w:rPr>
                <w:color w:val="000000" w:themeColor="text1"/>
              </w:rPr>
              <w:t>108</w:t>
            </w:r>
          </w:p>
        </w:tc>
        <w:tc>
          <w:tcPr>
            <w:tcW w:w="1319" w:type="dxa"/>
            <w:shd w:val="clear" w:color="auto" w:fill="auto"/>
          </w:tcPr>
          <w:p w14:paraId="622D0C93" w14:textId="77777777" w:rsidR="00C918C3" w:rsidRPr="006B0EAD" w:rsidRDefault="00C918C3" w:rsidP="00FF5DC5">
            <w:pPr>
              <w:jc w:val="center"/>
              <w:rPr>
                <w:color w:val="000000" w:themeColor="text1"/>
                <w:lang w:val="en-US"/>
              </w:rPr>
            </w:pPr>
            <w:r w:rsidRPr="006B0EAD">
              <w:rPr>
                <w:color w:val="000000" w:themeColor="text1"/>
              </w:rPr>
              <w:t>105</w:t>
            </w:r>
          </w:p>
        </w:tc>
        <w:tc>
          <w:tcPr>
            <w:tcW w:w="1319" w:type="dxa"/>
            <w:shd w:val="clear" w:color="auto" w:fill="auto"/>
          </w:tcPr>
          <w:p w14:paraId="622D0C94" w14:textId="77777777" w:rsidR="00C918C3" w:rsidRPr="006B0EAD" w:rsidRDefault="00C918C3" w:rsidP="00FF5DC5">
            <w:pPr>
              <w:jc w:val="center"/>
              <w:rPr>
                <w:color w:val="000000" w:themeColor="text1"/>
                <w:lang w:val="en-US"/>
              </w:rPr>
            </w:pPr>
            <w:r w:rsidRPr="006B0EAD">
              <w:rPr>
                <w:color w:val="000000" w:themeColor="text1"/>
              </w:rPr>
              <w:t>103</w:t>
            </w:r>
          </w:p>
        </w:tc>
        <w:tc>
          <w:tcPr>
            <w:tcW w:w="1319" w:type="dxa"/>
            <w:shd w:val="clear" w:color="auto" w:fill="auto"/>
            <w:vAlign w:val="bottom"/>
          </w:tcPr>
          <w:p w14:paraId="622D0C95"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C96"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0CA4" w14:textId="77777777" w:rsidTr="00FF5DC5">
        <w:tc>
          <w:tcPr>
            <w:tcW w:w="1405" w:type="dxa"/>
            <w:tcBorders>
              <w:bottom w:val="single" w:sz="4" w:space="0" w:color="auto"/>
            </w:tcBorders>
            <w:shd w:val="clear" w:color="auto" w:fill="auto"/>
            <w:vAlign w:val="bottom"/>
          </w:tcPr>
          <w:p w14:paraId="622D0C98" w14:textId="77777777" w:rsidR="00C918C3" w:rsidRPr="006B0EAD" w:rsidRDefault="00C918C3" w:rsidP="00FF5DC5">
            <w:pPr>
              <w:jc w:val="center"/>
              <w:rPr>
                <w:color w:val="000000" w:themeColor="text1"/>
              </w:rPr>
            </w:pPr>
            <w:r w:rsidRPr="006B0EAD">
              <w:rPr>
                <w:color w:val="000000" w:themeColor="text1"/>
              </w:rPr>
              <w:t>80</w:t>
            </w:r>
          </w:p>
        </w:tc>
        <w:tc>
          <w:tcPr>
            <w:tcW w:w="1363" w:type="dxa"/>
            <w:tcBorders>
              <w:bottom w:val="single" w:sz="4" w:space="0" w:color="auto"/>
            </w:tcBorders>
            <w:shd w:val="clear" w:color="auto" w:fill="auto"/>
          </w:tcPr>
          <w:p w14:paraId="622D0C99" w14:textId="77777777" w:rsidR="00C918C3" w:rsidRPr="006B0EAD" w:rsidRDefault="00C918C3" w:rsidP="00FF5DC5">
            <w:pPr>
              <w:jc w:val="center"/>
              <w:rPr>
                <w:color w:val="000000" w:themeColor="text1"/>
              </w:rPr>
            </w:pPr>
            <w:r w:rsidRPr="006B0EAD">
              <w:rPr>
                <w:color w:val="000000" w:themeColor="text1"/>
              </w:rPr>
              <w:t>115</w:t>
            </w:r>
          </w:p>
        </w:tc>
        <w:tc>
          <w:tcPr>
            <w:tcW w:w="1319" w:type="dxa"/>
            <w:tcBorders>
              <w:bottom w:val="single" w:sz="4" w:space="0" w:color="auto"/>
            </w:tcBorders>
            <w:shd w:val="clear" w:color="auto" w:fill="auto"/>
          </w:tcPr>
          <w:p w14:paraId="622D0C9A" w14:textId="77777777" w:rsidR="00C918C3" w:rsidRPr="006B0EAD" w:rsidRDefault="00C918C3" w:rsidP="00FF5DC5">
            <w:pPr>
              <w:jc w:val="center"/>
              <w:rPr>
                <w:color w:val="000000" w:themeColor="text1"/>
              </w:rPr>
            </w:pPr>
            <w:r w:rsidRPr="006B0EAD">
              <w:rPr>
                <w:color w:val="000000" w:themeColor="text1"/>
              </w:rPr>
              <w:t>113</w:t>
            </w:r>
          </w:p>
        </w:tc>
        <w:tc>
          <w:tcPr>
            <w:tcW w:w="1318" w:type="dxa"/>
            <w:tcBorders>
              <w:bottom w:val="single" w:sz="4" w:space="0" w:color="auto"/>
            </w:tcBorders>
            <w:shd w:val="clear" w:color="auto" w:fill="auto"/>
          </w:tcPr>
          <w:p w14:paraId="622D0C9B" w14:textId="77777777" w:rsidR="00C918C3" w:rsidRPr="006B0EAD" w:rsidRDefault="00C918C3" w:rsidP="00FF5DC5">
            <w:pPr>
              <w:jc w:val="center"/>
              <w:rPr>
                <w:color w:val="000000" w:themeColor="text1"/>
              </w:rPr>
            </w:pPr>
            <w:r w:rsidRPr="006B0EAD">
              <w:rPr>
                <w:color w:val="000000" w:themeColor="text1"/>
              </w:rPr>
              <w:t>112</w:t>
            </w:r>
          </w:p>
        </w:tc>
        <w:tc>
          <w:tcPr>
            <w:tcW w:w="1319" w:type="dxa"/>
            <w:tcBorders>
              <w:bottom w:val="single" w:sz="4" w:space="0" w:color="auto"/>
            </w:tcBorders>
            <w:shd w:val="clear" w:color="auto" w:fill="auto"/>
          </w:tcPr>
          <w:p w14:paraId="622D0C9C" w14:textId="77777777" w:rsidR="00C918C3" w:rsidRPr="006B0EAD" w:rsidRDefault="00C918C3" w:rsidP="00FF5DC5">
            <w:pPr>
              <w:jc w:val="center"/>
              <w:rPr>
                <w:color w:val="000000" w:themeColor="text1"/>
                <w:lang w:val="en-US"/>
              </w:rPr>
            </w:pPr>
            <w:r w:rsidRPr="006B0EAD">
              <w:rPr>
                <w:color w:val="000000" w:themeColor="text1"/>
              </w:rPr>
              <w:t>111</w:t>
            </w:r>
          </w:p>
        </w:tc>
        <w:tc>
          <w:tcPr>
            <w:tcW w:w="1319" w:type="dxa"/>
            <w:tcBorders>
              <w:bottom w:val="single" w:sz="4" w:space="0" w:color="auto"/>
            </w:tcBorders>
            <w:shd w:val="clear" w:color="auto" w:fill="auto"/>
          </w:tcPr>
          <w:p w14:paraId="622D0C9D" w14:textId="77777777" w:rsidR="00C918C3" w:rsidRPr="006B0EAD" w:rsidRDefault="00C918C3" w:rsidP="00FF5DC5">
            <w:pPr>
              <w:jc w:val="center"/>
              <w:rPr>
                <w:color w:val="000000" w:themeColor="text1"/>
                <w:lang w:val="en-US"/>
              </w:rPr>
            </w:pPr>
            <w:r w:rsidRPr="006B0EAD">
              <w:rPr>
                <w:color w:val="000000" w:themeColor="text1"/>
              </w:rPr>
              <w:t>109</w:t>
            </w:r>
          </w:p>
        </w:tc>
        <w:tc>
          <w:tcPr>
            <w:tcW w:w="1319" w:type="dxa"/>
            <w:tcBorders>
              <w:bottom w:val="single" w:sz="4" w:space="0" w:color="auto"/>
            </w:tcBorders>
            <w:shd w:val="clear" w:color="auto" w:fill="auto"/>
          </w:tcPr>
          <w:p w14:paraId="622D0C9E" w14:textId="77777777" w:rsidR="00C918C3" w:rsidRPr="006B0EAD" w:rsidRDefault="00C918C3" w:rsidP="00FF5DC5">
            <w:pPr>
              <w:jc w:val="center"/>
              <w:rPr>
                <w:color w:val="000000" w:themeColor="text1"/>
                <w:lang w:val="en-US"/>
              </w:rPr>
            </w:pPr>
            <w:r w:rsidRPr="006B0EAD">
              <w:rPr>
                <w:color w:val="000000" w:themeColor="text1"/>
              </w:rPr>
              <w:t>105</w:t>
            </w:r>
          </w:p>
        </w:tc>
        <w:tc>
          <w:tcPr>
            <w:tcW w:w="1319" w:type="dxa"/>
            <w:tcBorders>
              <w:bottom w:val="single" w:sz="4" w:space="0" w:color="auto"/>
            </w:tcBorders>
            <w:shd w:val="clear" w:color="auto" w:fill="auto"/>
          </w:tcPr>
          <w:p w14:paraId="622D0C9F" w14:textId="77777777" w:rsidR="00C918C3" w:rsidRPr="006B0EAD" w:rsidRDefault="00C918C3" w:rsidP="00FF5DC5">
            <w:pPr>
              <w:jc w:val="center"/>
              <w:rPr>
                <w:color w:val="000000" w:themeColor="text1"/>
                <w:lang w:val="en-US"/>
              </w:rPr>
            </w:pPr>
            <w:r w:rsidRPr="006B0EAD">
              <w:rPr>
                <w:color w:val="000000" w:themeColor="text1"/>
              </w:rPr>
              <w:t>103</w:t>
            </w:r>
          </w:p>
        </w:tc>
        <w:tc>
          <w:tcPr>
            <w:tcW w:w="1319" w:type="dxa"/>
            <w:tcBorders>
              <w:bottom w:val="single" w:sz="4" w:space="0" w:color="auto"/>
            </w:tcBorders>
            <w:shd w:val="clear" w:color="auto" w:fill="auto"/>
          </w:tcPr>
          <w:p w14:paraId="622D0CA0" w14:textId="77777777" w:rsidR="00C918C3" w:rsidRPr="006B0EAD" w:rsidRDefault="00C918C3" w:rsidP="00FF5DC5">
            <w:pPr>
              <w:jc w:val="center"/>
              <w:rPr>
                <w:color w:val="000000" w:themeColor="text1"/>
                <w:lang w:val="en-US"/>
              </w:rPr>
            </w:pPr>
            <w:r w:rsidRPr="006B0EAD">
              <w:rPr>
                <w:color w:val="000000" w:themeColor="text1"/>
              </w:rPr>
              <w:t>100</w:t>
            </w:r>
          </w:p>
        </w:tc>
        <w:tc>
          <w:tcPr>
            <w:tcW w:w="1319" w:type="dxa"/>
            <w:tcBorders>
              <w:bottom w:val="single" w:sz="4" w:space="0" w:color="auto"/>
            </w:tcBorders>
            <w:shd w:val="clear" w:color="auto" w:fill="auto"/>
          </w:tcPr>
          <w:p w14:paraId="622D0CA1"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tcBorders>
              <w:bottom w:val="single" w:sz="4" w:space="0" w:color="auto"/>
            </w:tcBorders>
            <w:shd w:val="clear" w:color="auto" w:fill="auto"/>
            <w:vAlign w:val="bottom"/>
          </w:tcPr>
          <w:p w14:paraId="622D0CA2" w14:textId="77777777" w:rsidR="00C918C3" w:rsidRPr="006B0EAD" w:rsidRDefault="00C918C3" w:rsidP="00FF5DC5">
            <w:pPr>
              <w:jc w:val="center"/>
              <w:rPr>
                <w:color w:val="000000" w:themeColor="text1"/>
              </w:rPr>
            </w:pPr>
            <w:r w:rsidRPr="006B0EAD">
              <w:rPr>
                <w:color w:val="000000" w:themeColor="text1"/>
              </w:rPr>
              <w:t>96</w:t>
            </w:r>
          </w:p>
        </w:tc>
        <w:tc>
          <w:tcPr>
            <w:tcW w:w="1319" w:type="dxa"/>
            <w:tcBorders>
              <w:bottom w:val="single" w:sz="4" w:space="0" w:color="auto"/>
            </w:tcBorders>
            <w:shd w:val="clear" w:color="auto" w:fill="auto"/>
            <w:vAlign w:val="bottom"/>
          </w:tcPr>
          <w:p w14:paraId="622D0CA3"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0CB1" w14:textId="77777777" w:rsidTr="00FF5DC5">
        <w:tc>
          <w:tcPr>
            <w:tcW w:w="1405" w:type="dxa"/>
            <w:tcBorders>
              <w:bottom w:val="single" w:sz="4" w:space="0" w:color="auto"/>
            </w:tcBorders>
            <w:shd w:val="clear" w:color="auto" w:fill="auto"/>
            <w:vAlign w:val="bottom"/>
          </w:tcPr>
          <w:p w14:paraId="622D0CA5" w14:textId="77777777" w:rsidR="00C918C3" w:rsidRPr="006B0EAD" w:rsidRDefault="00C918C3" w:rsidP="00FF5DC5">
            <w:pPr>
              <w:jc w:val="center"/>
              <w:rPr>
                <w:color w:val="000000" w:themeColor="text1"/>
              </w:rPr>
            </w:pPr>
            <w:r w:rsidRPr="006B0EAD">
              <w:rPr>
                <w:color w:val="000000" w:themeColor="text1"/>
              </w:rPr>
              <w:t>100</w:t>
            </w:r>
          </w:p>
        </w:tc>
        <w:tc>
          <w:tcPr>
            <w:tcW w:w="1363" w:type="dxa"/>
            <w:tcBorders>
              <w:bottom w:val="single" w:sz="4" w:space="0" w:color="auto"/>
            </w:tcBorders>
            <w:shd w:val="clear" w:color="auto" w:fill="auto"/>
          </w:tcPr>
          <w:p w14:paraId="622D0CA6" w14:textId="77777777" w:rsidR="00C918C3" w:rsidRPr="006B0EAD" w:rsidRDefault="00C918C3" w:rsidP="00FF5DC5">
            <w:pPr>
              <w:jc w:val="center"/>
              <w:rPr>
                <w:color w:val="000000" w:themeColor="text1"/>
              </w:rPr>
            </w:pPr>
            <w:r w:rsidRPr="006B0EAD">
              <w:rPr>
                <w:color w:val="000000" w:themeColor="text1"/>
              </w:rPr>
              <w:t>110</w:t>
            </w:r>
          </w:p>
        </w:tc>
        <w:tc>
          <w:tcPr>
            <w:tcW w:w="1319" w:type="dxa"/>
            <w:tcBorders>
              <w:bottom w:val="single" w:sz="4" w:space="0" w:color="auto"/>
            </w:tcBorders>
            <w:shd w:val="clear" w:color="auto" w:fill="auto"/>
          </w:tcPr>
          <w:p w14:paraId="622D0CA7" w14:textId="77777777" w:rsidR="00C918C3" w:rsidRPr="006B0EAD" w:rsidRDefault="00C918C3" w:rsidP="00FF5DC5">
            <w:pPr>
              <w:jc w:val="center"/>
              <w:rPr>
                <w:color w:val="000000" w:themeColor="text1"/>
              </w:rPr>
            </w:pPr>
            <w:r w:rsidRPr="006B0EAD">
              <w:rPr>
                <w:color w:val="000000" w:themeColor="text1"/>
              </w:rPr>
              <w:t>108</w:t>
            </w:r>
          </w:p>
        </w:tc>
        <w:tc>
          <w:tcPr>
            <w:tcW w:w="1318" w:type="dxa"/>
            <w:tcBorders>
              <w:bottom w:val="single" w:sz="4" w:space="0" w:color="auto"/>
            </w:tcBorders>
            <w:shd w:val="clear" w:color="auto" w:fill="auto"/>
          </w:tcPr>
          <w:p w14:paraId="622D0CA8" w14:textId="77777777" w:rsidR="00C918C3" w:rsidRPr="006B0EAD" w:rsidRDefault="00C918C3" w:rsidP="00FF5DC5">
            <w:pPr>
              <w:jc w:val="center"/>
              <w:rPr>
                <w:color w:val="000000" w:themeColor="text1"/>
              </w:rPr>
            </w:pPr>
            <w:r w:rsidRPr="006B0EAD">
              <w:rPr>
                <w:color w:val="000000" w:themeColor="text1"/>
              </w:rPr>
              <w:t>107</w:t>
            </w:r>
          </w:p>
        </w:tc>
        <w:tc>
          <w:tcPr>
            <w:tcW w:w="1319" w:type="dxa"/>
            <w:tcBorders>
              <w:bottom w:val="single" w:sz="4" w:space="0" w:color="auto"/>
            </w:tcBorders>
            <w:shd w:val="clear" w:color="auto" w:fill="auto"/>
          </w:tcPr>
          <w:p w14:paraId="622D0CA9" w14:textId="77777777" w:rsidR="00C918C3" w:rsidRPr="006B0EAD" w:rsidRDefault="00C918C3" w:rsidP="00FF5DC5">
            <w:pPr>
              <w:jc w:val="center"/>
              <w:rPr>
                <w:color w:val="000000" w:themeColor="text1"/>
                <w:lang w:val="en-US"/>
              </w:rPr>
            </w:pPr>
            <w:r w:rsidRPr="006B0EAD">
              <w:rPr>
                <w:color w:val="000000" w:themeColor="text1"/>
              </w:rPr>
              <w:t>106</w:t>
            </w:r>
          </w:p>
        </w:tc>
        <w:tc>
          <w:tcPr>
            <w:tcW w:w="1319" w:type="dxa"/>
            <w:tcBorders>
              <w:bottom w:val="single" w:sz="4" w:space="0" w:color="auto"/>
            </w:tcBorders>
            <w:shd w:val="clear" w:color="auto" w:fill="auto"/>
          </w:tcPr>
          <w:p w14:paraId="622D0CAA" w14:textId="77777777" w:rsidR="00C918C3" w:rsidRPr="006B0EAD" w:rsidRDefault="00C918C3" w:rsidP="00FF5DC5">
            <w:pPr>
              <w:jc w:val="center"/>
              <w:rPr>
                <w:color w:val="000000" w:themeColor="text1"/>
                <w:lang w:val="en-US"/>
              </w:rPr>
            </w:pPr>
            <w:r w:rsidRPr="006B0EAD">
              <w:rPr>
                <w:color w:val="000000" w:themeColor="text1"/>
              </w:rPr>
              <w:t>104</w:t>
            </w:r>
          </w:p>
        </w:tc>
        <w:tc>
          <w:tcPr>
            <w:tcW w:w="1319" w:type="dxa"/>
            <w:tcBorders>
              <w:bottom w:val="single" w:sz="4" w:space="0" w:color="auto"/>
            </w:tcBorders>
            <w:shd w:val="clear" w:color="auto" w:fill="auto"/>
          </w:tcPr>
          <w:p w14:paraId="622D0CAB" w14:textId="77777777" w:rsidR="00C918C3" w:rsidRPr="006B0EAD" w:rsidRDefault="00C918C3" w:rsidP="00FF5DC5">
            <w:pPr>
              <w:jc w:val="center"/>
              <w:rPr>
                <w:color w:val="000000" w:themeColor="text1"/>
                <w:lang w:val="en-US"/>
              </w:rPr>
            </w:pPr>
            <w:r w:rsidRPr="006B0EAD">
              <w:rPr>
                <w:color w:val="000000" w:themeColor="text1"/>
              </w:rPr>
              <w:t>100</w:t>
            </w:r>
          </w:p>
        </w:tc>
        <w:tc>
          <w:tcPr>
            <w:tcW w:w="1319" w:type="dxa"/>
            <w:tcBorders>
              <w:bottom w:val="single" w:sz="4" w:space="0" w:color="auto"/>
            </w:tcBorders>
            <w:shd w:val="clear" w:color="auto" w:fill="auto"/>
          </w:tcPr>
          <w:p w14:paraId="622D0CAC"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tcBorders>
              <w:bottom w:val="single" w:sz="4" w:space="0" w:color="auto"/>
            </w:tcBorders>
            <w:shd w:val="clear" w:color="auto" w:fill="auto"/>
          </w:tcPr>
          <w:p w14:paraId="622D0CAD"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bottom w:val="single" w:sz="4" w:space="0" w:color="auto"/>
            </w:tcBorders>
            <w:shd w:val="clear" w:color="auto" w:fill="auto"/>
          </w:tcPr>
          <w:p w14:paraId="622D0CAE"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bottom w:val="single" w:sz="4" w:space="0" w:color="auto"/>
            </w:tcBorders>
            <w:shd w:val="clear" w:color="auto" w:fill="auto"/>
          </w:tcPr>
          <w:p w14:paraId="622D0CAF"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bottom w:val="single" w:sz="4" w:space="0" w:color="auto"/>
            </w:tcBorders>
            <w:shd w:val="clear" w:color="auto" w:fill="auto"/>
          </w:tcPr>
          <w:p w14:paraId="622D0CB0"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CBE" w14:textId="77777777" w:rsidTr="00FF5DC5">
        <w:trPr>
          <w:trHeight w:val="181"/>
        </w:trPr>
        <w:tc>
          <w:tcPr>
            <w:tcW w:w="1405" w:type="dxa"/>
            <w:tcBorders>
              <w:top w:val="nil"/>
            </w:tcBorders>
            <w:shd w:val="clear" w:color="auto" w:fill="auto"/>
            <w:vAlign w:val="bottom"/>
          </w:tcPr>
          <w:p w14:paraId="622D0CB2" w14:textId="77777777" w:rsidR="00C918C3" w:rsidRPr="006B0EAD" w:rsidRDefault="00C918C3" w:rsidP="00FF5DC5">
            <w:pPr>
              <w:jc w:val="center"/>
              <w:rPr>
                <w:color w:val="000000" w:themeColor="text1"/>
              </w:rPr>
            </w:pPr>
            <w:r w:rsidRPr="006B0EAD">
              <w:rPr>
                <w:color w:val="000000" w:themeColor="text1"/>
              </w:rPr>
              <w:t>120</w:t>
            </w:r>
          </w:p>
        </w:tc>
        <w:tc>
          <w:tcPr>
            <w:tcW w:w="1363" w:type="dxa"/>
            <w:tcBorders>
              <w:top w:val="nil"/>
            </w:tcBorders>
            <w:shd w:val="clear" w:color="auto" w:fill="auto"/>
          </w:tcPr>
          <w:p w14:paraId="622D0CB3" w14:textId="77777777" w:rsidR="00C918C3" w:rsidRPr="006B0EAD" w:rsidRDefault="00C918C3" w:rsidP="00FF5DC5">
            <w:pPr>
              <w:jc w:val="center"/>
              <w:rPr>
                <w:color w:val="000000" w:themeColor="text1"/>
              </w:rPr>
            </w:pPr>
            <w:r w:rsidRPr="006B0EAD">
              <w:rPr>
                <w:color w:val="000000" w:themeColor="text1"/>
              </w:rPr>
              <w:t>105</w:t>
            </w:r>
          </w:p>
        </w:tc>
        <w:tc>
          <w:tcPr>
            <w:tcW w:w="1319" w:type="dxa"/>
            <w:tcBorders>
              <w:top w:val="nil"/>
            </w:tcBorders>
            <w:shd w:val="clear" w:color="auto" w:fill="auto"/>
          </w:tcPr>
          <w:p w14:paraId="622D0CB4" w14:textId="77777777" w:rsidR="00C918C3" w:rsidRPr="006B0EAD" w:rsidRDefault="00C918C3" w:rsidP="00FF5DC5">
            <w:pPr>
              <w:jc w:val="center"/>
              <w:rPr>
                <w:color w:val="000000" w:themeColor="text1"/>
              </w:rPr>
            </w:pPr>
            <w:r w:rsidRPr="006B0EAD">
              <w:rPr>
                <w:color w:val="000000" w:themeColor="text1"/>
              </w:rPr>
              <w:t>104</w:t>
            </w:r>
          </w:p>
        </w:tc>
        <w:tc>
          <w:tcPr>
            <w:tcW w:w="1318" w:type="dxa"/>
            <w:tcBorders>
              <w:top w:val="nil"/>
            </w:tcBorders>
            <w:shd w:val="clear" w:color="auto" w:fill="auto"/>
          </w:tcPr>
          <w:p w14:paraId="622D0CB5" w14:textId="77777777" w:rsidR="00C918C3" w:rsidRPr="006B0EAD" w:rsidRDefault="00C918C3" w:rsidP="00FF5DC5">
            <w:pPr>
              <w:jc w:val="center"/>
              <w:rPr>
                <w:color w:val="000000" w:themeColor="text1"/>
              </w:rPr>
            </w:pPr>
            <w:r w:rsidRPr="006B0EAD">
              <w:rPr>
                <w:color w:val="000000" w:themeColor="text1"/>
              </w:rPr>
              <w:t>103</w:t>
            </w:r>
          </w:p>
        </w:tc>
        <w:tc>
          <w:tcPr>
            <w:tcW w:w="1319" w:type="dxa"/>
            <w:tcBorders>
              <w:top w:val="nil"/>
            </w:tcBorders>
            <w:shd w:val="clear" w:color="auto" w:fill="auto"/>
          </w:tcPr>
          <w:p w14:paraId="622D0CB6" w14:textId="77777777" w:rsidR="00C918C3" w:rsidRPr="006B0EAD" w:rsidRDefault="00C918C3" w:rsidP="00FF5DC5">
            <w:pPr>
              <w:jc w:val="center"/>
              <w:rPr>
                <w:color w:val="000000" w:themeColor="text1"/>
                <w:lang w:val="en-US"/>
              </w:rPr>
            </w:pPr>
            <w:r w:rsidRPr="006B0EAD">
              <w:rPr>
                <w:color w:val="000000" w:themeColor="text1"/>
              </w:rPr>
              <w:t>101</w:t>
            </w:r>
          </w:p>
        </w:tc>
        <w:tc>
          <w:tcPr>
            <w:tcW w:w="1319" w:type="dxa"/>
            <w:tcBorders>
              <w:top w:val="nil"/>
            </w:tcBorders>
            <w:shd w:val="clear" w:color="auto" w:fill="auto"/>
          </w:tcPr>
          <w:p w14:paraId="622D0CB7" w14:textId="77777777" w:rsidR="00C918C3" w:rsidRPr="006B0EAD" w:rsidRDefault="00C918C3" w:rsidP="00FF5DC5">
            <w:pPr>
              <w:jc w:val="center"/>
              <w:rPr>
                <w:color w:val="000000" w:themeColor="text1"/>
                <w:lang w:val="en-US"/>
              </w:rPr>
            </w:pPr>
            <w:r w:rsidRPr="006B0EAD">
              <w:rPr>
                <w:color w:val="000000" w:themeColor="text1"/>
              </w:rPr>
              <w:t>100</w:t>
            </w:r>
          </w:p>
        </w:tc>
        <w:tc>
          <w:tcPr>
            <w:tcW w:w="1319" w:type="dxa"/>
            <w:tcBorders>
              <w:top w:val="nil"/>
            </w:tcBorders>
            <w:shd w:val="clear" w:color="auto" w:fill="auto"/>
          </w:tcPr>
          <w:p w14:paraId="622D0CB8"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top w:val="nil"/>
            </w:tcBorders>
            <w:shd w:val="clear" w:color="auto" w:fill="auto"/>
          </w:tcPr>
          <w:p w14:paraId="622D0CB9"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top w:val="nil"/>
            </w:tcBorders>
            <w:shd w:val="clear" w:color="auto" w:fill="auto"/>
          </w:tcPr>
          <w:p w14:paraId="622D0CBA"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top w:val="nil"/>
            </w:tcBorders>
            <w:shd w:val="clear" w:color="auto" w:fill="auto"/>
          </w:tcPr>
          <w:p w14:paraId="622D0CBB"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top w:val="nil"/>
            </w:tcBorders>
            <w:shd w:val="clear" w:color="auto" w:fill="auto"/>
          </w:tcPr>
          <w:p w14:paraId="622D0CBC"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tcBorders>
              <w:top w:val="nil"/>
            </w:tcBorders>
            <w:shd w:val="clear" w:color="auto" w:fill="auto"/>
          </w:tcPr>
          <w:p w14:paraId="622D0CBD"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CCB" w14:textId="77777777" w:rsidTr="00FF5DC5">
        <w:trPr>
          <w:trHeight w:val="181"/>
        </w:trPr>
        <w:tc>
          <w:tcPr>
            <w:tcW w:w="1405" w:type="dxa"/>
            <w:shd w:val="clear" w:color="auto" w:fill="auto"/>
            <w:vAlign w:val="bottom"/>
          </w:tcPr>
          <w:p w14:paraId="622D0CBF" w14:textId="77777777" w:rsidR="00C918C3" w:rsidRPr="006B0EAD" w:rsidRDefault="00C918C3" w:rsidP="00FF5DC5">
            <w:pPr>
              <w:jc w:val="center"/>
              <w:rPr>
                <w:color w:val="000000" w:themeColor="text1"/>
              </w:rPr>
            </w:pPr>
            <w:r w:rsidRPr="006B0EAD">
              <w:rPr>
                <w:color w:val="000000" w:themeColor="text1"/>
              </w:rPr>
              <w:t>130</w:t>
            </w:r>
          </w:p>
        </w:tc>
        <w:tc>
          <w:tcPr>
            <w:tcW w:w="1363" w:type="dxa"/>
            <w:shd w:val="clear" w:color="auto" w:fill="auto"/>
          </w:tcPr>
          <w:p w14:paraId="622D0CC0"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tcPr>
          <w:p w14:paraId="622D0CC1"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tcPr>
          <w:p w14:paraId="622D0CC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tcPr>
          <w:p w14:paraId="622D0CC3" w14:textId="77777777" w:rsidR="00C918C3" w:rsidRPr="006B0EAD" w:rsidRDefault="00C918C3" w:rsidP="00FF5DC5">
            <w:pPr>
              <w:jc w:val="center"/>
              <w:rPr>
                <w:color w:val="000000" w:themeColor="text1"/>
                <w:lang w:val="en-US"/>
              </w:rPr>
            </w:pPr>
            <w:r w:rsidRPr="006B0EAD">
              <w:rPr>
                <w:color w:val="000000" w:themeColor="text1"/>
              </w:rPr>
              <w:t>99</w:t>
            </w:r>
          </w:p>
        </w:tc>
        <w:tc>
          <w:tcPr>
            <w:tcW w:w="1319" w:type="dxa"/>
            <w:shd w:val="clear" w:color="auto" w:fill="auto"/>
          </w:tcPr>
          <w:p w14:paraId="622D0CC4" w14:textId="77777777" w:rsidR="00C918C3" w:rsidRPr="006B0EAD" w:rsidRDefault="00C918C3" w:rsidP="00FF5DC5">
            <w:pPr>
              <w:jc w:val="center"/>
              <w:rPr>
                <w:color w:val="000000" w:themeColor="text1"/>
                <w:lang w:val="en-US"/>
              </w:rPr>
            </w:pPr>
            <w:r w:rsidRPr="006B0EAD">
              <w:rPr>
                <w:color w:val="000000" w:themeColor="text1"/>
              </w:rPr>
              <w:t>97</w:t>
            </w:r>
          </w:p>
        </w:tc>
        <w:tc>
          <w:tcPr>
            <w:tcW w:w="1319" w:type="dxa"/>
            <w:shd w:val="clear" w:color="auto" w:fill="auto"/>
          </w:tcPr>
          <w:p w14:paraId="622D0CC5"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C6"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C7"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C8"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C9"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CA"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CCD" w14:textId="77777777" w:rsidTr="00FF5DC5">
        <w:trPr>
          <w:trHeight w:val="181"/>
        </w:trPr>
        <w:tc>
          <w:tcPr>
            <w:tcW w:w="15957" w:type="dxa"/>
            <w:gridSpan w:val="12"/>
            <w:shd w:val="clear" w:color="auto" w:fill="auto"/>
            <w:vAlign w:val="bottom"/>
          </w:tcPr>
          <w:p w14:paraId="622D0CCC" w14:textId="77777777" w:rsidR="00C918C3" w:rsidRPr="006B0EAD" w:rsidRDefault="00C918C3" w:rsidP="00FF5DC5">
            <w:pPr>
              <w:jc w:val="center"/>
              <w:rPr>
                <w:color w:val="000000" w:themeColor="text1"/>
                <w:lang w:val="en-US"/>
              </w:rPr>
            </w:pPr>
            <w:r w:rsidRPr="006B0EAD">
              <w:rPr>
                <w:color w:val="000000" w:themeColor="text1"/>
              </w:rPr>
              <w:t>Электропоезд ЭP9</w:t>
            </w:r>
            <w:r w:rsidRPr="006B0EAD">
              <w:rPr>
                <w:color w:val="000000" w:themeColor="text1"/>
                <w:vertAlign w:val="superscript"/>
              </w:rPr>
              <w:t>т</w:t>
            </w:r>
          </w:p>
        </w:tc>
      </w:tr>
      <w:tr w:rsidR="00C918C3" w:rsidRPr="006B0EAD" w14:paraId="622D0CDA" w14:textId="77777777" w:rsidTr="00FF5DC5">
        <w:trPr>
          <w:trHeight w:val="181"/>
        </w:trPr>
        <w:tc>
          <w:tcPr>
            <w:tcW w:w="1405" w:type="dxa"/>
            <w:shd w:val="clear" w:color="auto" w:fill="auto"/>
            <w:vAlign w:val="bottom"/>
          </w:tcPr>
          <w:p w14:paraId="622D0CCE"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tcPr>
          <w:p w14:paraId="622D0CCF" w14:textId="77777777" w:rsidR="00C918C3" w:rsidRPr="006B0EAD" w:rsidRDefault="00C918C3" w:rsidP="00FF5DC5">
            <w:pPr>
              <w:jc w:val="center"/>
              <w:rPr>
                <w:color w:val="000000" w:themeColor="text1"/>
              </w:rPr>
            </w:pPr>
            <w:r w:rsidRPr="006B0EAD">
              <w:rPr>
                <w:color w:val="000000" w:themeColor="text1"/>
              </w:rPr>
              <w:t>120</w:t>
            </w:r>
          </w:p>
        </w:tc>
        <w:tc>
          <w:tcPr>
            <w:tcW w:w="1319" w:type="dxa"/>
            <w:shd w:val="clear" w:color="auto" w:fill="auto"/>
          </w:tcPr>
          <w:p w14:paraId="622D0CD0" w14:textId="77777777" w:rsidR="00C918C3" w:rsidRPr="006B0EAD" w:rsidRDefault="00C918C3" w:rsidP="00FF5DC5">
            <w:pPr>
              <w:jc w:val="center"/>
              <w:rPr>
                <w:color w:val="000000" w:themeColor="text1"/>
              </w:rPr>
            </w:pPr>
            <w:r w:rsidRPr="006B0EAD">
              <w:rPr>
                <w:color w:val="000000" w:themeColor="text1"/>
              </w:rPr>
              <w:t>118</w:t>
            </w:r>
          </w:p>
        </w:tc>
        <w:tc>
          <w:tcPr>
            <w:tcW w:w="1318" w:type="dxa"/>
            <w:shd w:val="clear" w:color="auto" w:fill="auto"/>
          </w:tcPr>
          <w:p w14:paraId="622D0CD1" w14:textId="77777777" w:rsidR="00C918C3" w:rsidRPr="006B0EAD" w:rsidRDefault="00C918C3" w:rsidP="00FF5DC5">
            <w:pPr>
              <w:jc w:val="center"/>
              <w:rPr>
                <w:color w:val="000000" w:themeColor="text1"/>
              </w:rPr>
            </w:pPr>
            <w:r w:rsidRPr="006B0EAD">
              <w:rPr>
                <w:color w:val="000000" w:themeColor="text1"/>
              </w:rPr>
              <w:t>117</w:t>
            </w:r>
          </w:p>
        </w:tc>
        <w:tc>
          <w:tcPr>
            <w:tcW w:w="1319" w:type="dxa"/>
            <w:shd w:val="clear" w:color="auto" w:fill="auto"/>
          </w:tcPr>
          <w:p w14:paraId="622D0CD2" w14:textId="77777777" w:rsidR="00C918C3" w:rsidRPr="006B0EAD" w:rsidRDefault="00C918C3" w:rsidP="00FF5DC5">
            <w:pPr>
              <w:jc w:val="center"/>
              <w:rPr>
                <w:color w:val="000000" w:themeColor="text1"/>
                <w:lang w:val="en-US"/>
              </w:rPr>
            </w:pPr>
            <w:r w:rsidRPr="006B0EAD">
              <w:rPr>
                <w:color w:val="000000" w:themeColor="text1"/>
              </w:rPr>
              <w:t>116</w:t>
            </w:r>
          </w:p>
        </w:tc>
        <w:tc>
          <w:tcPr>
            <w:tcW w:w="1319" w:type="dxa"/>
            <w:shd w:val="clear" w:color="auto" w:fill="auto"/>
          </w:tcPr>
          <w:p w14:paraId="622D0CD3" w14:textId="77777777" w:rsidR="00C918C3" w:rsidRPr="006B0EAD" w:rsidRDefault="00C918C3" w:rsidP="00FF5DC5">
            <w:pPr>
              <w:jc w:val="center"/>
              <w:rPr>
                <w:color w:val="000000" w:themeColor="text1"/>
                <w:lang w:val="en-US"/>
              </w:rPr>
            </w:pPr>
            <w:r w:rsidRPr="006B0EAD">
              <w:rPr>
                <w:color w:val="000000" w:themeColor="text1"/>
              </w:rPr>
              <w:t>114</w:t>
            </w:r>
          </w:p>
        </w:tc>
        <w:tc>
          <w:tcPr>
            <w:tcW w:w="1319" w:type="dxa"/>
            <w:shd w:val="clear" w:color="auto" w:fill="auto"/>
          </w:tcPr>
          <w:p w14:paraId="622D0CD4" w14:textId="77777777" w:rsidR="00C918C3" w:rsidRPr="006B0EAD" w:rsidRDefault="00C918C3" w:rsidP="00FF5DC5">
            <w:pPr>
              <w:jc w:val="center"/>
              <w:rPr>
                <w:color w:val="000000" w:themeColor="text1"/>
                <w:lang w:val="en-US"/>
              </w:rPr>
            </w:pPr>
            <w:r w:rsidRPr="006B0EAD">
              <w:rPr>
                <w:color w:val="000000" w:themeColor="text1"/>
              </w:rPr>
              <w:t>110</w:t>
            </w:r>
          </w:p>
        </w:tc>
        <w:tc>
          <w:tcPr>
            <w:tcW w:w="1319" w:type="dxa"/>
            <w:shd w:val="clear" w:color="auto" w:fill="auto"/>
          </w:tcPr>
          <w:p w14:paraId="622D0CD5" w14:textId="77777777" w:rsidR="00C918C3" w:rsidRPr="006B0EAD" w:rsidRDefault="00C918C3" w:rsidP="00FF5DC5">
            <w:pPr>
              <w:jc w:val="center"/>
              <w:rPr>
                <w:color w:val="000000" w:themeColor="text1"/>
                <w:lang w:val="en-US"/>
              </w:rPr>
            </w:pPr>
            <w:r w:rsidRPr="006B0EAD">
              <w:rPr>
                <w:color w:val="000000" w:themeColor="text1"/>
              </w:rPr>
              <w:t>108</w:t>
            </w:r>
          </w:p>
        </w:tc>
        <w:tc>
          <w:tcPr>
            <w:tcW w:w="1319" w:type="dxa"/>
            <w:shd w:val="clear" w:color="auto" w:fill="auto"/>
          </w:tcPr>
          <w:p w14:paraId="622D0CD6" w14:textId="77777777" w:rsidR="00C918C3" w:rsidRPr="006B0EAD" w:rsidRDefault="00C918C3" w:rsidP="00FF5DC5">
            <w:pPr>
              <w:jc w:val="center"/>
              <w:rPr>
                <w:color w:val="000000" w:themeColor="text1"/>
                <w:lang w:val="en-US"/>
              </w:rPr>
            </w:pPr>
            <w:r w:rsidRPr="006B0EAD">
              <w:rPr>
                <w:color w:val="000000" w:themeColor="text1"/>
              </w:rPr>
              <w:t>105</w:t>
            </w:r>
          </w:p>
        </w:tc>
        <w:tc>
          <w:tcPr>
            <w:tcW w:w="1319" w:type="dxa"/>
            <w:shd w:val="clear" w:color="auto" w:fill="auto"/>
          </w:tcPr>
          <w:p w14:paraId="622D0CD7" w14:textId="77777777" w:rsidR="00C918C3" w:rsidRPr="006B0EAD" w:rsidRDefault="00C918C3" w:rsidP="00FF5DC5">
            <w:pPr>
              <w:jc w:val="center"/>
              <w:rPr>
                <w:color w:val="000000" w:themeColor="text1"/>
                <w:lang w:val="en-US"/>
              </w:rPr>
            </w:pPr>
            <w:r w:rsidRPr="006B0EAD">
              <w:rPr>
                <w:color w:val="000000" w:themeColor="text1"/>
              </w:rPr>
              <w:t>103</w:t>
            </w:r>
          </w:p>
        </w:tc>
        <w:tc>
          <w:tcPr>
            <w:tcW w:w="1319" w:type="dxa"/>
            <w:shd w:val="clear" w:color="auto" w:fill="auto"/>
            <w:vAlign w:val="bottom"/>
          </w:tcPr>
          <w:p w14:paraId="622D0CD8" w14:textId="77777777" w:rsidR="00C918C3" w:rsidRPr="006B0EAD" w:rsidRDefault="00C918C3" w:rsidP="00FF5DC5">
            <w:pPr>
              <w:jc w:val="center"/>
              <w:rPr>
                <w:color w:val="000000" w:themeColor="text1"/>
                <w:lang w:val="en-US"/>
              </w:rPr>
            </w:pPr>
            <w:r w:rsidRPr="006B0EAD">
              <w:rPr>
                <w:color w:val="000000" w:themeColor="text1"/>
              </w:rPr>
              <w:t>101</w:t>
            </w:r>
          </w:p>
        </w:tc>
        <w:tc>
          <w:tcPr>
            <w:tcW w:w="1319" w:type="dxa"/>
            <w:shd w:val="clear" w:color="auto" w:fill="auto"/>
            <w:vAlign w:val="bottom"/>
          </w:tcPr>
          <w:p w14:paraId="622D0CD9" w14:textId="77777777" w:rsidR="00C918C3" w:rsidRPr="006B0EAD" w:rsidRDefault="00C918C3" w:rsidP="00FF5DC5">
            <w:pPr>
              <w:jc w:val="center"/>
              <w:rPr>
                <w:color w:val="000000" w:themeColor="text1"/>
                <w:lang w:val="en-US"/>
              </w:rPr>
            </w:pPr>
            <w:r w:rsidRPr="006B0EAD">
              <w:rPr>
                <w:color w:val="000000" w:themeColor="text1"/>
              </w:rPr>
              <w:t>99</w:t>
            </w:r>
          </w:p>
        </w:tc>
      </w:tr>
      <w:tr w:rsidR="00C918C3" w:rsidRPr="006B0EAD" w14:paraId="622D0CE7" w14:textId="77777777" w:rsidTr="00FF5DC5">
        <w:trPr>
          <w:trHeight w:val="181"/>
        </w:trPr>
        <w:tc>
          <w:tcPr>
            <w:tcW w:w="1405" w:type="dxa"/>
            <w:shd w:val="clear" w:color="auto" w:fill="auto"/>
            <w:vAlign w:val="bottom"/>
          </w:tcPr>
          <w:p w14:paraId="622D0CDB"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tcPr>
          <w:p w14:paraId="622D0CDC" w14:textId="77777777" w:rsidR="00C918C3" w:rsidRPr="006B0EAD" w:rsidRDefault="00C918C3" w:rsidP="00FF5DC5">
            <w:pPr>
              <w:jc w:val="center"/>
              <w:rPr>
                <w:color w:val="000000" w:themeColor="text1"/>
              </w:rPr>
            </w:pPr>
            <w:r w:rsidRPr="006B0EAD">
              <w:rPr>
                <w:color w:val="000000" w:themeColor="text1"/>
              </w:rPr>
              <w:t>115</w:t>
            </w:r>
          </w:p>
        </w:tc>
        <w:tc>
          <w:tcPr>
            <w:tcW w:w="1319" w:type="dxa"/>
            <w:shd w:val="clear" w:color="auto" w:fill="auto"/>
          </w:tcPr>
          <w:p w14:paraId="622D0CDD" w14:textId="77777777" w:rsidR="00C918C3" w:rsidRPr="006B0EAD" w:rsidRDefault="00C918C3" w:rsidP="00FF5DC5">
            <w:pPr>
              <w:jc w:val="center"/>
              <w:rPr>
                <w:color w:val="000000" w:themeColor="text1"/>
              </w:rPr>
            </w:pPr>
            <w:r w:rsidRPr="006B0EAD">
              <w:rPr>
                <w:color w:val="000000" w:themeColor="text1"/>
              </w:rPr>
              <w:t>113</w:t>
            </w:r>
          </w:p>
        </w:tc>
        <w:tc>
          <w:tcPr>
            <w:tcW w:w="1318" w:type="dxa"/>
            <w:shd w:val="clear" w:color="auto" w:fill="auto"/>
          </w:tcPr>
          <w:p w14:paraId="622D0CDE"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tcPr>
          <w:p w14:paraId="622D0CDF" w14:textId="77777777" w:rsidR="00C918C3" w:rsidRPr="006B0EAD" w:rsidRDefault="00C918C3" w:rsidP="00FF5DC5">
            <w:pPr>
              <w:jc w:val="center"/>
              <w:rPr>
                <w:color w:val="000000" w:themeColor="text1"/>
                <w:lang w:val="en-US"/>
              </w:rPr>
            </w:pPr>
            <w:r w:rsidRPr="006B0EAD">
              <w:rPr>
                <w:color w:val="000000" w:themeColor="text1"/>
              </w:rPr>
              <w:t>111</w:t>
            </w:r>
          </w:p>
        </w:tc>
        <w:tc>
          <w:tcPr>
            <w:tcW w:w="1319" w:type="dxa"/>
            <w:shd w:val="clear" w:color="auto" w:fill="auto"/>
          </w:tcPr>
          <w:p w14:paraId="622D0CE0" w14:textId="77777777" w:rsidR="00C918C3" w:rsidRPr="006B0EAD" w:rsidRDefault="00C918C3" w:rsidP="00FF5DC5">
            <w:pPr>
              <w:jc w:val="center"/>
              <w:rPr>
                <w:color w:val="000000" w:themeColor="text1"/>
                <w:lang w:val="en-US"/>
              </w:rPr>
            </w:pPr>
            <w:r w:rsidRPr="006B0EAD">
              <w:rPr>
                <w:color w:val="000000" w:themeColor="text1"/>
              </w:rPr>
              <w:t>109</w:t>
            </w:r>
          </w:p>
        </w:tc>
        <w:tc>
          <w:tcPr>
            <w:tcW w:w="1319" w:type="dxa"/>
            <w:shd w:val="clear" w:color="auto" w:fill="auto"/>
          </w:tcPr>
          <w:p w14:paraId="622D0CE1" w14:textId="77777777" w:rsidR="00C918C3" w:rsidRPr="006B0EAD" w:rsidRDefault="00C918C3" w:rsidP="00FF5DC5">
            <w:pPr>
              <w:jc w:val="center"/>
              <w:rPr>
                <w:color w:val="000000" w:themeColor="text1"/>
                <w:lang w:val="en-US"/>
              </w:rPr>
            </w:pPr>
            <w:r w:rsidRPr="006B0EAD">
              <w:rPr>
                <w:color w:val="000000" w:themeColor="text1"/>
              </w:rPr>
              <w:t>105</w:t>
            </w:r>
          </w:p>
        </w:tc>
        <w:tc>
          <w:tcPr>
            <w:tcW w:w="1319" w:type="dxa"/>
            <w:shd w:val="clear" w:color="auto" w:fill="auto"/>
          </w:tcPr>
          <w:p w14:paraId="622D0CE2" w14:textId="77777777" w:rsidR="00C918C3" w:rsidRPr="006B0EAD" w:rsidRDefault="00C918C3" w:rsidP="00FF5DC5">
            <w:pPr>
              <w:jc w:val="center"/>
              <w:rPr>
                <w:color w:val="000000" w:themeColor="text1"/>
                <w:lang w:val="en-US"/>
              </w:rPr>
            </w:pPr>
            <w:r w:rsidRPr="006B0EAD">
              <w:rPr>
                <w:color w:val="000000" w:themeColor="text1"/>
              </w:rPr>
              <w:t>103</w:t>
            </w:r>
          </w:p>
        </w:tc>
        <w:tc>
          <w:tcPr>
            <w:tcW w:w="1319" w:type="dxa"/>
            <w:shd w:val="clear" w:color="auto" w:fill="auto"/>
          </w:tcPr>
          <w:p w14:paraId="622D0CE3" w14:textId="77777777" w:rsidR="00C918C3" w:rsidRPr="006B0EAD" w:rsidRDefault="00C918C3" w:rsidP="00FF5DC5">
            <w:pPr>
              <w:jc w:val="center"/>
              <w:rPr>
                <w:color w:val="000000" w:themeColor="text1"/>
                <w:lang w:val="en-US"/>
              </w:rPr>
            </w:pPr>
            <w:r w:rsidRPr="006B0EAD">
              <w:rPr>
                <w:color w:val="000000" w:themeColor="text1"/>
              </w:rPr>
              <w:t>100</w:t>
            </w:r>
          </w:p>
        </w:tc>
        <w:tc>
          <w:tcPr>
            <w:tcW w:w="1319" w:type="dxa"/>
            <w:shd w:val="clear" w:color="auto" w:fill="auto"/>
          </w:tcPr>
          <w:p w14:paraId="622D0CE4"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shd w:val="clear" w:color="auto" w:fill="auto"/>
            <w:vAlign w:val="bottom"/>
          </w:tcPr>
          <w:p w14:paraId="622D0CE5" w14:textId="77777777" w:rsidR="00C918C3" w:rsidRPr="006B0EAD" w:rsidRDefault="00C918C3" w:rsidP="00FF5DC5">
            <w:pPr>
              <w:jc w:val="center"/>
              <w:rPr>
                <w:color w:val="000000" w:themeColor="text1"/>
                <w:lang w:val="en-US"/>
              </w:rPr>
            </w:pPr>
            <w:r w:rsidRPr="006B0EAD">
              <w:rPr>
                <w:color w:val="000000" w:themeColor="text1"/>
              </w:rPr>
              <w:t>96</w:t>
            </w:r>
          </w:p>
        </w:tc>
        <w:tc>
          <w:tcPr>
            <w:tcW w:w="1319" w:type="dxa"/>
            <w:shd w:val="clear" w:color="auto" w:fill="auto"/>
            <w:vAlign w:val="bottom"/>
          </w:tcPr>
          <w:p w14:paraId="622D0CE6" w14:textId="77777777" w:rsidR="00C918C3" w:rsidRPr="006B0EAD" w:rsidRDefault="00C918C3" w:rsidP="00FF5DC5">
            <w:pPr>
              <w:jc w:val="center"/>
              <w:rPr>
                <w:color w:val="000000" w:themeColor="text1"/>
                <w:lang w:val="en-US"/>
              </w:rPr>
            </w:pPr>
            <w:r w:rsidRPr="006B0EAD">
              <w:rPr>
                <w:color w:val="000000" w:themeColor="text1"/>
              </w:rPr>
              <w:t>94</w:t>
            </w:r>
          </w:p>
        </w:tc>
      </w:tr>
      <w:tr w:rsidR="00C918C3" w:rsidRPr="006B0EAD" w14:paraId="622D0CF4" w14:textId="77777777" w:rsidTr="00FF5DC5">
        <w:trPr>
          <w:trHeight w:val="181"/>
        </w:trPr>
        <w:tc>
          <w:tcPr>
            <w:tcW w:w="1405" w:type="dxa"/>
            <w:shd w:val="clear" w:color="auto" w:fill="auto"/>
            <w:vAlign w:val="bottom"/>
          </w:tcPr>
          <w:p w14:paraId="622D0CE8"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tcPr>
          <w:p w14:paraId="622D0CE9"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tcPr>
          <w:p w14:paraId="622D0CEA" w14:textId="77777777" w:rsidR="00C918C3" w:rsidRPr="006B0EAD" w:rsidRDefault="00C918C3" w:rsidP="00FF5DC5">
            <w:pPr>
              <w:jc w:val="center"/>
              <w:rPr>
                <w:color w:val="000000" w:themeColor="text1"/>
              </w:rPr>
            </w:pPr>
            <w:r w:rsidRPr="006B0EAD">
              <w:rPr>
                <w:color w:val="000000" w:themeColor="text1"/>
              </w:rPr>
              <w:t>108</w:t>
            </w:r>
          </w:p>
        </w:tc>
        <w:tc>
          <w:tcPr>
            <w:tcW w:w="1318" w:type="dxa"/>
            <w:shd w:val="clear" w:color="auto" w:fill="auto"/>
          </w:tcPr>
          <w:p w14:paraId="622D0CEB"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tcPr>
          <w:p w14:paraId="622D0CEC" w14:textId="77777777" w:rsidR="00C918C3" w:rsidRPr="006B0EAD" w:rsidRDefault="00C918C3" w:rsidP="00FF5DC5">
            <w:pPr>
              <w:jc w:val="center"/>
              <w:rPr>
                <w:color w:val="000000" w:themeColor="text1"/>
                <w:lang w:val="en-US"/>
              </w:rPr>
            </w:pPr>
            <w:r w:rsidRPr="006B0EAD">
              <w:rPr>
                <w:color w:val="000000" w:themeColor="text1"/>
              </w:rPr>
              <w:t>106</w:t>
            </w:r>
          </w:p>
        </w:tc>
        <w:tc>
          <w:tcPr>
            <w:tcW w:w="1319" w:type="dxa"/>
            <w:shd w:val="clear" w:color="auto" w:fill="auto"/>
          </w:tcPr>
          <w:p w14:paraId="622D0CED" w14:textId="77777777" w:rsidR="00C918C3" w:rsidRPr="006B0EAD" w:rsidRDefault="00C918C3" w:rsidP="00FF5DC5">
            <w:pPr>
              <w:jc w:val="center"/>
              <w:rPr>
                <w:color w:val="000000" w:themeColor="text1"/>
                <w:lang w:val="en-US"/>
              </w:rPr>
            </w:pPr>
            <w:r w:rsidRPr="006B0EAD">
              <w:rPr>
                <w:color w:val="000000" w:themeColor="text1"/>
              </w:rPr>
              <w:t>104</w:t>
            </w:r>
          </w:p>
        </w:tc>
        <w:tc>
          <w:tcPr>
            <w:tcW w:w="1319" w:type="dxa"/>
            <w:shd w:val="clear" w:color="auto" w:fill="auto"/>
          </w:tcPr>
          <w:p w14:paraId="622D0CEE" w14:textId="77777777" w:rsidR="00C918C3" w:rsidRPr="006B0EAD" w:rsidRDefault="00C918C3" w:rsidP="00FF5DC5">
            <w:pPr>
              <w:jc w:val="center"/>
              <w:rPr>
                <w:color w:val="000000" w:themeColor="text1"/>
                <w:lang w:val="en-US"/>
              </w:rPr>
            </w:pPr>
            <w:r w:rsidRPr="006B0EAD">
              <w:rPr>
                <w:color w:val="000000" w:themeColor="text1"/>
              </w:rPr>
              <w:t>100</w:t>
            </w:r>
          </w:p>
        </w:tc>
        <w:tc>
          <w:tcPr>
            <w:tcW w:w="1319" w:type="dxa"/>
            <w:shd w:val="clear" w:color="auto" w:fill="auto"/>
          </w:tcPr>
          <w:p w14:paraId="622D0CEF"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shd w:val="clear" w:color="auto" w:fill="auto"/>
          </w:tcPr>
          <w:p w14:paraId="622D0CF0"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1"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2"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3"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D01" w14:textId="77777777" w:rsidTr="00FF5DC5">
        <w:trPr>
          <w:trHeight w:val="181"/>
        </w:trPr>
        <w:tc>
          <w:tcPr>
            <w:tcW w:w="1405" w:type="dxa"/>
            <w:shd w:val="clear" w:color="auto" w:fill="auto"/>
            <w:vAlign w:val="bottom"/>
          </w:tcPr>
          <w:p w14:paraId="622D0CF5"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tcPr>
          <w:p w14:paraId="622D0CF6"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tcPr>
          <w:p w14:paraId="622D0CF7" w14:textId="77777777" w:rsidR="00C918C3" w:rsidRPr="006B0EAD" w:rsidRDefault="00C918C3" w:rsidP="00FF5DC5">
            <w:pPr>
              <w:jc w:val="center"/>
              <w:rPr>
                <w:color w:val="000000" w:themeColor="text1"/>
              </w:rPr>
            </w:pPr>
            <w:r w:rsidRPr="006B0EAD">
              <w:rPr>
                <w:color w:val="000000" w:themeColor="text1"/>
              </w:rPr>
              <w:t>104</w:t>
            </w:r>
          </w:p>
        </w:tc>
        <w:tc>
          <w:tcPr>
            <w:tcW w:w="1318" w:type="dxa"/>
            <w:shd w:val="clear" w:color="auto" w:fill="auto"/>
          </w:tcPr>
          <w:p w14:paraId="622D0CF8"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tcPr>
          <w:p w14:paraId="622D0CF9" w14:textId="77777777" w:rsidR="00C918C3" w:rsidRPr="006B0EAD" w:rsidRDefault="00C918C3" w:rsidP="00FF5DC5">
            <w:pPr>
              <w:jc w:val="center"/>
              <w:rPr>
                <w:color w:val="000000" w:themeColor="text1"/>
                <w:lang w:val="en-US"/>
              </w:rPr>
            </w:pPr>
            <w:r w:rsidRPr="006B0EAD">
              <w:rPr>
                <w:color w:val="000000" w:themeColor="text1"/>
              </w:rPr>
              <w:t>101</w:t>
            </w:r>
          </w:p>
        </w:tc>
        <w:tc>
          <w:tcPr>
            <w:tcW w:w="1319" w:type="dxa"/>
            <w:shd w:val="clear" w:color="auto" w:fill="auto"/>
          </w:tcPr>
          <w:p w14:paraId="622D0CFA" w14:textId="77777777" w:rsidR="00C918C3" w:rsidRPr="006B0EAD" w:rsidRDefault="00C918C3" w:rsidP="00FF5DC5">
            <w:pPr>
              <w:jc w:val="center"/>
              <w:rPr>
                <w:color w:val="000000" w:themeColor="text1"/>
                <w:lang w:val="en-US"/>
              </w:rPr>
            </w:pPr>
            <w:r w:rsidRPr="006B0EAD">
              <w:rPr>
                <w:color w:val="000000" w:themeColor="text1"/>
              </w:rPr>
              <w:t>99</w:t>
            </w:r>
          </w:p>
        </w:tc>
        <w:tc>
          <w:tcPr>
            <w:tcW w:w="1319" w:type="dxa"/>
            <w:shd w:val="clear" w:color="auto" w:fill="auto"/>
          </w:tcPr>
          <w:p w14:paraId="622D0CFB"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C"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D"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E"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CFF"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00"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D0E" w14:textId="77777777" w:rsidTr="00FF5DC5">
        <w:trPr>
          <w:trHeight w:val="181"/>
        </w:trPr>
        <w:tc>
          <w:tcPr>
            <w:tcW w:w="1405" w:type="dxa"/>
            <w:shd w:val="clear" w:color="auto" w:fill="auto"/>
            <w:vAlign w:val="bottom"/>
          </w:tcPr>
          <w:p w14:paraId="622D0D02" w14:textId="77777777" w:rsidR="00C918C3" w:rsidRPr="006B0EAD" w:rsidRDefault="00C918C3" w:rsidP="00FF5DC5">
            <w:pPr>
              <w:jc w:val="center"/>
              <w:rPr>
                <w:color w:val="000000" w:themeColor="text1"/>
              </w:rPr>
            </w:pPr>
            <w:r w:rsidRPr="006B0EAD">
              <w:rPr>
                <w:color w:val="000000" w:themeColor="text1"/>
              </w:rPr>
              <w:t>130</w:t>
            </w:r>
          </w:p>
        </w:tc>
        <w:tc>
          <w:tcPr>
            <w:tcW w:w="1363" w:type="dxa"/>
            <w:shd w:val="clear" w:color="auto" w:fill="auto"/>
          </w:tcPr>
          <w:p w14:paraId="622D0D03"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tcPr>
          <w:p w14:paraId="622D0D04"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tcPr>
          <w:p w14:paraId="622D0D05"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tcPr>
          <w:p w14:paraId="622D0D06"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shd w:val="clear" w:color="auto" w:fill="auto"/>
          </w:tcPr>
          <w:p w14:paraId="622D0D07" w14:textId="77777777" w:rsidR="00C918C3" w:rsidRPr="006B0EAD" w:rsidRDefault="00C918C3" w:rsidP="00FF5DC5">
            <w:pPr>
              <w:jc w:val="center"/>
              <w:rPr>
                <w:color w:val="000000" w:themeColor="text1"/>
                <w:lang w:val="en-US"/>
              </w:rPr>
            </w:pPr>
            <w:r w:rsidRPr="006B0EAD">
              <w:rPr>
                <w:color w:val="000000" w:themeColor="text1"/>
              </w:rPr>
              <w:t>96</w:t>
            </w:r>
          </w:p>
        </w:tc>
        <w:tc>
          <w:tcPr>
            <w:tcW w:w="1319" w:type="dxa"/>
            <w:shd w:val="clear" w:color="auto" w:fill="auto"/>
          </w:tcPr>
          <w:p w14:paraId="622D0D08"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09"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0A"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0B"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0C"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0D"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D10" w14:textId="77777777" w:rsidTr="00FF5DC5">
        <w:trPr>
          <w:trHeight w:val="181"/>
        </w:trPr>
        <w:tc>
          <w:tcPr>
            <w:tcW w:w="15957" w:type="dxa"/>
            <w:gridSpan w:val="12"/>
            <w:shd w:val="clear" w:color="auto" w:fill="auto"/>
            <w:vAlign w:val="bottom"/>
          </w:tcPr>
          <w:p w14:paraId="622D0D0F" w14:textId="77777777" w:rsidR="00C918C3" w:rsidRPr="006B0EAD" w:rsidRDefault="00C918C3" w:rsidP="00FF5DC5">
            <w:pPr>
              <w:jc w:val="center"/>
              <w:rPr>
                <w:color w:val="000000" w:themeColor="text1"/>
                <w:lang w:val="en-US"/>
              </w:rPr>
            </w:pPr>
            <w:r w:rsidRPr="006B0EAD">
              <w:rPr>
                <w:color w:val="000000" w:themeColor="text1"/>
              </w:rPr>
              <w:t>Электропоезд ЭР22</w:t>
            </w:r>
          </w:p>
        </w:tc>
      </w:tr>
      <w:tr w:rsidR="00C918C3" w:rsidRPr="006B0EAD" w14:paraId="622D0D1D" w14:textId="77777777" w:rsidTr="00FF5DC5">
        <w:trPr>
          <w:trHeight w:val="181"/>
        </w:trPr>
        <w:tc>
          <w:tcPr>
            <w:tcW w:w="1405" w:type="dxa"/>
            <w:shd w:val="clear" w:color="auto" w:fill="auto"/>
            <w:vAlign w:val="bottom"/>
          </w:tcPr>
          <w:p w14:paraId="622D0D11"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tcPr>
          <w:p w14:paraId="622D0D12" w14:textId="77777777" w:rsidR="00C918C3" w:rsidRPr="006B0EAD" w:rsidRDefault="00C918C3" w:rsidP="00FF5DC5">
            <w:pPr>
              <w:jc w:val="center"/>
              <w:rPr>
                <w:color w:val="000000" w:themeColor="text1"/>
              </w:rPr>
            </w:pPr>
            <w:r w:rsidRPr="006B0EAD">
              <w:rPr>
                <w:color w:val="000000" w:themeColor="text1"/>
              </w:rPr>
              <w:t>113</w:t>
            </w:r>
          </w:p>
        </w:tc>
        <w:tc>
          <w:tcPr>
            <w:tcW w:w="1319" w:type="dxa"/>
            <w:shd w:val="clear" w:color="auto" w:fill="auto"/>
          </w:tcPr>
          <w:p w14:paraId="622D0D13" w14:textId="77777777" w:rsidR="00C918C3" w:rsidRPr="006B0EAD" w:rsidRDefault="00C918C3" w:rsidP="00FF5DC5">
            <w:pPr>
              <w:jc w:val="center"/>
              <w:rPr>
                <w:color w:val="000000" w:themeColor="text1"/>
              </w:rPr>
            </w:pPr>
            <w:r w:rsidRPr="006B0EAD">
              <w:rPr>
                <w:color w:val="000000" w:themeColor="text1"/>
              </w:rPr>
              <w:t>111</w:t>
            </w:r>
          </w:p>
        </w:tc>
        <w:tc>
          <w:tcPr>
            <w:tcW w:w="1318" w:type="dxa"/>
            <w:shd w:val="clear" w:color="auto" w:fill="auto"/>
          </w:tcPr>
          <w:p w14:paraId="622D0D14"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tcPr>
          <w:p w14:paraId="622D0D15" w14:textId="77777777" w:rsidR="00C918C3" w:rsidRPr="006B0EAD" w:rsidRDefault="00C918C3" w:rsidP="00FF5DC5">
            <w:pPr>
              <w:jc w:val="center"/>
              <w:rPr>
                <w:color w:val="000000" w:themeColor="text1"/>
                <w:lang w:val="en-US"/>
              </w:rPr>
            </w:pPr>
            <w:r w:rsidRPr="006B0EAD">
              <w:rPr>
                <w:color w:val="000000" w:themeColor="text1"/>
              </w:rPr>
              <w:t>110</w:t>
            </w:r>
          </w:p>
        </w:tc>
        <w:tc>
          <w:tcPr>
            <w:tcW w:w="1319" w:type="dxa"/>
            <w:shd w:val="clear" w:color="auto" w:fill="auto"/>
          </w:tcPr>
          <w:p w14:paraId="622D0D16" w14:textId="77777777" w:rsidR="00C918C3" w:rsidRPr="006B0EAD" w:rsidRDefault="00C918C3" w:rsidP="00FF5DC5">
            <w:pPr>
              <w:jc w:val="center"/>
              <w:rPr>
                <w:color w:val="000000" w:themeColor="text1"/>
                <w:lang w:val="en-US"/>
              </w:rPr>
            </w:pPr>
            <w:r w:rsidRPr="006B0EAD">
              <w:rPr>
                <w:color w:val="000000" w:themeColor="text1"/>
              </w:rPr>
              <w:t>109</w:t>
            </w:r>
          </w:p>
        </w:tc>
        <w:tc>
          <w:tcPr>
            <w:tcW w:w="1319" w:type="dxa"/>
            <w:shd w:val="clear" w:color="auto" w:fill="auto"/>
          </w:tcPr>
          <w:p w14:paraId="622D0D17" w14:textId="77777777" w:rsidR="00C918C3" w:rsidRPr="006B0EAD" w:rsidRDefault="00C918C3" w:rsidP="00FF5DC5">
            <w:pPr>
              <w:jc w:val="center"/>
              <w:rPr>
                <w:color w:val="000000" w:themeColor="text1"/>
                <w:lang w:val="en-US"/>
              </w:rPr>
            </w:pPr>
            <w:r w:rsidRPr="006B0EAD">
              <w:rPr>
                <w:color w:val="000000" w:themeColor="text1"/>
              </w:rPr>
              <w:t>104</w:t>
            </w:r>
          </w:p>
        </w:tc>
        <w:tc>
          <w:tcPr>
            <w:tcW w:w="1319" w:type="dxa"/>
            <w:shd w:val="clear" w:color="auto" w:fill="auto"/>
          </w:tcPr>
          <w:p w14:paraId="622D0D18" w14:textId="77777777" w:rsidR="00C918C3" w:rsidRPr="006B0EAD" w:rsidRDefault="00C918C3" w:rsidP="00FF5DC5">
            <w:pPr>
              <w:jc w:val="center"/>
              <w:rPr>
                <w:color w:val="000000" w:themeColor="text1"/>
                <w:lang w:val="en-US"/>
              </w:rPr>
            </w:pPr>
            <w:r w:rsidRPr="006B0EAD">
              <w:rPr>
                <w:color w:val="000000" w:themeColor="text1"/>
              </w:rPr>
              <w:t>102</w:t>
            </w:r>
          </w:p>
        </w:tc>
        <w:tc>
          <w:tcPr>
            <w:tcW w:w="1319" w:type="dxa"/>
            <w:shd w:val="clear" w:color="auto" w:fill="auto"/>
          </w:tcPr>
          <w:p w14:paraId="622D0D19"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shd w:val="clear" w:color="auto" w:fill="auto"/>
          </w:tcPr>
          <w:p w14:paraId="622D0D1A" w14:textId="77777777" w:rsidR="00C918C3" w:rsidRPr="006B0EAD" w:rsidRDefault="00C918C3" w:rsidP="00FF5DC5">
            <w:pPr>
              <w:jc w:val="center"/>
              <w:rPr>
                <w:color w:val="000000" w:themeColor="text1"/>
                <w:lang w:val="en-US"/>
              </w:rPr>
            </w:pPr>
            <w:r w:rsidRPr="006B0EAD">
              <w:rPr>
                <w:color w:val="000000" w:themeColor="text1"/>
              </w:rPr>
              <w:t>96</w:t>
            </w:r>
          </w:p>
        </w:tc>
        <w:tc>
          <w:tcPr>
            <w:tcW w:w="1319" w:type="dxa"/>
            <w:shd w:val="clear" w:color="auto" w:fill="auto"/>
            <w:vAlign w:val="bottom"/>
          </w:tcPr>
          <w:p w14:paraId="622D0D1B"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D1C"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0D2A" w14:textId="77777777" w:rsidTr="00FF5DC5">
        <w:trPr>
          <w:trHeight w:val="181"/>
        </w:trPr>
        <w:tc>
          <w:tcPr>
            <w:tcW w:w="1405" w:type="dxa"/>
            <w:shd w:val="clear" w:color="auto" w:fill="auto"/>
            <w:vAlign w:val="bottom"/>
          </w:tcPr>
          <w:p w14:paraId="622D0D1E"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tcPr>
          <w:p w14:paraId="622D0D1F"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tcPr>
          <w:p w14:paraId="622D0D20" w14:textId="77777777" w:rsidR="00C918C3" w:rsidRPr="006B0EAD" w:rsidRDefault="00C918C3" w:rsidP="00FF5DC5">
            <w:pPr>
              <w:jc w:val="center"/>
              <w:rPr>
                <w:color w:val="000000" w:themeColor="text1"/>
              </w:rPr>
            </w:pPr>
            <w:r w:rsidRPr="006B0EAD">
              <w:rPr>
                <w:color w:val="000000" w:themeColor="text1"/>
              </w:rPr>
              <w:t>106</w:t>
            </w:r>
          </w:p>
        </w:tc>
        <w:tc>
          <w:tcPr>
            <w:tcW w:w="1318" w:type="dxa"/>
            <w:shd w:val="clear" w:color="auto" w:fill="auto"/>
          </w:tcPr>
          <w:p w14:paraId="622D0D21"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tcPr>
          <w:p w14:paraId="622D0D22" w14:textId="77777777" w:rsidR="00C918C3" w:rsidRPr="006B0EAD" w:rsidRDefault="00C918C3" w:rsidP="00FF5DC5">
            <w:pPr>
              <w:jc w:val="center"/>
              <w:rPr>
                <w:color w:val="000000" w:themeColor="text1"/>
                <w:lang w:val="en-US"/>
              </w:rPr>
            </w:pPr>
            <w:r w:rsidRPr="006B0EAD">
              <w:rPr>
                <w:color w:val="000000" w:themeColor="text1"/>
              </w:rPr>
              <w:t>105</w:t>
            </w:r>
          </w:p>
        </w:tc>
        <w:tc>
          <w:tcPr>
            <w:tcW w:w="1319" w:type="dxa"/>
            <w:shd w:val="clear" w:color="auto" w:fill="auto"/>
          </w:tcPr>
          <w:p w14:paraId="622D0D23" w14:textId="77777777" w:rsidR="00C918C3" w:rsidRPr="006B0EAD" w:rsidRDefault="00C918C3" w:rsidP="00FF5DC5">
            <w:pPr>
              <w:jc w:val="center"/>
              <w:rPr>
                <w:color w:val="000000" w:themeColor="text1"/>
                <w:lang w:val="en-US"/>
              </w:rPr>
            </w:pPr>
            <w:r w:rsidRPr="006B0EAD">
              <w:rPr>
                <w:color w:val="000000" w:themeColor="text1"/>
              </w:rPr>
              <w:t>103</w:t>
            </w:r>
          </w:p>
        </w:tc>
        <w:tc>
          <w:tcPr>
            <w:tcW w:w="1319" w:type="dxa"/>
            <w:shd w:val="clear" w:color="auto" w:fill="auto"/>
          </w:tcPr>
          <w:p w14:paraId="622D0D24"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shd w:val="clear" w:color="auto" w:fill="auto"/>
          </w:tcPr>
          <w:p w14:paraId="622D0D25" w14:textId="77777777" w:rsidR="00C918C3" w:rsidRPr="006B0EAD" w:rsidRDefault="00C918C3" w:rsidP="00FF5DC5">
            <w:pPr>
              <w:jc w:val="center"/>
              <w:rPr>
                <w:color w:val="000000" w:themeColor="text1"/>
                <w:lang w:val="en-US"/>
              </w:rPr>
            </w:pPr>
            <w:r w:rsidRPr="006B0EAD">
              <w:rPr>
                <w:color w:val="000000" w:themeColor="text1"/>
              </w:rPr>
              <w:t>96</w:t>
            </w:r>
          </w:p>
        </w:tc>
        <w:tc>
          <w:tcPr>
            <w:tcW w:w="1319" w:type="dxa"/>
            <w:shd w:val="clear" w:color="auto" w:fill="auto"/>
          </w:tcPr>
          <w:p w14:paraId="622D0D26" w14:textId="77777777" w:rsidR="00C918C3" w:rsidRPr="006B0EAD" w:rsidRDefault="00C918C3" w:rsidP="00FF5DC5">
            <w:pPr>
              <w:jc w:val="center"/>
              <w:rPr>
                <w:color w:val="000000" w:themeColor="text1"/>
                <w:lang w:val="en-US"/>
              </w:rPr>
            </w:pPr>
            <w:r w:rsidRPr="006B0EAD">
              <w:rPr>
                <w:color w:val="000000" w:themeColor="text1"/>
              </w:rPr>
              <w:t>92</w:t>
            </w:r>
          </w:p>
        </w:tc>
        <w:tc>
          <w:tcPr>
            <w:tcW w:w="1319" w:type="dxa"/>
            <w:shd w:val="clear" w:color="auto" w:fill="auto"/>
          </w:tcPr>
          <w:p w14:paraId="622D0D27" w14:textId="77777777" w:rsidR="00C918C3" w:rsidRPr="006B0EAD" w:rsidRDefault="00C918C3" w:rsidP="00FF5DC5">
            <w:pPr>
              <w:jc w:val="center"/>
              <w:rPr>
                <w:color w:val="000000" w:themeColor="text1"/>
                <w:lang w:val="en-US"/>
              </w:rPr>
            </w:pPr>
            <w:r w:rsidRPr="006B0EAD">
              <w:rPr>
                <w:color w:val="000000" w:themeColor="text1"/>
              </w:rPr>
              <w:t>90</w:t>
            </w:r>
          </w:p>
        </w:tc>
        <w:tc>
          <w:tcPr>
            <w:tcW w:w="1319" w:type="dxa"/>
            <w:shd w:val="clear" w:color="auto" w:fill="auto"/>
            <w:vAlign w:val="bottom"/>
          </w:tcPr>
          <w:p w14:paraId="622D0D28"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D29" w14:textId="77777777" w:rsidR="00C918C3" w:rsidRPr="006B0EAD" w:rsidRDefault="00C918C3" w:rsidP="00FF5DC5">
            <w:pPr>
              <w:jc w:val="center"/>
              <w:rPr>
                <w:color w:val="000000" w:themeColor="text1"/>
              </w:rPr>
            </w:pPr>
            <w:r w:rsidRPr="006B0EAD">
              <w:rPr>
                <w:color w:val="000000" w:themeColor="text1"/>
              </w:rPr>
              <w:t>86</w:t>
            </w:r>
          </w:p>
        </w:tc>
      </w:tr>
      <w:tr w:rsidR="00C918C3" w:rsidRPr="006B0EAD" w14:paraId="622D0D37" w14:textId="77777777" w:rsidTr="00FF5DC5">
        <w:trPr>
          <w:trHeight w:val="181"/>
        </w:trPr>
        <w:tc>
          <w:tcPr>
            <w:tcW w:w="1405" w:type="dxa"/>
            <w:shd w:val="clear" w:color="auto" w:fill="auto"/>
            <w:vAlign w:val="bottom"/>
          </w:tcPr>
          <w:p w14:paraId="622D0D2B"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tcPr>
          <w:p w14:paraId="622D0D2C"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tcPr>
          <w:p w14:paraId="622D0D2D"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tcPr>
          <w:p w14:paraId="622D0D2E"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tcPr>
          <w:p w14:paraId="622D0D2F" w14:textId="77777777" w:rsidR="00C918C3" w:rsidRPr="006B0EAD" w:rsidRDefault="00C918C3" w:rsidP="00FF5DC5">
            <w:pPr>
              <w:jc w:val="center"/>
              <w:rPr>
                <w:color w:val="000000" w:themeColor="text1"/>
                <w:lang w:val="en-US"/>
              </w:rPr>
            </w:pPr>
            <w:r w:rsidRPr="006B0EAD">
              <w:rPr>
                <w:color w:val="000000" w:themeColor="text1"/>
              </w:rPr>
              <w:t>99</w:t>
            </w:r>
          </w:p>
        </w:tc>
        <w:tc>
          <w:tcPr>
            <w:tcW w:w="1319" w:type="dxa"/>
            <w:shd w:val="clear" w:color="auto" w:fill="auto"/>
          </w:tcPr>
          <w:p w14:paraId="622D0D30" w14:textId="77777777" w:rsidR="00C918C3" w:rsidRPr="006B0EAD" w:rsidRDefault="00C918C3" w:rsidP="00FF5DC5">
            <w:pPr>
              <w:jc w:val="center"/>
              <w:rPr>
                <w:color w:val="000000" w:themeColor="text1"/>
                <w:lang w:val="en-US"/>
              </w:rPr>
            </w:pPr>
            <w:r w:rsidRPr="006B0EAD">
              <w:rPr>
                <w:color w:val="000000" w:themeColor="text1"/>
              </w:rPr>
              <w:t>97</w:t>
            </w:r>
          </w:p>
        </w:tc>
        <w:tc>
          <w:tcPr>
            <w:tcW w:w="1319" w:type="dxa"/>
            <w:shd w:val="clear" w:color="auto" w:fill="auto"/>
          </w:tcPr>
          <w:p w14:paraId="622D0D31" w14:textId="77777777" w:rsidR="00C918C3" w:rsidRPr="006B0EAD" w:rsidRDefault="00C918C3" w:rsidP="00FF5DC5">
            <w:pPr>
              <w:jc w:val="center"/>
              <w:rPr>
                <w:color w:val="000000" w:themeColor="text1"/>
                <w:lang w:val="en-US"/>
              </w:rPr>
            </w:pPr>
            <w:r w:rsidRPr="006B0EAD">
              <w:rPr>
                <w:color w:val="000000" w:themeColor="text1"/>
              </w:rPr>
              <w:t>92</w:t>
            </w:r>
          </w:p>
        </w:tc>
        <w:tc>
          <w:tcPr>
            <w:tcW w:w="1319" w:type="dxa"/>
            <w:shd w:val="clear" w:color="auto" w:fill="auto"/>
          </w:tcPr>
          <w:p w14:paraId="622D0D32" w14:textId="77777777" w:rsidR="00C918C3" w:rsidRPr="006B0EAD" w:rsidRDefault="00C918C3" w:rsidP="00FF5DC5">
            <w:pPr>
              <w:jc w:val="center"/>
              <w:rPr>
                <w:color w:val="000000" w:themeColor="text1"/>
                <w:lang w:val="en-US"/>
              </w:rPr>
            </w:pPr>
            <w:r w:rsidRPr="006B0EAD">
              <w:rPr>
                <w:color w:val="000000" w:themeColor="text1"/>
              </w:rPr>
              <w:t>90</w:t>
            </w:r>
          </w:p>
        </w:tc>
        <w:tc>
          <w:tcPr>
            <w:tcW w:w="1319" w:type="dxa"/>
            <w:shd w:val="clear" w:color="auto" w:fill="auto"/>
          </w:tcPr>
          <w:p w14:paraId="622D0D33"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34"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35"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36"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D44" w14:textId="77777777" w:rsidTr="00FF5DC5">
        <w:trPr>
          <w:trHeight w:val="181"/>
        </w:trPr>
        <w:tc>
          <w:tcPr>
            <w:tcW w:w="1405" w:type="dxa"/>
            <w:shd w:val="clear" w:color="auto" w:fill="auto"/>
            <w:vAlign w:val="bottom"/>
          </w:tcPr>
          <w:p w14:paraId="622D0D38"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tcPr>
          <w:p w14:paraId="622D0D39"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tcPr>
          <w:p w14:paraId="622D0D3A" w14:textId="77777777" w:rsidR="00C918C3" w:rsidRPr="006B0EAD" w:rsidRDefault="00C918C3" w:rsidP="00FF5DC5">
            <w:pPr>
              <w:jc w:val="center"/>
              <w:rPr>
                <w:color w:val="000000" w:themeColor="text1"/>
              </w:rPr>
            </w:pPr>
            <w:r w:rsidRPr="006B0EAD">
              <w:rPr>
                <w:color w:val="000000" w:themeColor="text1"/>
              </w:rPr>
              <w:t>96</w:t>
            </w:r>
          </w:p>
        </w:tc>
        <w:tc>
          <w:tcPr>
            <w:tcW w:w="1318" w:type="dxa"/>
            <w:shd w:val="clear" w:color="auto" w:fill="auto"/>
          </w:tcPr>
          <w:p w14:paraId="622D0D3B"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tcPr>
          <w:p w14:paraId="622D0D3C" w14:textId="77777777" w:rsidR="00C918C3" w:rsidRPr="006B0EAD" w:rsidRDefault="00C918C3" w:rsidP="00FF5DC5">
            <w:pPr>
              <w:jc w:val="center"/>
              <w:rPr>
                <w:color w:val="000000" w:themeColor="text1"/>
                <w:lang w:val="en-US"/>
              </w:rPr>
            </w:pPr>
            <w:r w:rsidRPr="006B0EAD">
              <w:rPr>
                <w:color w:val="000000" w:themeColor="text1"/>
              </w:rPr>
              <w:t>93</w:t>
            </w:r>
          </w:p>
        </w:tc>
        <w:tc>
          <w:tcPr>
            <w:tcW w:w="1319" w:type="dxa"/>
            <w:shd w:val="clear" w:color="auto" w:fill="auto"/>
          </w:tcPr>
          <w:p w14:paraId="622D0D3D" w14:textId="77777777" w:rsidR="00C918C3" w:rsidRPr="006B0EAD" w:rsidRDefault="00C918C3" w:rsidP="00FF5DC5">
            <w:pPr>
              <w:jc w:val="center"/>
              <w:rPr>
                <w:color w:val="000000" w:themeColor="text1"/>
                <w:lang w:val="en-US"/>
              </w:rPr>
            </w:pPr>
            <w:r w:rsidRPr="006B0EAD">
              <w:rPr>
                <w:color w:val="000000" w:themeColor="text1"/>
              </w:rPr>
              <w:t>91</w:t>
            </w:r>
          </w:p>
        </w:tc>
        <w:tc>
          <w:tcPr>
            <w:tcW w:w="1319" w:type="dxa"/>
            <w:shd w:val="clear" w:color="auto" w:fill="auto"/>
          </w:tcPr>
          <w:p w14:paraId="622D0D3E"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3F"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0"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1"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2"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3" w14:textId="77777777" w:rsidR="00C918C3" w:rsidRPr="006B0EAD" w:rsidRDefault="00C918C3" w:rsidP="00FF5DC5">
            <w:pPr>
              <w:jc w:val="center"/>
              <w:rPr>
                <w:color w:val="000000" w:themeColor="text1"/>
                <w:lang w:val="en-US"/>
              </w:rPr>
            </w:pPr>
            <w:r w:rsidRPr="006B0EAD">
              <w:rPr>
                <w:color w:val="000000" w:themeColor="text1"/>
              </w:rPr>
              <w:t>-</w:t>
            </w:r>
          </w:p>
        </w:tc>
      </w:tr>
      <w:tr w:rsidR="00C918C3" w:rsidRPr="006B0EAD" w14:paraId="622D0D51" w14:textId="77777777" w:rsidTr="00FF5DC5">
        <w:trPr>
          <w:trHeight w:val="181"/>
        </w:trPr>
        <w:tc>
          <w:tcPr>
            <w:tcW w:w="1405" w:type="dxa"/>
            <w:shd w:val="clear" w:color="auto" w:fill="auto"/>
            <w:vAlign w:val="bottom"/>
          </w:tcPr>
          <w:p w14:paraId="622D0D45" w14:textId="77777777" w:rsidR="00C918C3" w:rsidRPr="006B0EAD" w:rsidRDefault="00C918C3" w:rsidP="00FF5DC5">
            <w:pPr>
              <w:jc w:val="center"/>
              <w:rPr>
                <w:color w:val="000000" w:themeColor="text1"/>
              </w:rPr>
            </w:pPr>
            <w:r w:rsidRPr="006B0EAD">
              <w:rPr>
                <w:color w:val="000000" w:themeColor="text1"/>
              </w:rPr>
              <w:t>130</w:t>
            </w:r>
          </w:p>
        </w:tc>
        <w:tc>
          <w:tcPr>
            <w:tcW w:w="1363" w:type="dxa"/>
            <w:shd w:val="clear" w:color="auto" w:fill="auto"/>
          </w:tcPr>
          <w:p w14:paraId="622D0D46"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tcPr>
          <w:p w14:paraId="622D0D47" w14:textId="77777777" w:rsidR="00C918C3" w:rsidRPr="006B0EAD" w:rsidRDefault="00C918C3" w:rsidP="00FF5DC5">
            <w:pPr>
              <w:jc w:val="center"/>
              <w:rPr>
                <w:color w:val="000000" w:themeColor="text1"/>
              </w:rPr>
            </w:pPr>
            <w:r w:rsidRPr="006B0EAD">
              <w:rPr>
                <w:color w:val="000000" w:themeColor="text1"/>
              </w:rPr>
              <w:t>101</w:t>
            </w:r>
          </w:p>
        </w:tc>
        <w:tc>
          <w:tcPr>
            <w:tcW w:w="1318" w:type="dxa"/>
            <w:shd w:val="clear" w:color="auto" w:fill="auto"/>
          </w:tcPr>
          <w:p w14:paraId="622D0D48"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tcPr>
          <w:p w14:paraId="622D0D49" w14:textId="77777777" w:rsidR="00C918C3" w:rsidRPr="006B0EAD" w:rsidRDefault="00C918C3" w:rsidP="00FF5DC5">
            <w:pPr>
              <w:jc w:val="center"/>
              <w:rPr>
                <w:color w:val="000000" w:themeColor="text1"/>
                <w:lang w:val="en-US"/>
              </w:rPr>
            </w:pPr>
            <w:r w:rsidRPr="006B0EAD">
              <w:rPr>
                <w:color w:val="000000" w:themeColor="text1"/>
              </w:rPr>
              <w:t>98</w:t>
            </w:r>
          </w:p>
        </w:tc>
        <w:tc>
          <w:tcPr>
            <w:tcW w:w="1319" w:type="dxa"/>
            <w:shd w:val="clear" w:color="auto" w:fill="auto"/>
          </w:tcPr>
          <w:p w14:paraId="622D0D4A" w14:textId="77777777" w:rsidR="00C918C3" w:rsidRPr="006B0EAD" w:rsidRDefault="00C918C3" w:rsidP="00FF5DC5">
            <w:pPr>
              <w:jc w:val="center"/>
              <w:rPr>
                <w:color w:val="000000" w:themeColor="text1"/>
                <w:lang w:val="en-US"/>
              </w:rPr>
            </w:pPr>
            <w:r w:rsidRPr="006B0EAD">
              <w:rPr>
                <w:color w:val="000000" w:themeColor="text1"/>
              </w:rPr>
              <w:t>96</w:t>
            </w:r>
          </w:p>
        </w:tc>
        <w:tc>
          <w:tcPr>
            <w:tcW w:w="1319" w:type="dxa"/>
            <w:shd w:val="clear" w:color="auto" w:fill="auto"/>
          </w:tcPr>
          <w:p w14:paraId="622D0D4B"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C"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D"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E"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4F" w14:textId="77777777" w:rsidR="00C918C3" w:rsidRPr="006B0EAD" w:rsidRDefault="00C918C3" w:rsidP="00FF5DC5">
            <w:pPr>
              <w:jc w:val="center"/>
              <w:rPr>
                <w:color w:val="000000" w:themeColor="text1"/>
                <w:lang w:val="en-US"/>
              </w:rPr>
            </w:pPr>
            <w:r w:rsidRPr="006B0EAD">
              <w:rPr>
                <w:color w:val="000000" w:themeColor="text1"/>
              </w:rPr>
              <w:t>-</w:t>
            </w:r>
          </w:p>
        </w:tc>
        <w:tc>
          <w:tcPr>
            <w:tcW w:w="1319" w:type="dxa"/>
            <w:shd w:val="clear" w:color="auto" w:fill="auto"/>
          </w:tcPr>
          <w:p w14:paraId="622D0D50" w14:textId="77777777" w:rsidR="00C918C3" w:rsidRPr="006B0EAD" w:rsidRDefault="00C918C3" w:rsidP="00FF5DC5">
            <w:pPr>
              <w:jc w:val="center"/>
              <w:rPr>
                <w:color w:val="000000" w:themeColor="text1"/>
                <w:lang w:val="en-US"/>
              </w:rPr>
            </w:pPr>
            <w:r w:rsidRPr="006B0EAD">
              <w:rPr>
                <w:color w:val="000000" w:themeColor="text1"/>
              </w:rPr>
              <w:t>-</w:t>
            </w:r>
          </w:p>
        </w:tc>
      </w:tr>
    </w:tbl>
    <w:p w14:paraId="622D0D52" w14:textId="77777777" w:rsidR="00C918C3" w:rsidRPr="006B0EAD" w:rsidRDefault="00C918C3" w:rsidP="00C918C3">
      <w:pPr>
        <w:rPr>
          <w:color w:val="000000" w:themeColor="text1"/>
        </w:rPr>
      </w:pPr>
    </w:p>
    <w:p w14:paraId="622D0D53" w14:textId="77777777" w:rsidR="00C918C3" w:rsidRPr="006B0EAD" w:rsidRDefault="00C918C3" w:rsidP="00C918C3">
      <w:pPr>
        <w:jc w:val="right"/>
        <w:rPr>
          <w:color w:val="000000" w:themeColor="text1"/>
        </w:rPr>
      </w:pPr>
      <w:r w:rsidRPr="006B0EAD">
        <w:rPr>
          <w:color w:val="000000" w:themeColor="text1"/>
        </w:rPr>
        <w:t>Продолжение таблицы П.6.2</w:t>
      </w: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76"/>
        <w:gridCol w:w="1254"/>
        <w:gridCol w:w="109"/>
        <w:gridCol w:w="1221"/>
        <w:gridCol w:w="98"/>
        <w:gridCol w:w="1232"/>
        <w:gridCol w:w="86"/>
        <w:gridCol w:w="1243"/>
        <w:gridCol w:w="76"/>
        <w:gridCol w:w="1254"/>
        <w:gridCol w:w="65"/>
        <w:gridCol w:w="1265"/>
        <w:gridCol w:w="54"/>
        <w:gridCol w:w="1276"/>
        <w:gridCol w:w="43"/>
        <w:gridCol w:w="1286"/>
        <w:gridCol w:w="33"/>
        <w:gridCol w:w="1297"/>
        <w:gridCol w:w="22"/>
        <w:gridCol w:w="1308"/>
        <w:gridCol w:w="11"/>
        <w:gridCol w:w="1319"/>
      </w:tblGrid>
      <w:tr w:rsidR="00C918C3" w:rsidRPr="006B0EAD" w14:paraId="622D0D56" w14:textId="77777777" w:rsidTr="00FF5DC5">
        <w:tc>
          <w:tcPr>
            <w:tcW w:w="1405" w:type="dxa"/>
            <w:gridSpan w:val="2"/>
            <w:vMerge w:val="restart"/>
            <w:shd w:val="clear" w:color="auto" w:fill="auto"/>
          </w:tcPr>
          <w:p w14:paraId="622D0D54" w14:textId="77777777" w:rsidR="00C918C3" w:rsidRPr="006B0EAD" w:rsidRDefault="00C918C3" w:rsidP="00FF5DC5">
            <w:pPr>
              <w:jc w:val="center"/>
              <w:rPr>
                <w:color w:val="000000" w:themeColor="text1"/>
                <w:sz w:val="26"/>
                <w:szCs w:val="26"/>
              </w:rPr>
            </w:pPr>
            <w:r w:rsidRPr="006B0EAD">
              <w:rPr>
                <w:color w:val="000000" w:themeColor="text1"/>
                <w:sz w:val="26"/>
                <w:szCs w:val="26"/>
              </w:rPr>
              <w:t>Скорость, км/ч</w:t>
            </w:r>
          </w:p>
        </w:tc>
        <w:tc>
          <w:tcPr>
            <w:tcW w:w="14552" w:type="dxa"/>
            <w:gridSpan w:val="21"/>
            <w:shd w:val="clear" w:color="auto" w:fill="auto"/>
          </w:tcPr>
          <w:p w14:paraId="622D0D55" w14:textId="77777777" w:rsidR="00C918C3" w:rsidRPr="006B0EAD" w:rsidRDefault="00C918C3" w:rsidP="00FF5DC5">
            <w:pPr>
              <w:jc w:val="center"/>
              <w:rPr>
                <w:color w:val="000000" w:themeColor="text1"/>
                <w:sz w:val="26"/>
                <w:szCs w:val="26"/>
              </w:rPr>
            </w:pPr>
            <w:r w:rsidRPr="006B0EAD">
              <w:rPr>
                <w:color w:val="000000" w:themeColor="text1"/>
                <w:sz w:val="26"/>
                <w:szCs w:val="26"/>
              </w:rPr>
              <w:t>Допускаемое по условию прочности рельсов понижение температуры [∆</w:t>
            </w:r>
            <w:r w:rsidRPr="006B0EAD">
              <w:rPr>
                <w:color w:val="000000" w:themeColor="text1"/>
                <w:sz w:val="26"/>
                <w:szCs w:val="26"/>
                <w:lang w:val="en-US"/>
              </w:rPr>
              <w:t>t</w:t>
            </w:r>
            <w:r w:rsidRPr="006B0EAD">
              <w:rPr>
                <w:color w:val="000000" w:themeColor="text1"/>
                <w:sz w:val="26"/>
                <w:szCs w:val="26"/>
                <w:vertAlign w:val="subscript"/>
              </w:rPr>
              <w:t>р</w:t>
            </w:r>
            <w:r w:rsidRPr="006B0EAD">
              <w:rPr>
                <w:color w:val="000000" w:themeColor="text1"/>
                <w:sz w:val="26"/>
                <w:szCs w:val="26"/>
              </w:rPr>
              <w:t xml:space="preserve">], </w:t>
            </w:r>
            <w:r w:rsidRPr="006B0EAD">
              <w:rPr>
                <w:color w:val="000000" w:themeColor="text1"/>
                <w:sz w:val="26"/>
                <w:szCs w:val="26"/>
                <w:vertAlign w:val="superscript"/>
              </w:rPr>
              <w:t>0</w:t>
            </w:r>
            <w:r w:rsidRPr="006B0EAD">
              <w:rPr>
                <w:color w:val="000000" w:themeColor="text1"/>
                <w:sz w:val="26"/>
                <w:szCs w:val="26"/>
              </w:rPr>
              <w:t>С</w:t>
            </w:r>
          </w:p>
        </w:tc>
      </w:tr>
      <w:tr w:rsidR="00C918C3" w:rsidRPr="006B0EAD" w14:paraId="622D0D5A" w14:textId="77777777" w:rsidTr="00FF5DC5">
        <w:tc>
          <w:tcPr>
            <w:tcW w:w="1405" w:type="dxa"/>
            <w:gridSpan w:val="2"/>
            <w:vMerge/>
            <w:shd w:val="clear" w:color="auto" w:fill="auto"/>
          </w:tcPr>
          <w:p w14:paraId="622D0D57" w14:textId="77777777" w:rsidR="00C918C3" w:rsidRPr="006B0EAD" w:rsidRDefault="00C918C3" w:rsidP="00FF5DC5">
            <w:pPr>
              <w:jc w:val="center"/>
              <w:rPr>
                <w:color w:val="000000" w:themeColor="text1"/>
                <w:sz w:val="26"/>
                <w:szCs w:val="26"/>
              </w:rPr>
            </w:pPr>
          </w:p>
        </w:tc>
        <w:tc>
          <w:tcPr>
            <w:tcW w:w="1363" w:type="dxa"/>
            <w:gridSpan w:val="2"/>
            <w:vMerge w:val="restart"/>
            <w:shd w:val="clear" w:color="auto" w:fill="auto"/>
            <w:tcMar>
              <w:left w:w="0" w:type="dxa"/>
              <w:right w:w="0" w:type="dxa"/>
            </w:tcMar>
          </w:tcPr>
          <w:p w14:paraId="622D0D58" w14:textId="77777777" w:rsidR="00C918C3" w:rsidRPr="006B0EAD" w:rsidRDefault="00C918C3" w:rsidP="00FF5DC5">
            <w:pPr>
              <w:jc w:val="center"/>
              <w:rPr>
                <w:color w:val="000000" w:themeColor="text1"/>
                <w:sz w:val="26"/>
                <w:szCs w:val="26"/>
              </w:rPr>
            </w:pPr>
            <w:r w:rsidRPr="006B0EAD">
              <w:rPr>
                <w:color w:val="000000" w:themeColor="text1"/>
                <w:sz w:val="26"/>
                <w:szCs w:val="26"/>
              </w:rPr>
              <w:t>в прямом участке</w:t>
            </w:r>
          </w:p>
        </w:tc>
        <w:tc>
          <w:tcPr>
            <w:tcW w:w="13189" w:type="dxa"/>
            <w:gridSpan w:val="19"/>
            <w:shd w:val="clear" w:color="auto" w:fill="auto"/>
          </w:tcPr>
          <w:p w14:paraId="622D0D59" w14:textId="77777777" w:rsidR="00C918C3" w:rsidRPr="006B0EAD" w:rsidRDefault="00C918C3" w:rsidP="00FF5DC5">
            <w:pPr>
              <w:jc w:val="center"/>
              <w:rPr>
                <w:color w:val="000000" w:themeColor="text1"/>
                <w:sz w:val="26"/>
                <w:szCs w:val="26"/>
              </w:rPr>
            </w:pPr>
            <w:r w:rsidRPr="006B0EAD">
              <w:rPr>
                <w:color w:val="000000" w:themeColor="text1"/>
                <w:sz w:val="26"/>
                <w:szCs w:val="26"/>
              </w:rPr>
              <w:t>в кривой радиусом, м</w:t>
            </w:r>
          </w:p>
        </w:tc>
      </w:tr>
      <w:tr w:rsidR="00C918C3" w:rsidRPr="006B0EAD" w14:paraId="622D0D67" w14:textId="77777777" w:rsidTr="00FF5DC5">
        <w:trPr>
          <w:trHeight w:val="135"/>
        </w:trPr>
        <w:tc>
          <w:tcPr>
            <w:tcW w:w="1405" w:type="dxa"/>
            <w:gridSpan w:val="2"/>
            <w:vMerge/>
            <w:shd w:val="clear" w:color="auto" w:fill="auto"/>
          </w:tcPr>
          <w:p w14:paraId="622D0D5B" w14:textId="77777777" w:rsidR="00C918C3" w:rsidRPr="006B0EAD" w:rsidRDefault="00C918C3" w:rsidP="00FF5DC5">
            <w:pPr>
              <w:jc w:val="center"/>
              <w:rPr>
                <w:color w:val="000000" w:themeColor="text1"/>
                <w:sz w:val="26"/>
                <w:szCs w:val="26"/>
              </w:rPr>
            </w:pPr>
          </w:p>
        </w:tc>
        <w:tc>
          <w:tcPr>
            <w:tcW w:w="1363" w:type="dxa"/>
            <w:gridSpan w:val="2"/>
            <w:vMerge/>
            <w:shd w:val="clear" w:color="auto" w:fill="auto"/>
          </w:tcPr>
          <w:p w14:paraId="622D0D5C" w14:textId="77777777" w:rsidR="00C918C3" w:rsidRPr="006B0EAD" w:rsidRDefault="00C918C3" w:rsidP="00FF5DC5">
            <w:pPr>
              <w:jc w:val="center"/>
              <w:rPr>
                <w:color w:val="000000" w:themeColor="text1"/>
                <w:sz w:val="26"/>
                <w:szCs w:val="26"/>
              </w:rPr>
            </w:pPr>
          </w:p>
        </w:tc>
        <w:tc>
          <w:tcPr>
            <w:tcW w:w="1319" w:type="dxa"/>
            <w:gridSpan w:val="2"/>
            <w:shd w:val="clear" w:color="auto" w:fill="auto"/>
          </w:tcPr>
          <w:p w14:paraId="622D0D5D" w14:textId="77777777" w:rsidR="00C918C3" w:rsidRPr="006B0EAD" w:rsidRDefault="00C918C3" w:rsidP="00FF5DC5">
            <w:pPr>
              <w:jc w:val="center"/>
              <w:rPr>
                <w:color w:val="000000" w:themeColor="text1"/>
                <w:sz w:val="26"/>
                <w:szCs w:val="26"/>
              </w:rPr>
            </w:pPr>
            <w:r w:rsidRPr="006B0EAD">
              <w:rPr>
                <w:color w:val="000000" w:themeColor="text1"/>
                <w:sz w:val="26"/>
                <w:szCs w:val="26"/>
              </w:rPr>
              <w:t>2000</w:t>
            </w:r>
          </w:p>
        </w:tc>
        <w:tc>
          <w:tcPr>
            <w:tcW w:w="1318" w:type="dxa"/>
            <w:gridSpan w:val="2"/>
            <w:shd w:val="clear" w:color="auto" w:fill="auto"/>
          </w:tcPr>
          <w:p w14:paraId="622D0D5E" w14:textId="77777777" w:rsidR="00C918C3" w:rsidRPr="006B0EAD" w:rsidRDefault="00C918C3" w:rsidP="00FF5DC5">
            <w:pPr>
              <w:jc w:val="center"/>
              <w:rPr>
                <w:color w:val="000000" w:themeColor="text1"/>
                <w:sz w:val="26"/>
                <w:szCs w:val="26"/>
              </w:rPr>
            </w:pPr>
            <w:r w:rsidRPr="006B0EAD">
              <w:rPr>
                <w:color w:val="000000" w:themeColor="text1"/>
                <w:sz w:val="26"/>
                <w:szCs w:val="26"/>
              </w:rPr>
              <w:t>1200</w:t>
            </w:r>
          </w:p>
        </w:tc>
        <w:tc>
          <w:tcPr>
            <w:tcW w:w="1319" w:type="dxa"/>
            <w:gridSpan w:val="2"/>
            <w:shd w:val="clear" w:color="auto" w:fill="auto"/>
          </w:tcPr>
          <w:p w14:paraId="622D0D5F" w14:textId="77777777" w:rsidR="00C918C3" w:rsidRPr="006B0EAD" w:rsidRDefault="00C918C3" w:rsidP="00FF5DC5">
            <w:pPr>
              <w:jc w:val="center"/>
              <w:rPr>
                <w:color w:val="000000" w:themeColor="text1"/>
                <w:sz w:val="26"/>
                <w:szCs w:val="26"/>
              </w:rPr>
            </w:pPr>
            <w:r w:rsidRPr="006B0EAD">
              <w:rPr>
                <w:color w:val="000000" w:themeColor="text1"/>
                <w:sz w:val="26"/>
                <w:szCs w:val="26"/>
              </w:rPr>
              <w:t>1000</w:t>
            </w:r>
          </w:p>
        </w:tc>
        <w:tc>
          <w:tcPr>
            <w:tcW w:w="1319" w:type="dxa"/>
            <w:gridSpan w:val="2"/>
            <w:shd w:val="clear" w:color="auto" w:fill="auto"/>
          </w:tcPr>
          <w:p w14:paraId="622D0D60" w14:textId="77777777" w:rsidR="00C918C3" w:rsidRPr="006B0EAD" w:rsidRDefault="00C918C3" w:rsidP="00FF5DC5">
            <w:pPr>
              <w:jc w:val="center"/>
              <w:rPr>
                <w:color w:val="000000" w:themeColor="text1"/>
                <w:sz w:val="26"/>
                <w:szCs w:val="26"/>
              </w:rPr>
            </w:pPr>
            <w:r w:rsidRPr="006B0EAD">
              <w:rPr>
                <w:color w:val="000000" w:themeColor="text1"/>
                <w:sz w:val="26"/>
                <w:szCs w:val="26"/>
              </w:rPr>
              <w:t>800</w:t>
            </w:r>
          </w:p>
        </w:tc>
        <w:tc>
          <w:tcPr>
            <w:tcW w:w="1319" w:type="dxa"/>
            <w:gridSpan w:val="2"/>
            <w:shd w:val="clear" w:color="auto" w:fill="auto"/>
          </w:tcPr>
          <w:p w14:paraId="622D0D61" w14:textId="77777777" w:rsidR="00C918C3" w:rsidRPr="006B0EAD" w:rsidRDefault="00C918C3" w:rsidP="00FF5DC5">
            <w:pPr>
              <w:jc w:val="center"/>
              <w:rPr>
                <w:color w:val="000000" w:themeColor="text1"/>
                <w:sz w:val="26"/>
                <w:szCs w:val="26"/>
              </w:rPr>
            </w:pPr>
            <w:r w:rsidRPr="006B0EAD">
              <w:rPr>
                <w:color w:val="000000" w:themeColor="text1"/>
                <w:sz w:val="26"/>
                <w:szCs w:val="26"/>
              </w:rPr>
              <w:t>600</w:t>
            </w:r>
          </w:p>
        </w:tc>
        <w:tc>
          <w:tcPr>
            <w:tcW w:w="1319" w:type="dxa"/>
            <w:gridSpan w:val="2"/>
            <w:shd w:val="clear" w:color="auto" w:fill="auto"/>
          </w:tcPr>
          <w:p w14:paraId="622D0D62" w14:textId="77777777" w:rsidR="00C918C3" w:rsidRPr="006B0EAD" w:rsidRDefault="00C918C3" w:rsidP="00FF5DC5">
            <w:pPr>
              <w:jc w:val="center"/>
              <w:rPr>
                <w:color w:val="000000" w:themeColor="text1"/>
                <w:sz w:val="26"/>
                <w:szCs w:val="26"/>
              </w:rPr>
            </w:pPr>
            <w:r w:rsidRPr="006B0EAD">
              <w:rPr>
                <w:color w:val="000000" w:themeColor="text1"/>
                <w:sz w:val="26"/>
                <w:szCs w:val="26"/>
              </w:rPr>
              <w:t>500</w:t>
            </w:r>
          </w:p>
        </w:tc>
        <w:tc>
          <w:tcPr>
            <w:tcW w:w="1319" w:type="dxa"/>
            <w:gridSpan w:val="2"/>
            <w:shd w:val="clear" w:color="auto" w:fill="auto"/>
          </w:tcPr>
          <w:p w14:paraId="622D0D63" w14:textId="77777777" w:rsidR="00C918C3" w:rsidRPr="006B0EAD" w:rsidRDefault="00C918C3" w:rsidP="00FF5DC5">
            <w:pPr>
              <w:jc w:val="center"/>
              <w:rPr>
                <w:color w:val="000000" w:themeColor="text1"/>
                <w:sz w:val="26"/>
                <w:szCs w:val="26"/>
              </w:rPr>
            </w:pPr>
            <w:r w:rsidRPr="006B0EAD">
              <w:rPr>
                <w:color w:val="000000" w:themeColor="text1"/>
                <w:sz w:val="26"/>
                <w:szCs w:val="26"/>
              </w:rPr>
              <w:t>400</w:t>
            </w:r>
          </w:p>
        </w:tc>
        <w:tc>
          <w:tcPr>
            <w:tcW w:w="1319" w:type="dxa"/>
            <w:gridSpan w:val="2"/>
            <w:shd w:val="clear" w:color="auto" w:fill="auto"/>
          </w:tcPr>
          <w:p w14:paraId="622D0D64" w14:textId="77777777" w:rsidR="00C918C3" w:rsidRPr="006B0EAD" w:rsidRDefault="00C918C3" w:rsidP="00FF5DC5">
            <w:pPr>
              <w:jc w:val="center"/>
              <w:rPr>
                <w:color w:val="000000" w:themeColor="text1"/>
                <w:sz w:val="26"/>
                <w:szCs w:val="26"/>
              </w:rPr>
            </w:pPr>
            <w:r w:rsidRPr="006B0EAD">
              <w:rPr>
                <w:color w:val="000000" w:themeColor="text1"/>
                <w:sz w:val="26"/>
                <w:szCs w:val="26"/>
              </w:rPr>
              <w:t>350</w:t>
            </w:r>
          </w:p>
        </w:tc>
        <w:tc>
          <w:tcPr>
            <w:tcW w:w="1319" w:type="dxa"/>
            <w:gridSpan w:val="2"/>
            <w:shd w:val="clear" w:color="auto" w:fill="auto"/>
          </w:tcPr>
          <w:p w14:paraId="622D0D65" w14:textId="77777777" w:rsidR="00C918C3" w:rsidRPr="006B0EAD" w:rsidRDefault="00C918C3" w:rsidP="00FF5DC5">
            <w:pPr>
              <w:jc w:val="center"/>
              <w:rPr>
                <w:color w:val="000000" w:themeColor="text1"/>
                <w:sz w:val="26"/>
                <w:szCs w:val="26"/>
              </w:rPr>
            </w:pPr>
            <w:r w:rsidRPr="006B0EAD">
              <w:rPr>
                <w:color w:val="000000" w:themeColor="text1"/>
                <w:sz w:val="26"/>
                <w:szCs w:val="26"/>
              </w:rPr>
              <w:t>300</w:t>
            </w:r>
          </w:p>
        </w:tc>
        <w:tc>
          <w:tcPr>
            <w:tcW w:w="1319" w:type="dxa"/>
            <w:shd w:val="clear" w:color="auto" w:fill="auto"/>
          </w:tcPr>
          <w:p w14:paraId="622D0D66" w14:textId="77777777" w:rsidR="00C918C3" w:rsidRPr="006B0EAD" w:rsidRDefault="00C918C3" w:rsidP="00FF5DC5">
            <w:pPr>
              <w:jc w:val="center"/>
              <w:rPr>
                <w:color w:val="000000" w:themeColor="text1"/>
                <w:sz w:val="26"/>
                <w:szCs w:val="26"/>
              </w:rPr>
            </w:pPr>
            <w:r w:rsidRPr="006B0EAD">
              <w:rPr>
                <w:color w:val="000000" w:themeColor="text1"/>
                <w:sz w:val="26"/>
                <w:szCs w:val="26"/>
              </w:rPr>
              <w:t>250</w:t>
            </w:r>
          </w:p>
        </w:tc>
      </w:tr>
      <w:tr w:rsidR="00C918C3" w:rsidRPr="006B0EAD" w14:paraId="622D0D69" w14:textId="77777777" w:rsidTr="00FF5DC5">
        <w:trPr>
          <w:trHeight w:val="181"/>
        </w:trPr>
        <w:tc>
          <w:tcPr>
            <w:tcW w:w="15957" w:type="dxa"/>
            <w:gridSpan w:val="23"/>
            <w:shd w:val="clear" w:color="auto" w:fill="auto"/>
            <w:vAlign w:val="bottom"/>
          </w:tcPr>
          <w:p w14:paraId="622D0D68" w14:textId="77777777" w:rsidR="00C918C3" w:rsidRPr="006B0EAD" w:rsidRDefault="00C918C3" w:rsidP="00FF5DC5">
            <w:pPr>
              <w:jc w:val="center"/>
              <w:rPr>
                <w:color w:val="000000" w:themeColor="text1"/>
                <w:sz w:val="26"/>
                <w:szCs w:val="26"/>
              </w:rPr>
            </w:pPr>
            <w:r w:rsidRPr="006B0EAD">
              <w:rPr>
                <w:color w:val="000000" w:themeColor="text1"/>
                <w:sz w:val="26"/>
                <w:szCs w:val="26"/>
              </w:rPr>
              <w:t>Электропоезд ЭР2</w:t>
            </w:r>
            <w:r w:rsidRPr="006B0EAD">
              <w:rPr>
                <w:color w:val="000000" w:themeColor="text1"/>
                <w:sz w:val="26"/>
                <w:szCs w:val="26"/>
                <w:vertAlign w:val="superscript"/>
              </w:rPr>
              <w:t xml:space="preserve"> р</w:t>
            </w:r>
          </w:p>
        </w:tc>
      </w:tr>
      <w:tr w:rsidR="00C918C3" w:rsidRPr="006B0EAD" w14:paraId="622D0D76" w14:textId="77777777" w:rsidTr="00FF5DC5">
        <w:trPr>
          <w:trHeight w:val="181"/>
        </w:trPr>
        <w:tc>
          <w:tcPr>
            <w:tcW w:w="1405" w:type="dxa"/>
            <w:gridSpan w:val="2"/>
            <w:tcBorders>
              <w:bottom w:val="single" w:sz="4" w:space="0" w:color="auto"/>
            </w:tcBorders>
            <w:shd w:val="clear" w:color="auto" w:fill="auto"/>
            <w:vAlign w:val="bottom"/>
          </w:tcPr>
          <w:p w14:paraId="622D0D6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lastRenderedPageBreak/>
              <w:t>60</w:t>
            </w:r>
          </w:p>
        </w:tc>
        <w:tc>
          <w:tcPr>
            <w:tcW w:w="1363" w:type="dxa"/>
            <w:gridSpan w:val="2"/>
            <w:tcBorders>
              <w:bottom w:val="single" w:sz="4" w:space="0" w:color="auto"/>
            </w:tcBorders>
            <w:shd w:val="clear" w:color="auto" w:fill="auto"/>
          </w:tcPr>
          <w:p w14:paraId="622D0D6B"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112</w:t>
            </w:r>
          </w:p>
        </w:tc>
        <w:tc>
          <w:tcPr>
            <w:tcW w:w="1319" w:type="dxa"/>
            <w:gridSpan w:val="2"/>
            <w:tcBorders>
              <w:bottom w:val="single" w:sz="4" w:space="0" w:color="auto"/>
            </w:tcBorders>
            <w:shd w:val="clear" w:color="auto" w:fill="auto"/>
          </w:tcPr>
          <w:p w14:paraId="622D0D6C"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111</w:t>
            </w:r>
          </w:p>
        </w:tc>
        <w:tc>
          <w:tcPr>
            <w:tcW w:w="1318" w:type="dxa"/>
            <w:gridSpan w:val="2"/>
            <w:tcBorders>
              <w:bottom w:val="single" w:sz="4" w:space="0" w:color="auto"/>
            </w:tcBorders>
            <w:shd w:val="clear" w:color="auto" w:fill="auto"/>
          </w:tcPr>
          <w:p w14:paraId="622D0D6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112</w:t>
            </w:r>
          </w:p>
        </w:tc>
        <w:tc>
          <w:tcPr>
            <w:tcW w:w="1319" w:type="dxa"/>
            <w:gridSpan w:val="2"/>
            <w:tcBorders>
              <w:bottom w:val="single" w:sz="4" w:space="0" w:color="auto"/>
            </w:tcBorders>
            <w:shd w:val="clear" w:color="auto" w:fill="auto"/>
          </w:tcPr>
          <w:p w14:paraId="622D0D6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111</w:t>
            </w:r>
          </w:p>
        </w:tc>
        <w:tc>
          <w:tcPr>
            <w:tcW w:w="1319" w:type="dxa"/>
            <w:gridSpan w:val="2"/>
            <w:tcBorders>
              <w:bottom w:val="single" w:sz="4" w:space="0" w:color="auto"/>
            </w:tcBorders>
            <w:shd w:val="clear" w:color="auto" w:fill="auto"/>
          </w:tcPr>
          <w:p w14:paraId="622D0D6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109</w:t>
            </w:r>
          </w:p>
        </w:tc>
        <w:tc>
          <w:tcPr>
            <w:tcW w:w="1319" w:type="dxa"/>
            <w:gridSpan w:val="2"/>
            <w:tcBorders>
              <w:bottom w:val="single" w:sz="4" w:space="0" w:color="auto"/>
            </w:tcBorders>
            <w:shd w:val="clear" w:color="auto" w:fill="auto"/>
          </w:tcPr>
          <w:p w14:paraId="622D0D7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107</w:t>
            </w:r>
          </w:p>
        </w:tc>
        <w:tc>
          <w:tcPr>
            <w:tcW w:w="1319" w:type="dxa"/>
            <w:gridSpan w:val="2"/>
            <w:tcBorders>
              <w:bottom w:val="single" w:sz="4" w:space="0" w:color="auto"/>
            </w:tcBorders>
            <w:shd w:val="clear" w:color="auto" w:fill="auto"/>
          </w:tcPr>
          <w:p w14:paraId="622D0D7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105</w:t>
            </w:r>
          </w:p>
        </w:tc>
        <w:tc>
          <w:tcPr>
            <w:tcW w:w="1319" w:type="dxa"/>
            <w:gridSpan w:val="2"/>
            <w:tcBorders>
              <w:bottom w:val="single" w:sz="4" w:space="0" w:color="auto"/>
            </w:tcBorders>
            <w:shd w:val="clear" w:color="auto" w:fill="auto"/>
          </w:tcPr>
          <w:p w14:paraId="622D0D7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103</w:t>
            </w:r>
          </w:p>
        </w:tc>
        <w:tc>
          <w:tcPr>
            <w:tcW w:w="1319" w:type="dxa"/>
            <w:gridSpan w:val="2"/>
            <w:tcBorders>
              <w:bottom w:val="single" w:sz="4" w:space="0" w:color="auto"/>
            </w:tcBorders>
            <w:shd w:val="clear" w:color="auto" w:fill="auto"/>
          </w:tcPr>
          <w:p w14:paraId="622D0D7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101</w:t>
            </w:r>
          </w:p>
        </w:tc>
        <w:tc>
          <w:tcPr>
            <w:tcW w:w="1319" w:type="dxa"/>
            <w:gridSpan w:val="2"/>
            <w:tcBorders>
              <w:bottom w:val="single" w:sz="4" w:space="0" w:color="auto"/>
            </w:tcBorders>
            <w:shd w:val="clear" w:color="auto" w:fill="auto"/>
            <w:vAlign w:val="bottom"/>
          </w:tcPr>
          <w:p w14:paraId="622D0D7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99</w:t>
            </w:r>
          </w:p>
        </w:tc>
        <w:tc>
          <w:tcPr>
            <w:tcW w:w="1319" w:type="dxa"/>
            <w:tcBorders>
              <w:bottom w:val="single" w:sz="4" w:space="0" w:color="auto"/>
            </w:tcBorders>
            <w:shd w:val="clear" w:color="auto" w:fill="auto"/>
            <w:vAlign w:val="bottom"/>
          </w:tcPr>
          <w:p w14:paraId="622D0D7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97</w:t>
            </w:r>
          </w:p>
        </w:tc>
      </w:tr>
      <w:tr w:rsidR="00C918C3" w:rsidRPr="006B0EAD" w14:paraId="622D0D83" w14:textId="77777777" w:rsidTr="00FF5DC5">
        <w:trPr>
          <w:trHeight w:val="181"/>
        </w:trPr>
        <w:tc>
          <w:tcPr>
            <w:tcW w:w="1405" w:type="dxa"/>
            <w:gridSpan w:val="2"/>
            <w:tcBorders>
              <w:bottom w:val="single" w:sz="4" w:space="0" w:color="auto"/>
            </w:tcBorders>
            <w:shd w:val="clear" w:color="auto" w:fill="auto"/>
            <w:vAlign w:val="bottom"/>
          </w:tcPr>
          <w:p w14:paraId="622D0D7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80</w:t>
            </w:r>
          </w:p>
        </w:tc>
        <w:tc>
          <w:tcPr>
            <w:tcW w:w="1363" w:type="dxa"/>
            <w:gridSpan w:val="2"/>
            <w:tcBorders>
              <w:bottom w:val="single" w:sz="4" w:space="0" w:color="auto"/>
            </w:tcBorders>
            <w:shd w:val="clear" w:color="auto" w:fill="auto"/>
          </w:tcPr>
          <w:p w14:paraId="622D0D78"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gridSpan w:val="2"/>
            <w:tcBorders>
              <w:bottom w:val="single" w:sz="4" w:space="0" w:color="auto"/>
            </w:tcBorders>
            <w:shd w:val="clear" w:color="auto" w:fill="auto"/>
          </w:tcPr>
          <w:p w14:paraId="622D0D79"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106</w:t>
            </w:r>
          </w:p>
        </w:tc>
        <w:tc>
          <w:tcPr>
            <w:tcW w:w="1318" w:type="dxa"/>
            <w:gridSpan w:val="2"/>
            <w:tcBorders>
              <w:bottom w:val="single" w:sz="4" w:space="0" w:color="auto"/>
            </w:tcBorders>
            <w:shd w:val="clear" w:color="auto" w:fill="auto"/>
          </w:tcPr>
          <w:p w14:paraId="622D0D7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gridSpan w:val="2"/>
            <w:tcBorders>
              <w:bottom w:val="single" w:sz="4" w:space="0" w:color="auto"/>
            </w:tcBorders>
            <w:shd w:val="clear" w:color="auto" w:fill="auto"/>
          </w:tcPr>
          <w:p w14:paraId="622D0D7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106</w:t>
            </w:r>
          </w:p>
        </w:tc>
        <w:tc>
          <w:tcPr>
            <w:tcW w:w="1319" w:type="dxa"/>
            <w:gridSpan w:val="2"/>
            <w:tcBorders>
              <w:bottom w:val="single" w:sz="4" w:space="0" w:color="auto"/>
            </w:tcBorders>
            <w:shd w:val="clear" w:color="auto" w:fill="auto"/>
          </w:tcPr>
          <w:p w14:paraId="622D0D7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104</w:t>
            </w:r>
          </w:p>
        </w:tc>
        <w:tc>
          <w:tcPr>
            <w:tcW w:w="1319" w:type="dxa"/>
            <w:gridSpan w:val="2"/>
            <w:tcBorders>
              <w:bottom w:val="single" w:sz="4" w:space="0" w:color="auto"/>
            </w:tcBorders>
            <w:shd w:val="clear" w:color="auto" w:fill="auto"/>
          </w:tcPr>
          <w:p w14:paraId="622D0D7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101</w:t>
            </w:r>
          </w:p>
        </w:tc>
        <w:tc>
          <w:tcPr>
            <w:tcW w:w="1319" w:type="dxa"/>
            <w:gridSpan w:val="2"/>
            <w:tcBorders>
              <w:bottom w:val="single" w:sz="4" w:space="0" w:color="auto"/>
            </w:tcBorders>
            <w:shd w:val="clear" w:color="auto" w:fill="auto"/>
          </w:tcPr>
          <w:p w14:paraId="622D0D7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100</w:t>
            </w:r>
          </w:p>
        </w:tc>
        <w:tc>
          <w:tcPr>
            <w:tcW w:w="1319" w:type="dxa"/>
            <w:gridSpan w:val="2"/>
            <w:tcBorders>
              <w:bottom w:val="single" w:sz="4" w:space="0" w:color="auto"/>
            </w:tcBorders>
            <w:shd w:val="clear" w:color="auto" w:fill="auto"/>
          </w:tcPr>
          <w:p w14:paraId="622D0D7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97</w:t>
            </w:r>
          </w:p>
        </w:tc>
        <w:tc>
          <w:tcPr>
            <w:tcW w:w="1319" w:type="dxa"/>
            <w:gridSpan w:val="2"/>
            <w:tcBorders>
              <w:bottom w:val="single" w:sz="4" w:space="0" w:color="auto"/>
            </w:tcBorders>
            <w:shd w:val="clear" w:color="auto" w:fill="auto"/>
          </w:tcPr>
          <w:p w14:paraId="622D0D8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95</w:t>
            </w:r>
          </w:p>
        </w:tc>
        <w:tc>
          <w:tcPr>
            <w:tcW w:w="1319" w:type="dxa"/>
            <w:gridSpan w:val="2"/>
            <w:tcBorders>
              <w:bottom w:val="single" w:sz="4" w:space="0" w:color="auto"/>
            </w:tcBorders>
            <w:shd w:val="clear" w:color="auto" w:fill="auto"/>
            <w:vAlign w:val="bottom"/>
          </w:tcPr>
          <w:p w14:paraId="622D0D8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93</w:t>
            </w:r>
          </w:p>
        </w:tc>
        <w:tc>
          <w:tcPr>
            <w:tcW w:w="1319" w:type="dxa"/>
            <w:tcBorders>
              <w:bottom w:val="single" w:sz="4" w:space="0" w:color="auto"/>
            </w:tcBorders>
            <w:shd w:val="clear" w:color="auto" w:fill="auto"/>
            <w:vAlign w:val="bottom"/>
          </w:tcPr>
          <w:p w14:paraId="622D0D82"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91</w:t>
            </w:r>
          </w:p>
        </w:tc>
      </w:tr>
      <w:tr w:rsidR="00C918C3" w:rsidRPr="006B0EAD" w14:paraId="622D0D90" w14:textId="77777777" w:rsidTr="00FF5DC5">
        <w:trPr>
          <w:trHeight w:val="181"/>
        </w:trPr>
        <w:tc>
          <w:tcPr>
            <w:tcW w:w="1405" w:type="dxa"/>
            <w:gridSpan w:val="2"/>
            <w:shd w:val="clear" w:color="auto" w:fill="auto"/>
            <w:vAlign w:val="bottom"/>
          </w:tcPr>
          <w:p w14:paraId="622D0D8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63" w:type="dxa"/>
            <w:gridSpan w:val="2"/>
            <w:shd w:val="clear" w:color="auto" w:fill="auto"/>
          </w:tcPr>
          <w:p w14:paraId="622D0D8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102</w:t>
            </w:r>
          </w:p>
        </w:tc>
        <w:tc>
          <w:tcPr>
            <w:tcW w:w="1319" w:type="dxa"/>
            <w:gridSpan w:val="2"/>
            <w:shd w:val="clear" w:color="auto" w:fill="auto"/>
          </w:tcPr>
          <w:p w14:paraId="622D0D86"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18" w:type="dxa"/>
            <w:gridSpan w:val="2"/>
            <w:shd w:val="clear" w:color="auto" w:fill="auto"/>
          </w:tcPr>
          <w:p w14:paraId="622D0D8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102</w:t>
            </w:r>
          </w:p>
        </w:tc>
        <w:tc>
          <w:tcPr>
            <w:tcW w:w="1319" w:type="dxa"/>
            <w:gridSpan w:val="2"/>
            <w:shd w:val="clear" w:color="auto" w:fill="auto"/>
          </w:tcPr>
          <w:p w14:paraId="622D0D8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101</w:t>
            </w:r>
          </w:p>
        </w:tc>
        <w:tc>
          <w:tcPr>
            <w:tcW w:w="1319" w:type="dxa"/>
            <w:gridSpan w:val="2"/>
            <w:shd w:val="clear" w:color="auto" w:fill="auto"/>
          </w:tcPr>
          <w:p w14:paraId="622D0D8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99</w:t>
            </w:r>
          </w:p>
        </w:tc>
        <w:tc>
          <w:tcPr>
            <w:tcW w:w="1319" w:type="dxa"/>
            <w:gridSpan w:val="2"/>
            <w:shd w:val="clear" w:color="auto" w:fill="auto"/>
          </w:tcPr>
          <w:p w14:paraId="622D0D8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95</w:t>
            </w:r>
          </w:p>
        </w:tc>
        <w:tc>
          <w:tcPr>
            <w:tcW w:w="1319" w:type="dxa"/>
            <w:gridSpan w:val="2"/>
            <w:shd w:val="clear" w:color="auto" w:fill="auto"/>
          </w:tcPr>
          <w:p w14:paraId="622D0D8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94</w:t>
            </w:r>
          </w:p>
        </w:tc>
        <w:tc>
          <w:tcPr>
            <w:tcW w:w="1319" w:type="dxa"/>
            <w:gridSpan w:val="2"/>
            <w:shd w:val="clear" w:color="auto" w:fill="auto"/>
          </w:tcPr>
          <w:p w14:paraId="622D0D8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8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8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D8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D9D" w14:textId="77777777" w:rsidTr="00FF5DC5">
        <w:trPr>
          <w:trHeight w:val="181"/>
        </w:trPr>
        <w:tc>
          <w:tcPr>
            <w:tcW w:w="1405" w:type="dxa"/>
            <w:gridSpan w:val="2"/>
            <w:shd w:val="clear" w:color="auto" w:fill="auto"/>
            <w:vAlign w:val="bottom"/>
          </w:tcPr>
          <w:p w14:paraId="622D0D9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63" w:type="dxa"/>
            <w:gridSpan w:val="2"/>
            <w:shd w:val="clear" w:color="auto" w:fill="auto"/>
          </w:tcPr>
          <w:p w14:paraId="622D0D92"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96</w:t>
            </w:r>
          </w:p>
        </w:tc>
        <w:tc>
          <w:tcPr>
            <w:tcW w:w="1319" w:type="dxa"/>
            <w:gridSpan w:val="2"/>
            <w:shd w:val="clear" w:color="auto" w:fill="auto"/>
          </w:tcPr>
          <w:p w14:paraId="622D0D93"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95</w:t>
            </w:r>
          </w:p>
        </w:tc>
        <w:tc>
          <w:tcPr>
            <w:tcW w:w="1318" w:type="dxa"/>
            <w:gridSpan w:val="2"/>
            <w:shd w:val="clear" w:color="auto" w:fill="auto"/>
          </w:tcPr>
          <w:p w14:paraId="622D0D9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96</w:t>
            </w:r>
          </w:p>
        </w:tc>
        <w:tc>
          <w:tcPr>
            <w:tcW w:w="1319" w:type="dxa"/>
            <w:gridSpan w:val="2"/>
            <w:shd w:val="clear" w:color="auto" w:fill="auto"/>
          </w:tcPr>
          <w:p w14:paraId="622D0D9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96</w:t>
            </w:r>
          </w:p>
        </w:tc>
        <w:tc>
          <w:tcPr>
            <w:tcW w:w="1319" w:type="dxa"/>
            <w:gridSpan w:val="2"/>
            <w:shd w:val="clear" w:color="auto" w:fill="auto"/>
          </w:tcPr>
          <w:p w14:paraId="622D0D9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93</w:t>
            </w:r>
          </w:p>
        </w:tc>
        <w:tc>
          <w:tcPr>
            <w:tcW w:w="1319" w:type="dxa"/>
            <w:gridSpan w:val="2"/>
            <w:shd w:val="clear" w:color="auto" w:fill="auto"/>
          </w:tcPr>
          <w:p w14:paraId="622D0D9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9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9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9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9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D9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DAA" w14:textId="77777777" w:rsidTr="00FF5DC5">
        <w:trPr>
          <w:trHeight w:val="181"/>
        </w:trPr>
        <w:tc>
          <w:tcPr>
            <w:tcW w:w="1405" w:type="dxa"/>
            <w:gridSpan w:val="2"/>
            <w:shd w:val="clear" w:color="auto" w:fill="auto"/>
            <w:vAlign w:val="bottom"/>
          </w:tcPr>
          <w:p w14:paraId="622D0D9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130</w:t>
            </w:r>
          </w:p>
        </w:tc>
        <w:tc>
          <w:tcPr>
            <w:tcW w:w="1363" w:type="dxa"/>
            <w:gridSpan w:val="2"/>
            <w:shd w:val="clear" w:color="auto" w:fill="auto"/>
          </w:tcPr>
          <w:p w14:paraId="622D0D9F"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93</w:t>
            </w:r>
          </w:p>
        </w:tc>
        <w:tc>
          <w:tcPr>
            <w:tcW w:w="1319" w:type="dxa"/>
            <w:gridSpan w:val="2"/>
            <w:shd w:val="clear" w:color="auto" w:fill="auto"/>
          </w:tcPr>
          <w:p w14:paraId="622D0DA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92</w:t>
            </w:r>
          </w:p>
        </w:tc>
        <w:tc>
          <w:tcPr>
            <w:tcW w:w="1318" w:type="dxa"/>
            <w:gridSpan w:val="2"/>
            <w:shd w:val="clear" w:color="auto" w:fill="auto"/>
          </w:tcPr>
          <w:p w14:paraId="622D0DA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94</w:t>
            </w:r>
          </w:p>
        </w:tc>
        <w:tc>
          <w:tcPr>
            <w:tcW w:w="1319" w:type="dxa"/>
            <w:gridSpan w:val="2"/>
            <w:shd w:val="clear" w:color="auto" w:fill="auto"/>
          </w:tcPr>
          <w:p w14:paraId="622D0DA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93</w:t>
            </w:r>
          </w:p>
        </w:tc>
        <w:tc>
          <w:tcPr>
            <w:tcW w:w="1319" w:type="dxa"/>
            <w:gridSpan w:val="2"/>
            <w:shd w:val="clear" w:color="auto" w:fill="auto"/>
          </w:tcPr>
          <w:p w14:paraId="622D0DA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91</w:t>
            </w:r>
          </w:p>
        </w:tc>
        <w:tc>
          <w:tcPr>
            <w:tcW w:w="1319" w:type="dxa"/>
            <w:gridSpan w:val="2"/>
            <w:shd w:val="clear" w:color="auto" w:fill="auto"/>
          </w:tcPr>
          <w:p w14:paraId="622D0DA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A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A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A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A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DA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DAC" w14:textId="77777777" w:rsidTr="00FF5DC5">
        <w:trPr>
          <w:trHeight w:val="181"/>
        </w:trPr>
        <w:tc>
          <w:tcPr>
            <w:tcW w:w="15957" w:type="dxa"/>
            <w:gridSpan w:val="23"/>
            <w:shd w:val="clear" w:color="auto" w:fill="auto"/>
            <w:vAlign w:val="bottom"/>
          </w:tcPr>
          <w:p w14:paraId="622D0DA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Электропоезд ЭТ2</w:t>
            </w:r>
          </w:p>
        </w:tc>
      </w:tr>
      <w:tr w:rsidR="00C918C3" w:rsidRPr="006B0EAD" w14:paraId="622D0DB9" w14:textId="77777777" w:rsidTr="00FF5DC5">
        <w:trPr>
          <w:trHeight w:val="181"/>
        </w:trPr>
        <w:tc>
          <w:tcPr>
            <w:tcW w:w="1405" w:type="dxa"/>
            <w:gridSpan w:val="2"/>
            <w:shd w:val="clear" w:color="auto" w:fill="auto"/>
            <w:vAlign w:val="bottom"/>
          </w:tcPr>
          <w:p w14:paraId="622D0DA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60</w:t>
            </w:r>
          </w:p>
        </w:tc>
        <w:tc>
          <w:tcPr>
            <w:tcW w:w="1363" w:type="dxa"/>
            <w:gridSpan w:val="2"/>
            <w:shd w:val="clear" w:color="auto" w:fill="auto"/>
          </w:tcPr>
          <w:p w14:paraId="622D0DA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19" w:type="dxa"/>
            <w:gridSpan w:val="2"/>
            <w:shd w:val="clear" w:color="auto" w:fill="auto"/>
          </w:tcPr>
          <w:p w14:paraId="622D0DAF"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119</w:t>
            </w:r>
          </w:p>
        </w:tc>
        <w:tc>
          <w:tcPr>
            <w:tcW w:w="1318" w:type="dxa"/>
            <w:gridSpan w:val="2"/>
            <w:shd w:val="clear" w:color="auto" w:fill="auto"/>
          </w:tcPr>
          <w:p w14:paraId="622D0DB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19" w:type="dxa"/>
            <w:gridSpan w:val="2"/>
            <w:shd w:val="clear" w:color="auto" w:fill="auto"/>
          </w:tcPr>
          <w:p w14:paraId="622D0DB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119</w:t>
            </w:r>
          </w:p>
        </w:tc>
        <w:tc>
          <w:tcPr>
            <w:tcW w:w="1319" w:type="dxa"/>
            <w:gridSpan w:val="2"/>
            <w:shd w:val="clear" w:color="auto" w:fill="auto"/>
          </w:tcPr>
          <w:p w14:paraId="622D0DB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117</w:t>
            </w:r>
          </w:p>
        </w:tc>
        <w:tc>
          <w:tcPr>
            <w:tcW w:w="1319" w:type="dxa"/>
            <w:gridSpan w:val="2"/>
            <w:shd w:val="clear" w:color="auto" w:fill="auto"/>
          </w:tcPr>
          <w:p w14:paraId="622D0DB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114</w:t>
            </w:r>
          </w:p>
        </w:tc>
        <w:tc>
          <w:tcPr>
            <w:tcW w:w="1319" w:type="dxa"/>
            <w:gridSpan w:val="2"/>
            <w:shd w:val="clear" w:color="auto" w:fill="auto"/>
          </w:tcPr>
          <w:p w14:paraId="622D0DB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113</w:t>
            </w:r>
          </w:p>
        </w:tc>
        <w:tc>
          <w:tcPr>
            <w:tcW w:w="1319" w:type="dxa"/>
            <w:gridSpan w:val="2"/>
            <w:shd w:val="clear" w:color="auto" w:fill="auto"/>
          </w:tcPr>
          <w:p w14:paraId="622D0DB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111</w:t>
            </w:r>
          </w:p>
        </w:tc>
        <w:tc>
          <w:tcPr>
            <w:tcW w:w="1319" w:type="dxa"/>
            <w:gridSpan w:val="2"/>
            <w:shd w:val="clear" w:color="auto" w:fill="auto"/>
          </w:tcPr>
          <w:p w14:paraId="622D0DB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109</w:t>
            </w:r>
          </w:p>
        </w:tc>
        <w:tc>
          <w:tcPr>
            <w:tcW w:w="1319" w:type="dxa"/>
            <w:gridSpan w:val="2"/>
            <w:shd w:val="clear" w:color="auto" w:fill="auto"/>
            <w:vAlign w:val="bottom"/>
          </w:tcPr>
          <w:p w14:paraId="622D0DB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shd w:val="clear" w:color="auto" w:fill="auto"/>
            <w:vAlign w:val="bottom"/>
          </w:tcPr>
          <w:p w14:paraId="622D0DB8"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105</w:t>
            </w:r>
          </w:p>
        </w:tc>
      </w:tr>
      <w:tr w:rsidR="00C918C3" w:rsidRPr="006B0EAD" w14:paraId="622D0DC6" w14:textId="77777777" w:rsidTr="00FF5DC5">
        <w:trPr>
          <w:trHeight w:val="181"/>
        </w:trPr>
        <w:tc>
          <w:tcPr>
            <w:tcW w:w="1405" w:type="dxa"/>
            <w:gridSpan w:val="2"/>
            <w:shd w:val="clear" w:color="auto" w:fill="auto"/>
            <w:vAlign w:val="bottom"/>
          </w:tcPr>
          <w:p w14:paraId="622D0DB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80</w:t>
            </w:r>
          </w:p>
        </w:tc>
        <w:tc>
          <w:tcPr>
            <w:tcW w:w="1363" w:type="dxa"/>
            <w:gridSpan w:val="2"/>
            <w:shd w:val="clear" w:color="auto" w:fill="auto"/>
          </w:tcPr>
          <w:p w14:paraId="622D0DBB"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116</w:t>
            </w:r>
          </w:p>
        </w:tc>
        <w:tc>
          <w:tcPr>
            <w:tcW w:w="1319" w:type="dxa"/>
            <w:gridSpan w:val="2"/>
            <w:shd w:val="clear" w:color="auto" w:fill="auto"/>
          </w:tcPr>
          <w:p w14:paraId="622D0DBC"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115</w:t>
            </w:r>
          </w:p>
        </w:tc>
        <w:tc>
          <w:tcPr>
            <w:tcW w:w="1318" w:type="dxa"/>
            <w:gridSpan w:val="2"/>
            <w:shd w:val="clear" w:color="auto" w:fill="auto"/>
          </w:tcPr>
          <w:p w14:paraId="622D0DB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116</w:t>
            </w:r>
          </w:p>
        </w:tc>
        <w:tc>
          <w:tcPr>
            <w:tcW w:w="1319" w:type="dxa"/>
            <w:gridSpan w:val="2"/>
            <w:shd w:val="clear" w:color="auto" w:fill="auto"/>
          </w:tcPr>
          <w:p w14:paraId="622D0DB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115</w:t>
            </w:r>
          </w:p>
        </w:tc>
        <w:tc>
          <w:tcPr>
            <w:tcW w:w="1319" w:type="dxa"/>
            <w:gridSpan w:val="2"/>
            <w:shd w:val="clear" w:color="auto" w:fill="auto"/>
          </w:tcPr>
          <w:p w14:paraId="622D0DB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113</w:t>
            </w:r>
          </w:p>
        </w:tc>
        <w:tc>
          <w:tcPr>
            <w:tcW w:w="1319" w:type="dxa"/>
            <w:gridSpan w:val="2"/>
            <w:shd w:val="clear" w:color="auto" w:fill="auto"/>
          </w:tcPr>
          <w:p w14:paraId="622D0DC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110</w:t>
            </w:r>
          </w:p>
        </w:tc>
        <w:tc>
          <w:tcPr>
            <w:tcW w:w="1319" w:type="dxa"/>
            <w:gridSpan w:val="2"/>
            <w:shd w:val="clear" w:color="auto" w:fill="auto"/>
          </w:tcPr>
          <w:p w14:paraId="622D0DC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108</w:t>
            </w:r>
          </w:p>
        </w:tc>
        <w:tc>
          <w:tcPr>
            <w:tcW w:w="1319" w:type="dxa"/>
            <w:gridSpan w:val="2"/>
            <w:shd w:val="clear" w:color="auto" w:fill="auto"/>
          </w:tcPr>
          <w:p w14:paraId="622D0DC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105</w:t>
            </w:r>
          </w:p>
        </w:tc>
        <w:tc>
          <w:tcPr>
            <w:tcW w:w="1319" w:type="dxa"/>
            <w:gridSpan w:val="2"/>
            <w:shd w:val="clear" w:color="auto" w:fill="auto"/>
          </w:tcPr>
          <w:p w14:paraId="622D0DC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103</w:t>
            </w:r>
          </w:p>
        </w:tc>
        <w:tc>
          <w:tcPr>
            <w:tcW w:w="1319" w:type="dxa"/>
            <w:gridSpan w:val="2"/>
            <w:shd w:val="clear" w:color="auto" w:fill="auto"/>
            <w:vAlign w:val="bottom"/>
          </w:tcPr>
          <w:p w14:paraId="622D0DC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101</w:t>
            </w:r>
          </w:p>
        </w:tc>
        <w:tc>
          <w:tcPr>
            <w:tcW w:w="1319" w:type="dxa"/>
            <w:shd w:val="clear" w:color="auto" w:fill="auto"/>
            <w:vAlign w:val="bottom"/>
          </w:tcPr>
          <w:p w14:paraId="622D0DC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99</w:t>
            </w:r>
          </w:p>
        </w:tc>
      </w:tr>
      <w:tr w:rsidR="00C918C3" w:rsidRPr="006B0EAD" w14:paraId="622D0DD3" w14:textId="77777777" w:rsidTr="00FF5DC5">
        <w:trPr>
          <w:trHeight w:val="181"/>
        </w:trPr>
        <w:tc>
          <w:tcPr>
            <w:tcW w:w="1405" w:type="dxa"/>
            <w:gridSpan w:val="2"/>
            <w:tcBorders>
              <w:bottom w:val="single" w:sz="4" w:space="0" w:color="auto"/>
            </w:tcBorders>
            <w:shd w:val="clear" w:color="auto" w:fill="auto"/>
            <w:vAlign w:val="bottom"/>
          </w:tcPr>
          <w:p w14:paraId="622D0DC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63" w:type="dxa"/>
            <w:gridSpan w:val="2"/>
            <w:tcBorders>
              <w:bottom w:val="single" w:sz="4" w:space="0" w:color="auto"/>
            </w:tcBorders>
            <w:shd w:val="clear" w:color="auto" w:fill="auto"/>
          </w:tcPr>
          <w:p w14:paraId="622D0DC8"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112</w:t>
            </w:r>
          </w:p>
        </w:tc>
        <w:tc>
          <w:tcPr>
            <w:tcW w:w="1319" w:type="dxa"/>
            <w:gridSpan w:val="2"/>
            <w:tcBorders>
              <w:bottom w:val="single" w:sz="4" w:space="0" w:color="auto"/>
            </w:tcBorders>
            <w:shd w:val="clear" w:color="auto" w:fill="auto"/>
          </w:tcPr>
          <w:p w14:paraId="622D0DC9"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110</w:t>
            </w:r>
          </w:p>
        </w:tc>
        <w:tc>
          <w:tcPr>
            <w:tcW w:w="1318" w:type="dxa"/>
            <w:gridSpan w:val="2"/>
            <w:tcBorders>
              <w:bottom w:val="single" w:sz="4" w:space="0" w:color="auto"/>
            </w:tcBorders>
            <w:shd w:val="clear" w:color="auto" w:fill="auto"/>
          </w:tcPr>
          <w:p w14:paraId="622D0DC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111</w:t>
            </w:r>
          </w:p>
        </w:tc>
        <w:tc>
          <w:tcPr>
            <w:tcW w:w="1319" w:type="dxa"/>
            <w:gridSpan w:val="2"/>
            <w:tcBorders>
              <w:bottom w:val="single" w:sz="4" w:space="0" w:color="auto"/>
            </w:tcBorders>
            <w:shd w:val="clear" w:color="auto" w:fill="auto"/>
          </w:tcPr>
          <w:p w14:paraId="622D0DC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111</w:t>
            </w:r>
          </w:p>
        </w:tc>
        <w:tc>
          <w:tcPr>
            <w:tcW w:w="1319" w:type="dxa"/>
            <w:gridSpan w:val="2"/>
            <w:tcBorders>
              <w:bottom w:val="single" w:sz="4" w:space="0" w:color="auto"/>
            </w:tcBorders>
            <w:shd w:val="clear" w:color="auto" w:fill="auto"/>
          </w:tcPr>
          <w:p w14:paraId="622D0DC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108</w:t>
            </w:r>
          </w:p>
        </w:tc>
        <w:tc>
          <w:tcPr>
            <w:tcW w:w="1319" w:type="dxa"/>
            <w:gridSpan w:val="2"/>
            <w:tcBorders>
              <w:bottom w:val="single" w:sz="4" w:space="0" w:color="auto"/>
            </w:tcBorders>
            <w:shd w:val="clear" w:color="auto" w:fill="auto"/>
          </w:tcPr>
          <w:p w14:paraId="622D0DC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105</w:t>
            </w:r>
          </w:p>
        </w:tc>
        <w:tc>
          <w:tcPr>
            <w:tcW w:w="1319" w:type="dxa"/>
            <w:gridSpan w:val="2"/>
            <w:tcBorders>
              <w:bottom w:val="single" w:sz="4" w:space="0" w:color="auto"/>
            </w:tcBorders>
            <w:shd w:val="clear" w:color="auto" w:fill="auto"/>
          </w:tcPr>
          <w:p w14:paraId="622D0DC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103</w:t>
            </w:r>
          </w:p>
        </w:tc>
        <w:tc>
          <w:tcPr>
            <w:tcW w:w="1319" w:type="dxa"/>
            <w:gridSpan w:val="2"/>
            <w:tcBorders>
              <w:bottom w:val="single" w:sz="4" w:space="0" w:color="auto"/>
            </w:tcBorders>
            <w:shd w:val="clear" w:color="auto" w:fill="auto"/>
          </w:tcPr>
          <w:p w14:paraId="622D0DC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tcBorders>
              <w:bottom w:val="single" w:sz="4" w:space="0" w:color="auto"/>
            </w:tcBorders>
            <w:shd w:val="clear" w:color="auto" w:fill="auto"/>
          </w:tcPr>
          <w:p w14:paraId="622D0DD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tcBorders>
              <w:bottom w:val="single" w:sz="4" w:space="0" w:color="auto"/>
            </w:tcBorders>
            <w:shd w:val="clear" w:color="auto" w:fill="auto"/>
          </w:tcPr>
          <w:p w14:paraId="622D0DD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tcBorders>
              <w:bottom w:val="single" w:sz="4" w:space="0" w:color="auto"/>
            </w:tcBorders>
            <w:shd w:val="clear" w:color="auto" w:fill="auto"/>
          </w:tcPr>
          <w:p w14:paraId="622D0DD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DE0" w14:textId="77777777" w:rsidTr="00FF5DC5">
        <w:trPr>
          <w:trHeight w:val="181"/>
        </w:trPr>
        <w:tc>
          <w:tcPr>
            <w:tcW w:w="1405" w:type="dxa"/>
            <w:gridSpan w:val="2"/>
            <w:tcBorders>
              <w:bottom w:val="single" w:sz="4" w:space="0" w:color="auto"/>
            </w:tcBorders>
            <w:shd w:val="clear" w:color="auto" w:fill="auto"/>
            <w:vAlign w:val="bottom"/>
          </w:tcPr>
          <w:p w14:paraId="622D0DD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63" w:type="dxa"/>
            <w:gridSpan w:val="2"/>
            <w:tcBorders>
              <w:bottom w:val="single" w:sz="4" w:space="0" w:color="auto"/>
            </w:tcBorders>
            <w:shd w:val="clear" w:color="auto" w:fill="auto"/>
          </w:tcPr>
          <w:p w14:paraId="622D0DD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gridSpan w:val="2"/>
            <w:tcBorders>
              <w:bottom w:val="single" w:sz="4" w:space="0" w:color="auto"/>
            </w:tcBorders>
            <w:shd w:val="clear" w:color="auto" w:fill="auto"/>
          </w:tcPr>
          <w:p w14:paraId="622D0DD6"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105</w:t>
            </w:r>
          </w:p>
        </w:tc>
        <w:tc>
          <w:tcPr>
            <w:tcW w:w="1318" w:type="dxa"/>
            <w:gridSpan w:val="2"/>
            <w:tcBorders>
              <w:bottom w:val="single" w:sz="4" w:space="0" w:color="auto"/>
            </w:tcBorders>
            <w:shd w:val="clear" w:color="auto" w:fill="auto"/>
          </w:tcPr>
          <w:p w14:paraId="622D0DD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gridSpan w:val="2"/>
            <w:tcBorders>
              <w:bottom w:val="single" w:sz="4" w:space="0" w:color="auto"/>
            </w:tcBorders>
            <w:shd w:val="clear" w:color="auto" w:fill="auto"/>
          </w:tcPr>
          <w:p w14:paraId="622D0DD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106</w:t>
            </w:r>
          </w:p>
        </w:tc>
        <w:tc>
          <w:tcPr>
            <w:tcW w:w="1319" w:type="dxa"/>
            <w:gridSpan w:val="2"/>
            <w:tcBorders>
              <w:bottom w:val="single" w:sz="4" w:space="0" w:color="auto"/>
            </w:tcBorders>
            <w:shd w:val="clear" w:color="auto" w:fill="auto"/>
          </w:tcPr>
          <w:p w14:paraId="622D0DD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103</w:t>
            </w:r>
          </w:p>
        </w:tc>
        <w:tc>
          <w:tcPr>
            <w:tcW w:w="1319" w:type="dxa"/>
            <w:gridSpan w:val="2"/>
            <w:tcBorders>
              <w:bottom w:val="single" w:sz="4" w:space="0" w:color="auto"/>
            </w:tcBorders>
            <w:shd w:val="clear" w:color="auto" w:fill="auto"/>
          </w:tcPr>
          <w:p w14:paraId="622D0DD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tcBorders>
              <w:bottom w:val="single" w:sz="4" w:space="0" w:color="auto"/>
            </w:tcBorders>
            <w:shd w:val="clear" w:color="auto" w:fill="auto"/>
          </w:tcPr>
          <w:p w14:paraId="622D0DD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tcBorders>
              <w:bottom w:val="single" w:sz="4" w:space="0" w:color="auto"/>
            </w:tcBorders>
            <w:shd w:val="clear" w:color="auto" w:fill="auto"/>
          </w:tcPr>
          <w:p w14:paraId="622D0DD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tcBorders>
              <w:bottom w:val="single" w:sz="4" w:space="0" w:color="auto"/>
            </w:tcBorders>
            <w:shd w:val="clear" w:color="auto" w:fill="auto"/>
          </w:tcPr>
          <w:p w14:paraId="622D0DD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tcBorders>
              <w:bottom w:val="single" w:sz="4" w:space="0" w:color="auto"/>
            </w:tcBorders>
            <w:shd w:val="clear" w:color="auto" w:fill="auto"/>
          </w:tcPr>
          <w:p w14:paraId="622D0DD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tcBorders>
              <w:bottom w:val="single" w:sz="4" w:space="0" w:color="auto"/>
            </w:tcBorders>
            <w:shd w:val="clear" w:color="auto" w:fill="auto"/>
          </w:tcPr>
          <w:p w14:paraId="622D0DD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DED" w14:textId="77777777" w:rsidTr="00FF5DC5">
        <w:tc>
          <w:tcPr>
            <w:tcW w:w="1405" w:type="dxa"/>
            <w:gridSpan w:val="2"/>
            <w:shd w:val="clear" w:color="auto" w:fill="auto"/>
            <w:vAlign w:val="bottom"/>
          </w:tcPr>
          <w:p w14:paraId="622D0DE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130</w:t>
            </w:r>
          </w:p>
        </w:tc>
        <w:tc>
          <w:tcPr>
            <w:tcW w:w="1363" w:type="dxa"/>
            <w:gridSpan w:val="2"/>
            <w:shd w:val="clear" w:color="auto" w:fill="auto"/>
          </w:tcPr>
          <w:p w14:paraId="622D0DE2"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105</w:t>
            </w:r>
          </w:p>
        </w:tc>
        <w:tc>
          <w:tcPr>
            <w:tcW w:w="1319" w:type="dxa"/>
            <w:gridSpan w:val="2"/>
            <w:shd w:val="clear" w:color="auto" w:fill="auto"/>
          </w:tcPr>
          <w:p w14:paraId="622D0DE3"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103</w:t>
            </w:r>
          </w:p>
        </w:tc>
        <w:tc>
          <w:tcPr>
            <w:tcW w:w="1318" w:type="dxa"/>
            <w:gridSpan w:val="2"/>
            <w:shd w:val="clear" w:color="auto" w:fill="auto"/>
          </w:tcPr>
          <w:p w14:paraId="622D0DE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105</w:t>
            </w:r>
          </w:p>
        </w:tc>
        <w:tc>
          <w:tcPr>
            <w:tcW w:w="1319" w:type="dxa"/>
            <w:gridSpan w:val="2"/>
            <w:shd w:val="clear" w:color="auto" w:fill="auto"/>
          </w:tcPr>
          <w:p w14:paraId="622D0DE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104</w:t>
            </w:r>
          </w:p>
        </w:tc>
        <w:tc>
          <w:tcPr>
            <w:tcW w:w="1319" w:type="dxa"/>
            <w:gridSpan w:val="2"/>
            <w:shd w:val="clear" w:color="auto" w:fill="auto"/>
          </w:tcPr>
          <w:p w14:paraId="622D0DE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101</w:t>
            </w:r>
          </w:p>
        </w:tc>
        <w:tc>
          <w:tcPr>
            <w:tcW w:w="1319" w:type="dxa"/>
            <w:gridSpan w:val="2"/>
            <w:shd w:val="clear" w:color="auto" w:fill="auto"/>
          </w:tcPr>
          <w:p w14:paraId="622D0DE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E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E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E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DE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DE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DEF" w14:textId="77777777" w:rsidTr="00FF5DC5">
        <w:tc>
          <w:tcPr>
            <w:tcW w:w="15957" w:type="dxa"/>
            <w:gridSpan w:val="23"/>
            <w:shd w:val="clear" w:color="auto" w:fill="auto"/>
            <w:vAlign w:val="bottom"/>
          </w:tcPr>
          <w:p w14:paraId="622D0DE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Электропоезда ЭР2</w:t>
            </w:r>
            <w:r w:rsidRPr="006B0EAD">
              <w:rPr>
                <w:color w:val="000000" w:themeColor="text1"/>
                <w:sz w:val="26"/>
                <w:szCs w:val="26"/>
                <w:vertAlign w:val="superscript"/>
              </w:rPr>
              <w:t>т</w:t>
            </w:r>
            <w:r w:rsidRPr="006B0EAD">
              <w:rPr>
                <w:color w:val="000000" w:themeColor="text1"/>
                <w:sz w:val="26"/>
                <w:szCs w:val="26"/>
              </w:rPr>
              <w:t>, ЭД2</w:t>
            </w:r>
            <w:r w:rsidRPr="006B0EAD">
              <w:rPr>
                <w:color w:val="000000" w:themeColor="text1"/>
                <w:sz w:val="26"/>
                <w:szCs w:val="26"/>
                <w:vertAlign w:val="superscript"/>
              </w:rPr>
              <w:t>т</w:t>
            </w:r>
            <w:r w:rsidRPr="006B0EAD">
              <w:rPr>
                <w:color w:val="000000" w:themeColor="text1"/>
                <w:sz w:val="26"/>
                <w:szCs w:val="26"/>
              </w:rPr>
              <w:t>, ЭД4, ЭД4</w:t>
            </w:r>
            <w:r w:rsidRPr="006B0EAD">
              <w:rPr>
                <w:color w:val="000000" w:themeColor="text1"/>
                <w:sz w:val="26"/>
                <w:szCs w:val="26"/>
                <w:vertAlign w:val="superscript"/>
              </w:rPr>
              <w:t>м</w:t>
            </w:r>
            <w:r w:rsidRPr="006B0EAD">
              <w:rPr>
                <w:color w:val="000000" w:themeColor="text1"/>
                <w:sz w:val="26"/>
                <w:szCs w:val="26"/>
              </w:rPr>
              <w:t>, ЭД9</w:t>
            </w:r>
            <w:r w:rsidRPr="006B0EAD">
              <w:rPr>
                <w:color w:val="000000" w:themeColor="text1"/>
                <w:sz w:val="26"/>
                <w:szCs w:val="26"/>
                <w:vertAlign w:val="superscript"/>
              </w:rPr>
              <w:t>т</w:t>
            </w:r>
          </w:p>
        </w:tc>
      </w:tr>
      <w:tr w:rsidR="00C918C3" w:rsidRPr="006B0EAD" w14:paraId="622D0DFC" w14:textId="77777777" w:rsidTr="00FF5DC5">
        <w:tc>
          <w:tcPr>
            <w:tcW w:w="1405" w:type="dxa"/>
            <w:gridSpan w:val="2"/>
            <w:shd w:val="clear" w:color="auto" w:fill="auto"/>
            <w:vAlign w:val="bottom"/>
          </w:tcPr>
          <w:p w14:paraId="622D0DF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60</w:t>
            </w:r>
          </w:p>
        </w:tc>
        <w:tc>
          <w:tcPr>
            <w:tcW w:w="1363" w:type="dxa"/>
            <w:gridSpan w:val="2"/>
            <w:shd w:val="clear" w:color="auto" w:fill="auto"/>
          </w:tcPr>
          <w:p w14:paraId="622D0DF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116</w:t>
            </w:r>
          </w:p>
        </w:tc>
        <w:tc>
          <w:tcPr>
            <w:tcW w:w="1319" w:type="dxa"/>
            <w:gridSpan w:val="2"/>
            <w:shd w:val="clear" w:color="auto" w:fill="auto"/>
          </w:tcPr>
          <w:p w14:paraId="622D0DF2"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115</w:t>
            </w:r>
          </w:p>
        </w:tc>
        <w:tc>
          <w:tcPr>
            <w:tcW w:w="1318" w:type="dxa"/>
            <w:gridSpan w:val="2"/>
            <w:shd w:val="clear" w:color="auto" w:fill="auto"/>
          </w:tcPr>
          <w:p w14:paraId="622D0DF3"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116</w:t>
            </w:r>
          </w:p>
        </w:tc>
        <w:tc>
          <w:tcPr>
            <w:tcW w:w="1319" w:type="dxa"/>
            <w:gridSpan w:val="2"/>
            <w:shd w:val="clear" w:color="auto" w:fill="auto"/>
          </w:tcPr>
          <w:p w14:paraId="622D0DF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115</w:t>
            </w:r>
          </w:p>
        </w:tc>
        <w:tc>
          <w:tcPr>
            <w:tcW w:w="1319" w:type="dxa"/>
            <w:gridSpan w:val="2"/>
            <w:shd w:val="clear" w:color="auto" w:fill="auto"/>
          </w:tcPr>
          <w:p w14:paraId="622D0DF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113</w:t>
            </w:r>
          </w:p>
        </w:tc>
        <w:tc>
          <w:tcPr>
            <w:tcW w:w="1319" w:type="dxa"/>
            <w:gridSpan w:val="2"/>
            <w:shd w:val="clear" w:color="auto" w:fill="auto"/>
          </w:tcPr>
          <w:p w14:paraId="622D0DF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110</w:t>
            </w:r>
          </w:p>
        </w:tc>
        <w:tc>
          <w:tcPr>
            <w:tcW w:w="1319" w:type="dxa"/>
            <w:gridSpan w:val="2"/>
            <w:shd w:val="clear" w:color="auto" w:fill="auto"/>
          </w:tcPr>
          <w:p w14:paraId="622D0DF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109</w:t>
            </w:r>
          </w:p>
        </w:tc>
        <w:tc>
          <w:tcPr>
            <w:tcW w:w="1319" w:type="dxa"/>
            <w:gridSpan w:val="2"/>
            <w:shd w:val="clear" w:color="auto" w:fill="auto"/>
          </w:tcPr>
          <w:p w14:paraId="622D0DF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106</w:t>
            </w:r>
          </w:p>
        </w:tc>
        <w:tc>
          <w:tcPr>
            <w:tcW w:w="1319" w:type="dxa"/>
            <w:gridSpan w:val="2"/>
            <w:shd w:val="clear" w:color="auto" w:fill="auto"/>
          </w:tcPr>
          <w:p w14:paraId="622D0DF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105</w:t>
            </w:r>
          </w:p>
        </w:tc>
        <w:tc>
          <w:tcPr>
            <w:tcW w:w="1319" w:type="dxa"/>
            <w:gridSpan w:val="2"/>
            <w:shd w:val="clear" w:color="auto" w:fill="auto"/>
            <w:vAlign w:val="bottom"/>
          </w:tcPr>
          <w:p w14:paraId="622D0DF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104</w:t>
            </w:r>
          </w:p>
        </w:tc>
        <w:tc>
          <w:tcPr>
            <w:tcW w:w="1319" w:type="dxa"/>
            <w:shd w:val="clear" w:color="auto" w:fill="auto"/>
            <w:vAlign w:val="bottom"/>
          </w:tcPr>
          <w:p w14:paraId="622D0DFB"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103</w:t>
            </w:r>
          </w:p>
        </w:tc>
      </w:tr>
      <w:tr w:rsidR="00C918C3" w:rsidRPr="006B0EAD" w14:paraId="622D0E09" w14:textId="77777777" w:rsidTr="00FF5DC5">
        <w:tc>
          <w:tcPr>
            <w:tcW w:w="1405" w:type="dxa"/>
            <w:gridSpan w:val="2"/>
            <w:shd w:val="clear" w:color="auto" w:fill="auto"/>
            <w:vAlign w:val="bottom"/>
          </w:tcPr>
          <w:p w14:paraId="622D0DF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80</w:t>
            </w:r>
          </w:p>
        </w:tc>
        <w:tc>
          <w:tcPr>
            <w:tcW w:w="1363" w:type="dxa"/>
            <w:gridSpan w:val="2"/>
            <w:shd w:val="clear" w:color="auto" w:fill="auto"/>
          </w:tcPr>
          <w:p w14:paraId="622D0DF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111</w:t>
            </w:r>
          </w:p>
        </w:tc>
        <w:tc>
          <w:tcPr>
            <w:tcW w:w="1319" w:type="dxa"/>
            <w:gridSpan w:val="2"/>
            <w:shd w:val="clear" w:color="auto" w:fill="auto"/>
          </w:tcPr>
          <w:p w14:paraId="622D0DFF"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110</w:t>
            </w:r>
          </w:p>
        </w:tc>
        <w:tc>
          <w:tcPr>
            <w:tcW w:w="1318" w:type="dxa"/>
            <w:gridSpan w:val="2"/>
            <w:shd w:val="clear" w:color="auto" w:fill="auto"/>
          </w:tcPr>
          <w:p w14:paraId="622D0E0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111</w:t>
            </w:r>
          </w:p>
        </w:tc>
        <w:tc>
          <w:tcPr>
            <w:tcW w:w="1319" w:type="dxa"/>
            <w:gridSpan w:val="2"/>
            <w:shd w:val="clear" w:color="auto" w:fill="auto"/>
          </w:tcPr>
          <w:p w14:paraId="622D0E0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111</w:t>
            </w:r>
          </w:p>
        </w:tc>
        <w:tc>
          <w:tcPr>
            <w:tcW w:w="1319" w:type="dxa"/>
            <w:gridSpan w:val="2"/>
            <w:shd w:val="clear" w:color="auto" w:fill="auto"/>
          </w:tcPr>
          <w:p w14:paraId="622D0E0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109</w:t>
            </w:r>
          </w:p>
        </w:tc>
        <w:tc>
          <w:tcPr>
            <w:tcW w:w="1319" w:type="dxa"/>
            <w:gridSpan w:val="2"/>
            <w:shd w:val="clear" w:color="auto" w:fill="auto"/>
          </w:tcPr>
          <w:p w14:paraId="622D0E0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105</w:t>
            </w:r>
          </w:p>
        </w:tc>
        <w:tc>
          <w:tcPr>
            <w:tcW w:w="1319" w:type="dxa"/>
            <w:gridSpan w:val="2"/>
            <w:shd w:val="clear" w:color="auto" w:fill="auto"/>
          </w:tcPr>
          <w:p w14:paraId="622D0E0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104</w:t>
            </w:r>
          </w:p>
        </w:tc>
        <w:tc>
          <w:tcPr>
            <w:tcW w:w="1319" w:type="dxa"/>
            <w:gridSpan w:val="2"/>
            <w:shd w:val="clear" w:color="auto" w:fill="auto"/>
          </w:tcPr>
          <w:p w14:paraId="622D0E0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101</w:t>
            </w:r>
          </w:p>
        </w:tc>
        <w:tc>
          <w:tcPr>
            <w:tcW w:w="1319" w:type="dxa"/>
            <w:gridSpan w:val="2"/>
            <w:shd w:val="clear" w:color="auto" w:fill="auto"/>
          </w:tcPr>
          <w:p w14:paraId="622D0E0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99</w:t>
            </w:r>
          </w:p>
        </w:tc>
        <w:tc>
          <w:tcPr>
            <w:tcW w:w="1319" w:type="dxa"/>
            <w:gridSpan w:val="2"/>
            <w:shd w:val="clear" w:color="auto" w:fill="auto"/>
            <w:vAlign w:val="bottom"/>
          </w:tcPr>
          <w:p w14:paraId="622D0E0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97</w:t>
            </w:r>
          </w:p>
        </w:tc>
        <w:tc>
          <w:tcPr>
            <w:tcW w:w="1319" w:type="dxa"/>
            <w:shd w:val="clear" w:color="auto" w:fill="auto"/>
            <w:vAlign w:val="bottom"/>
          </w:tcPr>
          <w:p w14:paraId="622D0E08"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95</w:t>
            </w:r>
          </w:p>
        </w:tc>
      </w:tr>
      <w:tr w:rsidR="00C918C3" w:rsidRPr="006B0EAD" w14:paraId="622D0E16" w14:textId="77777777" w:rsidTr="00FF5DC5">
        <w:tc>
          <w:tcPr>
            <w:tcW w:w="1405" w:type="dxa"/>
            <w:gridSpan w:val="2"/>
            <w:shd w:val="clear" w:color="auto" w:fill="auto"/>
            <w:vAlign w:val="bottom"/>
          </w:tcPr>
          <w:p w14:paraId="622D0E0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63" w:type="dxa"/>
            <w:gridSpan w:val="2"/>
            <w:shd w:val="clear" w:color="auto" w:fill="auto"/>
          </w:tcPr>
          <w:p w14:paraId="622D0E0B"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106</w:t>
            </w:r>
          </w:p>
        </w:tc>
        <w:tc>
          <w:tcPr>
            <w:tcW w:w="1319" w:type="dxa"/>
            <w:gridSpan w:val="2"/>
            <w:shd w:val="clear" w:color="auto" w:fill="auto"/>
          </w:tcPr>
          <w:p w14:paraId="622D0E0C"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105</w:t>
            </w:r>
          </w:p>
        </w:tc>
        <w:tc>
          <w:tcPr>
            <w:tcW w:w="1318" w:type="dxa"/>
            <w:gridSpan w:val="2"/>
            <w:shd w:val="clear" w:color="auto" w:fill="auto"/>
          </w:tcPr>
          <w:p w14:paraId="622D0E0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gridSpan w:val="2"/>
            <w:shd w:val="clear" w:color="auto" w:fill="auto"/>
          </w:tcPr>
          <w:p w14:paraId="622D0E0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106</w:t>
            </w:r>
          </w:p>
        </w:tc>
        <w:tc>
          <w:tcPr>
            <w:tcW w:w="1319" w:type="dxa"/>
            <w:gridSpan w:val="2"/>
            <w:shd w:val="clear" w:color="auto" w:fill="auto"/>
          </w:tcPr>
          <w:p w14:paraId="622D0E0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104</w:t>
            </w:r>
          </w:p>
        </w:tc>
        <w:tc>
          <w:tcPr>
            <w:tcW w:w="1319" w:type="dxa"/>
            <w:gridSpan w:val="2"/>
            <w:shd w:val="clear" w:color="auto" w:fill="auto"/>
          </w:tcPr>
          <w:p w14:paraId="622D0E1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100</w:t>
            </w:r>
          </w:p>
        </w:tc>
        <w:tc>
          <w:tcPr>
            <w:tcW w:w="1319" w:type="dxa"/>
            <w:gridSpan w:val="2"/>
            <w:shd w:val="clear" w:color="auto" w:fill="auto"/>
          </w:tcPr>
          <w:p w14:paraId="622D0E1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98</w:t>
            </w:r>
          </w:p>
        </w:tc>
        <w:tc>
          <w:tcPr>
            <w:tcW w:w="1319" w:type="dxa"/>
            <w:gridSpan w:val="2"/>
            <w:shd w:val="clear" w:color="auto" w:fill="auto"/>
          </w:tcPr>
          <w:p w14:paraId="622D0E1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1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1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1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23" w14:textId="77777777" w:rsidTr="00FF5DC5">
        <w:tc>
          <w:tcPr>
            <w:tcW w:w="1405" w:type="dxa"/>
            <w:gridSpan w:val="2"/>
            <w:shd w:val="clear" w:color="auto" w:fill="auto"/>
            <w:vAlign w:val="bottom"/>
          </w:tcPr>
          <w:p w14:paraId="622D0E1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63" w:type="dxa"/>
            <w:gridSpan w:val="2"/>
            <w:shd w:val="clear" w:color="auto" w:fill="auto"/>
          </w:tcPr>
          <w:p w14:paraId="622D0E18"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101</w:t>
            </w:r>
          </w:p>
        </w:tc>
        <w:tc>
          <w:tcPr>
            <w:tcW w:w="1319" w:type="dxa"/>
            <w:gridSpan w:val="2"/>
            <w:shd w:val="clear" w:color="auto" w:fill="auto"/>
          </w:tcPr>
          <w:p w14:paraId="622D0E19"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18" w:type="dxa"/>
            <w:gridSpan w:val="2"/>
            <w:shd w:val="clear" w:color="auto" w:fill="auto"/>
          </w:tcPr>
          <w:p w14:paraId="622D0E1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102</w:t>
            </w:r>
          </w:p>
        </w:tc>
        <w:tc>
          <w:tcPr>
            <w:tcW w:w="1319" w:type="dxa"/>
            <w:gridSpan w:val="2"/>
            <w:shd w:val="clear" w:color="auto" w:fill="auto"/>
          </w:tcPr>
          <w:p w14:paraId="622D0E1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101</w:t>
            </w:r>
          </w:p>
        </w:tc>
        <w:tc>
          <w:tcPr>
            <w:tcW w:w="1319" w:type="dxa"/>
            <w:gridSpan w:val="2"/>
            <w:shd w:val="clear" w:color="auto" w:fill="auto"/>
          </w:tcPr>
          <w:p w14:paraId="622D0E1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99</w:t>
            </w:r>
          </w:p>
        </w:tc>
        <w:tc>
          <w:tcPr>
            <w:tcW w:w="1319" w:type="dxa"/>
            <w:gridSpan w:val="2"/>
            <w:shd w:val="clear" w:color="auto" w:fill="auto"/>
          </w:tcPr>
          <w:p w14:paraId="622D0E1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1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1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2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2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2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30" w14:textId="77777777" w:rsidTr="00FF5DC5">
        <w:tc>
          <w:tcPr>
            <w:tcW w:w="1405" w:type="dxa"/>
            <w:gridSpan w:val="2"/>
            <w:shd w:val="clear" w:color="auto" w:fill="auto"/>
            <w:vAlign w:val="bottom"/>
          </w:tcPr>
          <w:p w14:paraId="622D0E2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130</w:t>
            </w:r>
          </w:p>
        </w:tc>
        <w:tc>
          <w:tcPr>
            <w:tcW w:w="1363" w:type="dxa"/>
            <w:gridSpan w:val="2"/>
            <w:shd w:val="clear" w:color="auto" w:fill="auto"/>
          </w:tcPr>
          <w:p w14:paraId="622D0E2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98</w:t>
            </w:r>
          </w:p>
        </w:tc>
        <w:tc>
          <w:tcPr>
            <w:tcW w:w="1319" w:type="dxa"/>
            <w:gridSpan w:val="2"/>
            <w:shd w:val="clear" w:color="auto" w:fill="auto"/>
          </w:tcPr>
          <w:p w14:paraId="622D0E26"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97</w:t>
            </w:r>
          </w:p>
        </w:tc>
        <w:tc>
          <w:tcPr>
            <w:tcW w:w="1318" w:type="dxa"/>
            <w:gridSpan w:val="2"/>
            <w:shd w:val="clear" w:color="auto" w:fill="auto"/>
          </w:tcPr>
          <w:p w14:paraId="622D0E2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99</w:t>
            </w:r>
          </w:p>
        </w:tc>
        <w:tc>
          <w:tcPr>
            <w:tcW w:w="1319" w:type="dxa"/>
            <w:gridSpan w:val="2"/>
            <w:shd w:val="clear" w:color="auto" w:fill="auto"/>
          </w:tcPr>
          <w:p w14:paraId="622D0E2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99</w:t>
            </w:r>
          </w:p>
        </w:tc>
        <w:tc>
          <w:tcPr>
            <w:tcW w:w="1319" w:type="dxa"/>
            <w:gridSpan w:val="2"/>
            <w:shd w:val="clear" w:color="auto" w:fill="auto"/>
          </w:tcPr>
          <w:p w14:paraId="622D0E2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96</w:t>
            </w:r>
          </w:p>
        </w:tc>
        <w:tc>
          <w:tcPr>
            <w:tcW w:w="1319" w:type="dxa"/>
            <w:gridSpan w:val="2"/>
            <w:shd w:val="clear" w:color="auto" w:fill="auto"/>
          </w:tcPr>
          <w:p w14:paraId="622D0E2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2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2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2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2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2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32" w14:textId="77777777" w:rsidTr="00FF5DC5">
        <w:tc>
          <w:tcPr>
            <w:tcW w:w="15957" w:type="dxa"/>
            <w:gridSpan w:val="23"/>
            <w:shd w:val="clear" w:color="auto" w:fill="auto"/>
            <w:vAlign w:val="bottom"/>
          </w:tcPr>
          <w:p w14:paraId="622D0E3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Электропоезд ЭР200</w:t>
            </w:r>
          </w:p>
        </w:tc>
      </w:tr>
      <w:tr w:rsidR="00C918C3" w:rsidRPr="006B0EAD" w14:paraId="622D0E3F" w14:textId="77777777" w:rsidTr="00FF5DC5">
        <w:tc>
          <w:tcPr>
            <w:tcW w:w="1405" w:type="dxa"/>
            <w:gridSpan w:val="2"/>
            <w:shd w:val="clear" w:color="auto" w:fill="auto"/>
            <w:vAlign w:val="bottom"/>
          </w:tcPr>
          <w:p w14:paraId="622D0E33"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60</w:t>
            </w:r>
          </w:p>
        </w:tc>
        <w:tc>
          <w:tcPr>
            <w:tcW w:w="1363" w:type="dxa"/>
            <w:gridSpan w:val="2"/>
            <w:shd w:val="clear" w:color="auto" w:fill="auto"/>
          </w:tcPr>
          <w:p w14:paraId="622D0E3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127</w:t>
            </w:r>
          </w:p>
        </w:tc>
        <w:tc>
          <w:tcPr>
            <w:tcW w:w="1319" w:type="dxa"/>
            <w:gridSpan w:val="2"/>
            <w:shd w:val="clear" w:color="auto" w:fill="auto"/>
          </w:tcPr>
          <w:p w14:paraId="622D0E3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124</w:t>
            </w:r>
          </w:p>
        </w:tc>
        <w:tc>
          <w:tcPr>
            <w:tcW w:w="1318" w:type="dxa"/>
            <w:gridSpan w:val="2"/>
            <w:shd w:val="clear" w:color="auto" w:fill="auto"/>
          </w:tcPr>
          <w:p w14:paraId="622D0E36"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124</w:t>
            </w:r>
          </w:p>
        </w:tc>
        <w:tc>
          <w:tcPr>
            <w:tcW w:w="1319" w:type="dxa"/>
            <w:gridSpan w:val="2"/>
            <w:shd w:val="clear" w:color="auto" w:fill="auto"/>
          </w:tcPr>
          <w:p w14:paraId="622D0E3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124</w:t>
            </w:r>
          </w:p>
        </w:tc>
        <w:tc>
          <w:tcPr>
            <w:tcW w:w="1319" w:type="dxa"/>
            <w:gridSpan w:val="2"/>
            <w:shd w:val="clear" w:color="auto" w:fill="auto"/>
          </w:tcPr>
          <w:p w14:paraId="622D0E3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123</w:t>
            </w:r>
          </w:p>
        </w:tc>
        <w:tc>
          <w:tcPr>
            <w:tcW w:w="1319" w:type="dxa"/>
            <w:gridSpan w:val="2"/>
            <w:shd w:val="clear" w:color="auto" w:fill="auto"/>
          </w:tcPr>
          <w:p w14:paraId="622D0E3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120</w:t>
            </w:r>
          </w:p>
        </w:tc>
        <w:tc>
          <w:tcPr>
            <w:tcW w:w="1319" w:type="dxa"/>
            <w:gridSpan w:val="2"/>
            <w:shd w:val="clear" w:color="auto" w:fill="auto"/>
          </w:tcPr>
          <w:p w14:paraId="622D0E3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118</w:t>
            </w:r>
          </w:p>
        </w:tc>
        <w:tc>
          <w:tcPr>
            <w:tcW w:w="1319" w:type="dxa"/>
            <w:gridSpan w:val="2"/>
            <w:shd w:val="clear" w:color="auto" w:fill="auto"/>
          </w:tcPr>
          <w:p w14:paraId="622D0E3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116</w:t>
            </w:r>
          </w:p>
        </w:tc>
        <w:tc>
          <w:tcPr>
            <w:tcW w:w="1319" w:type="dxa"/>
            <w:gridSpan w:val="2"/>
            <w:shd w:val="clear" w:color="auto" w:fill="auto"/>
          </w:tcPr>
          <w:p w14:paraId="622D0E3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114</w:t>
            </w:r>
          </w:p>
        </w:tc>
        <w:tc>
          <w:tcPr>
            <w:tcW w:w="1319" w:type="dxa"/>
            <w:gridSpan w:val="2"/>
            <w:shd w:val="clear" w:color="auto" w:fill="auto"/>
            <w:vAlign w:val="bottom"/>
          </w:tcPr>
          <w:p w14:paraId="622D0E3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112</w:t>
            </w:r>
          </w:p>
        </w:tc>
        <w:tc>
          <w:tcPr>
            <w:tcW w:w="1319" w:type="dxa"/>
            <w:shd w:val="clear" w:color="auto" w:fill="auto"/>
            <w:vAlign w:val="bottom"/>
          </w:tcPr>
          <w:p w14:paraId="622D0E3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110</w:t>
            </w:r>
          </w:p>
        </w:tc>
      </w:tr>
      <w:tr w:rsidR="00C918C3" w:rsidRPr="006B0EAD" w14:paraId="622D0E4C" w14:textId="77777777" w:rsidTr="00FF5DC5">
        <w:tc>
          <w:tcPr>
            <w:tcW w:w="1405" w:type="dxa"/>
            <w:gridSpan w:val="2"/>
            <w:shd w:val="clear" w:color="auto" w:fill="auto"/>
            <w:vAlign w:val="bottom"/>
          </w:tcPr>
          <w:p w14:paraId="622D0E4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80</w:t>
            </w:r>
          </w:p>
        </w:tc>
        <w:tc>
          <w:tcPr>
            <w:tcW w:w="1363" w:type="dxa"/>
            <w:gridSpan w:val="2"/>
            <w:shd w:val="clear" w:color="auto" w:fill="auto"/>
          </w:tcPr>
          <w:p w14:paraId="622D0E4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123</w:t>
            </w:r>
          </w:p>
        </w:tc>
        <w:tc>
          <w:tcPr>
            <w:tcW w:w="1319" w:type="dxa"/>
            <w:gridSpan w:val="2"/>
            <w:shd w:val="clear" w:color="auto" w:fill="auto"/>
          </w:tcPr>
          <w:p w14:paraId="622D0E42"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18" w:type="dxa"/>
            <w:gridSpan w:val="2"/>
            <w:shd w:val="clear" w:color="auto" w:fill="auto"/>
          </w:tcPr>
          <w:p w14:paraId="622D0E43"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19" w:type="dxa"/>
            <w:gridSpan w:val="2"/>
            <w:shd w:val="clear" w:color="auto" w:fill="auto"/>
          </w:tcPr>
          <w:p w14:paraId="622D0E4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120</w:t>
            </w:r>
          </w:p>
        </w:tc>
        <w:tc>
          <w:tcPr>
            <w:tcW w:w="1319" w:type="dxa"/>
            <w:gridSpan w:val="2"/>
            <w:shd w:val="clear" w:color="auto" w:fill="auto"/>
          </w:tcPr>
          <w:p w14:paraId="622D0E4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119</w:t>
            </w:r>
          </w:p>
        </w:tc>
        <w:tc>
          <w:tcPr>
            <w:tcW w:w="1319" w:type="dxa"/>
            <w:gridSpan w:val="2"/>
            <w:shd w:val="clear" w:color="auto" w:fill="auto"/>
          </w:tcPr>
          <w:p w14:paraId="622D0E4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116</w:t>
            </w:r>
          </w:p>
        </w:tc>
        <w:tc>
          <w:tcPr>
            <w:tcW w:w="1319" w:type="dxa"/>
            <w:gridSpan w:val="2"/>
            <w:shd w:val="clear" w:color="auto" w:fill="auto"/>
          </w:tcPr>
          <w:p w14:paraId="622D0E4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114</w:t>
            </w:r>
          </w:p>
        </w:tc>
        <w:tc>
          <w:tcPr>
            <w:tcW w:w="1319" w:type="dxa"/>
            <w:gridSpan w:val="2"/>
            <w:shd w:val="clear" w:color="auto" w:fill="auto"/>
          </w:tcPr>
          <w:p w14:paraId="622D0E4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112</w:t>
            </w:r>
          </w:p>
        </w:tc>
        <w:tc>
          <w:tcPr>
            <w:tcW w:w="1319" w:type="dxa"/>
            <w:gridSpan w:val="2"/>
            <w:shd w:val="clear" w:color="auto" w:fill="auto"/>
          </w:tcPr>
          <w:p w14:paraId="622D0E4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110</w:t>
            </w:r>
          </w:p>
        </w:tc>
        <w:tc>
          <w:tcPr>
            <w:tcW w:w="1319" w:type="dxa"/>
            <w:gridSpan w:val="2"/>
            <w:shd w:val="clear" w:color="auto" w:fill="auto"/>
            <w:vAlign w:val="bottom"/>
          </w:tcPr>
          <w:p w14:paraId="622D0E4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108</w:t>
            </w:r>
          </w:p>
        </w:tc>
        <w:tc>
          <w:tcPr>
            <w:tcW w:w="1319" w:type="dxa"/>
            <w:shd w:val="clear" w:color="auto" w:fill="auto"/>
            <w:vAlign w:val="bottom"/>
          </w:tcPr>
          <w:p w14:paraId="622D0E4B"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106</w:t>
            </w:r>
          </w:p>
        </w:tc>
      </w:tr>
      <w:tr w:rsidR="00C918C3" w:rsidRPr="006B0EAD" w14:paraId="622D0E59" w14:textId="77777777" w:rsidTr="00FF5DC5">
        <w:tc>
          <w:tcPr>
            <w:tcW w:w="1405" w:type="dxa"/>
            <w:gridSpan w:val="2"/>
            <w:shd w:val="clear" w:color="auto" w:fill="auto"/>
            <w:vAlign w:val="bottom"/>
          </w:tcPr>
          <w:p w14:paraId="622D0E4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63" w:type="dxa"/>
            <w:gridSpan w:val="2"/>
            <w:shd w:val="clear" w:color="auto" w:fill="auto"/>
          </w:tcPr>
          <w:p w14:paraId="622D0E4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119</w:t>
            </w:r>
          </w:p>
        </w:tc>
        <w:tc>
          <w:tcPr>
            <w:tcW w:w="1319" w:type="dxa"/>
            <w:gridSpan w:val="2"/>
            <w:shd w:val="clear" w:color="auto" w:fill="auto"/>
          </w:tcPr>
          <w:p w14:paraId="622D0E4F"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116</w:t>
            </w:r>
          </w:p>
        </w:tc>
        <w:tc>
          <w:tcPr>
            <w:tcW w:w="1318" w:type="dxa"/>
            <w:gridSpan w:val="2"/>
            <w:shd w:val="clear" w:color="auto" w:fill="auto"/>
          </w:tcPr>
          <w:p w14:paraId="622D0E5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116</w:t>
            </w:r>
          </w:p>
        </w:tc>
        <w:tc>
          <w:tcPr>
            <w:tcW w:w="1319" w:type="dxa"/>
            <w:gridSpan w:val="2"/>
            <w:shd w:val="clear" w:color="auto" w:fill="auto"/>
          </w:tcPr>
          <w:p w14:paraId="622D0E5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116</w:t>
            </w:r>
          </w:p>
        </w:tc>
        <w:tc>
          <w:tcPr>
            <w:tcW w:w="1319" w:type="dxa"/>
            <w:gridSpan w:val="2"/>
            <w:shd w:val="clear" w:color="auto" w:fill="auto"/>
          </w:tcPr>
          <w:p w14:paraId="622D0E5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115</w:t>
            </w:r>
          </w:p>
        </w:tc>
        <w:tc>
          <w:tcPr>
            <w:tcW w:w="1319" w:type="dxa"/>
            <w:gridSpan w:val="2"/>
            <w:shd w:val="clear" w:color="auto" w:fill="auto"/>
          </w:tcPr>
          <w:p w14:paraId="622D0E5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112</w:t>
            </w:r>
          </w:p>
        </w:tc>
        <w:tc>
          <w:tcPr>
            <w:tcW w:w="1319" w:type="dxa"/>
            <w:gridSpan w:val="2"/>
            <w:shd w:val="clear" w:color="auto" w:fill="auto"/>
          </w:tcPr>
          <w:p w14:paraId="622D0E5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110</w:t>
            </w:r>
          </w:p>
        </w:tc>
        <w:tc>
          <w:tcPr>
            <w:tcW w:w="1319" w:type="dxa"/>
            <w:gridSpan w:val="2"/>
            <w:shd w:val="clear" w:color="auto" w:fill="auto"/>
          </w:tcPr>
          <w:p w14:paraId="622D0E5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5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5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5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66" w14:textId="77777777" w:rsidTr="00FF5DC5">
        <w:tc>
          <w:tcPr>
            <w:tcW w:w="1405" w:type="dxa"/>
            <w:gridSpan w:val="2"/>
            <w:shd w:val="clear" w:color="auto" w:fill="auto"/>
            <w:vAlign w:val="bottom"/>
          </w:tcPr>
          <w:p w14:paraId="622D0E5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120</w:t>
            </w:r>
          </w:p>
        </w:tc>
        <w:tc>
          <w:tcPr>
            <w:tcW w:w="1363" w:type="dxa"/>
            <w:gridSpan w:val="2"/>
            <w:shd w:val="clear" w:color="auto" w:fill="auto"/>
          </w:tcPr>
          <w:p w14:paraId="622D0E5B"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115</w:t>
            </w:r>
          </w:p>
        </w:tc>
        <w:tc>
          <w:tcPr>
            <w:tcW w:w="1319" w:type="dxa"/>
            <w:gridSpan w:val="2"/>
            <w:shd w:val="clear" w:color="auto" w:fill="auto"/>
          </w:tcPr>
          <w:p w14:paraId="622D0E5C"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112</w:t>
            </w:r>
          </w:p>
        </w:tc>
        <w:tc>
          <w:tcPr>
            <w:tcW w:w="1318" w:type="dxa"/>
            <w:gridSpan w:val="2"/>
            <w:shd w:val="clear" w:color="auto" w:fill="auto"/>
          </w:tcPr>
          <w:p w14:paraId="622D0E5D"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112</w:t>
            </w:r>
          </w:p>
        </w:tc>
        <w:tc>
          <w:tcPr>
            <w:tcW w:w="1319" w:type="dxa"/>
            <w:gridSpan w:val="2"/>
            <w:shd w:val="clear" w:color="auto" w:fill="auto"/>
          </w:tcPr>
          <w:p w14:paraId="622D0E5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112</w:t>
            </w:r>
          </w:p>
        </w:tc>
        <w:tc>
          <w:tcPr>
            <w:tcW w:w="1319" w:type="dxa"/>
            <w:gridSpan w:val="2"/>
            <w:shd w:val="clear" w:color="auto" w:fill="auto"/>
          </w:tcPr>
          <w:p w14:paraId="622D0E5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112</w:t>
            </w:r>
          </w:p>
        </w:tc>
        <w:tc>
          <w:tcPr>
            <w:tcW w:w="1319" w:type="dxa"/>
            <w:gridSpan w:val="2"/>
            <w:shd w:val="clear" w:color="auto" w:fill="auto"/>
          </w:tcPr>
          <w:p w14:paraId="622D0E6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6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73" w14:textId="77777777" w:rsidTr="00FF5DC5">
        <w:tc>
          <w:tcPr>
            <w:tcW w:w="1405" w:type="dxa"/>
            <w:gridSpan w:val="2"/>
            <w:shd w:val="clear" w:color="auto" w:fill="auto"/>
          </w:tcPr>
          <w:p w14:paraId="622D0E6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140</w:t>
            </w:r>
          </w:p>
        </w:tc>
        <w:tc>
          <w:tcPr>
            <w:tcW w:w="1363" w:type="dxa"/>
            <w:gridSpan w:val="2"/>
            <w:shd w:val="clear" w:color="auto" w:fill="auto"/>
          </w:tcPr>
          <w:p w14:paraId="622D0E68"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111</w:t>
            </w:r>
          </w:p>
        </w:tc>
        <w:tc>
          <w:tcPr>
            <w:tcW w:w="1319" w:type="dxa"/>
            <w:gridSpan w:val="2"/>
            <w:shd w:val="clear" w:color="auto" w:fill="auto"/>
          </w:tcPr>
          <w:p w14:paraId="622D0E69"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108</w:t>
            </w:r>
          </w:p>
        </w:tc>
        <w:tc>
          <w:tcPr>
            <w:tcW w:w="1318" w:type="dxa"/>
            <w:gridSpan w:val="2"/>
            <w:shd w:val="clear" w:color="auto" w:fill="auto"/>
          </w:tcPr>
          <w:p w14:paraId="622D0E6A"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108</w:t>
            </w:r>
          </w:p>
        </w:tc>
        <w:tc>
          <w:tcPr>
            <w:tcW w:w="1319" w:type="dxa"/>
            <w:gridSpan w:val="2"/>
            <w:shd w:val="clear" w:color="auto" w:fill="auto"/>
          </w:tcPr>
          <w:p w14:paraId="622D0E6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6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0"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1"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7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80" w14:textId="77777777" w:rsidTr="00FF5DC5">
        <w:tc>
          <w:tcPr>
            <w:tcW w:w="1405" w:type="dxa"/>
            <w:gridSpan w:val="2"/>
            <w:shd w:val="clear" w:color="auto" w:fill="auto"/>
          </w:tcPr>
          <w:p w14:paraId="622D0E7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160</w:t>
            </w:r>
          </w:p>
        </w:tc>
        <w:tc>
          <w:tcPr>
            <w:tcW w:w="1363" w:type="dxa"/>
            <w:gridSpan w:val="2"/>
            <w:shd w:val="clear" w:color="auto" w:fill="auto"/>
          </w:tcPr>
          <w:p w14:paraId="622D0E75"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107</w:t>
            </w:r>
          </w:p>
        </w:tc>
        <w:tc>
          <w:tcPr>
            <w:tcW w:w="1319" w:type="dxa"/>
            <w:gridSpan w:val="2"/>
            <w:shd w:val="clear" w:color="auto" w:fill="auto"/>
          </w:tcPr>
          <w:p w14:paraId="622D0E76"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103</w:t>
            </w:r>
          </w:p>
        </w:tc>
        <w:tc>
          <w:tcPr>
            <w:tcW w:w="1318" w:type="dxa"/>
            <w:gridSpan w:val="2"/>
            <w:shd w:val="clear" w:color="auto" w:fill="auto"/>
          </w:tcPr>
          <w:p w14:paraId="622D0E77"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104</w:t>
            </w:r>
          </w:p>
        </w:tc>
        <w:tc>
          <w:tcPr>
            <w:tcW w:w="1319" w:type="dxa"/>
            <w:gridSpan w:val="2"/>
            <w:shd w:val="clear" w:color="auto" w:fill="auto"/>
          </w:tcPr>
          <w:p w14:paraId="622D0E7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D"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7E"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7F"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8D" w14:textId="77777777" w:rsidTr="00FF5DC5">
        <w:tc>
          <w:tcPr>
            <w:tcW w:w="1405" w:type="dxa"/>
            <w:gridSpan w:val="2"/>
            <w:shd w:val="clear" w:color="auto" w:fill="auto"/>
          </w:tcPr>
          <w:p w14:paraId="622D0E8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180</w:t>
            </w:r>
          </w:p>
        </w:tc>
        <w:tc>
          <w:tcPr>
            <w:tcW w:w="1363" w:type="dxa"/>
            <w:gridSpan w:val="2"/>
            <w:shd w:val="clear" w:color="auto" w:fill="auto"/>
          </w:tcPr>
          <w:p w14:paraId="622D0E82"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103</w:t>
            </w:r>
          </w:p>
        </w:tc>
        <w:tc>
          <w:tcPr>
            <w:tcW w:w="1319" w:type="dxa"/>
            <w:gridSpan w:val="2"/>
            <w:shd w:val="clear" w:color="auto" w:fill="auto"/>
          </w:tcPr>
          <w:p w14:paraId="622D0E83"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100</w:t>
            </w:r>
          </w:p>
        </w:tc>
        <w:tc>
          <w:tcPr>
            <w:tcW w:w="1318" w:type="dxa"/>
            <w:gridSpan w:val="2"/>
            <w:shd w:val="clear" w:color="auto" w:fill="auto"/>
          </w:tcPr>
          <w:p w14:paraId="622D0E84"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w:t>
            </w:r>
          </w:p>
        </w:tc>
        <w:tc>
          <w:tcPr>
            <w:tcW w:w="1319" w:type="dxa"/>
            <w:gridSpan w:val="2"/>
            <w:shd w:val="clear" w:color="auto" w:fill="auto"/>
          </w:tcPr>
          <w:p w14:paraId="622D0E8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8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8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8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8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8A"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8B"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8C"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9A" w14:textId="77777777" w:rsidTr="00FF5DC5">
        <w:tc>
          <w:tcPr>
            <w:tcW w:w="1405" w:type="dxa"/>
            <w:gridSpan w:val="2"/>
            <w:shd w:val="clear" w:color="auto" w:fill="auto"/>
          </w:tcPr>
          <w:p w14:paraId="622D0E8E"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200</w:t>
            </w:r>
          </w:p>
        </w:tc>
        <w:tc>
          <w:tcPr>
            <w:tcW w:w="1363" w:type="dxa"/>
            <w:gridSpan w:val="2"/>
            <w:shd w:val="clear" w:color="auto" w:fill="auto"/>
          </w:tcPr>
          <w:p w14:paraId="622D0E8F"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99</w:t>
            </w:r>
          </w:p>
        </w:tc>
        <w:tc>
          <w:tcPr>
            <w:tcW w:w="1319" w:type="dxa"/>
            <w:gridSpan w:val="2"/>
            <w:shd w:val="clear" w:color="auto" w:fill="auto"/>
          </w:tcPr>
          <w:p w14:paraId="622D0E90"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96</w:t>
            </w:r>
          </w:p>
        </w:tc>
        <w:tc>
          <w:tcPr>
            <w:tcW w:w="1318" w:type="dxa"/>
            <w:gridSpan w:val="2"/>
            <w:shd w:val="clear" w:color="auto" w:fill="auto"/>
          </w:tcPr>
          <w:p w14:paraId="622D0E91" w14:textId="77777777" w:rsidR="00C918C3" w:rsidRPr="006B0EAD" w:rsidRDefault="00C918C3" w:rsidP="00FF5DC5">
            <w:pPr>
              <w:spacing w:line="228" w:lineRule="auto"/>
              <w:jc w:val="center"/>
              <w:rPr>
                <w:color w:val="000000" w:themeColor="text1"/>
                <w:sz w:val="26"/>
                <w:szCs w:val="26"/>
              </w:rPr>
            </w:pPr>
            <w:r w:rsidRPr="006B0EAD">
              <w:rPr>
                <w:color w:val="000000" w:themeColor="text1"/>
                <w:sz w:val="26"/>
                <w:szCs w:val="26"/>
              </w:rPr>
              <w:t>-</w:t>
            </w:r>
          </w:p>
        </w:tc>
        <w:tc>
          <w:tcPr>
            <w:tcW w:w="1319" w:type="dxa"/>
            <w:gridSpan w:val="2"/>
            <w:shd w:val="clear" w:color="auto" w:fill="auto"/>
          </w:tcPr>
          <w:p w14:paraId="622D0E92"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93"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94"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95"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96"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97"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gridSpan w:val="2"/>
            <w:shd w:val="clear" w:color="auto" w:fill="auto"/>
          </w:tcPr>
          <w:p w14:paraId="622D0E98"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c>
          <w:tcPr>
            <w:tcW w:w="1319" w:type="dxa"/>
            <w:shd w:val="clear" w:color="auto" w:fill="auto"/>
          </w:tcPr>
          <w:p w14:paraId="622D0E99" w14:textId="77777777" w:rsidR="00C918C3" w:rsidRPr="006B0EAD" w:rsidRDefault="00C918C3" w:rsidP="00FF5DC5">
            <w:pPr>
              <w:spacing w:line="228" w:lineRule="auto"/>
              <w:jc w:val="center"/>
              <w:rPr>
                <w:color w:val="000000" w:themeColor="text1"/>
                <w:sz w:val="26"/>
                <w:szCs w:val="26"/>
                <w:lang w:val="en-US"/>
              </w:rPr>
            </w:pPr>
            <w:r w:rsidRPr="006B0EAD">
              <w:rPr>
                <w:color w:val="000000" w:themeColor="text1"/>
                <w:sz w:val="26"/>
                <w:szCs w:val="26"/>
              </w:rPr>
              <w:t>-</w:t>
            </w:r>
          </w:p>
        </w:tc>
      </w:tr>
      <w:tr w:rsidR="00C918C3" w:rsidRPr="006B0EAD" w14:paraId="622D0E9C" w14:textId="77777777" w:rsidTr="00FF5DC5">
        <w:tc>
          <w:tcPr>
            <w:tcW w:w="15957" w:type="dxa"/>
            <w:gridSpan w:val="23"/>
            <w:tcBorders>
              <w:top w:val="nil"/>
              <w:left w:val="nil"/>
              <w:right w:val="nil"/>
            </w:tcBorders>
            <w:shd w:val="clear" w:color="auto" w:fill="auto"/>
            <w:vAlign w:val="bottom"/>
          </w:tcPr>
          <w:p w14:paraId="622D0E9B" w14:textId="77777777" w:rsidR="00C918C3" w:rsidRPr="006B0EAD" w:rsidRDefault="00C918C3" w:rsidP="00FF5DC5">
            <w:pPr>
              <w:jc w:val="right"/>
              <w:rPr>
                <w:color w:val="000000" w:themeColor="text1"/>
              </w:rPr>
            </w:pPr>
            <w:r w:rsidRPr="006B0EAD">
              <w:rPr>
                <w:color w:val="000000" w:themeColor="text1"/>
              </w:rPr>
              <w:t>Продолжение таблицы П.6.2</w:t>
            </w:r>
          </w:p>
        </w:tc>
      </w:tr>
      <w:tr w:rsidR="00C918C3" w:rsidRPr="006B0EAD" w14:paraId="622D0E9F" w14:textId="77777777" w:rsidTr="00FF5DC5">
        <w:trPr>
          <w:trHeight w:val="198"/>
        </w:trPr>
        <w:tc>
          <w:tcPr>
            <w:tcW w:w="1405" w:type="dxa"/>
            <w:gridSpan w:val="2"/>
            <w:vMerge w:val="restart"/>
            <w:shd w:val="clear" w:color="auto" w:fill="auto"/>
            <w:vAlign w:val="bottom"/>
          </w:tcPr>
          <w:p w14:paraId="622D0E9D"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21"/>
            <w:shd w:val="clear" w:color="auto" w:fill="auto"/>
            <w:vAlign w:val="bottom"/>
          </w:tcPr>
          <w:p w14:paraId="622D0E9E"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EA3" w14:textId="77777777" w:rsidTr="00FF5DC5">
        <w:trPr>
          <w:trHeight w:val="198"/>
        </w:trPr>
        <w:tc>
          <w:tcPr>
            <w:tcW w:w="1405" w:type="dxa"/>
            <w:gridSpan w:val="2"/>
            <w:vMerge/>
            <w:shd w:val="clear" w:color="auto" w:fill="auto"/>
            <w:vAlign w:val="bottom"/>
          </w:tcPr>
          <w:p w14:paraId="622D0EA0" w14:textId="77777777" w:rsidR="00C918C3" w:rsidRPr="006B0EAD" w:rsidRDefault="00C918C3" w:rsidP="00FF5DC5">
            <w:pPr>
              <w:jc w:val="center"/>
              <w:rPr>
                <w:color w:val="000000" w:themeColor="text1"/>
              </w:rPr>
            </w:pPr>
          </w:p>
        </w:tc>
        <w:tc>
          <w:tcPr>
            <w:tcW w:w="1363" w:type="dxa"/>
            <w:gridSpan w:val="2"/>
            <w:vMerge w:val="restart"/>
            <w:shd w:val="clear" w:color="auto" w:fill="auto"/>
            <w:vAlign w:val="bottom"/>
          </w:tcPr>
          <w:p w14:paraId="622D0EA1"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9"/>
            <w:shd w:val="clear" w:color="auto" w:fill="auto"/>
            <w:vAlign w:val="bottom"/>
          </w:tcPr>
          <w:p w14:paraId="622D0EA2"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EB0" w14:textId="77777777" w:rsidTr="00FF5DC5">
        <w:trPr>
          <w:trHeight w:val="198"/>
        </w:trPr>
        <w:tc>
          <w:tcPr>
            <w:tcW w:w="1405" w:type="dxa"/>
            <w:gridSpan w:val="2"/>
            <w:vMerge/>
            <w:shd w:val="clear" w:color="auto" w:fill="auto"/>
            <w:vAlign w:val="bottom"/>
          </w:tcPr>
          <w:p w14:paraId="622D0EA4" w14:textId="77777777" w:rsidR="00C918C3" w:rsidRPr="006B0EAD" w:rsidRDefault="00C918C3" w:rsidP="00FF5DC5">
            <w:pPr>
              <w:jc w:val="center"/>
              <w:rPr>
                <w:color w:val="000000" w:themeColor="text1"/>
              </w:rPr>
            </w:pPr>
          </w:p>
        </w:tc>
        <w:tc>
          <w:tcPr>
            <w:tcW w:w="1363" w:type="dxa"/>
            <w:gridSpan w:val="2"/>
            <w:vMerge/>
            <w:shd w:val="clear" w:color="auto" w:fill="auto"/>
            <w:vAlign w:val="bottom"/>
          </w:tcPr>
          <w:p w14:paraId="622D0EA5" w14:textId="77777777" w:rsidR="00C918C3" w:rsidRPr="006B0EAD" w:rsidRDefault="00C918C3" w:rsidP="00FF5DC5">
            <w:pPr>
              <w:jc w:val="center"/>
              <w:rPr>
                <w:color w:val="000000" w:themeColor="text1"/>
              </w:rPr>
            </w:pPr>
          </w:p>
        </w:tc>
        <w:tc>
          <w:tcPr>
            <w:tcW w:w="1319" w:type="dxa"/>
            <w:gridSpan w:val="2"/>
            <w:shd w:val="clear" w:color="auto" w:fill="auto"/>
          </w:tcPr>
          <w:p w14:paraId="622D0EA6" w14:textId="77777777" w:rsidR="00C918C3" w:rsidRPr="006B0EAD" w:rsidRDefault="00C918C3" w:rsidP="00FF5DC5">
            <w:pPr>
              <w:jc w:val="center"/>
              <w:rPr>
                <w:color w:val="000000" w:themeColor="text1"/>
              </w:rPr>
            </w:pPr>
            <w:r w:rsidRPr="006B0EAD">
              <w:rPr>
                <w:color w:val="000000" w:themeColor="text1"/>
              </w:rPr>
              <w:t>2000</w:t>
            </w:r>
          </w:p>
        </w:tc>
        <w:tc>
          <w:tcPr>
            <w:tcW w:w="1318" w:type="dxa"/>
            <w:gridSpan w:val="2"/>
            <w:shd w:val="clear" w:color="auto" w:fill="auto"/>
          </w:tcPr>
          <w:p w14:paraId="622D0EA7" w14:textId="77777777" w:rsidR="00C918C3" w:rsidRPr="006B0EAD" w:rsidRDefault="00C918C3" w:rsidP="00FF5DC5">
            <w:pPr>
              <w:jc w:val="center"/>
              <w:rPr>
                <w:color w:val="000000" w:themeColor="text1"/>
              </w:rPr>
            </w:pPr>
            <w:r w:rsidRPr="006B0EAD">
              <w:rPr>
                <w:color w:val="000000" w:themeColor="text1"/>
              </w:rPr>
              <w:t>1200</w:t>
            </w:r>
          </w:p>
        </w:tc>
        <w:tc>
          <w:tcPr>
            <w:tcW w:w="1319" w:type="dxa"/>
            <w:gridSpan w:val="2"/>
            <w:shd w:val="clear" w:color="auto" w:fill="auto"/>
          </w:tcPr>
          <w:p w14:paraId="622D0EA8" w14:textId="77777777" w:rsidR="00C918C3" w:rsidRPr="006B0EAD" w:rsidRDefault="00C918C3" w:rsidP="00FF5DC5">
            <w:pPr>
              <w:jc w:val="center"/>
              <w:rPr>
                <w:color w:val="000000" w:themeColor="text1"/>
              </w:rPr>
            </w:pPr>
            <w:r w:rsidRPr="006B0EAD">
              <w:rPr>
                <w:color w:val="000000" w:themeColor="text1"/>
              </w:rPr>
              <w:t>1000</w:t>
            </w:r>
          </w:p>
        </w:tc>
        <w:tc>
          <w:tcPr>
            <w:tcW w:w="1319" w:type="dxa"/>
            <w:gridSpan w:val="2"/>
            <w:shd w:val="clear" w:color="auto" w:fill="auto"/>
          </w:tcPr>
          <w:p w14:paraId="622D0EA9" w14:textId="77777777" w:rsidR="00C918C3" w:rsidRPr="006B0EAD" w:rsidRDefault="00C918C3" w:rsidP="00FF5DC5">
            <w:pPr>
              <w:jc w:val="center"/>
              <w:rPr>
                <w:color w:val="000000" w:themeColor="text1"/>
              </w:rPr>
            </w:pPr>
            <w:r w:rsidRPr="006B0EAD">
              <w:rPr>
                <w:color w:val="000000" w:themeColor="text1"/>
              </w:rPr>
              <w:t>800</w:t>
            </w:r>
          </w:p>
        </w:tc>
        <w:tc>
          <w:tcPr>
            <w:tcW w:w="1319" w:type="dxa"/>
            <w:gridSpan w:val="2"/>
            <w:shd w:val="clear" w:color="auto" w:fill="auto"/>
          </w:tcPr>
          <w:p w14:paraId="622D0EAA" w14:textId="77777777" w:rsidR="00C918C3" w:rsidRPr="006B0EAD" w:rsidRDefault="00C918C3" w:rsidP="00FF5DC5">
            <w:pPr>
              <w:jc w:val="center"/>
              <w:rPr>
                <w:color w:val="000000" w:themeColor="text1"/>
              </w:rPr>
            </w:pPr>
            <w:r w:rsidRPr="006B0EAD">
              <w:rPr>
                <w:color w:val="000000" w:themeColor="text1"/>
              </w:rPr>
              <w:t>600</w:t>
            </w:r>
          </w:p>
        </w:tc>
        <w:tc>
          <w:tcPr>
            <w:tcW w:w="1319" w:type="dxa"/>
            <w:gridSpan w:val="2"/>
            <w:shd w:val="clear" w:color="auto" w:fill="auto"/>
          </w:tcPr>
          <w:p w14:paraId="622D0EAB" w14:textId="77777777" w:rsidR="00C918C3" w:rsidRPr="006B0EAD" w:rsidRDefault="00C918C3" w:rsidP="00FF5DC5">
            <w:pPr>
              <w:jc w:val="center"/>
              <w:rPr>
                <w:color w:val="000000" w:themeColor="text1"/>
              </w:rPr>
            </w:pPr>
            <w:r w:rsidRPr="006B0EAD">
              <w:rPr>
                <w:color w:val="000000" w:themeColor="text1"/>
              </w:rPr>
              <w:t>500</w:t>
            </w:r>
          </w:p>
        </w:tc>
        <w:tc>
          <w:tcPr>
            <w:tcW w:w="1319" w:type="dxa"/>
            <w:gridSpan w:val="2"/>
            <w:shd w:val="clear" w:color="auto" w:fill="auto"/>
          </w:tcPr>
          <w:p w14:paraId="622D0EAC" w14:textId="77777777" w:rsidR="00C918C3" w:rsidRPr="006B0EAD" w:rsidRDefault="00C918C3" w:rsidP="00FF5DC5">
            <w:pPr>
              <w:jc w:val="center"/>
              <w:rPr>
                <w:color w:val="000000" w:themeColor="text1"/>
              </w:rPr>
            </w:pPr>
            <w:r w:rsidRPr="006B0EAD">
              <w:rPr>
                <w:color w:val="000000" w:themeColor="text1"/>
              </w:rPr>
              <w:t>400</w:t>
            </w:r>
          </w:p>
        </w:tc>
        <w:tc>
          <w:tcPr>
            <w:tcW w:w="1319" w:type="dxa"/>
            <w:gridSpan w:val="2"/>
            <w:shd w:val="clear" w:color="auto" w:fill="auto"/>
          </w:tcPr>
          <w:p w14:paraId="622D0EAD" w14:textId="77777777" w:rsidR="00C918C3" w:rsidRPr="006B0EAD" w:rsidRDefault="00C918C3" w:rsidP="00FF5DC5">
            <w:pPr>
              <w:jc w:val="center"/>
              <w:rPr>
                <w:color w:val="000000" w:themeColor="text1"/>
              </w:rPr>
            </w:pPr>
            <w:r w:rsidRPr="006B0EAD">
              <w:rPr>
                <w:color w:val="000000" w:themeColor="text1"/>
              </w:rPr>
              <w:t>350</w:t>
            </w:r>
          </w:p>
        </w:tc>
        <w:tc>
          <w:tcPr>
            <w:tcW w:w="1319" w:type="dxa"/>
            <w:gridSpan w:val="2"/>
            <w:shd w:val="clear" w:color="auto" w:fill="auto"/>
          </w:tcPr>
          <w:p w14:paraId="622D0EAE"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EAF"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EB2" w14:textId="77777777" w:rsidTr="00FF5DC5">
        <w:tc>
          <w:tcPr>
            <w:tcW w:w="15957" w:type="dxa"/>
            <w:gridSpan w:val="23"/>
            <w:shd w:val="clear" w:color="auto" w:fill="auto"/>
            <w:vAlign w:val="bottom"/>
          </w:tcPr>
          <w:p w14:paraId="622D0EB1" w14:textId="77777777" w:rsidR="00C918C3" w:rsidRPr="006B0EAD" w:rsidRDefault="00C918C3" w:rsidP="00FF5DC5">
            <w:pPr>
              <w:spacing w:line="228" w:lineRule="auto"/>
              <w:jc w:val="center"/>
              <w:rPr>
                <w:color w:val="000000" w:themeColor="text1"/>
              </w:rPr>
            </w:pPr>
            <w:r w:rsidRPr="006B0EAD">
              <w:rPr>
                <w:color w:val="000000" w:themeColor="text1"/>
              </w:rPr>
              <w:t>Тепловоз ТЭ10, 2ТЭ10</w:t>
            </w:r>
          </w:p>
        </w:tc>
      </w:tr>
      <w:tr w:rsidR="00C918C3" w:rsidRPr="006B0EAD" w14:paraId="622D0EBF" w14:textId="77777777" w:rsidTr="00FF5DC5">
        <w:tc>
          <w:tcPr>
            <w:tcW w:w="1405" w:type="dxa"/>
            <w:gridSpan w:val="2"/>
            <w:shd w:val="clear" w:color="auto" w:fill="auto"/>
            <w:vAlign w:val="bottom"/>
          </w:tcPr>
          <w:p w14:paraId="622D0EB3"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gridSpan w:val="2"/>
            <w:shd w:val="clear" w:color="auto" w:fill="auto"/>
            <w:vAlign w:val="bottom"/>
          </w:tcPr>
          <w:p w14:paraId="622D0EB4" w14:textId="77777777" w:rsidR="00C918C3" w:rsidRPr="006B0EAD" w:rsidRDefault="00C918C3" w:rsidP="00FF5DC5">
            <w:pPr>
              <w:spacing w:line="228" w:lineRule="auto"/>
              <w:jc w:val="center"/>
              <w:rPr>
                <w:color w:val="000000" w:themeColor="text1"/>
              </w:rPr>
            </w:pPr>
            <w:r w:rsidRPr="006B0EAD">
              <w:rPr>
                <w:color w:val="000000" w:themeColor="text1"/>
              </w:rPr>
              <w:t>115</w:t>
            </w:r>
          </w:p>
        </w:tc>
        <w:tc>
          <w:tcPr>
            <w:tcW w:w="1319" w:type="dxa"/>
            <w:gridSpan w:val="2"/>
            <w:shd w:val="clear" w:color="auto" w:fill="auto"/>
            <w:vAlign w:val="bottom"/>
          </w:tcPr>
          <w:p w14:paraId="622D0EB5" w14:textId="77777777" w:rsidR="00C918C3" w:rsidRPr="006B0EAD" w:rsidRDefault="00C918C3" w:rsidP="00FF5DC5">
            <w:pPr>
              <w:spacing w:line="228" w:lineRule="auto"/>
              <w:jc w:val="center"/>
              <w:rPr>
                <w:color w:val="000000" w:themeColor="text1"/>
              </w:rPr>
            </w:pPr>
            <w:r w:rsidRPr="006B0EAD">
              <w:rPr>
                <w:color w:val="000000" w:themeColor="text1"/>
              </w:rPr>
              <w:t>115</w:t>
            </w:r>
          </w:p>
        </w:tc>
        <w:tc>
          <w:tcPr>
            <w:tcW w:w="1318" w:type="dxa"/>
            <w:gridSpan w:val="2"/>
            <w:shd w:val="clear" w:color="auto" w:fill="auto"/>
            <w:vAlign w:val="bottom"/>
          </w:tcPr>
          <w:p w14:paraId="622D0EB6" w14:textId="77777777" w:rsidR="00C918C3" w:rsidRPr="006B0EAD" w:rsidRDefault="00C918C3" w:rsidP="00FF5DC5">
            <w:pPr>
              <w:spacing w:line="228" w:lineRule="auto"/>
              <w:jc w:val="center"/>
              <w:rPr>
                <w:color w:val="000000" w:themeColor="text1"/>
              </w:rPr>
            </w:pPr>
            <w:r w:rsidRPr="006B0EAD">
              <w:rPr>
                <w:color w:val="000000" w:themeColor="text1"/>
              </w:rPr>
              <w:t>116</w:t>
            </w:r>
          </w:p>
        </w:tc>
        <w:tc>
          <w:tcPr>
            <w:tcW w:w="1319" w:type="dxa"/>
            <w:gridSpan w:val="2"/>
            <w:shd w:val="clear" w:color="auto" w:fill="auto"/>
            <w:vAlign w:val="bottom"/>
          </w:tcPr>
          <w:p w14:paraId="622D0EB7" w14:textId="77777777" w:rsidR="00C918C3" w:rsidRPr="006B0EAD" w:rsidRDefault="00C918C3" w:rsidP="00FF5DC5">
            <w:pPr>
              <w:spacing w:line="228" w:lineRule="auto"/>
              <w:jc w:val="center"/>
              <w:rPr>
                <w:color w:val="000000" w:themeColor="text1"/>
              </w:rPr>
            </w:pPr>
            <w:r w:rsidRPr="006B0EAD">
              <w:rPr>
                <w:color w:val="000000" w:themeColor="text1"/>
              </w:rPr>
              <w:t>114</w:t>
            </w:r>
          </w:p>
        </w:tc>
        <w:tc>
          <w:tcPr>
            <w:tcW w:w="1319" w:type="dxa"/>
            <w:gridSpan w:val="2"/>
            <w:shd w:val="clear" w:color="auto" w:fill="auto"/>
            <w:vAlign w:val="bottom"/>
          </w:tcPr>
          <w:p w14:paraId="622D0EB8"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9" w:type="dxa"/>
            <w:gridSpan w:val="2"/>
            <w:shd w:val="clear" w:color="auto" w:fill="auto"/>
            <w:vAlign w:val="bottom"/>
          </w:tcPr>
          <w:p w14:paraId="622D0EB9"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gridSpan w:val="2"/>
            <w:shd w:val="clear" w:color="auto" w:fill="auto"/>
            <w:vAlign w:val="bottom"/>
          </w:tcPr>
          <w:p w14:paraId="622D0EBA"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gridSpan w:val="2"/>
            <w:shd w:val="clear" w:color="auto" w:fill="auto"/>
            <w:vAlign w:val="bottom"/>
          </w:tcPr>
          <w:p w14:paraId="622D0EBB"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gridSpan w:val="2"/>
            <w:shd w:val="clear" w:color="auto" w:fill="auto"/>
            <w:vAlign w:val="bottom"/>
          </w:tcPr>
          <w:p w14:paraId="622D0EBC" w14:textId="77777777" w:rsidR="00C918C3" w:rsidRPr="006B0EAD" w:rsidRDefault="00C918C3" w:rsidP="00FF5DC5">
            <w:pPr>
              <w:spacing w:line="228" w:lineRule="auto"/>
              <w:jc w:val="center"/>
              <w:rPr>
                <w:color w:val="000000" w:themeColor="text1"/>
              </w:rPr>
            </w:pPr>
            <w:r w:rsidRPr="006B0EAD">
              <w:rPr>
                <w:color w:val="000000" w:themeColor="text1"/>
              </w:rPr>
              <w:t>93</w:t>
            </w:r>
          </w:p>
        </w:tc>
        <w:tc>
          <w:tcPr>
            <w:tcW w:w="1319" w:type="dxa"/>
            <w:gridSpan w:val="2"/>
            <w:shd w:val="clear" w:color="auto" w:fill="auto"/>
            <w:vAlign w:val="bottom"/>
          </w:tcPr>
          <w:p w14:paraId="622D0EBD" w14:textId="77777777" w:rsidR="00C918C3" w:rsidRPr="006B0EAD" w:rsidRDefault="00C918C3" w:rsidP="00FF5DC5">
            <w:pPr>
              <w:spacing w:line="228" w:lineRule="auto"/>
              <w:jc w:val="center"/>
              <w:rPr>
                <w:color w:val="000000" w:themeColor="text1"/>
              </w:rPr>
            </w:pPr>
            <w:r w:rsidRPr="006B0EAD">
              <w:rPr>
                <w:color w:val="000000" w:themeColor="text1"/>
              </w:rPr>
              <w:t>91</w:t>
            </w:r>
          </w:p>
        </w:tc>
        <w:tc>
          <w:tcPr>
            <w:tcW w:w="1319" w:type="dxa"/>
            <w:shd w:val="clear" w:color="auto" w:fill="auto"/>
            <w:vAlign w:val="bottom"/>
          </w:tcPr>
          <w:p w14:paraId="622D0EBE" w14:textId="77777777" w:rsidR="00C918C3" w:rsidRPr="006B0EAD" w:rsidRDefault="00C918C3" w:rsidP="00FF5DC5">
            <w:pPr>
              <w:spacing w:line="228" w:lineRule="auto"/>
              <w:jc w:val="center"/>
              <w:rPr>
                <w:color w:val="000000" w:themeColor="text1"/>
              </w:rPr>
            </w:pPr>
            <w:r w:rsidRPr="006B0EAD">
              <w:rPr>
                <w:color w:val="000000" w:themeColor="text1"/>
              </w:rPr>
              <w:t>89</w:t>
            </w:r>
          </w:p>
        </w:tc>
      </w:tr>
      <w:tr w:rsidR="00C918C3" w:rsidRPr="006B0EAD" w14:paraId="622D0ECC" w14:textId="77777777" w:rsidTr="00FF5DC5">
        <w:tc>
          <w:tcPr>
            <w:tcW w:w="1405" w:type="dxa"/>
            <w:gridSpan w:val="2"/>
            <w:shd w:val="clear" w:color="auto" w:fill="auto"/>
            <w:vAlign w:val="bottom"/>
          </w:tcPr>
          <w:p w14:paraId="622D0EC0" w14:textId="77777777" w:rsidR="00C918C3" w:rsidRPr="006B0EAD" w:rsidRDefault="00C918C3" w:rsidP="00FF5DC5">
            <w:pPr>
              <w:spacing w:line="228" w:lineRule="auto"/>
              <w:jc w:val="center"/>
              <w:rPr>
                <w:color w:val="000000" w:themeColor="text1"/>
              </w:rPr>
            </w:pPr>
            <w:r w:rsidRPr="006B0EAD">
              <w:rPr>
                <w:color w:val="000000" w:themeColor="text1"/>
              </w:rPr>
              <w:lastRenderedPageBreak/>
              <w:t>80</w:t>
            </w:r>
          </w:p>
        </w:tc>
        <w:tc>
          <w:tcPr>
            <w:tcW w:w="1363" w:type="dxa"/>
            <w:gridSpan w:val="2"/>
            <w:shd w:val="clear" w:color="auto" w:fill="auto"/>
            <w:vAlign w:val="bottom"/>
          </w:tcPr>
          <w:p w14:paraId="622D0EC1"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gridSpan w:val="2"/>
            <w:shd w:val="clear" w:color="auto" w:fill="auto"/>
            <w:vAlign w:val="bottom"/>
          </w:tcPr>
          <w:p w14:paraId="622D0EC2"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8" w:type="dxa"/>
            <w:gridSpan w:val="2"/>
            <w:shd w:val="clear" w:color="auto" w:fill="auto"/>
            <w:vAlign w:val="bottom"/>
          </w:tcPr>
          <w:p w14:paraId="622D0EC3"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gridSpan w:val="2"/>
            <w:shd w:val="clear" w:color="auto" w:fill="auto"/>
            <w:vAlign w:val="bottom"/>
          </w:tcPr>
          <w:p w14:paraId="622D0EC4"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gridSpan w:val="2"/>
            <w:shd w:val="clear" w:color="auto" w:fill="auto"/>
            <w:vAlign w:val="bottom"/>
          </w:tcPr>
          <w:p w14:paraId="622D0EC5"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gridSpan w:val="2"/>
            <w:shd w:val="clear" w:color="auto" w:fill="auto"/>
            <w:vAlign w:val="bottom"/>
          </w:tcPr>
          <w:p w14:paraId="622D0EC6"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gridSpan w:val="2"/>
            <w:shd w:val="clear" w:color="auto" w:fill="auto"/>
            <w:vAlign w:val="bottom"/>
          </w:tcPr>
          <w:p w14:paraId="622D0EC7" w14:textId="77777777" w:rsidR="00C918C3" w:rsidRPr="006B0EAD" w:rsidRDefault="00C918C3" w:rsidP="00FF5DC5">
            <w:pPr>
              <w:spacing w:line="228" w:lineRule="auto"/>
              <w:jc w:val="center"/>
              <w:rPr>
                <w:color w:val="000000" w:themeColor="text1"/>
              </w:rPr>
            </w:pPr>
            <w:r w:rsidRPr="006B0EAD">
              <w:rPr>
                <w:color w:val="000000" w:themeColor="text1"/>
              </w:rPr>
              <w:t>91</w:t>
            </w:r>
          </w:p>
        </w:tc>
        <w:tc>
          <w:tcPr>
            <w:tcW w:w="1319" w:type="dxa"/>
            <w:gridSpan w:val="2"/>
            <w:shd w:val="clear" w:color="auto" w:fill="auto"/>
            <w:vAlign w:val="bottom"/>
          </w:tcPr>
          <w:p w14:paraId="622D0EC8" w14:textId="77777777" w:rsidR="00C918C3" w:rsidRPr="006B0EAD" w:rsidRDefault="00C918C3" w:rsidP="00FF5DC5">
            <w:pPr>
              <w:spacing w:line="228" w:lineRule="auto"/>
              <w:jc w:val="center"/>
              <w:rPr>
                <w:color w:val="000000" w:themeColor="text1"/>
              </w:rPr>
            </w:pPr>
            <w:r w:rsidRPr="006B0EAD">
              <w:rPr>
                <w:color w:val="000000" w:themeColor="text1"/>
              </w:rPr>
              <w:t>86</w:t>
            </w:r>
          </w:p>
        </w:tc>
        <w:tc>
          <w:tcPr>
            <w:tcW w:w="1319" w:type="dxa"/>
            <w:gridSpan w:val="2"/>
            <w:shd w:val="clear" w:color="auto" w:fill="auto"/>
            <w:vAlign w:val="bottom"/>
          </w:tcPr>
          <w:p w14:paraId="622D0EC9" w14:textId="77777777" w:rsidR="00C918C3" w:rsidRPr="006B0EAD" w:rsidRDefault="00C918C3" w:rsidP="00FF5DC5">
            <w:pPr>
              <w:spacing w:line="228" w:lineRule="auto"/>
              <w:jc w:val="center"/>
              <w:rPr>
                <w:color w:val="000000" w:themeColor="text1"/>
              </w:rPr>
            </w:pPr>
            <w:r w:rsidRPr="006B0EAD">
              <w:rPr>
                <w:color w:val="000000" w:themeColor="text1"/>
              </w:rPr>
              <w:t>84</w:t>
            </w:r>
          </w:p>
        </w:tc>
        <w:tc>
          <w:tcPr>
            <w:tcW w:w="1319" w:type="dxa"/>
            <w:gridSpan w:val="2"/>
            <w:shd w:val="clear" w:color="auto" w:fill="auto"/>
            <w:vAlign w:val="bottom"/>
          </w:tcPr>
          <w:p w14:paraId="622D0ECA" w14:textId="77777777" w:rsidR="00C918C3" w:rsidRPr="006B0EAD" w:rsidRDefault="00C918C3" w:rsidP="00FF5DC5">
            <w:pPr>
              <w:spacing w:line="228" w:lineRule="auto"/>
              <w:jc w:val="center"/>
              <w:rPr>
                <w:color w:val="000000" w:themeColor="text1"/>
              </w:rPr>
            </w:pPr>
            <w:r w:rsidRPr="006B0EAD">
              <w:rPr>
                <w:color w:val="000000" w:themeColor="text1"/>
              </w:rPr>
              <w:t>82</w:t>
            </w:r>
          </w:p>
        </w:tc>
        <w:tc>
          <w:tcPr>
            <w:tcW w:w="1319" w:type="dxa"/>
            <w:shd w:val="clear" w:color="auto" w:fill="auto"/>
            <w:vAlign w:val="bottom"/>
          </w:tcPr>
          <w:p w14:paraId="622D0ECB"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ED9" w14:textId="77777777" w:rsidTr="00FF5DC5">
        <w:tc>
          <w:tcPr>
            <w:tcW w:w="1405" w:type="dxa"/>
            <w:gridSpan w:val="2"/>
            <w:shd w:val="clear" w:color="auto" w:fill="auto"/>
            <w:vAlign w:val="bottom"/>
          </w:tcPr>
          <w:p w14:paraId="622D0ECD"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gridSpan w:val="2"/>
            <w:shd w:val="clear" w:color="auto" w:fill="auto"/>
            <w:vAlign w:val="bottom"/>
          </w:tcPr>
          <w:p w14:paraId="622D0ECE" w14:textId="77777777" w:rsidR="00C918C3" w:rsidRPr="006B0EAD" w:rsidRDefault="00C918C3" w:rsidP="00FF5DC5">
            <w:pPr>
              <w:spacing w:line="228" w:lineRule="auto"/>
              <w:jc w:val="center"/>
              <w:rPr>
                <w:color w:val="000000" w:themeColor="text1"/>
              </w:rPr>
            </w:pPr>
            <w:r w:rsidRPr="006B0EAD">
              <w:rPr>
                <w:color w:val="000000" w:themeColor="text1"/>
              </w:rPr>
              <w:t>102</w:t>
            </w:r>
          </w:p>
        </w:tc>
        <w:tc>
          <w:tcPr>
            <w:tcW w:w="1319" w:type="dxa"/>
            <w:gridSpan w:val="2"/>
            <w:shd w:val="clear" w:color="auto" w:fill="auto"/>
            <w:vAlign w:val="bottom"/>
          </w:tcPr>
          <w:p w14:paraId="622D0ECF" w14:textId="77777777" w:rsidR="00C918C3" w:rsidRPr="006B0EAD" w:rsidRDefault="00C918C3" w:rsidP="00FF5DC5">
            <w:pPr>
              <w:spacing w:line="228" w:lineRule="auto"/>
              <w:jc w:val="center"/>
              <w:rPr>
                <w:color w:val="000000" w:themeColor="text1"/>
              </w:rPr>
            </w:pPr>
            <w:r w:rsidRPr="006B0EAD">
              <w:rPr>
                <w:color w:val="000000" w:themeColor="text1"/>
              </w:rPr>
              <w:t>101</w:t>
            </w:r>
          </w:p>
        </w:tc>
        <w:tc>
          <w:tcPr>
            <w:tcW w:w="1318" w:type="dxa"/>
            <w:gridSpan w:val="2"/>
            <w:shd w:val="clear" w:color="auto" w:fill="auto"/>
            <w:vAlign w:val="bottom"/>
          </w:tcPr>
          <w:p w14:paraId="622D0ED0"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gridSpan w:val="2"/>
            <w:shd w:val="clear" w:color="auto" w:fill="auto"/>
            <w:vAlign w:val="bottom"/>
          </w:tcPr>
          <w:p w14:paraId="622D0ED1" w14:textId="77777777" w:rsidR="00C918C3" w:rsidRPr="006B0EAD" w:rsidRDefault="00C918C3" w:rsidP="00FF5DC5">
            <w:pPr>
              <w:spacing w:line="228" w:lineRule="auto"/>
              <w:jc w:val="center"/>
              <w:rPr>
                <w:color w:val="000000" w:themeColor="text1"/>
              </w:rPr>
            </w:pPr>
            <w:r w:rsidRPr="006B0EAD">
              <w:rPr>
                <w:color w:val="000000" w:themeColor="text1"/>
              </w:rPr>
              <w:t>101</w:t>
            </w:r>
          </w:p>
        </w:tc>
        <w:tc>
          <w:tcPr>
            <w:tcW w:w="1319" w:type="dxa"/>
            <w:gridSpan w:val="2"/>
            <w:shd w:val="clear" w:color="auto" w:fill="auto"/>
            <w:vAlign w:val="bottom"/>
          </w:tcPr>
          <w:p w14:paraId="622D0ED2"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19" w:type="dxa"/>
            <w:gridSpan w:val="2"/>
            <w:shd w:val="clear" w:color="auto" w:fill="auto"/>
            <w:vAlign w:val="bottom"/>
          </w:tcPr>
          <w:p w14:paraId="622D0ED3" w14:textId="77777777" w:rsidR="00C918C3" w:rsidRPr="006B0EAD" w:rsidRDefault="00C918C3" w:rsidP="00FF5DC5">
            <w:pPr>
              <w:spacing w:line="228" w:lineRule="auto"/>
              <w:jc w:val="center"/>
              <w:rPr>
                <w:color w:val="000000" w:themeColor="text1"/>
              </w:rPr>
            </w:pPr>
            <w:r w:rsidRPr="006B0EAD">
              <w:rPr>
                <w:color w:val="000000" w:themeColor="text1"/>
              </w:rPr>
              <w:t>88</w:t>
            </w:r>
          </w:p>
        </w:tc>
        <w:tc>
          <w:tcPr>
            <w:tcW w:w="1319" w:type="dxa"/>
            <w:gridSpan w:val="2"/>
            <w:shd w:val="clear" w:color="auto" w:fill="auto"/>
            <w:vAlign w:val="bottom"/>
          </w:tcPr>
          <w:p w14:paraId="622D0ED4" w14:textId="77777777" w:rsidR="00C918C3" w:rsidRPr="006B0EAD" w:rsidRDefault="00C918C3" w:rsidP="00FF5DC5">
            <w:pPr>
              <w:spacing w:line="228" w:lineRule="auto"/>
              <w:jc w:val="center"/>
              <w:rPr>
                <w:color w:val="000000" w:themeColor="text1"/>
              </w:rPr>
            </w:pPr>
            <w:r w:rsidRPr="006B0EAD">
              <w:rPr>
                <w:color w:val="000000" w:themeColor="text1"/>
              </w:rPr>
              <w:t>83</w:t>
            </w:r>
          </w:p>
        </w:tc>
        <w:tc>
          <w:tcPr>
            <w:tcW w:w="1319" w:type="dxa"/>
            <w:gridSpan w:val="2"/>
            <w:shd w:val="clear" w:color="auto" w:fill="auto"/>
            <w:vAlign w:val="bottom"/>
          </w:tcPr>
          <w:p w14:paraId="622D0ED5"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gridSpan w:val="2"/>
            <w:shd w:val="clear" w:color="auto" w:fill="auto"/>
            <w:vAlign w:val="bottom"/>
          </w:tcPr>
          <w:p w14:paraId="622D0ED6"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gridSpan w:val="2"/>
            <w:shd w:val="clear" w:color="auto" w:fill="auto"/>
            <w:vAlign w:val="bottom"/>
          </w:tcPr>
          <w:p w14:paraId="622D0ED7"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ED8"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EDB" w14:textId="77777777" w:rsidTr="00FF5DC5">
        <w:trPr>
          <w:trHeight w:val="221"/>
        </w:trPr>
        <w:tc>
          <w:tcPr>
            <w:tcW w:w="15957" w:type="dxa"/>
            <w:gridSpan w:val="23"/>
            <w:shd w:val="clear" w:color="auto" w:fill="auto"/>
            <w:vAlign w:val="bottom"/>
          </w:tcPr>
          <w:p w14:paraId="622D0EDA" w14:textId="77777777" w:rsidR="00C918C3" w:rsidRPr="006B0EAD" w:rsidRDefault="00C918C3" w:rsidP="00FF5DC5">
            <w:pPr>
              <w:spacing w:line="228" w:lineRule="auto"/>
              <w:jc w:val="center"/>
              <w:rPr>
                <w:color w:val="000000" w:themeColor="text1"/>
              </w:rPr>
            </w:pPr>
            <w:r w:rsidRPr="006B0EAD">
              <w:rPr>
                <w:color w:val="000000" w:themeColor="text1"/>
              </w:rPr>
              <w:t>Тепловозы ТЭ10В, С, М, МК, 2ТЭ10В, С, М, МК, 3ТЭ10С, М, МК</w:t>
            </w:r>
          </w:p>
        </w:tc>
      </w:tr>
      <w:tr w:rsidR="00C918C3" w:rsidRPr="006B0EAD" w14:paraId="622D0EE8" w14:textId="77777777" w:rsidTr="00FF5DC5">
        <w:trPr>
          <w:trHeight w:val="221"/>
        </w:trPr>
        <w:tc>
          <w:tcPr>
            <w:tcW w:w="1329" w:type="dxa"/>
            <w:shd w:val="clear" w:color="auto" w:fill="auto"/>
            <w:vAlign w:val="bottom"/>
          </w:tcPr>
          <w:p w14:paraId="622D0EDC"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30" w:type="dxa"/>
            <w:gridSpan w:val="2"/>
            <w:shd w:val="clear" w:color="auto" w:fill="auto"/>
            <w:vAlign w:val="bottom"/>
          </w:tcPr>
          <w:p w14:paraId="622D0EDD"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30" w:type="dxa"/>
            <w:gridSpan w:val="2"/>
            <w:shd w:val="clear" w:color="auto" w:fill="auto"/>
            <w:vAlign w:val="bottom"/>
          </w:tcPr>
          <w:p w14:paraId="622D0EDE" w14:textId="77777777" w:rsidR="00C918C3" w:rsidRPr="006B0EAD" w:rsidRDefault="00C918C3" w:rsidP="00FF5DC5">
            <w:pPr>
              <w:spacing w:line="228" w:lineRule="auto"/>
              <w:jc w:val="center"/>
              <w:rPr>
                <w:color w:val="000000" w:themeColor="text1"/>
              </w:rPr>
            </w:pPr>
            <w:r w:rsidRPr="006B0EAD">
              <w:rPr>
                <w:color w:val="000000" w:themeColor="text1"/>
              </w:rPr>
              <w:t>112</w:t>
            </w:r>
          </w:p>
        </w:tc>
        <w:tc>
          <w:tcPr>
            <w:tcW w:w="1330" w:type="dxa"/>
            <w:gridSpan w:val="2"/>
            <w:shd w:val="clear" w:color="auto" w:fill="auto"/>
            <w:vAlign w:val="bottom"/>
          </w:tcPr>
          <w:p w14:paraId="622D0EDF"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29" w:type="dxa"/>
            <w:gridSpan w:val="2"/>
            <w:shd w:val="clear" w:color="auto" w:fill="auto"/>
            <w:vAlign w:val="bottom"/>
          </w:tcPr>
          <w:p w14:paraId="622D0EE0" w14:textId="77777777" w:rsidR="00C918C3" w:rsidRPr="006B0EAD" w:rsidRDefault="00C918C3" w:rsidP="00FF5DC5">
            <w:pPr>
              <w:spacing w:line="228" w:lineRule="auto"/>
              <w:jc w:val="center"/>
              <w:rPr>
                <w:color w:val="000000" w:themeColor="text1"/>
              </w:rPr>
            </w:pPr>
            <w:r w:rsidRPr="006B0EAD">
              <w:rPr>
                <w:color w:val="000000" w:themeColor="text1"/>
              </w:rPr>
              <w:t>112</w:t>
            </w:r>
          </w:p>
        </w:tc>
        <w:tc>
          <w:tcPr>
            <w:tcW w:w="1330" w:type="dxa"/>
            <w:gridSpan w:val="2"/>
            <w:shd w:val="clear" w:color="auto" w:fill="auto"/>
            <w:vAlign w:val="bottom"/>
          </w:tcPr>
          <w:p w14:paraId="622D0EE1"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30" w:type="dxa"/>
            <w:gridSpan w:val="2"/>
            <w:shd w:val="clear" w:color="auto" w:fill="auto"/>
            <w:vAlign w:val="bottom"/>
          </w:tcPr>
          <w:p w14:paraId="622D0EE2" w14:textId="77777777" w:rsidR="00C918C3" w:rsidRPr="006B0EAD" w:rsidRDefault="00C918C3" w:rsidP="00FF5DC5">
            <w:pPr>
              <w:spacing w:line="228" w:lineRule="auto"/>
              <w:jc w:val="center"/>
              <w:rPr>
                <w:color w:val="000000" w:themeColor="text1"/>
              </w:rPr>
            </w:pPr>
            <w:r w:rsidRPr="006B0EAD">
              <w:rPr>
                <w:color w:val="000000" w:themeColor="text1"/>
              </w:rPr>
              <w:t>102</w:t>
            </w:r>
          </w:p>
        </w:tc>
        <w:tc>
          <w:tcPr>
            <w:tcW w:w="1330" w:type="dxa"/>
            <w:gridSpan w:val="2"/>
            <w:shd w:val="clear" w:color="auto" w:fill="auto"/>
            <w:vAlign w:val="bottom"/>
          </w:tcPr>
          <w:p w14:paraId="622D0EE3"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29" w:type="dxa"/>
            <w:gridSpan w:val="2"/>
            <w:shd w:val="clear" w:color="auto" w:fill="auto"/>
            <w:vAlign w:val="bottom"/>
          </w:tcPr>
          <w:p w14:paraId="622D0EE4"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30" w:type="dxa"/>
            <w:gridSpan w:val="2"/>
            <w:shd w:val="clear" w:color="auto" w:fill="auto"/>
            <w:vAlign w:val="bottom"/>
          </w:tcPr>
          <w:p w14:paraId="622D0EE5" w14:textId="77777777" w:rsidR="00C918C3" w:rsidRPr="006B0EAD" w:rsidRDefault="00C918C3" w:rsidP="00FF5DC5">
            <w:pPr>
              <w:spacing w:line="228" w:lineRule="auto"/>
              <w:jc w:val="center"/>
              <w:rPr>
                <w:color w:val="000000" w:themeColor="text1"/>
              </w:rPr>
            </w:pPr>
            <w:r w:rsidRPr="006B0EAD">
              <w:rPr>
                <w:color w:val="000000" w:themeColor="text1"/>
              </w:rPr>
              <w:t>94</w:t>
            </w:r>
          </w:p>
        </w:tc>
        <w:tc>
          <w:tcPr>
            <w:tcW w:w="1330" w:type="dxa"/>
            <w:gridSpan w:val="2"/>
            <w:shd w:val="clear" w:color="auto" w:fill="auto"/>
            <w:vAlign w:val="bottom"/>
          </w:tcPr>
          <w:p w14:paraId="622D0EE6"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30" w:type="dxa"/>
            <w:gridSpan w:val="2"/>
            <w:shd w:val="clear" w:color="auto" w:fill="auto"/>
            <w:vAlign w:val="bottom"/>
          </w:tcPr>
          <w:p w14:paraId="622D0EE7" w14:textId="77777777" w:rsidR="00C918C3" w:rsidRPr="006B0EAD" w:rsidRDefault="00C918C3" w:rsidP="00FF5DC5">
            <w:pPr>
              <w:spacing w:line="228" w:lineRule="auto"/>
              <w:jc w:val="center"/>
              <w:rPr>
                <w:color w:val="000000" w:themeColor="text1"/>
              </w:rPr>
            </w:pPr>
            <w:r w:rsidRPr="006B0EAD">
              <w:rPr>
                <w:color w:val="000000" w:themeColor="text1"/>
              </w:rPr>
              <w:t>90</w:t>
            </w:r>
          </w:p>
        </w:tc>
      </w:tr>
      <w:tr w:rsidR="00C918C3" w:rsidRPr="006B0EAD" w14:paraId="622D0EF5" w14:textId="77777777" w:rsidTr="00FF5DC5">
        <w:trPr>
          <w:trHeight w:val="221"/>
        </w:trPr>
        <w:tc>
          <w:tcPr>
            <w:tcW w:w="1329" w:type="dxa"/>
            <w:shd w:val="clear" w:color="auto" w:fill="auto"/>
            <w:vAlign w:val="bottom"/>
          </w:tcPr>
          <w:p w14:paraId="622D0EE9"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30" w:type="dxa"/>
            <w:gridSpan w:val="2"/>
            <w:shd w:val="clear" w:color="auto" w:fill="auto"/>
            <w:vAlign w:val="bottom"/>
          </w:tcPr>
          <w:p w14:paraId="622D0EEA"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30" w:type="dxa"/>
            <w:gridSpan w:val="2"/>
            <w:shd w:val="clear" w:color="auto" w:fill="auto"/>
            <w:vAlign w:val="bottom"/>
          </w:tcPr>
          <w:p w14:paraId="622D0EEB"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30" w:type="dxa"/>
            <w:gridSpan w:val="2"/>
            <w:shd w:val="clear" w:color="auto" w:fill="auto"/>
            <w:vAlign w:val="bottom"/>
          </w:tcPr>
          <w:p w14:paraId="622D0EEC" w14:textId="77777777" w:rsidR="00C918C3" w:rsidRPr="006B0EAD" w:rsidRDefault="00C918C3" w:rsidP="00FF5DC5">
            <w:pPr>
              <w:spacing w:line="228" w:lineRule="auto"/>
              <w:jc w:val="center"/>
              <w:rPr>
                <w:color w:val="000000" w:themeColor="text1"/>
              </w:rPr>
            </w:pPr>
            <w:r w:rsidRPr="006B0EAD">
              <w:rPr>
                <w:color w:val="000000" w:themeColor="text1"/>
              </w:rPr>
              <w:t>107</w:t>
            </w:r>
          </w:p>
        </w:tc>
        <w:tc>
          <w:tcPr>
            <w:tcW w:w="1329" w:type="dxa"/>
            <w:gridSpan w:val="2"/>
            <w:shd w:val="clear" w:color="auto" w:fill="auto"/>
            <w:vAlign w:val="bottom"/>
          </w:tcPr>
          <w:p w14:paraId="622D0EED"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30" w:type="dxa"/>
            <w:gridSpan w:val="2"/>
            <w:shd w:val="clear" w:color="auto" w:fill="auto"/>
            <w:vAlign w:val="bottom"/>
          </w:tcPr>
          <w:p w14:paraId="622D0EEE"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30" w:type="dxa"/>
            <w:gridSpan w:val="2"/>
            <w:shd w:val="clear" w:color="auto" w:fill="auto"/>
            <w:vAlign w:val="bottom"/>
          </w:tcPr>
          <w:p w14:paraId="622D0EEF" w14:textId="77777777" w:rsidR="00C918C3" w:rsidRPr="006B0EAD" w:rsidRDefault="00C918C3" w:rsidP="00FF5DC5">
            <w:pPr>
              <w:spacing w:line="228" w:lineRule="auto"/>
              <w:jc w:val="center"/>
              <w:rPr>
                <w:color w:val="000000" w:themeColor="text1"/>
              </w:rPr>
            </w:pPr>
            <w:r w:rsidRPr="006B0EAD">
              <w:rPr>
                <w:color w:val="000000" w:themeColor="text1"/>
              </w:rPr>
              <w:t>94</w:t>
            </w:r>
          </w:p>
        </w:tc>
        <w:tc>
          <w:tcPr>
            <w:tcW w:w="1330" w:type="dxa"/>
            <w:gridSpan w:val="2"/>
            <w:shd w:val="clear" w:color="auto" w:fill="auto"/>
            <w:vAlign w:val="bottom"/>
          </w:tcPr>
          <w:p w14:paraId="622D0EF0" w14:textId="77777777" w:rsidR="00C918C3" w:rsidRPr="006B0EAD" w:rsidRDefault="00C918C3" w:rsidP="00FF5DC5">
            <w:pPr>
              <w:spacing w:line="228" w:lineRule="auto"/>
              <w:jc w:val="center"/>
              <w:rPr>
                <w:color w:val="000000" w:themeColor="text1"/>
              </w:rPr>
            </w:pPr>
            <w:r w:rsidRPr="006B0EAD">
              <w:rPr>
                <w:color w:val="000000" w:themeColor="text1"/>
              </w:rPr>
              <w:t>90</w:t>
            </w:r>
          </w:p>
        </w:tc>
        <w:tc>
          <w:tcPr>
            <w:tcW w:w="1329" w:type="dxa"/>
            <w:gridSpan w:val="2"/>
            <w:shd w:val="clear" w:color="auto" w:fill="auto"/>
            <w:vAlign w:val="bottom"/>
          </w:tcPr>
          <w:p w14:paraId="622D0EF1" w14:textId="77777777" w:rsidR="00C918C3" w:rsidRPr="006B0EAD" w:rsidRDefault="00C918C3" w:rsidP="00FF5DC5">
            <w:pPr>
              <w:spacing w:line="228" w:lineRule="auto"/>
              <w:jc w:val="center"/>
              <w:rPr>
                <w:color w:val="000000" w:themeColor="text1"/>
              </w:rPr>
            </w:pPr>
            <w:r w:rsidRPr="006B0EAD">
              <w:rPr>
                <w:color w:val="000000" w:themeColor="text1"/>
              </w:rPr>
              <w:t>86</w:t>
            </w:r>
          </w:p>
        </w:tc>
        <w:tc>
          <w:tcPr>
            <w:tcW w:w="1330" w:type="dxa"/>
            <w:gridSpan w:val="2"/>
            <w:shd w:val="clear" w:color="auto" w:fill="auto"/>
            <w:vAlign w:val="bottom"/>
          </w:tcPr>
          <w:p w14:paraId="622D0EF2" w14:textId="77777777" w:rsidR="00C918C3" w:rsidRPr="006B0EAD" w:rsidRDefault="00C918C3" w:rsidP="00FF5DC5">
            <w:pPr>
              <w:spacing w:line="228" w:lineRule="auto"/>
              <w:jc w:val="center"/>
              <w:rPr>
                <w:color w:val="000000" w:themeColor="text1"/>
              </w:rPr>
            </w:pPr>
            <w:r w:rsidRPr="006B0EAD">
              <w:rPr>
                <w:color w:val="000000" w:themeColor="text1"/>
              </w:rPr>
              <w:t>85</w:t>
            </w:r>
          </w:p>
        </w:tc>
        <w:tc>
          <w:tcPr>
            <w:tcW w:w="1330" w:type="dxa"/>
            <w:gridSpan w:val="2"/>
            <w:shd w:val="clear" w:color="auto" w:fill="auto"/>
            <w:vAlign w:val="bottom"/>
          </w:tcPr>
          <w:p w14:paraId="622D0EF3" w14:textId="77777777" w:rsidR="00C918C3" w:rsidRPr="006B0EAD" w:rsidRDefault="00C918C3" w:rsidP="00FF5DC5">
            <w:pPr>
              <w:spacing w:line="228" w:lineRule="auto"/>
              <w:jc w:val="center"/>
              <w:rPr>
                <w:color w:val="000000" w:themeColor="text1"/>
              </w:rPr>
            </w:pPr>
            <w:r w:rsidRPr="006B0EAD">
              <w:rPr>
                <w:color w:val="000000" w:themeColor="text1"/>
              </w:rPr>
              <w:t>83</w:t>
            </w:r>
          </w:p>
        </w:tc>
        <w:tc>
          <w:tcPr>
            <w:tcW w:w="1330" w:type="dxa"/>
            <w:gridSpan w:val="2"/>
            <w:shd w:val="clear" w:color="auto" w:fill="auto"/>
            <w:vAlign w:val="bottom"/>
          </w:tcPr>
          <w:p w14:paraId="622D0EF4"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F02" w14:textId="77777777" w:rsidTr="00FF5DC5">
        <w:trPr>
          <w:trHeight w:val="221"/>
        </w:trPr>
        <w:tc>
          <w:tcPr>
            <w:tcW w:w="1329" w:type="dxa"/>
            <w:shd w:val="clear" w:color="auto" w:fill="auto"/>
            <w:vAlign w:val="bottom"/>
          </w:tcPr>
          <w:p w14:paraId="622D0EF6"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30" w:type="dxa"/>
            <w:gridSpan w:val="2"/>
            <w:shd w:val="clear" w:color="auto" w:fill="auto"/>
            <w:vAlign w:val="bottom"/>
          </w:tcPr>
          <w:p w14:paraId="622D0EF7"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30" w:type="dxa"/>
            <w:gridSpan w:val="2"/>
            <w:shd w:val="clear" w:color="auto" w:fill="auto"/>
            <w:vAlign w:val="bottom"/>
          </w:tcPr>
          <w:p w14:paraId="622D0EF8"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30" w:type="dxa"/>
            <w:gridSpan w:val="2"/>
            <w:shd w:val="clear" w:color="auto" w:fill="auto"/>
            <w:vAlign w:val="bottom"/>
          </w:tcPr>
          <w:p w14:paraId="622D0EF9"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29" w:type="dxa"/>
            <w:gridSpan w:val="2"/>
            <w:shd w:val="clear" w:color="auto" w:fill="auto"/>
            <w:vAlign w:val="bottom"/>
          </w:tcPr>
          <w:p w14:paraId="622D0EFA"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30" w:type="dxa"/>
            <w:gridSpan w:val="2"/>
            <w:shd w:val="clear" w:color="auto" w:fill="auto"/>
            <w:vAlign w:val="bottom"/>
          </w:tcPr>
          <w:p w14:paraId="622D0EFB" w14:textId="77777777" w:rsidR="00C918C3" w:rsidRPr="006B0EAD" w:rsidRDefault="00C918C3" w:rsidP="00FF5DC5">
            <w:pPr>
              <w:spacing w:line="228" w:lineRule="auto"/>
              <w:jc w:val="center"/>
              <w:rPr>
                <w:color w:val="000000" w:themeColor="text1"/>
              </w:rPr>
            </w:pPr>
            <w:r w:rsidRPr="006B0EAD">
              <w:rPr>
                <w:color w:val="000000" w:themeColor="text1"/>
              </w:rPr>
              <w:t>93</w:t>
            </w:r>
          </w:p>
        </w:tc>
        <w:tc>
          <w:tcPr>
            <w:tcW w:w="1330" w:type="dxa"/>
            <w:gridSpan w:val="2"/>
            <w:shd w:val="clear" w:color="auto" w:fill="auto"/>
            <w:vAlign w:val="bottom"/>
          </w:tcPr>
          <w:p w14:paraId="622D0EFC" w14:textId="77777777" w:rsidR="00C918C3" w:rsidRPr="006B0EAD" w:rsidRDefault="00C918C3" w:rsidP="00FF5DC5">
            <w:pPr>
              <w:spacing w:line="228" w:lineRule="auto"/>
              <w:jc w:val="center"/>
              <w:rPr>
                <w:color w:val="000000" w:themeColor="text1"/>
              </w:rPr>
            </w:pPr>
            <w:r w:rsidRPr="006B0EAD">
              <w:rPr>
                <w:color w:val="000000" w:themeColor="text1"/>
              </w:rPr>
              <w:t>86</w:t>
            </w:r>
          </w:p>
        </w:tc>
        <w:tc>
          <w:tcPr>
            <w:tcW w:w="1330" w:type="dxa"/>
            <w:gridSpan w:val="2"/>
            <w:shd w:val="clear" w:color="auto" w:fill="auto"/>
            <w:vAlign w:val="bottom"/>
          </w:tcPr>
          <w:p w14:paraId="622D0EFD" w14:textId="77777777" w:rsidR="00C918C3" w:rsidRPr="006B0EAD" w:rsidRDefault="00C918C3" w:rsidP="00FF5DC5">
            <w:pPr>
              <w:spacing w:line="228" w:lineRule="auto"/>
              <w:jc w:val="center"/>
              <w:rPr>
                <w:color w:val="000000" w:themeColor="text1"/>
              </w:rPr>
            </w:pPr>
            <w:r w:rsidRPr="006B0EAD">
              <w:rPr>
                <w:color w:val="000000" w:themeColor="text1"/>
              </w:rPr>
              <w:t>82</w:t>
            </w:r>
          </w:p>
        </w:tc>
        <w:tc>
          <w:tcPr>
            <w:tcW w:w="1329" w:type="dxa"/>
            <w:gridSpan w:val="2"/>
            <w:shd w:val="clear" w:color="auto" w:fill="auto"/>
            <w:vAlign w:val="bottom"/>
          </w:tcPr>
          <w:p w14:paraId="622D0EFE"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30" w:type="dxa"/>
            <w:gridSpan w:val="2"/>
            <w:shd w:val="clear" w:color="auto" w:fill="auto"/>
            <w:vAlign w:val="bottom"/>
          </w:tcPr>
          <w:p w14:paraId="622D0EFF"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30" w:type="dxa"/>
            <w:gridSpan w:val="2"/>
            <w:shd w:val="clear" w:color="auto" w:fill="auto"/>
            <w:vAlign w:val="bottom"/>
          </w:tcPr>
          <w:p w14:paraId="622D0F00"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30" w:type="dxa"/>
            <w:gridSpan w:val="2"/>
            <w:shd w:val="clear" w:color="auto" w:fill="auto"/>
            <w:vAlign w:val="bottom"/>
          </w:tcPr>
          <w:p w14:paraId="622D0F01" w14:textId="77777777" w:rsidR="00C918C3" w:rsidRPr="006B0EAD" w:rsidRDefault="00C918C3" w:rsidP="00FF5DC5">
            <w:pPr>
              <w:spacing w:line="228" w:lineRule="auto"/>
              <w:jc w:val="center"/>
              <w:rPr>
                <w:color w:val="000000" w:themeColor="text1"/>
              </w:rPr>
            </w:pPr>
            <w:r w:rsidRPr="006B0EAD">
              <w:rPr>
                <w:color w:val="000000" w:themeColor="text1"/>
              </w:rPr>
              <w:t>-</w:t>
            </w:r>
          </w:p>
        </w:tc>
      </w:tr>
    </w:tbl>
    <w:p w14:paraId="622D0F03" w14:textId="77777777" w:rsidR="00C918C3" w:rsidRPr="006B0EAD" w:rsidRDefault="00C918C3" w:rsidP="00C918C3">
      <w:pPr>
        <w:spacing w:line="228" w:lineRule="auto"/>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F05" w14:textId="77777777" w:rsidTr="00FF5DC5">
        <w:trPr>
          <w:trHeight w:val="198"/>
        </w:trPr>
        <w:tc>
          <w:tcPr>
            <w:tcW w:w="15957" w:type="dxa"/>
            <w:gridSpan w:val="12"/>
            <w:tcBorders>
              <w:top w:val="nil"/>
            </w:tcBorders>
            <w:shd w:val="clear" w:color="auto" w:fill="auto"/>
            <w:vAlign w:val="bottom"/>
          </w:tcPr>
          <w:p w14:paraId="622D0F04" w14:textId="77777777" w:rsidR="00C918C3" w:rsidRPr="006B0EAD" w:rsidRDefault="00C918C3" w:rsidP="00FF5DC5">
            <w:pPr>
              <w:spacing w:line="228" w:lineRule="auto"/>
              <w:jc w:val="center"/>
              <w:rPr>
                <w:color w:val="000000" w:themeColor="text1"/>
              </w:rPr>
            </w:pPr>
            <w:r w:rsidRPr="006B0EAD">
              <w:rPr>
                <w:color w:val="000000" w:themeColor="text1"/>
              </w:rPr>
              <w:t>Тепловоз 2М62К</w:t>
            </w:r>
          </w:p>
        </w:tc>
      </w:tr>
      <w:tr w:rsidR="00C918C3" w:rsidRPr="006B0EAD" w14:paraId="622D0F12" w14:textId="77777777" w:rsidTr="00FF5DC5">
        <w:trPr>
          <w:trHeight w:val="198"/>
        </w:trPr>
        <w:tc>
          <w:tcPr>
            <w:tcW w:w="1405" w:type="dxa"/>
            <w:shd w:val="clear" w:color="auto" w:fill="auto"/>
            <w:vAlign w:val="bottom"/>
          </w:tcPr>
          <w:p w14:paraId="622D0F06"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shd w:val="clear" w:color="auto" w:fill="auto"/>
            <w:vAlign w:val="bottom"/>
          </w:tcPr>
          <w:p w14:paraId="622D0F07"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118</w:t>
            </w:r>
          </w:p>
        </w:tc>
        <w:tc>
          <w:tcPr>
            <w:tcW w:w="1319" w:type="dxa"/>
            <w:shd w:val="clear" w:color="auto" w:fill="auto"/>
            <w:vAlign w:val="bottom"/>
          </w:tcPr>
          <w:p w14:paraId="622D0F08"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117</w:t>
            </w:r>
          </w:p>
        </w:tc>
        <w:tc>
          <w:tcPr>
            <w:tcW w:w="1318" w:type="dxa"/>
            <w:shd w:val="clear" w:color="auto" w:fill="auto"/>
            <w:vAlign w:val="bottom"/>
          </w:tcPr>
          <w:p w14:paraId="622D0F09"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118</w:t>
            </w:r>
          </w:p>
        </w:tc>
        <w:tc>
          <w:tcPr>
            <w:tcW w:w="1319" w:type="dxa"/>
            <w:shd w:val="clear" w:color="auto" w:fill="auto"/>
            <w:vAlign w:val="bottom"/>
          </w:tcPr>
          <w:p w14:paraId="622D0F0A"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117</w:t>
            </w:r>
          </w:p>
        </w:tc>
        <w:tc>
          <w:tcPr>
            <w:tcW w:w="1319" w:type="dxa"/>
            <w:shd w:val="clear" w:color="auto" w:fill="auto"/>
            <w:vAlign w:val="bottom"/>
          </w:tcPr>
          <w:p w14:paraId="622D0F0B"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113</w:t>
            </w:r>
          </w:p>
        </w:tc>
        <w:tc>
          <w:tcPr>
            <w:tcW w:w="1319" w:type="dxa"/>
            <w:shd w:val="clear" w:color="auto" w:fill="auto"/>
            <w:vAlign w:val="bottom"/>
          </w:tcPr>
          <w:p w14:paraId="622D0F0C"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108</w:t>
            </w:r>
          </w:p>
        </w:tc>
        <w:tc>
          <w:tcPr>
            <w:tcW w:w="1319" w:type="dxa"/>
            <w:shd w:val="clear" w:color="auto" w:fill="auto"/>
            <w:vAlign w:val="bottom"/>
          </w:tcPr>
          <w:p w14:paraId="622D0F0D"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105</w:t>
            </w:r>
          </w:p>
        </w:tc>
        <w:tc>
          <w:tcPr>
            <w:tcW w:w="1319" w:type="dxa"/>
            <w:shd w:val="clear" w:color="auto" w:fill="auto"/>
            <w:vAlign w:val="bottom"/>
          </w:tcPr>
          <w:p w14:paraId="622D0F0E"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102</w:t>
            </w:r>
          </w:p>
        </w:tc>
        <w:tc>
          <w:tcPr>
            <w:tcW w:w="1319" w:type="dxa"/>
            <w:shd w:val="clear" w:color="auto" w:fill="auto"/>
            <w:vAlign w:val="bottom"/>
          </w:tcPr>
          <w:p w14:paraId="622D0F0F"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100</w:t>
            </w:r>
          </w:p>
        </w:tc>
        <w:tc>
          <w:tcPr>
            <w:tcW w:w="1319" w:type="dxa"/>
            <w:shd w:val="clear" w:color="auto" w:fill="auto"/>
            <w:vAlign w:val="bottom"/>
          </w:tcPr>
          <w:p w14:paraId="622D0F10"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99</w:t>
            </w:r>
          </w:p>
        </w:tc>
        <w:tc>
          <w:tcPr>
            <w:tcW w:w="1319" w:type="dxa"/>
            <w:shd w:val="clear" w:color="auto" w:fill="auto"/>
            <w:vAlign w:val="bottom"/>
          </w:tcPr>
          <w:p w14:paraId="622D0F11"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97</w:t>
            </w:r>
          </w:p>
        </w:tc>
      </w:tr>
      <w:tr w:rsidR="00C918C3" w:rsidRPr="006B0EAD" w14:paraId="622D0F1F" w14:textId="77777777" w:rsidTr="00FF5DC5">
        <w:trPr>
          <w:trHeight w:val="198"/>
        </w:trPr>
        <w:tc>
          <w:tcPr>
            <w:tcW w:w="1405" w:type="dxa"/>
            <w:shd w:val="clear" w:color="auto" w:fill="auto"/>
            <w:vAlign w:val="bottom"/>
          </w:tcPr>
          <w:p w14:paraId="622D0F13"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shd w:val="clear" w:color="auto" w:fill="auto"/>
            <w:vAlign w:val="bottom"/>
          </w:tcPr>
          <w:p w14:paraId="622D0F14"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112</w:t>
            </w:r>
          </w:p>
        </w:tc>
        <w:tc>
          <w:tcPr>
            <w:tcW w:w="1319" w:type="dxa"/>
            <w:shd w:val="clear" w:color="auto" w:fill="auto"/>
            <w:vAlign w:val="bottom"/>
          </w:tcPr>
          <w:p w14:paraId="622D0F15"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111</w:t>
            </w:r>
          </w:p>
        </w:tc>
        <w:tc>
          <w:tcPr>
            <w:tcW w:w="1318" w:type="dxa"/>
            <w:shd w:val="clear" w:color="auto" w:fill="auto"/>
            <w:vAlign w:val="bottom"/>
          </w:tcPr>
          <w:p w14:paraId="622D0F16"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113</w:t>
            </w:r>
          </w:p>
        </w:tc>
        <w:tc>
          <w:tcPr>
            <w:tcW w:w="1319" w:type="dxa"/>
            <w:shd w:val="clear" w:color="auto" w:fill="auto"/>
            <w:vAlign w:val="bottom"/>
          </w:tcPr>
          <w:p w14:paraId="622D0F17"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111</w:t>
            </w:r>
          </w:p>
        </w:tc>
        <w:tc>
          <w:tcPr>
            <w:tcW w:w="1319" w:type="dxa"/>
            <w:shd w:val="clear" w:color="auto" w:fill="auto"/>
            <w:vAlign w:val="bottom"/>
          </w:tcPr>
          <w:p w14:paraId="622D0F18"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107</w:t>
            </w:r>
          </w:p>
        </w:tc>
        <w:tc>
          <w:tcPr>
            <w:tcW w:w="1319" w:type="dxa"/>
            <w:shd w:val="clear" w:color="auto" w:fill="auto"/>
            <w:vAlign w:val="bottom"/>
          </w:tcPr>
          <w:p w14:paraId="622D0F19"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101</w:t>
            </w:r>
          </w:p>
        </w:tc>
        <w:tc>
          <w:tcPr>
            <w:tcW w:w="1319" w:type="dxa"/>
            <w:shd w:val="clear" w:color="auto" w:fill="auto"/>
            <w:vAlign w:val="bottom"/>
          </w:tcPr>
          <w:p w14:paraId="622D0F1A"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97</w:t>
            </w:r>
          </w:p>
        </w:tc>
        <w:tc>
          <w:tcPr>
            <w:tcW w:w="1319" w:type="dxa"/>
            <w:shd w:val="clear" w:color="auto" w:fill="auto"/>
            <w:vAlign w:val="bottom"/>
          </w:tcPr>
          <w:p w14:paraId="622D0F1B"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94</w:t>
            </w:r>
          </w:p>
        </w:tc>
        <w:tc>
          <w:tcPr>
            <w:tcW w:w="1319" w:type="dxa"/>
            <w:shd w:val="clear" w:color="auto" w:fill="auto"/>
            <w:vAlign w:val="bottom"/>
          </w:tcPr>
          <w:p w14:paraId="622D0F1C"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92</w:t>
            </w:r>
          </w:p>
        </w:tc>
        <w:tc>
          <w:tcPr>
            <w:tcW w:w="1319" w:type="dxa"/>
            <w:shd w:val="clear" w:color="auto" w:fill="auto"/>
            <w:vAlign w:val="bottom"/>
          </w:tcPr>
          <w:p w14:paraId="622D0F1D"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91</w:t>
            </w:r>
          </w:p>
        </w:tc>
        <w:tc>
          <w:tcPr>
            <w:tcW w:w="1319" w:type="dxa"/>
            <w:shd w:val="clear" w:color="auto" w:fill="auto"/>
            <w:vAlign w:val="bottom"/>
          </w:tcPr>
          <w:p w14:paraId="622D0F1E"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w:t>
            </w:r>
          </w:p>
        </w:tc>
      </w:tr>
      <w:tr w:rsidR="00C918C3" w:rsidRPr="006B0EAD" w14:paraId="622D0F2C" w14:textId="77777777" w:rsidTr="00FF5DC5">
        <w:trPr>
          <w:trHeight w:val="198"/>
        </w:trPr>
        <w:tc>
          <w:tcPr>
            <w:tcW w:w="1405" w:type="dxa"/>
            <w:shd w:val="clear" w:color="auto" w:fill="auto"/>
            <w:vAlign w:val="bottom"/>
          </w:tcPr>
          <w:p w14:paraId="622D0F20"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shd w:val="clear" w:color="auto" w:fill="auto"/>
            <w:vAlign w:val="bottom"/>
          </w:tcPr>
          <w:p w14:paraId="622D0F21"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105</w:t>
            </w:r>
          </w:p>
        </w:tc>
        <w:tc>
          <w:tcPr>
            <w:tcW w:w="1319" w:type="dxa"/>
            <w:shd w:val="clear" w:color="auto" w:fill="auto"/>
            <w:vAlign w:val="bottom"/>
          </w:tcPr>
          <w:p w14:paraId="622D0F22"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105</w:t>
            </w:r>
          </w:p>
        </w:tc>
        <w:tc>
          <w:tcPr>
            <w:tcW w:w="1318" w:type="dxa"/>
            <w:shd w:val="clear" w:color="auto" w:fill="auto"/>
            <w:vAlign w:val="bottom"/>
          </w:tcPr>
          <w:p w14:paraId="622D0F23"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107</w:t>
            </w:r>
          </w:p>
        </w:tc>
        <w:tc>
          <w:tcPr>
            <w:tcW w:w="1319" w:type="dxa"/>
            <w:shd w:val="clear" w:color="auto" w:fill="auto"/>
            <w:vAlign w:val="bottom"/>
          </w:tcPr>
          <w:p w14:paraId="622D0F24"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105</w:t>
            </w:r>
          </w:p>
        </w:tc>
        <w:tc>
          <w:tcPr>
            <w:tcW w:w="1319" w:type="dxa"/>
            <w:shd w:val="clear" w:color="auto" w:fill="auto"/>
            <w:vAlign w:val="bottom"/>
          </w:tcPr>
          <w:p w14:paraId="622D0F25"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100</w:t>
            </w:r>
          </w:p>
        </w:tc>
        <w:tc>
          <w:tcPr>
            <w:tcW w:w="1319" w:type="dxa"/>
            <w:shd w:val="clear" w:color="auto" w:fill="auto"/>
            <w:vAlign w:val="bottom"/>
          </w:tcPr>
          <w:p w14:paraId="622D0F26"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94</w:t>
            </w:r>
          </w:p>
        </w:tc>
        <w:tc>
          <w:tcPr>
            <w:tcW w:w="1319" w:type="dxa"/>
            <w:shd w:val="clear" w:color="auto" w:fill="auto"/>
            <w:vAlign w:val="bottom"/>
          </w:tcPr>
          <w:p w14:paraId="622D0F27"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90</w:t>
            </w:r>
          </w:p>
        </w:tc>
        <w:tc>
          <w:tcPr>
            <w:tcW w:w="1319" w:type="dxa"/>
            <w:shd w:val="clear" w:color="auto" w:fill="auto"/>
            <w:vAlign w:val="bottom"/>
          </w:tcPr>
          <w:p w14:paraId="622D0F2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2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2A"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2B"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F2E" w14:textId="77777777" w:rsidTr="00FF5DC5">
        <w:trPr>
          <w:trHeight w:val="198"/>
        </w:trPr>
        <w:tc>
          <w:tcPr>
            <w:tcW w:w="15957" w:type="dxa"/>
            <w:gridSpan w:val="12"/>
            <w:shd w:val="clear" w:color="auto" w:fill="auto"/>
          </w:tcPr>
          <w:p w14:paraId="622D0F2D" w14:textId="77777777" w:rsidR="00C918C3" w:rsidRPr="006B0EAD" w:rsidRDefault="00C918C3" w:rsidP="00FF5DC5">
            <w:pPr>
              <w:spacing w:line="228" w:lineRule="auto"/>
              <w:jc w:val="center"/>
              <w:rPr>
                <w:color w:val="000000" w:themeColor="text1"/>
              </w:rPr>
            </w:pPr>
            <w:r w:rsidRPr="006B0EAD">
              <w:rPr>
                <w:color w:val="000000" w:themeColor="text1"/>
              </w:rPr>
              <w:t>Тепловоз М62</w:t>
            </w:r>
          </w:p>
        </w:tc>
      </w:tr>
      <w:tr w:rsidR="00C918C3" w:rsidRPr="006B0EAD" w14:paraId="622D0F3B" w14:textId="77777777" w:rsidTr="00FF5DC5">
        <w:trPr>
          <w:trHeight w:val="198"/>
        </w:trPr>
        <w:tc>
          <w:tcPr>
            <w:tcW w:w="1405" w:type="dxa"/>
            <w:shd w:val="clear" w:color="auto" w:fill="auto"/>
            <w:vAlign w:val="bottom"/>
          </w:tcPr>
          <w:p w14:paraId="622D0F2F"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shd w:val="clear" w:color="auto" w:fill="auto"/>
            <w:vAlign w:val="bottom"/>
          </w:tcPr>
          <w:p w14:paraId="622D0F30" w14:textId="77777777" w:rsidR="00C918C3" w:rsidRPr="006B0EAD" w:rsidRDefault="00C918C3" w:rsidP="00FF5DC5">
            <w:pPr>
              <w:spacing w:line="228" w:lineRule="auto"/>
              <w:jc w:val="center"/>
              <w:rPr>
                <w:color w:val="000000" w:themeColor="text1"/>
              </w:rPr>
            </w:pPr>
            <w:r w:rsidRPr="006B0EAD">
              <w:rPr>
                <w:color w:val="000000" w:themeColor="text1"/>
              </w:rPr>
              <w:t>117</w:t>
            </w:r>
          </w:p>
        </w:tc>
        <w:tc>
          <w:tcPr>
            <w:tcW w:w="1319" w:type="dxa"/>
            <w:shd w:val="clear" w:color="auto" w:fill="auto"/>
            <w:vAlign w:val="bottom"/>
          </w:tcPr>
          <w:p w14:paraId="622D0F31" w14:textId="77777777" w:rsidR="00C918C3" w:rsidRPr="006B0EAD" w:rsidRDefault="00C918C3" w:rsidP="00FF5DC5">
            <w:pPr>
              <w:spacing w:line="228" w:lineRule="auto"/>
              <w:jc w:val="center"/>
              <w:rPr>
                <w:color w:val="000000" w:themeColor="text1"/>
              </w:rPr>
            </w:pPr>
            <w:r w:rsidRPr="006B0EAD">
              <w:rPr>
                <w:color w:val="000000" w:themeColor="text1"/>
              </w:rPr>
              <w:t>117</w:t>
            </w:r>
          </w:p>
        </w:tc>
        <w:tc>
          <w:tcPr>
            <w:tcW w:w="1318" w:type="dxa"/>
            <w:shd w:val="clear" w:color="auto" w:fill="auto"/>
            <w:vAlign w:val="bottom"/>
          </w:tcPr>
          <w:p w14:paraId="622D0F32" w14:textId="77777777" w:rsidR="00C918C3" w:rsidRPr="006B0EAD" w:rsidRDefault="00C918C3" w:rsidP="00FF5DC5">
            <w:pPr>
              <w:spacing w:line="228" w:lineRule="auto"/>
              <w:jc w:val="center"/>
              <w:rPr>
                <w:color w:val="000000" w:themeColor="text1"/>
              </w:rPr>
            </w:pPr>
            <w:r w:rsidRPr="006B0EAD">
              <w:rPr>
                <w:color w:val="000000" w:themeColor="text1"/>
              </w:rPr>
              <w:t>118</w:t>
            </w:r>
          </w:p>
        </w:tc>
        <w:tc>
          <w:tcPr>
            <w:tcW w:w="1319" w:type="dxa"/>
            <w:shd w:val="clear" w:color="auto" w:fill="auto"/>
            <w:vAlign w:val="bottom"/>
          </w:tcPr>
          <w:p w14:paraId="622D0F33" w14:textId="77777777" w:rsidR="00C918C3" w:rsidRPr="006B0EAD" w:rsidRDefault="00C918C3" w:rsidP="00FF5DC5">
            <w:pPr>
              <w:spacing w:line="228" w:lineRule="auto"/>
              <w:jc w:val="center"/>
              <w:rPr>
                <w:color w:val="000000" w:themeColor="text1"/>
              </w:rPr>
            </w:pPr>
            <w:r w:rsidRPr="006B0EAD">
              <w:rPr>
                <w:color w:val="000000" w:themeColor="text1"/>
              </w:rPr>
              <w:t>117</w:t>
            </w:r>
          </w:p>
        </w:tc>
        <w:tc>
          <w:tcPr>
            <w:tcW w:w="1319" w:type="dxa"/>
            <w:shd w:val="clear" w:color="auto" w:fill="auto"/>
            <w:vAlign w:val="bottom"/>
          </w:tcPr>
          <w:p w14:paraId="622D0F34" w14:textId="77777777" w:rsidR="00C918C3" w:rsidRPr="006B0EAD" w:rsidRDefault="00C918C3" w:rsidP="00FF5DC5">
            <w:pPr>
              <w:spacing w:line="228" w:lineRule="auto"/>
              <w:jc w:val="center"/>
              <w:rPr>
                <w:color w:val="000000" w:themeColor="text1"/>
              </w:rPr>
            </w:pPr>
            <w:r w:rsidRPr="006B0EAD">
              <w:rPr>
                <w:color w:val="000000" w:themeColor="text1"/>
              </w:rPr>
              <w:t>112</w:t>
            </w:r>
          </w:p>
        </w:tc>
        <w:tc>
          <w:tcPr>
            <w:tcW w:w="1319" w:type="dxa"/>
            <w:shd w:val="clear" w:color="auto" w:fill="auto"/>
            <w:vAlign w:val="bottom"/>
          </w:tcPr>
          <w:p w14:paraId="622D0F35" w14:textId="77777777" w:rsidR="00C918C3" w:rsidRPr="006B0EAD" w:rsidRDefault="00C918C3" w:rsidP="00FF5DC5">
            <w:pPr>
              <w:spacing w:line="228" w:lineRule="auto"/>
              <w:jc w:val="center"/>
              <w:rPr>
                <w:color w:val="000000" w:themeColor="text1"/>
              </w:rPr>
            </w:pPr>
            <w:r w:rsidRPr="006B0EAD">
              <w:rPr>
                <w:color w:val="000000" w:themeColor="text1"/>
              </w:rPr>
              <w:t>107</w:t>
            </w:r>
          </w:p>
        </w:tc>
        <w:tc>
          <w:tcPr>
            <w:tcW w:w="1319" w:type="dxa"/>
            <w:shd w:val="clear" w:color="auto" w:fill="auto"/>
            <w:vAlign w:val="bottom"/>
          </w:tcPr>
          <w:p w14:paraId="622D0F36"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shd w:val="clear" w:color="auto" w:fill="auto"/>
            <w:vAlign w:val="bottom"/>
          </w:tcPr>
          <w:p w14:paraId="622D0F37" w14:textId="77777777" w:rsidR="00C918C3" w:rsidRPr="006B0EAD" w:rsidRDefault="00C918C3" w:rsidP="00FF5DC5">
            <w:pPr>
              <w:spacing w:line="228" w:lineRule="auto"/>
              <w:jc w:val="center"/>
              <w:rPr>
                <w:color w:val="000000" w:themeColor="text1"/>
              </w:rPr>
            </w:pPr>
            <w:r w:rsidRPr="006B0EAD">
              <w:rPr>
                <w:color w:val="000000" w:themeColor="text1"/>
              </w:rPr>
              <w:t>101</w:t>
            </w:r>
          </w:p>
        </w:tc>
        <w:tc>
          <w:tcPr>
            <w:tcW w:w="1319" w:type="dxa"/>
            <w:shd w:val="clear" w:color="auto" w:fill="auto"/>
            <w:vAlign w:val="bottom"/>
          </w:tcPr>
          <w:p w14:paraId="622D0F38"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0F39"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0F3A" w14:textId="77777777" w:rsidR="00C918C3" w:rsidRPr="006B0EAD" w:rsidRDefault="00C918C3" w:rsidP="00FF5DC5">
            <w:pPr>
              <w:spacing w:line="228" w:lineRule="auto"/>
              <w:jc w:val="center"/>
              <w:rPr>
                <w:color w:val="000000" w:themeColor="text1"/>
              </w:rPr>
            </w:pPr>
            <w:r w:rsidRPr="006B0EAD">
              <w:rPr>
                <w:color w:val="000000" w:themeColor="text1"/>
              </w:rPr>
              <w:t>96</w:t>
            </w:r>
          </w:p>
        </w:tc>
      </w:tr>
      <w:tr w:rsidR="00C918C3" w:rsidRPr="006B0EAD" w14:paraId="622D0F48" w14:textId="77777777" w:rsidTr="00FF5DC5">
        <w:trPr>
          <w:trHeight w:val="198"/>
        </w:trPr>
        <w:tc>
          <w:tcPr>
            <w:tcW w:w="1405" w:type="dxa"/>
            <w:shd w:val="clear" w:color="auto" w:fill="auto"/>
            <w:vAlign w:val="bottom"/>
          </w:tcPr>
          <w:p w14:paraId="622D0F3C"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shd w:val="clear" w:color="auto" w:fill="auto"/>
            <w:vAlign w:val="bottom"/>
          </w:tcPr>
          <w:p w14:paraId="622D0F3D" w14:textId="77777777" w:rsidR="00C918C3" w:rsidRPr="006B0EAD" w:rsidRDefault="00C918C3" w:rsidP="00FF5DC5">
            <w:pPr>
              <w:spacing w:line="228" w:lineRule="auto"/>
              <w:jc w:val="center"/>
              <w:rPr>
                <w:color w:val="000000" w:themeColor="text1"/>
              </w:rPr>
            </w:pPr>
            <w:r w:rsidRPr="006B0EAD">
              <w:rPr>
                <w:color w:val="000000" w:themeColor="text1"/>
              </w:rPr>
              <w:t>111</w:t>
            </w:r>
          </w:p>
        </w:tc>
        <w:tc>
          <w:tcPr>
            <w:tcW w:w="1319" w:type="dxa"/>
            <w:shd w:val="clear" w:color="auto" w:fill="auto"/>
            <w:vAlign w:val="bottom"/>
          </w:tcPr>
          <w:p w14:paraId="622D0F3E"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8" w:type="dxa"/>
            <w:shd w:val="clear" w:color="auto" w:fill="auto"/>
            <w:vAlign w:val="bottom"/>
          </w:tcPr>
          <w:p w14:paraId="622D0F3F" w14:textId="77777777" w:rsidR="00C918C3" w:rsidRPr="006B0EAD" w:rsidRDefault="00C918C3" w:rsidP="00FF5DC5">
            <w:pPr>
              <w:spacing w:line="228" w:lineRule="auto"/>
              <w:jc w:val="center"/>
              <w:rPr>
                <w:color w:val="000000" w:themeColor="text1"/>
              </w:rPr>
            </w:pPr>
            <w:r w:rsidRPr="006B0EAD">
              <w:rPr>
                <w:color w:val="000000" w:themeColor="text1"/>
              </w:rPr>
              <w:t>111</w:t>
            </w:r>
          </w:p>
        </w:tc>
        <w:tc>
          <w:tcPr>
            <w:tcW w:w="1319" w:type="dxa"/>
            <w:shd w:val="clear" w:color="auto" w:fill="auto"/>
            <w:vAlign w:val="bottom"/>
          </w:tcPr>
          <w:p w14:paraId="622D0F40"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9" w:type="dxa"/>
            <w:shd w:val="clear" w:color="auto" w:fill="auto"/>
            <w:vAlign w:val="bottom"/>
          </w:tcPr>
          <w:p w14:paraId="622D0F41"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shd w:val="clear" w:color="auto" w:fill="auto"/>
            <w:vAlign w:val="bottom"/>
          </w:tcPr>
          <w:p w14:paraId="622D0F42"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0F43"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shd w:val="clear" w:color="auto" w:fill="auto"/>
            <w:vAlign w:val="bottom"/>
          </w:tcPr>
          <w:p w14:paraId="622D0F44"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shd w:val="clear" w:color="auto" w:fill="auto"/>
            <w:vAlign w:val="bottom"/>
          </w:tcPr>
          <w:p w14:paraId="622D0F45" w14:textId="77777777" w:rsidR="00C918C3" w:rsidRPr="006B0EAD" w:rsidRDefault="00C918C3" w:rsidP="00FF5DC5">
            <w:pPr>
              <w:spacing w:line="228" w:lineRule="auto"/>
              <w:jc w:val="center"/>
              <w:rPr>
                <w:color w:val="000000" w:themeColor="text1"/>
              </w:rPr>
            </w:pPr>
            <w:r w:rsidRPr="006B0EAD">
              <w:rPr>
                <w:color w:val="000000" w:themeColor="text1"/>
              </w:rPr>
              <w:t>91</w:t>
            </w:r>
          </w:p>
        </w:tc>
        <w:tc>
          <w:tcPr>
            <w:tcW w:w="1319" w:type="dxa"/>
            <w:shd w:val="clear" w:color="auto" w:fill="auto"/>
            <w:vAlign w:val="bottom"/>
          </w:tcPr>
          <w:p w14:paraId="622D0F46" w14:textId="77777777" w:rsidR="00C918C3" w:rsidRPr="006B0EAD" w:rsidRDefault="00C918C3" w:rsidP="00FF5DC5">
            <w:pPr>
              <w:spacing w:line="228" w:lineRule="auto"/>
              <w:jc w:val="center"/>
              <w:rPr>
                <w:color w:val="000000" w:themeColor="text1"/>
              </w:rPr>
            </w:pPr>
            <w:r w:rsidRPr="006B0EAD">
              <w:rPr>
                <w:color w:val="000000" w:themeColor="text1"/>
              </w:rPr>
              <w:t>89</w:t>
            </w:r>
          </w:p>
        </w:tc>
        <w:tc>
          <w:tcPr>
            <w:tcW w:w="1319" w:type="dxa"/>
            <w:shd w:val="clear" w:color="auto" w:fill="auto"/>
            <w:vAlign w:val="bottom"/>
          </w:tcPr>
          <w:p w14:paraId="622D0F47"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F55" w14:textId="77777777" w:rsidTr="00FF5DC5">
        <w:trPr>
          <w:trHeight w:val="198"/>
        </w:trPr>
        <w:tc>
          <w:tcPr>
            <w:tcW w:w="1405" w:type="dxa"/>
            <w:shd w:val="clear" w:color="auto" w:fill="auto"/>
            <w:vAlign w:val="bottom"/>
          </w:tcPr>
          <w:p w14:paraId="622D0F49"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shd w:val="clear" w:color="auto" w:fill="auto"/>
            <w:vAlign w:val="bottom"/>
          </w:tcPr>
          <w:p w14:paraId="622D0F4A"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shd w:val="clear" w:color="auto" w:fill="auto"/>
            <w:vAlign w:val="bottom"/>
          </w:tcPr>
          <w:p w14:paraId="622D0F4B"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8" w:type="dxa"/>
            <w:shd w:val="clear" w:color="auto" w:fill="auto"/>
            <w:vAlign w:val="bottom"/>
          </w:tcPr>
          <w:p w14:paraId="622D0F4C"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shd w:val="clear" w:color="auto" w:fill="auto"/>
            <w:vAlign w:val="bottom"/>
          </w:tcPr>
          <w:p w14:paraId="622D0F4D"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shd w:val="clear" w:color="auto" w:fill="auto"/>
            <w:vAlign w:val="bottom"/>
          </w:tcPr>
          <w:p w14:paraId="622D0F4E"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0F4F"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shd w:val="clear" w:color="auto" w:fill="auto"/>
            <w:vAlign w:val="bottom"/>
          </w:tcPr>
          <w:p w14:paraId="622D0F50" w14:textId="77777777" w:rsidR="00C918C3" w:rsidRPr="006B0EAD" w:rsidRDefault="00C918C3" w:rsidP="00FF5DC5">
            <w:pPr>
              <w:spacing w:line="228" w:lineRule="auto"/>
              <w:jc w:val="center"/>
              <w:rPr>
                <w:color w:val="000000" w:themeColor="text1"/>
              </w:rPr>
            </w:pPr>
            <w:r w:rsidRPr="006B0EAD">
              <w:rPr>
                <w:color w:val="000000" w:themeColor="text1"/>
              </w:rPr>
              <w:t>87</w:t>
            </w:r>
          </w:p>
        </w:tc>
        <w:tc>
          <w:tcPr>
            <w:tcW w:w="1319" w:type="dxa"/>
            <w:shd w:val="clear" w:color="auto" w:fill="auto"/>
            <w:vAlign w:val="bottom"/>
          </w:tcPr>
          <w:p w14:paraId="622D0F51"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52"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53"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54"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F57" w14:textId="77777777" w:rsidTr="00FF5DC5">
        <w:trPr>
          <w:trHeight w:val="198"/>
        </w:trPr>
        <w:tc>
          <w:tcPr>
            <w:tcW w:w="15957" w:type="dxa"/>
            <w:gridSpan w:val="12"/>
            <w:shd w:val="clear" w:color="auto" w:fill="auto"/>
            <w:vAlign w:val="bottom"/>
          </w:tcPr>
          <w:p w14:paraId="622D0F56" w14:textId="77777777" w:rsidR="00C918C3" w:rsidRPr="006B0EAD" w:rsidRDefault="00C918C3" w:rsidP="00FF5DC5">
            <w:pPr>
              <w:spacing w:line="228" w:lineRule="auto"/>
              <w:jc w:val="center"/>
              <w:rPr>
                <w:color w:val="000000" w:themeColor="text1"/>
              </w:rPr>
            </w:pPr>
            <w:r w:rsidRPr="006B0EAD">
              <w:rPr>
                <w:color w:val="000000" w:themeColor="text1"/>
              </w:rPr>
              <w:t>Тепловоз ДМ62</w:t>
            </w:r>
          </w:p>
        </w:tc>
      </w:tr>
      <w:tr w:rsidR="00C918C3" w:rsidRPr="006B0EAD" w14:paraId="622D0F64" w14:textId="77777777" w:rsidTr="00FF5DC5">
        <w:trPr>
          <w:trHeight w:val="198"/>
        </w:trPr>
        <w:tc>
          <w:tcPr>
            <w:tcW w:w="1405" w:type="dxa"/>
            <w:shd w:val="clear" w:color="auto" w:fill="auto"/>
            <w:vAlign w:val="bottom"/>
          </w:tcPr>
          <w:p w14:paraId="622D0F58"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shd w:val="clear" w:color="auto" w:fill="auto"/>
            <w:vAlign w:val="bottom"/>
          </w:tcPr>
          <w:p w14:paraId="622D0F59"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115</w:t>
            </w:r>
          </w:p>
        </w:tc>
        <w:tc>
          <w:tcPr>
            <w:tcW w:w="1319" w:type="dxa"/>
            <w:shd w:val="clear" w:color="auto" w:fill="auto"/>
            <w:vAlign w:val="bottom"/>
          </w:tcPr>
          <w:p w14:paraId="622D0F5A"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115</w:t>
            </w:r>
          </w:p>
        </w:tc>
        <w:tc>
          <w:tcPr>
            <w:tcW w:w="1318" w:type="dxa"/>
            <w:shd w:val="clear" w:color="auto" w:fill="auto"/>
            <w:vAlign w:val="bottom"/>
          </w:tcPr>
          <w:p w14:paraId="622D0F5B"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116</w:t>
            </w:r>
          </w:p>
        </w:tc>
        <w:tc>
          <w:tcPr>
            <w:tcW w:w="1319" w:type="dxa"/>
            <w:shd w:val="clear" w:color="auto" w:fill="auto"/>
            <w:vAlign w:val="bottom"/>
          </w:tcPr>
          <w:p w14:paraId="622D0F5C"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115</w:t>
            </w:r>
          </w:p>
        </w:tc>
        <w:tc>
          <w:tcPr>
            <w:tcW w:w="1319" w:type="dxa"/>
            <w:shd w:val="clear" w:color="auto" w:fill="auto"/>
            <w:vAlign w:val="bottom"/>
          </w:tcPr>
          <w:p w14:paraId="622D0F5D"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110</w:t>
            </w:r>
          </w:p>
        </w:tc>
        <w:tc>
          <w:tcPr>
            <w:tcW w:w="1319" w:type="dxa"/>
            <w:shd w:val="clear" w:color="auto" w:fill="auto"/>
            <w:vAlign w:val="bottom"/>
          </w:tcPr>
          <w:p w14:paraId="622D0F5E"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105</w:t>
            </w:r>
          </w:p>
        </w:tc>
        <w:tc>
          <w:tcPr>
            <w:tcW w:w="1319" w:type="dxa"/>
            <w:shd w:val="clear" w:color="auto" w:fill="auto"/>
            <w:vAlign w:val="bottom"/>
          </w:tcPr>
          <w:p w14:paraId="622D0F5F"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102</w:t>
            </w:r>
          </w:p>
        </w:tc>
        <w:tc>
          <w:tcPr>
            <w:tcW w:w="1319" w:type="dxa"/>
            <w:shd w:val="clear" w:color="auto" w:fill="auto"/>
            <w:vAlign w:val="bottom"/>
          </w:tcPr>
          <w:p w14:paraId="622D0F60"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99</w:t>
            </w:r>
          </w:p>
        </w:tc>
        <w:tc>
          <w:tcPr>
            <w:tcW w:w="1319" w:type="dxa"/>
            <w:shd w:val="clear" w:color="auto" w:fill="auto"/>
            <w:vAlign w:val="bottom"/>
          </w:tcPr>
          <w:p w14:paraId="622D0F61"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97</w:t>
            </w:r>
          </w:p>
        </w:tc>
        <w:tc>
          <w:tcPr>
            <w:tcW w:w="1319" w:type="dxa"/>
            <w:shd w:val="clear" w:color="auto" w:fill="auto"/>
            <w:vAlign w:val="bottom"/>
          </w:tcPr>
          <w:p w14:paraId="622D0F62"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96</w:t>
            </w:r>
          </w:p>
        </w:tc>
        <w:tc>
          <w:tcPr>
            <w:tcW w:w="1319" w:type="dxa"/>
            <w:shd w:val="clear" w:color="auto" w:fill="auto"/>
            <w:vAlign w:val="bottom"/>
          </w:tcPr>
          <w:p w14:paraId="622D0F63"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94</w:t>
            </w:r>
          </w:p>
        </w:tc>
      </w:tr>
      <w:tr w:rsidR="00C918C3" w:rsidRPr="006B0EAD" w14:paraId="622D0F71" w14:textId="77777777" w:rsidTr="00FF5DC5">
        <w:trPr>
          <w:trHeight w:val="198"/>
        </w:trPr>
        <w:tc>
          <w:tcPr>
            <w:tcW w:w="1405" w:type="dxa"/>
            <w:shd w:val="clear" w:color="auto" w:fill="auto"/>
            <w:vAlign w:val="bottom"/>
          </w:tcPr>
          <w:p w14:paraId="622D0F65"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shd w:val="clear" w:color="auto" w:fill="auto"/>
            <w:vAlign w:val="bottom"/>
          </w:tcPr>
          <w:p w14:paraId="622D0F66"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108</w:t>
            </w:r>
          </w:p>
        </w:tc>
        <w:tc>
          <w:tcPr>
            <w:tcW w:w="1319" w:type="dxa"/>
            <w:shd w:val="clear" w:color="auto" w:fill="auto"/>
            <w:vAlign w:val="bottom"/>
          </w:tcPr>
          <w:p w14:paraId="622D0F67"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108</w:t>
            </w:r>
          </w:p>
        </w:tc>
        <w:tc>
          <w:tcPr>
            <w:tcW w:w="1318" w:type="dxa"/>
            <w:shd w:val="clear" w:color="auto" w:fill="auto"/>
            <w:vAlign w:val="bottom"/>
          </w:tcPr>
          <w:p w14:paraId="622D0F68"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109</w:t>
            </w:r>
          </w:p>
        </w:tc>
        <w:tc>
          <w:tcPr>
            <w:tcW w:w="1319" w:type="dxa"/>
            <w:shd w:val="clear" w:color="auto" w:fill="auto"/>
            <w:vAlign w:val="bottom"/>
          </w:tcPr>
          <w:p w14:paraId="622D0F69"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108</w:t>
            </w:r>
          </w:p>
        </w:tc>
        <w:tc>
          <w:tcPr>
            <w:tcW w:w="1319" w:type="dxa"/>
            <w:shd w:val="clear" w:color="auto" w:fill="auto"/>
            <w:vAlign w:val="bottom"/>
          </w:tcPr>
          <w:p w14:paraId="622D0F6A"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103</w:t>
            </w:r>
          </w:p>
        </w:tc>
        <w:tc>
          <w:tcPr>
            <w:tcW w:w="1319" w:type="dxa"/>
            <w:shd w:val="clear" w:color="auto" w:fill="auto"/>
            <w:vAlign w:val="bottom"/>
          </w:tcPr>
          <w:p w14:paraId="622D0F6B"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97</w:t>
            </w:r>
          </w:p>
        </w:tc>
        <w:tc>
          <w:tcPr>
            <w:tcW w:w="1319" w:type="dxa"/>
            <w:shd w:val="clear" w:color="auto" w:fill="auto"/>
            <w:vAlign w:val="bottom"/>
          </w:tcPr>
          <w:p w14:paraId="622D0F6C"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93</w:t>
            </w:r>
          </w:p>
        </w:tc>
        <w:tc>
          <w:tcPr>
            <w:tcW w:w="1319" w:type="dxa"/>
            <w:shd w:val="clear" w:color="auto" w:fill="auto"/>
            <w:vAlign w:val="bottom"/>
          </w:tcPr>
          <w:p w14:paraId="622D0F6D"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89</w:t>
            </w:r>
          </w:p>
        </w:tc>
        <w:tc>
          <w:tcPr>
            <w:tcW w:w="1319" w:type="dxa"/>
            <w:shd w:val="clear" w:color="auto" w:fill="auto"/>
            <w:vAlign w:val="bottom"/>
          </w:tcPr>
          <w:p w14:paraId="622D0F6E"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88</w:t>
            </w:r>
          </w:p>
        </w:tc>
        <w:tc>
          <w:tcPr>
            <w:tcW w:w="1319" w:type="dxa"/>
            <w:shd w:val="clear" w:color="auto" w:fill="auto"/>
            <w:vAlign w:val="bottom"/>
          </w:tcPr>
          <w:p w14:paraId="622D0F6F"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86</w:t>
            </w:r>
          </w:p>
        </w:tc>
        <w:tc>
          <w:tcPr>
            <w:tcW w:w="1319" w:type="dxa"/>
            <w:shd w:val="clear" w:color="auto" w:fill="auto"/>
            <w:vAlign w:val="bottom"/>
          </w:tcPr>
          <w:p w14:paraId="622D0F70"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w:t>
            </w:r>
          </w:p>
        </w:tc>
      </w:tr>
      <w:tr w:rsidR="00C918C3" w:rsidRPr="006B0EAD" w14:paraId="622D0F7E" w14:textId="77777777" w:rsidTr="00FF5DC5">
        <w:trPr>
          <w:trHeight w:val="198"/>
        </w:trPr>
        <w:tc>
          <w:tcPr>
            <w:tcW w:w="1405" w:type="dxa"/>
            <w:shd w:val="clear" w:color="auto" w:fill="auto"/>
            <w:vAlign w:val="bottom"/>
          </w:tcPr>
          <w:p w14:paraId="622D0F72"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shd w:val="clear" w:color="auto" w:fill="auto"/>
            <w:vAlign w:val="bottom"/>
          </w:tcPr>
          <w:p w14:paraId="622D0F73"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101</w:t>
            </w:r>
          </w:p>
        </w:tc>
        <w:tc>
          <w:tcPr>
            <w:tcW w:w="1319" w:type="dxa"/>
            <w:shd w:val="clear" w:color="auto" w:fill="auto"/>
            <w:vAlign w:val="bottom"/>
          </w:tcPr>
          <w:p w14:paraId="622D0F74"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100</w:t>
            </w:r>
          </w:p>
        </w:tc>
        <w:tc>
          <w:tcPr>
            <w:tcW w:w="1318" w:type="dxa"/>
            <w:shd w:val="clear" w:color="auto" w:fill="auto"/>
            <w:vAlign w:val="bottom"/>
          </w:tcPr>
          <w:p w14:paraId="622D0F75"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102</w:t>
            </w:r>
          </w:p>
        </w:tc>
        <w:tc>
          <w:tcPr>
            <w:tcW w:w="1319" w:type="dxa"/>
            <w:shd w:val="clear" w:color="auto" w:fill="auto"/>
            <w:vAlign w:val="bottom"/>
          </w:tcPr>
          <w:p w14:paraId="622D0F76"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101</w:t>
            </w:r>
          </w:p>
        </w:tc>
        <w:tc>
          <w:tcPr>
            <w:tcW w:w="1319" w:type="dxa"/>
            <w:shd w:val="clear" w:color="auto" w:fill="auto"/>
            <w:vAlign w:val="bottom"/>
          </w:tcPr>
          <w:p w14:paraId="622D0F77"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95</w:t>
            </w:r>
          </w:p>
        </w:tc>
        <w:tc>
          <w:tcPr>
            <w:tcW w:w="1319" w:type="dxa"/>
            <w:shd w:val="clear" w:color="auto" w:fill="auto"/>
            <w:vAlign w:val="bottom"/>
          </w:tcPr>
          <w:p w14:paraId="622D0F78"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88</w:t>
            </w:r>
          </w:p>
        </w:tc>
        <w:tc>
          <w:tcPr>
            <w:tcW w:w="1319" w:type="dxa"/>
            <w:shd w:val="clear" w:color="auto" w:fill="auto"/>
            <w:vAlign w:val="bottom"/>
          </w:tcPr>
          <w:p w14:paraId="622D0F79" w14:textId="77777777" w:rsidR="00C918C3" w:rsidRPr="006B0EAD" w:rsidRDefault="00C918C3" w:rsidP="00FF5DC5">
            <w:pPr>
              <w:spacing w:line="228" w:lineRule="auto"/>
              <w:jc w:val="center"/>
              <w:rPr>
                <w:color w:val="000000" w:themeColor="text1"/>
                <w:sz w:val="24"/>
                <w:szCs w:val="24"/>
              </w:rPr>
            </w:pPr>
            <w:r w:rsidRPr="006B0EAD">
              <w:rPr>
                <w:color w:val="000000" w:themeColor="text1"/>
              </w:rPr>
              <w:t>84</w:t>
            </w:r>
          </w:p>
        </w:tc>
        <w:tc>
          <w:tcPr>
            <w:tcW w:w="1319" w:type="dxa"/>
            <w:shd w:val="clear" w:color="auto" w:fill="auto"/>
            <w:vAlign w:val="bottom"/>
          </w:tcPr>
          <w:p w14:paraId="622D0F7A"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7B"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7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7D"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F80" w14:textId="77777777" w:rsidTr="00FF5DC5">
        <w:trPr>
          <w:trHeight w:val="198"/>
        </w:trPr>
        <w:tc>
          <w:tcPr>
            <w:tcW w:w="15957" w:type="dxa"/>
            <w:gridSpan w:val="12"/>
            <w:shd w:val="clear" w:color="auto" w:fill="auto"/>
            <w:vAlign w:val="bottom"/>
          </w:tcPr>
          <w:p w14:paraId="622D0F7F" w14:textId="77777777" w:rsidR="00C918C3" w:rsidRPr="006B0EAD" w:rsidRDefault="00C918C3" w:rsidP="00FF5DC5">
            <w:pPr>
              <w:spacing w:line="228" w:lineRule="auto"/>
              <w:jc w:val="center"/>
              <w:rPr>
                <w:color w:val="000000" w:themeColor="text1"/>
              </w:rPr>
            </w:pPr>
            <w:r w:rsidRPr="006B0EAD">
              <w:rPr>
                <w:color w:val="000000" w:themeColor="text1"/>
              </w:rPr>
              <w:t>Тепловоз ТЭМ7</w:t>
            </w:r>
          </w:p>
        </w:tc>
      </w:tr>
      <w:tr w:rsidR="00C918C3" w:rsidRPr="006B0EAD" w14:paraId="622D0F8D" w14:textId="77777777" w:rsidTr="00FF5DC5">
        <w:trPr>
          <w:trHeight w:val="198"/>
        </w:trPr>
        <w:tc>
          <w:tcPr>
            <w:tcW w:w="1405" w:type="dxa"/>
            <w:shd w:val="clear" w:color="auto" w:fill="auto"/>
            <w:vAlign w:val="bottom"/>
          </w:tcPr>
          <w:p w14:paraId="622D0F81"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shd w:val="clear" w:color="auto" w:fill="auto"/>
            <w:vAlign w:val="bottom"/>
          </w:tcPr>
          <w:p w14:paraId="622D0F82" w14:textId="77777777" w:rsidR="00C918C3" w:rsidRPr="006B0EAD" w:rsidRDefault="00C918C3" w:rsidP="00FF5DC5">
            <w:pPr>
              <w:spacing w:line="228" w:lineRule="auto"/>
              <w:jc w:val="center"/>
              <w:rPr>
                <w:color w:val="000000" w:themeColor="text1"/>
              </w:rPr>
            </w:pPr>
            <w:r w:rsidRPr="006B0EAD">
              <w:rPr>
                <w:color w:val="000000" w:themeColor="text1"/>
              </w:rPr>
              <w:t>116</w:t>
            </w:r>
          </w:p>
        </w:tc>
        <w:tc>
          <w:tcPr>
            <w:tcW w:w="1319" w:type="dxa"/>
            <w:shd w:val="clear" w:color="auto" w:fill="auto"/>
            <w:vAlign w:val="bottom"/>
          </w:tcPr>
          <w:p w14:paraId="622D0F83"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18" w:type="dxa"/>
            <w:shd w:val="clear" w:color="auto" w:fill="auto"/>
            <w:vAlign w:val="bottom"/>
          </w:tcPr>
          <w:p w14:paraId="622D0F84"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19" w:type="dxa"/>
            <w:shd w:val="clear" w:color="auto" w:fill="auto"/>
            <w:vAlign w:val="bottom"/>
          </w:tcPr>
          <w:p w14:paraId="622D0F85" w14:textId="77777777" w:rsidR="00C918C3" w:rsidRPr="006B0EAD" w:rsidRDefault="00C918C3" w:rsidP="00FF5DC5">
            <w:pPr>
              <w:spacing w:line="228" w:lineRule="auto"/>
              <w:jc w:val="center"/>
              <w:rPr>
                <w:color w:val="000000" w:themeColor="text1"/>
              </w:rPr>
            </w:pPr>
            <w:r w:rsidRPr="006B0EAD">
              <w:rPr>
                <w:color w:val="000000" w:themeColor="text1"/>
              </w:rPr>
              <w:t>112</w:t>
            </w:r>
          </w:p>
        </w:tc>
        <w:tc>
          <w:tcPr>
            <w:tcW w:w="1319" w:type="dxa"/>
            <w:shd w:val="clear" w:color="auto" w:fill="auto"/>
            <w:vAlign w:val="bottom"/>
          </w:tcPr>
          <w:p w14:paraId="622D0F86"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9" w:type="dxa"/>
            <w:shd w:val="clear" w:color="auto" w:fill="auto"/>
            <w:vAlign w:val="bottom"/>
          </w:tcPr>
          <w:p w14:paraId="622D0F87"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shd w:val="clear" w:color="auto" w:fill="auto"/>
            <w:vAlign w:val="bottom"/>
          </w:tcPr>
          <w:p w14:paraId="622D0F88"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9" w:type="dxa"/>
            <w:shd w:val="clear" w:color="auto" w:fill="auto"/>
            <w:vAlign w:val="bottom"/>
          </w:tcPr>
          <w:p w14:paraId="622D0F89"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shd w:val="clear" w:color="auto" w:fill="auto"/>
            <w:vAlign w:val="bottom"/>
          </w:tcPr>
          <w:p w14:paraId="622D0F8A" w14:textId="77777777" w:rsidR="00C918C3" w:rsidRPr="006B0EAD" w:rsidRDefault="00C918C3" w:rsidP="00FF5DC5">
            <w:pPr>
              <w:spacing w:line="228" w:lineRule="auto"/>
              <w:jc w:val="center"/>
              <w:rPr>
                <w:color w:val="000000" w:themeColor="text1"/>
              </w:rPr>
            </w:pPr>
            <w:r w:rsidRPr="006B0EAD">
              <w:rPr>
                <w:color w:val="000000" w:themeColor="text1"/>
              </w:rPr>
              <w:t>102</w:t>
            </w:r>
          </w:p>
        </w:tc>
        <w:tc>
          <w:tcPr>
            <w:tcW w:w="1319" w:type="dxa"/>
            <w:shd w:val="clear" w:color="auto" w:fill="auto"/>
            <w:vAlign w:val="bottom"/>
          </w:tcPr>
          <w:p w14:paraId="622D0F8B"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0F8C" w14:textId="77777777" w:rsidR="00C918C3" w:rsidRPr="006B0EAD" w:rsidRDefault="00C918C3" w:rsidP="00FF5DC5">
            <w:pPr>
              <w:spacing w:line="228" w:lineRule="auto"/>
              <w:jc w:val="center"/>
              <w:rPr>
                <w:color w:val="000000" w:themeColor="text1"/>
              </w:rPr>
            </w:pPr>
            <w:r w:rsidRPr="006B0EAD">
              <w:rPr>
                <w:color w:val="000000" w:themeColor="text1"/>
              </w:rPr>
              <w:t>96</w:t>
            </w:r>
          </w:p>
        </w:tc>
      </w:tr>
      <w:tr w:rsidR="00C918C3" w:rsidRPr="006B0EAD" w14:paraId="622D0F9A" w14:textId="77777777" w:rsidTr="00FF5DC5">
        <w:trPr>
          <w:trHeight w:val="198"/>
        </w:trPr>
        <w:tc>
          <w:tcPr>
            <w:tcW w:w="1405" w:type="dxa"/>
            <w:shd w:val="clear" w:color="auto" w:fill="auto"/>
            <w:vAlign w:val="bottom"/>
          </w:tcPr>
          <w:p w14:paraId="622D0F8E"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shd w:val="clear" w:color="auto" w:fill="auto"/>
            <w:vAlign w:val="bottom"/>
          </w:tcPr>
          <w:p w14:paraId="622D0F8F"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shd w:val="clear" w:color="auto" w:fill="auto"/>
            <w:vAlign w:val="bottom"/>
          </w:tcPr>
          <w:p w14:paraId="622D0F90"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8" w:type="dxa"/>
            <w:shd w:val="clear" w:color="auto" w:fill="auto"/>
            <w:vAlign w:val="bottom"/>
          </w:tcPr>
          <w:p w14:paraId="622D0F91"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9" w:type="dxa"/>
            <w:shd w:val="clear" w:color="auto" w:fill="auto"/>
            <w:vAlign w:val="bottom"/>
          </w:tcPr>
          <w:p w14:paraId="622D0F92"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shd w:val="clear" w:color="auto" w:fill="auto"/>
            <w:vAlign w:val="bottom"/>
          </w:tcPr>
          <w:p w14:paraId="622D0F93"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shd w:val="clear" w:color="auto" w:fill="auto"/>
            <w:vAlign w:val="bottom"/>
          </w:tcPr>
          <w:p w14:paraId="622D0F94" w14:textId="77777777" w:rsidR="00C918C3" w:rsidRPr="006B0EAD" w:rsidRDefault="00C918C3" w:rsidP="00FF5DC5">
            <w:pPr>
              <w:spacing w:line="228" w:lineRule="auto"/>
              <w:jc w:val="center"/>
              <w:rPr>
                <w:color w:val="000000" w:themeColor="text1"/>
              </w:rPr>
            </w:pPr>
            <w:r w:rsidRPr="006B0EAD">
              <w:rPr>
                <w:color w:val="000000" w:themeColor="text1"/>
              </w:rPr>
              <w:t>101</w:t>
            </w:r>
          </w:p>
        </w:tc>
        <w:tc>
          <w:tcPr>
            <w:tcW w:w="1319" w:type="dxa"/>
            <w:shd w:val="clear" w:color="auto" w:fill="auto"/>
            <w:vAlign w:val="bottom"/>
          </w:tcPr>
          <w:p w14:paraId="622D0F95"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0F96"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shd w:val="clear" w:color="auto" w:fill="auto"/>
            <w:vAlign w:val="bottom"/>
          </w:tcPr>
          <w:p w14:paraId="622D0F97" w14:textId="77777777" w:rsidR="00C918C3" w:rsidRPr="006B0EAD" w:rsidRDefault="00C918C3" w:rsidP="00FF5DC5">
            <w:pPr>
              <w:spacing w:line="228" w:lineRule="auto"/>
              <w:jc w:val="center"/>
              <w:rPr>
                <w:color w:val="000000" w:themeColor="text1"/>
              </w:rPr>
            </w:pPr>
            <w:r w:rsidRPr="006B0EAD">
              <w:rPr>
                <w:color w:val="000000" w:themeColor="text1"/>
              </w:rPr>
              <w:t>94</w:t>
            </w:r>
          </w:p>
        </w:tc>
        <w:tc>
          <w:tcPr>
            <w:tcW w:w="1319" w:type="dxa"/>
            <w:shd w:val="clear" w:color="auto" w:fill="auto"/>
            <w:vAlign w:val="bottom"/>
          </w:tcPr>
          <w:p w14:paraId="622D0F98" w14:textId="77777777" w:rsidR="00C918C3" w:rsidRPr="006B0EAD" w:rsidRDefault="00C918C3" w:rsidP="00FF5DC5">
            <w:pPr>
              <w:spacing w:line="228" w:lineRule="auto"/>
              <w:jc w:val="center"/>
              <w:rPr>
                <w:color w:val="000000" w:themeColor="text1"/>
              </w:rPr>
            </w:pPr>
            <w:r w:rsidRPr="006B0EAD">
              <w:rPr>
                <w:color w:val="000000" w:themeColor="text1"/>
              </w:rPr>
              <w:t>91</w:t>
            </w:r>
          </w:p>
        </w:tc>
        <w:tc>
          <w:tcPr>
            <w:tcW w:w="1319" w:type="dxa"/>
            <w:shd w:val="clear" w:color="auto" w:fill="auto"/>
            <w:vAlign w:val="bottom"/>
          </w:tcPr>
          <w:p w14:paraId="622D0F99"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0FA7" w14:textId="77777777" w:rsidTr="00FF5DC5">
        <w:trPr>
          <w:trHeight w:val="198"/>
        </w:trPr>
        <w:tc>
          <w:tcPr>
            <w:tcW w:w="1405" w:type="dxa"/>
            <w:shd w:val="clear" w:color="auto" w:fill="auto"/>
            <w:vAlign w:val="bottom"/>
          </w:tcPr>
          <w:p w14:paraId="622D0F9B"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shd w:val="clear" w:color="auto" w:fill="auto"/>
            <w:vAlign w:val="bottom"/>
          </w:tcPr>
          <w:p w14:paraId="622D0F9C"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shd w:val="clear" w:color="auto" w:fill="auto"/>
            <w:vAlign w:val="bottom"/>
          </w:tcPr>
          <w:p w14:paraId="622D0F9D"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18" w:type="dxa"/>
            <w:shd w:val="clear" w:color="auto" w:fill="auto"/>
            <w:vAlign w:val="bottom"/>
          </w:tcPr>
          <w:p w14:paraId="622D0F9E"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0F9F"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0FA0" w14:textId="77777777" w:rsidR="00C918C3" w:rsidRPr="006B0EAD" w:rsidRDefault="00C918C3" w:rsidP="00FF5DC5">
            <w:pPr>
              <w:spacing w:line="228" w:lineRule="auto"/>
              <w:jc w:val="center"/>
              <w:rPr>
                <w:color w:val="000000" w:themeColor="text1"/>
              </w:rPr>
            </w:pPr>
            <w:r w:rsidRPr="006B0EAD">
              <w:rPr>
                <w:color w:val="000000" w:themeColor="text1"/>
              </w:rPr>
              <w:t>97</w:t>
            </w:r>
          </w:p>
        </w:tc>
        <w:tc>
          <w:tcPr>
            <w:tcW w:w="1319" w:type="dxa"/>
            <w:shd w:val="clear" w:color="auto" w:fill="auto"/>
            <w:vAlign w:val="bottom"/>
          </w:tcPr>
          <w:p w14:paraId="622D0FA1" w14:textId="77777777" w:rsidR="00C918C3" w:rsidRPr="006B0EAD" w:rsidRDefault="00C918C3" w:rsidP="00FF5DC5">
            <w:pPr>
              <w:spacing w:line="228" w:lineRule="auto"/>
              <w:jc w:val="center"/>
              <w:rPr>
                <w:color w:val="000000" w:themeColor="text1"/>
              </w:rPr>
            </w:pPr>
            <w:r w:rsidRPr="006B0EAD">
              <w:rPr>
                <w:color w:val="000000" w:themeColor="text1"/>
              </w:rPr>
              <w:t>93</w:t>
            </w:r>
          </w:p>
        </w:tc>
        <w:tc>
          <w:tcPr>
            <w:tcW w:w="1319" w:type="dxa"/>
            <w:shd w:val="clear" w:color="auto" w:fill="auto"/>
            <w:vAlign w:val="bottom"/>
          </w:tcPr>
          <w:p w14:paraId="622D0FA2" w14:textId="77777777" w:rsidR="00C918C3" w:rsidRPr="006B0EAD" w:rsidRDefault="00C918C3" w:rsidP="00FF5DC5">
            <w:pPr>
              <w:spacing w:line="228" w:lineRule="auto"/>
              <w:jc w:val="center"/>
              <w:rPr>
                <w:color w:val="000000" w:themeColor="text1"/>
              </w:rPr>
            </w:pPr>
            <w:r w:rsidRPr="006B0EAD">
              <w:rPr>
                <w:color w:val="000000" w:themeColor="text1"/>
              </w:rPr>
              <w:t>91</w:t>
            </w:r>
          </w:p>
        </w:tc>
        <w:tc>
          <w:tcPr>
            <w:tcW w:w="1319" w:type="dxa"/>
            <w:shd w:val="clear" w:color="auto" w:fill="auto"/>
            <w:vAlign w:val="bottom"/>
          </w:tcPr>
          <w:p w14:paraId="622D0FA3"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A4"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A5"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0FA6" w14:textId="77777777" w:rsidR="00C918C3" w:rsidRPr="006B0EAD" w:rsidRDefault="00C918C3" w:rsidP="00FF5DC5">
            <w:pPr>
              <w:spacing w:line="228" w:lineRule="auto"/>
              <w:jc w:val="center"/>
              <w:rPr>
                <w:color w:val="000000" w:themeColor="text1"/>
              </w:rPr>
            </w:pPr>
            <w:r w:rsidRPr="006B0EAD">
              <w:rPr>
                <w:color w:val="000000" w:themeColor="text1"/>
              </w:rPr>
              <w:t>-</w:t>
            </w:r>
          </w:p>
        </w:tc>
      </w:tr>
    </w:tbl>
    <w:p w14:paraId="622D0FA8" w14:textId="77777777" w:rsidR="00C918C3" w:rsidRPr="006B0EAD" w:rsidRDefault="00C918C3" w:rsidP="00C918C3">
      <w:pPr>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0FAA" w14:textId="77777777" w:rsidTr="00FF5DC5">
        <w:tc>
          <w:tcPr>
            <w:tcW w:w="15957" w:type="dxa"/>
            <w:gridSpan w:val="12"/>
            <w:tcBorders>
              <w:top w:val="nil"/>
              <w:left w:val="nil"/>
              <w:right w:val="nil"/>
            </w:tcBorders>
            <w:shd w:val="clear" w:color="auto" w:fill="auto"/>
            <w:vAlign w:val="bottom"/>
          </w:tcPr>
          <w:p w14:paraId="622D0FA9" w14:textId="77777777" w:rsidR="00C918C3" w:rsidRPr="006B0EAD" w:rsidRDefault="00C918C3" w:rsidP="00FF5DC5">
            <w:pPr>
              <w:jc w:val="right"/>
              <w:rPr>
                <w:color w:val="000000" w:themeColor="text1"/>
              </w:rPr>
            </w:pPr>
            <w:r w:rsidRPr="006B0EAD">
              <w:rPr>
                <w:color w:val="000000" w:themeColor="text1"/>
              </w:rPr>
              <w:t>Продолжение таблицы П.6.2</w:t>
            </w:r>
          </w:p>
        </w:tc>
      </w:tr>
      <w:tr w:rsidR="00C918C3" w:rsidRPr="006B0EAD" w14:paraId="622D0FAD" w14:textId="77777777" w:rsidTr="00FF5DC5">
        <w:tc>
          <w:tcPr>
            <w:tcW w:w="1405" w:type="dxa"/>
            <w:vMerge w:val="restart"/>
            <w:shd w:val="clear" w:color="auto" w:fill="auto"/>
            <w:vAlign w:val="bottom"/>
          </w:tcPr>
          <w:p w14:paraId="622D0FAB"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11"/>
            <w:shd w:val="clear" w:color="auto" w:fill="auto"/>
            <w:vAlign w:val="bottom"/>
          </w:tcPr>
          <w:p w14:paraId="622D0FAC"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0FB1" w14:textId="77777777" w:rsidTr="00FF5DC5">
        <w:tc>
          <w:tcPr>
            <w:tcW w:w="1405" w:type="dxa"/>
            <w:vMerge/>
            <w:shd w:val="clear" w:color="auto" w:fill="auto"/>
            <w:vAlign w:val="bottom"/>
          </w:tcPr>
          <w:p w14:paraId="622D0FAE" w14:textId="77777777" w:rsidR="00C918C3" w:rsidRPr="006B0EAD" w:rsidRDefault="00C918C3" w:rsidP="00FF5DC5">
            <w:pPr>
              <w:jc w:val="center"/>
              <w:rPr>
                <w:color w:val="000000" w:themeColor="text1"/>
              </w:rPr>
            </w:pPr>
          </w:p>
        </w:tc>
        <w:tc>
          <w:tcPr>
            <w:tcW w:w="1363" w:type="dxa"/>
            <w:vMerge w:val="restart"/>
            <w:shd w:val="clear" w:color="auto" w:fill="auto"/>
            <w:vAlign w:val="bottom"/>
          </w:tcPr>
          <w:p w14:paraId="622D0FAF"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shd w:val="clear" w:color="auto" w:fill="auto"/>
            <w:vAlign w:val="bottom"/>
          </w:tcPr>
          <w:p w14:paraId="622D0FB0"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0FBE" w14:textId="77777777" w:rsidTr="00FF5DC5">
        <w:tc>
          <w:tcPr>
            <w:tcW w:w="1405" w:type="dxa"/>
            <w:vMerge/>
            <w:shd w:val="clear" w:color="auto" w:fill="auto"/>
            <w:vAlign w:val="bottom"/>
          </w:tcPr>
          <w:p w14:paraId="622D0FB2" w14:textId="77777777" w:rsidR="00C918C3" w:rsidRPr="006B0EAD" w:rsidRDefault="00C918C3" w:rsidP="00FF5DC5">
            <w:pPr>
              <w:jc w:val="center"/>
              <w:rPr>
                <w:color w:val="000000" w:themeColor="text1"/>
              </w:rPr>
            </w:pPr>
          </w:p>
        </w:tc>
        <w:tc>
          <w:tcPr>
            <w:tcW w:w="1363" w:type="dxa"/>
            <w:vMerge/>
            <w:shd w:val="clear" w:color="auto" w:fill="auto"/>
            <w:vAlign w:val="bottom"/>
          </w:tcPr>
          <w:p w14:paraId="622D0FB3" w14:textId="77777777" w:rsidR="00C918C3" w:rsidRPr="006B0EAD" w:rsidRDefault="00C918C3" w:rsidP="00FF5DC5">
            <w:pPr>
              <w:jc w:val="center"/>
              <w:rPr>
                <w:color w:val="000000" w:themeColor="text1"/>
              </w:rPr>
            </w:pPr>
          </w:p>
        </w:tc>
        <w:tc>
          <w:tcPr>
            <w:tcW w:w="1319" w:type="dxa"/>
            <w:shd w:val="clear" w:color="auto" w:fill="auto"/>
          </w:tcPr>
          <w:p w14:paraId="622D0FB4" w14:textId="77777777" w:rsidR="00C918C3" w:rsidRPr="006B0EAD" w:rsidRDefault="00C918C3" w:rsidP="00FF5DC5">
            <w:pPr>
              <w:jc w:val="center"/>
              <w:rPr>
                <w:color w:val="000000" w:themeColor="text1"/>
              </w:rPr>
            </w:pPr>
            <w:r w:rsidRPr="006B0EAD">
              <w:rPr>
                <w:color w:val="000000" w:themeColor="text1"/>
              </w:rPr>
              <w:t>2000</w:t>
            </w:r>
          </w:p>
        </w:tc>
        <w:tc>
          <w:tcPr>
            <w:tcW w:w="1318" w:type="dxa"/>
            <w:shd w:val="clear" w:color="auto" w:fill="auto"/>
          </w:tcPr>
          <w:p w14:paraId="622D0FB5" w14:textId="77777777" w:rsidR="00C918C3" w:rsidRPr="006B0EAD" w:rsidRDefault="00C918C3" w:rsidP="00FF5DC5">
            <w:pPr>
              <w:jc w:val="center"/>
              <w:rPr>
                <w:color w:val="000000" w:themeColor="text1"/>
              </w:rPr>
            </w:pPr>
            <w:r w:rsidRPr="006B0EAD">
              <w:rPr>
                <w:color w:val="000000" w:themeColor="text1"/>
              </w:rPr>
              <w:t>1200</w:t>
            </w:r>
          </w:p>
        </w:tc>
        <w:tc>
          <w:tcPr>
            <w:tcW w:w="1319" w:type="dxa"/>
            <w:shd w:val="clear" w:color="auto" w:fill="auto"/>
          </w:tcPr>
          <w:p w14:paraId="622D0FB6" w14:textId="77777777" w:rsidR="00C918C3" w:rsidRPr="006B0EAD" w:rsidRDefault="00C918C3" w:rsidP="00FF5DC5">
            <w:pPr>
              <w:jc w:val="center"/>
              <w:rPr>
                <w:color w:val="000000" w:themeColor="text1"/>
              </w:rPr>
            </w:pPr>
            <w:r w:rsidRPr="006B0EAD">
              <w:rPr>
                <w:color w:val="000000" w:themeColor="text1"/>
              </w:rPr>
              <w:t>1000</w:t>
            </w:r>
          </w:p>
        </w:tc>
        <w:tc>
          <w:tcPr>
            <w:tcW w:w="1319" w:type="dxa"/>
            <w:shd w:val="clear" w:color="auto" w:fill="auto"/>
          </w:tcPr>
          <w:p w14:paraId="622D0FB7" w14:textId="77777777" w:rsidR="00C918C3" w:rsidRPr="006B0EAD" w:rsidRDefault="00C918C3" w:rsidP="00FF5DC5">
            <w:pPr>
              <w:jc w:val="center"/>
              <w:rPr>
                <w:color w:val="000000" w:themeColor="text1"/>
              </w:rPr>
            </w:pPr>
            <w:r w:rsidRPr="006B0EAD">
              <w:rPr>
                <w:color w:val="000000" w:themeColor="text1"/>
              </w:rPr>
              <w:t>800</w:t>
            </w:r>
          </w:p>
        </w:tc>
        <w:tc>
          <w:tcPr>
            <w:tcW w:w="1319" w:type="dxa"/>
            <w:shd w:val="clear" w:color="auto" w:fill="auto"/>
          </w:tcPr>
          <w:p w14:paraId="622D0FB8" w14:textId="77777777" w:rsidR="00C918C3" w:rsidRPr="006B0EAD" w:rsidRDefault="00C918C3" w:rsidP="00FF5DC5">
            <w:pPr>
              <w:jc w:val="center"/>
              <w:rPr>
                <w:color w:val="000000" w:themeColor="text1"/>
              </w:rPr>
            </w:pPr>
            <w:r w:rsidRPr="006B0EAD">
              <w:rPr>
                <w:color w:val="000000" w:themeColor="text1"/>
              </w:rPr>
              <w:t>600</w:t>
            </w:r>
          </w:p>
        </w:tc>
        <w:tc>
          <w:tcPr>
            <w:tcW w:w="1319" w:type="dxa"/>
            <w:shd w:val="clear" w:color="auto" w:fill="auto"/>
          </w:tcPr>
          <w:p w14:paraId="622D0FB9" w14:textId="77777777" w:rsidR="00C918C3" w:rsidRPr="006B0EAD" w:rsidRDefault="00C918C3" w:rsidP="00FF5DC5">
            <w:pPr>
              <w:jc w:val="center"/>
              <w:rPr>
                <w:color w:val="000000" w:themeColor="text1"/>
              </w:rPr>
            </w:pPr>
            <w:r w:rsidRPr="006B0EAD">
              <w:rPr>
                <w:color w:val="000000" w:themeColor="text1"/>
              </w:rPr>
              <w:t>500</w:t>
            </w:r>
          </w:p>
        </w:tc>
        <w:tc>
          <w:tcPr>
            <w:tcW w:w="1319" w:type="dxa"/>
            <w:shd w:val="clear" w:color="auto" w:fill="auto"/>
          </w:tcPr>
          <w:p w14:paraId="622D0FBA" w14:textId="77777777" w:rsidR="00C918C3" w:rsidRPr="006B0EAD" w:rsidRDefault="00C918C3" w:rsidP="00FF5DC5">
            <w:pPr>
              <w:jc w:val="center"/>
              <w:rPr>
                <w:color w:val="000000" w:themeColor="text1"/>
              </w:rPr>
            </w:pPr>
            <w:r w:rsidRPr="006B0EAD">
              <w:rPr>
                <w:color w:val="000000" w:themeColor="text1"/>
              </w:rPr>
              <w:t>400</w:t>
            </w:r>
          </w:p>
        </w:tc>
        <w:tc>
          <w:tcPr>
            <w:tcW w:w="1319" w:type="dxa"/>
            <w:shd w:val="clear" w:color="auto" w:fill="auto"/>
          </w:tcPr>
          <w:p w14:paraId="622D0FBB" w14:textId="77777777" w:rsidR="00C918C3" w:rsidRPr="006B0EAD" w:rsidRDefault="00C918C3" w:rsidP="00FF5DC5">
            <w:pPr>
              <w:jc w:val="center"/>
              <w:rPr>
                <w:color w:val="000000" w:themeColor="text1"/>
              </w:rPr>
            </w:pPr>
            <w:r w:rsidRPr="006B0EAD">
              <w:rPr>
                <w:color w:val="000000" w:themeColor="text1"/>
              </w:rPr>
              <w:t>350</w:t>
            </w:r>
          </w:p>
        </w:tc>
        <w:tc>
          <w:tcPr>
            <w:tcW w:w="1319" w:type="dxa"/>
            <w:shd w:val="clear" w:color="auto" w:fill="auto"/>
          </w:tcPr>
          <w:p w14:paraId="622D0FBC" w14:textId="77777777" w:rsidR="00C918C3" w:rsidRPr="006B0EAD" w:rsidRDefault="00C918C3" w:rsidP="00FF5DC5">
            <w:pPr>
              <w:jc w:val="center"/>
              <w:rPr>
                <w:color w:val="000000" w:themeColor="text1"/>
              </w:rPr>
            </w:pPr>
            <w:r w:rsidRPr="006B0EAD">
              <w:rPr>
                <w:color w:val="000000" w:themeColor="text1"/>
              </w:rPr>
              <w:t>300</w:t>
            </w:r>
          </w:p>
        </w:tc>
        <w:tc>
          <w:tcPr>
            <w:tcW w:w="1319" w:type="dxa"/>
            <w:shd w:val="clear" w:color="auto" w:fill="auto"/>
          </w:tcPr>
          <w:p w14:paraId="622D0FBD"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0FC0" w14:textId="77777777" w:rsidTr="00FF5DC5">
        <w:trPr>
          <w:trHeight w:val="198"/>
        </w:trPr>
        <w:tc>
          <w:tcPr>
            <w:tcW w:w="15957" w:type="dxa"/>
            <w:gridSpan w:val="12"/>
            <w:shd w:val="clear" w:color="auto" w:fill="auto"/>
            <w:vAlign w:val="bottom"/>
          </w:tcPr>
          <w:p w14:paraId="622D0FBF" w14:textId="77777777" w:rsidR="00C918C3" w:rsidRPr="006B0EAD" w:rsidRDefault="00C918C3" w:rsidP="00FF5DC5">
            <w:pPr>
              <w:jc w:val="center"/>
              <w:rPr>
                <w:color w:val="000000" w:themeColor="text1"/>
              </w:rPr>
            </w:pPr>
            <w:r w:rsidRPr="006B0EAD">
              <w:rPr>
                <w:color w:val="000000" w:themeColor="text1"/>
              </w:rPr>
              <w:t>Тепловозы 2ТЭ25А, 2ТЭ25К, 2ТЭ25АМ</w:t>
            </w:r>
          </w:p>
        </w:tc>
      </w:tr>
      <w:tr w:rsidR="00C918C3" w:rsidRPr="006B0EAD" w14:paraId="622D0FCD" w14:textId="77777777" w:rsidTr="00FF5DC5">
        <w:trPr>
          <w:trHeight w:val="198"/>
        </w:trPr>
        <w:tc>
          <w:tcPr>
            <w:tcW w:w="1405" w:type="dxa"/>
            <w:shd w:val="clear" w:color="auto" w:fill="auto"/>
            <w:vAlign w:val="bottom"/>
          </w:tcPr>
          <w:p w14:paraId="622D0FC1"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FC2" w14:textId="77777777" w:rsidR="00C918C3" w:rsidRPr="006B0EAD" w:rsidRDefault="00C918C3" w:rsidP="00FF5DC5">
            <w:pPr>
              <w:jc w:val="center"/>
              <w:rPr>
                <w:color w:val="000000" w:themeColor="text1"/>
              </w:rPr>
            </w:pPr>
            <w:r w:rsidRPr="006B0EAD">
              <w:rPr>
                <w:color w:val="000000" w:themeColor="text1"/>
              </w:rPr>
              <w:t>111</w:t>
            </w:r>
          </w:p>
        </w:tc>
        <w:tc>
          <w:tcPr>
            <w:tcW w:w="1319" w:type="dxa"/>
            <w:shd w:val="clear" w:color="auto" w:fill="auto"/>
            <w:vAlign w:val="bottom"/>
          </w:tcPr>
          <w:p w14:paraId="622D0FC3" w14:textId="77777777" w:rsidR="00C918C3" w:rsidRPr="006B0EAD" w:rsidRDefault="00C918C3" w:rsidP="00FF5DC5">
            <w:pPr>
              <w:jc w:val="center"/>
              <w:rPr>
                <w:color w:val="000000" w:themeColor="text1"/>
              </w:rPr>
            </w:pPr>
            <w:r w:rsidRPr="006B0EAD">
              <w:rPr>
                <w:color w:val="000000" w:themeColor="text1"/>
              </w:rPr>
              <w:t>106</w:t>
            </w:r>
          </w:p>
        </w:tc>
        <w:tc>
          <w:tcPr>
            <w:tcW w:w="1318" w:type="dxa"/>
            <w:shd w:val="clear" w:color="auto" w:fill="auto"/>
            <w:vAlign w:val="bottom"/>
          </w:tcPr>
          <w:p w14:paraId="622D0FC4"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FC5"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FC6"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0FC7"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FC8"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0FC9"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0FCA"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0FCB" w14:textId="77777777" w:rsidR="00C918C3" w:rsidRPr="006B0EAD" w:rsidRDefault="00C918C3" w:rsidP="00FF5DC5">
            <w:pPr>
              <w:jc w:val="center"/>
              <w:rPr>
                <w:color w:val="000000" w:themeColor="text1"/>
              </w:rPr>
            </w:pPr>
            <w:r w:rsidRPr="006B0EAD">
              <w:rPr>
                <w:color w:val="000000" w:themeColor="text1"/>
              </w:rPr>
              <w:t>78</w:t>
            </w:r>
          </w:p>
        </w:tc>
        <w:tc>
          <w:tcPr>
            <w:tcW w:w="1319" w:type="dxa"/>
            <w:shd w:val="clear" w:color="auto" w:fill="auto"/>
            <w:vAlign w:val="bottom"/>
          </w:tcPr>
          <w:p w14:paraId="622D0FCC" w14:textId="77777777" w:rsidR="00C918C3" w:rsidRPr="006B0EAD" w:rsidRDefault="00C918C3" w:rsidP="00FF5DC5">
            <w:pPr>
              <w:jc w:val="center"/>
              <w:rPr>
                <w:color w:val="000000" w:themeColor="text1"/>
              </w:rPr>
            </w:pPr>
            <w:r w:rsidRPr="006B0EAD">
              <w:rPr>
                <w:color w:val="000000" w:themeColor="text1"/>
              </w:rPr>
              <w:t>70</w:t>
            </w:r>
          </w:p>
        </w:tc>
      </w:tr>
      <w:tr w:rsidR="00C918C3" w:rsidRPr="006B0EAD" w14:paraId="622D0FDA" w14:textId="77777777" w:rsidTr="00FF5DC5">
        <w:trPr>
          <w:trHeight w:val="198"/>
        </w:trPr>
        <w:tc>
          <w:tcPr>
            <w:tcW w:w="1405" w:type="dxa"/>
            <w:shd w:val="clear" w:color="auto" w:fill="auto"/>
            <w:vAlign w:val="bottom"/>
          </w:tcPr>
          <w:p w14:paraId="622D0FCE" w14:textId="77777777" w:rsidR="00C918C3" w:rsidRPr="006B0EAD" w:rsidRDefault="00C918C3" w:rsidP="00FF5DC5">
            <w:pPr>
              <w:jc w:val="center"/>
              <w:rPr>
                <w:color w:val="000000" w:themeColor="text1"/>
              </w:rPr>
            </w:pPr>
            <w:r w:rsidRPr="006B0EAD">
              <w:rPr>
                <w:color w:val="000000" w:themeColor="text1"/>
              </w:rPr>
              <w:lastRenderedPageBreak/>
              <w:t>80</w:t>
            </w:r>
          </w:p>
        </w:tc>
        <w:tc>
          <w:tcPr>
            <w:tcW w:w="1363" w:type="dxa"/>
            <w:shd w:val="clear" w:color="auto" w:fill="auto"/>
            <w:vAlign w:val="bottom"/>
          </w:tcPr>
          <w:p w14:paraId="622D0FCF"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0FD0"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0FD1"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FD2"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0FD3"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FD4"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FD5"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FD6" w14:textId="77777777" w:rsidR="00C918C3" w:rsidRPr="006B0EAD" w:rsidRDefault="00C918C3" w:rsidP="00FF5DC5">
            <w:pPr>
              <w:jc w:val="center"/>
              <w:rPr>
                <w:color w:val="000000" w:themeColor="text1"/>
              </w:rPr>
            </w:pPr>
            <w:r w:rsidRPr="006B0EAD">
              <w:rPr>
                <w:color w:val="000000" w:themeColor="text1"/>
              </w:rPr>
              <w:t>79</w:t>
            </w:r>
          </w:p>
        </w:tc>
        <w:tc>
          <w:tcPr>
            <w:tcW w:w="1319" w:type="dxa"/>
            <w:shd w:val="clear" w:color="auto" w:fill="auto"/>
            <w:vAlign w:val="bottom"/>
          </w:tcPr>
          <w:p w14:paraId="622D0FD7" w14:textId="77777777" w:rsidR="00C918C3" w:rsidRPr="006B0EAD" w:rsidRDefault="00C918C3" w:rsidP="00FF5DC5">
            <w:pPr>
              <w:jc w:val="center"/>
              <w:rPr>
                <w:color w:val="000000" w:themeColor="text1"/>
              </w:rPr>
            </w:pPr>
            <w:r w:rsidRPr="006B0EAD">
              <w:rPr>
                <w:color w:val="000000" w:themeColor="text1"/>
              </w:rPr>
              <w:t>74</w:t>
            </w:r>
          </w:p>
        </w:tc>
        <w:tc>
          <w:tcPr>
            <w:tcW w:w="1319" w:type="dxa"/>
            <w:shd w:val="clear" w:color="auto" w:fill="auto"/>
            <w:vAlign w:val="bottom"/>
          </w:tcPr>
          <w:p w14:paraId="622D0FD8" w14:textId="77777777" w:rsidR="00C918C3" w:rsidRPr="006B0EAD" w:rsidRDefault="00C918C3" w:rsidP="00FF5DC5">
            <w:pPr>
              <w:jc w:val="center"/>
              <w:rPr>
                <w:color w:val="000000" w:themeColor="text1"/>
              </w:rPr>
            </w:pPr>
            <w:r w:rsidRPr="006B0EAD">
              <w:rPr>
                <w:color w:val="000000" w:themeColor="text1"/>
              </w:rPr>
              <w:t>67</w:t>
            </w:r>
          </w:p>
        </w:tc>
        <w:tc>
          <w:tcPr>
            <w:tcW w:w="1319" w:type="dxa"/>
            <w:shd w:val="clear" w:color="auto" w:fill="auto"/>
            <w:vAlign w:val="bottom"/>
          </w:tcPr>
          <w:p w14:paraId="622D0FD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FE7" w14:textId="77777777" w:rsidTr="00FF5DC5">
        <w:trPr>
          <w:trHeight w:val="198"/>
        </w:trPr>
        <w:tc>
          <w:tcPr>
            <w:tcW w:w="1405" w:type="dxa"/>
            <w:shd w:val="clear" w:color="auto" w:fill="auto"/>
            <w:vAlign w:val="bottom"/>
          </w:tcPr>
          <w:p w14:paraId="622D0FDB"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0FDC"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0FDD" w14:textId="77777777" w:rsidR="00C918C3" w:rsidRPr="006B0EAD" w:rsidRDefault="00C918C3" w:rsidP="00FF5DC5">
            <w:pPr>
              <w:jc w:val="center"/>
              <w:rPr>
                <w:color w:val="000000" w:themeColor="text1"/>
              </w:rPr>
            </w:pPr>
            <w:r w:rsidRPr="006B0EAD">
              <w:rPr>
                <w:color w:val="000000" w:themeColor="text1"/>
              </w:rPr>
              <w:t>92</w:t>
            </w:r>
          </w:p>
        </w:tc>
        <w:tc>
          <w:tcPr>
            <w:tcW w:w="1318" w:type="dxa"/>
            <w:shd w:val="clear" w:color="auto" w:fill="auto"/>
            <w:vAlign w:val="bottom"/>
          </w:tcPr>
          <w:p w14:paraId="622D0FDE" w14:textId="77777777" w:rsidR="00C918C3" w:rsidRPr="006B0EAD" w:rsidRDefault="00C918C3" w:rsidP="00FF5DC5">
            <w:pPr>
              <w:jc w:val="center"/>
              <w:rPr>
                <w:color w:val="000000" w:themeColor="text1"/>
              </w:rPr>
            </w:pPr>
            <w:r w:rsidRPr="006B0EAD">
              <w:rPr>
                <w:color w:val="000000" w:themeColor="text1"/>
              </w:rPr>
              <w:t>91</w:t>
            </w:r>
          </w:p>
        </w:tc>
        <w:tc>
          <w:tcPr>
            <w:tcW w:w="1319" w:type="dxa"/>
            <w:shd w:val="clear" w:color="auto" w:fill="auto"/>
            <w:vAlign w:val="bottom"/>
          </w:tcPr>
          <w:p w14:paraId="622D0FDF"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0FE0"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0FE1"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0FE2"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bottom"/>
          </w:tcPr>
          <w:p w14:paraId="622D0FE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E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E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E6"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FF4" w14:textId="77777777" w:rsidTr="00FF5DC5">
        <w:trPr>
          <w:trHeight w:val="198"/>
        </w:trPr>
        <w:tc>
          <w:tcPr>
            <w:tcW w:w="1405" w:type="dxa"/>
            <w:shd w:val="clear" w:color="auto" w:fill="auto"/>
            <w:vAlign w:val="bottom"/>
          </w:tcPr>
          <w:p w14:paraId="622D0FE8"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0FE9"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0FEA" w14:textId="77777777" w:rsidR="00C918C3" w:rsidRPr="006B0EAD" w:rsidRDefault="00C918C3" w:rsidP="00FF5DC5">
            <w:pPr>
              <w:jc w:val="center"/>
              <w:rPr>
                <w:color w:val="000000" w:themeColor="text1"/>
              </w:rPr>
            </w:pPr>
            <w:r w:rsidRPr="006B0EAD">
              <w:rPr>
                <w:color w:val="000000" w:themeColor="text1"/>
              </w:rPr>
              <w:t>88</w:t>
            </w:r>
          </w:p>
        </w:tc>
        <w:tc>
          <w:tcPr>
            <w:tcW w:w="1318" w:type="dxa"/>
            <w:shd w:val="clear" w:color="auto" w:fill="auto"/>
            <w:vAlign w:val="bottom"/>
          </w:tcPr>
          <w:p w14:paraId="622D0FEB" w14:textId="77777777" w:rsidR="00C918C3" w:rsidRPr="006B0EAD" w:rsidRDefault="00C918C3" w:rsidP="00FF5DC5">
            <w:pPr>
              <w:jc w:val="center"/>
              <w:rPr>
                <w:color w:val="000000" w:themeColor="text1"/>
              </w:rPr>
            </w:pPr>
            <w:r w:rsidRPr="006B0EAD">
              <w:rPr>
                <w:color w:val="000000" w:themeColor="text1"/>
              </w:rPr>
              <w:t>87</w:t>
            </w:r>
          </w:p>
        </w:tc>
        <w:tc>
          <w:tcPr>
            <w:tcW w:w="1319" w:type="dxa"/>
            <w:shd w:val="clear" w:color="auto" w:fill="auto"/>
            <w:vAlign w:val="bottom"/>
          </w:tcPr>
          <w:p w14:paraId="622D0FEC"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0FED"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0FEE" w14:textId="77777777" w:rsidR="00C918C3" w:rsidRPr="006B0EAD" w:rsidRDefault="00C918C3" w:rsidP="00FF5DC5">
            <w:pPr>
              <w:jc w:val="center"/>
              <w:rPr>
                <w:color w:val="000000" w:themeColor="text1"/>
              </w:rPr>
            </w:pPr>
            <w:r w:rsidRPr="006B0EAD">
              <w:rPr>
                <w:color w:val="000000" w:themeColor="text1"/>
              </w:rPr>
              <w:t>76</w:t>
            </w:r>
          </w:p>
        </w:tc>
        <w:tc>
          <w:tcPr>
            <w:tcW w:w="1319" w:type="dxa"/>
            <w:shd w:val="clear" w:color="auto" w:fill="auto"/>
            <w:vAlign w:val="bottom"/>
          </w:tcPr>
          <w:p w14:paraId="622D0FE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F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F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F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0FF3"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0FF6" w14:textId="77777777" w:rsidTr="00FF5DC5">
        <w:trPr>
          <w:trHeight w:val="198"/>
        </w:trPr>
        <w:tc>
          <w:tcPr>
            <w:tcW w:w="15957" w:type="dxa"/>
            <w:gridSpan w:val="12"/>
            <w:shd w:val="clear" w:color="auto" w:fill="auto"/>
            <w:vAlign w:val="bottom"/>
          </w:tcPr>
          <w:p w14:paraId="622D0FF5" w14:textId="77777777" w:rsidR="00C918C3" w:rsidRPr="006B0EAD" w:rsidRDefault="00C918C3" w:rsidP="00FF5DC5">
            <w:pPr>
              <w:jc w:val="center"/>
              <w:rPr>
                <w:color w:val="000000" w:themeColor="text1"/>
              </w:rPr>
            </w:pPr>
            <w:r w:rsidRPr="006B0EAD">
              <w:rPr>
                <w:color w:val="000000" w:themeColor="text1"/>
              </w:rPr>
              <w:t>Тепловоз 2ТЭ70</w:t>
            </w:r>
          </w:p>
        </w:tc>
      </w:tr>
      <w:tr w:rsidR="00C918C3" w:rsidRPr="006B0EAD" w14:paraId="622D1003" w14:textId="77777777" w:rsidTr="00FF5DC5">
        <w:trPr>
          <w:trHeight w:val="198"/>
        </w:trPr>
        <w:tc>
          <w:tcPr>
            <w:tcW w:w="1405" w:type="dxa"/>
            <w:shd w:val="clear" w:color="auto" w:fill="auto"/>
            <w:vAlign w:val="bottom"/>
          </w:tcPr>
          <w:p w14:paraId="622D0FF7"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0FF8" w14:textId="77777777" w:rsidR="00C918C3" w:rsidRPr="006B0EAD" w:rsidRDefault="00C918C3" w:rsidP="00FF5DC5">
            <w:pPr>
              <w:jc w:val="center"/>
              <w:rPr>
                <w:color w:val="000000" w:themeColor="text1"/>
              </w:rPr>
            </w:pPr>
            <w:r w:rsidRPr="006B0EAD">
              <w:rPr>
                <w:color w:val="000000" w:themeColor="text1"/>
              </w:rPr>
              <w:t>109</w:t>
            </w:r>
          </w:p>
        </w:tc>
        <w:tc>
          <w:tcPr>
            <w:tcW w:w="1319" w:type="dxa"/>
            <w:shd w:val="clear" w:color="auto" w:fill="auto"/>
            <w:vAlign w:val="bottom"/>
          </w:tcPr>
          <w:p w14:paraId="622D0FF9" w14:textId="77777777" w:rsidR="00C918C3" w:rsidRPr="006B0EAD" w:rsidRDefault="00C918C3" w:rsidP="00FF5DC5">
            <w:pPr>
              <w:jc w:val="center"/>
              <w:rPr>
                <w:color w:val="000000" w:themeColor="text1"/>
              </w:rPr>
            </w:pPr>
            <w:r w:rsidRPr="006B0EAD">
              <w:rPr>
                <w:color w:val="000000" w:themeColor="text1"/>
              </w:rPr>
              <w:t>105</w:t>
            </w:r>
          </w:p>
        </w:tc>
        <w:tc>
          <w:tcPr>
            <w:tcW w:w="1318" w:type="dxa"/>
            <w:shd w:val="clear" w:color="auto" w:fill="auto"/>
            <w:vAlign w:val="bottom"/>
          </w:tcPr>
          <w:p w14:paraId="622D0FFA" w14:textId="77777777" w:rsidR="00C918C3" w:rsidRPr="006B0EAD" w:rsidRDefault="00C918C3" w:rsidP="00FF5DC5">
            <w:pPr>
              <w:jc w:val="center"/>
              <w:rPr>
                <w:color w:val="000000" w:themeColor="text1"/>
              </w:rPr>
            </w:pPr>
            <w:r w:rsidRPr="006B0EAD">
              <w:rPr>
                <w:color w:val="000000" w:themeColor="text1"/>
              </w:rPr>
              <w:t>104</w:t>
            </w:r>
          </w:p>
        </w:tc>
        <w:tc>
          <w:tcPr>
            <w:tcW w:w="1319" w:type="dxa"/>
            <w:shd w:val="clear" w:color="auto" w:fill="auto"/>
            <w:vAlign w:val="bottom"/>
          </w:tcPr>
          <w:p w14:paraId="622D0FFB"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0FFC"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0FFD"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0FFE"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0FFF"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1000"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1001" w14:textId="77777777" w:rsidR="00C918C3" w:rsidRPr="006B0EAD" w:rsidRDefault="00C918C3" w:rsidP="00FF5DC5">
            <w:pPr>
              <w:jc w:val="center"/>
              <w:rPr>
                <w:color w:val="000000" w:themeColor="text1"/>
              </w:rPr>
            </w:pPr>
            <w:r w:rsidRPr="006B0EAD">
              <w:rPr>
                <w:color w:val="000000" w:themeColor="text1"/>
              </w:rPr>
              <w:t>82</w:t>
            </w:r>
          </w:p>
        </w:tc>
        <w:tc>
          <w:tcPr>
            <w:tcW w:w="1319" w:type="dxa"/>
            <w:shd w:val="clear" w:color="auto" w:fill="auto"/>
            <w:vAlign w:val="bottom"/>
          </w:tcPr>
          <w:p w14:paraId="622D1002" w14:textId="77777777" w:rsidR="00C918C3" w:rsidRPr="006B0EAD" w:rsidRDefault="00C918C3" w:rsidP="00FF5DC5">
            <w:pPr>
              <w:jc w:val="center"/>
              <w:rPr>
                <w:color w:val="000000" w:themeColor="text1"/>
              </w:rPr>
            </w:pPr>
            <w:r w:rsidRPr="006B0EAD">
              <w:rPr>
                <w:color w:val="000000" w:themeColor="text1"/>
              </w:rPr>
              <w:t>75</w:t>
            </w:r>
          </w:p>
        </w:tc>
      </w:tr>
      <w:tr w:rsidR="00C918C3" w:rsidRPr="006B0EAD" w14:paraId="622D1010" w14:textId="77777777" w:rsidTr="00FF5DC5">
        <w:trPr>
          <w:trHeight w:val="198"/>
        </w:trPr>
        <w:tc>
          <w:tcPr>
            <w:tcW w:w="1405" w:type="dxa"/>
            <w:shd w:val="clear" w:color="auto" w:fill="auto"/>
            <w:vAlign w:val="bottom"/>
          </w:tcPr>
          <w:p w14:paraId="622D1004"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1005"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1006" w14:textId="77777777" w:rsidR="00C918C3" w:rsidRPr="006B0EAD" w:rsidRDefault="00C918C3" w:rsidP="00FF5DC5">
            <w:pPr>
              <w:jc w:val="center"/>
              <w:rPr>
                <w:color w:val="000000" w:themeColor="text1"/>
              </w:rPr>
            </w:pPr>
            <w:r w:rsidRPr="006B0EAD">
              <w:rPr>
                <w:color w:val="000000" w:themeColor="text1"/>
              </w:rPr>
              <w:t>98</w:t>
            </w:r>
          </w:p>
        </w:tc>
        <w:tc>
          <w:tcPr>
            <w:tcW w:w="1318" w:type="dxa"/>
            <w:shd w:val="clear" w:color="auto" w:fill="auto"/>
            <w:vAlign w:val="bottom"/>
          </w:tcPr>
          <w:p w14:paraId="622D1007"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1008" w14:textId="77777777" w:rsidR="00C918C3" w:rsidRPr="006B0EAD" w:rsidRDefault="00C918C3" w:rsidP="00FF5DC5">
            <w:pPr>
              <w:jc w:val="center"/>
              <w:rPr>
                <w:color w:val="000000" w:themeColor="text1"/>
              </w:rPr>
            </w:pPr>
            <w:r w:rsidRPr="006B0EAD">
              <w:rPr>
                <w:color w:val="000000" w:themeColor="text1"/>
              </w:rPr>
              <w:t>95</w:t>
            </w:r>
          </w:p>
        </w:tc>
        <w:tc>
          <w:tcPr>
            <w:tcW w:w="1319" w:type="dxa"/>
            <w:shd w:val="clear" w:color="auto" w:fill="auto"/>
            <w:vAlign w:val="bottom"/>
          </w:tcPr>
          <w:p w14:paraId="622D1009" w14:textId="77777777" w:rsidR="00C918C3" w:rsidRPr="006B0EAD" w:rsidRDefault="00C918C3" w:rsidP="00FF5DC5">
            <w:pPr>
              <w:jc w:val="center"/>
              <w:rPr>
                <w:color w:val="000000" w:themeColor="text1"/>
              </w:rPr>
            </w:pPr>
            <w:r w:rsidRPr="006B0EAD">
              <w:rPr>
                <w:color w:val="000000" w:themeColor="text1"/>
              </w:rPr>
              <w:t>93</w:t>
            </w:r>
          </w:p>
        </w:tc>
        <w:tc>
          <w:tcPr>
            <w:tcW w:w="1319" w:type="dxa"/>
            <w:shd w:val="clear" w:color="auto" w:fill="auto"/>
            <w:vAlign w:val="bottom"/>
          </w:tcPr>
          <w:p w14:paraId="622D100A" w14:textId="77777777" w:rsidR="00C918C3" w:rsidRPr="006B0EAD" w:rsidRDefault="00C918C3" w:rsidP="00FF5DC5">
            <w:pPr>
              <w:jc w:val="center"/>
              <w:rPr>
                <w:color w:val="000000" w:themeColor="text1"/>
              </w:rPr>
            </w:pPr>
            <w:r w:rsidRPr="006B0EAD">
              <w:rPr>
                <w:color w:val="000000" w:themeColor="text1"/>
              </w:rPr>
              <w:t>89</w:t>
            </w:r>
          </w:p>
        </w:tc>
        <w:tc>
          <w:tcPr>
            <w:tcW w:w="1319" w:type="dxa"/>
            <w:shd w:val="clear" w:color="auto" w:fill="auto"/>
            <w:vAlign w:val="bottom"/>
          </w:tcPr>
          <w:p w14:paraId="622D100B"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100C"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100D"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bottom"/>
          </w:tcPr>
          <w:p w14:paraId="622D100E" w14:textId="77777777" w:rsidR="00C918C3" w:rsidRPr="006B0EAD" w:rsidRDefault="00C918C3" w:rsidP="00FF5DC5">
            <w:pPr>
              <w:jc w:val="center"/>
              <w:rPr>
                <w:color w:val="000000" w:themeColor="text1"/>
              </w:rPr>
            </w:pPr>
            <w:r w:rsidRPr="006B0EAD">
              <w:rPr>
                <w:color w:val="000000" w:themeColor="text1"/>
              </w:rPr>
              <w:t>72</w:t>
            </w:r>
          </w:p>
        </w:tc>
        <w:tc>
          <w:tcPr>
            <w:tcW w:w="1319" w:type="dxa"/>
            <w:shd w:val="clear" w:color="auto" w:fill="auto"/>
            <w:vAlign w:val="bottom"/>
          </w:tcPr>
          <w:p w14:paraId="622D100F"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1D" w14:textId="77777777" w:rsidTr="00FF5DC5">
        <w:trPr>
          <w:trHeight w:val="198"/>
        </w:trPr>
        <w:tc>
          <w:tcPr>
            <w:tcW w:w="1405" w:type="dxa"/>
            <w:shd w:val="clear" w:color="auto" w:fill="auto"/>
            <w:vAlign w:val="bottom"/>
          </w:tcPr>
          <w:p w14:paraId="622D1011"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1012" w14:textId="77777777" w:rsidR="00C918C3" w:rsidRPr="006B0EAD" w:rsidRDefault="00C918C3" w:rsidP="00FF5DC5">
            <w:pPr>
              <w:jc w:val="center"/>
              <w:rPr>
                <w:color w:val="000000" w:themeColor="text1"/>
              </w:rPr>
            </w:pPr>
            <w:r w:rsidRPr="006B0EAD">
              <w:rPr>
                <w:color w:val="000000" w:themeColor="text1"/>
              </w:rPr>
              <w:t>96</w:t>
            </w:r>
          </w:p>
        </w:tc>
        <w:tc>
          <w:tcPr>
            <w:tcW w:w="1319" w:type="dxa"/>
            <w:shd w:val="clear" w:color="auto" w:fill="auto"/>
            <w:vAlign w:val="bottom"/>
          </w:tcPr>
          <w:p w14:paraId="622D1013" w14:textId="77777777" w:rsidR="00C918C3" w:rsidRPr="006B0EAD" w:rsidRDefault="00C918C3" w:rsidP="00FF5DC5">
            <w:pPr>
              <w:jc w:val="center"/>
              <w:rPr>
                <w:color w:val="000000" w:themeColor="text1"/>
              </w:rPr>
            </w:pPr>
            <w:r w:rsidRPr="006B0EAD">
              <w:rPr>
                <w:color w:val="000000" w:themeColor="text1"/>
              </w:rPr>
              <w:t>91</w:t>
            </w:r>
          </w:p>
        </w:tc>
        <w:tc>
          <w:tcPr>
            <w:tcW w:w="1318" w:type="dxa"/>
            <w:shd w:val="clear" w:color="auto" w:fill="auto"/>
            <w:vAlign w:val="bottom"/>
          </w:tcPr>
          <w:p w14:paraId="622D1014" w14:textId="77777777" w:rsidR="00C918C3" w:rsidRPr="006B0EAD" w:rsidRDefault="00C918C3" w:rsidP="00FF5DC5">
            <w:pPr>
              <w:jc w:val="center"/>
              <w:rPr>
                <w:color w:val="000000" w:themeColor="text1"/>
              </w:rPr>
            </w:pPr>
            <w:r w:rsidRPr="006B0EAD">
              <w:rPr>
                <w:color w:val="000000" w:themeColor="text1"/>
              </w:rPr>
              <w:t>90</w:t>
            </w:r>
          </w:p>
        </w:tc>
        <w:tc>
          <w:tcPr>
            <w:tcW w:w="1319" w:type="dxa"/>
            <w:shd w:val="clear" w:color="auto" w:fill="auto"/>
            <w:vAlign w:val="bottom"/>
          </w:tcPr>
          <w:p w14:paraId="622D1015" w14:textId="77777777" w:rsidR="00C918C3" w:rsidRPr="006B0EAD" w:rsidRDefault="00C918C3" w:rsidP="00FF5DC5">
            <w:pPr>
              <w:jc w:val="center"/>
              <w:rPr>
                <w:color w:val="000000" w:themeColor="text1"/>
              </w:rPr>
            </w:pPr>
            <w:r w:rsidRPr="006B0EAD">
              <w:rPr>
                <w:color w:val="000000" w:themeColor="text1"/>
              </w:rPr>
              <w:t>88</w:t>
            </w:r>
          </w:p>
        </w:tc>
        <w:tc>
          <w:tcPr>
            <w:tcW w:w="1319" w:type="dxa"/>
            <w:shd w:val="clear" w:color="auto" w:fill="auto"/>
            <w:vAlign w:val="bottom"/>
          </w:tcPr>
          <w:p w14:paraId="622D1016" w14:textId="77777777" w:rsidR="00C918C3" w:rsidRPr="006B0EAD" w:rsidRDefault="00C918C3" w:rsidP="00FF5DC5">
            <w:pPr>
              <w:jc w:val="center"/>
              <w:rPr>
                <w:color w:val="000000" w:themeColor="text1"/>
              </w:rPr>
            </w:pPr>
            <w:r w:rsidRPr="006B0EAD">
              <w:rPr>
                <w:color w:val="000000" w:themeColor="text1"/>
              </w:rPr>
              <w:t>85</w:t>
            </w:r>
          </w:p>
        </w:tc>
        <w:tc>
          <w:tcPr>
            <w:tcW w:w="1319" w:type="dxa"/>
            <w:shd w:val="clear" w:color="auto" w:fill="auto"/>
            <w:vAlign w:val="bottom"/>
          </w:tcPr>
          <w:p w14:paraId="622D1017"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1018"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bottom"/>
          </w:tcPr>
          <w:p w14:paraId="622D101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1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1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1C"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2A" w14:textId="77777777" w:rsidTr="00FF5DC5">
        <w:tc>
          <w:tcPr>
            <w:tcW w:w="1405" w:type="dxa"/>
            <w:shd w:val="clear" w:color="auto" w:fill="auto"/>
            <w:vAlign w:val="bottom"/>
          </w:tcPr>
          <w:p w14:paraId="622D101E"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101F" w14:textId="77777777" w:rsidR="00C918C3" w:rsidRPr="006B0EAD" w:rsidRDefault="00C918C3" w:rsidP="00FF5DC5">
            <w:pPr>
              <w:jc w:val="center"/>
              <w:rPr>
                <w:color w:val="000000" w:themeColor="text1"/>
              </w:rPr>
            </w:pPr>
            <w:r w:rsidRPr="006B0EAD">
              <w:rPr>
                <w:color w:val="000000" w:themeColor="text1"/>
              </w:rPr>
              <w:t>92</w:t>
            </w:r>
          </w:p>
        </w:tc>
        <w:tc>
          <w:tcPr>
            <w:tcW w:w="1319" w:type="dxa"/>
            <w:shd w:val="clear" w:color="auto" w:fill="auto"/>
            <w:vAlign w:val="bottom"/>
          </w:tcPr>
          <w:p w14:paraId="622D1020" w14:textId="77777777" w:rsidR="00C918C3" w:rsidRPr="006B0EAD" w:rsidRDefault="00C918C3" w:rsidP="00FF5DC5">
            <w:pPr>
              <w:jc w:val="center"/>
              <w:rPr>
                <w:color w:val="000000" w:themeColor="text1"/>
              </w:rPr>
            </w:pPr>
            <w:r w:rsidRPr="006B0EAD">
              <w:rPr>
                <w:color w:val="000000" w:themeColor="text1"/>
              </w:rPr>
              <w:t>87</w:t>
            </w:r>
          </w:p>
        </w:tc>
        <w:tc>
          <w:tcPr>
            <w:tcW w:w="1318" w:type="dxa"/>
            <w:shd w:val="clear" w:color="auto" w:fill="auto"/>
            <w:vAlign w:val="bottom"/>
          </w:tcPr>
          <w:p w14:paraId="622D1021" w14:textId="77777777" w:rsidR="00C918C3" w:rsidRPr="006B0EAD" w:rsidRDefault="00C918C3" w:rsidP="00FF5DC5">
            <w:pPr>
              <w:jc w:val="center"/>
              <w:rPr>
                <w:color w:val="000000" w:themeColor="text1"/>
              </w:rPr>
            </w:pPr>
            <w:r w:rsidRPr="006B0EAD">
              <w:rPr>
                <w:color w:val="000000" w:themeColor="text1"/>
              </w:rPr>
              <w:t>86</w:t>
            </w:r>
          </w:p>
        </w:tc>
        <w:tc>
          <w:tcPr>
            <w:tcW w:w="1319" w:type="dxa"/>
            <w:shd w:val="clear" w:color="auto" w:fill="auto"/>
            <w:vAlign w:val="bottom"/>
          </w:tcPr>
          <w:p w14:paraId="622D1022" w14:textId="77777777" w:rsidR="00C918C3" w:rsidRPr="006B0EAD" w:rsidRDefault="00C918C3" w:rsidP="00FF5DC5">
            <w:pPr>
              <w:jc w:val="center"/>
              <w:rPr>
                <w:color w:val="000000" w:themeColor="text1"/>
              </w:rPr>
            </w:pPr>
            <w:r w:rsidRPr="006B0EAD">
              <w:rPr>
                <w:color w:val="000000" w:themeColor="text1"/>
              </w:rPr>
              <w:t>84</w:t>
            </w:r>
          </w:p>
        </w:tc>
        <w:tc>
          <w:tcPr>
            <w:tcW w:w="1319" w:type="dxa"/>
            <w:shd w:val="clear" w:color="auto" w:fill="auto"/>
            <w:vAlign w:val="bottom"/>
          </w:tcPr>
          <w:p w14:paraId="622D1023" w14:textId="77777777" w:rsidR="00C918C3" w:rsidRPr="006B0EAD" w:rsidRDefault="00C918C3" w:rsidP="00FF5DC5">
            <w:pPr>
              <w:jc w:val="center"/>
              <w:rPr>
                <w:color w:val="000000" w:themeColor="text1"/>
              </w:rPr>
            </w:pPr>
            <w:r w:rsidRPr="006B0EAD">
              <w:rPr>
                <w:color w:val="000000" w:themeColor="text1"/>
              </w:rPr>
              <w:t>81</w:t>
            </w:r>
          </w:p>
        </w:tc>
        <w:tc>
          <w:tcPr>
            <w:tcW w:w="1319" w:type="dxa"/>
            <w:shd w:val="clear" w:color="auto" w:fill="auto"/>
            <w:vAlign w:val="bottom"/>
          </w:tcPr>
          <w:p w14:paraId="622D1024" w14:textId="77777777" w:rsidR="00C918C3" w:rsidRPr="006B0EAD" w:rsidRDefault="00C918C3" w:rsidP="00FF5DC5">
            <w:pPr>
              <w:jc w:val="center"/>
              <w:rPr>
                <w:color w:val="000000" w:themeColor="text1"/>
              </w:rPr>
            </w:pPr>
            <w:r w:rsidRPr="006B0EAD">
              <w:rPr>
                <w:color w:val="000000" w:themeColor="text1"/>
              </w:rPr>
              <w:t>77</w:t>
            </w:r>
          </w:p>
        </w:tc>
        <w:tc>
          <w:tcPr>
            <w:tcW w:w="1319" w:type="dxa"/>
            <w:shd w:val="clear" w:color="auto" w:fill="auto"/>
            <w:vAlign w:val="bottom"/>
          </w:tcPr>
          <w:p w14:paraId="622D102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2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2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2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29"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2C" w14:textId="77777777" w:rsidTr="00FF5DC5">
        <w:tc>
          <w:tcPr>
            <w:tcW w:w="15957" w:type="dxa"/>
            <w:gridSpan w:val="12"/>
            <w:shd w:val="clear" w:color="auto" w:fill="auto"/>
          </w:tcPr>
          <w:p w14:paraId="622D102B" w14:textId="77777777" w:rsidR="00C918C3" w:rsidRPr="006B0EAD" w:rsidRDefault="00C918C3" w:rsidP="00FF5DC5">
            <w:pPr>
              <w:jc w:val="center"/>
              <w:rPr>
                <w:color w:val="000000" w:themeColor="text1"/>
              </w:rPr>
            </w:pPr>
            <w:r w:rsidRPr="006B0EAD">
              <w:rPr>
                <w:color w:val="000000" w:themeColor="text1"/>
              </w:rPr>
              <w:t>Тепловоз 2М62У</w:t>
            </w:r>
          </w:p>
        </w:tc>
      </w:tr>
      <w:tr w:rsidR="00C918C3" w:rsidRPr="006B0EAD" w14:paraId="622D1039" w14:textId="77777777" w:rsidTr="00FF5DC5">
        <w:tc>
          <w:tcPr>
            <w:tcW w:w="1405" w:type="dxa"/>
            <w:shd w:val="clear" w:color="auto" w:fill="auto"/>
            <w:vAlign w:val="bottom"/>
          </w:tcPr>
          <w:p w14:paraId="622D102D"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102E" w14:textId="77777777" w:rsidR="00C918C3" w:rsidRPr="006B0EAD" w:rsidRDefault="00C918C3" w:rsidP="00FF5DC5">
            <w:pPr>
              <w:jc w:val="center"/>
              <w:rPr>
                <w:color w:val="000000" w:themeColor="text1"/>
              </w:rPr>
            </w:pPr>
            <w:r w:rsidRPr="006B0EAD">
              <w:rPr>
                <w:color w:val="000000" w:themeColor="text1"/>
              </w:rPr>
              <w:t>118</w:t>
            </w:r>
          </w:p>
        </w:tc>
        <w:tc>
          <w:tcPr>
            <w:tcW w:w="1319" w:type="dxa"/>
            <w:shd w:val="clear" w:color="auto" w:fill="auto"/>
            <w:vAlign w:val="bottom"/>
          </w:tcPr>
          <w:p w14:paraId="622D102F" w14:textId="77777777" w:rsidR="00C918C3" w:rsidRPr="006B0EAD" w:rsidRDefault="00C918C3" w:rsidP="00FF5DC5">
            <w:pPr>
              <w:jc w:val="center"/>
              <w:rPr>
                <w:color w:val="000000" w:themeColor="text1"/>
              </w:rPr>
            </w:pPr>
            <w:r w:rsidRPr="006B0EAD">
              <w:rPr>
                <w:color w:val="000000" w:themeColor="text1"/>
              </w:rPr>
              <w:t>117</w:t>
            </w:r>
          </w:p>
        </w:tc>
        <w:tc>
          <w:tcPr>
            <w:tcW w:w="1318" w:type="dxa"/>
            <w:shd w:val="clear" w:color="auto" w:fill="auto"/>
            <w:vAlign w:val="bottom"/>
          </w:tcPr>
          <w:p w14:paraId="622D1030" w14:textId="77777777" w:rsidR="00C918C3" w:rsidRPr="006B0EAD" w:rsidRDefault="00C918C3" w:rsidP="00FF5DC5">
            <w:pPr>
              <w:jc w:val="center"/>
              <w:rPr>
                <w:color w:val="000000" w:themeColor="text1"/>
              </w:rPr>
            </w:pPr>
            <w:r w:rsidRPr="006B0EAD">
              <w:rPr>
                <w:color w:val="000000" w:themeColor="text1"/>
              </w:rPr>
              <w:t>118</w:t>
            </w:r>
          </w:p>
        </w:tc>
        <w:tc>
          <w:tcPr>
            <w:tcW w:w="1319" w:type="dxa"/>
            <w:shd w:val="clear" w:color="auto" w:fill="auto"/>
            <w:vAlign w:val="bottom"/>
          </w:tcPr>
          <w:p w14:paraId="622D1031" w14:textId="77777777" w:rsidR="00C918C3" w:rsidRPr="006B0EAD" w:rsidRDefault="00C918C3" w:rsidP="00FF5DC5">
            <w:pPr>
              <w:jc w:val="center"/>
              <w:rPr>
                <w:color w:val="000000" w:themeColor="text1"/>
              </w:rPr>
            </w:pPr>
            <w:r w:rsidRPr="006B0EAD">
              <w:rPr>
                <w:color w:val="000000" w:themeColor="text1"/>
              </w:rPr>
              <w:t>117</w:t>
            </w:r>
          </w:p>
        </w:tc>
        <w:tc>
          <w:tcPr>
            <w:tcW w:w="1319" w:type="dxa"/>
            <w:shd w:val="clear" w:color="auto" w:fill="auto"/>
            <w:vAlign w:val="bottom"/>
          </w:tcPr>
          <w:p w14:paraId="622D1032" w14:textId="77777777" w:rsidR="00C918C3" w:rsidRPr="006B0EAD" w:rsidRDefault="00C918C3" w:rsidP="00FF5DC5">
            <w:pPr>
              <w:jc w:val="center"/>
              <w:rPr>
                <w:color w:val="000000" w:themeColor="text1"/>
              </w:rPr>
            </w:pPr>
            <w:r w:rsidRPr="006B0EAD">
              <w:rPr>
                <w:color w:val="000000" w:themeColor="text1"/>
              </w:rPr>
              <w:t>115</w:t>
            </w:r>
          </w:p>
        </w:tc>
        <w:tc>
          <w:tcPr>
            <w:tcW w:w="1319" w:type="dxa"/>
            <w:shd w:val="clear" w:color="auto" w:fill="auto"/>
            <w:vAlign w:val="bottom"/>
          </w:tcPr>
          <w:p w14:paraId="622D1033"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1034"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vAlign w:val="bottom"/>
          </w:tcPr>
          <w:p w14:paraId="622D1035"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1036"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1037"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1038"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046" w14:textId="77777777" w:rsidTr="00FF5DC5">
        <w:tc>
          <w:tcPr>
            <w:tcW w:w="1405" w:type="dxa"/>
            <w:tcBorders>
              <w:bottom w:val="single" w:sz="4" w:space="0" w:color="auto"/>
            </w:tcBorders>
            <w:shd w:val="clear" w:color="auto" w:fill="auto"/>
            <w:vAlign w:val="bottom"/>
          </w:tcPr>
          <w:p w14:paraId="622D103A" w14:textId="77777777" w:rsidR="00C918C3" w:rsidRPr="006B0EAD" w:rsidRDefault="00C918C3" w:rsidP="00FF5DC5">
            <w:pPr>
              <w:jc w:val="center"/>
              <w:rPr>
                <w:color w:val="000000" w:themeColor="text1"/>
              </w:rPr>
            </w:pPr>
            <w:r w:rsidRPr="006B0EAD">
              <w:rPr>
                <w:color w:val="000000" w:themeColor="text1"/>
              </w:rPr>
              <w:t>80</w:t>
            </w:r>
          </w:p>
        </w:tc>
        <w:tc>
          <w:tcPr>
            <w:tcW w:w="1363" w:type="dxa"/>
            <w:tcBorders>
              <w:bottom w:val="single" w:sz="4" w:space="0" w:color="auto"/>
            </w:tcBorders>
            <w:shd w:val="clear" w:color="auto" w:fill="auto"/>
            <w:vAlign w:val="bottom"/>
          </w:tcPr>
          <w:p w14:paraId="622D103B" w14:textId="77777777" w:rsidR="00C918C3" w:rsidRPr="006B0EAD" w:rsidRDefault="00C918C3" w:rsidP="00FF5DC5">
            <w:pPr>
              <w:jc w:val="center"/>
              <w:rPr>
                <w:color w:val="000000" w:themeColor="text1"/>
              </w:rPr>
            </w:pPr>
            <w:r w:rsidRPr="006B0EAD">
              <w:rPr>
                <w:color w:val="000000" w:themeColor="text1"/>
              </w:rPr>
              <w:t>112</w:t>
            </w:r>
          </w:p>
        </w:tc>
        <w:tc>
          <w:tcPr>
            <w:tcW w:w="1319" w:type="dxa"/>
            <w:tcBorders>
              <w:bottom w:val="single" w:sz="4" w:space="0" w:color="auto"/>
            </w:tcBorders>
            <w:shd w:val="clear" w:color="auto" w:fill="auto"/>
            <w:vAlign w:val="bottom"/>
          </w:tcPr>
          <w:p w14:paraId="622D103C" w14:textId="77777777" w:rsidR="00C918C3" w:rsidRPr="006B0EAD" w:rsidRDefault="00C918C3" w:rsidP="00FF5DC5">
            <w:pPr>
              <w:jc w:val="center"/>
              <w:rPr>
                <w:color w:val="000000" w:themeColor="text1"/>
              </w:rPr>
            </w:pPr>
            <w:r w:rsidRPr="006B0EAD">
              <w:rPr>
                <w:color w:val="000000" w:themeColor="text1"/>
              </w:rPr>
              <w:t>111</w:t>
            </w:r>
          </w:p>
        </w:tc>
        <w:tc>
          <w:tcPr>
            <w:tcW w:w="1318" w:type="dxa"/>
            <w:tcBorders>
              <w:bottom w:val="single" w:sz="4" w:space="0" w:color="auto"/>
            </w:tcBorders>
            <w:shd w:val="clear" w:color="auto" w:fill="auto"/>
            <w:vAlign w:val="bottom"/>
          </w:tcPr>
          <w:p w14:paraId="622D103D" w14:textId="77777777" w:rsidR="00C918C3" w:rsidRPr="006B0EAD" w:rsidRDefault="00C918C3" w:rsidP="00FF5DC5">
            <w:pPr>
              <w:jc w:val="center"/>
              <w:rPr>
                <w:color w:val="000000" w:themeColor="text1"/>
              </w:rPr>
            </w:pPr>
            <w:r w:rsidRPr="006B0EAD">
              <w:rPr>
                <w:color w:val="000000" w:themeColor="text1"/>
              </w:rPr>
              <w:t>112</w:t>
            </w:r>
          </w:p>
        </w:tc>
        <w:tc>
          <w:tcPr>
            <w:tcW w:w="1319" w:type="dxa"/>
            <w:tcBorders>
              <w:bottom w:val="single" w:sz="4" w:space="0" w:color="auto"/>
            </w:tcBorders>
            <w:shd w:val="clear" w:color="auto" w:fill="auto"/>
            <w:vAlign w:val="bottom"/>
          </w:tcPr>
          <w:p w14:paraId="622D103E" w14:textId="77777777" w:rsidR="00C918C3" w:rsidRPr="006B0EAD" w:rsidRDefault="00C918C3" w:rsidP="00FF5DC5">
            <w:pPr>
              <w:jc w:val="center"/>
              <w:rPr>
                <w:color w:val="000000" w:themeColor="text1"/>
              </w:rPr>
            </w:pPr>
            <w:r w:rsidRPr="006B0EAD">
              <w:rPr>
                <w:color w:val="000000" w:themeColor="text1"/>
              </w:rPr>
              <w:t>111</w:t>
            </w:r>
          </w:p>
        </w:tc>
        <w:tc>
          <w:tcPr>
            <w:tcW w:w="1319" w:type="dxa"/>
            <w:tcBorders>
              <w:bottom w:val="single" w:sz="4" w:space="0" w:color="auto"/>
            </w:tcBorders>
            <w:shd w:val="clear" w:color="auto" w:fill="auto"/>
            <w:vAlign w:val="bottom"/>
          </w:tcPr>
          <w:p w14:paraId="622D103F" w14:textId="77777777" w:rsidR="00C918C3" w:rsidRPr="006B0EAD" w:rsidRDefault="00C918C3" w:rsidP="00FF5DC5">
            <w:pPr>
              <w:jc w:val="center"/>
              <w:rPr>
                <w:color w:val="000000" w:themeColor="text1"/>
              </w:rPr>
            </w:pPr>
            <w:r w:rsidRPr="006B0EAD">
              <w:rPr>
                <w:color w:val="000000" w:themeColor="text1"/>
              </w:rPr>
              <w:t>109</w:t>
            </w:r>
          </w:p>
        </w:tc>
        <w:tc>
          <w:tcPr>
            <w:tcW w:w="1319" w:type="dxa"/>
            <w:tcBorders>
              <w:bottom w:val="single" w:sz="4" w:space="0" w:color="auto"/>
            </w:tcBorders>
            <w:shd w:val="clear" w:color="auto" w:fill="auto"/>
            <w:vAlign w:val="bottom"/>
          </w:tcPr>
          <w:p w14:paraId="622D1040" w14:textId="77777777" w:rsidR="00C918C3" w:rsidRPr="006B0EAD" w:rsidRDefault="00C918C3" w:rsidP="00FF5DC5">
            <w:pPr>
              <w:jc w:val="center"/>
              <w:rPr>
                <w:color w:val="000000" w:themeColor="text1"/>
              </w:rPr>
            </w:pPr>
            <w:r w:rsidRPr="006B0EAD">
              <w:rPr>
                <w:color w:val="000000" w:themeColor="text1"/>
              </w:rPr>
              <w:t>105</w:t>
            </w:r>
          </w:p>
        </w:tc>
        <w:tc>
          <w:tcPr>
            <w:tcW w:w="1319" w:type="dxa"/>
            <w:tcBorders>
              <w:bottom w:val="single" w:sz="4" w:space="0" w:color="auto"/>
            </w:tcBorders>
            <w:shd w:val="clear" w:color="auto" w:fill="auto"/>
            <w:vAlign w:val="bottom"/>
          </w:tcPr>
          <w:p w14:paraId="622D1041" w14:textId="77777777" w:rsidR="00C918C3" w:rsidRPr="006B0EAD" w:rsidRDefault="00C918C3" w:rsidP="00FF5DC5">
            <w:pPr>
              <w:jc w:val="center"/>
              <w:rPr>
                <w:color w:val="000000" w:themeColor="text1"/>
              </w:rPr>
            </w:pPr>
            <w:r w:rsidRPr="006B0EAD">
              <w:rPr>
                <w:color w:val="000000" w:themeColor="text1"/>
              </w:rPr>
              <w:t>103</w:t>
            </w:r>
          </w:p>
        </w:tc>
        <w:tc>
          <w:tcPr>
            <w:tcW w:w="1319" w:type="dxa"/>
            <w:tcBorders>
              <w:bottom w:val="single" w:sz="4" w:space="0" w:color="auto"/>
            </w:tcBorders>
            <w:shd w:val="clear" w:color="auto" w:fill="auto"/>
            <w:vAlign w:val="bottom"/>
          </w:tcPr>
          <w:p w14:paraId="622D1042" w14:textId="77777777" w:rsidR="00C918C3" w:rsidRPr="006B0EAD" w:rsidRDefault="00C918C3" w:rsidP="00FF5DC5">
            <w:pPr>
              <w:jc w:val="center"/>
              <w:rPr>
                <w:color w:val="000000" w:themeColor="text1"/>
              </w:rPr>
            </w:pPr>
            <w:r w:rsidRPr="006B0EAD">
              <w:rPr>
                <w:color w:val="000000" w:themeColor="text1"/>
              </w:rPr>
              <w:t>99</w:t>
            </w:r>
          </w:p>
        </w:tc>
        <w:tc>
          <w:tcPr>
            <w:tcW w:w="1319" w:type="dxa"/>
            <w:tcBorders>
              <w:bottom w:val="single" w:sz="4" w:space="0" w:color="auto"/>
            </w:tcBorders>
            <w:shd w:val="clear" w:color="auto" w:fill="auto"/>
            <w:vAlign w:val="bottom"/>
          </w:tcPr>
          <w:p w14:paraId="622D1043" w14:textId="77777777" w:rsidR="00C918C3" w:rsidRPr="006B0EAD" w:rsidRDefault="00C918C3" w:rsidP="00FF5DC5">
            <w:pPr>
              <w:jc w:val="center"/>
              <w:rPr>
                <w:color w:val="000000" w:themeColor="text1"/>
              </w:rPr>
            </w:pPr>
            <w:r w:rsidRPr="006B0EAD">
              <w:rPr>
                <w:color w:val="000000" w:themeColor="text1"/>
              </w:rPr>
              <w:t>95</w:t>
            </w:r>
          </w:p>
        </w:tc>
        <w:tc>
          <w:tcPr>
            <w:tcW w:w="1319" w:type="dxa"/>
            <w:tcBorders>
              <w:bottom w:val="single" w:sz="4" w:space="0" w:color="auto"/>
            </w:tcBorders>
            <w:shd w:val="clear" w:color="auto" w:fill="auto"/>
            <w:vAlign w:val="bottom"/>
          </w:tcPr>
          <w:p w14:paraId="622D1044" w14:textId="77777777" w:rsidR="00C918C3" w:rsidRPr="006B0EAD" w:rsidRDefault="00C918C3" w:rsidP="00FF5DC5">
            <w:pPr>
              <w:jc w:val="center"/>
              <w:rPr>
                <w:color w:val="000000" w:themeColor="text1"/>
              </w:rPr>
            </w:pPr>
            <w:r w:rsidRPr="006B0EAD">
              <w:rPr>
                <w:color w:val="000000" w:themeColor="text1"/>
              </w:rPr>
              <w:t>91</w:t>
            </w:r>
          </w:p>
        </w:tc>
        <w:tc>
          <w:tcPr>
            <w:tcW w:w="1319" w:type="dxa"/>
            <w:tcBorders>
              <w:bottom w:val="single" w:sz="4" w:space="0" w:color="auto"/>
            </w:tcBorders>
            <w:shd w:val="clear" w:color="auto" w:fill="auto"/>
            <w:vAlign w:val="bottom"/>
          </w:tcPr>
          <w:p w14:paraId="622D1045"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53" w14:textId="77777777" w:rsidTr="00FF5DC5">
        <w:tc>
          <w:tcPr>
            <w:tcW w:w="1405" w:type="dxa"/>
            <w:tcBorders>
              <w:bottom w:val="single" w:sz="4" w:space="0" w:color="auto"/>
            </w:tcBorders>
            <w:shd w:val="clear" w:color="auto" w:fill="auto"/>
            <w:vAlign w:val="bottom"/>
          </w:tcPr>
          <w:p w14:paraId="622D1047" w14:textId="77777777" w:rsidR="00C918C3" w:rsidRPr="006B0EAD" w:rsidRDefault="00C918C3" w:rsidP="00FF5DC5">
            <w:pPr>
              <w:jc w:val="center"/>
              <w:rPr>
                <w:color w:val="000000" w:themeColor="text1"/>
              </w:rPr>
            </w:pPr>
            <w:r w:rsidRPr="006B0EAD">
              <w:rPr>
                <w:color w:val="000000" w:themeColor="text1"/>
              </w:rPr>
              <w:t>100</w:t>
            </w:r>
          </w:p>
        </w:tc>
        <w:tc>
          <w:tcPr>
            <w:tcW w:w="1363" w:type="dxa"/>
            <w:tcBorders>
              <w:bottom w:val="single" w:sz="4" w:space="0" w:color="auto"/>
            </w:tcBorders>
            <w:shd w:val="clear" w:color="auto" w:fill="auto"/>
            <w:vAlign w:val="bottom"/>
          </w:tcPr>
          <w:p w14:paraId="622D1048" w14:textId="77777777" w:rsidR="00C918C3" w:rsidRPr="006B0EAD" w:rsidRDefault="00C918C3" w:rsidP="00FF5DC5">
            <w:pPr>
              <w:jc w:val="center"/>
              <w:rPr>
                <w:color w:val="000000" w:themeColor="text1"/>
              </w:rPr>
            </w:pPr>
            <w:r w:rsidRPr="006B0EAD">
              <w:rPr>
                <w:color w:val="000000" w:themeColor="text1"/>
              </w:rPr>
              <w:t>105</w:t>
            </w:r>
          </w:p>
        </w:tc>
        <w:tc>
          <w:tcPr>
            <w:tcW w:w="1319" w:type="dxa"/>
            <w:tcBorders>
              <w:bottom w:val="single" w:sz="4" w:space="0" w:color="auto"/>
            </w:tcBorders>
            <w:shd w:val="clear" w:color="auto" w:fill="auto"/>
            <w:vAlign w:val="bottom"/>
          </w:tcPr>
          <w:p w14:paraId="622D1049" w14:textId="77777777" w:rsidR="00C918C3" w:rsidRPr="006B0EAD" w:rsidRDefault="00C918C3" w:rsidP="00FF5DC5">
            <w:pPr>
              <w:jc w:val="center"/>
              <w:rPr>
                <w:color w:val="000000" w:themeColor="text1"/>
              </w:rPr>
            </w:pPr>
            <w:r w:rsidRPr="006B0EAD">
              <w:rPr>
                <w:color w:val="000000" w:themeColor="text1"/>
              </w:rPr>
              <w:t>104</w:t>
            </w:r>
          </w:p>
        </w:tc>
        <w:tc>
          <w:tcPr>
            <w:tcW w:w="1318" w:type="dxa"/>
            <w:tcBorders>
              <w:bottom w:val="single" w:sz="4" w:space="0" w:color="auto"/>
            </w:tcBorders>
            <w:shd w:val="clear" w:color="auto" w:fill="auto"/>
            <w:vAlign w:val="bottom"/>
          </w:tcPr>
          <w:p w14:paraId="622D104A" w14:textId="77777777" w:rsidR="00C918C3" w:rsidRPr="006B0EAD" w:rsidRDefault="00C918C3" w:rsidP="00FF5DC5">
            <w:pPr>
              <w:jc w:val="center"/>
              <w:rPr>
                <w:color w:val="000000" w:themeColor="text1"/>
              </w:rPr>
            </w:pPr>
            <w:r w:rsidRPr="006B0EAD">
              <w:rPr>
                <w:color w:val="000000" w:themeColor="text1"/>
              </w:rPr>
              <w:t>106</w:t>
            </w:r>
          </w:p>
        </w:tc>
        <w:tc>
          <w:tcPr>
            <w:tcW w:w="1319" w:type="dxa"/>
            <w:tcBorders>
              <w:bottom w:val="single" w:sz="4" w:space="0" w:color="auto"/>
            </w:tcBorders>
            <w:shd w:val="clear" w:color="auto" w:fill="auto"/>
            <w:vAlign w:val="bottom"/>
          </w:tcPr>
          <w:p w14:paraId="622D104B" w14:textId="77777777" w:rsidR="00C918C3" w:rsidRPr="006B0EAD" w:rsidRDefault="00C918C3" w:rsidP="00FF5DC5">
            <w:pPr>
              <w:jc w:val="center"/>
              <w:rPr>
                <w:color w:val="000000" w:themeColor="text1"/>
              </w:rPr>
            </w:pPr>
            <w:r w:rsidRPr="006B0EAD">
              <w:rPr>
                <w:color w:val="000000" w:themeColor="text1"/>
              </w:rPr>
              <w:t>105</w:t>
            </w:r>
          </w:p>
        </w:tc>
        <w:tc>
          <w:tcPr>
            <w:tcW w:w="1319" w:type="dxa"/>
            <w:tcBorders>
              <w:bottom w:val="single" w:sz="4" w:space="0" w:color="auto"/>
            </w:tcBorders>
            <w:shd w:val="clear" w:color="auto" w:fill="auto"/>
            <w:vAlign w:val="bottom"/>
          </w:tcPr>
          <w:p w14:paraId="622D104C" w14:textId="77777777" w:rsidR="00C918C3" w:rsidRPr="006B0EAD" w:rsidRDefault="00C918C3" w:rsidP="00FF5DC5">
            <w:pPr>
              <w:jc w:val="center"/>
              <w:rPr>
                <w:color w:val="000000" w:themeColor="text1"/>
              </w:rPr>
            </w:pPr>
            <w:r w:rsidRPr="006B0EAD">
              <w:rPr>
                <w:color w:val="000000" w:themeColor="text1"/>
              </w:rPr>
              <w:t>102</w:t>
            </w:r>
          </w:p>
        </w:tc>
        <w:tc>
          <w:tcPr>
            <w:tcW w:w="1319" w:type="dxa"/>
            <w:tcBorders>
              <w:bottom w:val="single" w:sz="4" w:space="0" w:color="auto"/>
            </w:tcBorders>
            <w:shd w:val="clear" w:color="auto" w:fill="auto"/>
            <w:vAlign w:val="bottom"/>
          </w:tcPr>
          <w:p w14:paraId="622D104D" w14:textId="77777777" w:rsidR="00C918C3" w:rsidRPr="006B0EAD" w:rsidRDefault="00C918C3" w:rsidP="00FF5DC5">
            <w:pPr>
              <w:jc w:val="center"/>
              <w:rPr>
                <w:color w:val="000000" w:themeColor="text1"/>
              </w:rPr>
            </w:pPr>
            <w:r w:rsidRPr="006B0EAD">
              <w:rPr>
                <w:color w:val="000000" w:themeColor="text1"/>
              </w:rPr>
              <w:t>98</w:t>
            </w:r>
          </w:p>
        </w:tc>
        <w:tc>
          <w:tcPr>
            <w:tcW w:w="1319" w:type="dxa"/>
            <w:tcBorders>
              <w:bottom w:val="single" w:sz="4" w:space="0" w:color="auto"/>
            </w:tcBorders>
            <w:shd w:val="clear" w:color="auto" w:fill="auto"/>
            <w:vAlign w:val="bottom"/>
          </w:tcPr>
          <w:p w14:paraId="622D104E" w14:textId="77777777" w:rsidR="00C918C3" w:rsidRPr="006B0EAD" w:rsidRDefault="00C918C3" w:rsidP="00FF5DC5">
            <w:pPr>
              <w:jc w:val="center"/>
              <w:rPr>
                <w:color w:val="000000" w:themeColor="text1"/>
              </w:rPr>
            </w:pPr>
            <w:r w:rsidRPr="006B0EAD">
              <w:rPr>
                <w:color w:val="000000" w:themeColor="text1"/>
              </w:rPr>
              <w:t>96</w:t>
            </w:r>
          </w:p>
        </w:tc>
        <w:tc>
          <w:tcPr>
            <w:tcW w:w="1319" w:type="dxa"/>
            <w:tcBorders>
              <w:bottom w:val="single" w:sz="4" w:space="0" w:color="auto"/>
            </w:tcBorders>
            <w:shd w:val="clear" w:color="auto" w:fill="auto"/>
            <w:vAlign w:val="bottom"/>
          </w:tcPr>
          <w:p w14:paraId="622D104F"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bottom w:val="single" w:sz="4" w:space="0" w:color="auto"/>
            </w:tcBorders>
            <w:shd w:val="clear" w:color="auto" w:fill="auto"/>
            <w:vAlign w:val="bottom"/>
          </w:tcPr>
          <w:p w14:paraId="622D1050"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bottom w:val="single" w:sz="4" w:space="0" w:color="auto"/>
            </w:tcBorders>
            <w:shd w:val="clear" w:color="auto" w:fill="auto"/>
            <w:vAlign w:val="bottom"/>
          </w:tcPr>
          <w:p w14:paraId="622D1051" w14:textId="77777777" w:rsidR="00C918C3" w:rsidRPr="006B0EAD" w:rsidRDefault="00C918C3" w:rsidP="00FF5DC5">
            <w:pPr>
              <w:jc w:val="center"/>
              <w:rPr>
                <w:color w:val="000000" w:themeColor="text1"/>
              </w:rPr>
            </w:pPr>
            <w:r w:rsidRPr="006B0EAD">
              <w:rPr>
                <w:color w:val="000000" w:themeColor="text1"/>
              </w:rPr>
              <w:t>-</w:t>
            </w:r>
          </w:p>
        </w:tc>
        <w:tc>
          <w:tcPr>
            <w:tcW w:w="1319" w:type="dxa"/>
            <w:tcBorders>
              <w:bottom w:val="single" w:sz="4" w:space="0" w:color="auto"/>
            </w:tcBorders>
            <w:shd w:val="clear" w:color="auto" w:fill="auto"/>
            <w:vAlign w:val="bottom"/>
          </w:tcPr>
          <w:p w14:paraId="622D1052"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55" w14:textId="77777777" w:rsidTr="00FF5DC5">
        <w:tc>
          <w:tcPr>
            <w:tcW w:w="15957" w:type="dxa"/>
            <w:gridSpan w:val="12"/>
            <w:tcBorders>
              <w:top w:val="nil"/>
            </w:tcBorders>
            <w:shd w:val="clear" w:color="auto" w:fill="auto"/>
            <w:vAlign w:val="bottom"/>
          </w:tcPr>
          <w:p w14:paraId="622D1054" w14:textId="77777777" w:rsidR="00C918C3" w:rsidRPr="006B0EAD" w:rsidRDefault="00C918C3" w:rsidP="00FF5DC5">
            <w:pPr>
              <w:jc w:val="center"/>
              <w:rPr>
                <w:color w:val="000000" w:themeColor="text1"/>
              </w:rPr>
            </w:pPr>
            <w:r w:rsidRPr="006B0EAD">
              <w:rPr>
                <w:color w:val="000000" w:themeColor="text1"/>
              </w:rPr>
              <w:t>Тепловоз 2М62УТ</w:t>
            </w:r>
          </w:p>
        </w:tc>
      </w:tr>
      <w:tr w:rsidR="00C918C3" w:rsidRPr="006B0EAD" w14:paraId="622D1062" w14:textId="77777777" w:rsidTr="00FF5DC5">
        <w:tc>
          <w:tcPr>
            <w:tcW w:w="1405" w:type="dxa"/>
            <w:shd w:val="clear" w:color="auto" w:fill="auto"/>
            <w:vAlign w:val="bottom"/>
          </w:tcPr>
          <w:p w14:paraId="622D1056"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1057" w14:textId="77777777" w:rsidR="00C918C3" w:rsidRPr="006B0EAD" w:rsidRDefault="00C918C3" w:rsidP="00FF5DC5">
            <w:pPr>
              <w:jc w:val="center"/>
              <w:rPr>
                <w:color w:val="000000" w:themeColor="text1"/>
                <w:sz w:val="24"/>
                <w:szCs w:val="24"/>
              </w:rPr>
            </w:pPr>
            <w:r w:rsidRPr="006B0EAD">
              <w:rPr>
                <w:color w:val="000000" w:themeColor="text1"/>
              </w:rPr>
              <w:t>116</w:t>
            </w:r>
          </w:p>
        </w:tc>
        <w:tc>
          <w:tcPr>
            <w:tcW w:w="1319" w:type="dxa"/>
            <w:shd w:val="clear" w:color="auto" w:fill="auto"/>
            <w:vAlign w:val="bottom"/>
          </w:tcPr>
          <w:p w14:paraId="622D1058" w14:textId="77777777" w:rsidR="00C918C3" w:rsidRPr="006B0EAD" w:rsidRDefault="00C918C3" w:rsidP="00FF5DC5">
            <w:pPr>
              <w:jc w:val="center"/>
              <w:rPr>
                <w:color w:val="000000" w:themeColor="text1"/>
                <w:sz w:val="24"/>
                <w:szCs w:val="24"/>
              </w:rPr>
            </w:pPr>
            <w:r w:rsidRPr="006B0EAD">
              <w:rPr>
                <w:color w:val="000000" w:themeColor="text1"/>
              </w:rPr>
              <w:t>116</w:t>
            </w:r>
          </w:p>
        </w:tc>
        <w:tc>
          <w:tcPr>
            <w:tcW w:w="1318" w:type="dxa"/>
            <w:shd w:val="clear" w:color="auto" w:fill="auto"/>
            <w:vAlign w:val="bottom"/>
          </w:tcPr>
          <w:p w14:paraId="622D1059" w14:textId="77777777" w:rsidR="00C918C3" w:rsidRPr="006B0EAD" w:rsidRDefault="00C918C3" w:rsidP="00FF5DC5">
            <w:pPr>
              <w:jc w:val="center"/>
              <w:rPr>
                <w:color w:val="000000" w:themeColor="text1"/>
                <w:sz w:val="24"/>
                <w:szCs w:val="24"/>
              </w:rPr>
            </w:pPr>
            <w:r w:rsidRPr="006B0EAD">
              <w:rPr>
                <w:color w:val="000000" w:themeColor="text1"/>
              </w:rPr>
              <w:t>116</w:t>
            </w:r>
          </w:p>
        </w:tc>
        <w:tc>
          <w:tcPr>
            <w:tcW w:w="1319" w:type="dxa"/>
            <w:shd w:val="clear" w:color="auto" w:fill="auto"/>
            <w:vAlign w:val="bottom"/>
          </w:tcPr>
          <w:p w14:paraId="622D105A" w14:textId="77777777" w:rsidR="00C918C3" w:rsidRPr="006B0EAD" w:rsidRDefault="00C918C3" w:rsidP="00FF5DC5">
            <w:pPr>
              <w:jc w:val="center"/>
              <w:rPr>
                <w:color w:val="000000" w:themeColor="text1"/>
                <w:sz w:val="24"/>
                <w:szCs w:val="24"/>
              </w:rPr>
            </w:pPr>
            <w:r w:rsidRPr="006B0EAD">
              <w:rPr>
                <w:color w:val="000000" w:themeColor="text1"/>
              </w:rPr>
              <w:t>115</w:t>
            </w:r>
          </w:p>
        </w:tc>
        <w:tc>
          <w:tcPr>
            <w:tcW w:w="1319" w:type="dxa"/>
            <w:shd w:val="clear" w:color="auto" w:fill="auto"/>
            <w:vAlign w:val="bottom"/>
          </w:tcPr>
          <w:p w14:paraId="622D105B" w14:textId="77777777" w:rsidR="00C918C3" w:rsidRPr="006B0EAD" w:rsidRDefault="00C918C3" w:rsidP="00FF5DC5">
            <w:pPr>
              <w:jc w:val="center"/>
              <w:rPr>
                <w:color w:val="000000" w:themeColor="text1"/>
                <w:sz w:val="24"/>
                <w:szCs w:val="24"/>
              </w:rPr>
            </w:pPr>
            <w:r w:rsidRPr="006B0EAD">
              <w:rPr>
                <w:color w:val="000000" w:themeColor="text1"/>
              </w:rPr>
              <w:t>114</w:t>
            </w:r>
          </w:p>
        </w:tc>
        <w:tc>
          <w:tcPr>
            <w:tcW w:w="1319" w:type="dxa"/>
            <w:shd w:val="clear" w:color="auto" w:fill="auto"/>
            <w:vAlign w:val="bottom"/>
          </w:tcPr>
          <w:p w14:paraId="622D105C" w14:textId="77777777" w:rsidR="00C918C3" w:rsidRPr="006B0EAD" w:rsidRDefault="00C918C3" w:rsidP="00FF5DC5">
            <w:pPr>
              <w:jc w:val="center"/>
              <w:rPr>
                <w:color w:val="000000" w:themeColor="text1"/>
                <w:sz w:val="24"/>
                <w:szCs w:val="24"/>
              </w:rPr>
            </w:pPr>
            <w:r w:rsidRPr="006B0EAD">
              <w:rPr>
                <w:color w:val="000000" w:themeColor="text1"/>
              </w:rPr>
              <w:t>110</w:t>
            </w:r>
          </w:p>
        </w:tc>
        <w:tc>
          <w:tcPr>
            <w:tcW w:w="1319" w:type="dxa"/>
            <w:shd w:val="clear" w:color="auto" w:fill="auto"/>
            <w:vAlign w:val="bottom"/>
          </w:tcPr>
          <w:p w14:paraId="622D105D" w14:textId="77777777" w:rsidR="00C918C3" w:rsidRPr="006B0EAD" w:rsidRDefault="00C918C3" w:rsidP="00FF5DC5">
            <w:pPr>
              <w:jc w:val="center"/>
              <w:rPr>
                <w:color w:val="000000" w:themeColor="text1"/>
                <w:sz w:val="24"/>
                <w:szCs w:val="24"/>
              </w:rPr>
            </w:pPr>
            <w:r w:rsidRPr="006B0EAD">
              <w:rPr>
                <w:color w:val="000000" w:themeColor="text1"/>
              </w:rPr>
              <w:t>108</w:t>
            </w:r>
          </w:p>
        </w:tc>
        <w:tc>
          <w:tcPr>
            <w:tcW w:w="1319" w:type="dxa"/>
            <w:shd w:val="clear" w:color="auto" w:fill="auto"/>
            <w:vAlign w:val="bottom"/>
          </w:tcPr>
          <w:p w14:paraId="622D105E" w14:textId="77777777" w:rsidR="00C918C3" w:rsidRPr="006B0EAD" w:rsidRDefault="00C918C3" w:rsidP="00FF5DC5">
            <w:pPr>
              <w:jc w:val="center"/>
              <w:rPr>
                <w:color w:val="000000" w:themeColor="text1"/>
                <w:sz w:val="24"/>
                <w:szCs w:val="24"/>
              </w:rPr>
            </w:pPr>
            <w:r w:rsidRPr="006B0EAD">
              <w:rPr>
                <w:color w:val="000000" w:themeColor="text1"/>
              </w:rPr>
              <w:t>104</w:t>
            </w:r>
          </w:p>
        </w:tc>
        <w:tc>
          <w:tcPr>
            <w:tcW w:w="1319" w:type="dxa"/>
            <w:shd w:val="clear" w:color="auto" w:fill="auto"/>
            <w:vAlign w:val="bottom"/>
          </w:tcPr>
          <w:p w14:paraId="622D105F" w14:textId="77777777" w:rsidR="00C918C3" w:rsidRPr="006B0EAD" w:rsidRDefault="00C918C3" w:rsidP="00FF5DC5">
            <w:pPr>
              <w:jc w:val="center"/>
              <w:rPr>
                <w:color w:val="000000" w:themeColor="text1"/>
                <w:sz w:val="24"/>
                <w:szCs w:val="24"/>
              </w:rPr>
            </w:pPr>
            <w:r w:rsidRPr="006B0EAD">
              <w:rPr>
                <w:color w:val="000000" w:themeColor="text1"/>
              </w:rPr>
              <w:t>101</w:t>
            </w:r>
          </w:p>
        </w:tc>
        <w:tc>
          <w:tcPr>
            <w:tcW w:w="1319" w:type="dxa"/>
            <w:shd w:val="clear" w:color="auto" w:fill="auto"/>
            <w:vAlign w:val="bottom"/>
          </w:tcPr>
          <w:p w14:paraId="622D1060" w14:textId="77777777" w:rsidR="00C918C3" w:rsidRPr="006B0EAD" w:rsidRDefault="00C918C3" w:rsidP="00FF5DC5">
            <w:pPr>
              <w:jc w:val="center"/>
              <w:rPr>
                <w:color w:val="000000" w:themeColor="text1"/>
                <w:sz w:val="24"/>
                <w:szCs w:val="24"/>
              </w:rPr>
            </w:pPr>
            <w:r w:rsidRPr="006B0EAD">
              <w:rPr>
                <w:color w:val="000000" w:themeColor="text1"/>
              </w:rPr>
              <w:t>97</w:t>
            </w:r>
          </w:p>
        </w:tc>
        <w:tc>
          <w:tcPr>
            <w:tcW w:w="1319" w:type="dxa"/>
            <w:shd w:val="clear" w:color="auto" w:fill="auto"/>
            <w:vAlign w:val="bottom"/>
          </w:tcPr>
          <w:p w14:paraId="622D1061" w14:textId="77777777" w:rsidR="00C918C3" w:rsidRPr="006B0EAD" w:rsidRDefault="00C918C3" w:rsidP="00FF5DC5">
            <w:pPr>
              <w:jc w:val="center"/>
              <w:rPr>
                <w:color w:val="000000" w:themeColor="text1"/>
                <w:sz w:val="24"/>
                <w:szCs w:val="24"/>
              </w:rPr>
            </w:pPr>
            <w:r w:rsidRPr="006B0EAD">
              <w:rPr>
                <w:color w:val="000000" w:themeColor="text1"/>
              </w:rPr>
              <w:t>93</w:t>
            </w:r>
          </w:p>
        </w:tc>
      </w:tr>
      <w:tr w:rsidR="00C918C3" w:rsidRPr="006B0EAD" w14:paraId="622D106F" w14:textId="77777777" w:rsidTr="00FF5DC5">
        <w:tc>
          <w:tcPr>
            <w:tcW w:w="1405" w:type="dxa"/>
            <w:shd w:val="clear" w:color="auto" w:fill="auto"/>
            <w:vAlign w:val="bottom"/>
          </w:tcPr>
          <w:p w14:paraId="622D1063"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1064" w14:textId="77777777" w:rsidR="00C918C3" w:rsidRPr="006B0EAD" w:rsidRDefault="00C918C3" w:rsidP="00FF5DC5">
            <w:pPr>
              <w:jc w:val="center"/>
              <w:rPr>
                <w:color w:val="000000" w:themeColor="text1"/>
                <w:sz w:val="24"/>
                <w:szCs w:val="24"/>
              </w:rPr>
            </w:pPr>
            <w:r w:rsidRPr="006B0EAD">
              <w:rPr>
                <w:color w:val="000000" w:themeColor="text1"/>
              </w:rPr>
              <w:t>110</w:t>
            </w:r>
          </w:p>
        </w:tc>
        <w:tc>
          <w:tcPr>
            <w:tcW w:w="1319" w:type="dxa"/>
            <w:shd w:val="clear" w:color="auto" w:fill="auto"/>
            <w:vAlign w:val="bottom"/>
          </w:tcPr>
          <w:p w14:paraId="622D1065" w14:textId="77777777" w:rsidR="00C918C3" w:rsidRPr="006B0EAD" w:rsidRDefault="00C918C3" w:rsidP="00FF5DC5">
            <w:pPr>
              <w:jc w:val="center"/>
              <w:rPr>
                <w:color w:val="000000" w:themeColor="text1"/>
                <w:sz w:val="24"/>
                <w:szCs w:val="24"/>
              </w:rPr>
            </w:pPr>
            <w:r w:rsidRPr="006B0EAD">
              <w:rPr>
                <w:color w:val="000000" w:themeColor="text1"/>
              </w:rPr>
              <w:t>109</w:t>
            </w:r>
          </w:p>
        </w:tc>
        <w:tc>
          <w:tcPr>
            <w:tcW w:w="1318" w:type="dxa"/>
            <w:shd w:val="clear" w:color="auto" w:fill="auto"/>
            <w:vAlign w:val="bottom"/>
          </w:tcPr>
          <w:p w14:paraId="622D1066" w14:textId="77777777" w:rsidR="00C918C3" w:rsidRPr="006B0EAD" w:rsidRDefault="00C918C3" w:rsidP="00FF5DC5">
            <w:pPr>
              <w:jc w:val="center"/>
              <w:rPr>
                <w:color w:val="000000" w:themeColor="text1"/>
                <w:sz w:val="24"/>
                <w:szCs w:val="24"/>
              </w:rPr>
            </w:pPr>
            <w:r w:rsidRPr="006B0EAD">
              <w:rPr>
                <w:color w:val="000000" w:themeColor="text1"/>
              </w:rPr>
              <w:t>110</w:t>
            </w:r>
          </w:p>
        </w:tc>
        <w:tc>
          <w:tcPr>
            <w:tcW w:w="1319" w:type="dxa"/>
            <w:shd w:val="clear" w:color="auto" w:fill="auto"/>
            <w:vAlign w:val="bottom"/>
          </w:tcPr>
          <w:p w14:paraId="622D1067" w14:textId="77777777" w:rsidR="00C918C3" w:rsidRPr="006B0EAD" w:rsidRDefault="00C918C3" w:rsidP="00FF5DC5">
            <w:pPr>
              <w:jc w:val="center"/>
              <w:rPr>
                <w:color w:val="000000" w:themeColor="text1"/>
                <w:sz w:val="24"/>
                <w:szCs w:val="24"/>
              </w:rPr>
            </w:pPr>
            <w:r w:rsidRPr="006B0EAD">
              <w:rPr>
                <w:color w:val="000000" w:themeColor="text1"/>
              </w:rPr>
              <w:t>109</w:t>
            </w:r>
          </w:p>
        </w:tc>
        <w:tc>
          <w:tcPr>
            <w:tcW w:w="1319" w:type="dxa"/>
            <w:shd w:val="clear" w:color="auto" w:fill="auto"/>
            <w:vAlign w:val="bottom"/>
          </w:tcPr>
          <w:p w14:paraId="622D1068" w14:textId="77777777" w:rsidR="00C918C3" w:rsidRPr="006B0EAD" w:rsidRDefault="00C918C3" w:rsidP="00FF5DC5">
            <w:pPr>
              <w:jc w:val="center"/>
              <w:rPr>
                <w:color w:val="000000" w:themeColor="text1"/>
                <w:sz w:val="24"/>
                <w:szCs w:val="24"/>
              </w:rPr>
            </w:pPr>
            <w:r w:rsidRPr="006B0EAD">
              <w:rPr>
                <w:color w:val="000000" w:themeColor="text1"/>
              </w:rPr>
              <w:t>107</w:t>
            </w:r>
          </w:p>
        </w:tc>
        <w:tc>
          <w:tcPr>
            <w:tcW w:w="1319" w:type="dxa"/>
            <w:shd w:val="clear" w:color="auto" w:fill="auto"/>
            <w:vAlign w:val="bottom"/>
          </w:tcPr>
          <w:p w14:paraId="622D1069" w14:textId="77777777" w:rsidR="00C918C3" w:rsidRPr="006B0EAD" w:rsidRDefault="00C918C3" w:rsidP="00FF5DC5">
            <w:pPr>
              <w:jc w:val="center"/>
              <w:rPr>
                <w:color w:val="000000" w:themeColor="text1"/>
                <w:sz w:val="24"/>
                <w:szCs w:val="24"/>
              </w:rPr>
            </w:pPr>
            <w:r w:rsidRPr="006B0EAD">
              <w:rPr>
                <w:color w:val="000000" w:themeColor="text1"/>
              </w:rPr>
              <w:t>103</w:t>
            </w:r>
          </w:p>
        </w:tc>
        <w:tc>
          <w:tcPr>
            <w:tcW w:w="1319" w:type="dxa"/>
            <w:shd w:val="clear" w:color="auto" w:fill="auto"/>
            <w:vAlign w:val="bottom"/>
          </w:tcPr>
          <w:p w14:paraId="622D106A" w14:textId="77777777" w:rsidR="00C918C3" w:rsidRPr="006B0EAD" w:rsidRDefault="00C918C3" w:rsidP="00FF5DC5">
            <w:pPr>
              <w:jc w:val="center"/>
              <w:rPr>
                <w:color w:val="000000" w:themeColor="text1"/>
                <w:sz w:val="24"/>
                <w:szCs w:val="24"/>
              </w:rPr>
            </w:pPr>
            <w:r w:rsidRPr="006B0EAD">
              <w:rPr>
                <w:color w:val="000000" w:themeColor="text1"/>
              </w:rPr>
              <w:t>101</w:t>
            </w:r>
          </w:p>
        </w:tc>
        <w:tc>
          <w:tcPr>
            <w:tcW w:w="1319" w:type="dxa"/>
            <w:shd w:val="clear" w:color="auto" w:fill="auto"/>
            <w:vAlign w:val="bottom"/>
          </w:tcPr>
          <w:p w14:paraId="622D106B" w14:textId="77777777" w:rsidR="00C918C3" w:rsidRPr="006B0EAD" w:rsidRDefault="00C918C3" w:rsidP="00FF5DC5">
            <w:pPr>
              <w:jc w:val="center"/>
              <w:rPr>
                <w:color w:val="000000" w:themeColor="text1"/>
                <w:sz w:val="24"/>
                <w:szCs w:val="24"/>
              </w:rPr>
            </w:pPr>
            <w:r w:rsidRPr="006B0EAD">
              <w:rPr>
                <w:color w:val="000000" w:themeColor="text1"/>
              </w:rPr>
              <w:t>97</w:t>
            </w:r>
          </w:p>
        </w:tc>
        <w:tc>
          <w:tcPr>
            <w:tcW w:w="1319" w:type="dxa"/>
            <w:shd w:val="clear" w:color="auto" w:fill="auto"/>
            <w:vAlign w:val="bottom"/>
          </w:tcPr>
          <w:p w14:paraId="622D106C" w14:textId="77777777" w:rsidR="00C918C3" w:rsidRPr="006B0EAD" w:rsidRDefault="00C918C3" w:rsidP="00FF5DC5">
            <w:pPr>
              <w:jc w:val="center"/>
              <w:rPr>
                <w:color w:val="000000" w:themeColor="text1"/>
                <w:sz w:val="24"/>
                <w:szCs w:val="24"/>
              </w:rPr>
            </w:pPr>
            <w:r w:rsidRPr="006B0EAD">
              <w:rPr>
                <w:color w:val="000000" w:themeColor="text1"/>
              </w:rPr>
              <w:t>92</w:t>
            </w:r>
          </w:p>
        </w:tc>
        <w:tc>
          <w:tcPr>
            <w:tcW w:w="1319" w:type="dxa"/>
            <w:shd w:val="clear" w:color="auto" w:fill="auto"/>
            <w:vAlign w:val="bottom"/>
          </w:tcPr>
          <w:p w14:paraId="622D106D" w14:textId="77777777" w:rsidR="00C918C3" w:rsidRPr="006B0EAD" w:rsidRDefault="00C918C3" w:rsidP="00FF5DC5">
            <w:pPr>
              <w:jc w:val="center"/>
              <w:rPr>
                <w:color w:val="000000" w:themeColor="text1"/>
                <w:sz w:val="24"/>
                <w:szCs w:val="24"/>
              </w:rPr>
            </w:pPr>
            <w:r w:rsidRPr="006B0EAD">
              <w:rPr>
                <w:color w:val="000000" w:themeColor="text1"/>
              </w:rPr>
              <w:t>88</w:t>
            </w:r>
          </w:p>
        </w:tc>
        <w:tc>
          <w:tcPr>
            <w:tcW w:w="1319" w:type="dxa"/>
            <w:shd w:val="clear" w:color="auto" w:fill="auto"/>
            <w:vAlign w:val="bottom"/>
          </w:tcPr>
          <w:p w14:paraId="622D106E" w14:textId="77777777" w:rsidR="00C918C3" w:rsidRPr="006B0EAD" w:rsidRDefault="00C918C3" w:rsidP="00FF5DC5">
            <w:pPr>
              <w:jc w:val="center"/>
              <w:rPr>
                <w:color w:val="000000" w:themeColor="text1"/>
                <w:sz w:val="24"/>
                <w:szCs w:val="24"/>
              </w:rPr>
            </w:pPr>
            <w:r w:rsidRPr="006B0EAD">
              <w:rPr>
                <w:color w:val="000000" w:themeColor="text1"/>
              </w:rPr>
              <w:t>-</w:t>
            </w:r>
          </w:p>
        </w:tc>
      </w:tr>
      <w:tr w:rsidR="00C918C3" w:rsidRPr="006B0EAD" w14:paraId="622D107C" w14:textId="77777777" w:rsidTr="00FF5DC5">
        <w:tc>
          <w:tcPr>
            <w:tcW w:w="1405" w:type="dxa"/>
            <w:shd w:val="clear" w:color="auto" w:fill="auto"/>
            <w:vAlign w:val="bottom"/>
          </w:tcPr>
          <w:p w14:paraId="622D1070"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1071" w14:textId="77777777" w:rsidR="00C918C3" w:rsidRPr="006B0EAD" w:rsidRDefault="00C918C3" w:rsidP="00FF5DC5">
            <w:pPr>
              <w:jc w:val="center"/>
              <w:rPr>
                <w:color w:val="000000" w:themeColor="text1"/>
                <w:sz w:val="24"/>
                <w:szCs w:val="24"/>
              </w:rPr>
            </w:pPr>
            <w:r w:rsidRPr="006B0EAD">
              <w:rPr>
                <w:color w:val="000000" w:themeColor="text1"/>
              </w:rPr>
              <w:t>104</w:t>
            </w:r>
          </w:p>
        </w:tc>
        <w:tc>
          <w:tcPr>
            <w:tcW w:w="1319" w:type="dxa"/>
            <w:shd w:val="clear" w:color="auto" w:fill="auto"/>
            <w:vAlign w:val="bottom"/>
          </w:tcPr>
          <w:p w14:paraId="622D1072" w14:textId="77777777" w:rsidR="00C918C3" w:rsidRPr="006B0EAD" w:rsidRDefault="00C918C3" w:rsidP="00FF5DC5">
            <w:pPr>
              <w:jc w:val="center"/>
              <w:rPr>
                <w:color w:val="000000" w:themeColor="text1"/>
                <w:sz w:val="24"/>
                <w:szCs w:val="24"/>
              </w:rPr>
            </w:pPr>
            <w:r w:rsidRPr="006B0EAD">
              <w:rPr>
                <w:color w:val="000000" w:themeColor="text1"/>
              </w:rPr>
              <w:t>103</w:t>
            </w:r>
          </w:p>
        </w:tc>
        <w:tc>
          <w:tcPr>
            <w:tcW w:w="1318" w:type="dxa"/>
            <w:shd w:val="clear" w:color="auto" w:fill="auto"/>
            <w:vAlign w:val="bottom"/>
          </w:tcPr>
          <w:p w14:paraId="622D1073" w14:textId="77777777" w:rsidR="00C918C3" w:rsidRPr="006B0EAD" w:rsidRDefault="00C918C3" w:rsidP="00FF5DC5">
            <w:pPr>
              <w:jc w:val="center"/>
              <w:rPr>
                <w:color w:val="000000" w:themeColor="text1"/>
                <w:sz w:val="24"/>
                <w:szCs w:val="24"/>
              </w:rPr>
            </w:pPr>
            <w:r w:rsidRPr="006B0EAD">
              <w:rPr>
                <w:color w:val="000000" w:themeColor="text1"/>
              </w:rPr>
              <w:t>104</w:t>
            </w:r>
          </w:p>
        </w:tc>
        <w:tc>
          <w:tcPr>
            <w:tcW w:w="1319" w:type="dxa"/>
            <w:shd w:val="clear" w:color="auto" w:fill="auto"/>
            <w:vAlign w:val="bottom"/>
          </w:tcPr>
          <w:p w14:paraId="622D1074" w14:textId="77777777" w:rsidR="00C918C3" w:rsidRPr="006B0EAD" w:rsidRDefault="00C918C3" w:rsidP="00FF5DC5">
            <w:pPr>
              <w:jc w:val="center"/>
              <w:rPr>
                <w:color w:val="000000" w:themeColor="text1"/>
                <w:sz w:val="24"/>
                <w:szCs w:val="24"/>
              </w:rPr>
            </w:pPr>
            <w:r w:rsidRPr="006B0EAD">
              <w:rPr>
                <w:color w:val="000000" w:themeColor="text1"/>
              </w:rPr>
              <w:t>103</w:t>
            </w:r>
          </w:p>
        </w:tc>
        <w:tc>
          <w:tcPr>
            <w:tcW w:w="1319" w:type="dxa"/>
            <w:shd w:val="clear" w:color="auto" w:fill="auto"/>
            <w:vAlign w:val="bottom"/>
          </w:tcPr>
          <w:p w14:paraId="622D1075" w14:textId="77777777" w:rsidR="00C918C3" w:rsidRPr="006B0EAD" w:rsidRDefault="00C918C3" w:rsidP="00FF5DC5">
            <w:pPr>
              <w:jc w:val="center"/>
              <w:rPr>
                <w:color w:val="000000" w:themeColor="text1"/>
                <w:sz w:val="24"/>
                <w:szCs w:val="24"/>
              </w:rPr>
            </w:pPr>
            <w:r w:rsidRPr="006B0EAD">
              <w:rPr>
                <w:color w:val="000000" w:themeColor="text1"/>
              </w:rPr>
              <w:t>101</w:t>
            </w:r>
          </w:p>
        </w:tc>
        <w:tc>
          <w:tcPr>
            <w:tcW w:w="1319" w:type="dxa"/>
            <w:shd w:val="clear" w:color="auto" w:fill="auto"/>
            <w:vAlign w:val="bottom"/>
          </w:tcPr>
          <w:p w14:paraId="622D1076" w14:textId="77777777" w:rsidR="00C918C3" w:rsidRPr="006B0EAD" w:rsidRDefault="00C918C3" w:rsidP="00FF5DC5">
            <w:pPr>
              <w:jc w:val="center"/>
              <w:rPr>
                <w:color w:val="000000" w:themeColor="text1"/>
                <w:sz w:val="24"/>
                <w:szCs w:val="24"/>
              </w:rPr>
            </w:pPr>
            <w:r w:rsidRPr="006B0EAD">
              <w:rPr>
                <w:color w:val="000000" w:themeColor="text1"/>
              </w:rPr>
              <w:t>96</w:t>
            </w:r>
          </w:p>
        </w:tc>
        <w:tc>
          <w:tcPr>
            <w:tcW w:w="1319" w:type="dxa"/>
            <w:shd w:val="clear" w:color="auto" w:fill="auto"/>
            <w:vAlign w:val="bottom"/>
          </w:tcPr>
          <w:p w14:paraId="622D1077" w14:textId="77777777" w:rsidR="00C918C3" w:rsidRPr="006B0EAD" w:rsidRDefault="00C918C3" w:rsidP="00FF5DC5">
            <w:pPr>
              <w:jc w:val="center"/>
              <w:rPr>
                <w:color w:val="000000" w:themeColor="text1"/>
                <w:sz w:val="24"/>
                <w:szCs w:val="24"/>
              </w:rPr>
            </w:pPr>
            <w:r w:rsidRPr="006B0EAD">
              <w:rPr>
                <w:color w:val="000000" w:themeColor="text1"/>
              </w:rPr>
              <w:t>94</w:t>
            </w:r>
          </w:p>
        </w:tc>
        <w:tc>
          <w:tcPr>
            <w:tcW w:w="1319" w:type="dxa"/>
            <w:shd w:val="clear" w:color="auto" w:fill="auto"/>
            <w:vAlign w:val="bottom"/>
          </w:tcPr>
          <w:p w14:paraId="622D107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7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7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7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7E" w14:textId="77777777" w:rsidTr="00FF5DC5">
        <w:tc>
          <w:tcPr>
            <w:tcW w:w="15957" w:type="dxa"/>
            <w:gridSpan w:val="12"/>
            <w:shd w:val="clear" w:color="auto" w:fill="auto"/>
            <w:vAlign w:val="bottom"/>
          </w:tcPr>
          <w:p w14:paraId="622D107D" w14:textId="77777777" w:rsidR="00C918C3" w:rsidRPr="006B0EAD" w:rsidRDefault="00C918C3" w:rsidP="00FF5DC5">
            <w:pPr>
              <w:jc w:val="center"/>
              <w:rPr>
                <w:color w:val="000000" w:themeColor="text1"/>
              </w:rPr>
            </w:pPr>
            <w:r w:rsidRPr="006B0EAD">
              <w:rPr>
                <w:color w:val="000000" w:themeColor="text1"/>
              </w:rPr>
              <w:t>Тепловозы 2ТЭ116, 2ТЭ116К, КМ, У, УП, 3ТЭ116</w:t>
            </w:r>
          </w:p>
        </w:tc>
      </w:tr>
      <w:tr w:rsidR="00C918C3" w:rsidRPr="006B0EAD" w14:paraId="622D108B" w14:textId="77777777" w:rsidTr="00FF5DC5">
        <w:tc>
          <w:tcPr>
            <w:tcW w:w="1405" w:type="dxa"/>
            <w:shd w:val="clear" w:color="auto" w:fill="auto"/>
            <w:vAlign w:val="bottom"/>
          </w:tcPr>
          <w:p w14:paraId="622D107F" w14:textId="77777777" w:rsidR="00C918C3" w:rsidRPr="006B0EAD" w:rsidRDefault="00C918C3" w:rsidP="00FF5DC5">
            <w:pPr>
              <w:jc w:val="center"/>
              <w:rPr>
                <w:color w:val="000000" w:themeColor="text1"/>
              </w:rPr>
            </w:pPr>
            <w:r w:rsidRPr="006B0EAD">
              <w:rPr>
                <w:color w:val="000000" w:themeColor="text1"/>
              </w:rPr>
              <w:t>60</w:t>
            </w:r>
          </w:p>
        </w:tc>
        <w:tc>
          <w:tcPr>
            <w:tcW w:w="1363" w:type="dxa"/>
            <w:shd w:val="clear" w:color="auto" w:fill="auto"/>
            <w:vAlign w:val="bottom"/>
          </w:tcPr>
          <w:p w14:paraId="622D1080" w14:textId="77777777" w:rsidR="00C918C3" w:rsidRPr="006B0EAD" w:rsidRDefault="00C918C3" w:rsidP="00FF5DC5">
            <w:pPr>
              <w:jc w:val="center"/>
              <w:rPr>
                <w:color w:val="000000" w:themeColor="text1"/>
                <w:sz w:val="24"/>
                <w:szCs w:val="24"/>
              </w:rPr>
            </w:pPr>
            <w:r w:rsidRPr="006B0EAD">
              <w:rPr>
                <w:color w:val="000000" w:themeColor="text1"/>
              </w:rPr>
              <w:t>112</w:t>
            </w:r>
          </w:p>
        </w:tc>
        <w:tc>
          <w:tcPr>
            <w:tcW w:w="1319" w:type="dxa"/>
            <w:shd w:val="clear" w:color="auto" w:fill="auto"/>
            <w:vAlign w:val="bottom"/>
          </w:tcPr>
          <w:p w14:paraId="622D1081" w14:textId="77777777" w:rsidR="00C918C3" w:rsidRPr="006B0EAD" w:rsidRDefault="00C918C3" w:rsidP="00FF5DC5">
            <w:pPr>
              <w:jc w:val="center"/>
              <w:rPr>
                <w:color w:val="000000" w:themeColor="text1"/>
                <w:sz w:val="24"/>
                <w:szCs w:val="24"/>
              </w:rPr>
            </w:pPr>
            <w:r w:rsidRPr="006B0EAD">
              <w:rPr>
                <w:color w:val="000000" w:themeColor="text1"/>
              </w:rPr>
              <w:t>111</w:t>
            </w:r>
          </w:p>
        </w:tc>
        <w:tc>
          <w:tcPr>
            <w:tcW w:w="1318" w:type="dxa"/>
            <w:shd w:val="clear" w:color="auto" w:fill="auto"/>
            <w:vAlign w:val="bottom"/>
          </w:tcPr>
          <w:p w14:paraId="622D1082" w14:textId="77777777" w:rsidR="00C918C3" w:rsidRPr="006B0EAD" w:rsidRDefault="00C918C3" w:rsidP="00FF5DC5">
            <w:pPr>
              <w:jc w:val="center"/>
              <w:rPr>
                <w:color w:val="000000" w:themeColor="text1"/>
                <w:sz w:val="24"/>
                <w:szCs w:val="24"/>
              </w:rPr>
            </w:pPr>
            <w:r w:rsidRPr="006B0EAD">
              <w:rPr>
                <w:color w:val="000000" w:themeColor="text1"/>
              </w:rPr>
              <w:t>113</w:t>
            </w:r>
          </w:p>
        </w:tc>
        <w:tc>
          <w:tcPr>
            <w:tcW w:w="1319" w:type="dxa"/>
            <w:shd w:val="clear" w:color="auto" w:fill="auto"/>
            <w:vAlign w:val="bottom"/>
          </w:tcPr>
          <w:p w14:paraId="622D1083" w14:textId="77777777" w:rsidR="00C918C3" w:rsidRPr="006B0EAD" w:rsidRDefault="00C918C3" w:rsidP="00FF5DC5">
            <w:pPr>
              <w:jc w:val="center"/>
              <w:rPr>
                <w:color w:val="000000" w:themeColor="text1"/>
                <w:sz w:val="24"/>
                <w:szCs w:val="24"/>
              </w:rPr>
            </w:pPr>
            <w:r w:rsidRPr="006B0EAD">
              <w:rPr>
                <w:color w:val="000000" w:themeColor="text1"/>
              </w:rPr>
              <w:t>111</w:t>
            </w:r>
          </w:p>
        </w:tc>
        <w:tc>
          <w:tcPr>
            <w:tcW w:w="1319" w:type="dxa"/>
            <w:shd w:val="clear" w:color="auto" w:fill="auto"/>
            <w:vAlign w:val="bottom"/>
          </w:tcPr>
          <w:p w14:paraId="622D1084" w14:textId="77777777" w:rsidR="00C918C3" w:rsidRPr="006B0EAD" w:rsidRDefault="00C918C3" w:rsidP="00FF5DC5">
            <w:pPr>
              <w:jc w:val="center"/>
              <w:rPr>
                <w:color w:val="000000" w:themeColor="text1"/>
                <w:sz w:val="24"/>
                <w:szCs w:val="24"/>
              </w:rPr>
            </w:pPr>
            <w:r w:rsidRPr="006B0EAD">
              <w:rPr>
                <w:color w:val="000000" w:themeColor="text1"/>
              </w:rPr>
              <w:t>106</w:t>
            </w:r>
          </w:p>
        </w:tc>
        <w:tc>
          <w:tcPr>
            <w:tcW w:w="1319" w:type="dxa"/>
            <w:shd w:val="clear" w:color="auto" w:fill="auto"/>
            <w:vAlign w:val="bottom"/>
          </w:tcPr>
          <w:p w14:paraId="622D1085" w14:textId="77777777" w:rsidR="00C918C3" w:rsidRPr="006B0EAD" w:rsidRDefault="00C918C3" w:rsidP="00FF5DC5">
            <w:pPr>
              <w:jc w:val="center"/>
              <w:rPr>
                <w:color w:val="000000" w:themeColor="text1"/>
                <w:sz w:val="24"/>
                <w:szCs w:val="24"/>
              </w:rPr>
            </w:pPr>
            <w:r w:rsidRPr="006B0EAD">
              <w:rPr>
                <w:color w:val="000000" w:themeColor="text1"/>
              </w:rPr>
              <w:t>100</w:t>
            </w:r>
          </w:p>
        </w:tc>
        <w:tc>
          <w:tcPr>
            <w:tcW w:w="1319" w:type="dxa"/>
            <w:shd w:val="clear" w:color="auto" w:fill="auto"/>
            <w:vAlign w:val="bottom"/>
          </w:tcPr>
          <w:p w14:paraId="622D1086" w14:textId="77777777" w:rsidR="00C918C3" w:rsidRPr="006B0EAD" w:rsidRDefault="00C918C3" w:rsidP="00FF5DC5">
            <w:pPr>
              <w:jc w:val="center"/>
              <w:rPr>
                <w:color w:val="000000" w:themeColor="text1"/>
                <w:sz w:val="24"/>
                <w:szCs w:val="24"/>
              </w:rPr>
            </w:pPr>
            <w:r w:rsidRPr="006B0EAD">
              <w:rPr>
                <w:color w:val="000000" w:themeColor="text1"/>
              </w:rPr>
              <w:t>96</w:t>
            </w:r>
          </w:p>
        </w:tc>
        <w:tc>
          <w:tcPr>
            <w:tcW w:w="1319" w:type="dxa"/>
            <w:shd w:val="clear" w:color="auto" w:fill="auto"/>
            <w:vAlign w:val="bottom"/>
          </w:tcPr>
          <w:p w14:paraId="622D1087" w14:textId="77777777" w:rsidR="00C918C3" w:rsidRPr="006B0EAD" w:rsidRDefault="00C918C3" w:rsidP="00FF5DC5">
            <w:pPr>
              <w:jc w:val="center"/>
              <w:rPr>
                <w:color w:val="000000" w:themeColor="text1"/>
                <w:sz w:val="24"/>
                <w:szCs w:val="24"/>
              </w:rPr>
            </w:pPr>
            <w:r w:rsidRPr="006B0EAD">
              <w:rPr>
                <w:color w:val="000000" w:themeColor="text1"/>
              </w:rPr>
              <w:t>91</w:t>
            </w:r>
          </w:p>
        </w:tc>
        <w:tc>
          <w:tcPr>
            <w:tcW w:w="1319" w:type="dxa"/>
            <w:shd w:val="clear" w:color="auto" w:fill="auto"/>
            <w:vAlign w:val="bottom"/>
          </w:tcPr>
          <w:p w14:paraId="622D1088" w14:textId="77777777" w:rsidR="00C918C3" w:rsidRPr="006B0EAD" w:rsidRDefault="00C918C3" w:rsidP="00FF5DC5">
            <w:pPr>
              <w:jc w:val="center"/>
              <w:rPr>
                <w:color w:val="000000" w:themeColor="text1"/>
                <w:sz w:val="24"/>
                <w:szCs w:val="24"/>
              </w:rPr>
            </w:pPr>
            <w:r w:rsidRPr="006B0EAD">
              <w:rPr>
                <w:color w:val="000000" w:themeColor="text1"/>
              </w:rPr>
              <w:t>89</w:t>
            </w:r>
          </w:p>
        </w:tc>
        <w:tc>
          <w:tcPr>
            <w:tcW w:w="1319" w:type="dxa"/>
            <w:shd w:val="clear" w:color="auto" w:fill="auto"/>
            <w:vAlign w:val="bottom"/>
          </w:tcPr>
          <w:p w14:paraId="622D1089" w14:textId="77777777" w:rsidR="00C918C3" w:rsidRPr="006B0EAD" w:rsidRDefault="00C918C3" w:rsidP="00FF5DC5">
            <w:pPr>
              <w:jc w:val="center"/>
              <w:rPr>
                <w:color w:val="000000" w:themeColor="text1"/>
                <w:sz w:val="24"/>
                <w:szCs w:val="24"/>
              </w:rPr>
            </w:pPr>
            <w:r w:rsidRPr="006B0EAD">
              <w:rPr>
                <w:color w:val="000000" w:themeColor="text1"/>
              </w:rPr>
              <w:t>87</w:t>
            </w:r>
          </w:p>
        </w:tc>
        <w:tc>
          <w:tcPr>
            <w:tcW w:w="1319" w:type="dxa"/>
            <w:shd w:val="clear" w:color="auto" w:fill="auto"/>
            <w:vAlign w:val="bottom"/>
          </w:tcPr>
          <w:p w14:paraId="622D108A" w14:textId="77777777" w:rsidR="00C918C3" w:rsidRPr="006B0EAD" w:rsidRDefault="00C918C3" w:rsidP="00FF5DC5">
            <w:pPr>
              <w:jc w:val="center"/>
              <w:rPr>
                <w:color w:val="000000" w:themeColor="text1"/>
                <w:sz w:val="24"/>
                <w:szCs w:val="24"/>
              </w:rPr>
            </w:pPr>
            <w:r w:rsidRPr="006B0EAD">
              <w:rPr>
                <w:color w:val="000000" w:themeColor="text1"/>
              </w:rPr>
              <w:t>85</w:t>
            </w:r>
          </w:p>
        </w:tc>
      </w:tr>
      <w:tr w:rsidR="00C918C3" w:rsidRPr="006B0EAD" w14:paraId="622D1098" w14:textId="77777777" w:rsidTr="00FF5DC5">
        <w:tc>
          <w:tcPr>
            <w:tcW w:w="1405" w:type="dxa"/>
            <w:shd w:val="clear" w:color="auto" w:fill="auto"/>
            <w:vAlign w:val="bottom"/>
          </w:tcPr>
          <w:p w14:paraId="622D108C"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108D" w14:textId="77777777" w:rsidR="00C918C3" w:rsidRPr="006B0EAD" w:rsidRDefault="00C918C3" w:rsidP="00FF5DC5">
            <w:pPr>
              <w:jc w:val="center"/>
              <w:rPr>
                <w:color w:val="000000" w:themeColor="text1"/>
                <w:sz w:val="24"/>
                <w:szCs w:val="24"/>
              </w:rPr>
            </w:pPr>
            <w:r w:rsidRPr="006B0EAD">
              <w:rPr>
                <w:color w:val="000000" w:themeColor="text1"/>
              </w:rPr>
              <w:t>105</w:t>
            </w:r>
          </w:p>
        </w:tc>
        <w:tc>
          <w:tcPr>
            <w:tcW w:w="1319" w:type="dxa"/>
            <w:shd w:val="clear" w:color="auto" w:fill="auto"/>
            <w:vAlign w:val="bottom"/>
          </w:tcPr>
          <w:p w14:paraId="622D108E" w14:textId="77777777" w:rsidR="00C918C3" w:rsidRPr="006B0EAD" w:rsidRDefault="00C918C3" w:rsidP="00FF5DC5">
            <w:pPr>
              <w:jc w:val="center"/>
              <w:rPr>
                <w:color w:val="000000" w:themeColor="text1"/>
                <w:sz w:val="24"/>
                <w:szCs w:val="24"/>
              </w:rPr>
            </w:pPr>
            <w:r w:rsidRPr="006B0EAD">
              <w:rPr>
                <w:color w:val="000000" w:themeColor="text1"/>
              </w:rPr>
              <w:t>105</w:t>
            </w:r>
          </w:p>
        </w:tc>
        <w:tc>
          <w:tcPr>
            <w:tcW w:w="1318" w:type="dxa"/>
            <w:shd w:val="clear" w:color="auto" w:fill="auto"/>
            <w:vAlign w:val="bottom"/>
          </w:tcPr>
          <w:p w14:paraId="622D108F" w14:textId="77777777" w:rsidR="00C918C3" w:rsidRPr="006B0EAD" w:rsidRDefault="00C918C3" w:rsidP="00FF5DC5">
            <w:pPr>
              <w:jc w:val="center"/>
              <w:rPr>
                <w:color w:val="000000" w:themeColor="text1"/>
                <w:sz w:val="24"/>
                <w:szCs w:val="24"/>
              </w:rPr>
            </w:pPr>
            <w:r w:rsidRPr="006B0EAD">
              <w:rPr>
                <w:color w:val="000000" w:themeColor="text1"/>
              </w:rPr>
              <w:t>106</w:t>
            </w:r>
          </w:p>
        </w:tc>
        <w:tc>
          <w:tcPr>
            <w:tcW w:w="1319" w:type="dxa"/>
            <w:shd w:val="clear" w:color="auto" w:fill="auto"/>
            <w:vAlign w:val="bottom"/>
          </w:tcPr>
          <w:p w14:paraId="622D1090" w14:textId="77777777" w:rsidR="00C918C3" w:rsidRPr="006B0EAD" w:rsidRDefault="00C918C3" w:rsidP="00FF5DC5">
            <w:pPr>
              <w:jc w:val="center"/>
              <w:rPr>
                <w:color w:val="000000" w:themeColor="text1"/>
                <w:sz w:val="24"/>
                <w:szCs w:val="24"/>
              </w:rPr>
            </w:pPr>
            <w:r w:rsidRPr="006B0EAD">
              <w:rPr>
                <w:color w:val="000000" w:themeColor="text1"/>
              </w:rPr>
              <w:t>105</w:t>
            </w:r>
          </w:p>
        </w:tc>
        <w:tc>
          <w:tcPr>
            <w:tcW w:w="1319" w:type="dxa"/>
            <w:shd w:val="clear" w:color="auto" w:fill="auto"/>
            <w:vAlign w:val="bottom"/>
          </w:tcPr>
          <w:p w14:paraId="622D1091" w14:textId="77777777" w:rsidR="00C918C3" w:rsidRPr="006B0EAD" w:rsidRDefault="00C918C3" w:rsidP="00FF5DC5">
            <w:pPr>
              <w:jc w:val="center"/>
              <w:rPr>
                <w:color w:val="000000" w:themeColor="text1"/>
                <w:sz w:val="24"/>
                <w:szCs w:val="24"/>
              </w:rPr>
            </w:pPr>
            <w:r w:rsidRPr="006B0EAD">
              <w:rPr>
                <w:color w:val="000000" w:themeColor="text1"/>
              </w:rPr>
              <w:t>99</w:t>
            </w:r>
          </w:p>
        </w:tc>
        <w:tc>
          <w:tcPr>
            <w:tcW w:w="1319" w:type="dxa"/>
            <w:shd w:val="clear" w:color="auto" w:fill="auto"/>
            <w:vAlign w:val="bottom"/>
          </w:tcPr>
          <w:p w14:paraId="622D1092" w14:textId="77777777" w:rsidR="00C918C3" w:rsidRPr="006B0EAD" w:rsidRDefault="00C918C3" w:rsidP="00FF5DC5">
            <w:pPr>
              <w:jc w:val="center"/>
              <w:rPr>
                <w:color w:val="000000" w:themeColor="text1"/>
                <w:sz w:val="24"/>
                <w:szCs w:val="24"/>
              </w:rPr>
            </w:pPr>
            <w:r w:rsidRPr="006B0EAD">
              <w:rPr>
                <w:color w:val="000000" w:themeColor="text1"/>
              </w:rPr>
              <w:t>92</w:t>
            </w:r>
          </w:p>
        </w:tc>
        <w:tc>
          <w:tcPr>
            <w:tcW w:w="1319" w:type="dxa"/>
            <w:shd w:val="clear" w:color="auto" w:fill="auto"/>
            <w:vAlign w:val="bottom"/>
          </w:tcPr>
          <w:p w14:paraId="622D1093" w14:textId="77777777" w:rsidR="00C918C3" w:rsidRPr="006B0EAD" w:rsidRDefault="00C918C3" w:rsidP="00FF5DC5">
            <w:pPr>
              <w:jc w:val="center"/>
              <w:rPr>
                <w:color w:val="000000" w:themeColor="text1"/>
                <w:sz w:val="24"/>
                <w:szCs w:val="24"/>
              </w:rPr>
            </w:pPr>
            <w:r w:rsidRPr="006B0EAD">
              <w:rPr>
                <w:color w:val="000000" w:themeColor="text1"/>
              </w:rPr>
              <w:t>87</w:t>
            </w:r>
          </w:p>
        </w:tc>
        <w:tc>
          <w:tcPr>
            <w:tcW w:w="1319" w:type="dxa"/>
            <w:shd w:val="clear" w:color="auto" w:fill="auto"/>
            <w:vAlign w:val="bottom"/>
          </w:tcPr>
          <w:p w14:paraId="622D1094" w14:textId="77777777" w:rsidR="00C918C3" w:rsidRPr="006B0EAD" w:rsidRDefault="00C918C3" w:rsidP="00FF5DC5">
            <w:pPr>
              <w:jc w:val="center"/>
              <w:rPr>
                <w:color w:val="000000" w:themeColor="text1"/>
                <w:sz w:val="24"/>
                <w:szCs w:val="24"/>
              </w:rPr>
            </w:pPr>
            <w:r w:rsidRPr="006B0EAD">
              <w:rPr>
                <w:color w:val="000000" w:themeColor="text1"/>
              </w:rPr>
              <w:t>82</w:t>
            </w:r>
          </w:p>
        </w:tc>
        <w:tc>
          <w:tcPr>
            <w:tcW w:w="1319" w:type="dxa"/>
            <w:shd w:val="clear" w:color="auto" w:fill="auto"/>
            <w:vAlign w:val="bottom"/>
          </w:tcPr>
          <w:p w14:paraId="622D1095" w14:textId="77777777" w:rsidR="00C918C3" w:rsidRPr="006B0EAD" w:rsidRDefault="00C918C3" w:rsidP="00FF5DC5">
            <w:pPr>
              <w:jc w:val="center"/>
              <w:rPr>
                <w:color w:val="000000" w:themeColor="text1"/>
                <w:sz w:val="24"/>
                <w:szCs w:val="24"/>
              </w:rPr>
            </w:pPr>
            <w:r w:rsidRPr="006B0EAD">
              <w:rPr>
                <w:color w:val="000000" w:themeColor="text1"/>
              </w:rPr>
              <w:t>79</w:t>
            </w:r>
          </w:p>
        </w:tc>
        <w:tc>
          <w:tcPr>
            <w:tcW w:w="1319" w:type="dxa"/>
            <w:shd w:val="clear" w:color="auto" w:fill="auto"/>
            <w:vAlign w:val="bottom"/>
          </w:tcPr>
          <w:p w14:paraId="622D1096" w14:textId="77777777" w:rsidR="00C918C3" w:rsidRPr="006B0EAD" w:rsidRDefault="00C918C3" w:rsidP="00FF5DC5">
            <w:pPr>
              <w:jc w:val="center"/>
              <w:rPr>
                <w:color w:val="000000" w:themeColor="text1"/>
                <w:sz w:val="24"/>
                <w:szCs w:val="24"/>
              </w:rPr>
            </w:pPr>
            <w:r w:rsidRPr="006B0EAD">
              <w:rPr>
                <w:color w:val="000000" w:themeColor="text1"/>
              </w:rPr>
              <w:t>77</w:t>
            </w:r>
          </w:p>
        </w:tc>
        <w:tc>
          <w:tcPr>
            <w:tcW w:w="1319" w:type="dxa"/>
            <w:shd w:val="clear" w:color="auto" w:fill="auto"/>
            <w:vAlign w:val="bottom"/>
          </w:tcPr>
          <w:p w14:paraId="622D1097"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A5" w14:textId="77777777" w:rsidTr="00FF5DC5">
        <w:tc>
          <w:tcPr>
            <w:tcW w:w="1405" w:type="dxa"/>
            <w:shd w:val="clear" w:color="auto" w:fill="auto"/>
            <w:vAlign w:val="bottom"/>
          </w:tcPr>
          <w:p w14:paraId="622D1099" w14:textId="77777777" w:rsidR="00C918C3" w:rsidRPr="006B0EAD" w:rsidRDefault="00C918C3" w:rsidP="00FF5DC5">
            <w:pPr>
              <w:jc w:val="center"/>
              <w:rPr>
                <w:color w:val="000000" w:themeColor="text1"/>
              </w:rPr>
            </w:pPr>
            <w:r w:rsidRPr="006B0EAD">
              <w:rPr>
                <w:color w:val="000000" w:themeColor="text1"/>
              </w:rPr>
              <w:t>100</w:t>
            </w:r>
          </w:p>
        </w:tc>
        <w:tc>
          <w:tcPr>
            <w:tcW w:w="1363" w:type="dxa"/>
            <w:shd w:val="clear" w:color="auto" w:fill="auto"/>
            <w:vAlign w:val="bottom"/>
          </w:tcPr>
          <w:p w14:paraId="622D109A" w14:textId="77777777" w:rsidR="00C918C3" w:rsidRPr="006B0EAD" w:rsidRDefault="00C918C3" w:rsidP="00FF5DC5">
            <w:pPr>
              <w:jc w:val="center"/>
              <w:rPr>
                <w:color w:val="000000" w:themeColor="text1"/>
                <w:sz w:val="24"/>
                <w:szCs w:val="24"/>
              </w:rPr>
            </w:pPr>
            <w:r w:rsidRPr="006B0EAD">
              <w:rPr>
                <w:color w:val="000000" w:themeColor="text1"/>
              </w:rPr>
              <w:t>98</w:t>
            </w:r>
          </w:p>
        </w:tc>
        <w:tc>
          <w:tcPr>
            <w:tcW w:w="1319" w:type="dxa"/>
            <w:shd w:val="clear" w:color="auto" w:fill="auto"/>
            <w:vAlign w:val="bottom"/>
          </w:tcPr>
          <w:p w14:paraId="622D109B" w14:textId="77777777" w:rsidR="00C918C3" w:rsidRPr="006B0EAD" w:rsidRDefault="00C918C3" w:rsidP="00FF5DC5">
            <w:pPr>
              <w:jc w:val="center"/>
              <w:rPr>
                <w:color w:val="000000" w:themeColor="text1"/>
                <w:sz w:val="24"/>
                <w:szCs w:val="24"/>
              </w:rPr>
            </w:pPr>
            <w:r w:rsidRPr="006B0EAD">
              <w:rPr>
                <w:color w:val="000000" w:themeColor="text1"/>
              </w:rPr>
              <w:t>98</w:t>
            </w:r>
          </w:p>
        </w:tc>
        <w:tc>
          <w:tcPr>
            <w:tcW w:w="1318" w:type="dxa"/>
            <w:shd w:val="clear" w:color="auto" w:fill="auto"/>
            <w:vAlign w:val="bottom"/>
          </w:tcPr>
          <w:p w14:paraId="622D109C" w14:textId="77777777" w:rsidR="00C918C3" w:rsidRPr="006B0EAD" w:rsidRDefault="00C918C3" w:rsidP="00FF5DC5">
            <w:pPr>
              <w:jc w:val="center"/>
              <w:rPr>
                <w:color w:val="000000" w:themeColor="text1"/>
                <w:sz w:val="24"/>
                <w:szCs w:val="24"/>
              </w:rPr>
            </w:pPr>
            <w:r w:rsidRPr="006B0EAD">
              <w:rPr>
                <w:color w:val="000000" w:themeColor="text1"/>
              </w:rPr>
              <w:t>100</w:t>
            </w:r>
          </w:p>
        </w:tc>
        <w:tc>
          <w:tcPr>
            <w:tcW w:w="1319" w:type="dxa"/>
            <w:shd w:val="clear" w:color="auto" w:fill="auto"/>
            <w:vAlign w:val="bottom"/>
          </w:tcPr>
          <w:p w14:paraId="622D109D" w14:textId="77777777" w:rsidR="00C918C3" w:rsidRPr="006B0EAD" w:rsidRDefault="00C918C3" w:rsidP="00FF5DC5">
            <w:pPr>
              <w:jc w:val="center"/>
              <w:rPr>
                <w:color w:val="000000" w:themeColor="text1"/>
                <w:sz w:val="24"/>
                <w:szCs w:val="24"/>
              </w:rPr>
            </w:pPr>
            <w:r w:rsidRPr="006B0EAD">
              <w:rPr>
                <w:color w:val="000000" w:themeColor="text1"/>
              </w:rPr>
              <w:t>98</w:t>
            </w:r>
          </w:p>
        </w:tc>
        <w:tc>
          <w:tcPr>
            <w:tcW w:w="1319" w:type="dxa"/>
            <w:shd w:val="clear" w:color="auto" w:fill="auto"/>
            <w:vAlign w:val="bottom"/>
          </w:tcPr>
          <w:p w14:paraId="622D109E" w14:textId="77777777" w:rsidR="00C918C3" w:rsidRPr="006B0EAD" w:rsidRDefault="00C918C3" w:rsidP="00FF5DC5">
            <w:pPr>
              <w:jc w:val="center"/>
              <w:rPr>
                <w:color w:val="000000" w:themeColor="text1"/>
                <w:sz w:val="24"/>
                <w:szCs w:val="24"/>
              </w:rPr>
            </w:pPr>
            <w:r w:rsidRPr="006B0EAD">
              <w:rPr>
                <w:color w:val="000000" w:themeColor="text1"/>
              </w:rPr>
              <w:t>92</w:t>
            </w:r>
          </w:p>
        </w:tc>
        <w:tc>
          <w:tcPr>
            <w:tcW w:w="1319" w:type="dxa"/>
            <w:shd w:val="clear" w:color="auto" w:fill="auto"/>
            <w:vAlign w:val="bottom"/>
          </w:tcPr>
          <w:p w14:paraId="622D109F" w14:textId="77777777" w:rsidR="00C918C3" w:rsidRPr="006B0EAD" w:rsidRDefault="00C918C3" w:rsidP="00FF5DC5">
            <w:pPr>
              <w:jc w:val="center"/>
              <w:rPr>
                <w:color w:val="000000" w:themeColor="text1"/>
                <w:sz w:val="24"/>
                <w:szCs w:val="24"/>
              </w:rPr>
            </w:pPr>
            <w:r w:rsidRPr="006B0EAD">
              <w:rPr>
                <w:color w:val="000000" w:themeColor="text1"/>
              </w:rPr>
              <w:t>84</w:t>
            </w:r>
          </w:p>
        </w:tc>
        <w:tc>
          <w:tcPr>
            <w:tcW w:w="1319" w:type="dxa"/>
            <w:shd w:val="clear" w:color="auto" w:fill="auto"/>
            <w:vAlign w:val="bottom"/>
          </w:tcPr>
          <w:p w14:paraId="622D10A0" w14:textId="77777777" w:rsidR="00C918C3" w:rsidRPr="006B0EAD" w:rsidRDefault="00C918C3" w:rsidP="00FF5DC5">
            <w:pPr>
              <w:jc w:val="center"/>
              <w:rPr>
                <w:color w:val="000000" w:themeColor="text1"/>
                <w:sz w:val="24"/>
                <w:szCs w:val="24"/>
              </w:rPr>
            </w:pPr>
            <w:r w:rsidRPr="006B0EAD">
              <w:rPr>
                <w:color w:val="000000" w:themeColor="text1"/>
              </w:rPr>
              <w:t>78</w:t>
            </w:r>
          </w:p>
        </w:tc>
        <w:tc>
          <w:tcPr>
            <w:tcW w:w="1319" w:type="dxa"/>
            <w:shd w:val="clear" w:color="auto" w:fill="auto"/>
            <w:vAlign w:val="bottom"/>
          </w:tcPr>
          <w:p w14:paraId="622D10A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A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A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A4"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0B2" w14:textId="77777777" w:rsidTr="00FF5DC5">
        <w:tc>
          <w:tcPr>
            <w:tcW w:w="1405" w:type="dxa"/>
            <w:shd w:val="clear" w:color="auto" w:fill="auto"/>
            <w:vAlign w:val="bottom"/>
          </w:tcPr>
          <w:p w14:paraId="622D10A6" w14:textId="77777777" w:rsidR="00C918C3" w:rsidRPr="006B0EAD" w:rsidRDefault="00C918C3" w:rsidP="00FF5DC5">
            <w:pPr>
              <w:jc w:val="center"/>
              <w:rPr>
                <w:color w:val="000000" w:themeColor="text1"/>
              </w:rPr>
            </w:pPr>
            <w:r w:rsidRPr="006B0EAD">
              <w:rPr>
                <w:color w:val="000000" w:themeColor="text1"/>
              </w:rPr>
              <w:t>110</w:t>
            </w:r>
          </w:p>
        </w:tc>
        <w:tc>
          <w:tcPr>
            <w:tcW w:w="1363" w:type="dxa"/>
            <w:shd w:val="clear" w:color="auto" w:fill="auto"/>
            <w:vAlign w:val="bottom"/>
          </w:tcPr>
          <w:p w14:paraId="622D10A7" w14:textId="77777777" w:rsidR="00C918C3" w:rsidRPr="006B0EAD" w:rsidRDefault="00C918C3" w:rsidP="00FF5DC5">
            <w:pPr>
              <w:jc w:val="center"/>
              <w:rPr>
                <w:color w:val="000000" w:themeColor="text1"/>
                <w:sz w:val="24"/>
                <w:szCs w:val="24"/>
              </w:rPr>
            </w:pPr>
            <w:r w:rsidRPr="006B0EAD">
              <w:rPr>
                <w:color w:val="000000" w:themeColor="text1"/>
              </w:rPr>
              <w:t>95</w:t>
            </w:r>
          </w:p>
        </w:tc>
        <w:tc>
          <w:tcPr>
            <w:tcW w:w="1319" w:type="dxa"/>
            <w:shd w:val="clear" w:color="auto" w:fill="auto"/>
            <w:vAlign w:val="bottom"/>
          </w:tcPr>
          <w:p w14:paraId="622D10A8" w14:textId="77777777" w:rsidR="00C918C3" w:rsidRPr="006B0EAD" w:rsidRDefault="00C918C3" w:rsidP="00FF5DC5">
            <w:pPr>
              <w:jc w:val="center"/>
              <w:rPr>
                <w:color w:val="000000" w:themeColor="text1"/>
                <w:sz w:val="24"/>
                <w:szCs w:val="24"/>
              </w:rPr>
            </w:pPr>
            <w:r w:rsidRPr="006B0EAD">
              <w:rPr>
                <w:color w:val="000000" w:themeColor="text1"/>
              </w:rPr>
              <w:t>94</w:t>
            </w:r>
          </w:p>
        </w:tc>
        <w:tc>
          <w:tcPr>
            <w:tcW w:w="1318" w:type="dxa"/>
            <w:shd w:val="clear" w:color="auto" w:fill="auto"/>
            <w:vAlign w:val="bottom"/>
          </w:tcPr>
          <w:p w14:paraId="622D10A9" w14:textId="77777777" w:rsidR="00C918C3" w:rsidRPr="006B0EAD" w:rsidRDefault="00C918C3" w:rsidP="00FF5DC5">
            <w:pPr>
              <w:jc w:val="center"/>
              <w:rPr>
                <w:color w:val="000000" w:themeColor="text1"/>
                <w:sz w:val="24"/>
                <w:szCs w:val="24"/>
              </w:rPr>
            </w:pPr>
            <w:r w:rsidRPr="006B0EAD">
              <w:rPr>
                <w:color w:val="000000" w:themeColor="text1"/>
              </w:rPr>
              <w:t>96</w:t>
            </w:r>
          </w:p>
        </w:tc>
        <w:tc>
          <w:tcPr>
            <w:tcW w:w="1319" w:type="dxa"/>
            <w:shd w:val="clear" w:color="auto" w:fill="auto"/>
            <w:vAlign w:val="bottom"/>
          </w:tcPr>
          <w:p w14:paraId="622D10AA" w14:textId="77777777" w:rsidR="00C918C3" w:rsidRPr="006B0EAD" w:rsidRDefault="00C918C3" w:rsidP="00FF5DC5">
            <w:pPr>
              <w:jc w:val="center"/>
              <w:rPr>
                <w:color w:val="000000" w:themeColor="text1"/>
                <w:sz w:val="24"/>
                <w:szCs w:val="24"/>
              </w:rPr>
            </w:pPr>
            <w:r w:rsidRPr="006B0EAD">
              <w:rPr>
                <w:color w:val="000000" w:themeColor="text1"/>
              </w:rPr>
              <w:t>95</w:t>
            </w:r>
          </w:p>
        </w:tc>
        <w:tc>
          <w:tcPr>
            <w:tcW w:w="1319" w:type="dxa"/>
            <w:shd w:val="clear" w:color="auto" w:fill="auto"/>
            <w:vAlign w:val="bottom"/>
          </w:tcPr>
          <w:p w14:paraId="622D10AB" w14:textId="77777777" w:rsidR="00C918C3" w:rsidRPr="006B0EAD" w:rsidRDefault="00C918C3" w:rsidP="00FF5DC5">
            <w:pPr>
              <w:jc w:val="center"/>
              <w:rPr>
                <w:color w:val="000000" w:themeColor="text1"/>
                <w:sz w:val="24"/>
                <w:szCs w:val="24"/>
              </w:rPr>
            </w:pPr>
            <w:r w:rsidRPr="006B0EAD">
              <w:rPr>
                <w:color w:val="000000" w:themeColor="text1"/>
              </w:rPr>
              <w:t>88</w:t>
            </w:r>
          </w:p>
        </w:tc>
        <w:tc>
          <w:tcPr>
            <w:tcW w:w="1319" w:type="dxa"/>
            <w:shd w:val="clear" w:color="auto" w:fill="auto"/>
            <w:vAlign w:val="bottom"/>
          </w:tcPr>
          <w:p w14:paraId="622D10AC" w14:textId="77777777" w:rsidR="00C918C3" w:rsidRPr="006B0EAD" w:rsidRDefault="00C918C3" w:rsidP="00FF5DC5">
            <w:pPr>
              <w:jc w:val="center"/>
              <w:rPr>
                <w:color w:val="000000" w:themeColor="text1"/>
                <w:sz w:val="24"/>
                <w:szCs w:val="24"/>
              </w:rPr>
            </w:pPr>
            <w:r w:rsidRPr="006B0EAD">
              <w:rPr>
                <w:color w:val="000000" w:themeColor="text1"/>
              </w:rPr>
              <w:t>79</w:t>
            </w:r>
          </w:p>
        </w:tc>
        <w:tc>
          <w:tcPr>
            <w:tcW w:w="1319" w:type="dxa"/>
            <w:shd w:val="clear" w:color="auto" w:fill="auto"/>
            <w:vAlign w:val="bottom"/>
          </w:tcPr>
          <w:p w14:paraId="622D10AD" w14:textId="77777777" w:rsidR="00C918C3" w:rsidRPr="006B0EAD" w:rsidRDefault="00C918C3" w:rsidP="00FF5DC5">
            <w:pPr>
              <w:jc w:val="center"/>
              <w:rPr>
                <w:color w:val="000000" w:themeColor="text1"/>
                <w:sz w:val="24"/>
                <w:szCs w:val="24"/>
              </w:rPr>
            </w:pPr>
            <w:r w:rsidRPr="006B0EAD">
              <w:rPr>
                <w:color w:val="000000" w:themeColor="text1"/>
              </w:rPr>
              <w:t>-</w:t>
            </w:r>
          </w:p>
        </w:tc>
        <w:tc>
          <w:tcPr>
            <w:tcW w:w="1319" w:type="dxa"/>
            <w:shd w:val="clear" w:color="auto" w:fill="auto"/>
            <w:vAlign w:val="bottom"/>
          </w:tcPr>
          <w:p w14:paraId="622D10A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A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B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0B1" w14:textId="77777777" w:rsidR="00C918C3" w:rsidRPr="006B0EAD" w:rsidRDefault="00C918C3" w:rsidP="00FF5DC5">
            <w:pPr>
              <w:jc w:val="center"/>
              <w:rPr>
                <w:color w:val="000000" w:themeColor="text1"/>
              </w:rPr>
            </w:pPr>
            <w:r w:rsidRPr="006B0EAD">
              <w:rPr>
                <w:color w:val="000000" w:themeColor="text1"/>
              </w:rPr>
              <w:t>-</w:t>
            </w:r>
          </w:p>
        </w:tc>
      </w:tr>
    </w:tbl>
    <w:p w14:paraId="622D10B3" w14:textId="77777777" w:rsidR="00C918C3" w:rsidRPr="006B0EAD" w:rsidRDefault="00C918C3" w:rsidP="00C918C3">
      <w:pPr>
        <w:rPr>
          <w:color w:val="000000" w:themeColor="text1"/>
        </w:rPr>
      </w:pPr>
    </w:p>
    <w:p w14:paraId="622D10B4" w14:textId="77777777" w:rsidR="00C918C3" w:rsidRPr="006B0EAD" w:rsidRDefault="00C918C3" w:rsidP="00C918C3">
      <w:pPr>
        <w:rPr>
          <w:color w:val="000000" w:themeColor="text1"/>
        </w:rPr>
      </w:pP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10B7" w14:textId="77777777" w:rsidTr="00FF5DC5">
        <w:tc>
          <w:tcPr>
            <w:tcW w:w="15957" w:type="dxa"/>
            <w:gridSpan w:val="12"/>
            <w:tcBorders>
              <w:top w:val="nil"/>
              <w:left w:val="nil"/>
              <w:bottom w:val="single" w:sz="4" w:space="0" w:color="auto"/>
              <w:right w:val="nil"/>
            </w:tcBorders>
            <w:shd w:val="clear" w:color="auto" w:fill="auto"/>
            <w:vAlign w:val="bottom"/>
          </w:tcPr>
          <w:p w14:paraId="622D10B5" w14:textId="77777777" w:rsidR="00C918C3" w:rsidRPr="006B0EAD" w:rsidRDefault="00C918C3" w:rsidP="00FF5DC5">
            <w:pPr>
              <w:jc w:val="right"/>
              <w:rPr>
                <w:color w:val="000000" w:themeColor="text1"/>
              </w:rPr>
            </w:pPr>
          </w:p>
          <w:p w14:paraId="622D10B6" w14:textId="77777777" w:rsidR="00C918C3" w:rsidRPr="006B0EAD" w:rsidRDefault="00C918C3" w:rsidP="00FF5DC5">
            <w:pPr>
              <w:jc w:val="right"/>
              <w:rPr>
                <w:color w:val="000000" w:themeColor="text1"/>
              </w:rPr>
            </w:pPr>
            <w:r w:rsidRPr="006B0EAD">
              <w:rPr>
                <w:color w:val="000000" w:themeColor="text1"/>
              </w:rPr>
              <w:t>Продолжение таблицы П.6.2</w:t>
            </w:r>
          </w:p>
        </w:tc>
      </w:tr>
      <w:tr w:rsidR="00C918C3" w:rsidRPr="006B0EAD" w14:paraId="622D10BA" w14:textId="77777777" w:rsidTr="00FF5DC5">
        <w:tc>
          <w:tcPr>
            <w:tcW w:w="1405" w:type="dxa"/>
            <w:vMerge w:val="restart"/>
            <w:tcBorders>
              <w:top w:val="single" w:sz="4" w:space="0" w:color="auto"/>
              <w:left w:val="single" w:sz="4" w:space="0" w:color="auto"/>
              <w:right w:val="single" w:sz="4" w:space="0" w:color="auto"/>
            </w:tcBorders>
            <w:shd w:val="clear" w:color="auto" w:fill="auto"/>
            <w:vAlign w:val="bottom"/>
          </w:tcPr>
          <w:p w14:paraId="622D10B8"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11"/>
            <w:tcBorders>
              <w:top w:val="single" w:sz="4" w:space="0" w:color="auto"/>
              <w:left w:val="single" w:sz="4" w:space="0" w:color="auto"/>
              <w:bottom w:val="single" w:sz="4" w:space="0" w:color="auto"/>
              <w:right w:val="single" w:sz="4" w:space="0" w:color="auto"/>
            </w:tcBorders>
            <w:shd w:val="clear" w:color="auto" w:fill="auto"/>
            <w:vAlign w:val="bottom"/>
          </w:tcPr>
          <w:p w14:paraId="622D10B9"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10BE" w14:textId="77777777" w:rsidTr="00FF5DC5">
        <w:tc>
          <w:tcPr>
            <w:tcW w:w="1405" w:type="dxa"/>
            <w:vMerge/>
            <w:tcBorders>
              <w:left w:val="single" w:sz="4" w:space="0" w:color="auto"/>
              <w:right w:val="single" w:sz="4" w:space="0" w:color="auto"/>
            </w:tcBorders>
            <w:shd w:val="clear" w:color="auto" w:fill="auto"/>
            <w:vAlign w:val="bottom"/>
          </w:tcPr>
          <w:p w14:paraId="622D10BB" w14:textId="77777777" w:rsidR="00C918C3" w:rsidRPr="006B0EAD" w:rsidRDefault="00C918C3" w:rsidP="00FF5DC5">
            <w:pPr>
              <w:jc w:val="center"/>
              <w:rPr>
                <w:color w:val="000000" w:themeColor="text1"/>
              </w:rPr>
            </w:pPr>
          </w:p>
        </w:tc>
        <w:tc>
          <w:tcPr>
            <w:tcW w:w="1363" w:type="dxa"/>
            <w:vMerge w:val="restart"/>
            <w:tcBorders>
              <w:top w:val="single" w:sz="4" w:space="0" w:color="auto"/>
              <w:left w:val="single" w:sz="4" w:space="0" w:color="auto"/>
              <w:right w:val="single" w:sz="4" w:space="0" w:color="auto"/>
            </w:tcBorders>
            <w:shd w:val="clear" w:color="auto" w:fill="auto"/>
            <w:vAlign w:val="bottom"/>
          </w:tcPr>
          <w:p w14:paraId="622D10BC"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tcBorders>
              <w:top w:val="single" w:sz="4" w:space="0" w:color="auto"/>
              <w:left w:val="single" w:sz="4" w:space="0" w:color="auto"/>
              <w:bottom w:val="single" w:sz="4" w:space="0" w:color="auto"/>
              <w:right w:val="single" w:sz="4" w:space="0" w:color="auto"/>
            </w:tcBorders>
            <w:shd w:val="clear" w:color="auto" w:fill="auto"/>
            <w:vAlign w:val="bottom"/>
          </w:tcPr>
          <w:p w14:paraId="622D10BD"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10CB" w14:textId="77777777" w:rsidTr="00FF5DC5">
        <w:tc>
          <w:tcPr>
            <w:tcW w:w="1405" w:type="dxa"/>
            <w:vMerge/>
            <w:tcBorders>
              <w:left w:val="single" w:sz="4" w:space="0" w:color="auto"/>
              <w:bottom w:val="single" w:sz="4" w:space="0" w:color="auto"/>
              <w:right w:val="single" w:sz="4" w:space="0" w:color="auto"/>
            </w:tcBorders>
            <w:shd w:val="clear" w:color="auto" w:fill="auto"/>
            <w:vAlign w:val="bottom"/>
          </w:tcPr>
          <w:p w14:paraId="622D10BF" w14:textId="77777777" w:rsidR="00C918C3" w:rsidRPr="006B0EAD" w:rsidRDefault="00C918C3" w:rsidP="00FF5DC5">
            <w:pPr>
              <w:jc w:val="center"/>
              <w:rPr>
                <w:color w:val="000000" w:themeColor="text1"/>
              </w:rPr>
            </w:pPr>
          </w:p>
        </w:tc>
        <w:tc>
          <w:tcPr>
            <w:tcW w:w="1363" w:type="dxa"/>
            <w:vMerge/>
            <w:tcBorders>
              <w:left w:val="single" w:sz="4" w:space="0" w:color="auto"/>
              <w:bottom w:val="single" w:sz="4" w:space="0" w:color="auto"/>
              <w:right w:val="single" w:sz="4" w:space="0" w:color="auto"/>
            </w:tcBorders>
            <w:shd w:val="clear" w:color="auto" w:fill="auto"/>
            <w:vAlign w:val="bottom"/>
          </w:tcPr>
          <w:p w14:paraId="622D10C0" w14:textId="77777777" w:rsidR="00C918C3" w:rsidRPr="006B0EAD" w:rsidRDefault="00C918C3" w:rsidP="00FF5DC5">
            <w:pPr>
              <w:jc w:val="center"/>
              <w:rPr>
                <w:color w:val="000000" w:themeColor="text1"/>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1" w14:textId="77777777" w:rsidR="00C918C3" w:rsidRPr="006B0EAD" w:rsidRDefault="00C918C3" w:rsidP="00FF5DC5">
            <w:pPr>
              <w:jc w:val="center"/>
              <w:rPr>
                <w:color w:val="000000" w:themeColor="text1"/>
              </w:rPr>
            </w:pPr>
            <w:r w:rsidRPr="006B0EAD">
              <w:rPr>
                <w:color w:val="000000" w:themeColor="text1"/>
              </w:rPr>
              <w:t>2000</w:t>
            </w:r>
          </w:p>
        </w:tc>
        <w:tc>
          <w:tcPr>
            <w:tcW w:w="1318" w:type="dxa"/>
            <w:tcBorders>
              <w:top w:val="single" w:sz="4" w:space="0" w:color="auto"/>
              <w:left w:val="single" w:sz="4" w:space="0" w:color="auto"/>
              <w:bottom w:val="single" w:sz="4" w:space="0" w:color="auto"/>
              <w:right w:val="single" w:sz="4" w:space="0" w:color="auto"/>
            </w:tcBorders>
            <w:shd w:val="clear" w:color="auto" w:fill="auto"/>
          </w:tcPr>
          <w:p w14:paraId="622D10C2" w14:textId="77777777" w:rsidR="00C918C3" w:rsidRPr="006B0EAD" w:rsidRDefault="00C918C3" w:rsidP="00FF5DC5">
            <w:pPr>
              <w:jc w:val="center"/>
              <w:rPr>
                <w:color w:val="000000" w:themeColor="text1"/>
              </w:rPr>
            </w:pPr>
            <w:r w:rsidRPr="006B0EAD">
              <w:rPr>
                <w:color w:val="000000" w:themeColor="text1"/>
              </w:rPr>
              <w:t>1200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3" w14:textId="77777777" w:rsidR="00C918C3" w:rsidRPr="006B0EAD" w:rsidRDefault="00C918C3" w:rsidP="00FF5DC5">
            <w:pPr>
              <w:jc w:val="center"/>
              <w:rPr>
                <w:color w:val="000000" w:themeColor="text1"/>
              </w:rPr>
            </w:pPr>
            <w:r w:rsidRPr="006B0EAD">
              <w:rPr>
                <w:color w:val="000000" w:themeColor="text1"/>
              </w:rPr>
              <w:t>1000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4" w14:textId="77777777" w:rsidR="00C918C3" w:rsidRPr="006B0EAD" w:rsidRDefault="00C918C3" w:rsidP="00FF5DC5">
            <w:pPr>
              <w:jc w:val="center"/>
              <w:rPr>
                <w:color w:val="000000" w:themeColor="text1"/>
              </w:rPr>
            </w:pPr>
            <w:r w:rsidRPr="006B0EAD">
              <w:rPr>
                <w:color w:val="000000" w:themeColor="text1"/>
              </w:rPr>
              <w:t>800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5" w14:textId="77777777" w:rsidR="00C918C3" w:rsidRPr="006B0EAD" w:rsidRDefault="00C918C3" w:rsidP="00FF5DC5">
            <w:pPr>
              <w:jc w:val="center"/>
              <w:rPr>
                <w:color w:val="000000" w:themeColor="text1"/>
              </w:rPr>
            </w:pPr>
            <w:r w:rsidRPr="006B0EAD">
              <w:rPr>
                <w:color w:val="000000" w:themeColor="text1"/>
              </w:rPr>
              <w:t>600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6" w14:textId="77777777" w:rsidR="00C918C3" w:rsidRPr="006B0EAD" w:rsidRDefault="00C918C3" w:rsidP="00FF5DC5">
            <w:pPr>
              <w:jc w:val="center"/>
              <w:rPr>
                <w:color w:val="000000" w:themeColor="text1"/>
              </w:rPr>
            </w:pPr>
            <w:r w:rsidRPr="006B0EAD">
              <w:rPr>
                <w:color w:val="000000" w:themeColor="text1"/>
              </w:rPr>
              <w:t>500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7" w14:textId="77777777" w:rsidR="00C918C3" w:rsidRPr="006B0EAD" w:rsidRDefault="00C918C3" w:rsidP="00FF5DC5">
            <w:pPr>
              <w:jc w:val="center"/>
              <w:rPr>
                <w:color w:val="000000" w:themeColor="text1"/>
              </w:rPr>
            </w:pPr>
            <w:r w:rsidRPr="006B0EAD">
              <w:rPr>
                <w:color w:val="000000" w:themeColor="text1"/>
              </w:rPr>
              <w:t>400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8" w14:textId="77777777" w:rsidR="00C918C3" w:rsidRPr="006B0EAD" w:rsidRDefault="00C918C3" w:rsidP="00FF5DC5">
            <w:pPr>
              <w:jc w:val="center"/>
              <w:rPr>
                <w:color w:val="000000" w:themeColor="text1"/>
              </w:rPr>
            </w:pPr>
            <w:r w:rsidRPr="006B0EAD">
              <w:rPr>
                <w:color w:val="000000" w:themeColor="text1"/>
              </w:rPr>
              <w:t>350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9" w14:textId="77777777" w:rsidR="00C918C3" w:rsidRPr="006B0EAD" w:rsidRDefault="00C918C3" w:rsidP="00FF5DC5">
            <w:pPr>
              <w:jc w:val="center"/>
              <w:rPr>
                <w:color w:val="000000" w:themeColor="text1"/>
              </w:rPr>
            </w:pPr>
            <w:r w:rsidRPr="006B0EAD">
              <w:rPr>
                <w:color w:val="000000" w:themeColor="text1"/>
              </w:rPr>
              <w:t>300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0CA"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10CD" w14:textId="77777777" w:rsidTr="00FF5DC5">
        <w:tc>
          <w:tcPr>
            <w:tcW w:w="15957" w:type="dxa"/>
            <w:gridSpan w:val="12"/>
            <w:shd w:val="clear" w:color="auto" w:fill="auto"/>
          </w:tcPr>
          <w:p w14:paraId="622D10CC" w14:textId="77777777" w:rsidR="00C918C3" w:rsidRPr="006B0EAD" w:rsidRDefault="00C918C3" w:rsidP="00FF5DC5">
            <w:pPr>
              <w:spacing w:line="228" w:lineRule="auto"/>
              <w:jc w:val="center"/>
              <w:rPr>
                <w:color w:val="000000" w:themeColor="text1"/>
              </w:rPr>
            </w:pPr>
            <w:r w:rsidRPr="006B0EAD">
              <w:rPr>
                <w:color w:val="000000" w:themeColor="text1"/>
              </w:rPr>
              <w:t>Тепловоз ТЭП60</w:t>
            </w:r>
          </w:p>
        </w:tc>
      </w:tr>
      <w:tr w:rsidR="00C918C3" w:rsidRPr="006B0EAD" w14:paraId="622D10DA" w14:textId="77777777" w:rsidTr="00FF5DC5">
        <w:tc>
          <w:tcPr>
            <w:tcW w:w="1405" w:type="dxa"/>
            <w:shd w:val="clear" w:color="auto" w:fill="auto"/>
            <w:vAlign w:val="bottom"/>
          </w:tcPr>
          <w:p w14:paraId="622D10CE" w14:textId="77777777" w:rsidR="00C918C3" w:rsidRPr="006B0EAD" w:rsidRDefault="00C918C3" w:rsidP="00FF5DC5">
            <w:pPr>
              <w:spacing w:line="228" w:lineRule="auto"/>
              <w:jc w:val="center"/>
              <w:rPr>
                <w:color w:val="000000" w:themeColor="text1"/>
              </w:rPr>
            </w:pPr>
            <w:r w:rsidRPr="006B0EAD">
              <w:rPr>
                <w:color w:val="000000" w:themeColor="text1"/>
              </w:rPr>
              <w:lastRenderedPageBreak/>
              <w:t>60</w:t>
            </w:r>
          </w:p>
        </w:tc>
        <w:tc>
          <w:tcPr>
            <w:tcW w:w="1363" w:type="dxa"/>
            <w:shd w:val="clear" w:color="auto" w:fill="auto"/>
            <w:vAlign w:val="bottom"/>
          </w:tcPr>
          <w:p w14:paraId="622D10CF" w14:textId="77777777" w:rsidR="00C918C3" w:rsidRPr="006B0EAD" w:rsidRDefault="00C918C3" w:rsidP="00FF5DC5">
            <w:pPr>
              <w:spacing w:line="228" w:lineRule="auto"/>
              <w:jc w:val="center"/>
              <w:rPr>
                <w:color w:val="000000" w:themeColor="text1"/>
              </w:rPr>
            </w:pPr>
            <w:r w:rsidRPr="006B0EAD">
              <w:rPr>
                <w:color w:val="000000" w:themeColor="text1"/>
              </w:rPr>
              <w:t>119</w:t>
            </w:r>
          </w:p>
        </w:tc>
        <w:tc>
          <w:tcPr>
            <w:tcW w:w="1319" w:type="dxa"/>
            <w:shd w:val="clear" w:color="auto" w:fill="auto"/>
            <w:vAlign w:val="bottom"/>
          </w:tcPr>
          <w:p w14:paraId="622D10D0" w14:textId="77777777" w:rsidR="00C918C3" w:rsidRPr="006B0EAD" w:rsidRDefault="00C918C3" w:rsidP="00FF5DC5">
            <w:pPr>
              <w:spacing w:line="228" w:lineRule="auto"/>
              <w:jc w:val="center"/>
              <w:rPr>
                <w:color w:val="000000" w:themeColor="text1"/>
              </w:rPr>
            </w:pPr>
            <w:r w:rsidRPr="006B0EAD">
              <w:rPr>
                <w:color w:val="000000" w:themeColor="text1"/>
              </w:rPr>
              <w:t>116</w:t>
            </w:r>
          </w:p>
        </w:tc>
        <w:tc>
          <w:tcPr>
            <w:tcW w:w="1318" w:type="dxa"/>
            <w:shd w:val="clear" w:color="auto" w:fill="auto"/>
            <w:vAlign w:val="bottom"/>
          </w:tcPr>
          <w:p w14:paraId="622D10D1" w14:textId="77777777" w:rsidR="00C918C3" w:rsidRPr="006B0EAD" w:rsidRDefault="00C918C3" w:rsidP="00FF5DC5">
            <w:pPr>
              <w:spacing w:line="228" w:lineRule="auto"/>
              <w:jc w:val="center"/>
              <w:rPr>
                <w:color w:val="000000" w:themeColor="text1"/>
              </w:rPr>
            </w:pPr>
            <w:r w:rsidRPr="006B0EAD">
              <w:rPr>
                <w:color w:val="000000" w:themeColor="text1"/>
              </w:rPr>
              <w:t>115</w:t>
            </w:r>
          </w:p>
        </w:tc>
        <w:tc>
          <w:tcPr>
            <w:tcW w:w="1319" w:type="dxa"/>
            <w:shd w:val="clear" w:color="auto" w:fill="auto"/>
            <w:vAlign w:val="bottom"/>
          </w:tcPr>
          <w:p w14:paraId="622D10D2"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19" w:type="dxa"/>
            <w:shd w:val="clear" w:color="auto" w:fill="auto"/>
            <w:vAlign w:val="bottom"/>
          </w:tcPr>
          <w:p w14:paraId="622D10D3" w14:textId="77777777" w:rsidR="00C918C3" w:rsidRPr="006B0EAD" w:rsidRDefault="00C918C3" w:rsidP="00FF5DC5">
            <w:pPr>
              <w:spacing w:line="228" w:lineRule="auto"/>
              <w:jc w:val="center"/>
              <w:rPr>
                <w:color w:val="000000" w:themeColor="text1"/>
              </w:rPr>
            </w:pPr>
            <w:r w:rsidRPr="006B0EAD">
              <w:rPr>
                <w:color w:val="000000" w:themeColor="text1"/>
              </w:rPr>
              <w:t>112</w:t>
            </w:r>
          </w:p>
        </w:tc>
        <w:tc>
          <w:tcPr>
            <w:tcW w:w="1319" w:type="dxa"/>
            <w:shd w:val="clear" w:color="auto" w:fill="auto"/>
            <w:vAlign w:val="bottom"/>
          </w:tcPr>
          <w:p w14:paraId="622D10D4"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shd w:val="clear" w:color="auto" w:fill="auto"/>
            <w:vAlign w:val="bottom"/>
          </w:tcPr>
          <w:p w14:paraId="622D10D5"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9" w:type="dxa"/>
            <w:shd w:val="clear" w:color="auto" w:fill="auto"/>
            <w:vAlign w:val="bottom"/>
          </w:tcPr>
          <w:p w14:paraId="622D10D6"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shd w:val="clear" w:color="auto" w:fill="auto"/>
            <w:vAlign w:val="bottom"/>
          </w:tcPr>
          <w:p w14:paraId="622D10D7"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10D8"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10D9" w14:textId="77777777" w:rsidR="00C918C3" w:rsidRPr="006B0EAD" w:rsidRDefault="00C918C3" w:rsidP="00FF5DC5">
            <w:pPr>
              <w:spacing w:line="228" w:lineRule="auto"/>
              <w:jc w:val="center"/>
              <w:rPr>
                <w:color w:val="000000" w:themeColor="text1"/>
              </w:rPr>
            </w:pPr>
            <w:r w:rsidRPr="006B0EAD">
              <w:rPr>
                <w:color w:val="000000" w:themeColor="text1"/>
              </w:rPr>
              <w:t>95</w:t>
            </w:r>
          </w:p>
        </w:tc>
      </w:tr>
      <w:tr w:rsidR="00C918C3" w:rsidRPr="006B0EAD" w14:paraId="622D10E7" w14:textId="77777777" w:rsidTr="00FF5DC5">
        <w:tc>
          <w:tcPr>
            <w:tcW w:w="1405" w:type="dxa"/>
            <w:shd w:val="clear" w:color="auto" w:fill="auto"/>
            <w:vAlign w:val="bottom"/>
          </w:tcPr>
          <w:p w14:paraId="622D10DB"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shd w:val="clear" w:color="auto" w:fill="auto"/>
            <w:vAlign w:val="bottom"/>
          </w:tcPr>
          <w:p w14:paraId="622D10DC" w14:textId="77777777" w:rsidR="00C918C3" w:rsidRPr="006B0EAD" w:rsidRDefault="00C918C3" w:rsidP="00FF5DC5">
            <w:pPr>
              <w:spacing w:line="228" w:lineRule="auto"/>
              <w:jc w:val="center"/>
              <w:rPr>
                <w:color w:val="000000" w:themeColor="text1"/>
              </w:rPr>
            </w:pPr>
            <w:r w:rsidRPr="006B0EAD">
              <w:rPr>
                <w:color w:val="000000" w:themeColor="text1"/>
              </w:rPr>
              <w:t>114</w:t>
            </w:r>
          </w:p>
        </w:tc>
        <w:tc>
          <w:tcPr>
            <w:tcW w:w="1319" w:type="dxa"/>
            <w:shd w:val="clear" w:color="auto" w:fill="auto"/>
            <w:vAlign w:val="bottom"/>
          </w:tcPr>
          <w:p w14:paraId="622D10DD"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8" w:type="dxa"/>
            <w:shd w:val="clear" w:color="auto" w:fill="auto"/>
            <w:vAlign w:val="bottom"/>
          </w:tcPr>
          <w:p w14:paraId="622D10DE"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shd w:val="clear" w:color="auto" w:fill="auto"/>
            <w:vAlign w:val="bottom"/>
          </w:tcPr>
          <w:p w14:paraId="622D10DF"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shd w:val="clear" w:color="auto" w:fill="auto"/>
            <w:vAlign w:val="bottom"/>
          </w:tcPr>
          <w:p w14:paraId="622D10E0"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9" w:type="dxa"/>
            <w:shd w:val="clear" w:color="auto" w:fill="auto"/>
            <w:vAlign w:val="bottom"/>
          </w:tcPr>
          <w:p w14:paraId="622D10E1"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shd w:val="clear" w:color="auto" w:fill="auto"/>
            <w:vAlign w:val="bottom"/>
          </w:tcPr>
          <w:p w14:paraId="622D10E2"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10E3"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shd w:val="clear" w:color="auto" w:fill="auto"/>
            <w:vAlign w:val="bottom"/>
          </w:tcPr>
          <w:p w14:paraId="622D10E4" w14:textId="77777777" w:rsidR="00C918C3" w:rsidRPr="006B0EAD" w:rsidRDefault="00C918C3" w:rsidP="00FF5DC5">
            <w:pPr>
              <w:spacing w:line="228" w:lineRule="auto"/>
              <w:jc w:val="center"/>
              <w:rPr>
                <w:color w:val="000000" w:themeColor="text1"/>
              </w:rPr>
            </w:pPr>
            <w:r w:rsidRPr="006B0EAD">
              <w:rPr>
                <w:color w:val="000000" w:themeColor="text1"/>
              </w:rPr>
              <w:t>93</w:t>
            </w:r>
          </w:p>
        </w:tc>
        <w:tc>
          <w:tcPr>
            <w:tcW w:w="1319" w:type="dxa"/>
            <w:shd w:val="clear" w:color="auto" w:fill="auto"/>
            <w:vAlign w:val="bottom"/>
          </w:tcPr>
          <w:p w14:paraId="622D10E5" w14:textId="77777777" w:rsidR="00C918C3" w:rsidRPr="006B0EAD" w:rsidRDefault="00C918C3" w:rsidP="00FF5DC5">
            <w:pPr>
              <w:spacing w:line="228" w:lineRule="auto"/>
              <w:jc w:val="center"/>
              <w:rPr>
                <w:color w:val="000000" w:themeColor="text1"/>
              </w:rPr>
            </w:pPr>
            <w:r w:rsidRPr="006B0EAD">
              <w:rPr>
                <w:color w:val="000000" w:themeColor="text1"/>
              </w:rPr>
              <w:t>91</w:t>
            </w:r>
          </w:p>
        </w:tc>
        <w:tc>
          <w:tcPr>
            <w:tcW w:w="1319" w:type="dxa"/>
            <w:shd w:val="clear" w:color="auto" w:fill="auto"/>
            <w:vAlign w:val="bottom"/>
          </w:tcPr>
          <w:p w14:paraId="622D10E6"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0F4" w14:textId="77777777" w:rsidTr="00FF5DC5">
        <w:tc>
          <w:tcPr>
            <w:tcW w:w="1405" w:type="dxa"/>
            <w:shd w:val="clear" w:color="auto" w:fill="auto"/>
            <w:vAlign w:val="bottom"/>
          </w:tcPr>
          <w:p w14:paraId="622D10E8"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shd w:val="clear" w:color="auto" w:fill="auto"/>
            <w:vAlign w:val="bottom"/>
          </w:tcPr>
          <w:p w14:paraId="622D10E9"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shd w:val="clear" w:color="auto" w:fill="auto"/>
            <w:vAlign w:val="bottom"/>
          </w:tcPr>
          <w:p w14:paraId="622D10EA"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8" w:type="dxa"/>
            <w:shd w:val="clear" w:color="auto" w:fill="auto"/>
            <w:vAlign w:val="bottom"/>
          </w:tcPr>
          <w:p w14:paraId="622D10EB"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shd w:val="clear" w:color="auto" w:fill="auto"/>
            <w:vAlign w:val="bottom"/>
          </w:tcPr>
          <w:p w14:paraId="622D10EC" w14:textId="77777777" w:rsidR="00C918C3" w:rsidRPr="006B0EAD" w:rsidRDefault="00C918C3" w:rsidP="00FF5DC5">
            <w:pPr>
              <w:spacing w:line="228" w:lineRule="auto"/>
              <w:jc w:val="center"/>
              <w:rPr>
                <w:color w:val="000000" w:themeColor="text1"/>
              </w:rPr>
            </w:pPr>
            <w:r w:rsidRPr="006B0EAD">
              <w:rPr>
                <w:color w:val="000000" w:themeColor="text1"/>
              </w:rPr>
              <w:t>102</w:t>
            </w:r>
          </w:p>
        </w:tc>
        <w:tc>
          <w:tcPr>
            <w:tcW w:w="1319" w:type="dxa"/>
            <w:shd w:val="clear" w:color="auto" w:fill="auto"/>
            <w:vAlign w:val="bottom"/>
          </w:tcPr>
          <w:p w14:paraId="622D10ED"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shd w:val="clear" w:color="auto" w:fill="auto"/>
            <w:vAlign w:val="bottom"/>
          </w:tcPr>
          <w:p w14:paraId="622D10EE"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shd w:val="clear" w:color="auto" w:fill="auto"/>
            <w:vAlign w:val="bottom"/>
          </w:tcPr>
          <w:p w14:paraId="622D10EF" w14:textId="77777777" w:rsidR="00C918C3" w:rsidRPr="006B0EAD" w:rsidRDefault="00C918C3" w:rsidP="00FF5DC5">
            <w:pPr>
              <w:spacing w:line="228" w:lineRule="auto"/>
              <w:jc w:val="center"/>
              <w:rPr>
                <w:color w:val="000000" w:themeColor="text1"/>
              </w:rPr>
            </w:pPr>
            <w:r w:rsidRPr="006B0EAD">
              <w:rPr>
                <w:color w:val="000000" w:themeColor="text1"/>
              </w:rPr>
              <w:t>93</w:t>
            </w:r>
          </w:p>
        </w:tc>
        <w:tc>
          <w:tcPr>
            <w:tcW w:w="1319" w:type="dxa"/>
            <w:shd w:val="clear" w:color="auto" w:fill="auto"/>
            <w:vAlign w:val="bottom"/>
          </w:tcPr>
          <w:p w14:paraId="622D10F0"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1"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2"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3"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01" w14:textId="77777777" w:rsidTr="00FF5DC5">
        <w:tc>
          <w:tcPr>
            <w:tcW w:w="1405" w:type="dxa"/>
            <w:shd w:val="clear" w:color="auto" w:fill="auto"/>
            <w:vAlign w:val="bottom"/>
          </w:tcPr>
          <w:p w14:paraId="622D10F5" w14:textId="77777777" w:rsidR="00C918C3" w:rsidRPr="006B0EAD" w:rsidRDefault="00C918C3" w:rsidP="00FF5DC5">
            <w:pPr>
              <w:spacing w:line="228" w:lineRule="auto"/>
              <w:jc w:val="center"/>
              <w:rPr>
                <w:color w:val="000000" w:themeColor="text1"/>
              </w:rPr>
            </w:pPr>
            <w:r w:rsidRPr="006B0EAD">
              <w:rPr>
                <w:color w:val="000000" w:themeColor="text1"/>
              </w:rPr>
              <w:t>120</w:t>
            </w:r>
          </w:p>
        </w:tc>
        <w:tc>
          <w:tcPr>
            <w:tcW w:w="1363" w:type="dxa"/>
            <w:shd w:val="clear" w:color="auto" w:fill="auto"/>
            <w:vAlign w:val="bottom"/>
          </w:tcPr>
          <w:p w14:paraId="622D10F6"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shd w:val="clear" w:color="auto" w:fill="auto"/>
            <w:vAlign w:val="bottom"/>
          </w:tcPr>
          <w:p w14:paraId="622D10F7"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8" w:type="dxa"/>
            <w:shd w:val="clear" w:color="auto" w:fill="auto"/>
            <w:vAlign w:val="bottom"/>
          </w:tcPr>
          <w:p w14:paraId="622D10F8"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10F9"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shd w:val="clear" w:color="auto" w:fill="auto"/>
            <w:vAlign w:val="bottom"/>
          </w:tcPr>
          <w:p w14:paraId="622D10FA" w14:textId="77777777" w:rsidR="00C918C3" w:rsidRPr="006B0EAD" w:rsidRDefault="00C918C3" w:rsidP="00FF5DC5">
            <w:pPr>
              <w:spacing w:line="228" w:lineRule="auto"/>
              <w:jc w:val="center"/>
              <w:rPr>
                <w:color w:val="000000" w:themeColor="text1"/>
              </w:rPr>
            </w:pPr>
            <w:r w:rsidRPr="006B0EAD">
              <w:rPr>
                <w:color w:val="000000" w:themeColor="text1"/>
              </w:rPr>
              <w:t>94</w:t>
            </w:r>
          </w:p>
        </w:tc>
        <w:tc>
          <w:tcPr>
            <w:tcW w:w="1319" w:type="dxa"/>
            <w:shd w:val="clear" w:color="auto" w:fill="auto"/>
            <w:vAlign w:val="bottom"/>
          </w:tcPr>
          <w:p w14:paraId="622D10FB"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D"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E"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0FF"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0"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0E" w14:textId="77777777" w:rsidTr="00FF5DC5">
        <w:tc>
          <w:tcPr>
            <w:tcW w:w="1405" w:type="dxa"/>
            <w:shd w:val="clear" w:color="auto" w:fill="auto"/>
            <w:vAlign w:val="bottom"/>
          </w:tcPr>
          <w:p w14:paraId="622D1102" w14:textId="77777777" w:rsidR="00C918C3" w:rsidRPr="006B0EAD" w:rsidRDefault="00C918C3" w:rsidP="00FF5DC5">
            <w:pPr>
              <w:spacing w:line="228" w:lineRule="auto"/>
              <w:jc w:val="center"/>
              <w:rPr>
                <w:color w:val="000000" w:themeColor="text1"/>
              </w:rPr>
            </w:pPr>
            <w:r w:rsidRPr="006B0EAD">
              <w:rPr>
                <w:color w:val="000000" w:themeColor="text1"/>
              </w:rPr>
              <w:t>140</w:t>
            </w:r>
          </w:p>
        </w:tc>
        <w:tc>
          <w:tcPr>
            <w:tcW w:w="1363" w:type="dxa"/>
            <w:shd w:val="clear" w:color="auto" w:fill="auto"/>
            <w:vAlign w:val="bottom"/>
          </w:tcPr>
          <w:p w14:paraId="622D1103"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shd w:val="clear" w:color="auto" w:fill="auto"/>
            <w:vAlign w:val="bottom"/>
          </w:tcPr>
          <w:p w14:paraId="622D1104"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8" w:type="dxa"/>
            <w:shd w:val="clear" w:color="auto" w:fill="auto"/>
            <w:vAlign w:val="bottom"/>
          </w:tcPr>
          <w:p w14:paraId="622D1105"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shd w:val="clear" w:color="auto" w:fill="auto"/>
            <w:vAlign w:val="bottom"/>
          </w:tcPr>
          <w:p w14:paraId="622D1106" w14:textId="77777777" w:rsidR="00C918C3" w:rsidRPr="006B0EAD" w:rsidRDefault="00C918C3" w:rsidP="00FF5DC5">
            <w:pPr>
              <w:spacing w:line="228" w:lineRule="auto"/>
              <w:jc w:val="center"/>
              <w:rPr>
                <w:color w:val="000000" w:themeColor="text1"/>
              </w:rPr>
            </w:pPr>
            <w:r w:rsidRPr="006B0EAD">
              <w:rPr>
                <w:color w:val="000000" w:themeColor="text1"/>
              </w:rPr>
              <w:t>90</w:t>
            </w:r>
          </w:p>
        </w:tc>
        <w:tc>
          <w:tcPr>
            <w:tcW w:w="1319" w:type="dxa"/>
            <w:shd w:val="clear" w:color="auto" w:fill="auto"/>
            <w:vAlign w:val="bottom"/>
          </w:tcPr>
          <w:p w14:paraId="622D1107"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A"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B"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0D"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1B" w14:textId="77777777" w:rsidTr="00FF5DC5">
        <w:tc>
          <w:tcPr>
            <w:tcW w:w="1405" w:type="dxa"/>
            <w:shd w:val="clear" w:color="auto" w:fill="auto"/>
            <w:vAlign w:val="bottom"/>
          </w:tcPr>
          <w:p w14:paraId="622D110F" w14:textId="77777777" w:rsidR="00C918C3" w:rsidRPr="006B0EAD" w:rsidRDefault="00C918C3" w:rsidP="00FF5DC5">
            <w:pPr>
              <w:spacing w:line="228" w:lineRule="auto"/>
              <w:jc w:val="center"/>
              <w:rPr>
                <w:color w:val="000000" w:themeColor="text1"/>
              </w:rPr>
            </w:pPr>
            <w:r w:rsidRPr="006B0EAD">
              <w:rPr>
                <w:color w:val="000000" w:themeColor="text1"/>
              </w:rPr>
              <w:t>160</w:t>
            </w:r>
          </w:p>
        </w:tc>
        <w:tc>
          <w:tcPr>
            <w:tcW w:w="1363" w:type="dxa"/>
            <w:shd w:val="clear" w:color="auto" w:fill="auto"/>
            <w:vAlign w:val="bottom"/>
          </w:tcPr>
          <w:p w14:paraId="622D1110"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shd w:val="clear" w:color="auto" w:fill="auto"/>
            <w:vAlign w:val="bottom"/>
          </w:tcPr>
          <w:p w14:paraId="622D1111" w14:textId="77777777" w:rsidR="00C918C3" w:rsidRPr="006B0EAD" w:rsidRDefault="00C918C3" w:rsidP="00FF5DC5">
            <w:pPr>
              <w:spacing w:line="228" w:lineRule="auto"/>
              <w:jc w:val="center"/>
              <w:rPr>
                <w:color w:val="000000" w:themeColor="text1"/>
              </w:rPr>
            </w:pPr>
            <w:r w:rsidRPr="006B0EAD">
              <w:rPr>
                <w:color w:val="000000" w:themeColor="text1"/>
              </w:rPr>
              <w:t>86</w:t>
            </w:r>
          </w:p>
        </w:tc>
        <w:tc>
          <w:tcPr>
            <w:tcW w:w="1318" w:type="dxa"/>
            <w:shd w:val="clear" w:color="auto" w:fill="auto"/>
            <w:vAlign w:val="bottom"/>
          </w:tcPr>
          <w:p w14:paraId="622D1112" w14:textId="77777777" w:rsidR="00C918C3" w:rsidRPr="006B0EAD" w:rsidRDefault="00C918C3" w:rsidP="00FF5DC5">
            <w:pPr>
              <w:spacing w:line="228" w:lineRule="auto"/>
              <w:jc w:val="center"/>
              <w:rPr>
                <w:color w:val="000000" w:themeColor="text1"/>
              </w:rPr>
            </w:pPr>
            <w:r w:rsidRPr="006B0EAD">
              <w:rPr>
                <w:color w:val="000000" w:themeColor="text1"/>
              </w:rPr>
              <w:t>86</w:t>
            </w:r>
          </w:p>
        </w:tc>
        <w:tc>
          <w:tcPr>
            <w:tcW w:w="1319" w:type="dxa"/>
            <w:shd w:val="clear" w:color="auto" w:fill="auto"/>
            <w:vAlign w:val="bottom"/>
          </w:tcPr>
          <w:p w14:paraId="622D1113"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4"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5"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6"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7"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shd w:val="clear" w:color="auto" w:fill="auto"/>
            <w:vAlign w:val="bottom"/>
          </w:tcPr>
          <w:p w14:paraId="622D111A"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1D" w14:textId="77777777" w:rsidTr="00FF5DC5">
        <w:tc>
          <w:tcPr>
            <w:tcW w:w="15957" w:type="dxa"/>
            <w:gridSpan w:val="12"/>
            <w:tcBorders>
              <w:bottom w:val="single" w:sz="4" w:space="0" w:color="auto"/>
            </w:tcBorders>
            <w:shd w:val="clear" w:color="auto" w:fill="auto"/>
          </w:tcPr>
          <w:p w14:paraId="622D111C" w14:textId="77777777" w:rsidR="00C918C3" w:rsidRPr="006B0EAD" w:rsidRDefault="00C918C3" w:rsidP="00FF5DC5">
            <w:pPr>
              <w:spacing w:line="228" w:lineRule="auto"/>
              <w:jc w:val="center"/>
              <w:rPr>
                <w:color w:val="000000" w:themeColor="text1"/>
              </w:rPr>
            </w:pPr>
            <w:r w:rsidRPr="006B0EAD">
              <w:rPr>
                <w:color w:val="000000" w:themeColor="text1"/>
              </w:rPr>
              <w:t>Тепловоз ТЭП70</w:t>
            </w:r>
          </w:p>
        </w:tc>
      </w:tr>
      <w:tr w:rsidR="00C918C3" w:rsidRPr="006B0EAD" w14:paraId="622D112A"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1E"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1F" w14:textId="77777777" w:rsidR="00C918C3" w:rsidRPr="006B0EAD" w:rsidRDefault="00C918C3" w:rsidP="00FF5DC5">
            <w:pPr>
              <w:spacing w:line="228" w:lineRule="auto"/>
              <w:jc w:val="center"/>
              <w:rPr>
                <w:color w:val="000000" w:themeColor="text1"/>
              </w:rPr>
            </w:pPr>
            <w:r w:rsidRPr="006B0EAD">
              <w:rPr>
                <w:color w:val="000000" w:themeColor="text1"/>
              </w:rPr>
              <w:t>122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0" w14:textId="77777777" w:rsidR="00C918C3" w:rsidRPr="006B0EAD" w:rsidRDefault="00C918C3" w:rsidP="00FF5DC5">
            <w:pPr>
              <w:spacing w:line="228" w:lineRule="auto"/>
              <w:jc w:val="center"/>
              <w:rPr>
                <w:color w:val="000000" w:themeColor="text1"/>
              </w:rPr>
            </w:pPr>
            <w:r w:rsidRPr="006B0EAD">
              <w:rPr>
                <w:color w:val="000000" w:themeColor="text1"/>
              </w:rPr>
              <w:t>119</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21" w14:textId="77777777" w:rsidR="00C918C3" w:rsidRPr="006B0EAD" w:rsidRDefault="00C918C3" w:rsidP="00FF5DC5">
            <w:pPr>
              <w:spacing w:line="228" w:lineRule="auto"/>
              <w:jc w:val="center"/>
              <w:rPr>
                <w:color w:val="000000" w:themeColor="text1"/>
              </w:rPr>
            </w:pPr>
            <w:r w:rsidRPr="006B0EAD">
              <w:rPr>
                <w:color w:val="000000" w:themeColor="text1"/>
              </w:rPr>
              <w:t>119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2" w14:textId="77777777" w:rsidR="00C918C3" w:rsidRPr="006B0EAD" w:rsidRDefault="00C918C3" w:rsidP="00FF5DC5">
            <w:pPr>
              <w:spacing w:line="228" w:lineRule="auto"/>
              <w:jc w:val="center"/>
              <w:rPr>
                <w:color w:val="000000" w:themeColor="text1"/>
              </w:rPr>
            </w:pPr>
            <w:r w:rsidRPr="006B0EAD">
              <w:rPr>
                <w:color w:val="000000" w:themeColor="text1"/>
              </w:rPr>
              <w:t>118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3" w14:textId="77777777" w:rsidR="00C918C3" w:rsidRPr="006B0EAD" w:rsidRDefault="00C918C3" w:rsidP="00FF5DC5">
            <w:pPr>
              <w:spacing w:line="228" w:lineRule="auto"/>
              <w:jc w:val="center"/>
              <w:rPr>
                <w:color w:val="000000" w:themeColor="text1"/>
              </w:rPr>
            </w:pPr>
            <w:r w:rsidRPr="006B0EAD">
              <w:rPr>
                <w:color w:val="000000" w:themeColor="text1"/>
              </w:rPr>
              <w:t>116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4"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5" w14:textId="77777777" w:rsidR="00C918C3" w:rsidRPr="006B0EAD" w:rsidRDefault="00C918C3" w:rsidP="00FF5DC5">
            <w:pPr>
              <w:spacing w:line="228" w:lineRule="auto"/>
              <w:jc w:val="center"/>
              <w:rPr>
                <w:color w:val="000000" w:themeColor="text1"/>
              </w:rPr>
            </w:pPr>
            <w:r w:rsidRPr="006B0EAD">
              <w:rPr>
                <w:color w:val="000000" w:themeColor="text1"/>
              </w:rPr>
              <w:t>111</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6"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7"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8"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9" w14:textId="77777777" w:rsidR="00C918C3" w:rsidRPr="006B0EAD" w:rsidRDefault="00C918C3" w:rsidP="00FF5DC5">
            <w:pPr>
              <w:spacing w:line="228" w:lineRule="auto"/>
              <w:jc w:val="center"/>
              <w:rPr>
                <w:color w:val="000000" w:themeColor="text1"/>
              </w:rPr>
            </w:pPr>
            <w:r w:rsidRPr="006B0EAD">
              <w:rPr>
                <w:color w:val="000000" w:themeColor="text1"/>
              </w:rPr>
              <w:t>99</w:t>
            </w:r>
          </w:p>
        </w:tc>
      </w:tr>
      <w:tr w:rsidR="00C918C3" w:rsidRPr="006B0EAD" w14:paraId="622D1137"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2B"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2C" w14:textId="77777777" w:rsidR="00C918C3" w:rsidRPr="006B0EAD" w:rsidRDefault="00C918C3" w:rsidP="00FF5DC5">
            <w:pPr>
              <w:spacing w:line="228" w:lineRule="auto"/>
              <w:jc w:val="center"/>
              <w:rPr>
                <w:color w:val="000000" w:themeColor="text1"/>
              </w:rPr>
            </w:pPr>
            <w:r w:rsidRPr="006B0EAD">
              <w:rPr>
                <w:color w:val="000000" w:themeColor="text1"/>
              </w:rPr>
              <w:t>118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D" w14:textId="77777777" w:rsidR="00C918C3" w:rsidRPr="006B0EAD" w:rsidRDefault="00C918C3" w:rsidP="00FF5DC5">
            <w:pPr>
              <w:spacing w:line="228" w:lineRule="auto"/>
              <w:jc w:val="center"/>
              <w:rPr>
                <w:color w:val="000000" w:themeColor="text1"/>
              </w:rPr>
            </w:pPr>
            <w:r w:rsidRPr="006B0EAD">
              <w:rPr>
                <w:color w:val="000000" w:themeColor="text1"/>
              </w:rPr>
              <w:t>115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2E" w14:textId="77777777" w:rsidR="00C918C3" w:rsidRPr="006B0EAD" w:rsidRDefault="00C918C3" w:rsidP="00FF5DC5">
            <w:pPr>
              <w:spacing w:line="228" w:lineRule="auto"/>
              <w:jc w:val="center"/>
              <w:rPr>
                <w:color w:val="000000" w:themeColor="text1"/>
              </w:rPr>
            </w:pPr>
            <w:r w:rsidRPr="006B0EAD">
              <w:rPr>
                <w:color w:val="000000" w:themeColor="text1"/>
              </w:rPr>
              <w:t>114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2F"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0" w14:textId="77777777" w:rsidR="00C918C3" w:rsidRPr="006B0EAD" w:rsidRDefault="00C918C3" w:rsidP="00FF5DC5">
            <w:pPr>
              <w:spacing w:line="228" w:lineRule="auto"/>
              <w:jc w:val="center"/>
              <w:rPr>
                <w:color w:val="000000" w:themeColor="text1"/>
              </w:rPr>
            </w:pPr>
            <w:r w:rsidRPr="006B0EAD">
              <w:rPr>
                <w:color w:val="000000" w:themeColor="text1"/>
              </w:rPr>
              <w:t>111</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1"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2"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3" w14:textId="77777777" w:rsidR="00C918C3" w:rsidRPr="006B0EAD" w:rsidRDefault="00C918C3" w:rsidP="00FF5DC5">
            <w:pPr>
              <w:spacing w:line="228" w:lineRule="auto"/>
              <w:jc w:val="center"/>
              <w:rPr>
                <w:color w:val="000000" w:themeColor="text1"/>
              </w:rPr>
            </w:pPr>
            <w:r w:rsidRPr="006B0EAD">
              <w:rPr>
                <w:color w:val="000000" w:themeColor="text1"/>
              </w:rPr>
              <w:t>102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4"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5"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6"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44"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38"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39" w14:textId="77777777" w:rsidR="00C918C3" w:rsidRPr="006B0EAD" w:rsidRDefault="00C918C3" w:rsidP="00FF5DC5">
            <w:pPr>
              <w:spacing w:line="228" w:lineRule="auto"/>
              <w:jc w:val="center"/>
              <w:rPr>
                <w:color w:val="000000" w:themeColor="text1"/>
              </w:rPr>
            </w:pPr>
            <w:r w:rsidRPr="006B0EAD">
              <w:rPr>
                <w:color w:val="000000" w:themeColor="text1"/>
              </w:rPr>
              <w:t>114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A"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3B"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C"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D"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E" w14:textId="77777777" w:rsidR="00C918C3" w:rsidRPr="006B0EAD" w:rsidRDefault="00C918C3" w:rsidP="00FF5DC5">
            <w:pPr>
              <w:spacing w:line="228" w:lineRule="auto"/>
              <w:jc w:val="center"/>
              <w:rPr>
                <w:color w:val="000000" w:themeColor="text1"/>
              </w:rPr>
            </w:pPr>
            <w:r w:rsidRPr="006B0EAD">
              <w:rPr>
                <w:color w:val="000000" w:themeColor="text1"/>
              </w:rPr>
              <w:t>102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3F" w14:textId="77777777" w:rsidR="00C918C3" w:rsidRPr="006B0EAD" w:rsidRDefault="00C918C3" w:rsidP="00FF5DC5">
            <w:pPr>
              <w:spacing w:line="228" w:lineRule="auto"/>
              <w:jc w:val="center"/>
              <w:rPr>
                <w:color w:val="000000" w:themeColor="text1"/>
              </w:rPr>
            </w:pPr>
            <w:r w:rsidRPr="006B0EAD">
              <w:rPr>
                <w:color w:val="000000" w:themeColor="text1"/>
              </w:rPr>
              <w:t>101</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0"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1"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2"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3"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51"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45" w14:textId="77777777" w:rsidR="00C918C3" w:rsidRPr="006B0EAD" w:rsidRDefault="00C918C3" w:rsidP="00FF5DC5">
            <w:pPr>
              <w:spacing w:line="228" w:lineRule="auto"/>
              <w:jc w:val="center"/>
              <w:rPr>
                <w:color w:val="000000" w:themeColor="text1"/>
              </w:rPr>
            </w:pPr>
            <w:r w:rsidRPr="006B0EAD">
              <w:rPr>
                <w:color w:val="000000" w:themeColor="text1"/>
              </w:rPr>
              <w:t>120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46"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7"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48"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9"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A" w14:textId="77777777" w:rsidR="00C918C3" w:rsidRPr="006B0EAD" w:rsidRDefault="00C918C3" w:rsidP="00FF5DC5">
            <w:pPr>
              <w:spacing w:line="228" w:lineRule="auto"/>
              <w:jc w:val="center"/>
              <w:rPr>
                <w:color w:val="000000" w:themeColor="text1"/>
              </w:rPr>
            </w:pPr>
            <w:r w:rsidRPr="006B0EAD">
              <w:rPr>
                <w:color w:val="000000" w:themeColor="text1"/>
              </w:rPr>
              <w:t>101</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B"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D"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E"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4F"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0"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5E"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52" w14:textId="77777777" w:rsidR="00C918C3" w:rsidRPr="006B0EAD" w:rsidRDefault="00C918C3" w:rsidP="00FF5DC5">
            <w:pPr>
              <w:spacing w:line="228" w:lineRule="auto"/>
              <w:jc w:val="center"/>
              <w:rPr>
                <w:color w:val="000000" w:themeColor="text1"/>
              </w:rPr>
            </w:pPr>
            <w:r w:rsidRPr="006B0EAD">
              <w:rPr>
                <w:color w:val="000000" w:themeColor="text1"/>
              </w:rPr>
              <w:t>140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53"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4"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55"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6"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7"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A"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B"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5D"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6B"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5F" w14:textId="77777777" w:rsidR="00C918C3" w:rsidRPr="006B0EAD" w:rsidRDefault="00C918C3" w:rsidP="00FF5DC5">
            <w:pPr>
              <w:spacing w:line="228" w:lineRule="auto"/>
              <w:jc w:val="center"/>
              <w:rPr>
                <w:color w:val="000000" w:themeColor="text1"/>
              </w:rPr>
            </w:pPr>
            <w:r w:rsidRPr="006B0EAD">
              <w:rPr>
                <w:color w:val="000000" w:themeColor="text1"/>
              </w:rPr>
              <w:t>160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60"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1"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62"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3"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4"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5"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6"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7"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6A"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6E" w14:textId="77777777" w:rsidTr="00FF5DC5">
        <w:tc>
          <w:tcPr>
            <w:tcW w:w="15957" w:type="dxa"/>
            <w:gridSpan w:val="12"/>
            <w:tcBorders>
              <w:top w:val="single" w:sz="4" w:space="0" w:color="auto"/>
              <w:left w:val="single" w:sz="4" w:space="0" w:color="auto"/>
              <w:bottom w:val="single" w:sz="4" w:space="0" w:color="auto"/>
              <w:right w:val="single" w:sz="4" w:space="0" w:color="auto"/>
            </w:tcBorders>
            <w:shd w:val="clear" w:color="auto" w:fill="auto"/>
            <w:vAlign w:val="bottom"/>
          </w:tcPr>
          <w:p w14:paraId="622D116C" w14:textId="77777777" w:rsidR="00C918C3" w:rsidRPr="006B0EAD" w:rsidRDefault="00C918C3" w:rsidP="00FF5DC5">
            <w:pPr>
              <w:spacing w:line="228" w:lineRule="auto"/>
              <w:jc w:val="center"/>
              <w:rPr>
                <w:color w:val="000000" w:themeColor="text1"/>
              </w:rPr>
            </w:pPr>
          </w:p>
          <w:p w14:paraId="622D116D" w14:textId="77777777" w:rsidR="00C918C3" w:rsidRPr="006B0EAD" w:rsidRDefault="00C918C3" w:rsidP="00FF5DC5">
            <w:pPr>
              <w:spacing w:line="228" w:lineRule="auto"/>
              <w:jc w:val="center"/>
              <w:rPr>
                <w:color w:val="000000" w:themeColor="text1"/>
              </w:rPr>
            </w:pPr>
            <w:r w:rsidRPr="006B0EAD">
              <w:rPr>
                <w:color w:val="000000" w:themeColor="text1"/>
              </w:rPr>
              <w:t>Тепловоз ТЭП70БС</w:t>
            </w:r>
          </w:p>
        </w:tc>
      </w:tr>
      <w:tr w:rsidR="00C918C3" w:rsidRPr="006B0EAD" w14:paraId="622D117B"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116F" w14:textId="77777777" w:rsidR="00C918C3" w:rsidRPr="006B0EAD" w:rsidRDefault="00C918C3" w:rsidP="00FF5DC5">
            <w:pPr>
              <w:spacing w:line="228" w:lineRule="auto"/>
              <w:jc w:val="center"/>
              <w:rPr>
                <w:color w:val="000000" w:themeColor="text1"/>
              </w:rPr>
            </w:pPr>
            <w:r w:rsidRPr="006B0EAD">
              <w:rPr>
                <w:color w:val="000000" w:themeColor="text1"/>
              </w:rPr>
              <w:t>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1170" w14:textId="77777777" w:rsidR="00C918C3" w:rsidRPr="006B0EAD" w:rsidRDefault="00C918C3" w:rsidP="00FF5DC5">
            <w:pPr>
              <w:spacing w:line="228" w:lineRule="auto"/>
              <w:jc w:val="center"/>
              <w:rPr>
                <w:color w:val="000000" w:themeColor="text1"/>
              </w:rPr>
            </w:pPr>
            <w:r w:rsidRPr="006B0EAD">
              <w:rPr>
                <w:color w:val="000000" w:themeColor="text1"/>
              </w:rPr>
              <w:t>119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1" w14:textId="77777777" w:rsidR="00C918C3" w:rsidRPr="006B0EAD" w:rsidRDefault="00C918C3" w:rsidP="00FF5DC5">
            <w:pPr>
              <w:spacing w:line="228" w:lineRule="auto"/>
              <w:jc w:val="center"/>
              <w:rPr>
                <w:color w:val="000000" w:themeColor="text1"/>
              </w:rPr>
            </w:pPr>
            <w:r w:rsidRPr="006B0EAD">
              <w:rPr>
                <w:color w:val="000000" w:themeColor="text1"/>
              </w:rPr>
              <w:t>116</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1172" w14:textId="77777777" w:rsidR="00C918C3" w:rsidRPr="006B0EAD" w:rsidRDefault="00C918C3" w:rsidP="00FF5DC5">
            <w:pPr>
              <w:spacing w:line="228" w:lineRule="auto"/>
              <w:jc w:val="center"/>
              <w:rPr>
                <w:color w:val="000000" w:themeColor="text1"/>
              </w:rPr>
            </w:pPr>
            <w:r w:rsidRPr="006B0EAD">
              <w:rPr>
                <w:color w:val="000000" w:themeColor="text1"/>
              </w:rPr>
              <w:t>113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3" w14:textId="77777777" w:rsidR="00C918C3" w:rsidRPr="006B0EAD" w:rsidRDefault="00C918C3" w:rsidP="00FF5DC5">
            <w:pPr>
              <w:spacing w:line="228" w:lineRule="auto"/>
              <w:jc w:val="center"/>
              <w:rPr>
                <w:color w:val="000000" w:themeColor="text1"/>
              </w:rPr>
            </w:pPr>
            <w:r w:rsidRPr="006B0EAD">
              <w:rPr>
                <w:color w:val="000000" w:themeColor="text1"/>
              </w:rPr>
              <w:t>110</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4"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5"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6" w14:textId="77777777" w:rsidR="00C918C3" w:rsidRPr="006B0EAD" w:rsidRDefault="00C918C3" w:rsidP="00FF5DC5">
            <w:pPr>
              <w:spacing w:line="228" w:lineRule="auto"/>
              <w:jc w:val="center"/>
              <w:rPr>
                <w:color w:val="000000" w:themeColor="text1"/>
              </w:rPr>
            </w:pPr>
            <w:r w:rsidRPr="006B0EAD">
              <w:rPr>
                <w:color w:val="000000" w:themeColor="text1"/>
              </w:rPr>
              <w:t>97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7" w14:textId="77777777" w:rsidR="00C918C3" w:rsidRPr="006B0EAD" w:rsidRDefault="00C918C3" w:rsidP="00FF5DC5">
            <w:pPr>
              <w:spacing w:line="228" w:lineRule="auto"/>
              <w:jc w:val="center"/>
              <w:rPr>
                <w:color w:val="000000" w:themeColor="text1"/>
              </w:rPr>
            </w:pPr>
            <w:r w:rsidRPr="006B0EAD">
              <w:rPr>
                <w:color w:val="000000" w:themeColor="text1"/>
              </w:rPr>
              <w:t>96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8"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9"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A" w14:textId="77777777" w:rsidR="00C918C3" w:rsidRPr="006B0EAD" w:rsidRDefault="00C918C3" w:rsidP="00FF5DC5">
            <w:pPr>
              <w:spacing w:line="228" w:lineRule="auto"/>
              <w:jc w:val="center"/>
              <w:rPr>
                <w:color w:val="000000" w:themeColor="text1"/>
              </w:rPr>
            </w:pPr>
            <w:r w:rsidRPr="006B0EAD">
              <w:rPr>
                <w:color w:val="000000" w:themeColor="text1"/>
              </w:rPr>
              <w:t>94</w:t>
            </w:r>
          </w:p>
        </w:tc>
      </w:tr>
      <w:tr w:rsidR="00C918C3" w:rsidRPr="006B0EAD" w14:paraId="622D1188"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117C" w14:textId="77777777" w:rsidR="00C918C3" w:rsidRPr="006B0EAD" w:rsidRDefault="00C918C3" w:rsidP="00FF5DC5">
            <w:pPr>
              <w:spacing w:line="228" w:lineRule="auto"/>
              <w:jc w:val="center"/>
              <w:rPr>
                <w:color w:val="000000" w:themeColor="text1"/>
              </w:rPr>
            </w:pPr>
            <w:r w:rsidRPr="006B0EAD">
              <w:rPr>
                <w:color w:val="000000" w:themeColor="text1"/>
              </w:rPr>
              <w:t>80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117D" w14:textId="77777777" w:rsidR="00C918C3" w:rsidRPr="006B0EAD" w:rsidRDefault="00C918C3" w:rsidP="00FF5DC5">
            <w:pPr>
              <w:spacing w:line="228" w:lineRule="auto"/>
              <w:jc w:val="center"/>
              <w:rPr>
                <w:color w:val="000000" w:themeColor="text1"/>
              </w:rPr>
            </w:pPr>
            <w:r w:rsidRPr="006B0EAD">
              <w:rPr>
                <w:color w:val="000000" w:themeColor="text1"/>
              </w:rPr>
              <w:t>114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7E" w14:textId="77777777" w:rsidR="00C918C3" w:rsidRPr="006B0EAD" w:rsidRDefault="00C918C3" w:rsidP="00FF5DC5">
            <w:pPr>
              <w:spacing w:line="228" w:lineRule="auto"/>
              <w:jc w:val="center"/>
              <w:rPr>
                <w:color w:val="000000" w:themeColor="text1"/>
              </w:rPr>
            </w:pPr>
            <w:r w:rsidRPr="006B0EAD">
              <w:rPr>
                <w:color w:val="000000" w:themeColor="text1"/>
              </w:rPr>
              <w:t>111</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117F" w14:textId="77777777" w:rsidR="00C918C3" w:rsidRPr="006B0EAD" w:rsidRDefault="00C918C3" w:rsidP="00FF5DC5">
            <w:pPr>
              <w:spacing w:line="228" w:lineRule="auto"/>
              <w:jc w:val="center"/>
              <w:rPr>
                <w:color w:val="000000" w:themeColor="text1"/>
              </w:rPr>
            </w:pPr>
            <w:r w:rsidRPr="006B0EAD">
              <w:rPr>
                <w:color w:val="000000" w:themeColor="text1"/>
              </w:rPr>
              <w:t>108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0" w14:textId="77777777" w:rsidR="00C918C3" w:rsidRPr="006B0EAD" w:rsidRDefault="00C918C3" w:rsidP="00FF5DC5">
            <w:pPr>
              <w:spacing w:line="228" w:lineRule="auto"/>
              <w:jc w:val="center"/>
              <w:rPr>
                <w:color w:val="000000" w:themeColor="text1"/>
              </w:rPr>
            </w:pPr>
            <w:r w:rsidRPr="006B0EAD">
              <w:rPr>
                <w:color w:val="000000" w:themeColor="text1"/>
              </w:rPr>
              <w:t>105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1" w14:textId="77777777" w:rsidR="00C918C3" w:rsidRPr="006B0EAD" w:rsidRDefault="00C918C3" w:rsidP="00FF5DC5">
            <w:pPr>
              <w:spacing w:line="228" w:lineRule="auto"/>
              <w:jc w:val="center"/>
              <w:rPr>
                <w:color w:val="000000" w:themeColor="text1"/>
              </w:rPr>
            </w:pPr>
            <w:r w:rsidRPr="006B0EAD">
              <w:rPr>
                <w:color w:val="000000" w:themeColor="text1"/>
              </w:rPr>
              <w:t>98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2"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3" w14:textId="77777777" w:rsidR="00C918C3" w:rsidRPr="006B0EAD" w:rsidRDefault="00C918C3" w:rsidP="00FF5DC5">
            <w:pPr>
              <w:spacing w:line="228" w:lineRule="auto"/>
              <w:jc w:val="center"/>
              <w:rPr>
                <w:color w:val="000000" w:themeColor="text1"/>
              </w:rPr>
            </w:pPr>
            <w:r w:rsidRPr="006B0EAD">
              <w:rPr>
                <w:color w:val="000000" w:themeColor="text1"/>
              </w:rPr>
              <w:t>90</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4" w14:textId="77777777" w:rsidR="00C918C3" w:rsidRPr="006B0EAD" w:rsidRDefault="00C918C3" w:rsidP="00FF5DC5">
            <w:pPr>
              <w:spacing w:line="228" w:lineRule="auto"/>
              <w:jc w:val="center"/>
              <w:rPr>
                <w:color w:val="000000" w:themeColor="text1"/>
              </w:rPr>
            </w:pPr>
            <w:r w:rsidRPr="006B0EAD">
              <w:rPr>
                <w:color w:val="000000" w:themeColor="text1"/>
              </w:rPr>
              <w:t>89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5" w14:textId="77777777" w:rsidR="00C918C3" w:rsidRPr="006B0EAD" w:rsidRDefault="00C918C3" w:rsidP="00FF5DC5">
            <w:pPr>
              <w:spacing w:line="228" w:lineRule="auto"/>
              <w:jc w:val="center"/>
              <w:rPr>
                <w:color w:val="000000" w:themeColor="text1"/>
              </w:rPr>
            </w:pPr>
            <w:r w:rsidRPr="006B0EAD">
              <w:rPr>
                <w:color w:val="000000" w:themeColor="text1"/>
              </w:rPr>
              <w:t>88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6" w14:textId="77777777" w:rsidR="00C918C3" w:rsidRPr="006B0EAD" w:rsidRDefault="00C918C3" w:rsidP="00FF5DC5">
            <w:pPr>
              <w:spacing w:line="228" w:lineRule="auto"/>
              <w:jc w:val="center"/>
              <w:rPr>
                <w:color w:val="000000" w:themeColor="text1"/>
              </w:rPr>
            </w:pPr>
            <w:r w:rsidRPr="006B0EAD">
              <w:rPr>
                <w:color w:val="000000" w:themeColor="text1"/>
              </w:rPr>
              <w:t>87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7"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95"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1189"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118A" w14:textId="77777777" w:rsidR="00C918C3" w:rsidRPr="006B0EAD" w:rsidRDefault="00C918C3" w:rsidP="00FF5DC5">
            <w:pPr>
              <w:spacing w:line="228" w:lineRule="auto"/>
              <w:jc w:val="center"/>
              <w:rPr>
                <w:color w:val="000000" w:themeColor="text1"/>
              </w:rPr>
            </w:pPr>
            <w:r w:rsidRPr="006B0EAD">
              <w:rPr>
                <w:color w:val="000000" w:themeColor="text1"/>
              </w:rPr>
              <w:t>109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B" w14:textId="77777777" w:rsidR="00C918C3" w:rsidRPr="006B0EAD" w:rsidRDefault="00C918C3" w:rsidP="00FF5DC5">
            <w:pPr>
              <w:spacing w:line="228" w:lineRule="auto"/>
              <w:jc w:val="center"/>
              <w:rPr>
                <w:color w:val="000000" w:themeColor="text1"/>
              </w:rPr>
            </w:pPr>
            <w:r w:rsidRPr="006B0EAD">
              <w:rPr>
                <w:color w:val="000000" w:themeColor="text1"/>
              </w:rPr>
              <w:t>106</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118C" w14:textId="77777777" w:rsidR="00C918C3" w:rsidRPr="006B0EAD" w:rsidRDefault="00C918C3" w:rsidP="00FF5DC5">
            <w:pPr>
              <w:spacing w:line="228" w:lineRule="auto"/>
              <w:jc w:val="center"/>
              <w:rPr>
                <w:color w:val="000000" w:themeColor="text1"/>
              </w:rPr>
            </w:pPr>
            <w:r w:rsidRPr="006B0EAD">
              <w:rPr>
                <w:color w:val="000000" w:themeColor="text1"/>
              </w:rPr>
              <w:t>103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D"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E"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8F" w14:textId="77777777" w:rsidR="00C918C3" w:rsidRPr="006B0EAD" w:rsidRDefault="00C918C3" w:rsidP="00FF5DC5">
            <w:pPr>
              <w:spacing w:line="228" w:lineRule="auto"/>
              <w:jc w:val="center"/>
              <w:rPr>
                <w:color w:val="000000" w:themeColor="text1"/>
              </w:rPr>
            </w:pPr>
            <w:r w:rsidRPr="006B0EAD">
              <w:rPr>
                <w:color w:val="000000" w:themeColor="text1"/>
              </w:rPr>
              <w:t>85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0" w14:textId="77777777" w:rsidR="00C918C3" w:rsidRPr="006B0EAD" w:rsidRDefault="00C918C3" w:rsidP="00FF5DC5">
            <w:pPr>
              <w:spacing w:line="228" w:lineRule="auto"/>
              <w:jc w:val="center"/>
              <w:rPr>
                <w:color w:val="000000" w:themeColor="text1"/>
              </w:rPr>
            </w:pPr>
            <w:r w:rsidRPr="006B0EAD">
              <w:rPr>
                <w:color w:val="000000" w:themeColor="text1"/>
              </w:rPr>
              <w:t>83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1"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2"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3"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4"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A2"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1196" w14:textId="77777777" w:rsidR="00C918C3" w:rsidRPr="006B0EAD" w:rsidRDefault="00C918C3" w:rsidP="00FF5DC5">
            <w:pPr>
              <w:spacing w:line="228" w:lineRule="auto"/>
              <w:jc w:val="center"/>
              <w:rPr>
                <w:color w:val="000000" w:themeColor="text1"/>
              </w:rPr>
            </w:pPr>
            <w:r w:rsidRPr="006B0EAD">
              <w:rPr>
                <w:color w:val="000000" w:themeColor="text1"/>
              </w:rPr>
              <w:t>120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1197" w14:textId="77777777" w:rsidR="00C918C3" w:rsidRPr="006B0EAD" w:rsidRDefault="00C918C3" w:rsidP="00FF5DC5">
            <w:pPr>
              <w:spacing w:line="228" w:lineRule="auto"/>
              <w:jc w:val="center"/>
              <w:rPr>
                <w:color w:val="000000" w:themeColor="text1"/>
              </w:rPr>
            </w:pPr>
            <w:r w:rsidRPr="006B0EAD">
              <w:rPr>
                <w:color w:val="000000" w:themeColor="text1"/>
              </w:rPr>
              <w:t>104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8" w14:textId="77777777" w:rsidR="00C918C3" w:rsidRPr="006B0EAD" w:rsidRDefault="00C918C3" w:rsidP="00FF5DC5">
            <w:pPr>
              <w:spacing w:line="228" w:lineRule="auto"/>
              <w:jc w:val="center"/>
              <w:rPr>
                <w:color w:val="000000" w:themeColor="text1"/>
              </w:rPr>
            </w:pPr>
            <w:r w:rsidRPr="006B0EAD">
              <w:rPr>
                <w:color w:val="000000" w:themeColor="text1"/>
              </w:rPr>
              <w:t>100</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1199" w14:textId="77777777" w:rsidR="00C918C3" w:rsidRPr="006B0EAD" w:rsidRDefault="00C918C3" w:rsidP="00FF5DC5">
            <w:pPr>
              <w:spacing w:line="228" w:lineRule="auto"/>
              <w:jc w:val="center"/>
              <w:rPr>
                <w:color w:val="000000" w:themeColor="text1"/>
              </w:rPr>
            </w:pPr>
            <w:r w:rsidRPr="006B0EAD">
              <w:rPr>
                <w:color w:val="000000" w:themeColor="text1"/>
              </w:rPr>
              <w:t>97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A" w14:textId="77777777" w:rsidR="00C918C3" w:rsidRPr="006B0EAD" w:rsidRDefault="00C918C3" w:rsidP="00FF5DC5">
            <w:pPr>
              <w:spacing w:line="228" w:lineRule="auto"/>
              <w:jc w:val="center"/>
              <w:rPr>
                <w:color w:val="000000" w:themeColor="text1"/>
              </w:rPr>
            </w:pPr>
            <w:r w:rsidRPr="006B0EAD">
              <w:rPr>
                <w:color w:val="000000" w:themeColor="text1"/>
              </w:rPr>
              <w:t>93</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B" w14:textId="77777777" w:rsidR="00C918C3" w:rsidRPr="006B0EAD" w:rsidRDefault="00C918C3" w:rsidP="00FF5DC5">
            <w:pPr>
              <w:spacing w:line="228" w:lineRule="auto"/>
              <w:jc w:val="center"/>
              <w:rPr>
                <w:color w:val="000000" w:themeColor="text1"/>
              </w:rPr>
            </w:pPr>
            <w:r w:rsidRPr="006B0EAD">
              <w:rPr>
                <w:color w:val="000000" w:themeColor="text1"/>
              </w:rPr>
              <w:t>85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D"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E"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9F"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0"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1"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AF"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11A3" w14:textId="77777777" w:rsidR="00C918C3" w:rsidRPr="006B0EAD" w:rsidRDefault="00C918C3" w:rsidP="00FF5DC5">
            <w:pPr>
              <w:spacing w:line="228" w:lineRule="auto"/>
              <w:jc w:val="center"/>
              <w:rPr>
                <w:color w:val="000000" w:themeColor="text1"/>
              </w:rPr>
            </w:pPr>
            <w:r w:rsidRPr="006B0EAD">
              <w:rPr>
                <w:color w:val="000000" w:themeColor="text1"/>
              </w:rPr>
              <w:t>140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11A4" w14:textId="77777777" w:rsidR="00C918C3" w:rsidRPr="006B0EAD" w:rsidRDefault="00C918C3" w:rsidP="00FF5DC5">
            <w:pPr>
              <w:spacing w:line="228" w:lineRule="auto"/>
              <w:jc w:val="center"/>
              <w:rPr>
                <w:color w:val="000000" w:themeColor="text1"/>
              </w:rPr>
            </w:pPr>
            <w:r w:rsidRPr="006B0EAD">
              <w:rPr>
                <w:color w:val="000000" w:themeColor="text1"/>
              </w:rPr>
              <w:t>99</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5" w14:textId="77777777" w:rsidR="00C918C3" w:rsidRPr="006B0EAD" w:rsidRDefault="00C918C3" w:rsidP="00FF5DC5">
            <w:pPr>
              <w:spacing w:line="228" w:lineRule="auto"/>
              <w:jc w:val="center"/>
              <w:rPr>
                <w:color w:val="000000" w:themeColor="text1"/>
              </w:rPr>
            </w:pPr>
            <w:r w:rsidRPr="006B0EAD">
              <w:rPr>
                <w:color w:val="000000" w:themeColor="text1"/>
              </w:rPr>
              <w:t>95</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11A6" w14:textId="77777777" w:rsidR="00C918C3" w:rsidRPr="006B0EAD" w:rsidRDefault="00C918C3" w:rsidP="00FF5DC5">
            <w:pPr>
              <w:spacing w:line="228" w:lineRule="auto"/>
              <w:jc w:val="center"/>
              <w:rPr>
                <w:color w:val="000000" w:themeColor="text1"/>
              </w:rPr>
            </w:pPr>
            <w:r w:rsidRPr="006B0EAD">
              <w:rPr>
                <w:color w:val="000000" w:themeColor="text1"/>
              </w:rPr>
              <w:t>92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7" w14:textId="77777777" w:rsidR="00C918C3" w:rsidRPr="006B0EAD" w:rsidRDefault="00C918C3" w:rsidP="00FF5DC5">
            <w:pPr>
              <w:spacing w:line="228" w:lineRule="auto"/>
              <w:jc w:val="center"/>
              <w:rPr>
                <w:color w:val="000000" w:themeColor="text1"/>
              </w:rPr>
            </w:pPr>
            <w:r w:rsidRPr="006B0EAD">
              <w:rPr>
                <w:color w:val="000000" w:themeColor="text1"/>
              </w:rPr>
              <w:t>88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A"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B"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C"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D"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AE" w14:textId="77777777" w:rsidR="00C918C3" w:rsidRPr="006B0EAD" w:rsidRDefault="00C918C3" w:rsidP="00FF5DC5">
            <w:pPr>
              <w:spacing w:line="228" w:lineRule="auto"/>
              <w:jc w:val="center"/>
              <w:rPr>
                <w:color w:val="000000" w:themeColor="text1"/>
              </w:rPr>
            </w:pPr>
            <w:r w:rsidRPr="006B0EAD">
              <w:rPr>
                <w:color w:val="000000" w:themeColor="text1"/>
              </w:rPr>
              <w:t>-</w:t>
            </w:r>
          </w:p>
        </w:tc>
      </w:tr>
      <w:tr w:rsidR="00C918C3" w:rsidRPr="006B0EAD" w14:paraId="622D11BC"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622D11B0" w14:textId="77777777" w:rsidR="00C918C3" w:rsidRPr="006B0EAD" w:rsidRDefault="00C918C3" w:rsidP="00FF5DC5">
            <w:pPr>
              <w:spacing w:line="228" w:lineRule="auto"/>
              <w:jc w:val="center"/>
              <w:rPr>
                <w:color w:val="000000" w:themeColor="text1"/>
              </w:rPr>
            </w:pPr>
            <w:r w:rsidRPr="006B0EAD">
              <w:rPr>
                <w:color w:val="000000" w:themeColor="text1"/>
              </w:rPr>
              <w:t>160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center"/>
          </w:tcPr>
          <w:p w14:paraId="622D11B1" w14:textId="77777777" w:rsidR="00C918C3" w:rsidRPr="006B0EAD" w:rsidRDefault="00C918C3" w:rsidP="00FF5DC5">
            <w:pPr>
              <w:spacing w:line="228" w:lineRule="auto"/>
              <w:jc w:val="center"/>
              <w:rPr>
                <w:color w:val="000000" w:themeColor="text1"/>
              </w:rPr>
            </w:pPr>
            <w:r w:rsidRPr="006B0EAD">
              <w:rPr>
                <w:color w:val="000000" w:themeColor="text1"/>
              </w:rPr>
              <w:t>94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2" w14:textId="77777777" w:rsidR="00C918C3" w:rsidRPr="006B0EAD" w:rsidRDefault="00C918C3" w:rsidP="00FF5DC5">
            <w:pPr>
              <w:spacing w:line="228" w:lineRule="auto"/>
              <w:jc w:val="center"/>
              <w:rPr>
                <w:color w:val="000000" w:themeColor="text1"/>
              </w:rPr>
            </w:pPr>
            <w:r w:rsidRPr="006B0EAD">
              <w:rPr>
                <w:color w:val="000000" w:themeColor="text1"/>
              </w:rPr>
              <w:t>89</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center"/>
          </w:tcPr>
          <w:p w14:paraId="622D11B3" w14:textId="77777777" w:rsidR="00C918C3" w:rsidRPr="006B0EAD" w:rsidRDefault="00C918C3" w:rsidP="00FF5DC5">
            <w:pPr>
              <w:spacing w:line="228" w:lineRule="auto"/>
              <w:jc w:val="center"/>
              <w:rPr>
                <w:color w:val="000000" w:themeColor="text1"/>
              </w:rPr>
            </w:pPr>
            <w:r w:rsidRPr="006B0EAD">
              <w:rPr>
                <w:color w:val="000000" w:themeColor="text1"/>
              </w:rPr>
              <w:t>86</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4"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5"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6"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7"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8"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9"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A" w14:textId="77777777" w:rsidR="00C918C3" w:rsidRPr="006B0EAD" w:rsidRDefault="00C918C3" w:rsidP="00FF5DC5">
            <w:pPr>
              <w:spacing w:line="228" w:lineRule="auto"/>
              <w:jc w:val="center"/>
              <w:rPr>
                <w:color w:val="000000" w:themeColor="text1"/>
              </w:rPr>
            </w:pPr>
            <w:r w:rsidRPr="006B0EAD">
              <w:rPr>
                <w:color w:val="000000" w:themeColor="text1"/>
              </w:rPr>
              <w:t>-</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622D11BB" w14:textId="77777777" w:rsidR="00C918C3" w:rsidRPr="006B0EAD" w:rsidRDefault="00C918C3" w:rsidP="00FF5DC5">
            <w:pPr>
              <w:spacing w:line="228" w:lineRule="auto"/>
              <w:jc w:val="center"/>
              <w:rPr>
                <w:color w:val="000000" w:themeColor="text1"/>
              </w:rPr>
            </w:pPr>
            <w:r w:rsidRPr="006B0EAD">
              <w:rPr>
                <w:color w:val="000000" w:themeColor="text1"/>
              </w:rPr>
              <w:t>-</w:t>
            </w:r>
          </w:p>
        </w:tc>
      </w:tr>
    </w:tbl>
    <w:p w14:paraId="622D11BD" w14:textId="77777777" w:rsidR="00C918C3" w:rsidRPr="006B0EAD" w:rsidRDefault="00C918C3" w:rsidP="00C918C3">
      <w:pPr>
        <w:rPr>
          <w:color w:val="000000" w:themeColor="text1"/>
        </w:rPr>
      </w:pPr>
    </w:p>
    <w:p w14:paraId="622D11BE" w14:textId="77777777" w:rsidR="00C918C3" w:rsidRPr="006B0EAD" w:rsidRDefault="00C918C3" w:rsidP="00C918C3">
      <w:pPr>
        <w:rPr>
          <w:color w:val="000000" w:themeColor="text1"/>
        </w:rPr>
      </w:pPr>
    </w:p>
    <w:p w14:paraId="622D11BF" w14:textId="77777777" w:rsidR="00C918C3" w:rsidRPr="006B0EAD" w:rsidRDefault="00C918C3" w:rsidP="00C918C3">
      <w:pPr>
        <w:jc w:val="right"/>
        <w:rPr>
          <w:color w:val="000000" w:themeColor="text1"/>
        </w:rPr>
      </w:pPr>
      <w:r w:rsidRPr="006B0EAD">
        <w:rPr>
          <w:color w:val="000000" w:themeColor="text1"/>
        </w:rPr>
        <w:t>Продолжение таблицы П.6.2</w:t>
      </w:r>
    </w:p>
    <w:tbl>
      <w:tblPr>
        <w:tblW w:w="15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363"/>
        <w:gridCol w:w="1319"/>
        <w:gridCol w:w="1318"/>
        <w:gridCol w:w="1319"/>
        <w:gridCol w:w="1319"/>
        <w:gridCol w:w="1319"/>
        <w:gridCol w:w="1319"/>
        <w:gridCol w:w="1319"/>
        <w:gridCol w:w="1319"/>
        <w:gridCol w:w="1319"/>
        <w:gridCol w:w="1319"/>
      </w:tblGrid>
      <w:tr w:rsidR="00C918C3" w:rsidRPr="006B0EAD" w14:paraId="622D11C2" w14:textId="77777777" w:rsidTr="00FF5DC5">
        <w:tc>
          <w:tcPr>
            <w:tcW w:w="1405" w:type="dxa"/>
            <w:vMerge w:val="restart"/>
            <w:tcBorders>
              <w:top w:val="single" w:sz="4" w:space="0" w:color="auto"/>
              <w:left w:val="single" w:sz="4" w:space="0" w:color="auto"/>
              <w:right w:val="single" w:sz="4" w:space="0" w:color="auto"/>
            </w:tcBorders>
            <w:shd w:val="clear" w:color="auto" w:fill="auto"/>
            <w:vAlign w:val="bottom"/>
          </w:tcPr>
          <w:p w14:paraId="622D11C0" w14:textId="77777777" w:rsidR="00C918C3" w:rsidRPr="006B0EAD" w:rsidRDefault="00C918C3" w:rsidP="00FF5DC5">
            <w:pPr>
              <w:jc w:val="center"/>
              <w:rPr>
                <w:color w:val="000000" w:themeColor="text1"/>
              </w:rPr>
            </w:pPr>
            <w:r w:rsidRPr="006B0EAD">
              <w:rPr>
                <w:color w:val="000000" w:themeColor="text1"/>
              </w:rPr>
              <w:t>Скорость, км/ч</w:t>
            </w:r>
          </w:p>
        </w:tc>
        <w:tc>
          <w:tcPr>
            <w:tcW w:w="14552" w:type="dxa"/>
            <w:gridSpan w:val="11"/>
            <w:tcBorders>
              <w:top w:val="single" w:sz="4" w:space="0" w:color="auto"/>
              <w:left w:val="single" w:sz="4" w:space="0" w:color="auto"/>
              <w:bottom w:val="single" w:sz="4" w:space="0" w:color="auto"/>
              <w:right w:val="single" w:sz="4" w:space="0" w:color="auto"/>
            </w:tcBorders>
            <w:shd w:val="clear" w:color="auto" w:fill="auto"/>
            <w:vAlign w:val="bottom"/>
          </w:tcPr>
          <w:p w14:paraId="622D11C1" w14:textId="77777777" w:rsidR="00C918C3" w:rsidRPr="006B0EAD" w:rsidRDefault="00C918C3" w:rsidP="00FF5DC5">
            <w:pPr>
              <w:jc w:val="center"/>
              <w:rPr>
                <w:color w:val="000000" w:themeColor="text1"/>
              </w:rPr>
            </w:pPr>
            <w:r w:rsidRPr="006B0EAD">
              <w:rPr>
                <w:color w:val="000000" w:themeColor="text1"/>
              </w:rPr>
              <w:t>Допускаемое по условию прочности рельсов понижение температуры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w:t>
            </w:r>
            <w:r w:rsidRPr="006B0EAD">
              <w:rPr>
                <w:color w:val="000000" w:themeColor="text1"/>
                <w:vertAlign w:val="superscript"/>
              </w:rPr>
              <w:t>0</w:t>
            </w:r>
            <w:r w:rsidRPr="006B0EAD">
              <w:rPr>
                <w:color w:val="000000" w:themeColor="text1"/>
              </w:rPr>
              <w:t>С</w:t>
            </w:r>
          </w:p>
        </w:tc>
      </w:tr>
      <w:tr w:rsidR="00C918C3" w:rsidRPr="006B0EAD" w14:paraId="622D11C6" w14:textId="77777777" w:rsidTr="00FF5DC5">
        <w:tc>
          <w:tcPr>
            <w:tcW w:w="1405" w:type="dxa"/>
            <w:vMerge/>
            <w:tcBorders>
              <w:left w:val="single" w:sz="4" w:space="0" w:color="auto"/>
              <w:right w:val="single" w:sz="4" w:space="0" w:color="auto"/>
            </w:tcBorders>
            <w:shd w:val="clear" w:color="auto" w:fill="auto"/>
            <w:vAlign w:val="bottom"/>
          </w:tcPr>
          <w:p w14:paraId="622D11C3" w14:textId="77777777" w:rsidR="00C918C3" w:rsidRPr="006B0EAD" w:rsidRDefault="00C918C3" w:rsidP="00FF5DC5">
            <w:pPr>
              <w:jc w:val="center"/>
              <w:rPr>
                <w:color w:val="000000" w:themeColor="text1"/>
              </w:rPr>
            </w:pPr>
          </w:p>
        </w:tc>
        <w:tc>
          <w:tcPr>
            <w:tcW w:w="1363" w:type="dxa"/>
            <w:vMerge w:val="restart"/>
            <w:tcBorders>
              <w:top w:val="single" w:sz="4" w:space="0" w:color="auto"/>
              <w:left w:val="single" w:sz="4" w:space="0" w:color="auto"/>
              <w:right w:val="single" w:sz="4" w:space="0" w:color="auto"/>
            </w:tcBorders>
            <w:shd w:val="clear" w:color="auto" w:fill="auto"/>
            <w:vAlign w:val="bottom"/>
          </w:tcPr>
          <w:p w14:paraId="622D11C4" w14:textId="77777777" w:rsidR="00C918C3" w:rsidRPr="006B0EAD" w:rsidRDefault="00C918C3" w:rsidP="00FF5DC5">
            <w:pPr>
              <w:jc w:val="center"/>
              <w:rPr>
                <w:color w:val="000000" w:themeColor="text1"/>
              </w:rPr>
            </w:pPr>
            <w:r w:rsidRPr="006B0EAD">
              <w:rPr>
                <w:color w:val="000000" w:themeColor="text1"/>
              </w:rPr>
              <w:t>в прямом участке</w:t>
            </w:r>
          </w:p>
        </w:tc>
        <w:tc>
          <w:tcPr>
            <w:tcW w:w="13189" w:type="dxa"/>
            <w:gridSpan w:val="10"/>
            <w:tcBorders>
              <w:top w:val="single" w:sz="4" w:space="0" w:color="auto"/>
              <w:left w:val="single" w:sz="4" w:space="0" w:color="auto"/>
              <w:bottom w:val="single" w:sz="4" w:space="0" w:color="auto"/>
              <w:right w:val="single" w:sz="4" w:space="0" w:color="auto"/>
            </w:tcBorders>
            <w:shd w:val="clear" w:color="auto" w:fill="auto"/>
            <w:vAlign w:val="bottom"/>
          </w:tcPr>
          <w:p w14:paraId="622D11C5" w14:textId="77777777" w:rsidR="00C918C3" w:rsidRPr="006B0EAD" w:rsidRDefault="00C918C3" w:rsidP="00FF5DC5">
            <w:pPr>
              <w:jc w:val="center"/>
              <w:rPr>
                <w:color w:val="000000" w:themeColor="text1"/>
              </w:rPr>
            </w:pPr>
            <w:r w:rsidRPr="006B0EAD">
              <w:rPr>
                <w:color w:val="000000" w:themeColor="text1"/>
              </w:rPr>
              <w:t>в кривой радиусом, м</w:t>
            </w:r>
          </w:p>
        </w:tc>
      </w:tr>
      <w:tr w:rsidR="00C918C3" w:rsidRPr="006B0EAD" w14:paraId="622D11D3" w14:textId="77777777" w:rsidTr="00FF5DC5">
        <w:tc>
          <w:tcPr>
            <w:tcW w:w="1405" w:type="dxa"/>
            <w:vMerge/>
            <w:tcBorders>
              <w:left w:val="single" w:sz="4" w:space="0" w:color="auto"/>
              <w:bottom w:val="single" w:sz="4" w:space="0" w:color="auto"/>
              <w:right w:val="single" w:sz="4" w:space="0" w:color="auto"/>
            </w:tcBorders>
            <w:shd w:val="clear" w:color="auto" w:fill="auto"/>
            <w:vAlign w:val="bottom"/>
          </w:tcPr>
          <w:p w14:paraId="622D11C7" w14:textId="77777777" w:rsidR="00C918C3" w:rsidRPr="006B0EAD" w:rsidRDefault="00C918C3" w:rsidP="00FF5DC5">
            <w:pPr>
              <w:jc w:val="center"/>
              <w:rPr>
                <w:color w:val="000000" w:themeColor="text1"/>
              </w:rPr>
            </w:pPr>
          </w:p>
        </w:tc>
        <w:tc>
          <w:tcPr>
            <w:tcW w:w="1363" w:type="dxa"/>
            <w:vMerge/>
            <w:tcBorders>
              <w:left w:val="single" w:sz="4" w:space="0" w:color="auto"/>
              <w:bottom w:val="single" w:sz="4" w:space="0" w:color="auto"/>
              <w:right w:val="single" w:sz="4" w:space="0" w:color="auto"/>
            </w:tcBorders>
            <w:shd w:val="clear" w:color="auto" w:fill="auto"/>
            <w:vAlign w:val="bottom"/>
          </w:tcPr>
          <w:p w14:paraId="622D11C8" w14:textId="77777777" w:rsidR="00C918C3" w:rsidRPr="006B0EAD" w:rsidRDefault="00C918C3" w:rsidP="00FF5DC5">
            <w:pPr>
              <w:jc w:val="center"/>
              <w:rPr>
                <w:color w:val="000000" w:themeColor="text1"/>
              </w:rPr>
            </w:pP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C9" w14:textId="77777777" w:rsidR="00C918C3" w:rsidRPr="006B0EAD" w:rsidRDefault="00C918C3" w:rsidP="00FF5DC5">
            <w:pPr>
              <w:jc w:val="center"/>
              <w:rPr>
                <w:color w:val="000000" w:themeColor="text1"/>
              </w:rPr>
            </w:pPr>
            <w:r w:rsidRPr="006B0EAD">
              <w:rPr>
                <w:color w:val="000000" w:themeColor="text1"/>
              </w:rPr>
              <w:t>2000</w:t>
            </w:r>
          </w:p>
        </w:tc>
        <w:tc>
          <w:tcPr>
            <w:tcW w:w="1318" w:type="dxa"/>
            <w:tcBorders>
              <w:top w:val="single" w:sz="4" w:space="0" w:color="auto"/>
              <w:left w:val="single" w:sz="4" w:space="0" w:color="auto"/>
              <w:bottom w:val="single" w:sz="4" w:space="0" w:color="auto"/>
              <w:right w:val="single" w:sz="4" w:space="0" w:color="auto"/>
            </w:tcBorders>
            <w:shd w:val="clear" w:color="auto" w:fill="auto"/>
          </w:tcPr>
          <w:p w14:paraId="622D11CA" w14:textId="77777777" w:rsidR="00C918C3" w:rsidRPr="006B0EAD" w:rsidRDefault="00C918C3" w:rsidP="00FF5DC5">
            <w:pPr>
              <w:jc w:val="center"/>
              <w:rPr>
                <w:color w:val="000000" w:themeColor="text1"/>
              </w:rPr>
            </w:pPr>
            <w:r w:rsidRPr="006B0EAD">
              <w:rPr>
                <w:color w:val="000000" w:themeColor="text1"/>
              </w:rPr>
              <w:t>1200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CB" w14:textId="77777777" w:rsidR="00C918C3" w:rsidRPr="006B0EAD" w:rsidRDefault="00C918C3" w:rsidP="00FF5DC5">
            <w:pPr>
              <w:jc w:val="center"/>
              <w:rPr>
                <w:color w:val="000000" w:themeColor="text1"/>
              </w:rPr>
            </w:pPr>
            <w:r w:rsidRPr="006B0EAD">
              <w:rPr>
                <w:color w:val="000000" w:themeColor="text1"/>
              </w:rPr>
              <w:t>1000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CC" w14:textId="77777777" w:rsidR="00C918C3" w:rsidRPr="006B0EAD" w:rsidRDefault="00C918C3" w:rsidP="00FF5DC5">
            <w:pPr>
              <w:jc w:val="center"/>
              <w:rPr>
                <w:color w:val="000000" w:themeColor="text1"/>
              </w:rPr>
            </w:pPr>
            <w:r w:rsidRPr="006B0EAD">
              <w:rPr>
                <w:color w:val="000000" w:themeColor="text1"/>
              </w:rPr>
              <w:t>800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CD" w14:textId="77777777" w:rsidR="00C918C3" w:rsidRPr="006B0EAD" w:rsidRDefault="00C918C3" w:rsidP="00FF5DC5">
            <w:pPr>
              <w:jc w:val="center"/>
              <w:rPr>
                <w:color w:val="000000" w:themeColor="text1"/>
              </w:rPr>
            </w:pPr>
            <w:r w:rsidRPr="006B0EAD">
              <w:rPr>
                <w:color w:val="000000" w:themeColor="text1"/>
              </w:rPr>
              <w:t>600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CE" w14:textId="77777777" w:rsidR="00C918C3" w:rsidRPr="006B0EAD" w:rsidRDefault="00C918C3" w:rsidP="00FF5DC5">
            <w:pPr>
              <w:jc w:val="center"/>
              <w:rPr>
                <w:color w:val="000000" w:themeColor="text1"/>
              </w:rPr>
            </w:pPr>
            <w:r w:rsidRPr="006B0EAD">
              <w:rPr>
                <w:color w:val="000000" w:themeColor="text1"/>
              </w:rPr>
              <w:t>500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CF" w14:textId="77777777" w:rsidR="00C918C3" w:rsidRPr="006B0EAD" w:rsidRDefault="00C918C3" w:rsidP="00FF5DC5">
            <w:pPr>
              <w:jc w:val="center"/>
              <w:rPr>
                <w:color w:val="000000" w:themeColor="text1"/>
              </w:rPr>
            </w:pPr>
            <w:r w:rsidRPr="006B0EAD">
              <w:rPr>
                <w:color w:val="000000" w:themeColor="text1"/>
              </w:rPr>
              <w:t>400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D0" w14:textId="77777777" w:rsidR="00C918C3" w:rsidRPr="006B0EAD" w:rsidRDefault="00C918C3" w:rsidP="00FF5DC5">
            <w:pPr>
              <w:jc w:val="center"/>
              <w:rPr>
                <w:color w:val="000000" w:themeColor="text1"/>
              </w:rPr>
            </w:pPr>
            <w:r w:rsidRPr="006B0EAD">
              <w:rPr>
                <w:color w:val="000000" w:themeColor="text1"/>
              </w:rPr>
              <w:t>350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D1" w14:textId="77777777" w:rsidR="00C918C3" w:rsidRPr="006B0EAD" w:rsidRDefault="00C918C3" w:rsidP="00FF5DC5">
            <w:pPr>
              <w:jc w:val="center"/>
              <w:rPr>
                <w:color w:val="000000" w:themeColor="text1"/>
              </w:rPr>
            </w:pPr>
            <w:r w:rsidRPr="006B0EAD">
              <w:rPr>
                <w:color w:val="000000" w:themeColor="text1"/>
              </w:rPr>
              <w:t>300</w:t>
            </w:r>
          </w:p>
        </w:tc>
        <w:tc>
          <w:tcPr>
            <w:tcW w:w="1319" w:type="dxa"/>
            <w:tcBorders>
              <w:top w:val="single" w:sz="4" w:space="0" w:color="auto"/>
              <w:left w:val="single" w:sz="4" w:space="0" w:color="auto"/>
              <w:bottom w:val="single" w:sz="4" w:space="0" w:color="auto"/>
              <w:right w:val="single" w:sz="4" w:space="0" w:color="auto"/>
            </w:tcBorders>
            <w:shd w:val="clear" w:color="auto" w:fill="auto"/>
          </w:tcPr>
          <w:p w14:paraId="622D11D2" w14:textId="77777777" w:rsidR="00C918C3" w:rsidRPr="006B0EAD" w:rsidRDefault="00C918C3" w:rsidP="00FF5DC5">
            <w:pPr>
              <w:jc w:val="center"/>
              <w:rPr>
                <w:color w:val="000000" w:themeColor="text1"/>
              </w:rPr>
            </w:pPr>
            <w:r w:rsidRPr="006B0EAD">
              <w:rPr>
                <w:color w:val="000000" w:themeColor="text1"/>
              </w:rPr>
              <w:t>250</w:t>
            </w:r>
          </w:p>
        </w:tc>
      </w:tr>
      <w:tr w:rsidR="00C918C3" w:rsidRPr="006B0EAD" w14:paraId="622D11D5" w14:textId="77777777" w:rsidTr="00FF5DC5">
        <w:tc>
          <w:tcPr>
            <w:tcW w:w="15957" w:type="dxa"/>
            <w:gridSpan w:val="12"/>
            <w:tcBorders>
              <w:top w:val="single" w:sz="4" w:space="0" w:color="auto"/>
              <w:left w:val="single" w:sz="4" w:space="0" w:color="auto"/>
              <w:bottom w:val="single" w:sz="4" w:space="0" w:color="auto"/>
              <w:right w:val="single" w:sz="4" w:space="0" w:color="auto"/>
            </w:tcBorders>
            <w:shd w:val="clear" w:color="auto" w:fill="auto"/>
            <w:vAlign w:val="bottom"/>
          </w:tcPr>
          <w:p w14:paraId="622D11D4" w14:textId="77777777" w:rsidR="00C918C3" w:rsidRPr="006B0EAD" w:rsidRDefault="00C918C3" w:rsidP="00FF5DC5">
            <w:pPr>
              <w:jc w:val="center"/>
              <w:rPr>
                <w:color w:val="000000" w:themeColor="text1"/>
              </w:rPr>
            </w:pPr>
            <w:r w:rsidRPr="006B0EAD">
              <w:rPr>
                <w:color w:val="000000" w:themeColor="text1"/>
              </w:rPr>
              <w:t>Тепловоз ТЭП70У</w:t>
            </w:r>
          </w:p>
        </w:tc>
      </w:tr>
      <w:tr w:rsidR="00C918C3" w:rsidRPr="006B0EAD" w14:paraId="622D11E2" w14:textId="77777777" w:rsidTr="00FF5DC5">
        <w:tc>
          <w:tcPr>
            <w:tcW w:w="1405" w:type="dxa"/>
            <w:tcBorders>
              <w:top w:val="single" w:sz="4" w:space="0" w:color="auto"/>
              <w:left w:val="single" w:sz="4" w:space="0" w:color="auto"/>
              <w:bottom w:val="single" w:sz="4" w:space="0" w:color="auto"/>
              <w:right w:val="single" w:sz="4" w:space="0" w:color="auto"/>
            </w:tcBorders>
            <w:shd w:val="clear" w:color="auto" w:fill="auto"/>
            <w:vAlign w:val="bottom"/>
          </w:tcPr>
          <w:p w14:paraId="622D11D6" w14:textId="77777777" w:rsidR="00C918C3" w:rsidRPr="006B0EAD" w:rsidRDefault="00C918C3" w:rsidP="00FF5DC5">
            <w:pPr>
              <w:jc w:val="center"/>
              <w:rPr>
                <w:color w:val="000000" w:themeColor="text1"/>
              </w:rPr>
            </w:pPr>
            <w:r w:rsidRPr="006B0EAD">
              <w:rPr>
                <w:color w:val="000000" w:themeColor="text1"/>
              </w:rPr>
              <w:t>60</w:t>
            </w:r>
          </w:p>
        </w:tc>
        <w:tc>
          <w:tcPr>
            <w:tcW w:w="1363" w:type="dxa"/>
            <w:tcBorders>
              <w:top w:val="single" w:sz="4" w:space="0" w:color="auto"/>
              <w:left w:val="single" w:sz="4" w:space="0" w:color="auto"/>
              <w:bottom w:val="single" w:sz="4" w:space="0" w:color="auto"/>
              <w:right w:val="single" w:sz="4" w:space="0" w:color="auto"/>
            </w:tcBorders>
            <w:shd w:val="clear" w:color="auto" w:fill="auto"/>
            <w:vAlign w:val="bottom"/>
          </w:tcPr>
          <w:p w14:paraId="622D11D7" w14:textId="77777777" w:rsidR="00C918C3" w:rsidRPr="006B0EAD" w:rsidRDefault="00C918C3" w:rsidP="00FF5DC5">
            <w:pPr>
              <w:jc w:val="center"/>
              <w:rPr>
                <w:color w:val="000000" w:themeColor="text1"/>
              </w:rPr>
            </w:pPr>
            <w:r w:rsidRPr="006B0EAD">
              <w:rPr>
                <w:color w:val="000000" w:themeColor="text1"/>
              </w:rPr>
              <w:t>122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8" w14:textId="77777777" w:rsidR="00C918C3" w:rsidRPr="006B0EAD" w:rsidRDefault="00C918C3" w:rsidP="00FF5DC5">
            <w:pPr>
              <w:jc w:val="center"/>
              <w:rPr>
                <w:color w:val="000000" w:themeColor="text1"/>
              </w:rPr>
            </w:pPr>
            <w:r w:rsidRPr="006B0EAD">
              <w:rPr>
                <w:color w:val="000000" w:themeColor="text1"/>
              </w:rPr>
              <w:t>119</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bottom"/>
          </w:tcPr>
          <w:p w14:paraId="622D11D9" w14:textId="77777777" w:rsidR="00C918C3" w:rsidRPr="006B0EAD" w:rsidRDefault="00C918C3" w:rsidP="00FF5DC5">
            <w:pPr>
              <w:jc w:val="center"/>
              <w:rPr>
                <w:color w:val="000000" w:themeColor="text1"/>
              </w:rPr>
            </w:pPr>
            <w:r w:rsidRPr="006B0EAD">
              <w:rPr>
                <w:color w:val="000000" w:themeColor="text1"/>
              </w:rPr>
              <w:t>118</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A" w14:textId="77777777" w:rsidR="00C918C3" w:rsidRPr="006B0EAD" w:rsidRDefault="00C918C3" w:rsidP="00FF5DC5">
            <w:pPr>
              <w:jc w:val="center"/>
              <w:rPr>
                <w:color w:val="000000" w:themeColor="text1"/>
              </w:rPr>
            </w:pPr>
            <w:r w:rsidRPr="006B0EAD">
              <w:rPr>
                <w:color w:val="000000" w:themeColor="text1"/>
              </w:rPr>
              <w:t>117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B" w14:textId="77777777" w:rsidR="00C918C3" w:rsidRPr="006B0EAD" w:rsidRDefault="00C918C3" w:rsidP="00FF5DC5">
            <w:pPr>
              <w:jc w:val="center"/>
              <w:rPr>
                <w:color w:val="000000" w:themeColor="text1"/>
              </w:rPr>
            </w:pPr>
            <w:r w:rsidRPr="006B0EAD">
              <w:rPr>
                <w:color w:val="000000" w:themeColor="text1"/>
              </w:rPr>
              <w:t>115</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C" w14:textId="77777777" w:rsidR="00C918C3" w:rsidRPr="006B0EAD" w:rsidRDefault="00C918C3" w:rsidP="00FF5DC5">
            <w:pPr>
              <w:jc w:val="center"/>
              <w:rPr>
                <w:color w:val="000000" w:themeColor="text1"/>
              </w:rPr>
            </w:pPr>
            <w:r w:rsidRPr="006B0EAD">
              <w:rPr>
                <w:color w:val="000000" w:themeColor="text1"/>
              </w:rPr>
              <w:t>112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D" w14:textId="77777777" w:rsidR="00C918C3" w:rsidRPr="006B0EAD" w:rsidRDefault="00C918C3" w:rsidP="00FF5DC5">
            <w:pPr>
              <w:jc w:val="center"/>
              <w:rPr>
                <w:color w:val="000000" w:themeColor="text1"/>
              </w:rPr>
            </w:pPr>
            <w:r w:rsidRPr="006B0EAD">
              <w:rPr>
                <w:color w:val="000000" w:themeColor="text1"/>
              </w:rPr>
              <w:t>111</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E" w14:textId="77777777" w:rsidR="00C918C3" w:rsidRPr="006B0EAD" w:rsidRDefault="00C918C3" w:rsidP="00FF5DC5">
            <w:pPr>
              <w:jc w:val="center"/>
              <w:rPr>
                <w:color w:val="000000" w:themeColor="text1"/>
              </w:rPr>
            </w:pPr>
            <w:r w:rsidRPr="006B0EAD">
              <w:rPr>
                <w:color w:val="000000" w:themeColor="text1"/>
              </w:rPr>
              <w:t>107</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DF" w14:textId="77777777" w:rsidR="00C918C3" w:rsidRPr="006B0EAD" w:rsidRDefault="00C918C3" w:rsidP="00FF5DC5">
            <w:pPr>
              <w:jc w:val="center"/>
              <w:rPr>
                <w:color w:val="000000" w:themeColor="text1"/>
              </w:rPr>
            </w:pPr>
            <w:r w:rsidRPr="006B0EAD">
              <w:rPr>
                <w:color w:val="000000" w:themeColor="text1"/>
              </w:rPr>
              <w:t>104</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E0" w14:textId="77777777" w:rsidR="00C918C3" w:rsidRPr="006B0EAD" w:rsidRDefault="00C918C3" w:rsidP="00FF5DC5">
            <w:pPr>
              <w:jc w:val="center"/>
              <w:rPr>
                <w:color w:val="000000" w:themeColor="text1"/>
              </w:rPr>
            </w:pPr>
            <w:r w:rsidRPr="006B0EAD">
              <w:rPr>
                <w:color w:val="000000" w:themeColor="text1"/>
              </w:rPr>
              <w:t>102</w:t>
            </w:r>
          </w:p>
        </w:tc>
        <w:tc>
          <w:tcPr>
            <w:tcW w:w="1319" w:type="dxa"/>
            <w:tcBorders>
              <w:top w:val="single" w:sz="4" w:space="0" w:color="auto"/>
              <w:left w:val="single" w:sz="4" w:space="0" w:color="auto"/>
              <w:bottom w:val="single" w:sz="4" w:space="0" w:color="auto"/>
              <w:right w:val="single" w:sz="4" w:space="0" w:color="auto"/>
            </w:tcBorders>
            <w:shd w:val="clear" w:color="auto" w:fill="auto"/>
            <w:vAlign w:val="bottom"/>
          </w:tcPr>
          <w:p w14:paraId="622D11E1"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1EF" w14:textId="77777777" w:rsidTr="00FF5DC5">
        <w:tc>
          <w:tcPr>
            <w:tcW w:w="1405" w:type="dxa"/>
            <w:shd w:val="clear" w:color="auto" w:fill="auto"/>
            <w:vAlign w:val="bottom"/>
          </w:tcPr>
          <w:p w14:paraId="622D11E3" w14:textId="77777777" w:rsidR="00C918C3" w:rsidRPr="006B0EAD" w:rsidRDefault="00C918C3" w:rsidP="00FF5DC5">
            <w:pPr>
              <w:jc w:val="center"/>
              <w:rPr>
                <w:color w:val="000000" w:themeColor="text1"/>
              </w:rPr>
            </w:pPr>
            <w:r w:rsidRPr="006B0EAD">
              <w:rPr>
                <w:color w:val="000000" w:themeColor="text1"/>
              </w:rPr>
              <w:t>80</w:t>
            </w:r>
          </w:p>
        </w:tc>
        <w:tc>
          <w:tcPr>
            <w:tcW w:w="1363" w:type="dxa"/>
            <w:shd w:val="clear" w:color="auto" w:fill="auto"/>
            <w:vAlign w:val="bottom"/>
          </w:tcPr>
          <w:p w14:paraId="622D11E4" w14:textId="77777777" w:rsidR="00C918C3" w:rsidRPr="006B0EAD" w:rsidRDefault="00C918C3" w:rsidP="00FF5DC5">
            <w:pPr>
              <w:jc w:val="center"/>
              <w:rPr>
                <w:color w:val="000000" w:themeColor="text1"/>
              </w:rPr>
            </w:pPr>
            <w:r w:rsidRPr="006B0EAD">
              <w:rPr>
                <w:color w:val="000000" w:themeColor="text1"/>
              </w:rPr>
              <w:t>117</w:t>
            </w:r>
          </w:p>
        </w:tc>
        <w:tc>
          <w:tcPr>
            <w:tcW w:w="1319" w:type="dxa"/>
            <w:shd w:val="clear" w:color="auto" w:fill="auto"/>
            <w:vAlign w:val="bottom"/>
          </w:tcPr>
          <w:p w14:paraId="622D11E5" w14:textId="77777777" w:rsidR="00C918C3" w:rsidRPr="006B0EAD" w:rsidRDefault="00C918C3" w:rsidP="00FF5DC5">
            <w:pPr>
              <w:jc w:val="center"/>
              <w:rPr>
                <w:color w:val="000000" w:themeColor="text1"/>
              </w:rPr>
            </w:pPr>
            <w:r w:rsidRPr="006B0EAD">
              <w:rPr>
                <w:color w:val="000000" w:themeColor="text1"/>
              </w:rPr>
              <w:t>113</w:t>
            </w:r>
          </w:p>
        </w:tc>
        <w:tc>
          <w:tcPr>
            <w:tcW w:w="1318" w:type="dxa"/>
            <w:shd w:val="clear" w:color="auto" w:fill="auto"/>
            <w:vAlign w:val="bottom"/>
          </w:tcPr>
          <w:p w14:paraId="622D11E6" w14:textId="77777777" w:rsidR="00C918C3" w:rsidRPr="006B0EAD" w:rsidRDefault="00C918C3" w:rsidP="00FF5DC5">
            <w:pPr>
              <w:jc w:val="center"/>
              <w:rPr>
                <w:color w:val="000000" w:themeColor="text1"/>
              </w:rPr>
            </w:pPr>
            <w:r w:rsidRPr="006B0EAD">
              <w:rPr>
                <w:color w:val="000000" w:themeColor="text1"/>
              </w:rPr>
              <w:t>113</w:t>
            </w:r>
          </w:p>
        </w:tc>
        <w:tc>
          <w:tcPr>
            <w:tcW w:w="1319" w:type="dxa"/>
            <w:shd w:val="clear" w:color="auto" w:fill="auto"/>
            <w:vAlign w:val="bottom"/>
          </w:tcPr>
          <w:p w14:paraId="622D11E7"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11E8" w14:textId="77777777" w:rsidR="00C918C3" w:rsidRPr="006B0EAD" w:rsidRDefault="00C918C3" w:rsidP="00FF5DC5">
            <w:pPr>
              <w:jc w:val="center"/>
              <w:rPr>
                <w:color w:val="000000" w:themeColor="text1"/>
              </w:rPr>
            </w:pPr>
            <w:r w:rsidRPr="006B0EAD">
              <w:rPr>
                <w:color w:val="000000" w:themeColor="text1"/>
              </w:rPr>
              <w:t>110</w:t>
            </w:r>
          </w:p>
        </w:tc>
        <w:tc>
          <w:tcPr>
            <w:tcW w:w="1319" w:type="dxa"/>
            <w:shd w:val="clear" w:color="auto" w:fill="auto"/>
            <w:vAlign w:val="bottom"/>
          </w:tcPr>
          <w:p w14:paraId="622D11E9" w14:textId="77777777" w:rsidR="00C918C3" w:rsidRPr="006B0EAD" w:rsidRDefault="00C918C3" w:rsidP="00FF5DC5">
            <w:pPr>
              <w:jc w:val="center"/>
              <w:rPr>
                <w:color w:val="000000" w:themeColor="text1"/>
              </w:rPr>
            </w:pPr>
            <w:r w:rsidRPr="006B0EAD">
              <w:rPr>
                <w:color w:val="000000" w:themeColor="text1"/>
              </w:rPr>
              <w:t>106</w:t>
            </w:r>
          </w:p>
        </w:tc>
        <w:tc>
          <w:tcPr>
            <w:tcW w:w="1319" w:type="dxa"/>
            <w:shd w:val="clear" w:color="auto" w:fill="auto"/>
            <w:vAlign w:val="bottom"/>
          </w:tcPr>
          <w:p w14:paraId="622D11EA"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11EB"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11EC" w14:textId="77777777" w:rsidR="00C918C3" w:rsidRPr="006B0EAD" w:rsidRDefault="00C918C3" w:rsidP="00FF5DC5">
            <w:pPr>
              <w:jc w:val="center"/>
              <w:rPr>
                <w:color w:val="000000" w:themeColor="text1"/>
              </w:rPr>
            </w:pPr>
            <w:r w:rsidRPr="006B0EAD">
              <w:rPr>
                <w:color w:val="000000" w:themeColor="text1"/>
              </w:rPr>
              <w:t>98</w:t>
            </w:r>
          </w:p>
        </w:tc>
        <w:tc>
          <w:tcPr>
            <w:tcW w:w="1319" w:type="dxa"/>
            <w:shd w:val="clear" w:color="auto" w:fill="auto"/>
            <w:vAlign w:val="bottom"/>
          </w:tcPr>
          <w:p w14:paraId="622D11ED"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11EE"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1FC" w14:textId="77777777" w:rsidTr="00FF5DC5">
        <w:tc>
          <w:tcPr>
            <w:tcW w:w="1405" w:type="dxa"/>
            <w:shd w:val="clear" w:color="auto" w:fill="auto"/>
            <w:vAlign w:val="bottom"/>
          </w:tcPr>
          <w:p w14:paraId="622D11F0" w14:textId="77777777" w:rsidR="00C918C3" w:rsidRPr="006B0EAD" w:rsidRDefault="00C918C3" w:rsidP="00FF5DC5">
            <w:pPr>
              <w:jc w:val="center"/>
              <w:rPr>
                <w:color w:val="000000" w:themeColor="text1"/>
              </w:rPr>
            </w:pPr>
            <w:r w:rsidRPr="006B0EAD">
              <w:rPr>
                <w:color w:val="000000" w:themeColor="text1"/>
              </w:rPr>
              <w:lastRenderedPageBreak/>
              <w:t>100</w:t>
            </w:r>
          </w:p>
        </w:tc>
        <w:tc>
          <w:tcPr>
            <w:tcW w:w="1363" w:type="dxa"/>
            <w:shd w:val="clear" w:color="auto" w:fill="auto"/>
            <w:vAlign w:val="bottom"/>
          </w:tcPr>
          <w:p w14:paraId="622D11F1" w14:textId="77777777" w:rsidR="00C918C3" w:rsidRPr="006B0EAD" w:rsidRDefault="00C918C3" w:rsidP="00FF5DC5">
            <w:pPr>
              <w:jc w:val="center"/>
              <w:rPr>
                <w:color w:val="000000" w:themeColor="text1"/>
              </w:rPr>
            </w:pPr>
            <w:r w:rsidRPr="006B0EAD">
              <w:rPr>
                <w:color w:val="000000" w:themeColor="text1"/>
              </w:rPr>
              <w:t>112</w:t>
            </w:r>
          </w:p>
        </w:tc>
        <w:tc>
          <w:tcPr>
            <w:tcW w:w="1319" w:type="dxa"/>
            <w:shd w:val="clear" w:color="auto" w:fill="auto"/>
            <w:vAlign w:val="bottom"/>
          </w:tcPr>
          <w:p w14:paraId="622D11F2" w14:textId="77777777" w:rsidR="00C918C3" w:rsidRPr="006B0EAD" w:rsidRDefault="00C918C3" w:rsidP="00FF5DC5">
            <w:pPr>
              <w:jc w:val="center"/>
              <w:rPr>
                <w:color w:val="000000" w:themeColor="text1"/>
              </w:rPr>
            </w:pPr>
            <w:r w:rsidRPr="006B0EAD">
              <w:rPr>
                <w:color w:val="000000" w:themeColor="text1"/>
              </w:rPr>
              <w:t>108</w:t>
            </w:r>
          </w:p>
        </w:tc>
        <w:tc>
          <w:tcPr>
            <w:tcW w:w="1318" w:type="dxa"/>
            <w:shd w:val="clear" w:color="auto" w:fill="auto"/>
            <w:vAlign w:val="bottom"/>
          </w:tcPr>
          <w:p w14:paraId="622D11F3"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11F4" w14:textId="77777777" w:rsidR="00C918C3" w:rsidRPr="006B0EAD" w:rsidRDefault="00C918C3" w:rsidP="00FF5DC5">
            <w:pPr>
              <w:jc w:val="center"/>
              <w:rPr>
                <w:color w:val="000000" w:themeColor="text1"/>
              </w:rPr>
            </w:pPr>
            <w:r w:rsidRPr="006B0EAD">
              <w:rPr>
                <w:color w:val="000000" w:themeColor="text1"/>
              </w:rPr>
              <w:t>107</w:t>
            </w:r>
          </w:p>
        </w:tc>
        <w:tc>
          <w:tcPr>
            <w:tcW w:w="1319" w:type="dxa"/>
            <w:shd w:val="clear" w:color="auto" w:fill="auto"/>
            <w:vAlign w:val="bottom"/>
          </w:tcPr>
          <w:p w14:paraId="622D11F5" w14:textId="77777777" w:rsidR="00C918C3" w:rsidRPr="006B0EAD" w:rsidRDefault="00C918C3" w:rsidP="00FF5DC5">
            <w:pPr>
              <w:jc w:val="center"/>
              <w:rPr>
                <w:color w:val="000000" w:themeColor="text1"/>
              </w:rPr>
            </w:pPr>
            <w:r w:rsidRPr="006B0EAD">
              <w:rPr>
                <w:color w:val="000000" w:themeColor="text1"/>
              </w:rPr>
              <w:t>105</w:t>
            </w:r>
          </w:p>
        </w:tc>
        <w:tc>
          <w:tcPr>
            <w:tcW w:w="1319" w:type="dxa"/>
            <w:shd w:val="clear" w:color="auto" w:fill="auto"/>
            <w:vAlign w:val="bottom"/>
          </w:tcPr>
          <w:p w14:paraId="622D11F6" w14:textId="77777777" w:rsidR="00C918C3" w:rsidRPr="006B0EAD" w:rsidRDefault="00C918C3" w:rsidP="00FF5DC5">
            <w:pPr>
              <w:jc w:val="center"/>
              <w:rPr>
                <w:color w:val="000000" w:themeColor="text1"/>
              </w:rPr>
            </w:pPr>
            <w:r w:rsidRPr="006B0EAD">
              <w:rPr>
                <w:color w:val="000000" w:themeColor="text1"/>
              </w:rPr>
              <w:t>101</w:t>
            </w:r>
          </w:p>
        </w:tc>
        <w:tc>
          <w:tcPr>
            <w:tcW w:w="1319" w:type="dxa"/>
            <w:shd w:val="clear" w:color="auto" w:fill="auto"/>
            <w:vAlign w:val="bottom"/>
          </w:tcPr>
          <w:p w14:paraId="622D11F7"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11F8"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1F9"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1FA"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1FB"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209" w14:textId="77777777" w:rsidTr="00FF5DC5">
        <w:tc>
          <w:tcPr>
            <w:tcW w:w="1405" w:type="dxa"/>
            <w:shd w:val="clear" w:color="auto" w:fill="auto"/>
            <w:vAlign w:val="bottom"/>
          </w:tcPr>
          <w:p w14:paraId="622D11FD" w14:textId="77777777" w:rsidR="00C918C3" w:rsidRPr="006B0EAD" w:rsidRDefault="00C918C3" w:rsidP="00FF5DC5">
            <w:pPr>
              <w:jc w:val="center"/>
              <w:rPr>
                <w:color w:val="000000" w:themeColor="text1"/>
              </w:rPr>
            </w:pPr>
            <w:r w:rsidRPr="006B0EAD">
              <w:rPr>
                <w:color w:val="000000" w:themeColor="text1"/>
              </w:rPr>
              <w:t>120</w:t>
            </w:r>
          </w:p>
        </w:tc>
        <w:tc>
          <w:tcPr>
            <w:tcW w:w="1363" w:type="dxa"/>
            <w:shd w:val="clear" w:color="auto" w:fill="auto"/>
            <w:vAlign w:val="bottom"/>
          </w:tcPr>
          <w:p w14:paraId="622D11FE" w14:textId="77777777" w:rsidR="00C918C3" w:rsidRPr="006B0EAD" w:rsidRDefault="00C918C3" w:rsidP="00FF5DC5">
            <w:pPr>
              <w:jc w:val="center"/>
              <w:rPr>
                <w:color w:val="000000" w:themeColor="text1"/>
              </w:rPr>
            </w:pPr>
            <w:r w:rsidRPr="006B0EAD">
              <w:rPr>
                <w:color w:val="000000" w:themeColor="text1"/>
              </w:rPr>
              <w:t>108</w:t>
            </w:r>
          </w:p>
        </w:tc>
        <w:tc>
          <w:tcPr>
            <w:tcW w:w="1319" w:type="dxa"/>
            <w:shd w:val="clear" w:color="auto" w:fill="auto"/>
            <w:vAlign w:val="bottom"/>
          </w:tcPr>
          <w:p w14:paraId="622D11FF" w14:textId="77777777" w:rsidR="00C918C3" w:rsidRPr="006B0EAD" w:rsidRDefault="00C918C3" w:rsidP="00FF5DC5">
            <w:pPr>
              <w:jc w:val="center"/>
              <w:rPr>
                <w:color w:val="000000" w:themeColor="text1"/>
              </w:rPr>
            </w:pPr>
            <w:r w:rsidRPr="006B0EAD">
              <w:rPr>
                <w:color w:val="000000" w:themeColor="text1"/>
              </w:rPr>
              <w:t>104</w:t>
            </w:r>
          </w:p>
        </w:tc>
        <w:tc>
          <w:tcPr>
            <w:tcW w:w="1318" w:type="dxa"/>
            <w:shd w:val="clear" w:color="auto" w:fill="auto"/>
            <w:vAlign w:val="bottom"/>
          </w:tcPr>
          <w:p w14:paraId="622D1200"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1201" w14:textId="77777777" w:rsidR="00C918C3" w:rsidRPr="006B0EAD" w:rsidRDefault="00C918C3" w:rsidP="00FF5DC5">
            <w:pPr>
              <w:jc w:val="center"/>
              <w:rPr>
                <w:color w:val="000000" w:themeColor="text1"/>
              </w:rPr>
            </w:pPr>
            <w:r w:rsidRPr="006B0EAD">
              <w:rPr>
                <w:color w:val="000000" w:themeColor="text1"/>
              </w:rPr>
              <w:t>102</w:t>
            </w:r>
          </w:p>
        </w:tc>
        <w:tc>
          <w:tcPr>
            <w:tcW w:w="1319" w:type="dxa"/>
            <w:shd w:val="clear" w:color="auto" w:fill="auto"/>
            <w:vAlign w:val="bottom"/>
          </w:tcPr>
          <w:p w14:paraId="622D1202" w14:textId="77777777" w:rsidR="00C918C3" w:rsidRPr="006B0EAD" w:rsidRDefault="00C918C3" w:rsidP="00FF5DC5">
            <w:pPr>
              <w:jc w:val="center"/>
              <w:rPr>
                <w:color w:val="000000" w:themeColor="text1"/>
              </w:rPr>
            </w:pPr>
            <w:r w:rsidRPr="006B0EAD">
              <w:rPr>
                <w:color w:val="000000" w:themeColor="text1"/>
              </w:rPr>
              <w:t>100</w:t>
            </w:r>
          </w:p>
        </w:tc>
        <w:tc>
          <w:tcPr>
            <w:tcW w:w="1319" w:type="dxa"/>
            <w:shd w:val="clear" w:color="auto" w:fill="auto"/>
            <w:vAlign w:val="bottom"/>
          </w:tcPr>
          <w:p w14:paraId="622D120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0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05"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06"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07"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08"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216" w14:textId="77777777" w:rsidTr="00FF5DC5">
        <w:tc>
          <w:tcPr>
            <w:tcW w:w="1405" w:type="dxa"/>
            <w:shd w:val="clear" w:color="auto" w:fill="auto"/>
            <w:vAlign w:val="bottom"/>
          </w:tcPr>
          <w:p w14:paraId="622D120A" w14:textId="77777777" w:rsidR="00C918C3" w:rsidRPr="006B0EAD" w:rsidRDefault="00C918C3" w:rsidP="00FF5DC5">
            <w:pPr>
              <w:jc w:val="center"/>
              <w:rPr>
                <w:color w:val="000000" w:themeColor="text1"/>
              </w:rPr>
            </w:pPr>
            <w:r w:rsidRPr="006B0EAD">
              <w:rPr>
                <w:color w:val="000000" w:themeColor="text1"/>
              </w:rPr>
              <w:t>140</w:t>
            </w:r>
          </w:p>
        </w:tc>
        <w:tc>
          <w:tcPr>
            <w:tcW w:w="1363" w:type="dxa"/>
            <w:shd w:val="clear" w:color="auto" w:fill="auto"/>
            <w:vAlign w:val="bottom"/>
          </w:tcPr>
          <w:p w14:paraId="622D120B" w14:textId="77777777" w:rsidR="00C918C3" w:rsidRPr="006B0EAD" w:rsidRDefault="00C918C3" w:rsidP="00FF5DC5">
            <w:pPr>
              <w:jc w:val="center"/>
              <w:rPr>
                <w:color w:val="000000" w:themeColor="text1"/>
              </w:rPr>
            </w:pPr>
            <w:r w:rsidRPr="006B0EAD">
              <w:rPr>
                <w:color w:val="000000" w:themeColor="text1"/>
              </w:rPr>
              <w:t>103</w:t>
            </w:r>
          </w:p>
        </w:tc>
        <w:tc>
          <w:tcPr>
            <w:tcW w:w="1319" w:type="dxa"/>
            <w:shd w:val="clear" w:color="auto" w:fill="auto"/>
            <w:vAlign w:val="bottom"/>
          </w:tcPr>
          <w:p w14:paraId="622D120C" w14:textId="77777777" w:rsidR="00C918C3" w:rsidRPr="006B0EAD" w:rsidRDefault="00C918C3" w:rsidP="00FF5DC5">
            <w:pPr>
              <w:jc w:val="center"/>
              <w:rPr>
                <w:color w:val="000000" w:themeColor="text1"/>
              </w:rPr>
            </w:pPr>
            <w:r w:rsidRPr="006B0EAD">
              <w:rPr>
                <w:color w:val="000000" w:themeColor="text1"/>
              </w:rPr>
              <w:t>99</w:t>
            </w:r>
          </w:p>
        </w:tc>
        <w:tc>
          <w:tcPr>
            <w:tcW w:w="1318" w:type="dxa"/>
            <w:shd w:val="clear" w:color="auto" w:fill="auto"/>
            <w:vAlign w:val="bottom"/>
          </w:tcPr>
          <w:p w14:paraId="622D120D"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120E" w14:textId="77777777" w:rsidR="00C918C3" w:rsidRPr="006B0EAD" w:rsidRDefault="00C918C3" w:rsidP="00FF5DC5">
            <w:pPr>
              <w:jc w:val="center"/>
              <w:rPr>
                <w:color w:val="000000" w:themeColor="text1"/>
              </w:rPr>
            </w:pPr>
            <w:r w:rsidRPr="006B0EAD">
              <w:rPr>
                <w:color w:val="000000" w:themeColor="text1"/>
              </w:rPr>
              <w:t>97</w:t>
            </w:r>
          </w:p>
        </w:tc>
        <w:tc>
          <w:tcPr>
            <w:tcW w:w="1319" w:type="dxa"/>
            <w:shd w:val="clear" w:color="auto" w:fill="auto"/>
            <w:vAlign w:val="bottom"/>
          </w:tcPr>
          <w:p w14:paraId="622D120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2"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3"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4"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5" w14:textId="77777777" w:rsidR="00C918C3" w:rsidRPr="006B0EAD" w:rsidRDefault="00C918C3" w:rsidP="00FF5DC5">
            <w:pPr>
              <w:jc w:val="center"/>
              <w:rPr>
                <w:color w:val="000000" w:themeColor="text1"/>
              </w:rPr>
            </w:pPr>
            <w:r w:rsidRPr="006B0EAD">
              <w:rPr>
                <w:color w:val="000000" w:themeColor="text1"/>
              </w:rPr>
              <w:t>-</w:t>
            </w:r>
          </w:p>
        </w:tc>
      </w:tr>
      <w:tr w:rsidR="00C918C3" w:rsidRPr="006B0EAD" w14:paraId="622D1223" w14:textId="77777777" w:rsidTr="00FF5DC5">
        <w:tc>
          <w:tcPr>
            <w:tcW w:w="1405" w:type="dxa"/>
            <w:shd w:val="clear" w:color="auto" w:fill="auto"/>
            <w:vAlign w:val="bottom"/>
          </w:tcPr>
          <w:p w14:paraId="622D1217" w14:textId="77777777" w:rsidR="00C918C3" w:rsidRPr="006B0EAD" w:rsidRDefault="00C918C3" w:rsidP="00FF5DC5">
            <w:pPr>
              <w:jc w:val="center"/>
              <w:rPr>
                <w:color w:val="000000" w:themeColor="text1"/>
              </w:rPr>
            </w:pPr>
            <w:r w:rsidRPr="006B0EAD">
              <w:rPr>
                <w:color w:val="000000" w:themeColor="text1"/>
              </w:rPr>
              <w:t>160</w:t>
            </w:r>
          </w:p>
        </w:tc>
        <w:tc>
          <w:tcPr>
            <w:tcW w:w="1363" w:type="dxa"/>
            <w:shd w:val="clear" w:color="auto" w:fill="auto"/>
            <w:vAlign w:val="bottom"/>
          </w:tcPr>
          <w:p w14:paraId="622D1218" w14:textId="77777777" w:rsidR="00C918C3" w:rsidRPr="006B0EAD" w:rsidRDefault="00C918C3" w:rsidP="00FF5DC5">
            <w:pPr>
              <w:jc w:val="center"/>
              <w:rPr>
                <w:color w:val="000000" w:themeColor="text1"/>
              </w:rPr>
            </w:pPr>
            <w:r w:rsidRPr="006B0EAD">
              <w:rPr>
                <w:color w:val="000000" w:themeColor="text1"/>
              </w:rPr>
              <w:t>99</w:t>
            </w:r>
          </w:p>
        </w:tc>
        <w:tc>
          <w:tcPr>
            <w:tcW w:w="1319" w:type="dxa"/>
            <w:shd w:val="clear" w:color="auto" w:fill="auto"/>
            <w:vAlign w:val="bottom"/>
          </w:tcPr>
          <w:p w14:paraId="622D1219" w14:textId="77777777" w:rsidR="00C918C3" w:rsidRPr="006B0EAD" w:rsidRDefault="00C918C3" w:rsidP="00FF5DC5">
            <w:pPr>
              <w:jc w:val="center"/>
              <w:rPr>
                <w:color w:val="000000" w:themeColor="text1"/>
              </w:rPr>
            </w:pPr>
            <w:r w:rsidRPr="006B0EAD">
              <w:rPr>
                <w:color w:val="000000" w:themeColor="text1"/>
              </w:rPr>
              <w:t>94</w:t>
            </w:r>
          </w:p>
        </w:tc>
        <w:tc>
          <w:tcPr>
            <w:tcW w:w="1318" w:type="dxa"/>
            <w:shd w:val="clear" w:color="auto" w:fill="auto"/>
            <w:vAlign w:val="bottom"/>
          </w:tcPr>
          <w:p w14:paraId="622D121A" w14:textId="77777777" w:rsidR="00C918C3" w:rsidRPr="006B0EAD" w:rsidRDefault="00C918C3" w:rsidP="00FF5DC5">
            <w:pPr>
              <w:jc w:val="center"/>
              <w:rPr>
                <w:color w:val="000000" w:themeColor="text1"/>
              </w:rPr>
            </w:pPr>
            <w:r w:rsidRPr="006B0EAD">
              <w:rPr>
                <w:color w:val="000000" w:themeColor="text1"/>
              </w:rPr>
              <w:t>94</w:t>
            </w:r>
          </w:p>
        </w:tc>
        <w:tc>
          <w:tcPr>
            <w:tcW w:w="1319" w:type="dxa"/>
            <w:shd w:val="clear" w:color="auto" w:fill="auto"/>
            <w:vAlign w:val="bottom"/>
          </w:tcPr>
          <w:p w14:paraId="622D121B"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C"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D"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E"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1F"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20"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21" w14:textId="77777777" w:rsidR="00C918C3" w:rsidRPr="006B0EAD" w:rsidRDefault="00C918C3" w:rsidP="00FF5DC5">
            <w:pPr>
              <w:jc w:val="center"/>
              <w:rPr>
                <w:color w:val="000000" w:themeColor="text1"/>
              </w:rPr>
            </w:pPr>
            <w:r w:rsidRPr="006B0EAD">
              <w:rPr>
                <w:color w:val="000000" w:themeColor="text1"/>
              </w:rPr>
              <w:t>-</w:t>
            </w:r>
          </w:p>
        </w:tc>
        <w:tc>
          <w:tcPr>
            <w:tcW w:w="1319" w:type="dxa"/>
            <w:shd w:val="clear" w:color="auto" w:fill="auto"/>
            <w:vAlign w:val="bottom"/>
          </w:tcPr>
          <w:p w14:paraId="622D1222" w14:textId="77777777" w:rsidR="00C918C3" w:rsidRPr="006B0EAD" w:rsidRDefault="00C918C3" w:rsidP="00FF5DC5">
            <w:pPr>
              <w:jc w:val="center"/>
              <w:rPr>
                <w:color w:val="000000" w:themeColor="text1"/>
              </w:rPr>
            </w:pPr>
            <w:r w:rsidRPr="006B0EAD">
              <w:rPr>
                <w:color w:val="000000" w:themeColor="text1"/>
              </w:rPr>
              <w:t>-</w:t>
            </w:r>
          </w:p>
        </w:tc>
      </w:tr>
    </w:tbl>
    <w:p w14:paraId="622D1224" w14:textId="77777777" w:rsidR="00C918C3" w:rsidRPr="006B0EAD" w:rsidRDefault="00C918C3" w:rsidP="00C918C3">
      <w:pPr>
        <w:jc w:val="center"/>
        <w:rPr>
          <w:color w:val="000000" w:themeColor="text1"/>
        </w:rPr>
      </w:pPr>
    </w:p>
    <w:p w14:paraId="622D1225" w14:textId="77777777" w:rsidR="00C918C3" w:rsidRPr="006B0EAD" w:rsidRDefault="00C918C3" w:rsidP="00C918C3">
      <w:pPr>
        <w:rPr>
          <w:color w:val="000000" w:themeColor="text1"/>
        </w:rPr>
      </w:pPr>
    </w:p>
    <w:p w14:paraId="622D1226" w14:textId="77777777" w:rsidR="00C918C3" w:rsidRPr="006B0EAD" w:rsidRDefault="00C918C3" w:rsidP="00C918C3">
      <w:pPr>
        <w:ind w:left="1701" w:hanging="1701"/>
        <w:jc w:val="both"/>
        <w:rPr>
          <w:color w:val="000000" w:themeColor="text1"/>
        </w:rPr>
        <w:sectPr w:rsidR="00C918C3" w:rsidRPr="006B0EAD" w:rsidSect="008709B0">
          <w:headerReference w:type="default" r:id="rId128"/>
          <w:footerReference w:type="default" r:id="rId129"/>
          <w:headerReference w:type="first" r:id="rId130"/>
          <w:footerReference w:type="first" r:id="rId131"/>
          <w:pgSz w:w="16838" w:h="11906" w:orient="landscape"/>
          <w:pgMar w:top="1021" w:right="567" w:bottom="851" w:left="567" w:header="709" w:footer="540" w:gutter="0"/>
          <w:cols w:space="708"/>
          <w:titlePg/>
          <w:docGrid w:linePitch="381"/>
        </w:sectPr>
      </w:pPr>
      <w:r w:rsidRPr="006B0EAD">
        <w:rPr>
          <w:color w:val="000000" w:themeColor="text1"/>
        </w:rPr>
        <w:t>Примечание: При промежуточных значениях скоростей движения поездов, радиусов кривых значения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определяются интерполяцией</w:t>
      </w:r>
    </w:p>
    <w:p w14:paraId="622D1227" w14:textId="77777777" w:rsidR="00C918C3" w:rsidRPr="006B0EAD" w:rsidRDefault="00C918C3" w:rsidP="00C918C3">
      <w:pPr>
        <w:spacing w:before="120" w:line="360" w:lineRule="auto"/>
        <w:ind w:firstLine="700"/>
        <w:jc w:val="both"/>
        <w:rPr>
          <w:color w:val="000000" w:themeColor="text1"/>
        </w:rPr>
      </w:pPr>
      <w:r w:rsidRPr="006B0EAD">
        <w:rPr>
          <w:color w:val="000000" w:themeColor="text1"/>
        </w:rPr>
        <w:lastRenderedPageBreak/>
        <w:t>Для других вариантов верхнего строения пути указанные данные принимают со следующими поправками:</w:t>
      </w:r>
    </w:p>
    <w:p w14:paraId="622D1228" w14:textId="77777777" w:rsidR="00C918C3" w:rsidRPr="006B0EAD" w:rsidRDefault="00C918C3" w:rsidP="00C918C3">
      <w:pPr>
        <w:spacing w:line="360" w:lineRule="auto"/>
        <w:ind w:firstLine="700"/>
        <w:jc w:val="both"/>
        <w:rPr>
          <w:color w:val="000000" w:themeColor="text1"/>
        </w:rPr>
      </w:pPr>
      <w:r w:rsidRPr="006B0EAD">
        <w:rPr>
          <w:color w:val="000000" w:themeColor="text1"/>
        </w:rPr>
        <w:t>для бесстыкового пути с рельсами Р75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увеличивают на 7</w:t>
      </w:r>
      <w:r w:rsidRPr="006B0EAD">
        <w:rPr>
          <w:color w:val="000000" w:themeColor="text1"/>
        </w:rPr>
        <w:sym w:font="Symbol" w:char="00B0"/>
      </w:r>
      <w:r w:rsidRPr="006B0EAD">
        <w:rPr>
          <w:color w:val="000000" w:themeColor="text1"/>
        </w:rPr>
        <w:t>С по сравнению со значениями для рельсов типа Р65;</w:t>
      </w:r>
    </w:p>
    <w:p w14:paraId="622D1229" w14:textId="77777777" w:rsidR="00C918C3" w:rsidRPr="006B0EAD" w:rsidRDefault="00C918C3" w:rsidP="00C918C3">
      <w:pPr>
        <w:spacing w:line="360" w:lineRule="auto"/>
        <w:ind w:firstLine="700"/>
        <w:jc w:val="both"/>
        <w:rPr>
          <w:color w:val="000000" w:themeColor="text1"/>
        </w:rPr>
      </w:pPr>
      <w:r w:rsidRPr="006B0EAD">
        <w:rPr>
          <w:color w:val="000000" w:themeColor="text1"/>
        </w:rPr>
        <w:t>при применении плетей из рельсов Р50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уменьшают на 22</w:t>
      </w:r>
      <w:r w:rsidRPr="006B0EAD">
        <w:rPr>
          <w:color w:val="000000" w:themeColor="text1"/>
        </w:rPr>
        <w:sym w:font="Symbol" w:char="00B0"/>
      </w:r>
      <w:r w:rsidRPr="006B0EAD">
        <w:rPr>
          <w:color w:val="000000" w:themeColor="text1"/>
        </w:rPr>
        <w:t>С в прямых и кривых радиусом 800 м и более и на 25</w:t>
      </w:r>
      <w:r w:rsidRPr="006B0EAD">
        <w:rPr>
          <w:color w:val="000000" w:themeColor="text1"/>
        </w:rPr>
        <w:sym w:font="Symbol" w:char="00B0"/>
      </w:r>
      <w:r w:rsidRPr="006B0EAD">
        <w:rPr>
          <w:color w:val="000000" w:themeColor="text1"/>
        </w:rPr>
        <w:t>С в кривых меньшего радиуса по сравнению со значениями для рельсов типа Р65;</w:t>
      </w:r>
    </w:p>
    <w:p w14:paraId="622D122A" w14:textId="77777777" w:rsidR="00C918C3" w:rsidRPr="006B0EAD" w:rsidRDefault="00C918C3" w:rsidP="00C918C3">
      <w:pPr>
        <w:spacing w:line="360" w:lineRule="auto"/>
        <w:ind w:firstLine="700"/>
        <w:jc w:val="both"/>
        <w:rPr>
          <w:color w:val="000000" w:themeColor="text1"/>
        </w:rPr>
      </w:pPr>
      <w:r w:rsidRPr="006B0EAD">
        <w:rPr>
          <w:color w:val="000000" w:themeColor="text1"/>
        </w:rPr>
        <w:t>при старогодных плетях, уложенных в путь после профильной шлифовки головки рельса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принимают как для рельсов первого срока службы, а без шлифовки - уменьшают на 5</w:t>
      </w:r>
      <w:r w:rsidRPr="006B0EAD">
        <w:rPr>
          <w:color w:val="000000" w:themeColor="text1"/>
        </w:rPr>
        <w:sym w:font="Symbol" w:char="00B0"/>
      </w:r>
      <w:r w:rsidRPr="006B0EAD">
        <w:rPr>
          <w:color w:val="000000" w:themeColor="text1"/>
        </w:rPr>
        <w:t>С;</w:t>
      </w:r>
    </w:p>
    <w:p w14:paraId="622D122B" w14:textId="77777777" w:rsidR="00C918C3" w:rsidRPr="006B0EAD" w:rsidRDefault="00C918C3" w:rsidP="00C918C3">
      <w:pPr>
        <w:spacing w:line="360" w:lineRule="auto"/>
        <w:ind w:firstLine="700"/>
        <w:jc w:val="both"/>
        <w:rPr>
          <w:color w:val="000000" w:themeColor="text1"/>
        </w:rPr>
      </w:pPr>
      <w:r w:rsidRPr="006B0EAD">
        <w:rPr>
          <w:color w:val="000000" w:themeColor="text1"/>
        </w:rPr>
        <w:t>при укладке бесстыкового пути с гравийным балластом значения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уменьшают на 3°С, а с песчано-гравийным - на 5</w:t>
      </w:r>
      <w:r w:rsidRPr="006B0EAD">
        <w:rPr>
          <w:color w:val="000000" w:themeColor="text1"/>
        </w:rPr>
        <w:sym w:font="Symbol" w:char="00B0"/>
      </w:r>
      <w:r w:rsidRPr="006B0EAD">
        <w:rPr>
          <w:color w:val="000000" w:themeColor="text1"/>
        </w:rPr>
        <w:t>С по сравнению со значениями для щебеночного балласта.</w:t>
      </w:r>
    </w:p>
    <w:p w14:paraId="622D122C" w14:textId="77777777" w:rsidR="00C918C3" w:rsidRPr="006B0EAD" w:rsidRDefault="00C918C3" w:rsidP="00C918C3">
      <w:pPr>
        <w:spacing w:before="120" w:after="120"/>
        <w:ind w:firstLine="700"/>
        <w:jc w:val="center"/>
        <w:outlineLvl w:val="0"/>
        <w:rPr>
          <w:b/>
          <w:color w:val="000000" w:themeColor="text1"/>
        </w:rPr>
      </w:pPr>
    </w:p>
    <w:p w14:paraId="622D122D" w14:textId="77777777" w:rsidR="00C918C3" w:rsidRPr="006B0EAD" w:rsidRDefault="00C918C3" w:rsidP="00C918C3">
      <w:pPr>
        <w:spacing w:before="120" w:after="120"/>
        <w:ind w:firstLine="700"/>
        <w:jc w:val="center"/>
        <w:outlineLvl w:val="0"/>
        <w:rPr>
          <w:b/>
          <w:color w:val="000000" w:themeColor="text1"/>
        </w:rPr>
      </w:pPr>
      <w:r w:rsidRPr="006B0EAD">
        <w:rPr>
          <w:b/>
          <w:color w:val="000000" w:themeColor="text1"/>
        </w:rPr>
        <w:t>П.6.2. Расчет интервалов закрепления плетей</w:t>
      </w:r>
    </w:p>
    <w:p w14:paraId="622D122E" w14:textId="77777777" w:rsidR="00C918C3" w:rsidRPr="006B0EAD" w:rsidRDefault="00C918C3" w:rsidP="00C918C3">
      <w:pPr>
        <w:spacing w:line="360" w:lineRule="auto"/>
        <w:ind w:firstLine="700"/>
        <w:jc w:val="both"/>
        <w:rPr>
          <w:color w:val="000000" w:themeColor="text1"/>
        </w:rPr>
      </w:pPr>
      <w:r w:rsidRPr="006B0EAD">
        <w:rPr>
          <w:color w:val="000000" w:themeColor="text1"/>
        </w:rPr>
        <w:t>Расчетный интервал закрепления рельсовых плетей:</w:t>
      </w:r>
    </w:p>
    <w:p w14:paraId="622D122F" w14:textId="77777777" w:rsidR="00C918C3" w:rsidRPr="006B0EAD" w:rsidRDefault="00C918C3" w:rsidP="00C918C3">
      <w:pPr>
        <w:spacing w:before="120" w:after="120" w:line="360" w:lineRule="auto"/>
        <w:ind w:firstLine="700"/>
        <w:jc w:val="center"/>
        <w:outlineLvl w:val="0"/>
        <w:rPr>
          <w:color w:val="000000" w:themeColor="text1"/>
        </w:rPr>
      </w:pPr>
      <w:r w:rsidRPr="006B0EAD">
        <w:rPr>
          <w:color w:val="000000" w:themeColor="text1"/>
        </w:rPr>
        <w:sym w:font="Symbol" w:char="0044"/>
      </w:r>
      <w:r w:rsidRPr="006B0EAD">
        <w:rPr>
          <w:color w:val="000000" w:themeColor="text1"/>
          <w:lang w:val="en-US"/>
        </w:rPr>
        <w:t>t</w:t>
      </w:r>
      <w:r w:rsidRPr="006B0EAD">
        <w:rPr>
          <w:color w:val="000000" w:themeColor="text1"/>
          <w:vertAlign w:val="subscript"/>
        </w:rPr>
        <w:t>з</w:t>
      </w:r>
      <w:r w:rsidRPr="006B0EAD">
        <w:rPr>
          <w:color w:val="000000" w:themeColor="text1"/>
        </w:rPr>
        <w:t xml:space="preserve"> =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 Т</w:t>
      </w:r>
      <w:r w:rsidRPr="006B0EAD">
        <w:rPr>
          <w:color w:val="000000" w:themeColor="text1"/>
          <w:vertAlign w:val="subscript"/>
        </w:rPr>
        <w:t>А</w:t>
      </w:r>
      <w:r w:rsidRPr="006B0EAD">
        <w:rPr>
          <w:color w:val="000000" w:themeColor="text1"/>
        </w:rPr>
        <w:t>.</w:t>
      </w:r>
    </w:p>
    <w:p w14:paraId="622D1230" w14:textId="77777777" w:rsidR="00C918C3" w:rsidRPr="006B0EAD" w:rsidRDefault="00C918C3" w:rsidP="00C918C3">
      <w:pPr>
        <w:spacing w:line="360" w:lineRule="auto"/>
        <w:ind w:firstLine="700"/>
        <w:jc w:val="both"/>
        <w:rPr>
          <w:color w:val="000000" w:themeColor="text1"/>
        </w:rPr>
      </w:pPr>
      <w:r w:rsidRPr="006B0EAD">
        <w:rPr>
          <w:color w:val="000000" w:themeColor="text1"/>
        </w:rPr>
        <w:t>Границы расчетного интервала закрепления, т.е. самую низкую (</w:t>
      </w:r>
      <w:r w:rsidRPr="006B0EAD">
        <w:rPr>
          <w:color w:val="000000" w:themeColor="text1"/>
          <w:lang w:val="en-US"/>
        </w:rPr>
        <w:t>mint</w:t>
      </w:r>
      <w:r w:rsidRPr="006B0EAD">
        <w:rPr>
          <w:color w:val="000000" w:themeColor="text1"/>
          <w:vertAlign w:val="subscript"/>
        </w:rPr>
        <w:t>з</w:t>
      </w:r>
      <w:r w:rsidRPr="006B0EAD">
        <w:rPr>
          <w:color w:val="000000" w:themeColor="text1"/>
        </w:rPr>
        <w:t>) и самую высокую (</w:t>
      </w:r>
      <w:r w:rsidRPr="006B0EAD">
        <w:rPr>
          <w:color w:val="000000" w:themeColor="text1"/>
          <w:lang w:val="en-US"/>
        </w:rPr>
        <w:t>maxt</w:t>
      </w:r>
      <w:r w:rsidRPr="006B0EAD">
        <w:rPr>
          <w:color w:val="000000" w:themeColor="text1"/>
          <w:vertAlign w:val="subscript"/>
        </w:rPr>
        <w:t>з</w:t>
      </w:r>
      <w:r w:rsidRPr="006B0EAD">
        <w:rPr>
          <w:color w:val="000000" w:themeColor="text1"/>
        </w:rPr>
        <w:t>) температуры закрепления, определяют по формулам:</w:t>
      </w:r>
    </w:p>
    <w:p w14:paraId="622D1231" w14:textId="77777777" w:rsidR="00C918C3" w:rsidRPr="006B0EAD" w:rsidRDefault="00C918C3" w:rsidP="00C918C3">
      <w:pPr>
        <w:spacing w:before="120" w:after="120" w:line="360" w:lineRule="auto"/>
        <w:ind w:firstLine="700"/>
        <w:jc w:val="center"/>
        <w:rPr>
          <w:color w:val="000000" w:themeColor="text1"/>
        </w:rPr>
      </w:pPr>
      <w:r w:rsidRPr="006B0EAD">
        <w:rPr>
          <w:color w:val="000000" w:themeColor="text1"/>
          <w:lang w:val="en-US"/>
        </w:rPr>
        <w:t>mint</w:t>
      </w:r>
      <w:r w:rsidRPr="006B0EAD">
        <w:rPr>
          <w:color w:val="000000" w:themeColor="text1"/>
          <w:vertAlign w:val="subscript"/>
        </w:rPr>
        <w:t xml:space="preserve">з </w:t>
      </w:r>
      <w:r w:rsidRPr="006B0EAD">
        <w:rPr>
          <w:color w:val="000000" w:themeColor="text1"/>
        </w:rPr>
        <w:t xml:space="preserve">=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xml:space="preserve"> -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w:t>
      </w:r>
    </w:p>
    <w:p w14:paraId="622D1232" w14:textId="77777777" w:rsidR="00C918C3" w:rsidRPr="006B0EAD" w:rsidRDefault="00C918C3" w:rsidP="00C918C3">
      <w:pPr>
        <w:spacing w:after="120" w:line="360" w:lineRule="auto"/>
        <w:ind w:firstLine="700"/>
        <w:jc w:val="center"/>
        <w:rPr>
          <w:color w:val="000000" w:themeColor="text1"/>
        </w:rPr>
      </w:pPr>
      <w:r w:rsidRPr="006B0EAD">
        <w:rPr>
          <w:color w:val="000000" w:themeColor="text1"/>
          <w:lang w:val="en-US"/>
        </w:rPr>
        <w:t>maxt</w:t>
      </w:r>
      <w:r w:rsidRPr="006B0EAD">
        <w:rPr>
          <w:color w:val="000000" w:themeColor="text1"/>
          <w:vertAlign w:val="subscript"/>
        </w:rPr>
        <w:t xml:space="preserve">з </w:t>
      </w:r>
      <w:r w:rsidRPr="006B0EAD">
        <w:rPr>
          <w:color w:val="000000" w:themeColor="text1"/>
        </w:rPr>
        <w:t xml:space="preserve">= </w:t>
      </w:r>
      <w:r w:rsidRPr="006B0EAD">
        <w:rPr>
          <w:color w:val="000000" w:themeColor="text1"/>
          <w:lang w:val="en-US"/>
        </w:rPr>
        <w:t>t</w:t>
      </w:r>
      <w:r w:rsidRPr="006B0EAD">
        <w:rPr>
          <w:color w:val="000000" w:themeColor="text1"/>
          <w:vertAlign w:val="subscript"/>
          <w:lang w:val="en-US"/>
        </w:rPr>
        <w:t>minmin</w:t>
      </w:r>
      <w:r w:rsidRPr="006B0EAD">
        <w:rPr>
          <w:color w:val="000000" w:themeColor="text1"/>
        </w:rPr>
        <w:t>+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w:t>
      </w:r>
    </w:p>
    <w:p w14:paraId="622D1233" w14:textId="77777777" w:rsidR="00C918C3" w:rsidRPr="006B0EAD" w:rsidRDefault="00C918C3" w:rsidP="00C918C3">
      <w:pPr>
        <w:spacing w:line="360" w:lineRule="auto"/>
        <w:ind w:firstLine="700"/>
        <w:jc w:val="both"/>
        <w:rPr>
          <w:color w:val="000000" w:themeColor="text1"/>
        </w:rPr>
      </w:pPr>
      <w:r w:rsidRPr="006B0EAD">
        <w:rPr>
          <w:color w:val="000000" w:themeColor="text1"/>
        </w:rPr>
        <w:t>Закрепление плетей любой длины при любой температуре в пределах расчетного интервала гарантирует надежность их работы при условии полного соблюдения требований Инструкции, касающихся конструкции и содержания бесстыкового пути. При этом следует учитывать, что закрепление плетей при очень высоких температурах может в отдельных случаях привести к образованию большого зазора при сквозном изломе плети или к разрыву болтов в стыках уравнительных пролетов при отрицательных температурах рельсов.</w:t>
      </w:r>
    </w:p>
    <w:p w14:paraId="622D1234" w14:textId="77777777" w:rsidR="00C918C3" w:rsidRPr="006B0EAD" w:rsidRDefault="00C918C3" w:rsidP="00C918C3">
      <w:pPr>
        <w:spacing w:line="360" w:lineRule="auto"/>
        <w:ind w:firstLine="700"/>
        <w:jc w:val="both"/>
        <w:rPr>
          <w:color w:val="000000" w:themeColor="text1"/>
          <w:spacing w:val="-2"/>
        </w:rPr>
      </w:pPr>
      <w:r w:rsidRPr="006B0EAD">
        <w:rPr>
          <w:color w:val="000000" w:themeColor="text1"/>
          <w:spacing w:val="-2"/>
        </w:rPr>
        <w:lastRenderedPageBreak/>
        <w:t xml:space="preserve">Зазор </w:t>
      </w:r>
      <w:r w:rsidRPr="006B0EAD">
        <w:rPr>
          <w:color w:val="000000" w:themeColor="text1"/>
          <w:spacing w:val="-2"/>
        </w:rPr>
        <w:sym w:font="Symbol" w:char="006C"/>
      </w:r>
      <w:r w:rsidRPr="006B0EAD">
        <w:rPr>
          <w:color w:val="000000" w:themeColor="text1"/>
          <w:spacing w:val="-2"/>
        </w:rPr>
        <w:t xml:space="preserve">, мм, образовавшийся при изломе плети, пропорционален квадрату фактического понижения температуры </w:t>
      </w:r>
      <w:r w:rsidRPr="006B0EAD">
        <w:rPr>
          <w:color w:val="000000" w:themeColor="text1"/>
          <w:spacing w:val="-2"/>
        </w:rPr>
        <w:sym w:font="Symbol" w:char="0044"/>
      </w:r>
      <w:r w:rsidRPr="006B0EAD">
        <w:rPr>
          <w:color w:val="000000" w:themeColor="text1"/>
          <w:spacing w:val="-2"/>
          <w:lang w:val="en-US"/>
        </w:rPr>
        <w:t>t</w:t>
      </w:r>
      <w:r w:rsidRPr="006B0EAD">
        <w:rPr>
          <w:color w:val="000000" w:themeColor="text1"/>
          <w:spacing w:val="-2"/>
          <w:vertAlign w:val="subscript"/>
        </w:rPr>
        <w:t>р</w:t>
      </w:r>
      <w:r w:rsidRPr="006B0EAD">
        <w:rPr>
          <w:color w:val="000000" w:themeColor="text1"/>
          <w:spacing w:val="-2"/>
        </w:rPr>
        <w:t xml:space="preserve"> по сравнению с температурой закрепления и определяется по следующим формулам в зависимости от типа рельсов:</w:t>
      </w:r>
    </w:p>
    <w:p w14:paraId="622D1235" w14:textId="77777777" w:rsidR="00C918C3" w:rsidRPr="006B0EAD" w:rsidRDefault="004965DB" w:rsidP="00C918C3">
      <w:pPr>
        <w:spacing w:before="120" w:after="120" w:line="360" w:lineRule="auto"/>
        <w:ind w:firstLine="700"/>
        <w:jc w:val="center"/>
        <w:rPr>
          <w:color w:val="000000" w:themeColor="text1"/>
        </w:rPr>
      </w:pPr>
      <w:r w:rsidRPr="006B0EAD">
        <w:rPr>
          <w:noProof/>
          <w:color w:val="000000" w:themeColor="text1"/>
          <w:vertAlign w:val="subscript"/>
        </w:rPr>
        <w:object w:dxaOrig="1620" w:dyaOrig="660" w14:anchorId="622D27C0">
          <v:shape id="_x0000_i1033" type="#_x0000_t75" alt="" style="width:80.65pt;height:33.35pt;mso-width-percent:0;mso-height-percent:0;mso-width-percent:0;mso-height-percent:0" o:ole="" fillcolor="window">
            <v:imagedata r:id="rId132" o:title=""/>
          </v:shape>
          <o:OLEObject Type="Embed" ProgID="Equation.3" ShapeID="_x0000_i1033" DrawAspect="Content" ObjectID="_1615038548" r:id="rId133"/>
        </w:object>
      </w:r>
      <w:r w:rsidRPr="006B0EAD">
        <w:rPr>
          <w:noProof/>
          <w:color w:val="000000" w:themeColor="text1"/>
          <w:vertAlign w:val="subscript"/>
        </w:rPr>
        <w:object w:dxaOrig="1600" w:dyaOrig="660" w14:anchorId="622D27C1">
          <v:shape id="_x0000_i1032" type="#_x0000_t75" alt="" style="width:79.35pt;height:33.35pt;mso-width-percent:0;mso-height-percent:0;mso-width-percent:0;mso-height-percent:0" o:ole="" fillcolor="window">
            <v:imagedata r:id="rId134" o:title=""/>
          </v:shape>
          <o:OLEObject Type="Embed" ProgID="Equation.3" ShapeID="_x0000_i1032" DrawAspect="Content" ObjectID="_1615038549" r:id="rId135"/>
        </w:object>
      </w:r>
      <w:r w:rsidRPr="006B0EAD">
        <w:rPr>
          <w:noProof/>
          <w:color w:val="000000" w:themeColor="text1"/>
          <w:vertAlign w:val="subscript"/>
        </w:rPr>
        <w:object w:dxaOrig="1579" w:dyaOrig="660" w14:anchorId="622D27C2">
          <v:shape id="_x0000_i1031" type="#_x0000_t75" alt="" style="width:79.35pt;height:33.35pt;mso-width-percent:0;mso-height-percent:0;mso-width-percent:0;mso-height-percent:0" o:ole="" fillcolor="window">
            <v:imagedata r:id="rId136" o:title=""/>
          </v:shape>
          <o:OLEObject Type="Embed" ProgID="Equation.3" ShapeID="_x0000_i1031" DrawAspect="Content" ObjectID="_1615038550" r:id="rId137"/>
        </w:object>
      </w:r>
    </w:p>
    <w:p w14:paraId="622D1236"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где </w:t>
      </w:r>
      <w:r w:rsidRPr="006B0EAD">
        <w:rPr>
          <w:i/>
          <w:color w:val="000000" w:themeColor="text1"/>
          <w:lang w:val="en-US"/>
        </w:rPr>
        <w:t>r</w:t>
      </w:r>
      <w:r w:rsidRPr="006B0EAD">
        <w:rPr>
          <w:i/>
          <w:color w:val="000000" w:themeColor="text1"/>
        </w:rPr>
        <w:t xml:space="preserve"> -</w:t>
      </w:r>
      <w:r w:rsidRPr="006B0EAD">
        <w:rPr>
          <w:color w:val="000000" w:themeColor="text1"/>
        </w:rPr>
        <w:t xml:space="preserve"> погонное сопротивление, кН/см, продольному перемещению рельсовых плетей [зимой (при смерзшемся балласте) при нормативном натяжении клеммных и закладных болтов значение </w:t>
      </w:r>
      <w:r w:rsidRPr="006B0EAD">
        <w:rPr>
          <w:i/>
          <w:color w:val="000000" w:themeColor="text1"/>
          <w:lang w:val="en-US"/>
        </w:rPr>
        <w:t>r</w:t>
      </w:r>
      <w:r w:rsidRPr="006B0EAD">
        <w:rPr>
          <w:color w:val="000000" w:themeColor="text1"/>
        </w:rPr>
        <w:t xml:space="preserve"> можно принимать равным 25 Н/мм]. В этом случае зазоры при изломе определяются формулами:</w:t>
      </w:r>
    </w:p>
    <w:p w14:paraId="622D1237" w14:textId="77777777" w:rsidR="00C918C3" w:rsidRPr="006B0EAD" w:rsidRDefault="004965DB" w:rsidP="00C918C3">
      <w:pPr>
        <w:spacing w:line="360" w:lineRule="auto"/>
        <w:ind w:firstLine="700"/>
        <w:jc w:val="center"/>
        <w:rPr>
          <w:color w:val="000000" w:themeColor="text1"/>
        </w:rPr>
      </w:pPr>
      <w:r w:rsidRPr="006B0EAD">
        <w:rPr>
          <w:b/>
          <w:noProof/>
          <w:color w:val="000000" w:themeColor="text1"/>
          <w:vertAlign w:val="subscript"/>
        </w:rPr>
        <w:object w:dxaOrig="1619" w:dyaOrig="380" w14:anchorId="622D27C3">
          <v:shape id="_x0000_i1030" type="#_x0000_t75" alt="" style="width:80.65pt;height:18.65pt;mso-width-percent:0;mso-height-percent:0;mso-width-percent:0;mso-height-percent:0" o:ole="" fillcolor="window">
            <v:imagedata r:id="rId138" o:title=""/>
          </v:shape>
          <o:OLEObject Type="Embed" ProgID="Equation.3" ShapeID="_x0000_i1030" DrawAspect="Content" ObjectID="_1615038551" r:id="rId139"/>
        </w:object>
      </w:r>
      <w:r w:rsidRPr="006B0EAD">
        <w:rPr>
          <w:b/>
          <w:noProof/>
          <w:color w:val="000000" w:themeColor="text1"/>
          <w:vertAlign w:val="subscript"/>
        </w:rPr>
        <w:object w:dxaOrig="1639" w:dyaOrig="380" w14:anchorId="622D27C4">
          <v:shape id="_x0000_i1029" type="#_x0000_t75" alt="" style="width:82.65pt;height:18.65pt;mso-width-percent:0;mso-height-percent:0;mso-width-percent:0;mso-height-percent:0" o:ole="" fillcolor="window">
            <v:imagedata r:id="rId140" o:title=""/>
          </v:shape>
          <o:OLEObject Type="Embed" ProgID="Equation.3" ShapeID="_x0000_i1029" DrawAspect="Content" ObjectID="_1615038552" r:id="rId141"/>
        </w:object>
      </w:r>
      <w:r w:rsidRPr="006B0EAD">
        <w:rPr>
          <w:b/>
          <w:noProof/>
          <w:color w:val="000000" w:themeColor="text1"/>
          <w:vertAlign w:val="subscript"/>
        </w:rPr>
        <w:object w:dxaOrig="1619" w:dyaOrig="380" w14:anchorId="622D27C5">
          <v:shape id="_x0000_i1028" type="#_x0000_t75" alt="" style="width:80.65pt;height:18.65pt;mso-width-percent:0;mso-height-percent:0;mso-width-percent:0;mso-height-percent:0" o:ole="" fillcolor="window">
            <v:imagedata r:id="rId142" o:title=""/>
          </v:shape>
          <o:OLEObject Type="Embed" ProgID="Equation.3" ShapeID="_x0000_i1028" DrawAspect="Content" ObjectID="_1615038553" r:id="rId143"/>
        </w:object>
      </w:r>
    </w:p>
    <w:p w14:paraId="622D1238" w14:textId="77777777" w:rsidR="00C918C3" w:rsidRPr="006B0EAD" w:rsidRDefault="00C918C3" w:rsidP="00C918C3">
      <w:pPr>
        <w:spacing w:line="360" w:lineRule="auto"/>
        <w:ind w:firstLine="700"/>
        <w:jc w:val="both"/>
        <w:rPr>
          <w:color w:val="000000" w:themeColor="text1"/>
        </w:rPr>
      </w:pPr>
    </w:p>
    <w:p w14:paraId="622D1239" w14:textId="77777777" w:rsidR="00C918C3" w:rsidRPr="006B0EAD" w:rsidRDefault="00C918C3" w:rsidP="00C918C3">
      <w:pPr>
        <w:spacing w:line="360" w:lineRule="auto"/>
        <w:ind w:firstLine="700"/>
        <w:jc w:val="both"/>
        <w:rPr>
          <w:color w:val="000000" w:themeColor="text1"/>
        </w:rPr>
      </w:pPr>
      <w:r w:rsidRPr="006B0EAD">
        <w:rPr>
          <w:color w:val="000000" w:themeColor="text1"/>
        </w:rPr>
        <w:t>Максимальное значение зазора, который может образоваться при изломе плети, не должно превышать 50 мм.</w:t>
      </w:r>
    </w:p>
    <w:p w14:paraId="622D123A" w14:textId="77777777" w:rsidR="00C918C3" w:rsidRPr="006B0EAD" w:rsidRDefault="00C918C3" w:rsidP="00C918C3">
      <w:pPr>
        <w:spacing w:before="120" w:line="360" w:lineRule="auto"/>
        <w:ind w:firstLine="700"/>
        <w:jc w:val="both"/>
        <w:rPr>
          <w:color w:val="000000" w:themeColor="text1"/>
        </w:rPr>
      </w:pPr>
      <w:r w:rsidRPr="006B0EAD">
        <w:rPr>
          <w:color w:val="000000" w:themeColor="text1"/>
        </w:rPr>
        <w:t xml:space="preserve">Увеличение </w:t>
      </w:r>
      <w:r w:rsidRPr="006B0EAD">
        <w:rPr>
          <w:color w:val="000000" w:themeColor="text1"/>
        </w:rPr>
        <w:sym w:font="Symbol" w:char="0044"/>
      </w:r>
      <w:r w:rsidRPr="006B0EAD">
        <w:rPr>
          <w:color w:val="000000" w:themeColor="text1"/>
        </w:rPr>
        <w:sym w:font="Symbol" w:char="006C"/>
      </w:r>
      <w:r w:rsidRPr="006B0EAD">
        <w:rPr>
          <w:color w:val="000000" w:themeColor="text1"/>
        </w:rPr>
        <w:t xml:space="preserve">, мм, начальных зазоров между концами плетей и уравнительных рельсов с учетом фактических сопротивлений стыков растяжению также зависит от квадрата понижения температуры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и может быть при нормативных погонных сопротивлениях </w:t>
      </w:r>
      <w:r w:rsidRPr="006B0EAD">
        <w:rPr>
          <w:i/>
          <w:color w:val="000000" w:themeColor="text1"/>
          <w:lang w:val="en-US"/>
        </w:rPr>
        <w:t>r</w:t>
      </w:r>
      <w:r w:rsidRPr="006B0EAD">
        <w:rPr>
          <w:color w:val="000000" w:themeColor="text1"/>
        </w:rPr>
        <w:t>= 25 Н/мм подсчитано по следующим формулам:</w:t>
      </w:r>
    </w:p>
    <w:p w14:paraId="622D123B" w14:textId="77777777" w:rsidR="00C918C3" w:rsidRPr="006B0EAD" w:rsidRDefault="004965DB" w:rsidP="00C918C3">
      <w:pPr>
        <w:spacing w:before="120" w:after="120" w:line="360" w:lineRule="auto"/>
        <w:ind w:firstLine="700"/>
        <w:jc w:val="center"/>
        <w:rPr>
          <w:color w:val="000000" w:themeColor="text1"/>
        </w:rPr>
      </w:pPr>
      <w:r w:rsidRPr="006B0EAD">
        <w:rPr>
          <w:noProof/>
          <w:color w:val="000000" w:themeColor="text1"/>
          <w:position w:val="-12"/>
          <w:vertAlign w:val="subscript"/>
        </w:rPr>
        <w:object w:dxaOrig="2540" w:dyaOrig="440" w14:anchorId="622D27C6">
          <v:shape id="_x0000_i1027" type="#_x0000_t75" alt="" style="width:128pt;height:22.65pt;mso-width-percent:0;mso-height-percent:0;mso-width-percent:0;mso-height-percent:0" o:ole="" fillcolor="window">
            <v:imagedata r:id="rId144" o:title=""/>
          </v:shape>
          <o:OLEObject Type="Embed" ProgID="Equation.3" ShapeID="_x0000_i1027" DrawAspect="Content" ObjectID="_1615038554" r:id="rId145"/>
        </w:object>
      </w:r>
      <w:r w:rsidRPr="006B0EAD">
        <w:rPr>
          <w:noProof/>
          <w:color w:val="000000" w:themeColor="text1"/>
          <w:position w:val="-12"/>
          <w:vertAlign w:val="subscript"/>
        </w:rPr>
        <w:object w:dxaOrig="2520" w:dyaOrig="440" w14:anchorId="622D27C7">
          <v:shape id="_x0000_i1026" type="#_x0000_t75" alt="" style="width:126.65pt;height:22.65pt;mso-width-percent:0;mso-height-percent:0;mso-width-percent:0;mso-height-percent:0" o:ole="" fillcolor="window">
            <v:imagedata r:id="rId146" o:title=""/>
          </v:shape>
          <o:OLEObject Type="Embed" ProgID="Equation.3" ShapeID="_x0000_i1026" DrawAspect="Content" ObjectID="_1615038555" r:id="rId147"/>
        </w:object>
      </w:r>
      <w:r w:rsidRPr="006B0EAD">
        <w:rPr>
          <w:noProof/>
          <w:color w:val="000000" w:themeColor="text1"/>
          <w:position w:val="-12"/>
          <w:vertAlign w:val="subscript"/>
        </w:rPr>
        <w:object w:dxaOrig="2520" w:dyaOrig="440" w14:anchorId="622D27C8">
          <v:shape id="_x0000_i1025" type="#_x0000_t75" alt="" style="width:126.65pt;height:22.65pt;mso-width-percent:0;mso-height-percent:0;mso-width-percent:0;mso-height-percent:0" o:ole="" fillcolor="window">
            <v:imagedata r:id="rId148" o:title=""/>
          </v:shape>
          <o:OLEObject Type="Embed" ProgID="Equation.3" ShapeID="_x0000_i1025" DrawAspect="Content" ObjectID="_1615038556" r:id="rId149"/>
        </w:object>
      </w:r>
    </w:p>
    <w:p w14:paraId="622D123C"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Для обеспечения прочности стыковых болтов уравнительных пролетов при действии низких температур рекомендуется закреплять плети с учетом данных </w:t>
      </w:r>
      <w:hyperlink w:anchor="TO0000017" w:tooltip="Таблица П.2.3" w:history="1">
        <w:r w:rsidRPr="006B0EAD">
          <w:rPr>
            <w:rStyle w:val="a3"/>
            <w:color w:val="000000" w:themeColor="text1"/>
          </w:rPr>
          <w:t>таблицы П.6.3</w:t>
        </w:r>
      </w:hyperlink>
      <w:r w:rsidRPr="006B0EAD">
        <w:rPr>
          <w:color w:val="000000" w:themeColor="text1"/>
        </w:rPr>
        <w:t>.</w:t>
      </w:r>
    </w:p>
    <w:p w14:paraId="622D123D" w14:textId="77777777" w:rsidR="00C918C3" w:rsidRPr="006B0EAD" w:rsidRDefault="00C918C3" w:rsidP="00C918C3">
      <w:pPr>
        <w:spacing w:line="360" w:lineRule="auto"/>
        <w:ind w:firstLine="700"/>
        <w:jc w:val="both"/>
        <w:rPr>
          <w:color w:val="000000" w:themeColor="text1"/>
        </w:rPr>
      </w:pPr>
      <w:r w:rsidRPr="006B0EAD">
        <w:rPr>
          <w:color w:val="000000" w:themeColor="text1"/>
        </w:rPr>
        <w:t>Если число уравнительных рельсов оказывается недостаточным по условию прочности стыковых болтов, то число их можно увеличить не более чем на 1 пару.</w:t>
      </w:r>
    </w:p>
    <w:p w14:paraId="622D123E" w14:textId="77777777" w:rsidR="00C918C3" w:rsidRPr="006B0EAD" w:rsidRDefault="00C918C3" w:rsidP="00C918C3">
      <w:pPr>
        <w:spacing w:after="120"/>
        <w:rPr>
          <w:color w:val="000000" w:themeColor="text1"/>
          <w:spacing w:val="50"/>
        </w:rPr>
      </w:pPr>
    </w:p>
    <w:p w14:paraId="622D123F" w14:textId="77777777" w:rsidR="00C918C3" w:rsidRPr="006B0EAD" w:rsidRDefault="00C918C3" w:rsidP="00C918C3">
      <w:pPr>
        <w:spacing w:after="120"/>
        <w:rPr>
          <w:color w:val="000000" w:themeColor="text1"/>
          <w:spacing w:val="50"/>
        </w:rPr>
      </w:pPr>
    </w:p>
    <w:p w14:paraId="622D1240" w14:textId="77777777" w:rsidR="00C918C3" w:rsidRPr="006B0EAD" w:rsidRDefault="00C918C3" w:rsidP="00C918C3">
      <w:pPr>
        <w:spacing w:after="120"/>
        <w:ind w:firstLine="709"/>
        <w:jc w:val="both"/>
        <w:rPr>
          <w:color w:val="000000" w:themeColor="text1"/>
        </w:rPr>
      </w:pPr>
      <w:r w:rsidRPr="006B0EAD">
        <w:rPr>
          <w:color w:val="000000" w:themeColor="text1"/>
        </w:rPr>
        <w:lastRenderedPageBreak/>
        <w:t>ТаблицаП.6.3Наивысшие допускаемые температуры закрепления плетей в северных регионах</w:t>
      </w:r>
    </w:p>
    <w:tbl>
      <w:tblPr>
        <w:tblW w:w="5000" w:type="pct"/>
        <w:jc w:val="center"/>
        <w:tblCellMar>
          <w:left w:w="28" w:type="dxa"/>
          <w:right w:w="28" w:type="dxa"/>
        </w:tblCellMar>
        <w:tblLook w:val="0000" w:firstRow="0" w:lastRow="0" w:firstColumn="0" w:lastColumn="0" w:noHBand="0" w:noVBand="0"/>
      </w:tblPr>
      <w:tblGrid>
        <w:gridCol w:w="1885"/>
        <w:gridCol w:w="1354"/>
        <w:gridCol w:w="2150"/>
        <w:gridCol w:w="2150"/>
        <w:gridCol w:w="2154"/>
      </w:tblGrid>
      <w:tr w:rsidR="00C918C3" w:rsidRPr="006B0EAD" w14:paraId="622D1245" w14:textId="77777777" w:rsidTr="00FF5DC5">
        <w:trPr>
          <w:tblHeader/>
          <w:jc w:val="center"/>
        </w:trPr>
        <w:tc>
          <w:tcPr>
            <w:tcW w:w="920" w:type="pct"/>
            <w:vMerge w:val="restart"/>
            <w:tcBorders>
              <w:top w:val="single" w:sz="4" w:space="0" w:color="auto"/>
              <w:left w:val="single" w:sz="4" w:space="0" w:color="auto"/>
              <w:bottom w:val="nil"/>
              <w:right w:val="single" w:sz="4" w:space="0" w:color="auto"/>
            </w:tcBorders>
            <w:shd w:val="clear" w:color="auto" w:fill="auto"/>
            <w:vAlign w:val="center"/>
          </w:tcPr>
          <w:p w14:paraId="622D1241" w14:textId="77777777" w:rsidR="00C918C3" w:rsidRPr="006B0EAD" w:rsidRDefault="00C918C3" w:rsidP="00FF5DC5">
            <w:pPr>
              <w:jc w:val="center"/>
              <w:rPr>
                <w:color w:val="000000" w:themeColor="text1"/>
              </w:rPr>
            </w:pPr>
            <w:bookmarkStart w:id="39" w:name="TO0000017"/>
            <w:r w:rsidRPr="006B0EAD">
              <w:rPr>
                <w:color w:val="000000" w:themeColor="text1"/>
              </w:rPr>
              <w:t xml:space="preserve">Число уравнительных рельсов </w:t>
            </w:r>
          </w:p>
          <w:p w14:paraId="622D1242" w14:textId="77777777" w:rsidR="00C918C3" w:rsidRPr="006B0EAD" w:rsidRDefault="00C918C3" w:rsidP="00FF5DC5">
            <w:pPr>
              <w:jc w:val="center"/>
              <w:rPr>
                <w:color w:val="000000" w:themeColor="text1"/>
              </w:rPr>
            </w:pPr>
            <w:r w:rsidRPr="006B0EAD">
              <w:rPr>
                <w:color w:val="000000" w:themeColor="text1"/>
              </w:rPr>
              <w:t>в пролете</w:t>
            </w:r>
          </w:p>
        </w:tc>
        <w:tc>
          <w:tcPr>
            <w:tcW w:w="712" w:type="pct"/>
            <w:vMerge w:val="restart"/>
            <w:tcBorders>
              <w:top w:val="single" w:sz="4" w:space="0" w:color="auto"/>
              <w:left w:val="single" w:sz="4" w:space="0" w:color="auto"/>
              <w:bottom w:val="nil"/>
              <w:right w:val="single" w:sz="4" w:space="0" w:color="auto"/>
            </w:tcBorders>
            <w:shd w:val="clear" w:color="auto" w:fill="auto"/>
            <w:vAlign w:val="center"/>
          </w:tcPr>
          <w:p w14:paraId="622D1243" w14:textId="77777777" w:rsidR="00C918C3" w:rsidRPr="006B0EAD" w:rsidRDefault="00C918C3" w:rsidP="00FF5DC5">
            <w:pPr>
              <w:jc w:val="center"/>
              <w:rPr>
                <w:color w:val="000000" w:themeColor="text1"/>
              </w:rPr>
            </w:pPr>
            <w:r w:rsidRPr="006B0EAD">
              <w:rPr>
                <w:color w:val="000000" w:themeColor="text1"/>
              </w:rPr>
              <w:t>Тип рельса</w:t>
            </w:r>
          </w:p>
        </w:tc>
        <w:tc>
          <w:tcPr>
            <w:tcW w:w="3368" w:type="pct"/>
            <w:gridSpan w:val="3"/>
            <w:tcBorders>
              <w:top w:val="single" w:sz="4" w:space="0" w:color="auto"/>
              <w:left w:val="single" w:sz="4" w:space="0" w:color="auto"/>
              <w:bottom w:val="nil"/>
              <w:right w:val="single" w:sz="4" w:space="0" w:color="auto"/>
            </w:tcBorders>
            <w:shd w:val="clear" w:color="auto" w:fill="auto"/>
            <w:vAlign w:val="center"/>
          </w:tcPr>
          <w:p w14:paraId="622D1244" w14:textId="77777777" w:rsidR="00C918C3" w:rsidRPr="006B0EAD" w:rsidRDefault="00C918C3" w:rsidP="00FF5DC5">
            <w:pPr>
              <w:jc w:val="center"/>
              <w:rPr>
                <w:color w:val="000000" w:themeColor="text1"/>
              </w:rPr>
            </w:pPr>
            <w:r w:rsidRPr="006B0EAD">
              <w:rPr>
                <w:color w:val="000000" w:themeColor="text1"/>
              </w:rPr>
              <w:t xml:space="preserve">Температура закреплении плети </w:t>
            </w:r>
            <w:r w:rsidRPr="006B0EAD">
              <w:rPr>
                <w:color w:val="000000" w:themeColor="text1"/>
                <w:lang w:val="en-US"/>
              </w:rPr>
              <w:t>t</w:t>
            </w:r>
            <w:r w:rsidRPr="006B0EAD">
              <w:rPr>
                <w:color w:val="000000" w:themeColor="text1"/>
                <w:vertAlign w:val="subscript"/>
              </w:rPr>
              <w:t>з</w:t>
            </w:r>
            <w:r w:rsidRPr="006B0EAD">
              <w:rPr>
                <w:color w:val="000000" w:themeColor="text1"/>
              </w:rPr>
              <w:t>, °</w:t>
            </w:r>
            <w:r w:rsidRPr="006B0EAD">
              <w:rPr>
                <w:color w:val="000000" w:themeColor="text1"/>
                <w:lang w:val="en-US"/>
              </w:rPr>
              <w:t>C</w:t>
            </w:r>
            <w:r w:rsidRPr="006B0EAD">
              <w:rPr>
                <w:color w:val="000000" w:themeColor="text1"/>
              </w:rPr>
              <w:t xml:space="preserve">, при которой обеспечивается прочность стыковых болтов в районах с минимальными температурами, °С </w:t>
            </w:r>
          </w:p>
        </w:tc>
      </w:tr>
      <w:tr w:rsidR="00C918C3" w:rsidRPr="006B0EAD" w14:paraId="622D124B" w14:textId="77777777" w:rsidTr="00FF5DC5">
        <w:trPr>
          <w:tblHeader/>
          <w:jc w:val="center"/>
        </w:trPr>
        <w:tc>
          <w:tcPr>
            <w:tcW w:w="0" w:type="auto"/>
            <w:vMerge/>
            <w:tcBorders>
              <w:top w:val="single" w:sz="4" w:space="0" w:color="auto"/>
              <w:left w:val="single" w:sz="4" w:space="0" w:color="auto"/>
              <w:bottom w:val="nil"/>
              <w:right w:val="single" w:sz="4" w:space="0" w:color="auto"/>
            </w:tcBorders>
            <w:shd w:val="clear" w:color="auto" w:fill="auto"/>
            <w:vAlign w:val="center"/>
          </w:tcPr>
          <w:p w14:paraId="622D1246" w14:textId="77777777" w:rsidR="00C918C3" w:rsidRPr="006B0EAD" w:rsidRDefault="00C918C3" w:rsidP="00FF5DC5">
            <w:pPr>
              <w:rPr>
                <w:color w:val="000000" w:themeColor="text1"/>
              </w:rPr>
            </w:pPr>
          </w:p>
        </w:tc>
        <w:tc>
          <w:tcPr>
            <w:tcW w:w="0" w:type="auto"/>
            <w:vMerge/>
            <w:tcBorders>
              <w:top w:val="single" w:sz="4" w:space="0" w:color="auto"/>
              <w:left w:val="single" w:sz="4" w:space="0" w:color="auto"/>
              <w:bottom w:val="nil"/>
              <w:right w:val="single" w:sz="4" w:space="0" w:color="auto"/>
            </w:tcBorders>
            <w:shd w:val="clear" w:color="auto" w:fill="auto"/>
            <w:vAlign w:val="center"/>
          </w:tcPr>
          <w:p w14:paraId="622D1247" w14:textId="77777777" w:rsidR="00C918C3" w:rsidRPr="006B0EAD" w:rsidRDefault="00C918C3" w:rsidP="00FF5DC5">
            <w:pPr>
              <w:rPr>
                <w:color w:val="000000" w:themeColor="text1"/>
              </w:rPr>
            </w:pPr>
          </w:p>
        </w:tc>
        <w:tc>
          <w:tcPr>
            <w:tcW w:w="1122" w:type="pct"/>
            <w:tcBorders>
              <w:top w:val="single" w:sz="4" w:space="0" w:color="auto"/>
              <w:left w:val="single" w:sz="4" w:space="0" w:color="auto"/>
              <w:bottom w:val="single" w:sz="4" w:space="0" w:color="auto"/>
              <w:right w:val="single" w:sz="4" w:space="0" w:color="auto"/>
            </w:tcBorders>
            <w:shd w:val="clear" w:color="auto" w:fill="auto"/>
            <w:vAlign w:val="center"/>
          </w:tcPr>
          <w:p w14:paraId="622D1248" w14:textId="77777777" w:rsidR="00C918C3" w:rsidRPr="006B0EAD" w:rsidRDefault="00C918C3" w:rsidP="00FF5DC5">
            <w:pPr>
              <w:jc w:val="center"/>
              <w:rPr>
                <w:color w:val="000000" w:themeColor="text1"/>
              </w:rPr>
            </w:pPr>
            <w:r w:rsidRPr="006B0EAD">
              <w:rPr>
                <w:color w:val="000000" w:themeColor="text1"/>
              </w:rPr>
              <w:t>ниже -45</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center"/>
          </w:tcPr>
          <w:p w14:paraId="622D1249" w14:textId="77777777" w:rsidR="00C918C3" w:rsidRPr="006B0EAD" w:rsidRDefault="00C918C3" w:rsidP="00FF5DC5">
            <w:pPr>
              <w:jc w:val="center"/>
              <w:rPr>
                <w:color w:val="000000" w:themeColor="text1"/>
              </w:rPr>
            </w:pPr>
            <w:r w:rsidRPr="006B0EAD">
              <w:rPr>
                <w:color w:val="000000" w:themeColor="text1"/>
              </w:rPr>
              <w:t>от -45 до -36</w:t>
            </w:r>
          </w:p>
        </w:tc>
        <w:tc>
          <w:tcPr>
            <w:tcW w:w="1123" w:type="pct"/>
            <w:tcBorders>
              <w:top w:val="single" w:sz="4" w:space="0" w:color="auto"/>
              <w:left w:val="single" w:sz="4" w:space="0" w:color="auto"/>
              <w:bottom w:val="single" w:sz="4" w:space="0" w:color="auto"/>
              <w:right w:val="single" w:sz="4" w:space="0" w:color="auto"/>
            </w:tcBorders>
            <w:shd w:val="clear" w:color="auto" w:fill="auto"/>
            <w:vAlign w:val="center"/>
          </w:tcPr>
          <w:p w14:paraId="622D124A" w14:textId="77777777" w:rsidR="00C918C3" w:rsidRPr="006B0EAD" w:rsidRDefault="00C918C3" w:rsidP="00FF5DC5">
            <w:pPr>
              <w:jc w:val="center"/>
              <w:rPr>
                <w:color w:val="000000" w:themeColor="text1"/>
              </w:rPr>
            </w:pPr>
            <w:r w:rsidRPr="006B0EAD">
              <w:rPr>
                <w:color w:val="000000" w:themeColor="text1"/>
              </w:rPr>
              <w:t>-35 и выше</w:t>
            </w:r>
          </w:p>
        </w:tc>
      </w:tr>
      <w:tr w:rsidR="00C918C3" w:rsidRPr="006B0EAD" w14:paraId="622D1251" w14:textId="77777777" w:rsidTr="00FF5DC5">
        <w:trPr>
          <w:jc w:val="center"/>
        </w:trPr>
        <w:tc>
          <w:tcPr>
            <w:tcW w:w="920" w:type="pct"/>
            <w:vMerge w:val="restart"/>
            <w:tcBorders>
              <w:top w:val="single" w:sz="4" w:space="0" w:color="auto"/>
              <w:left w:val="single" w:sz="4" w:space="0" w:color="auto"/>
              <w:bottom w:val="nil"/>
              <w:right w:val="single" w:sz="4" w:space="0" w:color="auto"/>
            </w:tcBorders>
            <w:shd w:val="clear" w:color="auto" w:fill="auto"/>
          </w:tcPr>
          <w:p w14:paraId="622D124C" w14:textId="77777777" w:rsidR="00C918C3" w:rsidRPr="006B0EAD" w:rsidRDefault="00C918C3" w:rsidP="00FF5DC5">
            <w:pPr>
              <w:spacing w:line="360" w:lineRule="auto"/>
              <w:jc w:val="center"/>
              <w:rPr>
                <w:color w:val="000000" w:themeColor="text1"/>
              </w:rPr>
            </w:pPr>
            <w:r w:rsidRPr="006B0EAD">
              <w:rPr>
                <w:color w:val="000000" w:themeColor="text1"/>
              </w:rPr>
              <w:t>2</w:t>
            </w:r>
          </w:p>
        </w:tc>
        <w:tc>
          <w:tcPr>
            <w:tcW w:w="712" w:type="pct"/>
            <w:tcBorders>
              <w:top w:val="single" w:sz="4" w:space="0" w:color="auto"/>
              <w:left w:val="single" w:sz="4" w:space="0" w:color="auto"/>
              <w:bottom w:val="nil"/>
              <w:right w:val="single" w:sz="4" w:space="0" w:color="auto"/>
            </w:tcBorders>
            <w:shd w:val="clear" w:color="auto" w:fill="auto"/>
          </w:tcPr>
          <w:p w14:paraId="622D124D" w14:textId="77777777" w:rsidR="00C918C3" w:rsidRPr="006B0EAD" w:rsidRDefault="00C918C3" w:rsidP="00FF5DC5">
            <w:pPr>
              <w:spacing w:line="360" w:lineRule="auto"/>
              <w:jc w:val="center"/>
              <w:rPr>
                <w:color w:val="000000" w:themeColor="text1"/>
              </w:rPr>
            </w:pPr>
            <w:r w:rsidRPr="006B0EAD">
              <w:rPr>
                <w:color w:val="000000" w:themeColor="text1"/>
              </w:rPr>
              <w:t>Р75</w:t>
            </w:r>
          </w:p>
        </w:tc>
        <w:tc>
          <w:tcPr>
            <w:tcW w:w="1122" w:type="pct"/>
            <w:tcBorders>
              <w:top w:val="nil"/>
              <w:left w:val="single" w:sz="4" w:space="0" w:color="auto"/>
              <w:bottom w:val="nil"/>
              <w:right w:val="single" w:sz="4" w:space="0" w:color="auto"/>
            </w:tcBorders>
            <w:shd w:val="clear" w:color="auto" w:fill="auto"/>
          </w:tcPr>
          <w:p w14:paraId="622D124E" w14:textId="77777777" w:rsidR="00C918C3" w:rsidRPr="006B0EAD" w:rsidRDefault="00C918C3" w:rsidP="00FF5DC5">
            <w:pPr>
              <w:spacing w:line="360" w:lineRule="auto"/>
              <w:jc w:val="center"/>
              <w:rPr>
                <w:color w:val="000000" w:themeColor="text1"/>
              </w:rPr>
            </w:pPr>
            <w:r w:rsidRPr="006B0EAD">
              <w:rPr>
                <w:color w:val="000000" w:themeColor="text1"/>
              </w:rPr>
              <w:t>15</w:t>
            </w:r>
          </w:p>
        </w:tc>
        <w:tc>
          <w:tcPr>
            <w:tcW w:w="1122" w:type="pct"/>
            <w:tcBorders>
              <w:top w:val="nil"/>
              <w:left w:val="single" w:sz="4" w:space="0" w:color="auto"/>
              <w:bottom w:val="nil"/>
              <w:right w:val="single" w:sz="4" w:space="0" w:color="auto"/>
            </w:tcBorders>
            <w:shd w:val="clear" w:color="auto" w:fill="auto"/>
          </w:tcPr>
          <w:p w14:paraId="622D124F" w14:textId="77777777" w:rsidR="00C918C3" w:rsidRPr="006B0EAD" w:rsidRDefault="00C918C3" w:rsidP="00FF5DC5">
            <w:pPr>
              <w:spacing w:line="360" w:lineRule="auto"/>
              <w:jc w:val="center"/>
              <w:rPr>
                <w:color w:val="000000" w:themeColor="text1"/>
              </w:rPr>
            </w:pPr>
            <w:r w:rsidRPr="006B0EAD">
              <w:rPr>
                <w:color w:val="000000" w:themeColor="text1"/>
              </w:rPr>
              <w:t>30</w:t>
            </w:r>
          </w:p>
        </w:tc>
        <w:tc>
          <w:tcPr>
            <w:tcW w:w="1123" w:type="pct"/>
            <w:tcBorders>
              <w:top w:val="nil"/>
              <w:left w:val="single" w:sz="4" w:space="0" w:color="auto"/>
              <w:bottom w:val="nil"/>
              <w:right w:val="single" w:sz="4" w:space="0" w:color="auto"/>
            </w:tcBorders>
            <w:shd w:val="clear" w:color="auto" w:fill="auto"/>
          </w:tcPr>
          <w:p w14:paraId="622D1250" w14:textId="77777777" w:rsidR="00C918C3" w:rsidRPr="006B0EAD" w:rsidRDefault="00C918C3" w:rsidP="00FF5DC5">
            <w:pPr>
              <w:spacing w:line="360" w:lineRule="auto"/>
              <w:jc w:val="center"/>
              <w:rPr>
                <w:color w:val="000000" w:themeColor="text1"/>
              </w:rPr>
            </w:pPr>
            <w:r w:rsidRPr="006B0EAD">
              <w:rPr>
                <w:color w:val="000000" w:themeColor="text1"/>
              </w:rPr>
              <w:t>35</w:t>
            </w:r>
          </w:p>
        </w:tc>
      </w:tr>
      <w:tr w:rsidR="00C918C3" w:rsidRPr="006B0EAD" w14:paraId="622D1257" w14:textId="77777777" w:rsidTr="00FF5DC5">
        <w:trPr>
          <w:jc w:val="center"/>
        </w:trPr>
        <w:tc>
          <w:tcPr>
            <w:tcW w:w="0" w:type="auto"/>
            <w:vMerge/>
            <w:tcBorders>
              <w:top w:val="single" w:sz="4" w:space="0" w:color="auto"/>
              <w:left w:val="single" w:sz="4" w:space="0" w:color="auto"/>
              <w:bottom w:val="nil"/>
              <w:right w:val="single" w:sz="4" w:space="0" w:color="auto"/>
            </w:tcBorders>
            <w:shd w:val="clear" w:color="auto" w:fill="auto"/>
            <w:vAlign w:val="center"/>
          </w:tcPr>
          <w:p w14:paraId="622D1252" w14:textId="77777777" w:rsidR="00C918C3" w:rsidRPr="006B0EAD" w:rsidRDefault="00C918C3" w:rsidP="00FF5DC5">
            <w:pPr>
              <w:spacing w:line="360" w:lineRule="auto"/>
              <w:rPr>
                <w:color w:val="000000" w:themeColor="text1"/>
              </w:rPr>
            </w:pPr>
          </w:p>
        </w:tc>
        <w:tc>
          <w:tcPr>
            <w:tcW w:w="712" w:type="pct"/>
            <w:tcBorders>
              <w:top w:val="nil"/>
              <w:left w:val="single" w:sz="4" w:space="0" w:color="auto"/>
              <w:bottom w:val="nil"/>
              <w:right w:val="single" w:sz="4" w:space="0" w:color="auto"/>
            </w:tcBorders>
            <w:shd w:val="clear" w:color="auto" w:fill="auto"/>
          </w:tcPr>
          <w:p w14:paraId="622D1253" w14:textId="77777777" w:rsidR="00C918C3" w:rsidRPr="006B0EAD" w:rsidRDefault="00C918C3" w:rsidP="00FF5DC5">
            <w:pPr>
              <w:spacing w:line="360" w:lineRule="auto"/>
              <w:jc w:val="center"/>
              <w:rPr>
                <w:color w:val="000000" w:themeColor="text1"/>
              </w:rPr>
            </w:pPr>
            <w:r w:rsidRPr="006B0EAD">
              <w:rPr>
                <w:color w:val="000000" w:themeColor="text1"/>
              </w:rPr>
              <w:t>Р65</w:t>
            </w:r>
          </w:p>
        </w:tc>
        <w:tc>
          <w:tcPr>
            <w:tcW w:w="1122" w:type="pct"/>
            <w:tcBorders>
              <w:top w:val="nil"/>
              <w:left w:val="single" w:sz="4" w:space="0" w:color="auto"/>
              <w:bottom w:val="nil"/>
              <w:right w:val="single" w:sz="4" w:space="0" w:color="auto"/>
            </w:tcBorders>
            <w:shd w:val="clear" w:color="auto" w:fill="auto"/>
          </w:tcPr>
          <w:p w14:paraId="622D1254" w14:textId="77777777" w:rsidR="00C918C3" w:rsidRPr="006B0EAD" w:rsidRDefault="00C918C3" w:rsidP="00FF5DC5">
            <w:pPr>
              <w:spacing w:line="360" w:lineRule="auto"/>
              <w:jc w:val="center"/>
              <w:rPr>
                <w:color w:val="000000" w:themeColor="text1"/>
              </w:rPr>
            </w:pPr>
            <w:r w:rsidRPr="006B0EAD">
              <w:rPr>
                <w:color w:val="000000" w:themeColor="text1"/>
              </w:rPr>
              <w:t>30/40</w:t>
            </w:r>
          </w:p>
        </w:tc>
        <w:tc>
          <w:tcPr>
            <w:tcW w:w="1122" w:type="pct"/>
            <w:tcBorders>
              <w:top w:val="nil"/>
              <w:left w:val="single" w:sz="4" w:space="0" w:color="auto"/>
              <w:bottom w:val="nil"/>
              <w:right w:val="single" w:sz="4" w:space="0" w:color="auto"/>
            </w:tcBorders>
            <w:shd w:val="clear" w:color="auto" w:fill="auto"/>
          </w:tcPr>
          <w:p w14:paraId="622D1255" w14:textId="77777777" w:rsidR="00C918C3" w:rsidRPr="006B0EAD" w:rsidRDefault="00C918C3" w:rsidP="00FF5DC5">
            <w:pPr>
              <w:spacing w:line="360" w:lineRule="auto"/>
              <w:jc w:val="center"/>
              <w:rPr>
                <w:color w:val="000000" w:themeColor="text1"/>
              </w:rPr>
            </w:pPr>
            <w:r w:rsidRPr="006B0EAD">
              <w:rPr>
                <w:color w:val="000000" w:themeColor="text1"/>
              </w:rPr>
              <w:t>35/45</w:t>
            </w:r>
          </w:p>
        </w:tc>
        <w:tc>
          <w:tcPr>
            <w:tcW w:w="1123" w:type="pct"/>
            <w:tcBorders>
              <w:top w:val="nil"/>
              <w:left w:val="single" w:sz="4" w:space="0" w:color="auto"/>
              <w:bottom w:val="nil"/>
              <w:right w:val="single" w:sz="4" w:space="0" w:color="auto"/>
            </w:tcBorders>
            <w:shd w:val="clear" w:color="auto" w:fill="auto"/>
          </w:tcPr>
          <w:p w14:paraId="622D1256" w14:textId="77777777" w:rsidR="00C918C3" w:rsidRPr="006B0EAD" w:rsidRDefault="00C918C3" w:rsidP="00FF5DC5">
            <w:pPr>
              <w:spacing w:line="360" w:lineRule="auto"/>
              <w:jc w:val="center"/>
              <w:rPr>
                <w:color w:val="000000" w:themeColor="text1"/>
              </w:rPr>
            </w:pPr>
            <w:r w:rsidRPr="006B0EAD">
              <w:rPr>
                <w:color w:val="000000" w:themeColor="text1"/>
              </w:rPr>
              <w:t>40/50</w:t>
            </w:r>
          </w:p>
        </w:tc>
      </w:tr>
      <w:tr w:rsidR="00C918C3" w:rsidRPr="006B0EAD" w14:paraId="622D125D" w14:textId="77777777" w:rsidTr="00FF5DC5">
        <w:trPr>
          <w:jc w:val="center"/>
        </w:trPr>
        <w:tc>
          <w:tcPr>
            <w:tcW w:w="0" w:type="auto"/>
            <w:vMerge/>
            <w:tcBorders>
              <w:top w:val="single" w:sz="4" w:space="0" w:color="auto"/>
              <w:left w:val="single" w:sz="4" w:space="0" w:color="auto"/>
              <w:bottom w:val="nil"/>
              <w:right w:val="single" w:sz="4" w:space="0" w:color="auto"/>
            </w:tcBorders>
            <w:shd w:val="clear" w:color="auto" w:fill="auto"/>
            <w:vAlign w:val="center"/>
          </w:tcPr>
          <w:p w14:paraId="622D1258" w14:textId="77777777" w:rsidR="00C918C3" w:rsidRPr="006B0EAD" w:rsidRDefault="00C918C3" w:rsidP="00FF5DC5">
            <w:pPr>
              <w:spacing w:line="360" w:lineRule="auto"/>
              <w:rPr>
                <w:color w:val="000000" w:themeColor="text1"/>
              </w:rPr>
            </w:pPr>
          </w:p>
        </w:tc>
        <w:tc>
          <w:tcPr>
            <w:tcW w:w="712" w:type="pct"/>
            <w:tcBorders>
              <w:top w:val="nil"/>
              <w:left w:val="single" w:sz="4" w:space="0" w:color="auto"/>
              <w:bottom w:val="nil"/>
              <w:right w:val="single" w:sz="4" w:space="0" w:color="auto"/>
            </w:tcBorders>
            <w:shd w:val="clear" w:color="auto" w:fill="auto"/>
          </w:tcPr>
          <w:p w14:paraId="622D1259" w14:textId="77777777" w:rsidR="00C918C3" w:rsidRPr="006B0EAD" w:rsidRDefault="00C918C3" w:rsidP="00FF5DC5">
            <w:pPr>
              <w:spacing w:line="360" w:lineRule="auto"/>
              <w:jc w:val="center"/>
              <w:rPr>
                <w:color w:val="000000" w:themeColor="text1"/>
              </w:rPr>
            </w:pPr>
            <w:r w:rsidRPr="006B0EAD">
              <w:rPr>
                <w:color w:val="000000" w:themeColor="text1"/>
              </w:rPr>
              <w:t>Р50</w:t>
            </w:r>
          </w:p>
        </w:tc>
        <w:tc>
          <w:tcPr>
            <w:tcW w:w="1122" w:type="pct"/>
            <w:tcBorders>
              <w:top w:val="nil"/>
              <w:left w:val="single" w:sz="4" w:space="0" w:color="auto"/>
              <w:bottom w:val="nil"/>
              <w:right w:val="single" w:sz="4" w:space="0" w:color="auto"/>
            </w:tcBorders>
            <w:shd w:val="clear" w:color="auto" w:fill="auto"/>
          </w:tcPr>
          <w:p w14:paraId="622D125A" w14:textId="77777777" w:rsidR="00C918C3" w:rsidRPr="006B0EAD" w:rsidRDefault="00C918C3" w:rsidP="00FF5DC5">
            <w:pPr>
              <w:spacing w:line="360" w:lineRule="auto"/>
              <w:jc w:val="center"/>
              <w:rPr>
                <w:color w:val="000000" w:themeColor="text1"/>
              </w:rPr>
            </w:pPr>
            <w:r w:rsidRPr="006B0EAD">
              <w:rPr>
                <w:color w:val="000000" w:themeColor="text1"/>
              </w:rPr>
              <w:t>30/40</w:t>
            </w:r>
          </w:p>
        </w:tc>
        <w:tc>
          <w:tcPr>
            <w:tcW w:w="1122" w:type="pct"/>
            <w:tcBorders>
              <w:top w:val="nil"/>
              <w:left w:val="single" w:sz="4" w:space="0" w:color="auto"/>
              <w:bottom w:val="nil"/>
              <w:right w:val="single" w:sz="4" w:space="0" w:color="auto"/>
            </w:tcBorders>
            <w:shd w:val="clear" w:color="auto" w:fill="auto"/>
          </w:tcPr>
          <w:p w14:paraId="622D125B" w14:textId="77777777" w:rsidR="00C918C3" w:rsidRPr="006B0EAD" w:rsidRDefault="00C918C3" w:rsidP="00FF5DC5">
            <w:pPr>
              <w:spacing w:line="360" w:lineRule="auto"/>
              <w:jc w:val="center"/>
              <w:rPr>
                <w:color w:val="000000" w:themeColor="text1"/>
              </w:rPr>
            </w:pPr>
            <w:r w:rsidRPr="006B0EAD">
              <w:rPr>
                <w:color w:val="000000" w:themeColor="text1"/>
              </w:rPr>
              <w:t>35/45</w:t>
            </w:r>
          </w:p>
        </w:tc>
        <w:tc>
          <w:tcPr>
            <w:tcW w:w="1123" w:type="pct"/>
            <w:tcBorders>
              <w:top w:val="nil"/>
              <w:left w:val="single" w:sz="4" w:space="0" w:color="auto"/>
              <w:bottom w:val="nil"/>
              <w:right w:val="single" w:sz="4" w:space="0" w:color="auto"/>
            </w:tcBorders>
            <w:shd w:val="clear" w:color="auto" w:fill="auto"/>
          </w:tcPr>
          <w:p w14:paraId="622D125C" w14:textId="77777777" w:rsidR="00C918C3" w:rsidRPr="006B0EAD" w:rsidRDefault="00C918C3" w:rsidP="00FF5DC5">
            <w:pPr>
              <w:spacing w:line="360" w:lineRule="auto"/>
              <w:jc w:val="center"/>
              <w:rPr>
                <w:color w:val="000000" w:themeColor="text1"/>
              </w:rPr>
            </w:pPr>
            <w:r w:rsidRPr="006B0EAD">
              <w:rPr>
                <w:color w:val="000000" w:themeColor="text1"/>
              </w:rPr>
              <w:t>40/50</w:t>
            </w:r>
          </w:p>
        </w:tc>
      </w:tr>
      <w:tr w:rsidR="00C918C3" w:rsidRPr="006B0EAD" w14:paraId="622D1263" w14:textId="77777777" w:rsidTr="00FF5DC5">
        <w:trPr>
          <w:jc w:val="center"/>
        </w:trPr>
        <w:tc>
          <w:tcPr>
            <w:tcW w:w="920" w:type="pct"/>
            <w:vMerge w:val="restart"/>
            <w:tcBorders>
              <w:top w:val="nil"/>
              <w:left w:val="single" w:sz="4" w:space="0" w:color="auto"/>
              <w:bottom w:val="nil"/>
              <w:right w:val="single" w:sz="4" w:space="0" w:color="auto"/>
            </w:tcBorders>
            <w:shd w:val="clear" w:color="auto" w:fill="auto"/>
          </w:tcPr>
          <w:p w14:paraId="622D125E" w14:textId="77777777" w:rsidR="00C918C3" w:rsidRPr="006B0EAD" w:rsidRDefault="00C918C3" w:rsidP="00FF5DC5">
            <w:pPr>
              <w:spacing w:line="360" w:lineRule="auto"/>
              <w:jc w:val="center"/>
              <w:rPr>
                <w:color w:val="000000" w:themeColor="text1"/>
              </w:rPr>
            </w:pPr>
            <w:r w:rsidRPr="006B0EAD">
              <w:rPr>
                <w:color w:val="000000" w:themeColor="text1"/>
              </w:rPr>
              <w:t>3</w:t>
            </w:r>
          </w:p>
        </w:tc>
        <w:tc>
          <w:tcPr>
            <w:tcW w:w="712" w:type="pct"/>
            <w:tcBorders>
              <w:top w:val="nil"/>
              <w:left w:val="single" w:sz="4" w:space="0" w:color="auto"/>
              <w:bottom w:val="nil"/>
              <w:right w:val="single" w:sz="4" w:space="0" w:color="auto"/>
            </w:tcBorders>
            <w:shd w:val="clear" w:color="auto" w:fill="auto"/>
          </w:tcPr>
          <w:p w14:paraId="622D125F" w14:textId="77777777" w:rsidR="00C918C3" w:rsidRPr="006B0EAD" w:rsidRDefault="00C918C3" w:rsidP="00FF5DC5">
            <w:pPr>
              <w:spacing w:line="360" w:lineRule="auto"/>
              <w:jc w:val="center"/>
              <w:rPr>
                <w:color w:val="000000" w:themeColor="text1"/>
              </w:rPr>
            </w:pPr>
            <w:r w:rsidRPr="006B0EAD">
              <w:rPr>
                <w:color w:val="000000" w:themeColor="text1"/>
              </w:rPr>
              <w:t>Р75</w:t>
            </w:r>
          </w:p>
        </w:tc>
        <w:tc>
          <w:tcPr>
            <w:tcW w:w="1122" w:type="pct"/>
            <w:tcBorders>
              <w:top w:val="nil"/>
              <w:left w:val="single" w:sz="4" w:space="0" w:color="auto"/>
              <w:bottom w:val="nil"/>
              <w:right w:val="single" w:sz="4" w:space="0" w:color="auto"/>
            </w:tcBorders>
            <w:shd w:val="clear" w:color="auto" w:fill="auto"/>
          </w:tcPr>
          <w:p w14:paraId="622D1260" w14:textId="77777777" w:rsidR="00C918C3" w:rsidRPr="006B0EAD" w:rsidRDefault="00C918C3" w:rsidP="00FF5DC5">
            <w:pPr>
              <w:spacing w:line="360" w:lineRule="auto"/>
              <w:jc w:val="center"/>
              <w:rPr>
                <w:color w:val="000000" w:themeColor="text1"/>
              </w:rPr>
            </w:pPr>
            <w:r w:rsidRPr="006B0EAD">
              <w:rPr>
                <w:color w:val="000000" w:themeColor="text1"/>
              </w:rPr>
              <w:t>20/30</w:t>
            </w:r>
          </w:p>
        </w:tc>
        <w:tc>
          <w:tcPr>
            <w:tcW w:w="1122" w:type="pct"/>
            <w:tcBorders>
              <w:top w:val="nil"/>
              <w:left w:val="single" w:sz="4" w:space="0" w:color="auto"/>
              <w:bottom w:val="nil"/>
              <w:right w:val="single" w:sz="4" w:space="0" w:color="auto"/>
            </w:tcBorders>
            <w:shd w:val="clear" w:color="auto" w:fill="auto"/>
          </w:tcPr>
          <w:p w14:paraId="622D1261" w14:textId="77777777" w:rsidR="00C918C3" w:rsidRPr="006B0EAD" w:rsidRDefault="00C918C3" w:rsidP="00FF5DC5">
            <w:pPr>
              <w:spacing w:line="360" w:lineRule="auto"/>
              <w:jc w:val="center"/>
              <w:rPr>
                <w:color w:val="000000" w:themeColor="text1"/>
              </w:rPr>
            </w:pPr>
            <w:r w:rsidRPr="006B0EAD">
              <w:rPr>
                <w:color w:val="000000" w:themeColor="text1"/>
              </w:rPr>
              <w:t>30/40</w:t>
            </w:r>
          </w:p>
        </w:tc>
        <w:tc>
          <w:tcPr>
            <w:tcW w:w="1123" w:type="pct"/>
            <w:tcBorders>
              <w:top w:val="nil"/>
              <w:left w:val="single" w:sz="4" w:space="0" w:color="auto"/>
              <w:bottom w:val="nil"/>
              <w:right w:val="single" w:sz="4" w:space="0" w:color="auto"/>
            </w:tcBorders>
            <w:shd w:val="clear" w:color="auto" w:fill="auto"/>
          </w:tcPr>
          <w:p w14:paraId="622D1262" w14:textId="77777777" w:rsidR="00C918C3" w:rsidRPr="006B0EAD" w:rsidRDefault="00C918C3" w:rsidP="00FF5DC5">
            <w:pPr>
              <w:spacing w:line="360" w:lineRule="auto"/>
              <w:jc w:val="center"/>
              <w:rPr>
                <w:color w:val="000000" w:themeColor="text1"/>
              </w:rPr>
            </w:pPr>
            <w:r w:rsidRPr="006B0EAD">
              <w:rPr>
                <w:color w:val="000000" w:themeColor="text1"/>
              </w:rPr>
              <w:t>40/50</w:t>
            </w:r>
          </w:p>
        </w:tc>
      </w:tr>
      <w:tr w:rsidR="00C918C3" w:rsidRPr="006B0EAD" w14:paraId="622D1269" w14:textId="77777777" w:rsidTr="00FF5DC5">
        <w:trPr>
          <w:jc w:val="center"/>
        </w:trPr>
        <w:tc>
          <w:tcPr>
            <w:tcW w:w="0" w:type="auto"/>
            <w:vMerge/>
            <w:tcBorders>
              <w:top w:val="nil"/>
              <w:left w:val="single" w:sz="4" w:space="0" w:color="auto"/>
              <w:bottom w:val="nil"/>
              <w:right w:val="single" w:sz="4" w:space="0" w:color="auto"/>
            </w:tcBorders>
            <w:shd w:val="clear" w:color="auto" w:fill="auto"/>
            <w:vAlign w:val="center"/>
          </w:tcPr>
          <w:p w14:paraId="622D1264" w14:textId="77777777" w:rsidR="00C918C3" w:rsidRPr="006B0EAD" w:rsidRDefault="00C918C3" w:rsidP="00FF5DC5">
            <w:pPr>
              <w:spacing w:line="360" w:lineRule="auto"/>
              <w:rPr>
                <w:color w:val="000000" w:themeColor="text1"/>
              </w:rPr>
            </w:pPr>
          </w:p>
        </w:tc>
        <w:tc>
          <w:tcPr>
            <w:tcW w:w="712" w:type="pct"/>
            <w:tcBorders>
              <w:top w:val="nil"/>
              <w:left w:val="single" w:sz="4" w:space="0" w:color="auto"/>
              <w:bottom w:val="nil"/>
              <w:right w:val="single" w:sz="4" w:space="0" w:color="auto"/>
            </w:tcBorders>
            <w:shd w:val="clear" w:color="auto" w:fill="auto"/>
          </w:tcPr>
          <w:p w14:paraId="622D1265" w14:textId="77777777" w:rsidR="00C918C3" w:rsidRPr="006B0EAD" w:rsidRDefault="00C918C3" w:rsidP="00FF5DC5">
            <w:pPr>
              <w:spacing w:line="360" w:lineRule="auto"/>
              <w:jc w:val="center"/>
              <w:rPr>
                <w:color w:val="000000" w:themeColor="text1"/>
              </w:rPr>
            </w:pPr>
            <w:r w:rsidRPr="006B0EAD">
              <w:rPr>
                <w:color w:val="000000" w:themeColor="text1"/>
              </w:rPr>
              <w:t>Р65</w:t>
            </w:r>
          </w:p>
        </w:tc>
        <w:tc>
          <w:tcPr>
            <w:tcW w:w="1122" w:type="pct"/>
            <w:tcBorders>
              <w:top w:val="nil"/>
              <w:left w:val="single" w:sz="4" w:space="0" w:color="auto"/>
              <w:bottom w:val="nil"/>
              <w:right w:val="single" w:sz="4" w:space="0" w:color="auto"/>
            </w:tcBorders>
            <w:shd w:val="clear" w:color="auto" w:fill="auto"/>
          </w:tcPr>
          <w:p w14:paraId="622D1266" w14:textId="77777777" w:rsidR="00C918C3" w:rsidRPr="006B0EAD" w:rsidRDefault="00C918C3" w:rsidP="00FF5DC5">
            <w:pPr>
              <w:spacing w:line="360" w:lineRule="auto"/>
              <w:jc w:val="center"/>
              <w:rPr>
                <w:color w:val="000000" w:themeColor="text1"/>
              </w:rPr>
            </w:pPr>
            <w:r w:rsidRPr="006B0EAD">
              <w:rPr>
                <w:color w:val="000000" w:themeColor="text1"/>
              </w:rPr>
              <w:t>30/40</w:t>
            </w:r>
          </w:p>
        </w:tc>
        <w:tc>
          <w:tcPr>
            <w:tcW w:w="1122" w:type="pct"/>
            <w:tcBorders>
              <w:top w:val="nil"/>
              <w:left w:val="single" w:sz="4" w:space="0" w:color="auto"/>
              <w:bottom w:val="nil"/>
              <w:right w:val="single" w:sz="4" w:space="0" w:color="auto"/>
            </w:tcBorders>
            <w:shd w:val="clear" w:color="auto" w:fill="auto"/>
          </w:tcPr>
          <w:p w14:paraId="622D1267" w14:textId="77777777" w:rsidR="00C918C3" w:rsidRPr="006B0EAD" w:rsidRDefault="00C918C3" w:rsidP="00FF5DC5">
            <w:pPr>
              <w:spacing w:line="360" w:lineRule="auto"/>
              <w:jc w:val="center"/>
              <w:rPr>
                <w:color w:val="000000" w:themeColor="text1"/>
              </w:rPr>
            </w:pPr>
            <w:r w:rsidRPr="006B0EAD">
              <w:rPr>
                <w:color w:val="000000" w:themeColor="text1"/>
              </w:rPr>
              <w:t>35/45</w:t>
            </w:r>
          </w:p>
        </w:tc>
        <w:tc>
          <w:tcPr>
            <w:tcW w:w="1123" w:type="pct"/>
            <w:tcBorders>
              <w:top w:val="nil"/>
              <w:left w:val="single" w:sz="4" w:space="0" w:color="auto"/>
              <w:bottom w:val="nil"/>
              <w:right w:val="single" w:sz="4" w:space="0" w:color="auto"/>
            </w:tcBorders>
            <w:shd w:val="clear" w:color="auto" w:fill="auto"/>
          </w:tcPr>
          <w:p w14:paraId="622D1268" w14:textId="77777777" w:rsidR="00C918C3" w:rsidRPr="006B0EAD" w:rsidRDefault="00C918C3" w:rsidP="00FF5DC5">
            <w:pPr>
              <w:spacing w:line="360" w:lineRule="auto"/>
              <w:jc w:val="center"/>
              <w:rPr>
                <w:color w:val="000000" w:themeColor="text1"/>
              </w:rPr>
            </w:pPr>
            <w:r w:rsidRPr="006B0EAD">
              <w:rPr>
                <w:color w:val="000000" w:themeColor="text1"/>
              </w:rPr>
              <w:t>40/50</w:t>
            </w:r>
          </w:p>
        </w:tc>
      </w:tr>
      <w:tr w:rsidR="00C918C3" w:rsidRPr="006B0EAD" w14:paraId="622D126F" w14:textId="77777777" w:rsidTr="00FF5DC5">
        <w:trPr>
          <w:jc w:val="center"/>
        </w:trPr>
        <w:tc>
          <w:tcPr>
            <w:tcW w:w="0" w:type="auto"/>
            <w:vMerge/>
            <w:tcBorders>
              <w:top w:val="nil"/>
              <w:left w:val="single" w:sz="4" w:space="0" w:color="auto"/>
              <w:bottom w:val="nil"/>
              <w:right w:val="single" w:sz="4" w:space="0" w:color="auto"/>
            </w:tcBorders>
            <w:shd w:val="clear" w:color="auto" w:fill="auto"/>
            <w:vAlign w:val="center"/>
          </w:tcPr>
          <w:p w14:paraId="622D126A" w14:textId="77777777" w:rsidR="00C918C3" w:rsidRPr="006B0EAD" w:rsidRDefault="00C918C3" w:rsidP="00FF5DC5">
            <w:pPr>
              <w:spacing w:line="360" w:lineRule="auto"/>
              <w:rPr>
                <w:color w:val="000000" w:themeColor="text1"/>
              </w:rPr>
            </w:pPr>
          </w:p>
        </w:tc>
        <w:tc>
          <w:tcPr>
            <w:tcW w:w="712" w:type="pct"/>
            <w:tcBorders>
              <w:top w:val="nil"/>
              <w:left w:val="single" w:sz="4" w:space="0" w:color="auto"/>
              <w:bottom w:val="nil"/>
              <w:right w:val="single" w:sz="4" w:space="0" w:color="auto"/>
            </w:tcBorders>
            <w:shd w:val="clear" w:color="auto" w:fill="auto"/>
          </w:tcPr>
          <w:p w14:paraId="622D126B" w14:textId="77777777" w:rsidR="00C918C3" w:rsidRPr="006B0EAD" w:rsidRDefault="00C918C3" w:rsidP="00FF5DC5">
            <w:pPr>
              <w:spacing w:line="360" w:lineRule="auto"/>
              <w:jc w:val="center"/>
              <w:rPr>
                <w:color w:val="000000" w:themeColor="text1"/>
              </w:rPr>
            </w:pPr>
            <w:r w:rsidRPr="006B0EAD">
              <w:rPr>
                <w:color w:val="000000" w:themeColor="text1"/>
              </w:rPr>
              <w:t>Р50</w:t>
            </w:r>
          </w:p>
        </w:tc>
        <w:tc>
          <w:tcPr>
            <w:tcW w:w="1122" w:type="pct"/>
            <w:tcBorders>
              <w:top w:val="nil"/>
              <w:left w:val="single" w:sz="4" w:space="0" w:color="auto"/>
              <w:bottom w:val="nil"/>
              <w:right w:val="single" w:sz="4" w:space="0" w:color="auto"/>
            </w:tcBorders>
            <w:shd w:val="clear" w:color="auto" w:fill="auto"/>
          </w:tcPr>
          <w:p w14:paraId="622D126C" w14:textId="77777777" w:rsidR="00C918C3" w:rsidRPr="006B0EAD" w:rsidRDefault="00C918C3" w:rsidP="00FF5DC5">
            <w:pPr>
              <w:spacing w:line="360" w:lineRule="auto"/>
              <w:jc w:val="center"/>
              <w:rPr>
                <w:color w:val="000000" w:themeColor="text1"/>
              </w:rPr>
            </w:pPr>
            <w:r w:rsidRPr="006B0EAD">
              <w:rPr>
                <w:color w:val="000000" w:themeColor="text1"/>
              </w:rPr>
              <w:t>30/40</w:t>
            </w:r>
          </w:p>
        </w:tc>
        <w:tc>
          <w:tcPr>
            <w:tcW w:w="1122" w:type="pct"/>
            <w:tcBorders>
              <w:top w:val="nil"/>
              <w:left w:val="single" w:sz="4" w:space="0" w:color="auto"/>
              <w:bottom w:val="nil"/>
              <w:right w:val="single" w:sz="4" w:space="0" w:color="auto"/>
            </w:tcBorders>
            <w:shd w:val="clear" w:color="auto" w:fill="auto"/>
          </w:tcPr>
          <w:p w14:paraId="622D126D" w14:textId="77777777" w:rsidR="00C918C3" w:rsidRPr="006B0EAD" w:rsidRDefault="00C918C3" w:rsidP="00FF5DC5">
            <w:pPr>
              <w:spacing w:line="360" w:lineRule="auto"/>
              <w:jc w:val="center"/>
              <w:rPr>
                <w:color w:val="000000" w:themeColor="text1"/>
              </w:rPr>
            </w:pPr>
            <w:r w:rsidRPr="006B0EAD">
              <w:rPr>
                <w:color w:val="000000" w:themeColor="text1"/>
              </w:rPr>
              <w:t>35/45</w:t>
            </w:r>
          </w:p>
        </w:tc>
        <w:tc>
          <w:tcPr>
            <w:tcW w:w="1123" w:type="pct"/>
            <w:tcBorders>
              <w:top w:val="nil"/>
              <w:left w:val="single" w:sz="4" w:space="0" w:color="auto"/>
              <w:bottom w:val="nil"/>
              <w:right w:val="single" w:sz="4" w:space="0" w:color="auto"/>
            </w:tcBorders>
            <w:shd w:val="clear" w:color="auto" w:fill="auto"/>
          </w:tcPr>
          <w:p w14:paraId="622D126E" w14:textId="77777777" w:rsidR="00C918C3" w:rsidRPr="006B0EAD" w:rsidRDefault="00C918C3" w:rsidP="00FF5DC5">
            <w:pPr>
              <w:spacing w:line="360" w:lineRule="auto"/>
              <w:jc w:val="center"/>
              <w:rPr>
                <w:color w:val="000000" w:themeColor="text1"/>
              </w:rPr>
            </w:pPr>
            <w:r w:rsidRPr="006B0EAD">
              <w:rPr>
                <w:color w:val="000000" w:themeColor="text1"/>
              </w:rPr>
              <w:t>40/50</w:t>
            </w:r>
          </w:p>
        </w:tc>
      </w:tr>
      <w:tr w:rsidR="00C918C3" w:rsidRPr="006B0EAD" w14:paraId="622D1271" w14:textId="77777777" w:rsidTr="00FF5DC5">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tcPr>
          <w:p w14:paraId="622D1270" w14:textId="77777777" w:rsidR="00C918C3" w:rsidRPr="006B0EAD" w:rsidRDefault="00C918C3" w:rsidP="00FF5DC5">
            <w:pPr>
              <w:spacing w:before="120"/>
              <w:rPr>
                <w:color w:val="000000" w:themeColor="text1"/>
                <w:sz w:val="24"/>
                <w:szCs w:val="24"/>
              </w:rPr>
            </w:pPr>
            <w:r w:rsidRPr="006B0EAD">
              <w:rPr>
                <w:color w:val="000000" w:themeColor="text1"/>
                <w:spacing w:val="60"/>
                <w:sz w:val="24"/>
                <w:szCs w:val="24"/>
              </w:rPr>
              <w:t>Примечание</w:t>
            </w:r>
            <w:r w:rsidRPr="006B0EAD">
              <w:rPr>
                <w:color w:val="000000" w:themeColor="text1"/>
                <w:sz w:val="24"/>
                <w:szCs w:val="24"/>
              </w:rPr>
              <w:t xml:space="preserve">. В знаменателе приведены значения </w:t>
            </w:r>
            <w:r w:rsidRPr="006B0EAD">
              <w:rPr>
                <w:color w:val="000000" w:themeColor="text1"/>
                <w:sz w:val="24"/>
                <w:szCs w:val="24"/>
                <w:lang w:val="en-US"/>
              </w:rPr>
              <w:t>t</w:t>
            </w:r>
            <w:r w:rsidRPr="006B0EAD">
              <w:rPr>
                <w:color w:val="000000" w:themeColor="text1"/>
                <w:sz w:val="24"/>
                <w:szCs w:val="24"/>
                <w:vertAlign w:val="subscript"/>
              </w:rPr>
              <w:t>з</w:t>
            </w:r>
            <w:r w:rsidRPr="006B0EAD">
              <w:rPr>
                <w:color w:val="000000" w:themeColor="text1"/>
                <w:sz w:val="24"/>
                <w:szCs w:val="24"/>
              </w:rPr>
              <w:t xml:space="preserve"> при применении высокопрочных стыковых болтов. </w:t>
            </w:r>
          </w:p>
        </w:tc>
      </w:tr>
      <w:bookmarkEnd w:id="39"/>
    </w:tbl>
    <w:p w14:paraId="622D1272" w14:textId="77777777" w:rsidR="00C918C3" w:rsidRPr="006B0EAD" w:rsidRDefault="00C918C3" w:rsidP="00C918C3">
      <w:pPr>
        <w:spacing w:line="360" w:lineRule="auto"/>
        <w:ind w:firstLine="700"/>
        <w:rPr>
          <w:color w:val="000000" w:themeColor="text1"/>
        </w:rPr>
      </w:pPr>
    </w:p>
    <w:p w14:paraId="622D1273" w14:textId="77777777" w:rsidR="00C918C3" w:rsidRPr="006B0EAD" w:rsidRDefault="00C918C3" w:rsidP="00C918C3">
      <w:pPr>
        <w:spacing w:line="360" w:lineRule="exact"/>
        <w:ind w:firstLine="697"/>
        <w:jc w:val="center"/>
        <w:outlineLvl w:val="0"/>
        <w:rPr>
          <w:b/>
          <w:color w:val="000000" w:themeColor="text1"/>
        </w:rPr>
      </w:pPr>
      <w:r w:rsidRPr="006B0EAD">
        <w:rPr>
          <w:b/>
          <w:color w:val="000000" w:themeColor="text1"/>
        </w:rPr>
        <w:t xml:space="preserve">П.6.3 Пример расчета условий укладки и эксплуатации </w:t>
      </w:r>
    </w:p>
    <w:p w14:paraId="622D1274" w14:textId="77777777" w:rsidR="00C918C3" w:rsidRPr="006B0EAD" w:rsidRDefault="00C918C3" w:rsidP="00C918C3">
      <w:pPr>
        <w:spacing w:line="360" w:lineRule="exact"/>
        <w:ind w:firstLine="697"/>
        <w:jc w:val="center"/>
        <w:outlineLvl w:val="0"/>
        <w:rPr>
          <w:b/>
          <w:color w:val="000000" w:themeColor="text1"/>
        </w:rPr>
      </w:pPr>
      <w:r w:rsidRPr="006B0EAD">
        <w:rPr>
          <w:b/>
          <w:color w:val="000000" w:themeColor="text1"/>
        </w:rPr>
        <w:t>бесстыкового пути</w:t>
      </w:r>
    </w:p>
    <w:p w14:paraId="622D1275" w14:textId="77777777" w:rsidR="00C918C3" w:rsidRPr="006B0EAD" w:rsidRDefault="00C918C3" w:rsidP="00C918C3">
      <w:pPr>
        <w:spacing w:line="360" w:lineRule="exact"/>
        <w:ind w:firstLine="697"/>
        <w:jc w:val="center"/>
        <w:outlineLvl w:val="0"/>
        <w:rPr>
          <w:b/>
          <w:color w:val="000000" w:themeColor="text1"/>
        </w:rPr>
      </w:pPr>
    </w:p>
    <w:p w14:paraId="622D1276" w14:textId="77777777" w:rsidR="00C918C3" w:rsidRPr="006B0EAD" w:rsidRDefault="00C918C3" w:rsidP="00C918C3">
      <w:pPr>
        <w:spacing w:line="360" w:lineRule="auto"/>
        <w:ind w:firstLine="700"/>
        <w:jc w:val="both"/>
        <w:rPr>
          <w:color w:val="000000" w:themeColor="text1"/>
        </w:rPr>
      </w:pPr>
      <w:r w:rsidRPr="006B0EAD">
        <w:rPr>
          <w:color w:val="000000" w:themeColor="text1"/>
        </w:rPr>
        <w:t>Требуется проверить возможность укладки бесстыкового пути из новых термоупрочненных рельсов типа Р65 с железобетонными шпалами, скреплением КБ и щебеночным балластом на блок-участке длиной 2000 м Дальневосточной железной дороги, где имеются две кривые радиусом 800 м и 400 м, и установить режимы его укладки при обращении электровозов ЧC4</w:t>
      </w:r>
      <w:r w:rsidRPr="006B0EAD">
        <w:rPr>
          <w:color w:val="000000" w:themeColor="text1"/>
          <w:vertAlign w:val="superscript"/>
        </w:rPr>
        <w:t>т</w:t>
      </w:r>
      <w:r w:rsidRPr="006B0EAD">
        <w:rPr>
          <w:color w:val="000000" w:themeColor="text1"/>
        </w:rPr>
        <w:t xml:space="preserve"> с максимальной скоростью 140 км/ч. Наибольшая температура рельсов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xml:space="preserve"> = +55</w:t>
      </w:r>
      <w:r w:rsidRPr="006B0EAD">
        <w:rPr>
          <w:color w:val="000000" w:themeColor="text1"/>
        </w:rPr>
        <w:sym w:font="Symbol" w:char="00B0"/>
      </w:r>
      <w:r w:rsidRPr="006B0EAD">
        <w:rPr>
          <w:color w:val="000000" w:themeColor="text1"/>
        </w:rPr>
        <w:t xml:space="preserve">С, наименьшая </w:t>
      </w:r>
      <w:r w:rsidRPr="006B0EAD">
        <w:rPr>
          <w:color w:val="000000" w:themeColor="text1"/>
          <w:lang w:val="en-US"/>
        </w:rPr>
        <w:t>t</w:t>
      </w:r>
      <w:r w:rsidRPr="006B0EAD">
        <w:rPr>
          <w:color w:val="000000" w:themeColor="text1"/>
          <w:vertAlign w:val="subscript"/>
          <w:lang w:val="en-US"/>
        </w:rPr>
        <w:t>minmin</w:t>
      </w:r>
      <w:r w:rsidRPr="006B0EAD">
        <w:rPr>
          <w:color w:val="000000" w:themeColor="text1"/>
        </w:rPr>
        <w:t xml:space="preserve">= -52°С, наибольшая температурная амплитуда </w:t>
      </w:r>
      <w:r w:rsidRPr="006B0EAD">
        <w:rPr>
          <w:color w:val="000000" w:themeColor="text1"/>
          <w:lang w:val="en-US"/>
        </w:rPr>
        <w:t>T</w:t>
      </w:r>
      <w:r w:rsidRPr="006B0EAD">
        <w:rPr>
          <w:color w:val="000000" w:themeColor="text1"/>
          <w:vertAlign w:val="subscript"/>
        </w:rPr>
        <w:t>А</w:t>
      </w:r>
      <w:r w:rsidRPr="006B0EAD">
        <w:rPr>
          <w:color w:val="000000" w:themeColor="text1"/>
        </w:rPr>
        <w:t>= 107</w:t>
      </w:r>
      <w:r w:rsidRPr="006B0EAD">
        <w:rPr>
          <w:color w:val="000000" w:themeColor="text1"/>
        </w:rPr>
        <w:sym w:font="Symbol" w:char="00B0"/>
      </w:r>
      <w:r w:rsidRPr="006B0EAD">
        <w:rPr>
          <w:color w:val="000000" w:themeColor="text1"/>
        </w:rPr>
        <w:t>С.</w:t>
      </w:r>
    </w:p>
    <w:p w14:paraId="622D1277"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По </w:t>
      </w:r>
      <w:hyperlink w:anchor="TO0000015" w:tooltip="Таблица П.2.1" w:history="1">
        <w:r w:rsidRPr="006B0EAD">
          <w:rPr>
            <w:rStyle w:val="a3"/>
            <w:color w:val="000000" w:themeColor="text1"/>
          </w:rPr>
          <w:t>табл. П.6.1</w:t>
        </w:r>
      </w:hyperlink>
      <w:r w:rsidRPr="006B0EAD">
        <w:rPr>
          <w:color w:val="000000" w:themeColor="text1"/>
        </w:rPr>
        <w:t xml:space="preserve"> и </w:t>
      </w:r>
      <w:hyperlink w:anchor="TO0000016" w:tooltip="Таблица П.2.2" w:history="1">
        <w:r w:rsidRPr="006B0EAD">
          <w:rPr>
            <w:rStyle w:val="a3"/>
            <w:color w:val="000000" w:themeColor="text1"/>
          </w:rPr>
          <w:t>П.6+.2</w:t>
        </w:r>
      </w:hyperlink>
      <w:r w:rsidRPr="006B0EAD">
        <w:rPr>
          <w:color w:val="000000" w:themeColor="text1"/>
        </w:rPr>
        <w:t xml:space="preserve"> определяем допускаемое повышение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и понижение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температуры рельсов и их амплитуды для каждого из элементов плана:</w:t>
      </w:r>
    </w:p>
    <w:p w14:paraId="622D1278" w14:textId="77777777" w:rsidR="00C918C3" w:rsidRPr="006B0EAD" w:rsidRDefault="00C918C3" w:rsidP="00C918C3">
      <w:pPr>
        <w:spacing w:line="360" w:lineRule="auto"/>
        <w:ind w:firstLine="700"/>
        <w:jc w:val="center"/>
        <w:rPr>
          <w:color w:val="000000" w:themeColor="text1"/>
        </w:rPr>
      </w:pPr>
      <w:r w:rsidRPr="006B0EAD">
        <w:rPr>
          <w:color w:val="000000" w:themeColor="text1"/>
        </w:rPr>
        <w:t>[</w:t>
      </w:r>
      <w:r w:rsidRPr="006B0EAD">
        <w:rPr>
          <w:color w:val="000000" w:themeColor="text1"/>
          <w:lang w:val="en-US"/>
        </w:rPr>
        <w:t>T</w:t>
      </w:r>
      <w:r w:rsidRPr="006B0EAD">
        <w:rPr>
          <w:color w:val="000000" w:themeColor="text1"/>
        </w:rPr>
        <w:t>] =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 [∆</w:t>
      </w:r>
      <w:r w:rsidRPr="006B0EAD">
        <w:rPr>
          <w:color w:val="000000" w:themeColor="text1"/>
          <w:lang w:val="en-US"/>
        </w:rPr>
        <w:t>t</w:t>
      </w:r>
      <w:r w:rsidRPr="006B0EAD">
        <w:rPr>
          <w:color w:val="000000" w:themeColor="text1"/>
          <w:vertAlign w:val="subscript"/>
        </w:rPr>
        <w:t>р</w:t>
      </w:r>
      <w:r w:rsidRPr="006B0EAD">
        <w:rPr>
          <w:color w:val="000000" w:themeColor="text1"/>
        </w:rPr>
        <w:t>] - 10;</w:t>
      </w:r>
    </w:p>
    <w:p w14:paraId="622D1279" w14:textId="77777777" w:rsidR="00C918C3" w:rsidRPr="006B0EAD" w:rsidRDefault="00C918C3" w:rsidP="00C918C3">
      <w:pPr>
        <w:spacing w:line="360" w:lineRule="auto"/>
        <w:ind w:firstLine="280"/>
        <w:jc w:val="both"/>
        <w:rPr>
          <w:color w:val="000000" w:themeColor="text1"/>
        </w:rPr>
      </w:pPr>
      <w:r w:rsidRPr="006B0EAD">
        <w:rPr>
          <w:color w:val="000000" w:themeColor="text1"/>
        </w:rPr>
        <w:t xml:space="preserve">для прямых участков </w:t>
      </w:r>
      <w:r w:rsidRPr="006B0EAD">
        <w:rPr>
          <w:color w:val="000000" w:themeColor="text1"/>
          <w:lang w:val="en-US"/>
        </w:rPr>
        <w:t>V</w:t>
      </w:r>
      <w:r w:rsidRPr="006B0EAD">
        <w:rPr>
          <w:color w:val="000000" w:themeColor="text1"/>
        </w:rPr>
        <w:t xml:space="preserve">= 140 км/ч,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 89°С,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 54°С, [Т] = 133°С;</w:t>
      </w:r>
    </w:p>
    <w:p w14:paraId="622D127A" w14:textId="77777777" w:rsidR="00C918C3" w:rsidRPr="006B0EAD" w:rsidRDefault="00C918C3" w:rsidP="00C918C3">
      <w:pPr>
        <w:spacing w:line="360" w:lineRule="auto"/>
        <w:ind w:firstLine="280"/>
        <w:jc w:val="both"/>
        <w:rPr>
          <w:color w:val="000000" w:themeColor="text1"/>
        </w:rPr>
      </w:pPr>
      <w:r w:rsidRPr="006B0EAD">
        <w:rPr>
          <w:color w:val="000000" w:themeColor="text1"/>
        </w:rPr>
        <w:t>для кривой радиусом 800 м</w:t>
      </w:r>
      <w:r w:rsidRPr="006B0EAD">
        <w:rPr>
          <w:color w:val="000000" w:themeColor="text1"/>
          <w:lang w:val="en-US"/>
        </w:rPr>
        <w:t>V</w:t>
      </w:r>
      <w:r w:rsidRPr="006B0EAD">
        <w:rPr>
          <w:color w:val="000000" w:themeColor="text1"/>
        </w:rPr>
        <w:t xml:space="preserve">= 130 км/ч,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 87</w:t>
      </w:r>
      <w:r w:rsidRPr="006B0EAD">
        <w:rPr>
          <w:color w:val="000000" w:themeColor="text1"/>
        </w:rPr>
        <w:sym w:font="Symbol" w:char="00B0"/>
      </w:r>
      <w:r w:rsidRPr="006B0EAD">
        <w:rPr>
          <w:color w:val="000000" w:themeColor="text1"/>
        </w:rPr>
        <w:t xml:space="preserve">С,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 47</w:t>
      </w:r>
      <w:r w:rsidRPr="006B0EAD">
        <w:rPr>
          <w:color w:val="000000" w:themeColor="text1"/>
        </w:rPr>
        <w:sym w:font="Symbol" w:char="00B0"/>
      </w:r>
      <w:r w:rsidRPr="006B0EAD">
        <w:rPr>
          <w:color w:val="000000" w:themeColor="text1"/>
        </w:rPr>
        <w:t>С, [</w:t>
      </w:r>
      <w:r w:rsidRPr="006B0EAD">
        <w:rPr>
          <w:color w:val="000000" w:themeColor="text1"/>
          <w:lang w:val="en-US"/>
        </w:rPr>
        <w:t>T</w:t>
      </w:r>
      <w:r w:rsidRPr="006B0EAD">
        <w:rPr>
          <w:color w:val="000000" w:themeColor="text1"/>
        </w:rPr>
        <w:t>] = 124</w:t>
      </w:r>
      <w:r w:rsidRPr="006B0EAD">
        <w:rPr>
          <w:color w:val="000000" w:themeColor="text1"/>
        </w:rPr>
        <w:sym w:font="Symbol" w:char="00B0"/>
      </w:r>
      <w:r w:rsidRPr="006B0EAD">
        <w:rPr>
          <w:color w:val="000000" w:themeColor="text1"/>
        </w:rPr>
        <w:t>С;</w:t>
      </w:r>
    </w:p>
    <w:p w14:paraId="622D127B" w14:textId="77777777" w:rsidR="00C918C3" w:rsidRPr="006B0EAD" w:rsidRDefault="00C918C3" w:rsidP="00C918C3">
      <w:pPr>
        <w:spacing w:line="360" w:lineRule="auto"/>
        <w:ind w:firstLine="280"/>
        <w:jc w:val="both"/>
        <w:rPr>
          <w:color w:val="000000" w:themeColor="text1"/>
        </w:rPr>
      </w:pPr>
      <w:r w:rsidRPr="006B0EAD">
        <w:rPr>
          <w:color w:val="000000" w:themeColor="text1"/>
        </w:rPr>
        <w:t>для кривой радиусом 400 м</w:t>
      </w:r>
      <w:r w:rsidRPr="006B0EAD">
        <w:rPr>
          <w:color w:val="000000" w:themeColor="text1"/>
          <w:lang w:val="en-US"/>
        </w:rPr>
        <w:t>V</w:t>
      </w:r>
      <w:r w:rsidRPr="006B0EAD">
        <w:rPr>
          <w:color w:val="000000" w:themeColor="text1"/>
        </w:rPr>
        <w:t xml:space="preserve">= 95 км/ч,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р</w:t>
      </w:r>
      <w:r w:rsidRPr="006B0EAD">
        <w:rPr>
          <w:color w:val="000000" w:themeColor="text1"/>
        </w:rPr>
        <w:t xml:space="preserve"> = 90</w:t>
      </w:r>
      <w:r w:rsidRPr="006B0EAD">
        <w:rPr>
          <w:color w:val="000000" w:themeColor="text1"/>
        </w:rPr>
        <w:sym w:font="Symbol" w:char="00B0"/>
      </w:r>
      <w:r w:rsidRPr="006B0EAD">
        <w:rPr>
          <w:color w:val="000000" w:themeColor="text1"/>
        </w:rPr>
        <w:t xml:space="preserve">С, </w:t>
      </w:r>
      <w:r w:rsidRPr="006B0EAD">
        <w:rPr>
          <w:color w:val="000000" w:themeColor="text1"/>
        </w:rPr>
        <w:sym w:font="Symbol" w:char="0044"/>
      </w:r>
      <w:r w:rsidRPr="006B0EAD">
        <w:rPr>
          <w:color w:val="000000" w:themeColor="text1"/>
          <w:lang w:val="en-US"/>
        </w:rPr>
        <w:t>t</w:t>
      </w:r>
      <w:r w:rsidRPr="006B0EAD">
        <w:rPr>
          <w:color w:val="000000" w:themeColor="text1"/>
          <w:vertAlign w:val="subscript"/>
        </w:rPr>
        <w:t>у</w:t>
      </w:r>
      <w:r w:rsidRPr="006B0EAD">
        <w:rPr>
          <w:color w:val="000000" w:themeColor="text1"/>
        </w:rPr>
        <w:t xml:space="preserve"> = 37</w:t>
      </w:r>
      <w:r w:rsidRPr="006B0EAD">
        <w:rPr>
          <w:color w:val="000000" w:themeColor="text1"/>
        </w:rPr>
        <w:sym w:font="Symbol" w:char="00B0"/>
      </w:r>
      <w:r w:rsidRPr="006B0EAD">
        <w:rPr>
          <w:color w:val="000000" w:themeColor="text1"/>
        </w:rPr>
        <w:t>С, [</w:t>
      </w:r>
      <w:r w:rsidRPr="006B0EAD">
        <w:rPr>
          <w:color w:val="000000" w:themeColor="text1"/>
          <w:lang w:val="en-US"/>
        </w:rPr>
        <w:t>T</w:t>
      </w:r>
      <w:r w:rsidRPr="006B0EAD">
        <w:rPr>
          <w:color w:val="000000" w:themeColor="text1"/>
        </w:rPr>
        <w:t>] = 117</w:t>
      </w:r>
      <w:r w:rsidRPr="006B0EAD">
        <w:rPr>
          <w:color w:val="000000" w:themeColor="text1"/>
        </w:rPr>
        <w:sym w:font="Symbol" w:char="00B0"/>
      </w:r>
      <w:r w:rsidRPr="006B0EAD">
        <w:rPr>
          <w:color w:val="000000" w:themeColor="text1"/>
        </w:rPr>
        <w:t>С.</w:t>
      </w:r>
    </w:p>
    <w:p w14:paraId="622D127C" w14:textId="77777777" w:rsidR="00C918C3" w:rsidRPr="006B0EAD" w:rsidRDefault="00C918C3" w:rsidP="00C918C3">
      <w:pPr>
        <w:spacing w:line="360" w:lineRule="auto"/>
        <w:ind w:firstLine="700"/>
        <w:jc w:val="both"/>
        <w:rPr>
          <w:color w:val="000000" w:themeColor="text1"/>
        </w:rPr>
      </w:pPr>
      <w:r w:rsidRPr="006B0EAD">
        <w:rPr>
          <w:color w:val="000000" w:themeColor="text1"/>
        </w:rPr>
        <w:lastRenderedPageBreak/>
        <w:t>Для всех элементов плана [</w:t>
      </w:r>
      <w:r w:rsidRPr="006B0EAD">
        <w:rPr>
          <w:color w:val="000000" w:themeColor="text1"/>
          <w:lang w:val="en-US"/>
        </w:rPr>
        <w:t>T</w:t>
      </w:r>
      <w:r w:rsidRPr="006B0EAD">
        <w:rPr>
          <w:color w:val="000000" w:themeColor="text1"/>
        </w:rPr>
        <w:t>] &gt;</w:t>
      </w:r>
      <w:r w:rsidRPr="006B0EAD">
        <w:rPr>
          <w:color w:val="000000" w:themeColor="text1"/>
          <w:lang w:val="en-US"/>
        </w:rPr>
        <w:t>T</w:t>
      </w:r>
      <w:r w:rsidRPr="006B0EAD">
        <w:rPr>
          <w:color w:val="000000" w:themeColor="text1"/>
          <w:vertAlign w:val="subscript"/>
          <w:lang w:val="en-US"/>
        </w:rPr>
        <w:t>A</w:t>
      </w:r>
      <w:r w:rsidRPr="006B0EAD">
        <w:rPr>
          <w:caps/>
          <w:color w:val="000000" w:themeColor="text1"/>
        </w:rPr>
        <w:t xml:space="preserve">, </w:t>
      </w:r>
      <w:r w:rsidRPr="006B0EAD">
        <w:rPr>
          <w:color w:val="000000" w:themeColor="text1"/>
        </w:rPr>
        <w:t>т.е. укладка названной выше конструкции бесстыкового пути возможна.</w:t>
      </w:r>
    </w:p>
    <w:p w14:paraId="622D127D" w14:textId="77777777" w:rsidR="00C918C3" w:rsidRPr="006B0EAD" w:rsidRDefault="00C918C3" w:rsidP="00C918C3">
      <w:pPr>
        <w:spacing w:line="360" w:lineRule="auto"/>
        <w:ind w:firstLine="700"/>
        <w:jc w:val="both"/>
        <w:rPr>
          <w:color w:val="000000" w:themeColor="text1"/>
        </w:rPr>
      </w:pPr>
      <w:r w:rsidRPr="006B0EAD">
        <w:rPr>
          <w:color w:val="000000" w:themeColor="text1"/>
        </w:rPr>
        <w:t>Границы интервала закрепления для каждого из элементов плана определяются по формулам:</w:t>
      </w:r>
    </w:p>
    <w:p w14:paraId="622D127E" w14:textId="77777777" w:rsidR="00C918C3" w:rsidRPr="006B0EAD" w:rsidRDefault="00C918C3" w:rsidP="00C918C3">
      <w:pPr>
        <w:spacing w:before="120" w:after="120" w:line="360" w:lineRule="auto"/>
        <w:ind w:firstLine="700"/>
        <w:jc w:val="center"/>
        <w:rPr>
          <w:color w:val="000000" w:themeColor="text1"/>
        </w:rPr>
      </w:pPr>
      <w:r w:rsidRPr="006B0EAD">
        <w:rPr>
          <w:color w:val="000000" w:themeColor="text1"/>
          <w:lang w:val="en-US"/>
        </w:rPr>
        <w:t>mint</w:t>
      </w:r>
      <w:r w:rsidRPr="006B0EAD">
        <w:rPr>
          <w:color w:val="000000" w:themeColor="text1"/>
          <w:vertAlign w:val="subscript"/>
        </w:rPr>
        <w:t>з</w:t>
      </w:r>
      <w:r w:rsidRPr="006B0EAD">
        <w:rPr>
          <w:color w:val="000000" w:themeColor="text1"/>
        </w:rPr>
        <w:t xml:space="preserve"> =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xml:space="preserve"> – [∆</w:t>
      </w:r>
      <w:r w:rsidRPr="006B0EAD">
        <w:rPr>
          <w:color w:val="000000" w:themeColor="text1"/>
          <w:lang w:val="en-US"/>
        </w:rPr>
        <w:t>t</w:t>
      </w:r>
      <w:r w:rsidRPr="006B0EAD">
        <w:rPr>
          <w:color w:val="000000" w:themeColor="text1"/>
          <w:vertAlign w:val="subscript"/>
        </w:rPr>
        <w:t>у</w:t>
      </w:r>
      <w:r w:rsidRPr="006B0EAD">
        <w:rPr>
          <w:color w:val="000000" w:themeColor="text1"/>
        </w:rPr>
        <w:t xml:space="preserve">];  </w:t>
      </w:r>
      <w:r w:rsidRPr="006B0EAD">
        <w:rPr>
          <w:color w:val="000000" w:themeColor="text1"/>
          <w:lang w:val="en-US"/>
        </w:rPr>
        <w:t>maxt</w:t>
      </w:r>
      <w:r w:rsidRPr="006B0EAD">
        <w:rPr>
          <w:color w:val="000000" w:themeColor="text1"/>
          <w:vertAlign w:val="subscript"/>
        </w:rPr>
        <w:t>з</w:t>
      </w:r>
      <w:r w:rsidRPr="006B0EAD">
        <w:rPr>
          <w:color w:val="000000" w:themeColor="text1"/>
        </w:rPr>
        <w:t xml:space="preserve"> =[∆</w:t>
      </w:r>
      <w:r w:rsidRPr="006B0EAD">
        <w:rPr>
          <w:color w:val="000000" w:themeColor="text1"/>
          <w:lang w:val="en-US"/>
        </w:rPr>
        <w:t>t</w:t>
      </w:r>
      <w:r w:rsidRPr="006B0EAD">
        <w:rPr>
          <w:color w:val="000000" w:themeColor="text1"/>
          <w:vertAlign w:val="subscript"/>
        </w:rPr>
        <w:t>р</w:t>
      </w:r>
      <w:r w:rsidRPr="006B0EAD">
        <w:rPr>
          <w:color w:val="000000" w:themeColor="text1"/>
        </w:rPr>
        <w:t xml:space="preserve">] + </w:t>
      </w:r>
      <w:r w:rsidRPr="006B0EAD">
        <w:rPr>
          <w:color w:val="000000" w:themeColor="text1"/>
          <w:lang w:val="en-US"/>
        </w:rPr>
        <w:t>t</w:t>
      </w:r>
      <w:r w:rsidRPr="006B0EAD">
        <w:rPr>
          <w:color w:val="000000" w:themeColor="text1"/>
          <w:vertAlign w:val="subscript"/>
          <w:lang w:val="en-US"/>
        </w:rPr>
        <w:t>minmin</w:t>
      </w:r>
      <w:r w:rsidRPr="006B0EAD">
        <w:rPr>
          <w:color w:val="000000" w:themeColor="text1"/>
        </w:rPr>
        <w:t>.</w:t>
      </w:r>
    </w:p>
    <w:p w14:paraId="622D127F" w14:textId="77777777" w:rsidR="00C918C3" w:rsidRPr="006B0EAD" w:rsidRDefault="00C918C3" w:rsidP="00C918C3">
      <w:pPr>
        <w:spacing w:line="360" w:lineRule="auto"/>
        <w:ind w:firstLine="420"/>
        <w:jc w:val="both"/>
        <w:rPr>
          <w:color w:val="000000" w:themeColor="text1"/>
        </w:rPr>
      </w:pPr>
      <w:r w:rsidRPr="006B0EAD">
        <w:rPr>
          <w:color w:val="000000" w:themeColor="text1"/>
        </w:rPr>
        <w:t xml:space="preserve">Для прямых участков </w:t>
      </w:r>
      <w:r w:rsidRPr="006B0EAD">
        <w:rPr>
          <w:color w:val="000000" w:themeColor="text1"/>
          <w:lang w:val="en-US"/>
        </w:rPr>
        <w:t>mint</w:t>
      </w:r>
      <w:r w:rsidRPr="006B0EAD">
        <w:rPr>
          <w:color w:val="000000" w:themeColor="text1"/>
          <w:vertAlign w:val="subscript"/>
        </w:rPr>
        <w:t>3</w:t>
      </w:r>
      <w:r w:rsidRPr="006B0EAD">
        <w:rPr>
          <w:color w:val="000000" w:themeColor="text1"/>
        </w:rPr>
        <w:t xml:space="preserve"> = 55 - 54 = 1</w:t>
      </w:r>
      <w:r w:rsidRPr="006B0EAD">
        <w:rPr>
          <w:color w:val="000000" w:themeColor="text1"/>
        </w:rPr>
        <w:sym w:font="Symbol" w:char="00B0"/>
      </w:r>
      <w:r w:rsidRPr="006B0EAD">
        <w:rPr>
          <w:color w:val="000000" w:themeColor="text1"/>
        </w:rPr>
        <w:t xml:space="preserve">С; </w:t>
      </w:r>
      <w:r w:rsidRPr="006B0EAD">
        <w:rPr>
          <w:color w:val="000000" w:themeColor="text1"/>
          <w:lang w:val="en-US"/>
        </w:rPr>
        <w:t>maxt</w:t>
      </w:r>
      <w:r w:rsidRPr="006B0EAD">
        <w:rPr>
          <w:color w:val="000000" w:themeColor="text1"/>
          <w:vertAlign w:val="subscript"/>
        </w:rPr>
        <w:t>3</w:t>
      </w:r>
      <w:r w:rsidRPr="006B0EAD">
        <w:rPr>
          <w:color w:val="000000" w:themeColor="text1"/>
        </w:rPr>
        <w:t xml:space="preserve"> = 89 - 52 = 37</w:t>
      </w:r>
      <w:r w:rsidRPr="006B0EAD">
        <w:rPr>
          <w:color w:val="000000" w:themeColor="text1"/>
        </w:rPr>
        <w:sym w:font="Symbol" w:char="00B0"/>
      </w:r>
      <w:r w:rsidRPr="006B0EAD">
        <w:rPr>
          <w:color w:val="000000" w:themeColor="text1"/>
        </w:rPr>
        <w:t>С;</w:t>
      </w:r>
    </w:p>
    <w:p w14:paraId="622D1280" w14:textId="77777777" w:rsidR="00C918C3" w:rsidRPr="006B0EAD" w:rsidRDefault="00C918C3" w:rsidP="00C918C3">
      <w:pPr>
        <w:spacing w:line="360" w:lineRule="auto"/>
        <w:ind w:firstLine="420"/>
        <w:jc w:val="both"/>
        <w:rPr>
          <w:color w:val="000000" w:themeColor="text1"/>
        </w:rPr>
      </w:pPr>
      <w:r w:rsidRPr="006B0EAD">
        <w:rPr>
          <w:color w:val="000000" w:themeColor="text1"/>
        </w:rPr>
        <w:t xml:space="preserve">для кривой радиусом 800 м </w:t>
      </w:r>
      <w:r w:rsidRPr="006B0EAD">
        <w:rPr>
          <w:color w:val="000000" w:themeColor="text1"/>
          <w:lang w:val="en-US"/>
        </w:rPr>
        <w:t>mint</w:t>
      </w:r>
      <w:r w:rsidRPr="006B0EAD">
        <w:rPr>
          <w:color w:val="000000" w:themeColor="text1"/>
          <w:vertAlign w:val="subscript"/>
        </w:rPr>
        <w:t>3</w:t>
      </w:r>
      <w:r w:rsidRPr="006B0EAD">
        <w:rPr>
          <w:color w:val="000000" w:themeColor="text1"/>
        </w:rPr>
        <w:t xml:space="preserve"> = 55 - 47 = 8</w:t>
      </w:r>
      <w:r w:rsidRPr="006B0EAD">
        <w:rPr>
          <w:color w:val="000000" w:themeColor="text1"/>
          <w:lang w:val="en-US"/>
        </w:rPr>
        <w:sym w:font="Symbol" w:char="00B0"/>
      </w:r>
      <w:r w:rsidRPr="006B0EAD">
        <w:rPr>
          <w:color w:val="000000" w:themeColor="text1"/>
          <w:lang w:val="en-US"/>
        </w:rPr>
        <w:t>C</w:t>
      </w:r>
      <w:r w:rsidRPr="006B0EAD">
        <w:rPr>
          <w:color w:val="000000" w:themeColor="text1"/>
        </w:rPr>
        <w:t xml:space="preserve">, </w:t>
      </w:r>
      <w:r w:rsidRPr="006B0EAD">
        <w:rPr>
          <w:color w:val="000000" w:themeColor="text1"/>
          <w:lang w:val="en-US"/>
        </w:rPr>
        <w:t>maxt</w:t>
      </w:r>
      <w:r w:rsidRPr="006B0EAD">
        <w:rPr>
          <w:color w:val="000000" w:themeColor="text1"/>
          <w:vertAlign w:val="subscript"/>
        </w:rPr>
        <w:t>3</w:t>
      </w:r>
      <w:r w:rsidRPr="006B0EAD">
        <w:rPr>
          <w:color w:val="000000" w:themeColor="text1"/>
        </w:rPr>
        <w:t xml:space="preserve"> = 87 - 52 = 35</w:t>
      </w:r>
      <w:r w:rsidRPr="006B0EAD">
        <w:rPr>
          <w:color w:val="000000" w:themeColor="text1"/>
        </w:rPr>
        <w:sym w:font="Symbol" w:char="00B0"/>
      </w:r>
      <w:r w:rsidRPr="006B0EAD">
        <w:rPr>
          <w:color w:val="000000" w:themeColor="text1"/>
        </w:rPr>
        <w:t>С;</w:t>
      </w:r>
    </w:p>
    <w:p w14:paraId="622D1281" w14:textId="77777777" w:rsidR="00C918C3" w:rsidRPr="006B0EAD" w:rsidRDefault="00C918C3" w:rsidP="00C918C3">
      <w:pPr>
        <w:spacing w:line="360" w:lineRule="auto"/>
        <w:ind w:firstLine="420"/>
        <w:jc w:val="both"/>
        <w:rPr>
          <w:color w:val="000000" w:themeColor="text1"/>
        </w:rPr>
      </w:pPr>
      <w:r w:rsidRPr="006B0EAD">
        <w:rPr>
          <w:color w:val="000000" w:themeColor="text1"/>
        </w:rPr>
        <w:t xml:space="preserve">для кривой радиусом 400 м </w:t>
      </w:r>
      <w:r w:rsidRPr="006B0EAD">
        <w:rPr>
          <w:color w:val="000000" w:themeColor="text1"/>
          <w:lang w:val="en-US"/>
        </w:rPr>
        <w:t>mint</w:t>
      </w:r>
      <w:r w:rsidRPr="006B0EAD">
        <w:rPr>
          <w:color w:val="000000" w:themeColor="text1"/>
          <w:vertAlign w:val="subscript"/>
        </w:rPr>
        <w:t>3</w:t>
      </w:r>
      <w:r w:rsidRPr="006B0EAD">
        <w:rPr>
          <w:color w:val="000000" w:themeColor="text1"/>
        </w:rPr>
        <w:t xml:space="preserve"> = 55 - 37 = 18</w:t>
      </w:r>
      <w:r w:rsidRPr="006B0EAD">
        <w:rPr>
          <w:color w:val="000000" w:themeColor="text1"/>
        </w:rPr>
        <w:sym w:font="Symbol" w:char="00B0"/>
      </w:r>
      <w:r w:rsidRPr="006B0EAD">
        <w:rPr>
          <w:color w:val="000000" w:themeColor="text1"/>
        </w:rPr>
        <w:t xml:space="preserve">С; </w:t>
      </w:r>
      <w:r w:rsidRPr="006B0EAD">
        <w:rPr>
          <w:color w:val="000000" w:themeColor="text1"/>
          <w:lang w:val="en-US"/>
        </w:rPr>
        <w:t>maxt</w:t>
      </w:r>
      <w:r w:rsidRPr="006B0EAD">
        <w:rPr>
          <w:color w:val="000000" w:themeColor="text1"/>
          <w:vertAlign w:val="subscript"/>
        </w:rPr>
        <w:t>3</w:t>
      </w:r>
      <w:r w:rsidRPr="006B0EAD">
        <w:rPr>
          <w:color w:val="000000" w:themeColor="text1"/>
        </w:rPr>
        <w:t xml:space="preserve"> = 90 - 52 = 38</w:t>
      </w:r>
      <w:r w:rsidRPr="006B0EAD">
        <w:rPr>
          <w:color w:val="000000" w:themeColor="text1"/>
        </w:rPr>
        <w:sym w:font="Symbol" w:char="00B0"/>
      </w:r>
      <w:r w:rsidRPr="006B0EAD">
        <w:rPr>
          <w:color w:val="000000" w:themeColor="text1"/>
        </w:rPr>
        <w:t>С.</w:t>
      </w:r>
    </w:p>
    <w:p w14:paraId="622D1282" w14:textId="77777777" w:rsidR="00C918C3" w:rsidRPr="006B0EAD" w:rsidRDefault="00C918C3" w:rsidP="00C918C3">
      <w:pPr>
        <w:spacing w:line="360" w:lineRule="auto"/>
        <w:ind w:firstLine="700"/>
        <w:jc w:val="both"/>
        <w:rPr>
          <w:color w:val="000000" w:themeColor="text1"/>
        </w:rPr>
      </w:pPr>
      <w:r w:rsidRPr="006B0EAD">
        <w:rPr>
          <w:color w:val="000000" w:themeColor="text1"/>
        </w:rPr>
        <w:t xml:space="preserve">Плеть на всем протяжении должна быть закреплена в одном интервале температур, границы которого определяются наиболее высокой из рассчитанных </w:t>
      </w:r>
      <w:r w:rsidRPr="006B0EAD">
        <w:rPr>
          <w:color w:val="000000" w:themeColor="text1"/>
          <w:lang w:val="en-US"/>
        </w:rPr>
        <w:t>mint</w:t>
      </w:r>
      <w:r w:rsidRPr="006B0EAD">
        <w:rPr>
          <w:color w:val="000000" w:themeColor="text1"/>
          <w:vertAlign w:val="subscript"/>
        </w:rPr>
        <w:t>3</w:t>
      </w:r>
      <w:r w:rsidRPr="006B0EAD">
        <w:rPr>
          <w:color w:val="000000" w:themeColor="text1"/>
        </w:rPr>
        <w:t xml:space="preserve"> и наиболее низкой из рассчитанных </w:t>
      </w:r>
      <w:r w:rsidRPr="006B0EAD">
        <w:rPr>
          <w:color w:val="000000" w:themeColor="text1"/>
          <w:lang w:val="en-US"/>
        </w:rPr>
        <w:t>maxt</w:t>
      </w:r>
      <w:r w:rsidRPr="006B0EAD">
        <w:rPr>
          <w:color w:val="000000" w:themeColor="text1"/>
          <w:vertAlign w:val="subscript"/>
        </w:rPr>
        <w:t>3</w:t>
      </w:r>
      <w:r w:rsidRPr="006B0EAD">
        <w:rPr>
          <w:color w:val="000000" w:themeColor="text1"/>
        </w:rPr>
        <w:t>.</w:t>
      </w:r>
    </w:p>
    <w:p w14:paraId="622D1283" w14:textId="77777777" w:rsidR="00C918C3" w:rsidRPr="006B0EAD" w:rsidRDefault="00C918C3" w:rsidP="00C918C3">
      <w:pPr>
        <w:spacing w:line="360" w:lineRule="auto"/>
        <w:ind w:firstLine="700"/>
        <w:jc w:val="both"/>
        <w:rPr>
          <w:color w:val="000000" w:themeColor="text1"/>
        </w:rPr>
      </w:pPr>
      <w:r w:rsidRPr="006B0EAD">
        <w:rPr>
          <w:color w:val="000000" w:themeColor="text1"/>
          <w:spacing w:val="-2"/>
        </w:rPr>
        <w:t>При определении расчетного интервала для всей плети длиной 2000 м принимается наибольшее значение min</w:t>
      </w:r>
      <w:r w:rsidRPr="006B0EAD">
        <w:rPr>
          <w:color w:val="000000" w:themeColor="text1"/>
          <w:spacing w:val="-2"/>
          <w:lang w:val="en-US"/>
        </w:rPr>
        <w:t>t</w:t>
      </w:r>
      <w:r w:rsidRPr="006B0EAD">
        <w:rPr>
          <w:color w:val="000000" w:themeColor="text1"/>
          <w:spacing w:val="-2"/>
          <w:vertAlign w:val="subscript"/>
        </w:rPr>
        <w:t>3</w:t>
      </w:r>
      <w:r w:rsidRPr="006B0EAD">
        <w:rPr>
          <w:color w:val="000000" w:themeColor="text1"/>
          <w:spacing w:val="-2"/>
        </w:rPr>
        <w:t xml:space="preserve"> и наименьшее </w:t>
      </w:r>
      <w:r w:rsidRPr="006B0EAD">
        <w:rPr>
          <w:color w:val="000000" w:themeColor="text1"/>
          <w:spacing w:val="-2"/>
          <w:lang w:val="en-US"/>
        </w:rPr>
        <w:t>maxt</w:t>
      </w:r>
      <w:r w:rsidRPr="006B0EAD">
        <w:rPr>
          <w:color w:val="000000" w:themeColor="text1"/>
          <w:spacing w:val="-2"/>
          <w:vertAlign w:val="subscript"/>
        </w:rPr>
        <w:t>3</w:t>
      </w:r>
      <w:r w:rsidRPr="006B0EAD">
        <w:rPr>
          <w:i/>
          <w:color w:val="000000" w:themeColor="text1"/>
          <w:spacing w:val="-2"/>
        </w:rPr>
        <w:t>.</w:t>
      </w:r>
      <w:r w:rsidRPr="006B0EAD">
        <w:rPr>
          <w:color w:val="000000" w:themeColor="text1"/>
          <w:spacing w:val="-2"/>
        </w:rPr>
        <w:t xml:space="preserve"> Отсюда </w:t>
      </w:r>
      <w:r w:rsidRPr="006B0EAD">
        <w:rPr>
          <w:color w:val="000000" w:themeColor="text1"/>
          <w:spacing w:val="-2"/>
          <w:lang w:val="en-US"/>
        </w:rPr>
        <w:t>t</w:t>
      </w:r>
      <w:r w:rsidRPr="006B0EAD">
        <w:rPr>
          <w:color w:val="000000" w:themeColor="text1"/>
          <w:spacing w:val="-2"/>
          <w:vertAlign w:val="subscript"/>
        </w:rPr>
        <w:t>min</w:t>
      </w:r>
      <w:r w:rsidRPr="006B0EAD">
        <w:rPr>
          <w:color w:val="000000" w:themeColor="text1"/>
        </w:rPr>
        <w:t xml:space="preserve"> =18</w:t>
      </w:r>
      <w:r w:rsidRPr="006B0EAD">
        <w:rPr>
          <w:color w:val="000000" w:themeColor="text1"/>
        </w:rPr>
        <w:sym w:font="Symbol" w:char="00B0"/>
      </w:r>
      <w:r w:rsidRPr="006B0EAD">
        <w:rPr>
          <w:color w:val="000000" w:themeColor="text1"/>
        </w:rPr>
        <w:t xml:space="preserve">С и </w:t>
      </w:r>
      <w:r w:rsidRPr="006B0EAD">
        <w:rPr>
          <w:color w:val="000000" w:themeColor="text1"/>
          <w:lang w:val="en-US"/>
        </w:rPr>
        <w:t>t</w:t>
      </w:r>
      <w:r w:rsidRPr="006B0EAD">
        <w:rPr>
          <w:color w:val="000000" w:themeColor="text1"/>
          <w:vertAlign w:val="subscript"/>
        </w:rPr>
        <w:t>m</w:t>
      </w:r>
      <w:r w:rsidRPr="006B0EAD">
        <w:rPr>
          <w:color w:val="000000" w:themeColor="text1"/>
          <w:vertAlign w:val="subscript"/>
          <w:lang w:val="en-US"/>
        </w:rPr>
        <w:t>ax</w:t>
      </w:r>
      <w:r w:rsidRPr="006B0EAD">
        <w:rPr>
          <w:color w:val="000000" w:themeColor="text1"/>
        </w:rPr>
        <w:t xml:space="preserve"> = 35</w:t>
      </w:r>
      <w:r w:rsidRPr="006B0EAD">
        <w:rPr>
          <w:color w:val="000000" w:themeColor="text1"/>
          <w:lang w:val="en-US"/>
        </w:rPr>
        <w:sym w:font="Symbol" w:char="00B0"/>
      </w:r>
      <w:r w:rsidRPr="006B0EAD">
        <w:rPr>
          <w:color w:val="000000" w:themeColor="text1"/>
          <w:lang w:val="en-US"/>
        </w:rPr>
        <w:t>C</w:t>
      </w:r>
      <w:r w:rsidRPr="006B0EAD">
        <w:rPr>
          <w:color w:val="000000" w:themeColor="text1"/>
        </w:rPr>
        <w:t xml:space="preserve">. В соответствии с </w:t>
      </w:r>
      <w:hyperlink w:anchor="TO0000005" w:tooltip="Таблица 3.1" w:history="1">
        <w:r w:rsidRPr="006B0EAD">
          <w:rPr>
            <w:rStyle w:val="a3"/>
            <w:color w:val="000000" w:themeColor="text1"/>
          </w:rPr>
          <w:t>табл. 3.1</w:t>
        </w:r>
      </w:hyperlink>
      <w:r w:rsidRPr="006B0EAD">
        <w:rPr>
          <w:color w:val="000000" w:themeColor="text1"/>
        </w:rPr>
        <w:t xml:space="preserve"> оптимальный интервал температуры закрепления для плети составляет 30±5</w:t>
      </w:r>
      <w:r w:rsidRPr="006B0EAD">
        <w:rPr>
          <w:color w:val="000000" w:themeColor="text1"/>
        </w:rPr>
        <w:sym w:font="Symbol" w:char="00B0"/>
      </w:r>
      <w:r w:rsidRPr="006B0EAD">
        <w:rPr>
          <w:color w:val="000000" w:themeColor="text1"/>
        </w:rPr>
        <w:t>С, он попадает в верхнюю часть расчетного интервала.</w:t>
      </w:r>
    </w:p>
    <w:p w14:paraId="622D1284" w14:textId="77777777" w:rsidR="00C918C3" w:rsidRPr="006B0EAD" w:rsidRDefault="00C918C3" w:rsidP="00C918C3">
      <w:pPr>
        <w:spacing w:line="360" w:lineRule="auto"/>
        <w:ind w:firstLine="700"/>
        <w:jc w:val="both"/>
        <w:rPr>
          <w:color w:val="000000" w:themeColor="text1"/>
        </w:rPr>
      </w:pPr>
      <w:r w:rsidRPr="006B0EAD">
        <w:rPr>
          <w:color w:val="000000" w:themeColor="text1"/>
        </w:rPr>
        <w:t>Итог расчета: укладка бесстыкового пути на блок-участке возможна. Плети должны быть закреплены в интервале от +30 до +35</w:t>
      </w:r>
      <w:r w:rsidRPr="006B0EAD">
        <w:rPr>
          <w:color w:val="000000" w:themeColor="text1"/>
        </w:rPr>
        <w:sym w:font="Symbol" w:char="00B0"/>
      </w:r>
      <w:r w:rsidRPr="006B0EAD">
        <w:rPr>
          <w:color w:val="000000" w:themeColor="text1"/>
        </w:rPr>
        <w:t>С, что соответствует оптимальной температуре закрепления плети для рассматриваемых условий.</w:t>
      </w:r>
    </w:p>
    <w:p w14:paraId="622D1285" w14:textId="77777777" w:rsidR="00C918C3" w:rsidRPr="006B0EAD" w:rsidRDefault="00C918C3" w:rsidP="00C918C3">
      <w:pPr>
        <w:pStyle w:val="Style5"/>
        <w:widowControl/>
        <w:spacing w:before="158" w:line="360" w:lineRule="auto"/>
        <w:ind w:left="43" w:right="58" w:firstLine="657"/>
        <w:rPr>
          <w:rStyle w:val="FontStyle17"/>
          <w:rFonts w:ascii="Times New Roman" w:hAnsi="Times New Roman"/>
          <w:color w:val="000000" w:themeColor="text1"/>
          <w:sz w:val="28"/>
          <w:szCs w:val="28"/>
        </w:rPr>
      </w:pPr>
      <w:r w:rsidRPr="006B0EAD">
        <w:rPr>
          <w:rStyle w:val="FontStyle17"/>
          <w:rFonts w:ascii="Times New Roman" w:hAnsi="Times New Roman"/>
          <w:color w:val="000000" w:themeColor="text1"/>
          <w:sz w:val="28"/>
          <w:szCs w:val="28"/>
        </w:rPr>
        <w:t xml:space="preserve">Если по расчету получается </w:t>
      </w:r>
      <w:r w:rsidRPr="006B0EAD">
        <w:rPr>
          <w:rStyle w:val="FontStyle13"/>
          <w:color w:val="000000" w:themeColor="text1"/>
        </w:rPr>
        <w:t>Т</w:t>
      </w:r>
      <w:r w:rsidRPr="006B0EAD">
        <w:rPr>
          <w:rStyle w:val="FontStyle13"/>
          <w:color w:val="000000" w:themeColor="text1"/>
          <w:vertAlign w:val="subscript"/>
        </w:rPr>
        <w:t>А</w:t>
      </w:r>
      <w:r w:rsidRPr="006B0EAD">
        <w:rPr>
          <w:rStyle w:val="FontStyle13"/>
          <w:color w:val="000000" w:themeColor="text1"/>
        </w:rPr>
        <w:t>&gt;[</w:t>
      </w:r>
      <w:r w:rsidRPr="006B0EAD">
        <w:rPr>
          <w:rStyle w:val="FontStyle13"/>
          <w:color w:val="000000" w:themeColor="text1"/>
          <w:lang w:val="en-US"/>
        </w:rPr>
        <w:t>T</w:t>
      </w:r>
      <w:r w:rsidRPr="006B0EAD">
        <w:rPr>
          <w:rStyle w:val="FontStyle13"/>
          <w:color w:val="000000" w:themeColor="text1"/>
        </w:rPr>
        <w:t>], то значение [</w:t>
      </w:r>
      <w:r w:rsidRPr="006B0EAD">
        <w:rPr>
          <w:rStyle w:val="FontStyle13"/>
          <w:color w:val="000000" w:themeColor="text1"/>
          <w:lang w:val="en-US"/>
        </w:rPr>
        <w:t>T</w:t>
      </w:r>
      <w:r w:rsidRPr="006B0EAD">
        <w:rPr>
          <w:rStyle w:val="FontStyle13"/>
          <w:color w:val="000000" w:themeColor="text1"/>
        </w:rPr>
        <w:t>] можно</w:t>
      </w:r>
      <w:r w:rsidRPr="006B0EAD">
        <w:rPr>
          <w:rStyle w:val="FontStyle17"/>
          <w:rFonts w:ascii="Times New Roman" w:hAnsi="Times New Roman"/>
          <w:color w:val="000000" w:themeColor="text1"/>
          <w:sz w:val="28"/>
          <w:szCs w:val="28"/>
        </w:rPr>
        <w:t xml:space="preserve"> повысить при использовании следующих резервов:</w:t>
      </w:r>
    </w:p>
    <w:p w14:paraId="622D1286" w14:textId="77777777" w:rsidR="00C918C3" w:rsidRPr="006B0EAD" w:rsidRDefault="00C918C3" w:rsidP="00C918C3">
      <w:pPr>
        <w:pStyle w:val="Style5"/>
        <w:widowControl/>
        <w:spacing w:before="158" w:line="360" w:lineRule="auto"/>
        <w:ind w:left="43" w:right="58" w:firstLine="657"/>
        <w:rPr>
          <w:rStyle w:val="FontStyle17"/>
          <w:rFonts w:ascii="Times New Roman" w:hAnsi="Times New Roman"/>
          <w:color w:val="000000" w:themeColor="text1"/>
          <w:sz w:val="28"/>
          <w:szCs w:val="28"/>
        </w:rPr>
      </w:pPr>
      <w:r w:rsidRPr="006B0EAD">
        <w:rPr>
          <w:rStyle w:val="FontStyle17"/>
          <w:rFonts w:ascii="Times New Roman" w:hAnsi="Times New Roman"/>
          <w:color w:val="000000" w:themeColor="text1"/>
          <w:sz w:val="28"/>
          <w:szCs w:val="28"/>
        </w:rPr>
        <w:t xml:space="preserve">а) за счет снижения скоростей движения поездов в период действия особо низких температур, повторяемость которых ничтожно мала, можно увеличить значение </w:t>
      </w:r>
      <w:r w:rsidRPr="006B0EAD">
        <w:rPr>
          <w:rStyle w:val="FontStyle13"/>
          <w:color w:val="000000" w:themeColor="text1"/>
        </w:rPr>
        <w:t>[∆</w:t>
      </w:r>
      <w:r w:rsidRPr="006B0EAD">
        <w:rPr>
          <w:rStyle w:val="FontStyle13"/>
          <w:color w:val="000000" w:themeColor="text1"/>
          <w:lang w:val="en-US"/>
        </w:rPr>
        <w:t>t</w:t>
      </w:r>
      <w:r w:rsidRPr="006B0EAD">
        <w:rPr>
          <w:rStyle w:val="FontStyle13"/>
          <w:color w:val="000000" w:themeColor="text1"/>
          <w:vertAlign w:val="subscript"/>
        </w:rPr>
        <w:t>р</w:t>
      </w:r>
      <w:r w:rsidRPr="006B0EAD">
        <w:rPr>
          <w:rStyle w:val="FontStyle13"/>
          <w:color w:val="000000" w:themeColor="text1"/>
        </w:rPr>
        <w:t>]</w:t>
      </w:r>
      <w:r w:rsidRPr="006B0EAD">
        <w:rPr>
          <w:rStyle w:val="FontStyle17"/>
          <w:rFonts w:ascii="Times New Roman" w:hAnsi="Times New Roman"/>
          <w:color w:val="000000" w:themeColor="text1"/>
          <w:sz w:val="28"/>
          <w:szCs w:val="28"/>
        </w:rPr>
        <w:t>.</w:t>
      </w:r>
    </w:p>
    <w:p w14:paraId="622D1287" w14:textId="77777777" w:rsidR="00C918C3" w:rsidRPr="006B0EAD" w:rsidRDefault="00C918C3" w:rsidP="00C918C3">
      <w:pPr>
        <w:spacing w:line="360" w:lineRule="auto"/>
        <w:ind w:firstLine="700"/>
        <w:jc w:val="both"/>
        <w:rPr>
          <w:rStyle w:val="FontStyle13"/>
          <w:b w:val="0"/>
          <w:smallCaps w:val="0"/>
          <w:color w:val="000000" w:themeColor="text1"/>
        </w:rPr>
      </w:pPr>
      <w:r w:rsidRPr="006B0EAD">
        <w:rPr>
          <w:color w:val="000000" w:themeColor="text1"/>
        </w:rPr>
        <w:t xml:space="preserve">Для этого определяется минимально необходимое значение допускаемого изменения температуры рельсов по условию прочности </w:t>
      </w:r>
      <w:r w:rsidRPr="006B0EAD">
        <w:rPr>
          <w:rStyle w:val="FontStyle13"/>
          <w:color w:val="000000" w:themeColor="text1"/>
        </w:rPr>
        <w:t>[∆</w:t>
      </w:r>
      <w:r w:rsidRPr="006B0EAD">
        <w:rPr>
          <w:rStyle w:val="FontStyle13"/>
          <w:color w:val="000000" w:themeColor="text1"/>
          <w:lang w:val="en-US"/>
        </w:rPr>
        <w:t>t</w:t>
      </w:r>
      <w:r w:rsidRPr="006B0EAD">
        <w:rPr>
          <w:rStyle w:val="FontStyle13"/>
          <w:color w:val="000000" w:themeColor="text1"/>
          <w:vertAlign w:val="subscript"/>
        </w:rPr>
        <w:t>р</w:t>
      </w:r>
      <w:r w:rsidRPr="006B0EAD">
        <w:rPr>
          <w:rStyle w:val="FontStyle13"/>
          <w:color w:val="000000" w:themeColor="text1"/>
          <w:vertAlign w:val="superscript"/>
        </w:rPr>
        <w:sym w:font="Symbol" w:char="F0A2"/>
      </w:r>
      <w:r w:rsidRPr="006B0EAD">
        <w:rPr>
          <w:rStyle w:val="FontStyle13"/>
          <w:color w:val="000000" w:themeColor="text1"/>
        </w:rPr>
        <w:t>]</w:t>
      </w:r>
    </w:p>
    <w:p w14:paraId="622D1288" w14:textId="77777777" w:rsidR="00C918C3" w:rsidRPr="006B0EAD" w:rsidRDefault="00C918C3" w:rsidP="00C918C3">
      <w:pPr>
        <w:spacing w:line="360" w:lineRule="auto"/>
        <w:ind w:firstLine="700"/>
        <w:jc w:val="center"/>
        <w:rPr>
          <w:rStyle w:val="FontStyle13"/>
          <w:b w:val="0"/>
          <w:smallCaps w:val="0"/>
          <w:color w:val="000000" w:themeColor="text1"/>
        </w:rPr>
      </w:pPr>
      <w:r w:rsidRPr="006B0EAD">
        <w:rPr>
          <w:rStyle w:val="FontStyle13"/>
          <w:color w:val="000000" w:themeColor="text1"/>
        </w:rPr>
        <w:t>[∆</w:t>
      </w:r>
      <w:r w:rsidRPr="006B0EAD">
        <w:rPr>
          <w:rStyle w:val="FontStyle13"/>
          <w:color w:val="000000" w:themeColor="text1"/>
          <w:lang w:val="en-US"/>
        </w:rPr>
        <w:t>t</w:t>
      </w:r>
      <w:r w:rsidRPr="006B0EAD">
        <w:rPr>
          <w:rStyle w:val="FontStyle13"/>
          <w:color w:val="000000" w:themeColor="text1"/>
          <w:vertAlign w:val="subscript"/>
        </w:rPr>
        <w:t>р</w:t>
      </w:r>
      <w:r w:rsidRPr="006B0EAD">
        <w:rPr>
          <w:rStyle w:val="FontStyle13"/>
          <w:color w:val="000000" w:themeColor="text1"/>
          <w:vertAlign w:val="superscript"/>
        </w:rPr>
        <w:sym w:font="Symbol" w:char="F0A2"/>
      </w:r>
      <w:r w:rsidRPr="006B0EAD">
        <w:rPr>
          <w:rStyle w:val="FontStyle13"/>
          <w:color w:val="000000" w:themeColor="text1"/>
        </w:rPr>
        <w:t xml:space="preserve">] = </w:t>
      </w:r>
      <w:r w:rsidRPr="006B0EAD">
        <w:rPr>
          <w:rStyle w:val="FontStyle13"/>
          <w:color w:val="000000" w:themeColor="text1"/>
          <w:lang w:val="en-US"/>
        </w:rPr>
        <w:t>T</w:t>
      </w:r>
      <w:r w:rsidRPr="006B0EAD">
        <w:rPr>
          <w:rStyle w:val="FontStyle13"/>
          <w:color w:val="000000" w:themeColor="text1"/>
          <w:vertAlign w:val="subscript"/>
          <w:lang w:val="en-US"/>
        </w:rPr>
        <w:t>A</w:t>
      </w:r>
      <w:r w:rsidRPr="006B0EAD">
        <w:rPr>
          <w:rStyle w:val="FontStyle13"/>
          <w:color w:val="000000" w:themeColor="text1"/>
        </w:rPr>
        <w:t xml:space="preserve"> - [∆</w:t>
      </w:r>
      <w:r w:rsidRPr="006B0EAD">
        <w:rPr>
          <w:rStyle w:val="FontStyle13"/>
          <w:color w:val="000000" w:themeColor="text1"/>
          <w:lang w:val="en-US"/>
        </w:rPr>
        <w:t>t</w:t>
      </w:r>
      <w:r w:rsidRPr="006B0EAD">
        <w:rPr>
          <w:rStyle w:val="FontStyle13"/>
          <w:color w:val="000000" w:themeColor="text1"/>
          <w:vertAlign w:val="subscript"/>
        </w:rPr>
        <w:t>у</w:t>
      </w:r>
      <w:r w:rsidRPr="006B0EAD">
        <w:rPr>
          <w:rStyle w:val="FontStyle13"/>
          <w:color w:val="000000" w:themeColor="text1"/>
        </w:rPr>
        <w:t>] + [∆</w:t>
      </w:r>
      <w:r w:rsidRPr="006B0EAD">
        <w:rPr>
          <w:rStyle w:val="FontStyle13"/>
          <w:color w:val="000000" w:themeColor="text1"/>
          <w:lang w:val="en-US"/>
        </w:rPr>
        <w:t>t</w:t>
      </w:r>
      <w:r w:rsidRPr="006B0EAD">
        <w:rPr>
          <w:rStyle w:val="FontStyle13"/>
          <w:color w:val="000000" w:themeColor="text1"/>
          <w:vertAlign w:val="subscript"/>
        </w:rPr>
        <w:t>з</w:t>
      </w:r>
      <w:r w:rsidRPr="006B0EAD">
        <w:rPr>
          <w:rStyle w:val="FontStyle13"/>
          <w:color w:val="000000" w:themeColor="text1"/>
        </w:rPr>
        <w:t>]</w:t>
      </w:r>
    </w:p>
    <w:p w14:paraId="622D1289" w14:textId="77777777" w:rsidR="00C918C3" w:rsidRPr="006B0EAD" w:rsidRDefault="00C918C3" w:rsidP="00C918C3">
      <w:pPr>
        <w:spacing w:line="360" w:lineRule="auto"/>
        <w:ind w:firstLine="700"/>
        <w:rPr>
          <w:rStyle w:val="FontStyle13"/>
          <w:b w:val="0"/>
          <w:smallCaps w:val="0"/>
          <w:color w:val="000000" w:themeColor="text1"/>
        </w:rPr>
      </w:pPr>
    </w:p>
    <w:p w14:paraId="622D128A" w14:textId="77777777" w:rsidR="00C918C3" w:rsidRPr="006B0EAD" w:rsidRDefault="00C918C3" w:rsidP="00C918C3">
      <w:pPr>
        <w:spacing w:line="360" w:lineRule="auto"/>
        <w:jc w:val="both"/>
        <w:rPr>
          <w:rStyle w:val="FontStyle13"/>
          <w:b w:val="0"/>
          <w:smallCaps w:val="0"/>
          <w:color w:val="000000" w:themeColor="text1"/>
        </w:rPr>
      </w:pPr>
      <w:r w:rsidRPr="006B0EAD">
        <w:rPr>
          <w:rStyle w:val="FontStyle13"/>
          <w:color w:val="000000" w:themeColor="text1"/>
        </w:rPr>
        <w:t>и по полученному значению [∆</w:t>
      </w:r>
      <w:r w:rsidRPr="006B0EAD">
        <w:rPr>
          <w:rStyle w:val="FontStyle13"/>
          <w:color w:val="000000" w:themeColor="text1"/>
          <w:lang w:val="en-US"/>
        </w:rPr>
        <w:t>t</w:t>
      </w:r>
      <w:r w:rsidRPr="006B0EAD">
        <w:rPr>
          <w:rStyle w:val="FontStyle13"/>
          <w:color w:val="000000" w:themeColor="text1"/>
          <w:vertAlign w:val="subscript"/>
        </w:rPr>
        <w:t>р</w:t>
      </w:r>
      <w:r w:rsidRPr="006B0EAD">
        <w:rPr>
          <w:rStyle w:val="FontStyle13"/>
          <w:color w:val="000000" w:themeColor="text1"/>
          <w:vertAlign w:val="superscript"/>
        </w:rPr>
        <w:sym w:font="Symbol" w:char="F0A2"/>
      </w:r>
      <w:r w:rsidRPr="006B0EAD">
        <w:rPr>
          <w:rStyle w:val="FontStyle13"/>
          <w:color w:val="000000" w:themeColor="text1"/>
        </w:rPr>
        <w:t>] по таблице П.6.3 определяется наибольшая допускаемая скорость движения локомотива в период действия низких температур.</w:t>
      </w:r>
    </w:p>
    <w:p w14:paraId="622D128B" w14:textId="77777777" w:rsidR="00C918C3" w:rsidRPr="006B0EAD" w:rsidRDefault="00C918C3" w:rsidP="00C918C3">
      <w:pPr>
        <w:pStyle w:val="Style5"/>
        <w:widowControl/>
        <w:spacing w:before="110" w:line="360" w:lineRule="auto"/>
        <w:ind w:left="77" w:right="14" w:firstLine="657"/>
        <w:rPr>
          <w:rStyle w:val="FontStyle17"/>
          <w:rFonts w:ascii="Times New Roman" w:hAnsi="Times New Roman"/>
          <w:color w:val="000000" w:themeColor="text1"/>
          <w:sz w:val="28"/>
          <w:szCs w:val="28"/>
        </w:rPr>
      </w:pPr>
      <w:r w:rsidRPr="006B0EAD">
        <w:rPr>
          <w:rStyle w:val="FontStyle17"/>
          <w:rFonts w:ascii="Times New Roman" w:hAnsi="Times New Roman"/>
          <w:color w:val="000000" w:themeColor="text1"/>
          <w:sz w:val="28"/>
          <w:szCs w:val="28"/>
        </w:rPr>
        <w:lastRenderedPageBreak/>
        <w:t>Целесообразность временного понижения скорости движения поездов уста</w:t>
      </w:r>
      <w:r w:rsidRPr="006B0EAD">
        <w:rPr>
          <w:rStyle w:val="FontStyle17"/>
          <w:rFonts w:ascii="Times New Roman" w:hAnsi="Times New Roman"/>
          <w:color w:val="000000" w:themeColor="text1"/>
          <w:sz w:val="28"/>
          <w:szCs w:val="28"/>
        </w:rPr>
        <w:softHyphen/>
        <w:t>навливается региональной Дирекцией инфраструктуры;</w:t>
      </w:r>
    </w:p>
    <w:p w14:paraId="622D128C" w14:textId="77777777" w:rsidR="00C918C3" w:rsidRPr="006B0EAD" w:rsidRDefault="00C918C3" w:rsidP="00C918C3">
      <w:pPr>
        <w:spacing w:line="360" w:lineRule="auto"/>
        <w:ind w:firstLine="700"/>
        <w:jc w:val="both"/>
        <w:rPr>
          <w:rStyle w:val="FontStyle13"/>
          <w:b w:val="0"/>
          <w:smallCaps w:val="0"/>
          <w:color w:val="000000" w:themeColor="text1"/>
        </w:rPr>
      </w:pPr>
      <w:r w:rsidRPr="006B0EAD">
        <w:rPr>
          <w:rStyle w:val="FontStyle13"/>
          <w:color w:val="000000" w:themeColor="text1"/>
        </w:rPr>
        <w:t>б) за счет увеличения [∆</w:t>
      </w:r>
      <w:r w:rsidRPr="006B0EAD">
        <w:rPr>
          <w:rStyle w:val="FontStyle13"/>
          <w:color w:val="000000" w:themeColor="text1"/>
          <w:lang w:val="en-US"/>
        </w:rPr>
        <w:t>t</w:t>
      </w:r>
      <w:r w:rsidRPr="006B0EAD">
        <w:rPr>
          <w:rStyle w:val="FontStyle13"/>
          <w:color w:val="000000" w:themeColor="text1"/>
          <w:vertAlign w:val="subscript"/>
        </w:rPr>
        <w:t>у</w:t>
      </w:r>
      <w:r w:rsidRPr="006B0EAD">
        <w:rPr>
          <w:rStyle w:val="FontStyle13"/>
          <w:color w:val="000000" w:themeColor="text1"/>
        </w:rPr>
        <w:t>] путем укладки шпал с повышенным сопротивлением сдвигу поперек оси пути или омоноличивания наружного плеча и откоса балластной призмы.</w:t>
      </w:r>
    </w:p>
    <w:p w14:paraId="622D128D" w14:textId="77777777" w:rsidR="00C918C3" w:rsidRPr="006B0EAD" w:rsidRDefault="00C918C3" w:rsidP="00C918C3">
      <w:pPr>
        <w:spacing w:line="360" w:lineRule="auto"/>
        <w:ind w:firstLine="700"/>
        <w:jc w:val="both"/>
        <w:rPr>
          <w:color w:val="000000" w:themeColor="text1"/>
        </w:rPr>
      </w:pPr>
    </w:p>
    <w:p w14:paraId="622D128E" w14:textId="77777777" w:rsidR="00C918C3" w:rsidRPr="006B0EAD" w:rsidRDefault="00C918C3" w:rsidP="00C918C3">
      <w:pPr>
        <w:spacing w:line="360" w:lineRule="auto"/>
        <w:ind w:firstLine="700"/>
        <w:rPr>
          <w:color w:val="000000" w:themeColor="text1"/>
        </w:rPr>
      </w:pPr>
    </w:p>
    <w:p w14:paraId="622D128F" w14:textId="77777777" w:rsidR="00C918C3" w:rsidRPr="006B0EAD" w:rsidRDefault="00C918C3" w:rsidP="00C918C3">
      <w:pPr>
        <w:pStyle w:val="1"/>
        <w:jc w:val="right"/>
        <w:rPr>
          <w:b w:val="0"/>
          <w:bCs w:val="0"/>
          <w:color w:val="000000" w:themeColor="text1"/>
        </w:rPr>
      </w:pPr>
    </w:p>
    <w:p w14:paraId="622D1290" w14:textId="77777777" w:rsidR="00C918C3" w:rsidRPr="006B0EAD" w:rsidRDefault="00C918C3" w:rsidP="00C918C3">
      <w:pPr>
        <w:rPr>
          <w:color w:val="000000" w:themeColor="text1"/>
        </w:rPr>
      </w:pPr>
    </w:p>
    <w:p w14:paraId="622D1291" w14:textId="77777777" w:rsidR="00C918C3" w:rsidRPr="006B0EAD" w:rsidRDefault="00C918C3" w:rsidP="00C918C3">
      <w:pPr>
        <w:rPr>
          <w:color w:val="000000" w:themeColor="text1"/>
        </w:rPr>
      </w:pPr>
    </w:p>
    <w:p w14:paraId="622D1292" w14:textId="77777777" w:rsidR="00C918C3" w:rsidRPr="006B0EAD" w:rsidRDefault="00C918C3" w:rsidP="00C918C3">
      <w:pPr>
        <w:rPr>
          <w:color w:val="000000" w:themeColor="text1"/>
        </w:rPr>
      </w:pPr>
    </w:p>
    <w:p w14:paraId="622D1293" w14:textId="77777777" w:rsidR="00C918C3" w:rsidRPr="006B0EAD" w:rsidRDefault="00C918C3" w:rsidP="00C918C3">
      <w:pPr>
        <w:rPr>
          <w:color w:val="000000" w:themeColor="text1"/>
        </w:rPr>
      </w:pPr>
    </w:p>
    <w:p w14:paraId="622D1294" w14:textId="77777777" w:rsidR="00C918C3" w:rsidRPr="006B0EAD" w:rsidRDefault="00C918C3" w:rsidP="00C918C3">
      <w:pPr>
        <w:rPr>
          <w:color w:val="000000" w:themeColor="text1"/>
        </w:rPr>
      </w:pPr>
    </w:p>
    <w:p w14:paraId="622D1295" w14:textId="77777777" w:rsidR="00C918C3" w:rsidRPr="006B0EAD" w:rsidRDefault="00C918C3" w:rsidP="00C918C3">
      <w:pPr>
        <w:rPr>
          <w:color w:val="000000" w:themeColor="text1"/>
        </w:rPr>
      </w:pPr>
    </w:p>
    <w:p w14:paraId="622D1296" w14:textId="77777777" w:rsidR="00C918C3" w:rsidRPr="006B0EAD" w:rsidRDefault="00C918C3" w:rsidP="00C918C3">
      <w:pPr>
        <w:rPr>
          <w:color w:val="000000" w:themeColor="text1"/>
        </w:rPr>
      </w:pPr>
    </w:p>
    <w:p w14:paraId="622D1297" w14:textId="77777777" w:rsidR="00C918C3" w:rsidRPr="006B0EAD" w:rsidRDefault="00C918C3" w:rsidP="00C918C3">
      <w:pPr>
        <w:rPr>
          <w:color w:val="000000" w:themeColor="text1"/>
        </w:rPr>
        <w:sectPr w:rsidR="00C918C3" w:rsidRPr="006B0EAD" w:rsidSect="008709B0">
          <w:headerReference w:type="default" r:id="rId150"/>
          <w:footerReference w:type="default" r:id="rId151"/>
          <w:headerReference w:type="first" r:id="rId152"/>
          <w:footerReference w:type="first" r:id="rId153"/>
          <w:pgSz w:w="11906" w:h="16838"/>
          <w:pgMar w:top="1134" w:right="851" w:bottom="851" w:left="1418" w:header="709" w:footer="540" w:gutter="0"/>
          <w:cols w:space="708"/>
          <w:titlePg/>
          <w:docGrid w:linePitch="381"/>
        </w:sectPr>
      </w:pPr>
    </w:p>
    <w:p w14:paraId="622D1298" w14:textId="77777777" w:rsidR="00C918C3" w:rsidRPr="006B0EAD" w:rsidRDefault="00C918C3" w:rsidP="00C918C3">
      <w:pPr>
        <w:pStyle w:val="1"/>
        <w:jc w:val="right"/>
        <w:rPr>
          <w:b w:val="0"/>
          <w:bCs w:val="0"/>
          <w:color w:val="000000" w:themeColor="text1"/>
          <w:sz w:val="28"/>
          <w:szCs w:val="28"/>
        </w:rPr>
      </w:pPr>
      <w:bookmarkStart w:id="40" w:name="_Toc7286140"/>
      <w:bookmarkStart w:id="41" w:name="PO0000264"/>
      <w:r w:rsidRPr="006B0EAD">
        <w:rPr>
          <w:b w:val="0"/>
          <w:bCs w:val="0"/>
          <w:i/>
          <w:color w:val="000000" w:themeColor="text1"/>
          <w:sz w:val="28"/>
          <w:szCs w:val="28"/>
        </w:rPr>
        <w:lastRenderedPageBreak/>
        <w:t>ПРИЛОЖЕНИЕ 7</w:t>
      </w:r>
    </w:p>
    <w:p w14:paraId="622D1299" w14:textId="77777777" w:rsidR="00C918C3" w:rsidRPr="006B0EAD" w:rsidRDefault="00C918C3" w:rsidP="00C918C3">
      <w:pPr>
        <w:jc w:val="center"/>
        <w:rPr>
          <w:b/>
          <w:color w:val="000000" w:themeColor="text1"/>
        </w:rPr>
      </w:pPr>
      <w:r w:rsidRPr="006B0EAD">
        <w:rPr>
          <w:b/>
          <w:color w:val="000000" w:themeColor="text1"/>
        </w:rPr>
        <w:t>Ведомость проверки затяжки гаек болтов/шурупов (</w:t>
      </w:r>
      <w:r w:rsidRPr="006B0EAD">
        <w:rPr>
          <w:b/>
          <w:color w:val="000000" w:themeColor="text1"/>
          <w:spacing w:val="-4"/>
        </w:rPr>
        <w:t xml:space="preserve">ЖБР-65, ЖБР-65Ш, ЖБР-65ПШМ, ЖБР-65ПШ, </w:t>
      </w:r>
      <w:r w:rsidRPr="006B0EAD">
        <w:rPr>
          <w:b/>
          <w:color w:val="000000" w:themeColor="text1"/>
        </w:rPr>
        <w:t>СМ-1</w:t>
      </w:r>
      <w:r w:rsidRPr="006B0EAD">
        <w:rPr>
          <w:b/>
          <w:color w:val="000000" w:themeColor="text1"/>
          <w:spacing w:val="-4"/>
        </w:rPr>
        <w:t xml:space="preserve">, </w:t>
      </w:r>
      <w:r w:rsidRPr="006B0EAD">
        <w:rPr>
          <w:b/>
          <w:color w:val="000000" w:themeColor="text1"/>
          <w:spacing w:val="-4"/>
          <w:lang w:val="en-US"/>
        </w:rPr>
        <w:t>W</w:t>
      </w:r>
      <w:r w:rsidRPr="006B0EAD">
        <w:rPr>
          <w:b/>
          <w:color w:val="000000" w:themeColor="text1"/>
          <w:spacing w:val="-4"/>
        </w:rPr>
        <w:t>-30)</w:t>
      </w:r>
      <w:r w:rsidRPr="006B0EAD">
        <w:rPr>
          <w:b/>
          <w:color w:val="000000" w:themeColor="text1"/>
        </w:rPr>
        <w:t xml:space="preserve"> или прижатия рельса</w:t>
      </w:r>
    </w:p>
    <w:p w14:paraId="622D129A" w14:textId="77777777" w:rsidR="00C918C3" w:rsidRPr="006B0EAD" w:rsidRDefault="00C918C3" w:rsidP="00C918C3">
      <w:pPr>
        <w:ind w:firstLine="708"/>
        <w:jc w:val="center"/>
        <w:rPr>
          <w:b/>
          <w:color w:val="000000" w:themeColor="text1"/>
        </w:rPr>
      </w:pPr>
      <w:r w:rsidRPr="006B0EAD">
        <w:rPr>
          <w:b/>
          <w:color w:val="000000" w:themeColor="text1"/>
        </w:rPr>
        <w:t>клеммами (</w:t>
      </w:r>
      <w:r w:rsidRPr="006B0EAD">
        <w:rPr>
          <w:b/>
          <w:color w:val="000000" w:themeColor="text1"/>
          <w:spacing w:val="-6"/>
        </w:rPr>
        <w:t>Пандрол-350</w:t>
      </w:r>
      <w:r w:rsidRPr="006B0EAD">
        <w:rPr>
          <w:b/>
          <w:color w:val="000000" w:themeColor="text1"/>
        </w:rPr>
        <w:t>, АРС-4, КПП-5)</w:t>
      </w:r>
    </w:p>
    <w:p w14:paraId="622D129B" w14:textId="77777777" w:rsidR="00C918C3" w:rsidRPr="006B0EAD" w:rsidRDefault="00C918C3" w:rsidP="00C918C3">
      <w:pPr>
        <w:jc w:val="center"/>
        <w:rPr>
          <w:b/>
          <w:color w:val="000000" w:themeColor="text1"/>
        </w:rPr>
      </w:pPr>
    </w:p>
    <w:tbl>
      <w:tblPr>
        <w:tblW w:w="0" w:type="auto"/>
        <w:tblLook w:val="01E0" w:firstRow="1" w:lastRow="1" w:firstColumn="1" w:lastColumn="1" w:noHBand="0" w:noVBand="0"/>
      </w:tblPr>
      <w:tblGrid>
        <w:gridCol w:w="4927"/>
        <w:gridCol w:w="4926"/>
      </w:tblGrid>
      <w:tr w:rsidR="00C918C3" w:rsidRPr="006B0EAD" w14:paraId="622D129E" w14:textId="77777777" w:rsidTr="00FF5DC5">
        <w:tc>
          <w:tcPr>
            <w:tcW w:w="4927" w:type="dxa"/>
          </w:tcPr>
          <w:p w14:paraId="622D129C" w14:textId="77777777" w:rsidR="00C918C3" w:rsidRPr="006B0EAD" w:rsidRDefault="00C918C3" w:rsidP="00FF5DC5">
            <w:pPr>
              <w:jc w:val="both"/>
              <w:rPr>
                <w:color w:val="000000" w:themeColor="text1"/>
                <w:sz w:val="24"/>
                <w:szCs w:val="24"/>
              </w:rPr>
            </w:pPr>
            <w:r w:rsidRPr="006B0EAD">
              <w:rPr>
                <w:color w:val="000000" w:themeColor="text1"/>
                <w:sz w:val="24"/>
                <w:szCs w:val="24"/>
              </w:rPr>
              <w:t xml:space="preserve">№ плети …. </w:t>
            </w:r>
          </w:p>
        </w:tc>
        <w:tc>
          <w:tcPr>
            <w:tcW w:w="4927" w:type="dxa"/>
          </w:tcPr>
          <w:p w14:paraId="622D129D" w14:textId="77777777" w:rsidR="00C918C3" w:rsidRPr="006B0EAD" w:rsidRDefault="00C918C3" w:rsidP="00FF5DC5">
            <w:pPr>
              <w:jc w:val="both"/>
              <w:rPr>
                <w:color w:val="000000" w:themeColor="text1"/>
                <w:sz w:val="24"/>
                <w:szCs w:val="24"/>
              </w:rPr>
            </w:pPr>
            <w:r w:rsidRPr="006B0EAD">
              <w:rPr>
                <w:color w:val="000000" w:themeColor="text1"/>
                <w:sz w:val="24"/>
                <w:szCs w:val="24"/>
              </w:rPr>
              <w:t>Дата проверки…</w:t>
            </w:r>
          </w:p>
        </w:tc>
      </w:tr>
      <w:tr w:rsidR="00C918C3" w:rsidRPr="006B0EAD" w14:paraId="622D12A1" w14:textId="77777777" w:rsidTr="00FF5DC5">
        <w:tc>
          <w:tcPr>
            <w:tcW w:w="4927" w:type="dxa"/>
          </w:tcPr>
          <w:p w14:paraId="622D129F" w14:textId="77777777" w:rsidR="00C918C3" w:rsidRPr="006B0EAD" w:rsidRDefault="00C918C3" w:rsidP="00FF5DC5">
            <w:pPr>
              <w:jc w:val="both"/>
              <w:rPr>
                <w:color w:val="000000" w:themeColor="text1"/>
                <w:sz w:val="24"/>
                <w:szCs w:val="24"/>
              </w:rPr>
            </w:pPr>
            <w:r w:rsidRPr="006B0EAD">
              <w:rPr>
                <w:color w:val="000000" w:themeColor="text1"/>
                <w:sz w:val="24"/>
                <w:szCs w:val="24"/>
              </w:rPr>
              <w:t>Длина плети …</w:t>
            </w:r>
          </w:p>
        </w:tc>
        <w:tc>
          <w:tcPr>
            <w:tcW w:w="4927" w:type="dxa"/>
          </w:tcPr>
          <w:p w14:paraId="622D12A0" w14:textId="77777777" w:rsidR="00C918C3" w:rsidRPr="006B0EAD" w:rsidRDefault="00C918C3" w:rsidP="00FF5DC5">
            <w:pPr>
              <w:jc w:val="center"/>
              <w:rPr>
                <w:color w:val="000000" w:themeColor="text1"/>
                <w:sz w:val="24"/>
                <w:szCs w:val="24"/>
              </w:rPr>
            </w:pPr>
          </w:p>
        </w:tc>
      </w:tr>
      <w:tr w:rsidR="00C918C3" w:rsidRPr="006B0EAD" w14:paraId="622D12A4" w14:textId="77777777" w:rsidTr="00FF5DC5">
        <w:tc>
          <w:tcPr>
            <w:tcW w:w="4927" w:type="dxa"/>
          </w:tcPr>
          <w:p w14:paraId="622D12A2" w14:textId="77777777" w:rsidR="00C918C3" w:rsidRPr="006B0EAD" w:rsidRDefault="00C918C3" w:rsidP="00FF5DC5">
            <w:pPr>
              <w:jc w:val="both"/>
              <w:rPr>
                <w:color w:val="000000" w:themeColor="text1"/>
                <w:sz w:val="24"/>
                <w:szCs w:val="24"/>
              </w:rPr>
            </w:pPr>
            <w:r w:rsidRPr="006B0EAD">
              <w:rPr>
                <w:color w:val="000000" w:themeColor="text1"/>
                <w:sz w:val="24"/>
                <w:szCs w:val="24"/>
              </w:rPr>
              <w:t>Путь …</w:t>
            </w:r>
          </w:p>
        </w:tc>
        <w:tc>
          <w:tcPr>
            <w:tcW w:w="4927" w:type="dxa"/>
          </w:tcPr>
          <w:p w14:paraId="622D12A3" w14:textId="77777777" w:rsidR="00C918C3" w:rsidRPr="006B0EAD" w:rsidRDefault="00C918C3" w:rsidP="00FF5DC5">
            <w:pPr>
              <w:jc w:val="center"/>
              <w:rPr>
                <w:color w:val="000000" w:themeColor="text1"/>
                <w:sz w:val="24"/>
                <w:szCs w:val="24"/>
              </w:rPr>
            </w:pPr>
          </w:p>
        </w:tc>
      </w:tr>
      <w:tr w:rsidR="00C918C3" w:rsidRPr="006B0EAD" w14:paraId="622D12A7" w14:textId="77777777" w:rsidTr="00FF5DC5">
        <w:tc>
          <w:tcPr>
            <w:tcW w:w="4927" w:type="dxa"/>
          </w:tcPr>
          <w:p w14:paraId="622D12A5" w14:textId="77777777" w:rsidR="00C918C3" w:rsidRPr="006B0EAD" w:rsidRDefault="00C918C3" w:rsidP="00FF5DC5">
            <w:pPr>
              <w:jc w:val="both"/>
              <w:rPr>
                <w:color w:val="000000" w:themeColor="text1"/>
                <w:sz w:val="24"/>
                <w:szCs w:val="24"/>
              </w:rPr>
            </w:pPr>
            <w:r w:rsidRPr="006B0EAD">
              <w:rPr>
                <w:color w:val="000000" w:themeColor="text1"/>
                <w:sz w:val="24"/>
                <w:szCs w:val="24"/>
              </w:rPr>
              <w:t>Скрепления …</w:t>
            </w:r>
          </w:p>
        </w:tc>
        <w:tc>
          <w:tcPr>
            <w:tcW w:w="4927" w:type="dxa"/>
          </w:tcPr>
          <w:p w14:paraId="622D12A6" w14:textId="77777777" w:rsidR="00C918C3" w:rsidRPr="006B0EAD" w:rsidRDefault="00C918C3" w:rsidP="00FF5DC5">
            <w:pPr>
              <w:jc w:val="center"/>
              <w:rPr>
                <w:color w:val="000000" w:themeColor="text1"/>
                <w:sz w:val="24"/>
                <w:szCs w:val="24"/>
              </w:rPr>
            </w:pPr>
          </w:p>
        </w:tc>
      </w:tr>
    </w:tbl>
    <w:p w14:paraId="622D12A8" w14:textId="77777777" w:rsidR="00C918C3" w:rsidRPr="006B0EAD" w:rsidRDefault="00C918C3" w:rsidP="00C918C3">
      <w:pPr>
        <w:jc w:val="center"/>
        <w:rPr>
          <w:color w:val="000000" w:themeColor="text1"/>
          <w:sz w:val="24"/>
          <w:szCs w:val="24"/>
        </w:rPr>
      </w:pPr>
    </w:p>
    <w:p w14:paraId="622D12A9" w14:textId="77777777" w:rsidR="00C918C3" w:rsidRPr="006B0EAD" w:rsidRDefault="00C918C3" w:rsidP="00C918C3">
      <w:pPr>
        <w:jc w:val="center"/>
        <w:rPr>
          <w:color w:val="000000" w:themeColor="text1"/>
          <w:sz w:val="24"/>
          <w:szCs w:val="24"/>
        </w:rPr>
      </w:pPr>
    </w:p>
    <w:tbl>
      <w:tblPr>
        <w:tblW w:w="9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936"/>
        <w:gridCol w:w="1820"/>
        <w:gridCol w:w="1820"/>
        <w:gridCol w:w="1820"/>
        <w:gridCol w:w="1820"/>
      </w:tblGrid>
      <w:tr w:rsidR="00C918C3" w:rsidRPr="006B0EAD" w14:paraId="622D12AF" w14:textId="77777777" w:rsidTr="00FF5DC5">
        <w:tc>
          <w:tcPr>
            <w:tcW w:w="1642" w:type="dxa"/>
            <w:vMerge w:val="restart"/>
          </w:tcPr>
          <w:p w14:paraId="622D12AA" w14:textId="77777777" w:rsidR="00C918C3" w:rsidRPr="006B0EAD" w:rsidRDefault="00C918C3" w:rsidP="00FF5DC5">
            <w:pPr>
              <w:jc w:val="center"/>
              <w:rPr>
                <w:color w:val="000000" w:themeColor="text1"/>
                <w:sz w:val="24"/>
                <w:szCs w:val="24"/>
              </w:rPr>
            </w:pPr>
            <w:r w:rsidRPr="006B0EAD">
              <w:rPr>
                <w:color w:val="000000" w:themeColor="text1"/>
                <w:sz w:val="24"/>
                <w:szCs w:val="24"/>
              </w:rPr>
              <w:t>Места проверки по длине плети</w:t>
            </w:r>
          </w:p>
        </w:tc>
        <w:tc>
          <w:tcPr>
            <w:tcW w:w="936" w:type="dxa"/>
            <w:vMerge w:val="restart"/>
          </w:tcPr>
          <w:p w14:paraId="622D12AB" w14:textId="77777777" w:rsidR="00C918C3" w:rsidRPr="006B0EAD" w:rsidRDefault="00C918C3" w:rsidP="00FF5DC5">
            <w:pPr>
              <w:jc w:val="center"/>
              <w:rPr>
                <w:color w:val="000000" w:themeColor="text1"/>
                <w:sz w:val="24"/>
                <w:szCs w:val="24"/>
              </w:rPr>
            </w:pPr>
            <w:r w:rsidRPr="006B0EAD">
              <w:rPr>
                <w:color w:val="000000" w:themeColor="text1"/>
                <w:sz w:val="24"/>
                <w:szCs w:val="24"/>
              </w:rPr>
              <w:t>№</w:t>
            </w:r>
          </w:p>
          <w:p w14:paraId="622D12AC" w14:textId="77777777" w:rsidR="00C918C3" w:rsidRPr="006B0EAD" w:rsidRDefault="00C918C3" w:rsidP="00FF5DC5">
            <w:pPr>
              <w:jc w:val="center"/>
              <w:rPr>
                <w:color w:val="000000" w:themeColor="text1"/>
                <w:sz w:val="24"/>
                <w:szCs w:val="24"/>
              </w:rPr>
            </w:pPr>
            <w:r w:rsidRPr="006B0EAD">
              <w:rPr>
                <w:color w:val="000000" w:themeColor="text1"/>
                <w:sz w:val="24"/>
                <w:szCs w:val="24"/>
              </w:rPr>
              <w:t>п/п</w:t>
            </w:r>
          </w:p>
        </w:tc>
        <w:tc>
          <w:tcPr>
            <w:tcW w:w="3640" w:type="dxa"/>
            <w:gridSpan w:val="2"/>
          </w:tcPr>
          <w:p w14:paraId="622D12AD" w14:textId="77777777" w:rsidR="00C918C3" w:rsidRPr="006B0EAD" w:rsidRDefault="00C918C3" w:rsidP="00FF5DC5">
            <w:pPr>
              <w:jc w:val="center"/>
              <w:rPr>
                <w:color w:val="000000" w:themeColor="text1"/>
                <w:sz w:val="24"/>
                <w:szCs w:val="24"/>
              </w:rPr>
            </w:pPr>
            <w:r w:rsidRPr="006B0EAD">
              <w:rPr>
                <w:color w:val="000000" w:themeColor="text1"/>
                <w:sz w:val="24"/>
                <w:szCs w:val="24"/>
              </w:rPr>
              <w:t>Правая нить</w:t>
            </w:r>
          </w:p>
        </w:tc>
        <w:tc>
          <w:tcPr>
            <w:tcW w:w="3640" w:type="dxa"/>
            <w:gridSpan w:val="2"/>
          </w:tcPr>
          <w:p w14:paraId="622D12AE" w14:textId="77777777" w:rsidR="00C918C3" w:rsidRPr="006B0EAD" w:rsidRDefault="00C918C3" w:rsidP="00FF5DC5">
            <w:pPr>
              <w:jc w:val="center"/>
              <w:rPr>
                <w:color w:val="000000" w:themeColor="text1"/>
                <w:sz w:val="24"/>
                <w:szCs w:val="24"/>
              </w:rPr>
            </w:pPr>
            <w:r w:rsidRPr="006B0EAD">
              <w:rPr>
                <w:color w:val="000000" w:themeColor="text1"/>
                <w:sz w:val="24"/>
                <w:szCs w:val="24"/>
              </w:rPr>
              <w:t>Левая нить</w:t>
            </w:r>
          </w:p>
        </w:tc>
      </w:tr>
      <w:tr w:rsidR="00C918C3" w:rsidRPr="006B0EAD" w14:paraId="622D12B6" w14:textId="77777777" w:rsidTr="00FF5DC5">
        <w:tc>
          <w:tcPr>
            <w:tcW w:w="1642" w:type="dxa"/>
            <w:vMerge/>
          </w:tcPr>
          <w:p w14:paraId="622D12B0" w14:textId="77777777" w:rsidR="00C918C3" w:rsidRPr="006B0EAD" w:rsidRDefault="00C918C3" w:rsidP="00FF5DC5">
            <w:pPr>
              <w:jc w:val="center"/>
              <w:rPr>
                <w:color w:val="000000" w:themeColor="text1"/>
                <w:sz w:val="24"/>
                <w:szCs w:val="24"/>
              </w:rPr>
            </w:pPr>
          </w:p>
        </w:tc>
        <w:tc>
          <w:tcPr>
            <w:tcW w:w="936" w:type="dxa"/>
            <w:vMerge/>
          </w:tcPr>
          <w:p w14:paraId="622D12B1" w14:textId="77777777" w:rsidR="00C918C3" w:rsidRPr="006B0EAD" w:rsidRDefault="00C918C3" w:rsidP="00FF5DC5">
            <w:pPr>
              <w:jc w:val="center"/>
              <w:rPr>
                <w:color w:val="000000" w:themeColor="text1"/>
                <w:sz w:val="24"/>
                <w:szCs w:val="24"/>
              </w:rPr>
            </w:pPr>
          </w:p>
        </w:tc>
        <w:tc>
          <w:tcPr>
            <w:tcW w:w="1820" w:type="dxa"/>
          </w:tcPr>
          <w:p w14:paraId="622D12B2" w14:textId="77777777" w:rsidR="00C918C3" w:rsidRPr="006B0EAD" w:rsidRDefault="00C918C3" w:rsidP="00FF5DC5">
            <w:pPr>
              <w:jc w:val="center"/>
              <w:rPr>
                <w:color w:val="000000" w:themeColor="text1"/>
                <w:sz w:val="24"/>
                <w:szCs w:val="24"/>
              </w:rPr>
            </w:pPr>
            <w:r w:rsidRPr="006B0EAD">
              <w:rPr>
                <w:color w:val="000000" w:themeColor="text1"/>
                <w:sz w:val="24"/>
                <w:szCs w:val="24"/>
              </w:rPr>
              <w:t>внутренняя</w:t>
            </w:r>
          </w:p>
        </w:tc>
        <w:tc>
          <w:tcPr>
            <w:tcW w:w="1820" w:type="dxa"/>
          </w:tcPr>
          <w:p w14:paraId="622D12B3" w14:textId="77777777" w:rsidR="00C918C3" w:rsidRPr="006B0EAD" w:rsidRDefault="00C918C3" w:rsidP="00FF5DC5">
            <w:pPr>
              <w:jc w:val="center"/>
              <w:rPr>
                <w:color w:val="000000" w:themeColor="text1"/>
                <w:sz w:val="24"/>
                <w:szCs w:val="24"/>
              </w:rPr>
            </w:pPr>
            <w:r w:rsidRPr="006B0EAD">
              <w:rPr>
                <w:color w:val="000000" w:themeColor="text1"/>
                <w:sz w:val="24"/>
                <w:szCs w:val="24"/>
              </w:rPr>
              <w:t>наружная</w:t>
            </w:r>
          </w:p>
        </w:tc>
        <w:tc>
          <w:tcPr>
            <w:tcW w:w="1820" w:type="dxa"/>
          </w:tcPr>
          <w:p w14:paraId="622D12B4" w14:textId="77777777" w:rsidR="00C918C3" w:rsidRPr="006B0EAD" w:rsidRDefault="00C918C3" w:rsidP="00FF5DC5">
            <w:pPr>
              <w:jc w:val="center"/>
              <w:rPr>
                <w:color w:val="000000" w:themeColor="text1"/>
                <w:sz w:val="24"/>
                <w:szCs w:val="24"/>
              </w:rPr>
            </w:pPr>
            <w:r w:rsidRPr="006B0EAD">
              <w:rPr>
                <w:color w:val="000000" w:themeColor="text1"/>
                <w:sz w:val="24"/>
                <w:szCs w:val="24"/>
              </w:rPr>
              <w:t>внутренняя</w:t>
            </w:r>
          </w:p>
        </w:tc>
        <w:tc>
          <w:tcPr>
            <w:tcW w:w="1820" w:type="dxa"/>
          </w:tcPr>
          <w:p w14:paraId="622D12B5" w14:textId="77777777" w:rsidR="00C918C3" w:rsidRPr="006B0EAD" w:rsidRDefault="00C918C3" w:rsidP="00FF5DC5">
            <w:pPr>
              <w:jc w:val="center"/>
              <w:rPr>
                <w:color w:val="000000" w:themeColor="text1"/>
                <w:sz w:val="24"/>
                <w:szCs w:val="24"/>
              </w:rPr>
            </w:pPr>
            <w:r w:rsidRPr="006B0EAD">
              <w:rPr>
                <w:color w:val="000000" w:themeColor="text1"/>
                <w:sz w:val="24"/>
                <w:szCs w:val="24"/>
              </w:rPr>
              <w:t>наружная</w:t>
            </w:r>
          </w:p>
        </w:tc>
      </w:tr>
      <w:tr w:rsidR="00C918C3" w:rsidRPr="006B0EAD" w14:paraId="622D12BE" w14:textId="77777777" w:rsidTr="00FF5DC5">
        <w:tc>
          <w:tcPr>
            <w:tcW w:w="1642" w:type="dxa"/>
            <w:vMerge w:val="restart"/>
            <w:textDirection w:val="btLr"/>
            <w:vAlign w:val="center"/>
          </w:tcPr>
          <w:p w14:paraId="622D12B7"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начало плети</w:t>
            </w:r>
          </w:p>
          <w:p w14:paraId="622D12B8"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км, ПК</w:t>
            </w:r>
          </w:p>
        </w:tc>
        <w:tc>
          <w:tcPr>
            <w:tcW w:w="936" w:type="dxa"/>
          </w:tcPr>
          <w:p w14:paraId="622D12B9" w14:textId="77777777" w:rsidR="00C918C3" w:rsidRPr="006B0EAD" w:rsidRDefault="00C918C3" w:rsidP="00FF5DC5">
            <w:pPr>
              <w:jc w:val="center"/>
              <w:rPr>
                <w:color w:val="000000" w:themeColor="text1"/>
                <w:sz w:val="24"/>
                <w:szCs w:val="24"/>
              </w:rPr>
            </w:pPr>
            <w:r w:rsidRPr="006B0EAD">
              <w:rPr>
                <w:color w:val="000000" w:themeColor="text1"/>
                <w:sz w:val="24"/>
                <w:szCs w:val="24"/>
              </w:rPr>
              <w:t>1</w:t>
            </w:r>
          </w:p>
        </w:tc>
        <w:tc>
          <w:tcPr>
            <w:tcW w:w="1820" w:type="dxa"/>
          </w:tcPr>
          <w:p w14:paraId="622D12BA" w14:textId="77777777" w:rsidR="00C918C3" w:rsidRPr="006B0EAD" w:rsidRDefault="00C918C3" w:rsidP="00FF5DC5">
            <w:pPr>
              <w:jc w:val="center"/>
              <w:rPr>
                <w:color w:val="000000" w:themeColor="text1"/>
                <w:sz w:val="24"/>
                <w:szCs w:val="24"/>
              </w:rPr>
            </w:pPr>
          </w:p>
        </w:tc>
        <w:tc>
          <w:tcPr>
            <w:tcW w:w="1820" w:type="dxa"/>
          </w:tcPr>
          <w:p w14:paraId="622D12BB" w14:textId="77777777" w:rsidR="00C918C3" w:rsidRPr="006B0EAD" w:rsidRDefault="00C918C3" w:rsidP="00FF5DC5">
            <w:pPr>
              <w:jc w:val="center"/>
              <w:rPr>
                <w:color w:val="000000" w:themeColor="text1"/>
                <w:sz w:val="24"/>
                <w:szCs w:val="24"/>
              </w:rPr>
            </w:pPr>
          </w:p>
        </w:tc>
        <w:tc>
          <w:tcPr>
            <w:tcW w:w="1820" w:type="dxa"/>
          </w:tcPr>
          <w:p w14:paraId="622D12BC" w14:textId="77777777" w:rsidR="00C918C3" w:rsidRPr="006B0EAD" w:rsidRDefault="00C918C3" w:rsidP="00FF5DC5">
            <w:pPr>
              <w:jc w:val="center"/>
              <w:rPr>
                <w:color w:val="000000" w:themeColor="text1"/>
                <w:sz w:val="24"/>
                <w:szCs w:val="24"/>
              </w:rPr>
            </w:pPr>
          </w:p>
        </w:tc>
        <w:tc>
          <w:tcPr>
            <w:tcW w:w="1820" w:type="dxa"/>
          </w:tcPr>
          <w:p w14:paraId="622D12BD" w14:textId="77777777" w:rsidR="00C918C3" w:rsidRPr="006B0EAD" w:rsidRDefault="00C918C3" w:rsidP="00FF5DC5">
            <w:pPr>
              <w:jc w:val="center"/>
              <w:rPr>
                <w:color w:val="000000" w:themeColor="text1"/>
                <w:sz w:val="24"/>
                <w:szCs w:val="24"/>
              </w:rPr>
            </w:pPr>
          </w:p>
        </w:tc>
      </w:tr>
      <w:tr w:rsidR="00C918C3" w:rsidRPr="006B0EAD" w14:paraId="622D12C5" w14:textId="77777777" w:rsidTr="00FF5DC5">
        <w:tc>
          <w:tcPr>
            <w:tcW w:w="1642" w:type="dxa"/>
            <w:vMerge/>
            <w:textDirection w:val="btLr"/>
            <w:vAlign w:val="center"/>
          </w:tcPr>
          <w:p w14:paraId="622D12BF" w14:textId="77777777" w:rsidR="00C918C3" w:rsidRPr="006B0EAD" w:rsidRDefault="00C918C3" w:rsidP="00FF5DC5">
            <w:pPr>
              <w:ind w:left="113" w:right="113"/>
              <w:jc w:val="center"/>
              <w:rPr>
                <w:color w:val="000000" w:themeColor="text1"/>
                <w:sz w:val="24"/>
                <w:szCs w:val="24"/>
              </w:rPr>
            </w:pPr>
          </w:p>
        </w:tc>
        <w:tc>
          <w:tcPr>
            <w:tcW w:w="936" w:type="dxa"/>
          </w:tcPr>
          <w:p w14:paraId="622D12C0" w14:textId="77777777" w:rsidR="00C918C3" w:rsidRPr="006B0EAD" w:rsidRDefault="00C918C3" w:rsidP="00FF5DC5">
            <w:pPr>
              <w:jc w:val="center"/>
              <w:rPr>
                <w:color w:val="000000" w:themeColor="text1"/>
                <w:sz w:val="24"/>
                <w:szCs w:val="24"/>
              </w:rPr>
            </w:pPr>
            <w:r w:rsidRPr="006B0EAD">
              <w:rPr>
                <w:color w:val="000000" w:themeColor="text1"/>
                <w:sz w:val="24"/>
                <w:szCs w:val="24"/>
              </w:rPr>
              <w:t>2</w:t>
            </w:r>
          </w:p>
        </w:tc>
        <w:tc>
          <w:tcPr>
            <w:tcW w:w="1820" w:type="dxa"/>
          </w:tcPr>
          <w:p w14:paraId="622D12C1" w14:textId="77777777" w:rsidR="00C918C3" w:rsidRPr="006B0EAD" w:rsidRDefault="00C918C3" w:rsidP="00FF5DC5">
            <w:pPr>
              <w:jc w:val="center"/>
              <w:rPr>
                <w:color w:val="000000" w:themeColor="text1"/>
                <w:sz w:val="24"/>
                <w:szCs w:val="24"/>
              </w:rPr>
            </w:pPr>
          </w:p>
        </w:tc>
        <w:tc>
          <w:tcPr>
            <w:tcW w:w="1820" w:type="dxa"/>
          </w:tcPr>
          <w:p w14:paraId="622D12C2" w14:textId="77777777" w:rsidR="00C918C3" w:rsidRPr="006B0EAD" w:rsidRDefault="00C918C3" w:rsidP="00FF5DC5">
            <w:pPr>
              <w:jc w:val="center"/>
              <w:rPr>
                <w:color w:val="000000" w:themeColor="text1"/>
                <w:sz w:val="24"/>
                <w:szCs w:val="24"/>
              </w:rPr>
            </w:pPr>
          </w:p>
        </w:tc>
        <w:tc>
          <w:tcPr>
            <w:tcW w:w="1820" w:type="dxa"/>
          </w:tcPr>
          <w:p w14:paraId="622D12C3" w14:textId="77777777" w:rsidR="00C918C3" w:rsidRPr="006B0EAD" w:rsidRDefault="00C918C3" w:rsidP="00FF5DC5">
            <w:pPr>
              <w:jc w:val="center"/>
              <w:rPr>
                <w:color w:val="000000" w:themeColor="text1"/>
                <w:sz w:val="24"/>
                <w:szCs w:val="24"/>
              </w:rPr>
            </w:pPr>
          </w:p>
        </w:tc>
        <w:tc>
          <w:tcPr>
            <w:tcW w:w="1820" w:type="dxa"/>
          </w:tcPr>
          <w:p w14:paraId="622D12C4" w14:textId="77777777" w:rsidR="00C918C3" w:rsidRPr="006B0EAD" w:rsidRDefault="00C918C3" w:rsidP="00FF5DC5">
            <w:pPr>
              <w:jc w:val="center"/>
              <w:rPr>
                <w:color w:val="000000" w:themeColor="text1"/>
                <w:sz w:val="24"/>
                <w:szCs w:val="24"/>
              </w:rPr>
            </w:pPr>
          </w:p>
        </w:tc>
      </w:tr>
      <w:tr w:rsidR="00C918C3" w:rsidRPr="006B0EAD" w14:paraId="622D12CC" w14:textId="77777777" w:rsidTr="00FF5DC5">
        <w:tc>
          <w:tcPr>
            <w:tcW w:w="1642" w:type="dxa"/>
            <w:vMerge/>
            <w:textDirection w:val="btLr"/>
            <w:vAlign w:val="center"/>
          </w:tcPr>
          <w:p w14:paraId="622D12C6" w14:textId="77777777" w:rsidR="00C918C3" w:rsidRPr="006B0EAD" w:rsidRDefault="00C918C3" w:rsidP="00FF5DC5">
            <w:pPr>
              <w:ind w:left="113" w:right="113"/>
              <w:jc w:val="center"/>
              <w:rPr>
                <w:color w:val="000000" w:themeColor="text1"/>
                <w:sz w:val="24"/>
                <w:szCs w:val="24"/>
              </w:rPr>
            </w:pPr>
          </w:p>
        </w:tc>
        <w:tc>
          <w:tcPr>
            <w:tcW w:w="936" w:type="dxa"/>
          </w:tcPr>
          <w:p w14:paraId="622D12C7"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1820" w:type="dxa"/>
          </w:tcPr>
          <w:p w14:paraId="622D12C8" w14:textId="77777777" w:rsidR="00C918C3" w:rsidRPr="006B0EAD" w:rsidRDefault="00C918C3" w:rsidP="00FF5DC5">
            <w:pPr>
              <w:jc w:val="center"/>
              <w:rPr>
                <w:color w:val="000000" w:themeColor="text1"/>
                <w:sz w:val="24"/>
                <w:szCs w:val="24"/>
              </w:rPr>
            </w:pPr>
          </w:p>
        </w:tc>
        <w:tc>
          <w:tcPr>
            <w:tcW w:w="1820" w:type="dxa"/>
          </w:tcPr>
          <w:p w14:paraId="622D12C9" w14:textId="77777777" w:rsidR="00C918C3" w:rsidRPr="006B0EAD" w:rsidRDefault="00C918C3" w:rsidP="00FF5DC5">
            <w:pPr>
              <w:jc w:val="center"/>
              <w:rPr>
                <w:color w:val="000000" w:themeColor="text1"/>
                <w:sz w:val="24"/>
                <w:szCs w:val="24"/>
              </w:rPr>
            </w:pPr>
          </w:p>
        </w:tc>
        <w:tc>
          <w:tcPr>
            <w:tcW w:w="1820" w:type="dxa"/>
          </w:tcPr>
          <w:p w14:paraId="622D12CA" w14:textId="77777777" w:rsidR="00C918C3" w:rsidRPr="006B0EAD" w:rsidRDefault="00C918C3" w:rsidP="00FF5DC5">
            <w:pPr>
              <w:jc w:val="center"/>
              <w:rPr>
                <w:color w:val="000000" w:themeColor="text1"/>
                <w:sz w:val="24"/>
                <w:szCs w:val="24"/>
              </w:rPr>
            </w:pPr>
          </w:p>
        </w:tc>
        <w:tc>
          <w:tcPr>
            <w:tcW w:w="1820" w:type="dxa"/>
          </w:tcPr>
          <w:p w14:paraId="622D12CB" w14:textId="77777777" w:rsidR="00C918C3" w:rsidRPr="006B0EAD" w:rsidRDefault="00C918C3" w:rsidP="00FF5DC5">
            <w:pPr>
              <w:jc w:val="center"/>
              <w:rPr>
                <w:color w:val="000000" w:themeColor="text1"/>
                <w:sz w:val="24"/>
                <w:szCs w:val="24"/>
              </w:rPr>
            </w:pPr>
          </w:p>
        </w:tc>
      </w:tr>
      <w:tr w:rsidR="00C918C3" w:rsidRPr="006B0EAD" w14:paraId="622D12D3" w14:textId="77777777" w:rsidTr="00FF5DC5">
        <w:tc>
          <w:tcPr>
            <w:tcW w:w="1642" w:type="dxa"/>
            <w:vMerge/>
            <w:textDirection w:val="btLr"/>
            <w:vAlign w:val="center"/>
          </w:tcPr>
          <w:p w14:paraId="622D12CD" w14:textId="77777777" w:rsidR="00C918C3" w:rsidRPr="006B0EAD" w:rsidRDefault="00C918C3" w:rsidP="00FF5DC5">
            <w:pPr>
              <w:ind w:left="113" w:right="113"/>
              <w:jc w:val="center"/>
              <w:rPr>
                <w:color w:val="000000" w:themeColor="text1"/>
                <w:sz w:val="24"/>
                <w:szCs w:val="24"/>
              </w:rPr>
            </w:pPr>
          </w:p>
        </w:tc>
        <w:tc>
          <w:tcPr>
            <w:tcW w:w="936" w:type="dxa"/>
          </w:tcPr>
          <w:p w14:paraId="622D12CE" w14:textId="77777777" w:rsidR="00C918C3" w:rsidRPr="006B0EAD" w:rsidRDefault="00C918C3" w:rsidP="00FF5DC5">
            <w:pPr>
              <w:jc w:val="center"/>
              <w:rPr>
                <w:color w:val="000000" w:themeColor="text1"/>
                <w:sz w:val="24"/>
                <w:szCs w:val="24"/>
              </w:rPr>
            </w:pPr>
            <w:r w:rsidRPr="006B0EAD">
              <w:rPr>
                <w:color w:val="000000" w:themeColor="text1"/>
                <w:sz w:val="24"/>
                <w:szCs w:val="24"/>
              </w:rPr>
              <w:t>4</w:t>
            </w:r>
          </w:p>
        </w:tc>
        <w:tc>
          <w:tcPr>
            <w:tcW w:w="1820" w:type="dxa"/>
          </w:tcPr>
          <w:p w14:paraId="622D12CF" w14:textId="77777777" w:rsidR="00C918C3" w:rsidRPr="006B0EAD" w:rsidRDefault="00C918C3" w:rsidP="00FF5DC5">
            <w:pPr>
              <w:jc w:val="center"/>
              <w:rPr>
                <w:color w:val="000000" w:themeColor="text1"/>
                <w:sz w:val="24"/>
                <w:szCs w:val="24"/>
              </w:rPr>
            </w:pPr>
          </w:p>
        </w:tc>
        <w:tc>
          <w:tcPr>
            <w:tcW w:w="1820" w:type="dxa"/>
          </w:tcPr>
          <w:p w14:paraId="622D12D0" w14:textId="77777777" w:rsidR="00C918C3" w:rsidRPr="006B0EAD" w:rsidRDefault="00C918C3" w:rsidP="00FF5DC5">
            <w:pPr>
              <w:jc w:val="center"/>
              <w:rPr>
                <w:color w:val="000000" w:themeColor="text1"/>
                <w:sz w:val="24"/>
                <w:szCs w:val="24"/>
              </w:rPr>
            </w:pPr>
          </w:p>
        </w:tc>
        <w:tc>
          <w:tcPr>
            <w:tcW w:w="1820" w:type="dxa"/>
          </w:tcPr>
          <w:p w14:paraId="622D12D1" w14:textId="77777777" w:rsidR="00C918C3" w:rsidRPr="006B0EAD" w:rsidRDefault="00C918C3" w:rsidP="00FF5DC5">
            <w:pPr>
              <w:jc w:val="center"/>
              <w:rPr>
                <w:color w:val="000000" w:themeColor="text1"/>
                <w:sz w:val="24"/>
                <w:szCs w:val="24"/>
              </w:rPr>
            </w:pPr>
          </w:p>
        </w:tc>
        <w:tc>
          <w:tcPr>
            <w:tcW w:w="1820" w:type="dxa"/>
          </w:tcPr>
          <w:p w14:paraId="622D12D2" w14:textId="77777777" w:rsidR="00C918C3" w:rsidRPr="006B0EAD" w:rsidRDefault="00C918C3" w:rsidP="00FF5DC5">
            <w:pPr>
              <w:jc w:val="center"/>
              <w:rPr>
                <w:color w:val="000000" w:themeColor="text1"/>
                <w:sz w:val="24"/>
                <w:szCs w:val="24"/>
              </w:rPr>
            </w:pPr>
          </w:p>
        </w:tc>
      </w:tr>
      <w:tr w:rsidR="00C918C3" w:rsidRPr="006B0EAD" w14:paraId="622D12DA" w14:textId="77777777" w:rsidTr="00FF5DC5">
        <w:tc>
          <w:tcPr>
            <w:tcW w:w="1642" w:type="dxa"/>
            <w:vMerge/>
            <w:textDirection w:val="btLr"/>
            <w:vAlign w:val="center"/>
          </w:tcPr>
          <w:p w14:paraId="622D12D4" w14:textId="77777777" w:rsidR="00C918C3" w:rsidRPr="006B0EAD" w:rsidRDefault="00C918C3" w:rsidP="00FF5DC5">
            <w:pPr>
              <w:ind w:left="113" w:right="113"/>
              <w:jc w:val="center"/>
              <w:rPr>
                <w:color w:val="000000" w:themeColor="text1"/>
                <w:sz w:val="24"/>
                <w:szCs w:val="24"/>
              </w:rPr>
            </w:pPr>
          </w:p>
        </w:tc>
        <w:tc>
          <w:tcPr>
            <w:tcW w:w="936" w:type="dxa"/>
          </w:tcPr>
          <w:p w14:paraId="622D12D5" w14:textId="77777777" w:rsidR="00C918C3" w:rsidRPr="006B0EAD" w:rsidRDefault="00C918C3" w:rsidP="00FF5DC5">
            <w:pPr>
              <w:jc w:val="center"/>
              <w:rPr>
                <w:color w:val="000000" w:themeColor="text1"/>
                <w:sz w:val="24"/>
                <w:szCs w:val="24"/>
              </w:rPr>
            </w:pPr>
            <w:r w:rsidRPr="006B0EAD">
              <w:rPr>
                <w:color w:val="000000" w:themeColor="text1"/>
                <w:sz w:val="24"/>
                <w:szCs w:val="24"/>
              </w:rPr>
              <w:t>…</w:t>
            </w:r>
          </w:p>
        </w:tc>
        <w:tc>
          <w:tcPr>
            <w:tcW w:w="1820" w:type="dxa"/>
          </w:tcPr>
          <w:p w14:paraId="622D12D6" w14:textId="77777777" w:rsidR="00C918C3" w:rsidRPr="006B0EAD" w:rsidRDefault="00C918C3" w:rsidP="00FF5DC5">
            <w:pPr>
              <w:jc w:val="center"/>
              <w:rPr>
                <w:color w:val="000000" w:themeColor="text1"/>
                <w:sz w:val="24"/>
                <w:szCs w:val="24"/>
              </w:rPr>
            </w:pPr>
          </w:p>
        </w:tc>
        <w:tc>
          <w:tcPr>
            <w:tcW w:w="1820" w:type="dxa"/>
          </w:tcPr>
          <w:p w14:paraId="622D12D7" w14:textId="77777777" w:rsidR="00C918C3" w:rsidRPr="006B0EAD" w:rsidRDefault="00C918C3" w:rsidP="00FF5DC5">
            <w:pPr>
              <w:jc w:val="center"/>
              <w:rPr>
                <w:color w:val="000000" w:themeColor="text1"/>
                <w:sz w:val="24"/>
                <w:szCs w:val="24"/>
              </w:rPr>
            </w:pPr>
          </w:p>
        </w:tc>
        <w:tc>
          <w:tcPr>
            <w:tcW w:w="1820" w:type="dxa"/>
          </w:tcPr>
          <w:p w14:paraId="622D12D8" w14:textId="77777777" w:rsidR="00C918C3" w:rsidRPr="006B0EAD" w:rsidRDefault="00C918C3" w:rsidP="00FF5DC5">
            <w:pPr>
              <w:jc w:val="center"/>
              <w:rPr>
                <w:color w:val="000000" w:themeColor="text1"/>
                <w:sz w:val="24"/>
                <w:szCs w:val="24"/>
              </w:rPr>
            </w:pPr>
          </w:p>
        </w:tc>
        <w:tc>
          <w:tcPr>
            <w:tcW w:w="1820" w:type="dxa"/>
          </w:tcPr>
          <w:p w14:paraId="622D12D9" w14:textId="77777777" w:rsidR="00C918C3" w:rsidRPr="006B0EAD" w:rsidRDefault="00C918C3" w:rsidP="00FF5DC5">
            <w:pPr>
              <w:jc w:val="center"/>
              <w:rPr>
                <w:color w:val="000000" w:themeColor="text1"/>
                <w:sz w:val="24"/>
                <w:szCs w:val="24"/>
              </w:rPr>
            </w:pPr>
          </w:p>
        </w:tc>
      </w:tr>
      <w:tr w:rsidR="00C918C3" w:rsidRPr="006B0EAD" w14:paraId="622D12E1" w14:textId="77777777" w:rsidTr="00FF5DC5">
        <w:tc>
          <w:tcPr>
            <w:tcW w:w="1642" w:type="dxa"/>
            <w:vMerge/>
            <w:textDirection w:val="btLr"/>
            <w:vAlign w:val="center"/>
          </w:tcPr>
          <w:p w14:paraId="622D12DB" w14:textId="77777777" w:rsidR="00C918C3" w:rsidRPr="006B0EAD" w:rsidRDefault="00C918C3" w:rsidP="00FF5DC5">
            <w:pPr>
              <w:ind w:left="113" w:right="113"/>
              <w:jc w:val="center"/>
              <w:rPr>
                <w:color w:val="000000" w:themeColor="text1"/>
                <w:sz w:val="24"/>
                <w:szCs w:val="24"/>
              </w:rPr>
            </w:pPr>
          </w:p>
        </w:tc>
        <w:tc>
          <w:tcPr>
            <w:tcW w:w="936" w:type="dxa"/>
          </w:tcPr>
          <w:p w14:paraId="622D12DC"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1820" w:type="dxa"/>
          </w:tcPr>
          <w:p w14:paraId="622D12DD" w14:textId="77777777" w:rsidR="00C918C3" w:rsidRPr="006B0EAD" w:rsidRDefault="00C918C3" w:rsidP="00FF5DC5">
            <w:pPr>
              <w:jc w:val="center"/>
              <w:rPr>
                <w:color w:val="000000" w:themeColor="text1"/>
                <w:sz w:val="24"/>
                <w:szCs w:val="24"/>
              </w:rPr>
            </w:pPr>
          </w:p>
        </w:tc>
        <w:tc>
          <w:tcPr>
            <w:tcW w:w="1820" w:type="dxa"/>
          </w:tcPr>
          <w:p w14:paraId="622D12DE" w14:textId="77777777" w:rsidR="00C918C3" w:rsidRPr="006B0EAD" w:rsidRDefault="00C918C3" w:rsidP="00FF5DC5">
            <w:pPr>
              <w:jc w:val="center"/>
              <w:rPr>
                <w:color w:val="000000" w:themeColor="text1"/>
                <w:sz w:val="24"/>
                <w:szCs w:val="24"/>
              </w:rPr>
            </w:pPr>
          </w:p>
        </w:tc>
        <w:tc>
          <w:tcPr>
            <w:tcW w:w="1820" w:type="dxa"/>
          </w:tcPr>
          <w:p w14:paraId="622D12DF" w14:textId="77777777" w:rsidR="00C918C3" w:rsidRPr="006B0EAD" w:rsidRDefault="00C918C3" w:rsidP="00FF5DC5">
            <w:pPr>
              <w:jc w:val="center"/>
              <w:rPr>
                <w:color w:val="000000" w:themeColor="text1"/>
                <w:sz w:val="24"/>
                <w:szCs w:val="24"/>
              </w:rPr>
            </w:pPr>
          </w:p>
        </w:tc>
        <w:tc>
          <w:tcPr>
            <w:tcW w:w="1820" w:type="dxa"/>
          </w:tcPr>
          <w:p w14:paraId="622D12E0" w14:textId="77777777" w:rsidR="00C918C3" w:rsidRPr="006B0EAD" w:rsidRDefault="00C918C3" w:rsidP="00FF5DC5">
            <w:pPr>
              <w:jc w:val="center"/>
              <w:rPr>
                <w:color w:val="000000" w:themeColor="text1"/>
                <w:sz w:val="24"/>
                <w:szCs w:val="24"/>
              </w:rPr>
            </w:pPr>
          </w:p>
        </w:tc>
      </w:tr>
      <w:tr w:rsidR="00C918C3" w:rsidRPr="006B0EAD" w14:paraId="622D12E7" w14:textId="77777777" w:rsidTr="00FF5DC5">
        <w:tc>
          <w:tcPr>
            <w:tcW w:w="2578" w:type="dxa"/>
            <w:gridSpan w:val="2"/>
            <w:vAlign w:val="center"/>
          </w:tcPr>
          <w:p w14:paraId="622D12E2" w14:textId="77777777" w:rsidR="00C918C3" w:rsidRPr="006B0EAD" w:rsidRDefault="00C918C3" w:rsidP="00FF5DC5">
            <w:pPr>
              <w:jc w:val="center"/>
              <w:rPr>
                <w:color w:val="000000" w:themeColor="text1"/>
                <w:sz w:val="24"/>
                <w:szCs w:val="24"/>
              </w:rPr>
            </w:pPr>
            <w:r w:rsidRPr="006B0EAD">
              <w:rPr>
                <w:color w:val="000000" w:themeColor="text1"/>
                <w:sz w:val="24"/>
                <w:szCs w:val="24"/>
              </w:rPr>
              <w:t>среднее значение</w:t>
            </w:r>
          </w:p>
        </w:tc>
        <w:tc>
          <w:tcPr>
            <w:tcW w:w="1820" w:type="dxa"/>
          </w:tcPr>
          <w:p w14:paraId="622D12E3" w14:textId="77777777" w:rsidR="00C918C3" w:rsidRPr="006B0EAD" w:rsidRDefault="00C918C3" w:rsidP="00FF5DC5">
            <w:pPr>
              <w:jc w:val="center"/>
              <w:rPr>
                <w:color w:val="000000" w:themeColor="text1"/>
                <w:sz w:val="24"/>
                <w:szCs w:val="24"/>
              </w:rPr>
            </w:pPr>
          </w:p>
        </w:tc>
        <w:tc>
          <w:tcPr>
            <w:tcW w:w="1820" w:type="dxa"/>
          </w:tcPr>
          <w:p w14:paraId="622D12E4" w14:textId="77777777" w:rsidR="00C918C3" w:rsidRPr="006B0EAD" w:rsidRDefault="00C918C3" w:rsidP="00FF5DC5">
            <w:pPr>
              <w:jc w:val="center"/>
              <w:rPr>
                <w:color w:val="000000" w:themeColor="text1"/>
                <w:sz w:val="24"/>
                <w:szCs w:val="24"/>
              </w:rPr>
            </w:pPr>
          </w:p>
        </w:tc>
        <w:tc>
          <w:tcPr>
            <w:tcW w:w="1820" w:type="dxa"/>
          </w:tcPr>
          <w:p w14:paraId="622D12E5" w14:textId="77777777" w:rsidR="00C918C3" w:rsidRPr="006B0EAD" w:rsidRDefault="00C918C3" w:rsidP="00FF5DC5">
            <w:pPr>
              <w:jc w:val="center"/>
              <w:rPr>
                <w:color w:val="000000" w:themeColor="text1"/>
                <w:sz w:val="24"/>
                <w:szCs w:val="24"/>
              </w:rPr>
            </w:pPr>
          </w:p>
        </w:tc>
        <w:tc>
          <w:tcPr>
            <w:tcW w:w="1820" w:type="dxa"/>
          </w:tcPr>
          <w:p w14:paraId="622D12E6" w14:textId="77777777" w:rsidR="00C918C3" w:rsidRPr="006B0EAD" w:rsidRDefault="00C918C3" w:rsidP="00FF5DC5">
            <w:pPr>
              <w:jc w:val="center"/>
              <w:rPr>
                <w:color w:val="000000" w:themeColor="text1"/>
                <w:sz w:val="24"/>
                <w:szCs w:val="24"/>
              </w:rPr>
            </w:pPr>
          </w:p>
        </w:tc>
      </w:tr>
      <w:tr w:rsidR="00C918C3" w:rsidRPr="006B0EAD" w14:paraId="622D12EF" w14:textId="77777777" w:rsidTr="00FF5DC5">
        <w:tc>
          <w:tcPr>
            <w:tcW w:w="1642" w:type="dxa"/>
            <w:vMerge w:val="restart"/>
            <w:textDirection w:val="btLr"/>
            <w:vAlign w:val="center"/>
          </w:tcPr>
          <w:p w14:paraId="622D12E8"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через 500 м</w:t>
            </w:r>
          </w:p>
          <w:p w14:paraId="622D12E9"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км, ПК</w:t>
            </w:r>
          </w:p>
        </w:tc>
        <w:tc>
          <w:tcPr>
            <w:tcW w:w="936" w:type="dxa"/>
          </w:tcPr>
          <w:p w14:paraId="622D12EA" w14:textId="77777777" w:rsidR="00C918C3" w:rsidRPr="006B0EAD" w:rsidRDefault="00C918C3" w:rsidP="00FF5DC5">
            <w:pPr>
              <w:jc w:val="center"/>
              <w:rPr>
                <w:color w:val="000000" w:themeColor="text1"/>
                <w:sz w:val="24"/>
                <w:szCs w:val="24"/>
              </w:rPr>
            </w:pPr>
            <w:r w:rsidRPr="006B0EAD">
              <w:rPr>
                <w:color w:val="000000" w:themeColor="text1"/>
                <w:sz w:val="24"/>
                <w:szCs w:val="24"/>
              </w:rPr>
              <w:t>1</w:t>
            </w:r>
          </w:p>
        </w:tc>
        <w:tc>
          <w:tcPr>
            <w:tcW w:w="1820" w:type="dxa"/>
          </w:tcPr>
          <w:p w14:paraId="622D12EB" w14:textId="77777777" w:rsidR="00C918C3" w:rsidRPr="006B0EAD" w:rsidRDefault="00C918C3" w:rsidP="00FF5DC5">
            <w:pPr>
              <w:jc w:val="center"/>
              <w:rPr>
                <w:color w:val="000000" w:themeColor="text1"/>
                <w:sz w:val="24"/>
                <w:szCs w:val="24"/>
              </w:rPr>
            </w:pPr>
          </w:p>
        </w:tc>
        <w:tc>
          <w:tcPr>
            <w:tcW w:w="1820" w:type="dxa"/>
          </w:tcPr>
          <w:p w14:paraId="622D12EC" w14:textId="77777777" w:rsidR="00C918C3" w:rsidRPr="006B0EAD" w:rsidRDefault="00C918C3" w:rsidP="00FF5DC5">
            <w:pPr>
              <w:jc w:val="center"/>
              <w:rPr>
                <w:color w:val="000000" w:themeColor="text1"/>
                <w:sz w:val="24"/>
                <w:szCs w:val="24"/>
              </w:rPr>
            </w:pPr>
          </w:p>
        </w:tc>
        <w:tc>
          <w:tcPr>
            <w:tcW w:w="1820" w:type="dxa"/>
          </w:tcPr>
          <w:p w14:paraId="622D12ED" w14:textId="77777777" w:rsidR="00C918C3" w:rsidRPr="006B0EAD" w:rsidRDefault="00C918C3" w:rsidP="00FF5DC5">
            <w:pPr>
              <w:jc w:val="center"/>
              <w:rPr>
                <w:color w:val="000000" w:themeColor="text1"/>
                <w:sz w:val="24"/>
                <w:szCs w:val="24"/>
              </w:rPr>
            </w:pPr>
          </w:p>
        </w:tc>
        <w:tc>
          <w:tcPr>
            <w:tcW w:w="1820" w:type="dxa"/>
          </w:tcPr>
          <w:p w14:paraId="622D12EE" w14:textId="77777777" w:rsidR="00C918C3" w:rsidRPr="006B0EAD" w:rsidRDefault="00C918C3" w:rsidP="00FF5DC5">
            <w:pPr>
              <w:jc w:val="center"/>
              <w:rPr>
                <w:color w:val="000000" w:themeColor="text1"/>
                <w:sz w:val="24"/>
                <w:szCs w:val="24"/>
              </w:rPr>
            </w:pPr>
          </w:p>
        </w:tc>
      </w:tr>
      <w:tr w:rsidR="00C918C3" w:rsidRPr="006B0EAD" w14:paraId="622D12F6" w14:textId="77777777" w:rsidTr="00FF5DC5">
        <w:tc>
          <w:tcPr>
            <w:tcW w:w="1642" w:type="dxa"/>
            <w:vMerge/>
          </w:tcPr>
          <w:p w14:paraId="622D12F0" w14:textId="77777777" w:rsidR="00C918C3" w:rsidRPr="006B0EAD" w:rsidRDefault="00C918C3" w:rsidP="00FF5DC5">
            <w:pPr>
              <w:jc w:val="center"/>
              <w:rPr>
                <w:color w:val="000000" w:themeColor="text1"/>
                <w:sz w:val="24"/>
                <w:szCs w:val="24"/>
              </w:rPr>
            </w:pPr>
          </w:p>
        </w:tc>
        <w:tc>
          <w:tcPr>
            <w:tcW w:w="936" w:type="dxa"/>
          </w:tcPr>
          <w:p w14:paraId="622D12F1" w14:textId="77777777" w:rsidR="00C918C3" w:rsidRPr="006B0EAD" w:rsidRDefault="00C918C3" w:rsidP="00FF5DC5">
            <w:pPr>
              <w:jc w:val="center"/>
              <w:rPr>
                <w:color w:val="000000" w:themeColor="text1"/>
                <w:sz w:val="24"/>
                <w:szCs w:val="24"/>
              </w:rPr>
            </w:pPr>
            <w:r w:rsidRPr="006B0EAD">
              <w:rPr>
                <w:color w:val="000000" w:themeColor="text1"/>
                <w:sz w:val="24"/>
                <w:szCs w:val="24"/>
              </w:rPr>
              <w:t>2</w:t>
            </w:r>
          </w:p>
        </w:tc>
        <w:tc>
          <w:tcPr>
            <w:tcW w:w="1820" w:type="dxa"/>
          </w:tcPr>
          <w:p w14:paraId="622D12F2" w14:textId="77777777" w:rsidR="00C918C3" w:rsidRPr="006B0EAD" w:rsidRDefault="00C918C3" w:rsidP="00FF5DC5">
            <w:pPr>
              <w:jc w:val="center"/>
              <w:rPr>
                <w:color w:val="000000" w:themeColor="text1"/>
                <w:sz w:val="24"/>
                <w:szCs w:val="24"/>
              </w:rPr>
            </w:pPr>
          </w:p>
        </w:tc>
        <w:tc>
          <w:tcPr>
            <w:tcW w:w="1820" w:type="dxa"/>
          </w:tcPr>
          <w:p w14:paraId="622D12F3" w14:textId="77777777" w:rsidR="00C918C3" w:rsidRPr="006B0EAD" w:rsidRDefault="00C918C3" w:rsidP="00FF5DC5">
            <w:pPr>
              <w:jc w:val="center"/>
              <w:rPr>
                <w:color w:val="000000" w:themeColor="text1"/>
                <w:sz w:val="24"/>
                <w:szCs w:val="24"/>
              </w:rPr>
            </w:pPr>
          </w:p>
        </w:tc>
        <w:tc>
          <w:tcPr>
            <w:tcW w:w="1820" w:type="dxa"/>
          </w:tcPr>
          <w:p w14:paraId="622D12F4" w14:textId="77777777" w:rsidR="00C918C3" w:rsidRPr="006B0EAD" w:rsidRDefault="00C918C3" w:rsidP="00FF5DC5">
            <w:pPr>
              <w:jc w:val="center"/>
              <w:rPr>
                <w:color w:val="000000" w:themeColor="text1"/>
                <w:sz w:val="24"/>
                <w:szCs w:val="24"/>
              </w:rPr>
            </w:pPr>
          </w:p>
        </w:tc>
        <w:tc>
          <w:tcPr>
            <w:tcW w:w="1820" w:type="dxa"/>
          </w:tcPr>
          <w:p w14:paraId="622D12F5" w14:textId="77777777" w:rsidR="00C918C3" w:rsidRPr="006B0EAD" w:rsidRDefault="00C918C3" w:rsidP="00FF5DC5">
            <w:pPr>
              <w:jc w:val="center"/>
              <w:rPr>
                <w:color w:val="000000" w:themeColor="text1"/>
                <w:sz w:val="24"/>
                <w:szCs w:val="24"/>
              </w:rPr>
            </w:pPr>
          </w:p>
        </w:tc>
      </w:tr>
      <w:tr w:rsidR="00C918C3" w:rsidRPr="006B0EAD" w14:paraId="622D12FD" w14:textId="77777777" w:rsidTr="00FF5DC5">
        <w:tc>
          <w:tcPr>
            <w:tcW w:w="1642" w:type="dxa"/>
            <w:vMerge/>
          </w:tcPr>
          <w:p w14:paraId="622D12F7" w14:textId="77777777" w:rsidR="00C918C3" w:rsidRPr="006B0EAD" w:rsidRDefault="00C918C3" w:rsidP="00FF5DC5">
            <w:pPr>
              <w:jc w:val="center"/>
              <w:rPr>
                <w:color w:val="000000" w:themeColor="text1"/>
                <w:sz w:val="24"/>
                <w:szCs w:val="24"/>
              </w:rPr>
            </w:pPr>
          </w:p>
        </w:tc>
        <w:tc>
          <w:tcPr>
            <w:tcW w:w="936" w:type="dxa"/>
          </w:tcPr>
          <w:p w14:paraId="622D12F8"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1820" w:type="dxa"/>
          </w:tcPr>
          <w:p w14:paraId="622D12F9" w14:textId="77777777" w:rsidR="00C918C3" w:rsidRPr="006B0EAD" w:rsidRDefault="00C918C3" w:rsidP="00FF5DC5">
            <w:pPr>
              <w:jc w:val="center"/>
              <w:rPr>
                <w:color w:val="000000" w:themeColor="text1"/>
                <w:sz w:val="24"/>
                <w:szCs w:val="24"/>
              </w:rPr>
            </w:pPr>
          </w:p>
        </w:tc>
        <w:tc>
          <w:tcPr>
            <w:tcW w:w="1820" w:type="dxa"/>
          </w:tcPr>
          <w:p w14:paraId="622D12FA" w14:textId="77777777" w:rsidR="00C918C3" w:rsidRPr="006B0EAD" w:rsidRDefault="00C918C3" w:rsidP="00FF5DC5">
            <w:pPr>
              <w:jc w:val="center"/>
              <w:rPr>
                <w:color w:val="000000" w:themeColor="text1"/>
                <w:sz w:val="24"/>
                <w:szCs w:val="24"/>
              </w:rPr>
            </w:pPr>
          </w:p>
        </w:tc>
        <w:tc>
          <w:tcPr>
            <w:tcW w:w="1820" w:type="dxa"/>
          </w:tcPr>
          <w:p w14:paraId="622D12FB" w14:textId="77777777" w:rsidR="00C918C3" w:rsidRPr="006B0EAD" w:rsidRDefault="00C918C3" w:rsidP="00FF5DC5">
            <w:pPr>
              <w:jc w:val="center"/>
              <w:rPr>
                <w:color w:val="000000" w:themeColor="text1"/>
                <w:sz w:val="24"/>
                <w:szCs w:val="24"/>
              </w:rPr>
            </w:pPr>
          </w:p>
        </w:tc>
        <w:tc>
          <w:tcPr>
            <w:tcW w:w="1820" w:type="dxa"/>
          </w:tcPr>
          <w:p w14:paraId="622D12FC" w14:textId="77777777" w:rsidR="00C918C3" w:rsidRPr="006B0EAD" w:rsidRDefault="00C918C3" w:rsidP="00FF5DC5">
            <w:pPr>
              <w:jc w:val="center"/>
              <w:rPr>
                <w:color w:val="000000" w:themeColor="text1"/>
                <w:sz w:val="24"/>
                <w:szCs w:val="24"/>
              </w:rPr>
            </w:pPr>
          </w:p>
        </w:tc>
      </w:tr>
      <w:tr w:rsidR="00C918C3" w:rsidRPr="006B0EAD" w14:paraId="622D1304" w14:textId="77777777" w:rsidTr="00FF5DC5">
        <w:tc>
          <w:tcPr>
            <w:tcW w:w="1642" w:type="dxa"/>
            <w:vMerge/>
          </w:tcPr>
          <w:p w14:paraId="622D12FE" w14:textId="77777777" w:rsidR="00C918C3" w:rsidRPr="006B0EAD" w:rsidRDefault="00C918C3" w:rsidP="00FF5DC5">
            <w:pPr>
              <w:jc w:val="center"/>
              <w:rPr>
                <w:color w:val="000000" w:themeColor="text1"/>
                <w:sz w:val="24"/>
                <w:szCs w:val="24"/>
              </w:rPr>
            </w:pPr>
          </w:p>
        </w:tc>
        <w:tc>
          <w:tcPr>
            <w:tcW w:w="936" w:type="dxa"/>
          </w:tcPr>
          <w:p w14:paraId="622D12FF" w14:textId="77777777" w:rsidR="00C918C3" w:rsidRPr="006B0EAD" w:rsidRDefault="00C918C3" w:rsidP="00FF5DC5">
            <w:pPr>
              <w:jc w:val="center"/>
              <w:rPr>
                <w:color w:val="000000" w:themeColor="text1"/>
                <w:sz w:val="24"/>
                <w:szCs w:val="24"/>
              </w:rPr>
            </w:pPr>
            <w:r w:rsidRPr="006B0EAD">
              <w:rPr>
                <w:color w:val="000000" w:themeColor="text1"/>
                <w:sz w:val="24"/>
                <w:szCs w:val="24"/>
              </w:rPr>
              <w:t>…</w:t>
            </w:r>
          </w:p>
        </w:tc>
        <w:tc>
          <w:tcPr>
            <w:tcW w:w="1820" w:type="dxa"/>
          </w:tcPr>
          <w:p w14:paraId="622D1300" w14:textId="77777777" w:rsidR="00C918C3" w:rsidRPr="006B0EAD" w:rsidRDefault="00C918C3" w:rsidP="00FF5DC5">
            <w:pPr>
              <w:jc w:val="center"/>
              <w:rPr>
                <w:color w:val="000000" w:themeColor="text1"/>
                <w:sz w:val="24"/>
                <w:szCs w:val="24"/>
              </w:rPr>
            </w:pPr>
          </w:p>
        </w:tc>
        <w:tc>
          <w:tcPr>
            <w:tcW w:w="1820" w:type="dxa"/>
          </w:tcPr>
          <w:p w14:paraId="622D1301" w14:textId="77777777" w:rsidR="00C918C3" w:rsidRPr="006B0EAD" w:rsidRDefault="00C918C3" w:rsidP="00FF5DC5">
            <w:pPr>
              <w:jc w:val="center"/>
              <w:rPr>
                <w:color w:val="000000" w:themeColor="text1"/>
                <w:sz w:val="24"/>
                <w:szCs w:val="24"/>
              </w:rPr>
            </w:pPr>
          </w:p>
        </w:tc>
        <w:tc>
          <w:tcPr>
            <w:tcW w:w="1820" w:type="dxa"/>
          </w:tcPr>
          <w:p w14:paraId="622D1302" w14:textId="77777777" w:rsidR="00C918C3" w:rsidRPr="006B0EAD" w:rsidRDefault="00C918C3" w:rsidP="00FF5DC5">
            <w:pPr>
              <w:jc w:val="center"/>
              <w:rPr>
                <w:color w:val="000000" w:themeColor="text1"/>
                <w:sz w:val="24"/>
                <w:szCs w:val="24"/>
              </w:rPr>
            </w:pPr>
          </w:p>
        </w:tc>
        <w:tc>
          <w:tcPr>
            <w:tcW w:w="1820" w:type="dxa"/>
          </w:tcPr>
          <w:p w14:paraId="622D1303" w14:textId="77777777" w:rsidR="00C918C3" w:rsidRPr="006B0EAD" w:rsidRDefault="00C918C3" w:rsidP="00FF5DC5">
            <w:pPr>
              <w:jc w:val="center"/>
              <w:rPr>
                <w:color w:val="000000" w:themeColor="text1"/>
                <w:sz w:val="24"/>
                <w:szCs w:val="24"/>
              </w:rPr>
            </w:pPr>
          </w:p>
        </w:tc>
      </w:tr>
      <w:tr w:rsidR="00C918C3" w:rsidRPr="006B0EAD" w14:paraId="622D130B" w14:textId="77777777" w:rsidTr="00FF5DC5">
        <w:tc>
          <w:tcPr>
            <w:tcW w:w="1642" w:type="dxa"/>
            <w:vMerge/>
          </w:tcPr>
          <w:p w14:paraId="622D1305" w14:textId="77777777" w:rsidR="00C918C3" w:rsidRPr="006B0EAD" w:rsidRDefault="00C918C3" w:rsidP="00FF5DC5">
            <w:pPr>
              <w:jc w:val="center"/>
              <w:rPr>
                <w:color w:val="000000" w:themeColor="text1"/>
                <w:sz w:val="24"/>
                <w:szCs w:val="24"/>
              </w:rPr>
            </w:pPr>
          </w:p>
        </w:tc>
        <w:tc>
          <w:tcPr>
            <w:tcW w:w="936" w:type="dxa"/>
          </w:tcPr>
          <w:p w14:paraId="622D1306"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1820" w:type="dxa"/>
          </w:tcPr>
          <w:p w14:paraId="622D1307" w14:textId="77777777" w:rsidR="00C918C3" w:rsidRPr="006B0EAD" w:rsidRDefault="00C918C3" w:rsidP="00FF5DC5">
            <w:pPr>
              <w:jc w:val="center"/>
              <w:rPr>
                <w:color w:val="000000" w:themeColor="text1"/>
                <w:sz w:val="24"/>
                <w:szCs w:val="24"/>
              </w:rPr>
            </w:pPr>
          </w:p>
        </w:tc>
        <w:tc>
          <w:tcPr>
            <w:tcW w:w="1820" w:type="dxa"/>
          </w:tcPr>
          <w:p w14:paraId="622D1308" w14:textId="77777777" w:rsidR="00C918C3" w:rsidRPr="006B0EAD" w:rsidRDefault="00C918C3" w:rsidP="00FF5DC5">
            <w:pPr>
              <w:jc w:val="center"/>
              <w:rPr>
                <w:color w:val="000000" w:themeColor="text1"/>
                <w:sz w:val="24"/>
                <w:szCs w:val="24"/>
              </w:rPr>
            </w:pPr>
          </w:p>
        </w:tc>
        <w:tc>
          <w:tcPr>
            <w:tcW w:w="1820" w:type="dxa"/>
          </w:tcPr>
          <w:p w14:paraId="622D1309" w14:textId="77777777" w:rsidR="00C918C3" w:rsidRPr="006B0EAD" w:rsidRDefault="00C918C3" w:rsidP="00FF5DC5">
            <w:pPr>
              <w:jc w:val="center"/>
              <w:rPr>
                <w:color w:val="000000" w:themeColor="text1"/>
                <w:sz w:val="24"/>
                <w:szCs w:val="24"/>
              </w:rPr>
            </w:pPr>
          </w:p>
        </w:tc>
        <w:tc>
          <w:tcPr>
            <w:tcW w:w="1820" w:type="dxa"/>
          </w:tcPr>
          <w:p w14:paraId="622D130A" w14:textId="77777777" w:rsidR="00C918C3" w:rsidRPr="006B0EAD" w:rsidRDefault="00C918C3" w:rsidP="00FF5DC5">
            <w:pPr>
              <w:jc w:val="center"/>
              <w:rPr>
                <w:color w:val="000000" w:themeColor="text1"/>
                <w:sz w:val="24"/>
                <w:szCs w:val="24"/>
              </w:rPr>
            </w:pPr>
          </w:p>
        </w:tc>
      </w:tr>
      <w:tr w:rsidR="00C918C3" w:rsidRPr="006B0EAD" w14:paraId="622D1311" w14:textId="77777777" w:rsidTr="00FF5DC5">
        <w:tc>
          <w:tcPr>
            <w:tcW w:w="2578" w:type="dxa"/>
            <w:gridSpan w:val="2"/>
            <w:vAlign w:val="center"/>
          </w:tcPr>
          <w:p w14:paraId="622D130C" w14:textId="77777777" w:rsidR="00C918C3" w:rsidRPr="006B0EAD" w:rsidRDefault="00C918C3" w:rsidP="00FF5DC5">
            <w:pPr>
              <w:jc w:val="center"/>
              <w:rPr>
                <w:color w:val="000000" w:themeColor="text1"/>
                <w:sz w:val="24"/>
                <w:szCs w:val="24"/>
              </w:rPr>
            </w:pPr>
            <w:r w:rsidRPr="006B0EAD">
              <w:rPr>
                <w:color w:val="000000" w:themeColor="text1"/>
                <w:sz w:val="24"/>
                <w:szCs w:val="24"/>
              </w:rPr>
              <w:t>среднее значение</w:t>
            </w:r>
          </w:p>
        </w:tc>
        <w:tc>
          <w:tcPr>
            <w:tcW w:w="1820" w:type="dxa"/>
          </w:tcPr>
          <w:p w14:paraId="622D130D" w14:textId="77777777" w:rsidR="00C918C3" w:rsidRPr="006B0EAD" w:rsidRDefault="00C918C3" w:rsidP="00FF5DC5">
            <w:pPr>
              <w:jc w:val="center"/>
              <w:rPr>
                <w:color w:val="000000" w:themeColor="text1"/>
                <w:sz w:val="24"/>
                <w:szCs w:val="24"/>
              </w:rPr>
            </w:pPr>
          </w:p>
        </w:tc>
        <w:tc>
          <w:tcPr>
            <w:tcW w:w="1820" w:type="dxa"/>
          </w:tcPr>
          <w:p w14:paraId="622D130E" w14:textId="77777777" w:rsidR="00C918C3" w:rsidRPr="006B0EAD" w:rsidRDefault="00C918C3" w:rsidP="00FF5DC5">
            <w:pPr>
              <w:jc w:val="center"/>
              <w:rPr>
                <w:color w:val="000000" w:themeColor="text1"/>
                <w:sz w:val="24"/>
                <w:szCs w:val="24"/>
              </w:rPr>
            </w:pPr>
          </w:p>
        </w:tc>
        <w:tc>
          <w:tcPr>
            <w:tcW w:w="1820" w:type="dxa"/>
          </w:tcPr>
          <w:p w14:paraId="622D130F" w14:textId="77777777" w:rsidR="00C918C3" w:rsidRPr="006B0EAD" w:rsidRDefault="00C918C3" w:rsidP="00FF5DC5">
            <w:pPr>
              <w:jc w:val="center"/>
              <w:rPr>
                <w:color w:val="000000" w:themeColor="text1"/>
                <w:sz w:val="24"/>
                <w:szCs w:val="24"/>
              </w:rPr>
            </w:pPr>
          </w:p>
        </w:tc>
        <w:tc>
          <w:tcPr>
            <w:tcW w:w="1820" w:type="dxa"/>
          </w:tcPr>
          <w:p w14:paraId="622D1310" w14:textId="77777777" w:rsidR="00C918C3" w:rsidRPr="006B0EAD" w:rsidRDefault="00C918C3" w:rsidP="00FF5DC5">
            <w:pPr>
              <w:jc w:val="center"/>
              <w:rPr>
                <w:color w:val="000000" w:themeColor="text1"/>
                <w:sz w:val="24"/>
                <w:szCs w:val="24"/>
              </w:rPr>
            </w:pPr>
          </w:p>
        </w:tc>
      </w:tr>
      <w:tr w:rsidR="00C918C3" w:rsidRPr="006B0EAD" w14:paraId="622D1319" w14:textId="77777777" w:rsidTr="00FF5DC5">
        <w:tc>
          <w:tcPr>
            <w:tcW w:w="1642" w:type="dxa"/>
            <w:vMerge w:val="restart"/>
            <w:textDirection w:val="btLr"/>
            <w:vAlign w:val="center"/>
          </w:tcPr>
          <w:p w14:paraId="622D1312"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через 500 м</w:t>
            </w:r>
          </w:p>
          <w:p w14:paraId="622D1313"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км, ПК</w:t>
            </w:r>
          </w:p>
        </w:tc>
        <w:tc>
          <w:tcPr>
            <w:tcW w:w="936" w:type="dxa"/>
          </w:tcPr>
          <w:p w14:paraId="622D1314" w14:textId="77777777" w:rsidR="00C918C3" w:rsidRPr="006B0EAD" w:rsidRDefault="00C918C3" w:rsidP="00FF5DC5">
            <w:pPr>
              <w:jc w:val="center"/>
              <w:rPr>
                <w:color w:val="000000" w:themeColor="text1"/>
                <w:sz w:val="24"/>
                <w:szCs w:val="24"/>
              </w:rPr>
            </w:pPr>
            <w:r w:rsidRPr="006B0EAD">
              <w:rPr>
                <w:color w:val="000000" w:themeColor="text1"/>
                <w:sz w:val="24"/>
                <w:szCs w:val="24"/>
              </w:rPr>
              <w:t>1</w:t>
            </w:r>
          </w:p>
        </w:tc>
        <w:tc>
          <w:tcPr>
            <w:tcW w:w="1820" w:type="dxa"/>
          </w:tcPr>
          <w:p w14:paraId="622D1315" w14:textId="77777777" w:rsidR="00C918C3" w:rsidRPr="006B0EAD" w:rsidRDefault="00C918C3" w:rsidP="00FF5DC5">
            <w:pPr>
              <w:jc w:val="center"/>
              <w:rPr>
                <w:color w:val="000000" w:themeColor="text1"/>
                <w:sz w:val="24"/>
                <w:szCs w:val="24"/>
              </w:rPr>
            </w:pPr>
          </w:p>
        </w:tc>
        <w:tc>
          <w:tcPr>
            <w:tcW w:w="1820" w:type="dxa"/>
          </w:tcPr>
          <w:p w14:paraId="622D1316" w14:textId="77777777" w:rsidR="00C918C3" w:rsidRPr="006B0EAD" w:rsidRDefault="00C918C3" w:rsidP="00FF5DC5">
            <w:pPr>
              <w:jc w:val="center"/>
              <w:rPr>
                <w:color w:val="000000" w:themeColor="text1"/>
                <w:sz w:val="24"/>
                <w:szCs w:val="24"/>
              </w:rPr>
            </w:pPr>
          </w:p>
        </w:tc>
        <w:tc>
          <w:tcPr>
            <w:tcW w:w="1820" w:type="dxa"/>
          </w:tcPr>
          <w:p w14:paraId="622D1317" w14:textId="77777777" w:rsidR="00C918C3" w:rsidRPr="006B0EAD" w:rsidRDefault="00C918C3" w:rsidP="00FF5DC5">
            <w:pPr>
              <w:jc w:val="center"/>
              <w:rPr>
                <w:color w:val="000000" w:themeColor="text1"/>
                <w:sz w:val="24"/>
                <w:szCs w:val="24"/>
              </w:rPr>
            </w:pPr>
          </w:p>
        </w:tc>
        <w:tc>
          <w:tcPr>
            <w:tcW w:w="1820" w:type="dxa"/>
          </w:tcPr>
          <w:p w14:paraId="622D1318" w14:textId="77777777" w:rsidR="00C918C3" w:rsidRPr="006B0EAD" w:rsidRDefault="00C918C3" w:rsidP="00FF5DC5">
            <w:pPr>
              <w:jc w:val="center"/>
              <w:rPr>
                <w:color w:val="000000" w:themeColor="text1"/>
                <w:sz w:val="24"/>
                <w:szCs w:val="24"/>
              </w:rPr>
            </w:pPr>
          </w:p>
        </w:tc>
      </w:tr>
      <w:tr w:rsidR="00C918C3" w:rsidRPr="006B0EAD" w14:paraId="622D1320" w14:textId="77777777" w:rsidTr="00FF5DC5">
        <w:tc>
          <w:tcPr>
            <w:tcW w:w="1642" w:type="dxa"/>
            <w:vMerge/>
          </w:tcPr>
          <w:p w14:paraId="622D131A" w14:textId="77777777" w:rsidR="00C918C3" w:rsidRPr="006B0EAD" w:rsidRDefault="00C918C3" w:rsidP="00FF5DC5">
            <w:pPr>
              <w:jc w:val="center"/>
              <w:rPr>
                <w:color w:val="000000" w:themeColor="text1"/>
                <w:sz w:val="24"/>
                <w:szCs w:val="24"/>
              </w:rPr>
            </w:pPr>
          </w:p>
        </w:tc>
        <w:tc>
          <w:tcPr>
            <w:tcW w:w="936" w:type="dxa"/>
          </w:tcPr>
          <w:p w14:paraId="622D131B" w14:textId="77777777" w:rsidR="00C918C3" w:rsidRPr="006B0EAD" w:rsidRDefault="00C918C3" w:rsidP="00FF5DC5">
            <w:pPr>
              <w:jc w:val="center"/>
              <w:rPr>
                <w:color w:val="000000" w:themeColor="text1"/>
                <w:sz w:val="24"/>
                <w:szCs w:val="24"/>
              </w:rPr>
            </w:pPr>
            <w:r w:rsidRPr="006B0EAD">
              <w:rPr>
                <w:color w:val="000000" w:themeColor="text1"/>
                <w:sz w:val="24"/>
                <w:szCs w:val="24"/>
              </w:rPr>
              <w:t>2</w:t>
            </w:r>
          </w:p>
        </w:tc>
        <w:tc>
          <w:tcPr>
            <w:tcW w:w="1820" w:type="dxa"/>
          </w:tcPr>
          <w:p w14:paraId="622D131C" w14:textId="77777777" w:rsidR="00C918C3" w:rsidRPr="006B0EAD" w:rsidRDefault="00C918C3" w:rsidP="00FF5DC5">
            <w:pPr>
              <w:jc w:val="center"/>
              <w:rPr>
                <w:color w:val="000000" w:themeColor="text1"/>
                <w:sz w:val="24"/>
                <w:szCs w:val="24"/>
              </w:rPr>
            </w:pPr>
          </w:p>
        </w:tc>
        <w:tc>
          <w:tcPr>
            <w:tcW w:w="1820" w:type="dxa"/>
          </w:tcPr>
          <w:p w14:paraId="622D131D" w14:textId="77777777" w:rsidR="00C918C3" w:rsidRPr="006B0EAD" w:rsidRDefault="00C918C3" w:rsidP="00FF5DC5">
            <w:pPr>
              <w:jc w:val="center"/>
              <w:rPr>
                <w:color w:val="000000" w:themeColor="text1"/>
                <w:sz w:val="24"/>
                <w:szCs w:val="24"/>
              </w:rPr>
            </w:pPr>
          </w:p>
        </w:tc>
        <w:tc>
          <w:tcPr>
            <w:tcW w:w="1820" w:type="dxa"/>
          </w:tcPr>
          <w:p w14:paraId="622D131E" w14:textId="77777777" w:rsidR="00C918C3" w:rsidRPr="006B0EAD" w:rsidRDefault="00C918C3" w:rsidP="00FF5DC5">
            <w:pPr>
              <w:jc w:val="center"/>
              <w:rPr>
                <w:color w:val="000000" w:themeColor="text1"/>
                <w:sz w:val="24"/>
                <w:szCs w:val="24"/>
              </w:rPr>
            </w:pPr>
          </w:p>
        </w:tc>
        <w:tc>
          <w:tcPr>
            <w:tcW w:w="1820" w:type="dxa"/>
          </w:tcPr>
          <w:p w14:paraId="622D131F" w14:textId="77777777" w:rsidR="00C918C3" w:rsidRPr="006B0EAD" w:rsidRDefault="00C918C3" w:rsidP="00FF5DC5">
            <w:pPr>
              <w:jc w:val="center"/>
              <w:rPr>
                <w:color w:val="000000" w:themeColor="text1"/>
                <w:sz w:val="24"/>
                <w:szCs w:val="24"/>
              </w:rPr>
            </w:pPr>
          </w:p>
        </w:tc>
      </w:tr>
      <w:tr w:rsidR="00C918C3" w:rsidRPr="006B0EAD" w14:paraId="622D1327" w14:textId="77777777" w:rsidTr="00FF5DC5">
        <w:tc>
          <w:tcPr>
            <w:tcW w:w="1642" w:type="dxa"/>
            <w:vMerge/>
          </w:tcPr>
          <w:p w14:paraId="622D1321" w14:textId="77777777" w:rsidR="00C918C3" w:rsidRPr="006B0EAD" w:rsidRDefault="00C918C3" w:rsidP="00FF5DC5">
            <w:pPr>
              <w:jc w:val="center"/>
              <w:rPr>
                <w:color w:val="000000" w:themeColor="text1"/>
                <w:sz w:val="24"/>
                <w:szCs w:val="24"/>
              </w:rPr>
            </w:pPr>
          </w:p>
        </w:tc>
        <w:tc>
          <w:tcPr>
            <w:tcW w:w="936" w:type="dxa"/>
          </w:tcPr>
          <w:p w14:paraId="622D1322"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1820" w:type="dxa"/>
          </w:tcPr>
          <w:p w14:paraId="622D1323" w14:textId="77777777" w:rsidR="00C918C3" w:rsidRPr="006B0EAD" w:rsidRDefault="00C918C3" w:rsidP="00FF5DC5">
            <w:pPr>
              <w:jc w:val="center"/>
              <w:rPr>
                <w:color w:val="000000" w:themeColor="text1"/>
                <w:sz w:val="24"/>
                <w:szCs w:val="24"/>
              </w:rPr>
            </w:pPr>
          </w:p>
        </w:tc>
        <w:tc>
          <w:tcPr>
            <w:tcW w:w="1820" w:type="dxa"/>
          </w:tcPr>
          <w:p w14:paraId="622D1324" w14:textId="77777777" w:rsidR="00C918C3" w:rsidRPr="006B0EAD" w:rsidRDefault="00C918C3" w:rsidP="00FF5DC5">
            <w:pPr>
              <w:jc w:val="center"/>
              <w:rPr>
                <w:color w:val="000000" w:themeColor="text1"/>
                <w:sz w:val="24"/>
                <w:szCs w:val="24"/>
              </w:rPr>
            </w:pPr>
          </w:p>
        </w:tc>
        <w:tc>
          <w:tcPr>
            <w:tcW w:w="1820" w:type="dxa"/>
          </w:tcPr>
          <w:p w14:paraId="622D1325" w14:textId="77777777" w:rsidR="00C918C3" w:rsidRPr="006B0EAD" w:rsidRDefault="00C918C3" w:rsidP="00FF5DC5">
            <w:pPr>
              <w:jc w:val="center"/>
              <w:rPr>
                <w:color w:val="000000" w:themeColor="text1"/>
                <w:sz w:val="24"/>
                <w:szCs w:val="24"/>
              </w:rPr>
            </w:pPr>
          </w:p>
        </w:tc>
        <w:tc>
          <w:tcPr>
            <w:tcW w:w="1820" w:type="dxa"/>
          </w:tcPr>
          <w:p w14:paraId="622D1326" w14:textId="77777777" w:rsidR="00C918C3" w:rsidRPr="006B0EAD" w:rsidRDefault="00C918C3" w:rsidP="00FF5DC5">
            <w:pPr>
              <w:jc w:val="center"/>
              <w:rPr>
                <w:color w:val="000000" w:themeColor="text1"/>
                <w:sz w:val="24"/>
                <w:szCs w:val="24"/>
              </w:rPr>
            </w:pPr>
          </w:p>
        </w:tc>
      </w:tr>
      <w:tr w:rsidR="00C918C3" w:rsidRPr="006B0EAD" w14:paraId="622D132E" w14:textId="77777777" w:rsidTr="00FF5DC5">
        <w:tc>
          <w:tcPr>
            <w:tcW w:w="1642" w:type="dxa"/>
            <w:vMerge/>
          </w:tcPr>
          <w:p w14:paraId="622D1328" w14:textId="77777777" w:rsidR="00C918C3" w:rsidRPr="006B0EAD" w:rsidRDefault="00C918C3" w:rsidP="00FF5DC5">
            <w:pPr>
              <w:jc w:val="center"/>
              <w:rPr>
                <w:color w:val="000000" w:themeColor="text1"/>
                <w:sz w:val="24"/>
                <w:szCs w:val="24"/>
              </w:rPr>
            </w:pPr>
          </w:p>
        </w:tc>
        <w:tc>
          <w:tcPr>
            <w:tcW w:w="936" w:type="dxa"/>
          </w:tcPr>
          <w:p w14:paraId="622D1329" w14:textId="77777777" w:rsidR="00C918C3" w:rsidRPr="006B0EAD" w:rsidRDefault="00C918C3" w:rsidP="00FF5DC5">
            <w:pPr>
              <w:jc w:val="center"/>
              <w:rPr>
                <w:color w:val="000000" w:themeColor="text1"/>
                <w:sz w:val="24"/>
                <w:szCs w:val="24"/>
              </w:rPr>
            </w:pPr>
            <w:r w:rsidRPr="006B0EAD">
              <w:rPr>
                <w:color w:val="000000" w:themeColor="text1"/>
                <w:sz w:val="24"/>
                <w:szCs w:val="24"/>
              </w:rPr>
              <w:t>…</w:t>
            </w:r>
          </w:p>
        </w:tc>
        <w:tc>
          <w:tcPr>
            <w:tcW w:w="1820" w:type="dxa"/>
          </w:tcPr>
          <w:p w14:paraId="622D132A" w14:textId="77777777" w:rsidR="00C918C3" w:rsidRPr="006B0EAD" w:rsidRDefault="00C918C3" w:rsidP="00FF5DC5">
            <w:pPr>
              <w:jc w:val="center"/>
              <w:rPr>
                <w:color w:val="000000" w:themeColor="text1"/>
                <w:sz w:val="24"/>
                <w:szCs w:val="24"/>
              </w:rPr>
            </w:pPr>
          </w:p>
        </w:tc>
        <w:tc>
          <w:tcPr>
            <w:tcW w:w="1820" w:type="dxa"/>
          </w:tcPr>
          <w:p w14:paraId="622D132B" w14:textId="77777777" w:rsidR="00C918C3" w:rsidRPr="006B0EAD" w:rsidRDefault="00C918C3" w:rsidP="00FF5DC5">
            <w:pPr>
              <w:jc w:val="center"/>
              <w:rPr>
                <w:color w:val="000000" w:themeColor="text1"/>
                <w:sz w:val="24"/>
                <w:szCs w:val="24"/>
              </w:rPr>
            </w:pPr>
          </w:p>
        </w:tc>
        <w:tc>
          <w:tcPr>
            <w:tcW w:w="1820" w:type="dxa"/>
          </w:tcPr>
          <w:p w14:paraId="622D132C" w14:textId="77777777" w:rsidR="00C918C3" w:rsidRPr="006B0EAD" w:rsidRDefault="00C918C3" w:rsidP="00FF5DC5">
            <w:pPr>
              <w:jc w:val="center"/>
              <w:rPr>
                <w:color w:val="000000" w:themeColor="text1"/>
                <w:sz w:val="24"/>
                <w:szCs w:val="24"/>
              </w:rPr>
            </w:pPr>
          </w:p>
        </w:tc>
        <w:tc>
          <w:tcPr>
            <w:tcW w:w="1820" w:type="dxa"/>
          </w:tcPr>
          <w:p w14:paraId="622D132D" w14:textId="77777777" w:rsidR="00C918C3" w:rsidRPr="006B0EAD" w:rsidRDefault="00C918C3" w:rsidP="00FF5DC5">
            <w:pPr>
              <w:jc w:val="center"/>
              <w:rPr>
                <w:color w:val="000000" w:themeColor="text1"/>
                <w:sz w:val="24"/>
                <w:szCs w:val="24"/>
              </w:rPr>
            </w:pPr>
          </w:p>
        </w:tc>
      </w:tr>
      <w:tr w:rsidR="00C918C3" w:rsidRPr="006B0EAD" w14:paraId="622D1335" w14:textId="77777777" w:rsidTr="00FF5DC5">
        <w:tc>
          <w:tcPr>
            <w:tcW w:w="1642" w:type="dxa"/>
            <w:vMerge/>
          </w:tcPr>
          <w:p w14:paraId="622D132F" w14:textId="77777777" w:rsidR="00C918C3" w:rsidRPr="006B0EAD" w:rsidRDefault="00C918C3" w:rsidP="00FF5DC5">
            <w:pPr>
              <w:jc w:val="center"/>
              <w:rPr>
                <w:color w:val="000000" w:themeColor="text1"/>
                <w:sz w:val="24"/>
                <w:szCs w:val="24"/>
              </w:rPr>
            </w:pPr>
          </w:p>
        </w:tc>
        <w:tc>
          <w:tcPr>
            <w:tcW w:w="936" w:type="dxa"/>
          </w:tcPr>
          <w:p w14:paraId="622D1330"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1820" w:type="dxa"/>
          </w:tcPr>
          <w:p w14:paraId="622D1331" w14:textId="77777777" w:rsidR="00C918C3" w:rsidRPr="006B0EAD" w:rsidRDefault="00C918C3" w:rsidP="00FF5DC5">
            <w:pPr>
              <w:jc w:val="center"/>
              <w:rPr>
                <w:color w:val="000000" w:themeColor="text1"/>
                <w:sz w:val="24"/>
                <w:szCs w:val="24"/>
              </w:rPr>
            </w:pPr>
          </w:p>
        </w:tc>
        <w:tc>
          <w:tcPr>
            <w:tcW w:w="1820" w:type="dxa"/>
          </w:tcPr>
          <w:p w14:paraId="622D1332" w14:textId="77777777" w:rsidR="00C918C3" w:rsidRPr="006B0EAD" w:rsidRDefault="00C918C3" w:rsidP="00FF5DC5">
            <w:pPr>
              <w:jc w:val="center"/>
              <w:rPr>
                <w:color w:val="000000" w:themeColor="text1"/>
                <w:sz w:val="24"/>
                <w:szCs w:val="24"/>
              </w:rPr>
            </w:pPr>
          </w:p>
        </w:tc>
        <w:tc>
          <w:tcPr>
            <w:tcW w:w="1820" w:type="dxa"/>
          </w:tcPr>
          <w:p w14:paraId="622D1333" w14:textId="77777777" w:rsidR="00C918C3" w:rsidRPr="006B0EAD" w:rsidRDefault="00C918C3" w:rsidP="00FF5DC5">
            <w:pPr>
              <w:jc w:val="center"/>
              <w:rPr>
                <w:color w:val="000000" w:themeColor="text1"/>
                <w:sz w:val="24"/>
                <w:szCs w:val="24"/>
              </w:rPr>
            </w:pPr>
          </w:p>
        </w:tc>
        <w:tc>
          <w:tcPr>
            <w:tcW w:w="1820" w:type="dxa"/>
          </w:tcPr>
          <w:p w14:paraId="622D1334" w14:textId="77777777" w:rsidR="00C918C3" w:rsidRPr="006B0EAD" w:rsidRDefault="00C918C3" w:rsidP="00FF5DC5">
            <w:pPr>
              <w:jc w:val="center"/>
              <w:rPr>
                <w:color w:val="000000" w:themeColor="text1"/>
                <w:sz w:val="24"/>
                <w:szCs w:val="24"/>
              </w:rPr>
            </w:pPr>
          </w:p>
        </w:tc>
      </w:tr>
      <w:tr w:rsidR="00C918C3" w:rsidRPr="006B0EAD" w14:paraId="622D133B" w14:textId="77777777" w:rsidTr="00FF5DC5">
        <w:tc>
          <w:tcPr>
            <w:tcW w:w="2578" w:type="dxa"/>
            <w:gridSpan w:val="2"/>
          </w:tcPr>
          <w:p w14:paraId="622D1336" w14:textId="77777777" w:rsidR="00C918C3" w:rsidRPr="006B0EAD" w:rsidRDefault="00C918C3" w:rsidP="00FF5DC5">
            <w:pPr>
              <w:jc w:val="center"/>
              <w:rPr>
                <w:color w:val="000000" w:themeColor="text1"/>
                <w:sz w:val="24"/>
                <w:szCs w:val="24"/>
              </w:rPr>
            </w:pPr>
            <w:r w:rsidRPr="006B0EAD">
              <w:rPr>
                <w:color w:val="000000" w:themeColor="text1"/>
                <w:sz w:val="24"/>
                <w:szCs w:val="24"/>
              </w:rPr>
              <w:t>среднее значение</w:t>
            </w:r>
          </w:p>
        </w:tc>
        <w:tc>
          <w:tcPr>
            <w:tcW w:w="1820" w:type="dxa"/>
          </w:tcPr>
          <w:p w14:paraId="622D1337" w14:textId="77777777" w:rsidR="00C918C3" w:rsidRPr="006B0EAD" w:rsidRDefault="00C918C3" w:rsidP="00FF5DC5">
            <w:pPr>
              <w:jc w:val="center"/>
              <w:rPr>
                <w:color w:val="000000" w:themeColor="text1"/>
                <w:sz w:val="24"/>
                <w:szCs w:val="24"/>
              </w:rPr>
            </w:pPr>
          </w:p>
        </w:tc>
        <w:tc>
          <w:tcPr>
            <w:tcW w:w="1820" w:type="dxa"/>
          </w:tcPr>
          <w:p w14:paraId="622D1338" w14:textId="77777777" w:rsidR="00C918C3" w:rsidRPr="006B0EAD" w:rsidRDefault="00C918C3" w:rsidP="00FF5DC5">
            <w:pPr>
              <w:jc w:val="center"/>
              <w:rPr>
                <w:color w:val="000000" w:themeColor="text1"/>
                <w:sz w:val="24"/>
                <w:szCs w:val="24"/>
              </w:rPr>
            </w:pPr>
          </w:p>
        </w:tc>
        <w:tc>
          <w:tcPr>
            <w:tcW w:w="1820" w:type="dxa"/>
          </w:tcPr>
          <w:p w14:paraId="622D1339" w14:textId="77777777" w:rsidR="00C918C3" w:rsidRPr="006B0EAD" w:rsidRDefault="00C918C3" w:rsidP="00FF5DC5">
            <w:pPr>
              <w:jc w:val="center"/>
              <w:rPr>
                <w:color w:val="000000" w:themeColor="text1"/>
                <w:sz w:val="24"/>
                <w:szCs w:val="24"/>
              </w:rPr>
            </w:pPr>
          </w:p>
        </w:tc>
        <w:tc>
          <w:tcPr>
            <w:tcW w:w="1820" w:type="dxa"/>
          </w:tcPr>
          <w:p w14:paraId="622D133A" w14:textId="77777777" w:rsidR="00C918C3" w:rsidRPr="006B0EAD" w:rsidRDefault="00C918C3" w:rsidP="00FF5DC5">
            <w:pPr>
              <w:jc w:val="center"/>
              <w:rPr>
                <w:color w:val="000000" w:themeColor="text1"/>
                <w:sz w:val="24"/>
                <w:szCs w:val="24"/>
              </w:rPr>
            </w:pPr>
          </w:p>
        </w:tc>
      </w:tr>
      <w:tr w:rsidR="00C918C3" w:rsidRPr="006B0EAD" w14:paraId="622D1343" w14:textId="77777777" w:rsidTr="00FF5DC5">
        <w:tc>
          <w:tcPr>
            <w:tcW w:w="1642" w:type="dxa"/>
            <w:vMerge w:val="restart"/>
            <w:textDirection w:val="btLr"/>
            <w:vAlign w:val="center"/>
          </w:tcPr>
          <w:p w14:paraId="622D133C"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через 500 м</w:t>
            </w:r>
          </w:p>
          <w:p w14:paraId="622D133D"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км, ПК</w:t>
            </w:r>
          </w:p>
        </w:tc>
        <w:tc>
          <w:tcPr>
            <w:tcW w:w="936" w:type="dxa"/>
          </w:tcPr>
          <w:p w14:paraId="622D133E" w14:textId="77777777" w:rsidR="00C918C3" w:rsidRPr="006B0EAD" w:rsidRDefault="00C918C3" w:rsidP="00FF5DC5">
            <w:pPr>
              <w:jc w:val="center"/>
              <w:rPr>
                <w:color w:val="000000" w:themeColor="text1"/>
                <w:sz w:val="24"/>
                <w:szCs w:val="24"/>
              </w:rPr>
            </w:pPr>
            <w:r w:rsidRPr="006B0EAD">
              <w:rPr>
                <w:color w:val="000000" w:themeColor="text1"/>
                <w:sz w:val="24"/>
                <w:szCs w:val="24"/>
              </w:rPr>
              <w:t>1</w:t>
            </w:r>
          </w:p>
        </w:tc>
        <w:tc>
          <w:tcPr>
            <w:tcW w:w="1820" w:type="dxa"/>
          </w:tcPr>
          <w:p w14:paraId="622D133F" w14:textId="77777777" w:rsidR="00C918C3" w:rsidRPr="006B0EAD" w:rsidRDefault="00C918C3" w:rsidP="00FF5DC5">
            <w:pPr>
              <w:jc w:val="center"/>
              <w:rPr>
                <w:color w:val="000000" w:themeColor="text1"/>
                <w:sz w:val="24"/>
                <w:szCs w:val="24"/>
              </w:rPr>
            </w:pPr>
          </w:p>
        </w:tc>
        <w:tc>
          <w:tcPr>
            <w:tcW w:w="1820" w:type="dxa"/>
          </w:tcPr>
          <w:p w14:paraId="622D1340" w14:textId="77777777" w:rsidR="00C918C3" w:rsidRPr="006B0EAD" w:rsidRDefault="00C918C3" w:rsidP="00FF5DC5">
            <w:pPr>
              <w:jc w:val="center"/>
              <w:rPr>
                <w:color w:val="000000" w:themeColor="text1"/>
                <w:sz w:val="24"/>
                <w:szCs w:val="24"/>
              </w:rPr>
            </w:pPr>
          </w:p>
        </w:tc>
        <w:tc>
          <w:tcPr>
            <w:tcW w:w="1820" w:type="dxa"/>
          </w:tcPr>
          <w:p w14:paraId="622D1341" w14:textId="77777777" w:rsidR="00C918C3" w:rsidRPr="006B0EAD" w:rsidRDefault="00C918C3" w:rsidP="00FF5DC5">
            <w:pPr>
              <w:jc w:val="center"/>
              <w:rPr>
                <w:color w:val="000000" w:themeColor="text1"/>
                <w:sz w:val="24"/>
                <w:szCs w:val="24"/>
              </w:rPr>
            </w:pPr>
          </w:p>
        </w:tc>
        <w:tc>
          <w:tcPr>
            <w:tcW w:w="1820" w:type="dxa"/>
          </w:tcPr>
          <w:p w14:paraId="622D1342" w14:textId="77777777" w:rsidR="00C918C3" w:rsidRPr="006B0EAD" w:rsidRDefault="00C918C3" w:rsidP="00FF5DC5">
            <w:pPr>
              <w:jc w:val="center"/>
              <w:rPr>
                <w:color w:val="000000" w:themeColor="text1"/>
                <w:sz w:val="24"/>
                <w:szCs w:val="24"/>
              </w:rPr>
            </w:pPr>
          </w:p>
        </w:tc>
      </w:tr>
      <w:tr w:rsidR="00C918C3" w:rsidRPr="006B0EAD" w14:paraId="622D134A" w14:textId="77777777" w:rsidTr="00FF5DC5">
        <w:tc>
          <w:tcPr>
            <w:tcW w:w="1642" w:type="dxa"/>
            <w:vMerge/>
          </w:tcPr>
          <w:p w14:paraId="622D1344" w14:textId="77777777" w:rsidR="00C918C3" w:rsidRPr="006B0EAD" w:rsidRDefault="00C918C3" w:rsidP="00FF5DC5">
            <w:pPr>
              <w:jc w:val="center"/>
              <w:rPr>
                <w:color w:val="000000" w:themeColor="text1"/>
                <w:sz w:val="24"/>
                <w:szCs w:val="24"/>
              </w:rPr>
            </w:pPr>
          </w:p>
        </w:tc>
        <w:tc>
          <w:tcPr>
            <w:tcW w:w="936" w:type="dxa"/>
          </w:tcPr>
          <w:p w14:paraId="622D1345" w14:textId="77777777" w:rsidR="00C918C3" w:rsidRPr="006B0EAD" w:rsidRDefault="00C918C3" w:rsidP="00FF5DC5">
            <w:pPr>
              <w:jc w:val="center"/>
              <w:rPr>
                <w:color w:val="000000" w:themeColor="text1"/>
                <w:sz w:val="24"/>
                <w:szCs w:val="24"/>
              </w:rPr>
            </w:pPr>
            <w:r w:rsidRPr="006B0EAD">
              <w:rPr>
                <w:color w:val="000000" w:themeColor="text1"/>
                <w:sz w:val="24"/>
                <w:szCs w:val="24"/>
              </w:rPr>
              <w:t>2</w:t>
            </w:r>
          </w:p>
        </w:tc>
        <w:tc>
          <w:tcPr>
            <w:tcW w:w="1820" w:type="dxa"/>
          </w:tcPr>
          <w:p w14:paraId="622D1346" w14:textId="77777777" w:rsidR="00C918C3" w:rsidRPr="006B0EAD" w:rsidRDefault="00C918C3" w:rsidP="00FF5DC5">
            <w:pPr>
              <w:jc w:val="center"/>
              <w:rPr>
                <w:color w:val="000000" w:themeColor="text1"/>
                <w:sz w:val="24"/>
                <w:szCs w:val="24"/>
              </w:rPr>
            </w:pPr>
          </w:p>
        </w:tc>
        <w:tc>
          <w:tcPr>
            <w:tcW w:w="1820" w:type="dxa"/>
          </w:tcPr>
          <w:p w14:paraId="622D1347" w14:textId="77777777" w:rsidR="00C918C3" w:rsidRPr="006B0EAD" w:rsidRDefault="00C918C3" w:rsidP="00FF5DC5">
            <w:pPr>
              <w:jc w:val="center"/>
              <w:rPr>
                <w:color w:val="000000" w:themeColor="text1"/>
                <w:sz w:val="24"/>
                <w:szCs w:val="24"/>
              </w:rPr>
            </w:pPr>
          </w:p>
        </w:tc>
        <w:tc>
          <w:tcPr>
            <w:tcW w:w="1820" w:type="dxa"/>
          </w:tcPr>
          <w:p w14:paraId="622D1348" w14:textId="77777777" w:rsidR="00C918C3" w:rsidRPr="006B0EAD" w:rsidRDefault="00C918C3" w:rsidP="00FF5DC5">
            <w:pPr>
              <w:jc w:val="center"/>
              <w:rPr>
                <w:color w:val="000000" w:themeColor="text1"/>
                <w:sz w:val="24"/>
                <w:szCs w:val="24"/>
              </w:rPr>
            </w:pPr>
          </w:p>
        </w:tc>
        <w:tc>
          <w:tcPr>
            <w:tcW w:w="1820" w:type="dxa"/>
          </w:tcPr>
          <w:p w14:paraId="622D1349" w14:textId="77777777" w:rsidR="00C918C3" w:rsidRPr="006B0EAD" w:rsidRDefault="00C918C3" w:rsidP="00FF5DC5">
            <w:pPr>
              <w:jc w:val="center"/>
              <w:rPr>
                <w:color w:val="000000" w:themeColor="text1"/>
                <w:sz w:val="24"/>
                <w:szCs w:val="24"/>
              </w:rPr>
            </w:pPr>
          </w:p>
        </w:tc>
      </w:tr>
      <w:tr w:rsidR="00C918C3" w:rsidRPr="006B0EAD" w14:paraId="622D1351" w14:textId="77777777" w:rsidTr="00FF5DC5">
        <w:tc>
          <w:tcPr>
            <w:tcW w:w="1642" w:type="dxa"/>
            <w:vMerge/>
          </w:tcPr>
          <w:p w14:paraId="622D134B" w14:textId="77777777" w:rsidR="00C918C3" w:rsidRPr="006B0EAD" w:rsidRDefault="00C918C3" w:rsidP="00FF5DC5">
            <w:pPr>
              <w:jc w:val="center"/>
              <w:rPr>
                <w:color w:val="000000" w:themeColor="text1"/>
                <w:sz w:val="24"/>
                <w:szCs w:val="24"/>
              </w:rPr>
            </w:pPr>
          </w:p>
        </w:tc>
        <w:tc>
          <w:tcPr>
            <w:tcW w:w="936" w:type="dxa"/>
          </w:tcPr>
          <w:p w14:paraId="622D134C"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1820" w:type="dxa"/>
          </w:tcPr>
          <w:p w14:paraId="622D134D" w14:textId="77777777" w:rsidR="00C918C3" w:rsidRPr="006B0EAD" w:rsidRDefault="00C918C3" w:rsidP="00FF5DC5">
            <w:pPr>
              <w:jc w:val="center"/>
              <w:rPr>
                <w:color w:val="000000" w:themeColor="text1"/>
                <w:sz w:val="24"/>
                <w:szCs w:val="24"/>
              </w:rPr>
            </w:pPr>
          </w:p>
        </w:tc>
        <w:tc>
          <w:tcPr>
            <w:tcW w:w="1820" w:type="dxa"/>
          </w:tcPr>
          <w:p w14:paraId="622D134E" w14:textId="77777777" w:rsidR="00C918C3" w:rsidRPr="006B0EAD" w:rsidRDefault="00C918C3" w:rsidP="00FF5DC5">
            <w:pPr>
              <w:jc w:val="center"/>
              <w:rPr>
                <w:color w:val="000000" w:themeColor="text1"/>
                <w:sz w:val="24"/>
                <w:szCs w:val="24"/>
              </w:rPr>
            </w:pPr>
          </w:p>
        </w:tc>
        <w:tc>
          <w:tcPr>
            <w:tcW w:w="1820" w:type="dxa"/>
          </w:tcPr>
          <w:p w14:paraId="622D134F" w14:textId="77777777" w:rsidR="00C918C3" w:rsidRPr="006B0EAD" w:rsidRDefault="00C918C3" w:rsidP="00FF5DC5">
            <w:pPr>
              <w:jc w:val="center"/>
              <w:rPr>
                <w:color w:val="000000" w:themeColor="text1"/>
                <w:sz w:val="24"/>
                <w:szCs w:val="24"/>
              </w:rPr>
            </w:pPr>
          </w:p>
        </w:tc>
        <w:tc>
          <w:tcPr>
            <w:tcW w:w="1820" w:type="dxa"/>
          </w:tcPr>
          <w:p w14:paraId="622D1350" w14:textId="77777777" w:rsidR="00C918C3" w:rsidRPr="006B0EAD" w:rsidRDefault="00C918C3" w:rsidP="00FF5DC5">
            <w:pPr>
              <w:jc w:val="center"/>
              <w:rPr>
                <w:color w:val="000000" w:themeColor="text1"/>
                <w:sz w:val="24"/>
                <w:szCs w:val="24"/>
              </w:rPr>
            </w:pPr>
          </w:p>
        </w:tc>
      </w:tr>
      <w:tr w:rsidR="00C918C3" w:rsidRPr="006B0EAD" w14:paraId="622D1358" w14:textId="77777777" w:rsidTr="00FF5DC5">
        <w:tc>
          <w:tcPr>
            <w:tcW w:w="1642" w:type="dxa"/>
            <w:vMerge/>
          </w:tcPr>
          <w:p w14:paraId="622D1352" w14:textId="77777777" w:rsidR="00C918C3" w:rsidRPr="006B0EAD" w:rsidRDefault="00C918C3" w:rsidP="00FF5DC5">
            <w:pPr>
              <w:jc w:val="center"/>
              <w:rPr>
                <w:color w:val="000000" w:themeColor="text1"/>
                <w:sz w:val="24"/>
                <w:szCs w:val="24"/>
              </w:rPr>
            </w:pPr>
          </w:p>
        </w:tc>
        <w:tc>
          <w:tcPr>
            <w:tcW w:w="936" w:type="dxa"/>
          </w:tcPr>
          <w:p w14:paraId="622D1353" w14:textId="77777777" w:rsidR="00C918C3" w:rsidRPr="006B0EAD" w:rsidRDefault="00C918C3" w:rsidP="00FF5DC5">
            <w:pPr>
              <w:jc w:val="center"/>
              <w:rPr>
                <w:color w:val="000000" w:themeColor="text1"/>
                <w:sz w:val="24"/>
                <w:szCs w:val="24"/>
              </w:rPr>
            </w:pPr>
            <w:r w:rsidRPr="006B0EAD">
              <w:rPr>
                <w:color w:val="000000" w:themeColor="text1"/>
                <w:sz w:val="24"/>
                <w:szCs w:val="24"/>
              </w:rPr>
              <w:t>…</w:t>
            </w:r>
          </w:p>
        </w:tc>
        <w:tc>
          <w:tcPr>
            <w:tcW w:w="1820" w:type="dxa"/>
          </w:tcPr>
          <w:p w14:paraId="622D1354" w14:textId="77777777" w:rsidR="00C918C3" w:rsidRPr="006B0EAD" w:rsidRDefault="00C918C3" w:rsidP="00FF5DC5">
            <w:pPr>
              <w:jc w:val="center"/>
              <w:rPr>
                <w:color w:val="000000" w:themeColor="text1"/>
                <w:sz w:val="24"/>
                <w:szCs w:val="24"/>
              </w:rPr>
            </w:pPr>
          </w:p>
        </w:tc>
        <w:tc>
          <w:tcPr>
            <w:tcW w:w="1820" w:type="dxa"/>
          </w:tcPr>
          <w:p w14:paraId="622D1355" w14:textId="77777777" w:rsidR="00C918C3" w:rsidRPr="006B0EAD" w:rsidRDefault="00C918C3" w:rsidP="00FF5DC5">
            <w:pPr>
              <w:jc w:val="center"/>
              <w:rPr>
                <w:color w:val="000000" w:themeColor="text1"/>
                <w:sz w:val="24"/>
                <w:szCs w:val="24"/>
              </w:rPr>
            </w:pPr>
          </w:p>
        </w:tc>
        <w:tc>
          <w:tcPr>
            <w:tcW w:w="1820" w:type="dxa"/>
          </w:tcPr>
          <w:p w14:paraId="622D1356" w14:textId="77777777" w:rsidR="00C918C3" w:rsidRPr="006B0EAD" w:rsidRDefault="00C918C3" w:rsidP="00FF5DC5">
            <w:pPr>
              <w:jc w:val="center"/>
              <w:rPr>
                <w:color w:val="000000" w:themeColor="text1"/>
                <w:sz w:val="24"/>
                <w:szCs w:val="24"/>
              </w:rPr>
            </w:pPr>
          </w:p>
        </w:tc>
        <w:tc>
          <w:tcPr>
            <w:tcW w:w="1820" w:type="dxa"/>
          </w:tcPr>
          <w:p w14:paraId="622D1357" w14:textId="77777777" w:rsidR="00C918C3" w:rsidRPr="006B0EAD" w:rsidRDefault="00C918C3" w:rsidP="00FF5DC5">
            <w:pPr>
              <w:jc w:val="center"/>
              <w:rPr>
                <w:color w:val="000000" w:themeColor="text1"/>
                <w:sz w:val="24"/>
                <w:szCs w:val="24"/>
              </w:rPr>
            </w:pPr>
          </w:p>
        </w:tc>
      </w:tr>
      <w:tr w:rsidR="00C918C3" w:rsidRPr="006B0EAD" w14:paraId="622D135F" w14:textId="77777777" w:rsidTr="00FF5DC5">
        <w:tc>
          <w:tcPr>
            <w:tcW w:w="1642" w:type="dxa"/>
            <w:vMerge/>
          </w:tcPr>
          <w:p w14:paraId="622D1359" w14:textId="77777777" w:rsidR="00C918C3" w:rsidRPr="006B0EAD" w:rsidRDefault="00C918C3" w:rsidP="00FF5DC5">
            <w:pPr>
              <w:jc w:val="center"/>
              <w:rPr>
                <w:color w:val="000000" w:themeColor="text1"/>
                <w:sz w:val="24"/>
                <w:szCs w:val="24"/>
              </w:rPr>
            </w:pPr>
          </w:p>
        </w:tc>
        <w:tc>
          <w:tcPr>
            <w:tcW w:w="936" w:type="dxa"/>
          </w:tcPr>
          <w:p w14:paraId="622D135A"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1820" w:type="dxa"/>
          </w:tcPr>
          <w:p w14:paraId="622D135B" w14:textId="77777777" w:rsidR="00C918C3" w:rsidRPr="006B0EAD" w:rsidRDefault="00C918C3" w:rsidP="00FF5DC5">
            <w:pPr>
              <w:jc w:val="center"/>
              <w:rPr>
                <w:color w:val="000000" w:themeColor="text1"/>
                <w:sz w:val="24"/>
                <w:szCs w:val="24"/>
              </w:rPr>
            </w:pPr>
          </w:p>
        </w:tc>
        <w:tc>
          <w:tcPr>
            <w:tcW w:w="1820" w:type="dxa"/>
          </w:tcPr>
          <w:p w14:paraId="622D135C" w14:textId="77777777" w:rsidR="00C918C3" w:rsidRPr="006B0EAD" w:rsidRDefault="00C918C3" w:rsidP="00FF5DC5">
            <w:pPr>
              <w:jc w:val="center"/>
              <w:rPr>
                <w:color w:val="000000" w:themeColor="text1"/>
                <w:sz w:val="24"/>
                <w:szCs w:val="24"/>
              </w:rPr>
            </w:pPr>
          </w:p>
        </w:tc>
        <w:tc>
          <w:tcPr>
            <w:tcW w:w="1820" w:type="dxa"/>
          </w:tcPr>
          <w:p w14:paraId="622D135D" w14:textId="77777777" w:rsidR="00C918C3" w:rsidRPr="006B0EAD" w:rsidRDefault="00C918C3" w:rsidP="00FF5DC5">
            <w:pPr>
              <w:jc w:val="center"/>
              <w:rPr>
                <w:color w:val="000000" w:themeColor="text1"/>
                <w:sz w:val="24"/>
                <w:szCs w:val="24"/>
              </w:rPr>
            </w:pPr>
          </w:p>
        </w:tc>
        <w:tc>
          <w:tcPr>
            <w:tcW w:w="1820" w:type="dxa"/>
          </w:tcPr>
          <w:p w14:paraId="622D135E" w14:textId="77777777" w:rsidR="00C918C3" w:rsidRPr="006B0EAD" w:rsidRDefault="00C918C3" w:rsidP="00FF5DC5">
            <w:pPr>
              <w:jc w:val="center"/>
              <w:rPr>
                <w:color w:val="000000" w:themeColor="text1"/>
                <w:sz w:val="24"/>
                <w:szCs w:val="24"/>
              </w:rPr>
            </w:pPr>
          </w:p>
        </w:tc>
      </w:tr>
      <w:tr w:rsidR="00C918C3" w:rsidRPr="006B0EAD" w14:paraId="622D1365" w14:textId="77777777" w:rsidTr="00FF5DC5">
        <w:tc>
          <w:tcPr>
            <w:tcW w:w="2578" w:type="dxa"/>
            <w:gridSpan w:val="2"/>
            <w:vAlign w:val="center"/>
          </w:tcPr>
          <w:p w14:paraId="622D1360" w14:textId="77777777" w:rsidR="00C918C3" w:rsidRPr="006B0EAD" w:rsidRDefault="00C918C3" w:rsidP="00FF5DC5">
            <w:pPr>
              <w:jc w:val="center"/>
              <w:rPr>
                <w:color w:val="000000" w:themeColor="text1"/>
                <w:sz w:val="24"/>
                <w:szCs w:val="24"/>
              </w:rPr>
            </w:pPr>
            <w:r w:rsidRPr="006B0EAD">
              <w:rPr>
                <w:color w:val="000000" w:themeColor="text1"/>
                <w:sz w:val="24"/>
                <w:szCs w:val="24"/>
              </w:rPr>
              <w:t>среднее значение</w:t>
            </w:r>
          </w:p>
        </w:tc>
        <w:tc>
          <w:tcPr>
            <w:tcW w:w="1820" w:type="dxa"/>
          </w:tcPr>
          <w:p w14:paraId="622D1361" w14:textId="77777777" w:rsidR="00C918C3" w:rsidRPr="006B0EAD" w:rsidRDefault="00C918C3" w:rsidP="00FF5DC5">
            <w:pPr>
              <w:jc w:val="center"/>
              <w:rPr>
                <w:color w:val="000000" w:themeColor="text1"/>
                <w:sz w:val="24"/>
                <w:szCs w:val="24"/>
              </w:rPr>
            </w:pPr>
          </w:p>
        </w:tc>
        <w:tc>
          <w:tcPr>
            <w:tcW w:w="1820" w:type="dxa"/>
          </w:tcPr>
          <w:p w14:paraId="622D1362" w14:textId="77777777" w:rsidR="00C918C3" w:rsidRPr="006B0EAD" w:rsidRDefault="00C918C3" w:rsidP="00FF5DC5">
            <w:pPr>
              <w:jc w:val="center"/>
              <w:rPr>
                <w:color w:val="000000" w:themeColor="text1"/>
                <w:sz w:val="24"/>
                <w:szCs w:val="24"/>
              </w:rPr>
            </w:pPr>
          </w:p>
        </w:tc>
        <w:tc>
          <w:tcPr>
            <w:tcW w:w="1820" w:type="dxa"/>
          </w:tcPr>
          <w:p w14:paraId="622D1363" w14:textId="77777777" w:rsidR="00C918C3" w:rsidRPr="006B0EAD" w:rsidRDefault="00C918C3" w:rsidP="00FF5DC5">
            <w:pPr>
              <w:jc w:val="center"/>
              <w:rPr>
                <w:color w:val="000000" w:themeColor="text1"/>
                <w:sz w:val="24"/>
                <w:szCs w:val="24"/>
              </w:rPr>
            </w:pPr>
          </w:p>
        </w:tc>
        <w:tc>
          <w:tcPr>
            <w:tcW w:w="1820" w:type="dxa"/>
          </w:tcPr>
          <w:p w14:paraId="622D1364" w14:textId="77777777" w:rsidR="00C918C3" w:rsidRPr="006B0EAD" w:rsidRDefault="00C918C3" w:rsidP="00FF5DC5">
            <w:pPr>
              <w:jc w:val="center"/>
              <w:rPr>
                <w:color w:val="000000" w:themeColor="text1"/>
                <w:sz w:val="24"/>
                <w:szCs w:val="24"/>
              </w:rPr>
            </w:pPr>
          </w:p>
        </w:tc>
      </w:tr>
      <w:tr w:rsidR="00C918C3" w:rsidRPr="006B0EAD" w14:paraId="622D136D" w14:textId="77777777" w:rsidTr="00FF5DC5">
        <w:tc>
          <w:tcPr>
            <w:tcW w:w="1642" w:type="dxa"/>
            <w:vMerge w:val="restart"/>
            <w:textDirection w:val="btLr"/>
            <w:vAlign w:val="center"/>
          </w:tcPr>
          <w:p w14:paraId="622D1366"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конец плети</w:t>
            </w:r>
          </w:p>
          <w:p w14:paraId="622D1367" w14:textId="77777777" w:rsidR="00C918C3" w:rsidRPr="006B0EAD" w:rsidRDefault="00C918C3" w:rsidP="00FF5DC5">
            <w:pPr>
              <w:ind w:left="113" w:right="113"/>
              <w:jc w:val="center"/>
              <w:rPr>
                <w:color w:val="000000" w:themeColor="text1"/>
                <w:sz w:val="24"/>
                <w:szCs w:val="24"/>
              </w:rPr>
            </w:pPr>
            <w:r w:rsidRPr="006B0EAD">
              <w:rPr>
                <w:color w:val="000000" w:themeColor="text1"/>
                <w:sz w:val="24"/>
                <w:szCs w:val="24"/>
              </w:rPr>
              <w:t>км, ПК</w:t>
            </w:r>
          </w:p>
        </w:tc>
        <w:tc>
          <w:tcPr>
            <w:tcW w:w="936" w:type="dxa"/>
          </w:tcPr>
          <w:p w14:paraId="622D1368" w14:textId="77777777" w:rsidR="00C918C3" w:rsidRPr="006B0EAD" w:rsidRDefault="00C918C3" w:rsidP="00FF5DC5">
            <w:pPr>
              <w:jc w:val="center"/>
              <w:rPr>
                <w:color w:val="000000" w:themeColor="text1"/>
                <w:sz w:val="24"/>
                <w:szCs w:val="24"/>
              </w:rPr>
            </w:pPr>
            <w:r w:rsidRPr="006B0EAD">
              <w:rPr>
                <w:color w:val="000000" w:themeColor="text1"/>
                <w:sz w:val="24"/>
                <w:szCs w:val="24"/>
              </w:rPr>
              <w:t>1</w:t>
            </w:r>
          </w:p>
        </w:tc>
        <w:tc>
          <w:tcPr>
            <w:tcW w:w="1820" w:type="dxa"/>
          </w:tcPr>
          <w:p w14:paraId="622D1369" w14:textId="77777777" w:rsidR="00C918C3" w:rsidRPr="006B0EAD" w:rsidRDefault="00C918C3" w:rsidP="00FF5DC5">
            <w:pPr>
              <w:jc w:val="center"/>
              <w:rPr>
                <w:color w:val="000000" w:themeColor="text1"/>
                <w:sz w:val="24"/>
                <w:szCs w:val="24"/>
              </w:rPr>
            </w:pPr>
          </w:p>
        </w:tc>
        <w:tc>
          <w:tcPr>
            <w:tcW w:w="1820" w:type="dxa"/>
          </w:tcPr>
          <w:p w14:paraId="622D136A" w14:textId="77777777" w:rsidR="00C918C3" w:rsidRPr="006B0EAD" w:rsidRDefault="00C918C3" w:rsidP="00FF5DC5">
            <w:pPr>
              <w:jc w:val="center"/>
              <w:rPr>
                <w:color w:val="000000" w:themeColor="text1"/>
                <w:sz w:val="24"/>
                <w:szCs w:val="24"/>
              </w:rPr>
            </w:pPr>
          </w:p>
        </w:tc>
        <w:tc>
          <w:tcPr>
            <w:tcW w:w="1820" w:type="dxa"/>
          </w:tcPr>
          <w:p w14:paraId="622D136B" w14:textId="77777777" w:rsidR="00C918C3" w:rsidRPr="006B0EAD" w:rsidRDefault="00C918C3" w:rsidP="00FF5DC5">
            <w:pPr>
              <w:jc w:val="center"/>
              <w:rPr>
                <w:color w:val="000000" w:themeColor="text1"/>
                <w:sz w:val="24"/>
                <w:szCs w:val="24"/>
              </w:rPr>
            </w:pPr>
          </w:p>
        </w:tc>
        <w:tc>
          <w:tcPr>
            <w:tcW w:w="1820" w:type="dxa"/>
          </w:tcPr>
          <w:p w14:paraId="622D136C" w14:textId="77777777" w:rsidR="00C918C3" w:rsidRPr="006B0EAD" w:rsidRDefault="00C918C3" w:rsidP="00FF5DC5">
            <w:pPr>
              <w:jc w:val="center"/>
              <w:rPr>
                <w:color w:val="000000" w:themeColor="text1"/>
                <w:sz w:val="24"/>
                <w:szCs w:val="24"/>
              </w:rPr>
            </w:pPr>
          </w:p>
        </w:tc>
      </w:tr>
      <w:tr w:rsidR="00C918C3" w:rsidRPr="006B0EAD" w14:paraId="622D1374" w14:textId="77777777" w:rsidTr="00FF5DC5">
        <w:tc>
          <w:tcPr>
            <w:tcW w:w="1642" w:type="dxa"/>
            <w:vMerge/>
          </w:tcPr>
          <w:p w14:paraId="622D136E" w14:textId="77777777" w:rsidR="00C918C3" w:rsidRPr="006B0EAD" w:rsidRDefault="00C918C3" w:rsidP="00FF5DC5">
            <w:pPr>
              <w:jc w:val="center"/>
              <w:rPr>
                <w:color w:val="000000" w:themeColor="text1"/>
                <w:sz w:val="24"/>
                <w:szCs w:val="24"/>
              </w:rPr>
            </w:pPr>
          </w:p>
        </w:tc>
        <w:tc>
          <w:tcPr>
            <w:tcW w:w="936" w:type="dxa"/>
          </w:tcPr>
          <w:p w14:paraId="622D136F" w14:textId="77777777" w:rsidR="00C918C3" w:rsidRPr="006B0EAD" w:rsidRDefault="00C918C3" w:rsidP="00FF5DC5">
            <w:pPr>
              <w:jc w:val="center"/>
              <w:rPr>
                <w:color w:val="000000" w:themeColor="text1"/>
                <w:sz w:val="24"/>
                <w:szCs w:val="24"/>
              </w:rPr>
            </w:pPr>
            <w:r w:rsidRPr="006B0EAD">
              <w:rPr>
                <w:color w:val="000000" w:themeColor="text1"/>
                <w:sz w:val="24"/>
                <w:szCs w:val="24"/>
              </w:rPr>
              <w:t>2</w:t>
            </w:r>
          </w:p>
        </w:tc>
        <w:tc>
          <w:tcPr>
            <w:tcW w:w="1820" w:type="dxa"/>
          </w:tcPr>
          <w:p w14:paraId="622D1370" w14:textId="77777777" w:rsidR="00C918C3" w:rsidRPr="006B0EAD" w:rsidRDefault="00C918C3" w:rsidP="00FF5DC5">
            <w:pPr>
              <w:jc w:val="center"/>
              <w:rPr>
                <w:color w:val="000000" w:themeColor="text1"/>
                <w:sz w:val="24"/>
                <w:szCs w:val="24"/>
              </w:rPr>
            </w:pPr>
          </w:p>
        </w:tc>
        <w:tc>
          <w:tcPr>
            <w:tcW w:w="1820" w:type="dxa"/>
          </w:tcPr>
          <w:p w14:paraId="622D1371" w14:textId="77777777" w:rsidR="00C918C3" w:rsidRPr="006B0EAD" w:rsidRDefault="00C918C3" w:rsidP="00FF5DC5">
            <w:pPr>
              <w:jc w:val="center"/>
              <w:rPr>
                <w:color w:val="000000" w:themeColor="text1"/>
                <w:sz w:val="24"/>
                <w:szCs w:val="24"/>
              </w:rPr>
            </w:pPr>
          </w:p>
        </w:tc>
        <w:tc>
          <w:tcPr>
            <w:tcW w:w="1820" w:type="dxa"/>
          </w:tcPr>
          <w:p w14:paraId="622D1372" w14:textId="77777777" w:rsidR="00C918C3" w:rsidRPr="006B0EAD" w:rsidRDefault="00C918C3" w:rsidP="00FF5DC5">
            <w:pPr>
              <w:jc w:val="center"/>
              <w:rPr>
                <w:color w:val="000000" w:themeColor="text1"/>
                <w:sz w:val="24"/>
                <w:szCs w:val="24"/>
              </w:rPr>
            </w:pPr>
          </w:p>
        </w:tc>
        <w:tc>
          <w:tcPr>
            <w:tcW w:w="1820" w:type="dxa"/>
          </w:tcPr>
          <w:p w14:paraId="622D1373" w14:textId="77777777" w:rsidR="00C918C3" w:rsidRPr="006B0EAD" w:rsidRDefault="00C918C3" w:rsidP="00FF5DC5">
            <w:pPr>
              <w:jc w:val="center"/>
              <w:rPr>
                <w:color w:val="000000" w:themeColor="text1"/>
                <w:sz w:val="24"/>
                <w:szCs w:val="24"/>
              </w:rPr>
            </w:pPr>
          </w:p>
        </w:tc>
      </w:tr>
      <w:tr w:rsidR="00C918C3" w:rsidRPr="006B0EAD" w14:paraId="622D137B" w14:textId="77777777" w:rsidTr="00FF5DC5">
        <w:tc>
          <w:tcPr>
            <w:tcW w:w="1642" w:type="dxa"/>
            <w:vMerge/>
          </w:tcPr>
          <w:p w14:paraId="622D1375" w14:textId="77777777" w:rsidR="00C918C3" w:rsidRPr="006B0EAD" w:rsidRDefault="00C918C3" w:rsidP="00FF5DC5">
            <w:pPr>
              <w:jc w:val="center"/>
              <w:rPr>
                <w:color w:val="000000" w:themeColor="text1"/>
                <w:sz w:val="24"/>
                <w:szCs w:val="24"/>
              </w:rPr>
            </w:pPr>
          </w:p>
        </w:tc>
        <w:tc>
          <w:tcPr>
            <w:tcW w:w="936" w:type="dxa"/>
          </w:tcPr>
          <w:p w14:paraId="622D1376" w14:textId="77777777" w:rsidR="00C918C3" w:rsidRPr="006B0EAD" w:rsidRDefault="00C918C3" w:rsidP="00FF5DC5">
            <w:pPr>
              <w:jc w:val="center"/>
              <w:rPr>
                <w:color w:val="000000" w:themeColor="text1"/>
                <w:sz w:val="24"/>
                <w:szCs w:val="24"/>
              </w:rPr>
            </w:pPr>
            <w:r w:rsidRPr="006B0EAD">
              <w:rPr>
                <w:color w:val="000000" w:themeColor="text1"/>
                <w:sz w:val="24"/>
                <w:szCs w:val="24"/>
              </w:rPr>
              <w:t>3</w:t>
            </w:r>
          </w:p>
        </w:tc>
        <w:tc>
          <w:tcPr>
            <w:tcW w:w="1820" w:type="dxa"/>
          </w:tcPr>
          <w:p w14:paraId="622D1377" w14:textId="77777777" w:rsidR="00C918C3" w:rsidRPr="006B0EAD" w:rsidRDefault="00C918C3" w:rsidP="00FF5DC5">
            <w:pPr>
              <w:jc w:val="center"/>
              <w:rPr>
                <w:color w:val="000000" w:themeColor="text1"/>
                <w:sz w:val="24"/>
                <w:szCs w:val="24"/>
              </w:rPr>
            </w:pPr>
          </w:p>
        </w:tc>
        <w:tc>
          <w:tcPr>
            <w:tcW w:w="1820" w:type="dxa"/>
          </w:tcPr>
          <w:p w14:paraId="622D1378" w14:textId="77777777" w:rsidR="00C918C3" w:rsidRPr="006B0EAD" w:rsidRDefault="00C918C3" w:rsidP="00FF5DC5">
            <w:pPr>
              <w:jc w:val="center"/>
              <w:rPr>
                <w:color w:val="000000" w:themeColor="text1"/>
                <w:sz w:val="24"/>
                <w:szCs w:val="24"/>
              </w:rPr>
            </w:pPr>
          </w:p>
        </w:tc>
        <w:tc>
          <w:tcPr>
            <w:tcW w:w="1820" w:type="dxa"/>
          </w:tcPr>
          <w:p w14:paraId="622D1379" w14:textId="77777777" w:rsidR="00C918C3" w:rsidRPr="006B0EAD" w:rsidRDefault="00C918C3" w:rsidP="00FF5DC5">
            <w:pPr>
              <w:jc w:val="center"/>
              <w:rPr>
                <w:color w:val="000000" w:themeColor="text1"/>
                <w:sz w:val="24"/>
                <w:szCs w:val="24"/>
              </w:rPr>
            </w:pPr>
          </w:p>
        </w:tc>
        <w:tc>
          <w:tcPr>
            <w:tcW w:w="1820" w:type="dxa"/>
          </w:tcPr>
          <w:p w14:paraId="622D137A" w14:textId="77777777" w:rsidR="00C918C3" w:rsidRPr="006B0EAD" w:rsidRDefault="00C918C3" w:rsidP="00FF5DC5">
            <w:pPr>
              <w:jc w:val="center"/>
              <w:rPr>
                <w:color w:val="000000" w:themeColor="text1"/>
                <w:sz w:val="24"/>
                <w:szCs w:val="24"/>
              </w:rPr>
            </w:pPr>
          </w:p>
        </w:tc>
      </w:tr>
      <w:tr w:rsidR="00C918C3" w:rsidRPr="006B0EAD" w14:paraId="622D1382" w14:textId="77777777" w:rsidTr="00FF5DC5">
        <w:tc>
          <w:tcPr>
            <w:tcW w:w="1642" w:type="dxa"/>
            <w:vMerge/>
          </w:tcPr>
          <w:p w14:paraId="622D137C" w14:textId="77777777" w:rsidR="00C918C3" w:rsidRPr="006B0EAD" w:rsidRDefault="00C918C3" w:rsidP="00FF5DC5">
            <w:pPr>
              <w:jc w:val="center"/>
              <w:rPr>
                <w:color w:val="000000" w:themeColor="text1"/>
                <w:sz w:val="24"/>
                <w:szCs w:val="24"/>
              </w:rPr>
            </w:pPr>
          </w:p>
        </w:tc>
        <w:tc>
          <w:tcPr>
            <w:tcW w:w="936" w:type="dxa"/>
          </w:tcPr>
          <w:p w14:paraId="622D137D" w14:textId="77777777" w:rsidR="00C918C3" w:rsidRPr="006B0EAD" w:rsidRDefault="00C918C3" w:rsidP="00FF5DC5">
            <w:pPr>
              <w:jc w:val="center"/>
              <w:rPr>
                <w:color w:val="000000" w:themeColor="text1"/>
                <w:sz w:val="24"/>
                <w:szCs w:val="24"/>
              </w:rPr>
            </w:pPr>
            <w:r w:rsidRPr="006B0EAD">
              <w:rPr>
                <w:color w:val="000000" w:themeColor="text1"/>
                <w:sz w:val="24"/>
                <w:szCs w:val="24"/>
              </w:rPr>
              <w:t>…</w:t>
            </w:r>
          </w:p>
        </w:tc>
        <w:tc>
          <w:tcPr>
            <w:tcW w:w="1820" w:type="dxa"/>
          </w:tcPr>
          <w:p w14:paraId="622D137E" w14:textId="77777777" w:rsidR="00C918C3" w:rsidRPr="006B0EAD" w:rsidRDefault="00C918C3" w:rsidP="00FF5DC5">
            <w:pPr>
              <w:jc w:val="center"/>
              <w:rPr>
                <w:color w:val="000000" w:themeColor="text1"/>
                <w:sz w:val="24"/>
                <w:szCs w:val="24"/>
              </w:rPr>
            </w:pPr>
          </w:p>
        </w:tc>
        <w:tc>
          <w:tcPr>
            <w:tcW w:w="1820" w:type="dxa"/>
          </w:tcPr>
          <w:p w14:paraId="622D137F" w14:textId="77777777" w:rsidR="00C918C3" w:rsidRPr="006B0EAD" w:rsidRDefault="00C918C3" w:rsidP="00FF5DC5">
            <w:pPr>
              <w:jc w:val="center"/>
              <w:rPr>
                <w:color w:val="000000" w:themeColor="text1"/>
                <w:sz w:val="24"/>
                <w:szCs w:val="24"/>
              </w:rPr>
            </w:pPr>
          </w:p>
        </w:tc>
        <w:tc>
          <w:tcPr>
            <w:tcW w:w="1820" w:type="dxa"/>
          </w:tcPr>
          <w:p w14:paraId="622D1380" w14:textId="77777777" w:rsidR="00C918C3" w:rsidRPr="006B0EAD" w:rsidRDefault="00C918C3" w:rsidP="00FF5DC5">
            <w:pPr>
              <w:jc w:val="center"/>
              <w:rPr>
                <w:color w:val="000000" w:themeColor="text1"/>
                <w:sz w:val="24"/>
                <w:szCs w:val="24"/>
              </w:rPr>
            </w:pPr>
          </w:p>
        </w:tc>
        <w:tc>
          <w:tcPr>
            <w:tcW w:w="1820" w:type="dxa"/>
          </w:tcPr>
          <w:p w14:paraId="622D1381" w14:textId="77777777" w:rsidR="00C918C3" w:rsidRPr="006B0EAD" w:rsidRDefault="00C918C3" w:rsidP="00FF5DC5">
            <w:pPr>
              <w:jc w:val="center"/>
              <w:rPr>
                <w:color w:val="000000" w:themeColor="text1"/>
                <w:sz w:val="24"/>
                <w:szCs w:val="24"/>
              </w:rPr>
            </w:pPr>
          </w:p>
        </w:tc>
      </w:tr>
      <w:tr w:rsidR="00C918C3" w:rsidRPr="006B0EAD" w14:paraId="622D1389" w14:textId="77777777" w:rsidTr="00FF5DC5">
        <w:tc>
          <w:tcPr>
            <w:tcW w:w="1642" w:type="dxa"/>
            <w:vMerge/>
          </w:tcPr>
          <w:p w14:paraId="622D1383" w14:textId="77777777" w:rsidR="00C918C3" w:rsidRPr="006B0EAD" w:rsidRDefault="00C918C3" w:rsidP="00FF5DC5">
            <w:pPr>
              <w:jc w:val="center"/>
              <w:rPr>
                <w:color w:val="000000" w:themeColor="text1"/>
                <w:sz w:val="24"/>
                <w:szCs w:val="24"/>
              </w:rPr>
            </w:pPr>
          </w:p>
        </w:tc>
        <w:tc>
          <w:tcPr>
            <w:tcW w:w="936" w:type="dxa"/>
          </w:tcPr>
          <w:p w14:paraId="622D1384" w14:textId="77777777" w:rsidR="00C918C3" w:rsidRPr="006B0EAD" w:rsidRDefault="00C918C3" w:rsidP="00FF5DC5">
            <w:pPr>
              <w:jc w:val="center"/>
              <w:rPr>
                <w:color w:val="000000" w:themeColor="text1"/>
                <w:sz w:val="24"/>
                <w:szCs w:val="24"/>
              </w:rPr>
            </w:pPr>
            <w:r w:rsidRPr="006B0EAD">
              <w:rPr>
                <w:color w:val="000000" w:themeColor="text1"/>
                <w:sz w:val="24"/>
                <w:szCs w:val="24"/>
              </w:rPr>
              <w:t>10</w:t>
            </w:r>
          </w:p>
        </w:tc>
        <w:tc>
          <w:tcPr>
            <w:tcW w:w="1820" w:type="dxa"/>
          </w:tcPr>
          <w:p w14:paraId="622D1385" w14:textId="77777777" w:rsidR="00C918C3" w:rsidRPr="006B0EAD" w:rsidRDefault="00C918C3" w:rsidP="00FF5DC5">
            <w:pPr>
              <w:jc w:val="center"/>
              <w:rPr>
                <w:color w:val="000000" w:themeColor="text1"/>
                <w:sz w:val="24"/>
                <w:szCs w:val="24"/>
              </w:rPr>
            </w:pPr>
          </w:p>
        </w:tc>
        <w:tc>
          <w:tcPr>
            <w:tcW w:w="1820" w:type="dxa"/>
          </w:tcPr>
          <w:p w14:paraId="622D1386" w14:textId="77777777" w:rsidR="00C918C3" w:rsidRPr="006B0EAD" w:rsidRDefault="00C918C3" w:rsidP="00FF5DC5">
            <w:pPr>
              <w:jc w:val="center"/>
              <w:rPr>
                <w:color w:val="000000" w:themeColor="text1"/>
                <w:sz w:val="24"/>
                <w:szCs w:val="24"/>
              </w:rPr>
            </w:pPr>
          </w:p>
        </w:tc>
        <w:tc>
          <w:tcPr>
            <w:tcW w:w="1820" w:type="dxa"/>
          </w:tcPr>
          <w:p w14:paraId="622D1387" w14:textId="77777777" w:rsidR="00C918C3" w:rsidRPr="006B0EAD" w:rsidRDefault="00C918C3" w:rsidP="00FF5DC5">
            <w:pPr>
              <w:jc w:val="center"/>
              <w:rPr>
                <w:color w:val="000000" w:themeColor="text1"/>
                <w:sz w:val="24"/>
                <w:szCs w:val="24"/>
              </w:rPr>
            </w:pPr>
          </w:p>
        </w:tc>
        <w:tc>
          <w:tcPr>
            <w:tcW w:w="1820" w:type="dxa"/>
          </w:tcPr>
          <w:p w14:paraId="622D1388" w14:textId="77777777" w:rsidR="00C918C3" w:rsidRPr="006B0EAD" w:rsidRDefault="00C918C3" w:rsidP="00FF5DC5">
            <w:pPr>
              <w:jc w:val="center"/>
              <w:rPr>
                <w:color w:val="000000" w:themeColor="text1"/>
                <w:sz w:val="24"/>
                <w:szCs w:val="24"/>
              </w:rPr>
            </w:pPr>
          </w:p>
        </w:tc>
      </w:tr>
      <w:tr w:rsidR="00C918C3" w:rsidRPr="006B0EAD" w14:paraId="622D138F" w14:textId="77777777" w:rsidTr="00FF5DC5">
        <w:tc>
          <w:tcPr>
            <w:tcW w:w="2578" w:type="dxa"/>
            <w:gridSpan w:val="2"/>
          </w:tcPr>
          <w:p w14:paraId="622D138A" w14:textId="77777777" w:rsidR="00C918C3" w:rsidRPr="006B0EAD" w:rsidRDefault="00C918C3" w:rsidP="00FF5DC5">
            <w:pPr>
              <w:jc w:val="center"/>
              <w:rPr>
                <w:color w:val="000000" w:themeColor="text1"/>
                <w:sz w:val="24"/>
                <w:szCs w:val="24"/>
              </w:rPr>
            </w:pPr>
            <w:r w:rsidRPr="006B0EAD">
              <w:rPr>
                <w:color w:val="000000" w:themeColor="text1"/>
                <w:sz w:val="24"/>
                <w:szCs w:val="24"/>
              </w:rPr>
              <w:t>среднее значение</w:t>
            </w:r>
          </w:p>
        </w:tc>
        <w:tc>
          <w:tcPr>
            <w:tcW w:w="1820" w:type="dxa"/>
          </w:tcPr>
          <w:p w14:paraId="622D138B" w14:textId="77777777" w:rsidR="00C918C3" w:rsidRPr="006B0EAD" w:rsidRDefault="00C918C3" w:rsidP="00FF5DC5">
            <w:pPr>
              <w:jc w:val="center"/>
              <w:rPr>
                <w:color w:val="000000" w:themeColor="text1"/>
                <w:sz w:val="24"/>
                <w:szCs w:val="24"/>
              </w:rPr>
            </w:pPr>
          </w:p>
        </w:tc>
        <w:tc>
          <w:tcPr>
            <w:tcW w:w="1820" w:type="dxa"/>
          </w:tcPr>
          <w:p w14:paraId="622D138C" w14:textId="77777777" w:rsidR="00C918C3" w:rsidRPr="006B0EAD" w:rsidRDefault="00C918C3" w:rsidP="00FF5DC5">
            <w:pPr>
              <w:jc w:val="center"/>
              <w:rPr>
                <w:color w:val="000000" w:themeColor="text1"/>
                <w:sz w:val="24"/>
                <w:szCs w:val="24"/>
              </w:rPr>
            </w:pPr>
          </w:p>
        </w:tc>
        <w:tc>
          <w:tcPr>
            <w:tcW w:w="1820" w:type="dxa"/>
          </w:tcPr>
          <w:p w14:paraId="622D138D" w14:textId="77777777" w:rsidR="00C918C3" w:rsidRPr="006B0EAD" w:rsidRDefault="00C918C3" w:rsidP="00FF5DC5">
            <w:pPr>
              <w:jc w:val="center"/>
              <w:rPr>
                <w:color w:val="000000" w:themeColor="text1"/>
                <w:sz w:val="24"/>
                <w:szCs w:val="24"/>
              </w:rPr>
            </w:pPr>
          </w:p>
        </w:tc>
        <w:tc>
          <w:tcPr>
            <w:tcW w:w="1820" w:type="dxa"/>
          </w:tcPr>
          <w:p w14:paraId="622D138E" w14:textId="77777777" w:rsidR="00C918C3" w:rsidRPr="006B0EAD" w:rsidRDefault="00C918C3" w:rsidP="00FF5DC5">
            <w:pPr>
              <w:jc w:val="center"/>
              <w:rPr>
                <w:color w:val="000000" w:themeColor="text1"/>
                <w:sz w:val="24"/>
                <w:szCs w:val="24"/>
              </w:rPr>
            </w:pPr>
          </w:p>
        </w:tc>
      </w:tr>
      <w:tr w:rsidR="00C918C3" w:rsidRPr="006B0EAD" w14:paraId="622D1395" w14:textId="77777777" w:rsidTr="00FF5DC5">
        <w:tc>
          <w:tcPr>
            <w:tcW w:w="2578" w:type="dxa"/>
            <w:gridSpan w:val="2"/>
          </w:tcPr>
          <w:p w14:paraId="622D1390" w14:textId="77777777" w:rsidR="00C918C3" w:rsidRPr="006B0EAD" w:rsidRDefault="00C918C3" w:rsidP="00FF5DC5">
            <w:pPr>
              <w:jc w:val="center"/>
              <w:rPr>
                <w:color w:val="000000" w:themeColor="text1"/>
                <w:sz w:val="24"/>
                <w:szCs w:val="24"/>
              </w:rPr>
            </w:pPr>
            <w:r w:rsidRPr="006B0EAD">
              <w:rPr>
                <w:color w:val="000000" w:themeColor="text1"/>
                <w:sz w:val="24"/>
                <w:szCs w:val="24"/>
              </w:rPr>
              <w:t>Общее среднее значение</w:t>
            </w:r>
          </w:p>
        </w:tc>
        <w:tc>
          <w:tcPr>
            <w:tcW w:w="1820" w:type="dxa"/>
          </w:tcPr>
          <w:p w14:paraId="622D1391" w14:textId="77777777" w:rsidR="00C918C3" w:rsidRPr="006B0EAD" w:rsidRDefault="00C918C3" w:rsidP="00FF5DC5">
            <w:pPr>
              <w:jc w:val="center"/>
              <w:rPr>
                <w:color w:val="000000" w:themeColor="text1"/>
                <w:sz w:val="24"/>
                <w:szCs w:val="24"/>
              </w:rPr>
            </w:pPr>
          </w:p>
        </w:tc>
        <w:tc>
          <w:tcPr>
            <w:tcW w:w="1820" w:type="dxa"/>
          </w:tcPr>
          <w:p w14:paraId="622D1392" w14:textId="77777777" w:rsidR="00C918C3" w:rsidRPr="006B0EAD" w:rsidRDefault="00C918C3" w:rsidP="00FF5DC5">
            <w:pPr>
              <w:jc w:val="center"/>
              <w:rPr>
                <w:color w:val="000000" w:themeColor="text1"/>
                <w:sz w:val="24"/>
                <w:szCs w:val="24"/>
              </w:rPr>
            </w:pPr>
          </w:p>
        </w:tc>
        <w:tc>
          <w:tcPr>
            <w:tcW w:w="1820" w:type="dxa"/>
          </w:tcPr>
          <w:p w14:paraId="622D1393" w14:textId="77777777" w:rsidR="00C918C3" w:rsidRPr="006B0EAD" w:rsidRDefault="00C918C3" w:rsidP="00FF5DC5">
            <w:pPr>
              <w:jc w:val="center"/>
              <w:rPr>
                <w:color w:val="000000" w:themeColor="text1"/>
                <w:sz w:val="24"/>
                <w:szCs w:val="24"/>
              </w:rPr>
            </w:pPr>
          </w:p>
        </w:tc>
        <w:tc>
          <w:tcPr>
            <w:tcW w:w="1820" w:type="dxa"/>
          </w:tcPr>
          <w:p w14:paraId="622D1394" w14:textId="77777777" w:rsidR="00C918C3" w:rsidRPr="006B0EAD" w:rsidRDefault="00C918C3" w:rsidP="00FF5DC5">
            <w:pPr>
              <w:jc w:val="center"/>
              <w:rPr>
                <w:color w:val="000000" w:themeColor="text1"/>
                <w:sz w:val="24"/>
                <w:szCs w:val="24"/>
              </w:rPr>
            </w:pPr>
          </w:p>
        </w:tc>
      </w:tr>
    </w:tbl>
    <w:p w14:paraId="622D1396" w14:textId="77777777" w:rsidR="00C918C3" w:rsidRPr="006B0EAD" w:rsidRDefault="00C918C3" w:rsidP="00C918C3">
      <w:pPr>
        <w:ind w:firstLine="650"/>
        <w:jc w:val="both"/>
        <w:rPr>
          <w:color w:val="000000" w:themeColor="text1"/>
          <w:sz w:val="24"/>
          <w:szCs w:val="24"/>
        </w:rPr>
      </w:pPr>
    </w:p>
    <w:p w14:paraId="622D1397" w14:textId="77777777" w:rsidR="00C918C3" w:rsidRPr="006B0EAD" w:rsidRDefault="00C918C3" w:rsidP="00C918C3">
      <w:pPr>
        <w:ind w:firstLine="650"/>
        <w:jc w:val="both"/>
        <w:rPr>
          <w:color w:val="000000" w:themeColor="text1"/>
          <w:sz w:val="24"/>
          <w:szCs w:val="24"/>
        </w:rPr>
      </w:pPr>
      <w:r w:rsidRPr="006B0EAD">
        <w:rPr>
          <w:color w:val="000000" w:themeColor="text1"/>
          <w:sz w:val="24"/>
          <w:szCs w:val="24"/>
        </w:rPr>
        <w:t>ПД ………………</w:t>
      </w:r>
    </w:p>
    <w:p w14:paraId="622D1398" w14:textId="77777777" w:rsidR="00C918C3" w:rsidRPr="006B0EAD" w:rsidRDefault="00C918C3" w:rsidP="00C918C3">
      <w:pPr>
        <w:ind w:firstLine="650"/>
        <w:jc w:val="both"/>
        <w:rPr>
          <w:color w:val="000000" w:themeColor="text1"/>
          <w:sz w:val="24"/>
          <w:szCs w:val="24"/>
        </w:rPr>
        <w:sectPr w:rsidR="00C918C3" w:rsidRPr="006B0EAD" w:rsidSect="008709B0">
          <w:pgSz w:w="11906" w:h="16838"/>
          <w:pgMar w:top="1021" w:right="851" w:bottom="851" w:left="1418" w:header="709" w:footer="540" w:gutter="0"/>
          <w:cols w:space="708"/>
          <w:titlePg/>
          <w:docGrid w:linePitch="381"/>
        </w:sectPr>
      </w:pPr>
      <w:r w:rsidRPr="006B0EAD">
        <w:rPr>
          <w:color w:val="000000" w:themeColor="text1"/>
          <w:sz w:val="24"/>
          <w:szCs w:val="24"/>
        </w:rPr>
        <w:t>ПДБ…………......</w:t>
      </w:r>
    </w:p>
    <w:p w14:paraId="622D1399" w14:textId="77777777" w:rsidR="00C918C3" w:rsidRPr="006B0EAD" w:rsidRDefault="00C918C3" w:rsidP="00C918C3">
      <w:pPr>
        <w:jc w:val="right"/>
        <w:rPr>
          <w:i/>
          <w:color w:val="000000" w:themeColor="text1"/>
        </w:rPr>
      </w:pPr>
      <w:r w:rsidRPr="006B0EAD">
        <w:rPr>
          <w:i/>
          <w:color w:val="000000" w:themeColor="text1"/>
        </w:rPr>
        <w:lastRenderedPageBreak/>
        <w:t>ПРИЛОЖЕНИЕ 8</w:t>
      </w:r>
    </w:p>
    <w:p w14:paraId="622D139A" w14:textId="77777777" w:rsidR="00C918C3" w:rsidRPr="006B0EAD" w:rsidRDefault="00C918C3" w:rsidP="00C918C3">
      <w:pPr>
        <w:jc w:val="center"/>
        <w:outlineLvl w:val="0"/>
        <w:rPr>
          <w:b/>
          <w:color w:val="000000" w:themeColor="text1"/>
          <w:szCs w:val="26"/>
        </w:rPr>
      </w:pPr>
      <w:r w:rsidRPr="006B0EAD">
        <w:rPr>
          <w:b/>
          <w:color w:val="000000" w:themeColor="text1"/>
          <w:szCs w:val="26"/>
        </w:rPr>
        <w:t>ЖУРНАЛ УЧЕТА ПОДВИЖЕК УРАВНИТЕЛЬНЫХ РЕЛЬСОВ И РЕЛЬСОВЫХ ПЛЕТЕЙ В БЛОК-УЧАСТОК</w:t>
      </w:r>
    </w:p>
    <w:p w14:paraId="622D139B" w14:textId="77777777" w:rsidR="00C918C3" w:rsidRPr="006B0EAD" w:rsidRDefault="00C918C3" w:rsidP="00C918C3">
      <w:pPr>
        <w:jc w:val="center"/>
        <w:outlineLvl w:val="0"/>
        <w:rPr>
          <w:b/>
          <w:smallCaps/>
          <w:color w:val="000000" w:themeColor="text1"/>
          <w:szCs w:val="26"/>
        </w:rPr>
      </w:pPr>
      <w:r w:rsidRPr="006B0EAD">
        <w:rPr>
          <w:b/>
          <w:smallCaps/>
          <w:color w:val="000000" w:themeColor="text1"/>
          <w:szCs w:val="26"/>
        </w:rPr>
        <w:t>относительно «маячных» шпал (м.ш.) и створов (ств.)</w:t>
      </w:r>
    </w:p>
    <w:p w14:paraId="622D139C" w14:textId="77777777" w:rsidR="00C918C3" w:rsidRPr="006B0EAD" w:rsidRDefault="004965DB" w:rsidP="00C918C3">
      <w:pPr>
        <w:jc w:val="center"/>
        <w:outlineLvl w:val="0"/>
        <w:rPr>
          <w:color w:val="000000" w:themeColor="text1"/>
          <w:szCs w:val="26"/>
        </w:rPr>
      </w:pPr>
      <w:r>
        <w:rPr>
          <w:noProof/>
        </w:rPr>
        <w:pict w14:anchorId="347B7614">
          <v:line id="Прямая соединительная линия 44" o:spid="_x0000_s1028" style="position:absolute;left:0;text-align:left;z-index:251850752;visibility:visible;mso-wrap-style:square;mso-width-percent:0;mso-height-percent:0;mso-wrap-distance-left:9pt;mso-wrap-distance-top:.шmm;mso-wrap-distance-right:9pt;mso-wrap-distance-bottom:.шmm;mso-position-horizontal:absolute;mso-position-horizontal-relative:text;mso-position-vertical:absolute;mso-position-vertical-relative:text;mso-width-percent:0;mso-height-percent:0;mso-width-relative:page;mso-height-relative:page" from="185.7pt,14.15pt" to="223.05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"/>
        </w:pict>
      </w:r>
      <w:r>
        <w:rPr>
          <w:noProof/>
        </w:rPr>
        <w:pict w14:anchorId="50E85DBA">
          <v:line id="Прямая соединительная линия 43" o:spid="_x0000_s1027" style="position:absolute;left:0;text-align:left;z-index:2518528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7.5pt,14.15pt" to="611.05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"/>
        </w:pict>
      </w:r>
      <w:r>
        <w:rPr>
          <w:noProof/>
        </w:rPr>
        <w:pict w14:anchorId="2B8CA9EE">
          <v:line id="Прямая соединительная линия 22" o:spid="_x0000_s1026" style="position:absolute;left:0;text-align:left;z-index:25185177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313.95pt,14.15pt" to="412.4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"/>
        </w:pict>
      </w:r>
      <w:r w:rsidR="00C918C3" w:rsidRPr="006B0EAD">
        <w:rPr>
          <w:color w:val="000000" w:themeColor="text1"/>
          <w:szCs w:val="26"/>
        </w:rPr>
        <w:t>№ плети    5511    Начало плети   55 км ПК1+30 м      Конец плети 58 км  ПК5+40 м,  длина длинной плети 3410,45м</w:t>
      </w:r>
    </w:p>
    <w:tbl>
      <w:tblPr>
        <w:tblW w:w="15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604"/>
        <w:gridCol w:w="481"/>
        <w:gridCol w:w="837"/>
        <w:gridCol w:w="1836"/>
        <w:gridCol w:w="751"/>
        <w:gridCol w:w="711"/>
        <w:gridCol w:w="751"/>
        <w:gridCol w:w="711"/>
        <w:gridCol w:w="751"/>
        <w:gridCol w:w="711"/>
        <w:gridCol w:w="582"/>
        <w:gridCol w:w="572"/>
        <w:gridCol w:w="582"/>
        <w:gridCol w:w="572"/>
        <w:gridCol w:w="582"/>
        <w:gridCol w:w="572"/>
        <w:gridCol w:w="582"/>
        <w:gridCol w:w="572"/>
        <w:gridCol w:w="582"/>
        <w:gridCol w:w="572"/>
      </w:tblGrid>
      <w:tr w:rsidR="00C918C3" w:rsidRPr="006B0EAD" w14:paraId="622D13AA" w14:textId="77777777" w:rsidTr="00FF5DC5">
        <w:trPr>
          <w:trHeight w:val="196"/>
        </w:trPr>
        <w:tc>
          <w:tcPr>
            <w:tcW w:w="1386" w:type="dxa"/>
            <w:vMerge w:val="restart"/>
            <w:vAlign w:val="center"/>
          </w:tcPr>
          <w:p w14:paraId="622D139D" w14:textId="77777777" w:rsidR="00C918C3" w:rsidRPr="006B0EAD" w:rsidRDefault="00C918C3" w:rsidP="00FF5DC5">
            <w:pPr>
              <w:spacing w:line="10" w:lineRule="atLeast"/>
              <w:ind w:right="-78"/>
              <w:jc w:val="center"/>
              <w:rPr>
                <w:color w:val="000000" w:themeColor="text1"/>
                <w:sz w:val="22"/>
                <w:szCs w:val="22"/>
              </w:rPr>
            </w:pPr>
            <w:r w:rsidRPr="006B0EAD">
              <w:rPr>
                <w:color w:val="000000" w:themeColor="text1"/>
                <w:sz w:val="22"/>
                <w:szCs w:val="22"/>
              </w:rPr>
              <w:t>Перегон</w:t>
            </w:r>
          </w:p>
        </w:tc>
        <w:tc>
          <w:tcPr>
            <w:tcW w:w="604" w:type="dxa"/>
            <w:vMerge w:val="restart"/>
            <w:vAlign w:val="center"/>
          </w:tcPr>
          <w:p w14:paraId="622D139E" w14:textId="77777777" w:rsidR="00C918C3" w:rsidRPr="006B0EAD" w:rsidRDefault="00C918C3" w:rsidP="00FF5DC5">
            <w:pPr>
              <w:spacing w:line="10" w:lineRule="atLeast"/>
              <w:ind w:right="-78"/>
              <w:jc w:val="center"/>
              <w:rPr>
                <w:color w:val="000000" w:themeColor="text1"/>
                <w:sz w:val="22"/>
                <w:szCs w:val="22"/>
              </w:rPr>
            </w:pPr>
            <w:r w:rsidRPr="006B0EAD">
              <w:rPr>
                <w:color w:val="000000" w:themeColor="text1"/>
                <w:sz w:val="22"/>
                <w:szCs w:val="22"/>
              </w:rPr>
              <w:t>Путь</w:t>
            </w:r>
          </w:p>
        </w:tc>
        <w:tc>
          <w:tcPr>
            <w:tcW w:w="481" w:type="dxa"/>
            <w:vMerge w:val="restart"/>
            <w:vAlign w:val="center"/>
          </w:tcPr>
          <w:p w14:paraId="622D139F" w14:textId="77777777" w:rsidR="00C918C3" w:rsidRPr="006B0EAD" w:rsidRDefault="00C918C3" w:rsidP="00FF5DC5">
            <w:pPr>
              <w:spacing w:line="10" w:lineRule="atLeast"/>
              <w:ind w:right="-78"/>
              <w:jc w:val="center"/>
              <w:rPr>
                <w:color w:val="000000" w:themeColor="text1"/>
                <w:sz w:val="22"/>
                <w:szCs w:val="22"/>
              </w:rPr>
            </w:pPr>
            <w:r w:rsidRPr="006B0EAD">
              <w:rPr>
                <w:color w:val="000000" w:themeColor="text1"/>
                <w:sz w:val="22"/>
                <w:szCs w:val="22"/>
              </w:rPr>
              <w:t>КМ</w:t>
            </w:r>
          </w:p>
        </w:tc>
        <w:tc>
          <w:tcPr>
            <w:tcW w:w="837" w:type="dxa"/>
            <w:vMerge w:val="restart"/>
            <w:vAlign w:val="center"/>
          </w:tcPr>
          <w:p w14:paraId="622D13A0" w14:textId="77777777" w:rsidR="00C918C3" w:rsidRPr="006B0EAD" w:rsidRDefault="00C918C3" w:rsidP="00FF5DC5">
            <w:pPr>
              <w:spacing w:line="10" w:lineRule="atLeast"/>
              <w:ind w:right="-78"/>
              <w:jc w:val="center"/>
              <w:rPr>
                <w:color w:val="000000" w:themeColor="text1"/>
                <w:sz w:val="22"/>
                <w:szCs w:val="22"/>
              </w:rPr>
            </w:pPr>
            <w:r w:rsidRPr="006B0EAD">
              <w:rPr>
                <w:color w:val="000000" w:themeColor="text1"/>
                <w:sz w:val="22"/>
                <w:szCs w:val="22"/>
              </w:rPr>
              <w:t>ПК</w:t>
            </w:r>
          </w:p>
        </w:tc>
        <w:tc>
          <w:tcPr>
            <w:tcW w:w="1836" w:type="dxa"/>
            <w:vMerge w:val="restart"/>
            <w:vAlign w:val="center"/>
          </w:tcPr>
          <w:p w14:paraId="622D13A1" w14:textId="77777777" w:rsidR="00C918C3" w:rsidRPr="006B0EAD" w:rsidRDefault="00C918C3" w:rsidP="00FF5DC5">
            <w:pPr>
              <w:spacing w:line="10" w:lineRule="atLeast"/>
              <w:ind w:right="-78"/>
              <w:jc w:val="center"/>
              <w:rPr>
                <w:color w:val="000000" w:themeColor="text1"/>
                <w:sz w:val="22"/>
                <w:szCs w:val="22"/>
              </w:rPr>
            </w:pPr>
          </w:p>
        </w:tc>
        <w:tc>
          <w:tcPr>
            <w:tcW w:w="1462" w:type="dxa"/>
            <w:gridSpan w:val="2"/>
            <w:vAlign w:val="center"/>
          </w:tcPr>
          <w:p w14:paraId="622D13A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14.01.13</w:t>
            </w:r>
          </w:p>
        </w:tc>
        <w:tc>
          <w:tcPr>
            <w:tcW w:w="1462" w:type="dxa"/>
            <w:gridSpan w:val="2"/>
            <w:vAlign w:val="center"/>
          </w:tcPr>
          <w:p w14:paraId="622D13A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20.02.13</w:t>
            </w:r>
          </w:p>
        </w:tc>
        <w:tc>
          <w:tcPr>
            <w:tcW w:w="1462" w:type="dxa"/>
            <w:gridSpan w:val="2"/>
            <w:vAlign w:val="center"/>
          </w:tcPr>
          <w:p w14:paraId="622D13A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25.03.13</w:t>
            </w:r>
          </w:p>
        </w:tc>
        <w:tc>
          <w:tcPr>
            <w:tcW w:w="1154" w:type="dxa"/>
            <w:gridSpan w:val="2"/>
            <w:vAlign w:val="center"/>
          </w:tcPr>
          <w:p w14:paraId="622D13A5" w14:textId="77777777" w:rsidR="00C918C3" w:rsidRPr="006B0EAD" w:rsidRDefault="00C918C3" w:rsidP="00FF5DC5">
            <w:pPr>
              <w:spacing w:line="10" w:lineRule="atLeast"/>
              <w:jc w:val="center"/>
              <w:rPr>
                <w:color w:val="000000" w:themeColor="text1"/>
                <w:sz w:val="22"/>
                <w:szCs w:val="22"/>
              </w:rPr>
            </w:pPr>
          </w:p>
        </w:tc>
        <w:tc>
          <w:tcPr>
            <w:tcW w:w="1154" w:type="dxa"/>
            <w:gridSpan w:val="2"/>
            <w:vAlign w:val="center"/>
          </w:tcPr>
          <w:p w14:paraId="622D13A6" w14:textId="77777777" w:rsidR="00C918C3" w:rsidRPr="006B0EAD" w:rsidRDefault="00C918C3" w:rsidP="00FF5DC5">
            <w:pPr>
              <w:spacing w:line="10" w:lineRule="atLeast"/>
              <w:jc w:val="center"/>
              <w:rPr>
                <w:color w:val="000000" w:themeColor="text1"/>
                <w:sz w:val="22"/>
                <w:szCs w:val="22"/>
              </w:rPr>
            </w:pPr>
          </w:p>
        </w:tc>
        <w:tc>
          <w:tcPr>
            <w:tcW w:w="1154" w:type="dxa"/>
            <w:gridSpan w:val="2"/>
            <w:vAlign w:val="center"/>
          </w:tcPr>
          <w:p w14:paraId="622D13A7" w14:textId="77777777" w:rsidR="00C918C3" w:rsidRPr="006B0EAD" w:rsidRDefault="00C918C3" w:rsidP="00FF5DC5">
            <w:pPr>
              <w:spacing w:line="10" w:lineRule="atLeast"/>
              <w:jc w:val="center"/>
              <w:rPr>
                <w:color w:val="000000" w:themeColor="text1"/>
                <w:sz w:val="22"/>
                <w:szCs w:val="22"/>
              </w:rPr>
            </w:pPr>
          </w:p>
        </w:tc>
        <w:tc>
          <w:tcPr>
            <w:tcW w:w="1154" w:type="dxa"/>
            <w:gridSpan w:val="2"/>
            <w:vAlign w:val="center"/>
          </w:tcPr>
          <w:p w14:paraId="622D13A8" w14:textId="77777777" w:rsidR="00C918C3" w:rsidRPr="006B0EAD" w:rsidRDefault="00C918C3" w:rsidP="00FF5DC5">
            <w:pPr>
              <w:spacing w:line="10" w:lineRule="atLeast"/>
              <w:jc w:val="center"/>
              <w:rPr>
                <w:color w:val="000000" w:themeColor="text1"/>
                <w:sz w:val="22"/>
                <w:szCs w:val="22"/>
              </w:rPr>
            </w:pPr>
          </w:p>
        </w:tc>
        <w:tc>
          <w:tcPr>
            <w:tcW w:w="1154" w:type="dxa"/>
            <w:gridSpan w:val="2"/>
            <w:vAlign w:val="center"/>
          </w:tcPr>
          <w:p w14:paraId="622D13A9" w14:textId="77777777" w:rsidR="00C918C3" w:rsidRPr="006B0EAD" w:rsidRDefault="00C918C3" w:rsidP="00FF5DC5">
            <w:pPr>
              <w:spacing w:line="10" w:lineRule="atLeast"/>
              <w:jc w:val="center"/>
              <w:rPr>
                <w:color w:val="000000" w:themeColor="text1"/>
                <w:sz w:val="22"/>
                <w:szCs w:val="22"/>
              </w:rPr>
            </w:pPr>
          </w:p>
        </w:tc>
      </w:tr>
      <w:tr w:rsidR="00C918C3" w:rsidRPr="006B0EAD" w14:paraId="622D13B8" w14:textId="77777777" w:rsidTr="00FF5DC5">
        <w:trPr>
          <w:trHeight w:val="283"/>
        </w:trPr>
        <w:tc>
          <w:tcPr>
            <w:tcW w:w="1386" w:type="dxa"/>
            <w:vMerge/>
            <w:vAlign w:val="center"/>
          </w:tcPr>
          <w:p w14:paraId="622D13AB"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3AC"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3AD"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3AE" w14:textId="77777777" w:rsidR="00C918C3" w:rsidRPr="006B0EAD" w:rsidRDefault="00C918C3" w:rsidP="00FF5DC5">
            <w:pPr>
              <w:spacing w:line="10" w:lineRule="atLeast"/>
              <w:jc w:val="center"/>
              <w:rPr>
                <w:color w:val="000000" w:themeColor="text1"/>
                <w:sz w:val="22"/>
                <w:szCs w:val="22"/>
              </w:rPr>
            </w:pPr>
          </w:p>
        </w:tc>
        <w:tc>
          <w:tcPr>
            <w:tcW w:w="1836" w:type="dxa"/>
            <w:vMerge/>
            <w:vAlign w:val="center"/>
          </w:tcPr>
          <w:p w14:paraId="622D13AF" w14:textId="77777777" w:rsidR="00C918C3" w:rsidRPr="006B0EAD" w:rsidRDefault="00C918C3" w:rsidP="00FF5DC5">
            <w:pPr>
              <w:spacing w:line="10" w:lineRule="atLeast"/>
              <w:jc w:val="center"/>
              <w:rPr>
                <w:color w:val="000000" w:themeColor="text1"/>
                <w:sz w:val="22"/>
                <w:szCs w:val="22"/>
              </w:rPr>
            </w:pPr>
          </w:p>
        </w:tc>
        <w:tc>
          <w:tcPr>
            <w:tcW w:w="1462" w:type="dxa"/>
            <w:gridSpan w:val="2"/>
            <w:vAlign w:val="center"/>
          </w:tcPr>
          <w:p w14:paraId="622D13B0" w14:textId="77777777" w:rsidR="00C918C3" w:rsidRPr="006B0EAD" w:rsidRDefault="00C918C3" w:rsidP="00FF5DC5">
            <w:pPr>
              <w:spacing w:line="10" w:lineRule="atLeast"/>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r w:rsidRPr="006B0EAD">
              <w:rPr>
                <w:color w:val="000000" w:themeColor="text1"/>
                <w:sz w:val="22"/>
                <w:szCs w:val="22"/>
              </w:rPr>
              <w:t xml:space="preserve"> -25</w:t>
            </w:r>
          </w:p>
        </w:tc>
        <w:tc>
          <w:tcPr>
            <w:tcW w:w="1462" w:type="dxa"/>
            <w:gridSpan w:val="2"/>
            <w:vAlign w:val="center"/>
          </w:tcPr>
          <w:p w14:paraId="622D13B1"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r w:rsidRPr="006B0EAD">
              <w:rPr>
                <w:color w:val="000000" w:themeColor="text1"/>
                <w:sz w:val="22"/>
                <w:szCs w:val="22"/>
              </w:rPr>
              <w:t xml:space="preserve"> -12</w:t>
            </w:r>
          </w:p>
        </w:tc>
        <w:tc>
          <w:tcPr>
            <w:tcW w:w="1462" w:type="dxa"/>
            <w:gridSpan w:val="2"/>
            <w:vAlign w:val="center"/>
          </w:tcPr>
          <w:p w14:paraId="622D13B2"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r w:rsidRPr="006B0EAD">
              <w:rPr>
                <w:color w:val="000000" w:themeColor="text1"/>
                <w:sz w:val="22"/>
                <w:szCs w:val="22"/>
              </w:rPr>
              <w:t xml:space="preserve"> -5</w:t>
            </w:r>
          </w:p>
        </w:tc>
        <w:tc>
          <w:tcPr>
            <w:tcW w:w="1154" w:type="dxa"/>
            <w:gridSpan w:val="2"/>
            <w:vAlign w:val="center"/>
          </w:tcPr>
          <w:p w14:paraId="622D13B3"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p>
        </w:tc>
        <w:tc>
          <w:tcPr>
            <w:tcW w:w="1154" w:type="dxa"/>
            <w:gridSpan w:val="2"/>
            <w:vAlign w:val="center"/>
          </w:tcPr>
          <w:p w14:paraId="622D13B4"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p>
        </w:tc>
        <w:tc>
          <w:tcPr>
            <w:tcW w:w="1154" w:type="dxa"/>
            <w:gridSpan w:val="2"/>
            <w:vAlign w:val="center"/>
          </w:tcPr>
          <w:p w14:paraId="622D13B5"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p>
        </w:tc>
        <w:tc>
          <w:tcPr>
            <w:tcW w:w="1154" w:type="dxa"/>
            <w:gridSpan w:val="2"/>
            <w:vAlign w:val="center"/>
          </w:tcPr>
          <w:p w14:paraId="622D13B6"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p>
        </w:tc>
        <w:tc>
          <w:tcPr>
            <w:tcW w:w="1154" w:type="dxa"/>
            <w:gridSpan w:val="2"/>
            <w:vAlign w:val="center"/>
          </w:tcPr>
          <w:p w14:paraId="622D13B7" w14:textId="77777777" w:rsidR="00C918C3" w:rsidRPr="006B0EAD" w:rsidRDefault="00C918C3" w:rsidP="00FF5DC5">
            <w:pPr>
              <w:rPr>
                <w:color w:val="000000" w:themeColor="text1"/>
                <w:sz w:val="22"/>
                <w:szCs w:val="22"/>
              </w:rPr>
            </w:pPr>
            <w:r w:rsidRPr="006B0EAD">
              <w:rPr>
                <w:color w:val="000000" w:themeColor="text1"/>
                <w:sz w:val="22"/>
                <w:szCs w:val="22"/>
                <w:lang w:val="en-US"/>
              </w:rPr>
              <w:t>t</w:t>
            </w:r>
            <w:r w:rsidRPr="006B0EAD">
              <w:rPr>
                <w:color w:val="000000" w:themeColor="text1"/>
                <w:sz w:val="22"/>
                <w:szCs w:val="22"/>
                <w:vertAlign w:val="subscript"/>
              </w:rPr>
              <w:t>рельса</w:t>
            </w:r>
            <w:r w:rsidRPr="006B0EAD">
              <w:rPr>
                <w:color w:val="000000" w:themeColor="text1"/>
                <w:sz w:val="22"/>
                <w:szCs w:val="22"/>
                <w:lang w:val="en-US"/>
              </w:rPr>
              <w:t>=</w:t>
            </w:r>
          </w:p>
        </w:tc>
      </w:tr>
      <w:tr w:rsidR="00C918C3" w:rsidRPr="006B0EAD" w14:paraId="622D13C6" w14:textId="77777777" w:rsidTr="00FF5DC5">
        <w:trPr>
          <w:trHeight w:val="196"/>
        </w:trPr>
        <w:tc>
          <w:tcPr>
            <w:tcW w:w="1386" w:type="dxa"/>
            <w:vMerge/>
            <w:vAlign w:val="center"/>
          </w:tcPr>
          <w:p w14:paraId="622D13B9"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3BA"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3BB"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3BC" w14:textId="77777777" w:rsidR="00C918C3" w:rsidRPr="006B0EAD" w:rsidRDefault="00C918C3" w:rsidP="00FF5DC5">
            <w:pPr>
              <w:spacing w:line="10" w:lineRule="atLeast"/>
              <w:jc w:val="center"/>
              <w:rPr>
                <w:color w:val="000000" w:themeColor="text1"/>
                <w:sz w:val="22"/>
                <w:szCs w:val="22"/>
              </w:rPr>
            </w:pPr>
          </w:p>
        </w:tc>
        <w:tc>
          <w:tcPr>
            <w:tcW w:w="1836" w:type="dxa"/>
            <w:vMerge/>
            <w:vAlign w:val="center"/>
          </w:tcPr>
          <w:p w14:paraId="622D13BD" w14:textId="77777777" w:rsidR="00C918C3" w:rsidRPr="006B0EAD" w:rsidRDefault="00C918C3" w:rsidP="00FF5DC5">
            <w:pPr>
              <w:spacing w:line="10" w:lineRule="atLeast"/>
              <w:jc w:val="center"/>
              <w:rPr>
                <w:color w:val="000000" w:themeColor="text1"/>
                <w:sz w:val="22"/>
                <w:szCs w:val="22"/>
              </w:rPr>
            </w:pPr>
          </w:p>
        </w:tc>
        <w:tc>
          <w:tcPr>
            <w:tcW w:w="1462" w:type="dxa"/>
            <w:gridSpan w:val="2"/>
            <w:vAlign w:val="center"/>
          </w:tcPr>
          <w:p w14:paraId="622D13B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462" w:type="dxa"/>
            <w:gridSpan w:val="2"/>
            <w:vAlign w:val="center"/>
          </w:tcPr>
          <w:p w14:paraId="622D13B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462" w:type="dxa"/>
            <w:gridSpan w:val="2"/>
            <w:vAlign w:val="center"/>
          </w:tcPr>
          <w:p w14:paraId="622D13C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154" w:type="dxa"/>
            <w:gridSpan w:val="2"/>
            <w:vAlign w:val="center"/>
          </w:tcPr>
          <w:p w14:paraId="622D13C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154" w:type="dxa"/>
            <w:gridSpan w:val="2"/>
            <w:vAlign w:val="center"/>
          </w:tcPr>
          <w:p w14:paraId="622D13C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154" w:type="dxa"/>
            <w:gridSpan w:val="2"/>
            <w:vAlign w:val="center"/>
          </w:tcPr>
          <w:p w14:paraId="622D13C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154" w:type="dxa"/>
            <w:gridSpan w:val="2"/>
            <w:vAlign w:val="center"/>
          </w:tcPr>
          <w:p w14:paraId="622D13C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c>
          <w:tcPr>
            <w:tcW w:w="1154" w:type="dxa"/>
            <w:gridSpan w:val="2"/>
            <w:vAlign w:val="center"/>
          </w:tcPr>
          <w:p w14:paraId="622D13C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Величина подвижки</w:t>
            </w:r>
          </w:p>
        </w:tc>
      </w:tr>
      <w:tr w:rsidR="00C918C3" w:rsidRPr="006B0EAD" w14:paraId="622D13DC" w14:textId="77777777" w:rsidTr="00FF5DC5">
        <w:trPr>
          <w:trHeight w:val="196"/>
        </w:trPr>
        <w:tc>
          <w:tcPr>
            <w:tcW w:w="1386" w:type="dxa"/>
            <w:vMerge/>
            <w:vAlign w:val="center"/>
          </w:tcPr>
          <w:p w14:paraId="622D13C7"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3C8"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3C9"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3CA" w14:textId="77777777" w:rsidR="00C918C3" w:rsidRPr="006B0EAD" w:rsidRDefault="00C918C3" w:rsidP="00FF5DC5">
            <w:pPr>
              <w:spacing w:line="10" w:lineRule="atLeast"/>
              <w:jc w:val="center"/>
              <w:rPr>
                <w:color w:val="000000" w:themeColor="text1"/>
                <w:sz w:val="22"/>
                <w:szCs w:val="22"/>
              </w:rPr>
            </w:pPr>
          </w:p>
        </w:tc>
        <w:tc>
          <w:tcPr>
            <w:tcW w:w="1836" w:type="dxa"/>
            <w:vMerge/>
            <w:vAlign w:val="center"/>
          </w:tcPr>
          <w:p w14:paraId="622D13CB"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3C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711" w:type="dxa"/>
            <w:vAlign w:val="center"/>
          </w:tcPr>
          <w:p w14:paraId="622D13C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751" w:type="dxa"/>
            <w:vAlign w:val="center"/>
          </w:tcPr>
          <w:p w14:paraId="622D13C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711" w:type="dxa"/>
            <w:vAlign w:val="center"/>
          </w:tcPr>
          <w:p w14:paraId="622D13C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751" w:type="dxa"/>
            <w:vAlign w:val="center"/>
          </w:tcPr>
          <w:p w14:paraId="622D13D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711" w:type="dxa"/>
            <w:vAlign w:val="center"/>
          </w:tcPr>
          <w:p w14:paraId="622D13D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582" w:type="dxa"/>
            <w:vAlign w:val="center"/>
          </w:tcPr>
          <w:p w14:paraId="622D13D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572" w:type="dxa"/>
            <w:vAlign w:val="center"/>
          </w:tcPr>
          <w:p w14:paraId="622D13D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582" w:type="dxa"/>
            <w:vAlign w:val="center"/>
          </w:tcPr>
          <w:p w14:paraId="622D13D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572" w:type="dxa"/>
            <w:vAlign w:val="center"/>
          </w:tcPr>
          <w:p w14:paraId="622D13D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582" w:type="dxa"/>
            <w:vAlign w:val="center"/>
          </w:tcPr>
          <w:p w14:paraId="622D13D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572" w:type="dxa"/>
            <w:vAlign w:val="center"/>
          </w:tcPr>
          <w:p w14:paraId="622D13D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582" w:type="dxa"/>
            <w:vAlign w:val="center"/>
          </w:tcPr>
          <w:p w14:paraId="622D13D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572" w:type="dxa"/>
            <w:vAlign w:val="center"/>
          </w:tcPr>
          <w:p w14:paraId="622D13D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c>
          <w:tcPr>
            <w:tcW w:w="582" w:type="dxa"/>
            <w:vAlign w:val="center"/>
          </w:tcPr>
          <w:p w14:paraId="622D13D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Л</w:t>
            </w:r>
          </w:p>
        </w:tc>
        <w:tc>
          <w:tcPr>
            <w:tcW w:w="572" w:type="dxa"/>
            <w:vAlign w:val="center"/>
          </w:tcPr>
          <w:p w14:paraId="622D13D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П</w:t>
            </w:r>
          </w:p>
        </w:tc>
      </w:tr>
      <w:tr w:rsidR="00C918C3" w:rsidRPr="006B0EAD" w14:paraId="622D13F2" w14:textId="77777777" w:rsidTr="00FF5DC5">
        <w:trPr>
          <w:trHeight w:val="196"/>
        </w:trPr>
        <w:tc>
          <w:tcPr>
            <w:tcW w:w="1386" w:type="dxa"/>
            <w:vMerge/>
            <w:vAlign w:val="center"/>
          </w:tcPr>
          <w:p w14:paraId="622D13DD"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3DE"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3DF"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3E0"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3E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 xml:space="preserve">Зазор, мм </w:t>
            </w:r>
          </w:p>
        </w:tc>
        <w:tc>
          <w:tcPr>
            <w:tcW w:w="751" w:type="dxa"/>
            <w:vAlign w:val="center"/>
          </w:tcPr>
          <w:p w14:paraId="622D13E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3E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51" w:type="dxa"/>
            <w:vAlign w:val="center"/>
          </w:tcPr>
          <w:p w14:paraId="622D13E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11" w:type="dxa"/>
            <w:vAlign w:val="center"/>
          </w:tcPr>
          <w:p w14:paraId="622D13E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751" w:type="dxa"/>
            <w:vAlign w:val="center"/>
          </w:tcPr>
          <w:p w14:paraId="622D13E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711" w:type="dxa"/>
            <w:vAlign w:val="center"/>
          </w:tcPr>
          <w:p w14:paraId="622D13E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582" w:type="dxa"/>
            <w:vAlign w:val="center"/>
          </w:tcPr>
          <w:p w14:paraId="622D13E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3E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3E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3E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3E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3E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3E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3E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3F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3F1" w14:textId="77777777" w:rsidR="00C918C3" w:rsidRPr="006B0EAD" w:rsidRDefault="00C918C3" w:rsidP="00FF5DC5">
            <w:pPr>
              <w:spacing w:line="10" w:lineRule="atLeast"/>
              <w:jc w:val="center"/>
              <w:rPr>
                <w:color w:val="000000" w:themeColor="text1"/>
                <w:sz w:val="22"/>
                <w:szCs w:val="22"/>
              </w:rPr>
            </w:pPr>
          </w:p>
        </w:tc>
      </w:tr>
      <w:tr w:rsidR="00C918C3" w:rsidRPr="006B0EAD" w14:paraId="622D1408" w14:textId="77777777" w:rsidTr="00FF5DC5">
        <w:trPr>
          <w:trHeight w:val="196"/>
        </w:trPr>
        <w:tc>
          <w:tcPr>
            <w:tcW w:w="1386" w:type="dxa"/>
            <w:vMerge/>
            <w:vAlign w:val="center"/>
          </w:tcPr>
          <w:p w14:paraId="622D13F3"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3F4"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3F5"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3F6"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3F7"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1-й ур. рельс</w:t>
            </w:r>
          </w:p>
        </w:tc>
        <w:tc>
          <w:tcPr>
            <w:tcW w:w="751" w:type="dxa"/>
            <w:vAlign w:val="center"/>
          </w:tcPr>
          <w:p w14:paraId="622D13F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3F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3F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3F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3F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3F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582" w:type="dxa"/>
            <w:vAlign w:val="center"/>
          </w:tcPr>
          <w:p w14:paraId="622D13F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3F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0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0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0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0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0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0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0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07" w14:textId="77777777" w:rsidR="00C918C3" w:rsidRPr="006B0EAD" w:rsidRDefault="00C918C3" w:rsidP="00FF5DC5">
            <w:pPr>
              <w:spacing w:line="10" w:lineRule="atLeast"/>
              <w:jc w:val="center"/>
              <w:rPr>
                <w:color w:val="000000" w:themeColor="text1"/>
                <w:sz w:val="22"/>
                <w:szCs w:val="22"/>
              </w:rPr>
            </w:pPr>
          </w:p>
        </w:tc>
      </w:tr>
      <w:tr w:rsidR="00C918C3" w:rsidRPr="006B0EAD" w14:paraId="622D141E" w14:textId="77777777" w:rsidTr="00FF5DC5">
        <w:trPr>
          <w:trHeight w:val="196"/>
        </w:trPr>
        <w:tc>
          <w:tcPr>
            <w:tcW w:w="1386" w:type="dxa"/>
            <w:vMerge/>
            <w:vAlign w:val="center"/>
          </w:tcPr>
          <w:p w14:paraId="622D1409"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40A"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40B"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40C"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40D"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Зазор, мм</w:t>
            </w:r>
          </w:p>
        </w:tc>
        <w:tc>
          <w:tcPr>
            <w:tcW w:w="751" w:type="dxa"/>
            <w:vAlign w:val="center"/>
          </w:tcPr>
          <w:p w14:paraId="622D140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40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41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711" w:type="dxa"/>
            <w:vAlign w:val="center"/>
          </w:tcPr>
          <w:p w14:paraId="622D141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51" w:type="dxa"/>
            <w:vAlign w:val="center"/>
          </w:tcPr>
          <w:p w14:paraId="622D141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711" w:type="dxa"/>
            <w:vAlign w:val="center"/>
          </w:tcPr>
          <w:p w14:paraId="622D141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582" w:type="dxa"/>
            <w:vAlign w:val="center"/>
          </w:tcPr>
          <w:p w14:paraId="622D141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1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1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1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1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1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1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1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1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1D" w14:textId="77777777" w:rsidR="00C918C3" w:rsidRPr="006B0EAD" w:rsidRDefault="00C918C3" w:rsidP="00FF5DC5">
            <w:pPr>
              <w:spacing w:line="10" w:lineRule="atLeast"/>
              <w:jc w:val="center"/>
              <w:rPr>
                <w:color w:val="000000" w:themeColor="text1"/>
                <w:sz w:val="22"/>
                <w:szCs w:val="22"/>
              </w:rPr>
            </w:pPr>
          </w:p>
        </w:tc>
      </w:tr>
      <w:tr w:rsidR="00C918C3" w:rsidRPr="006B0EAD" w14:paraId="622D1434" w14:textId="77777777" w:rsidTr="00FF5DC5">
        <w:trPr>
          <w:trHeight w:val="196"/>
        </w:trPr>
        <w:tc>
          <w:tcPr>
            <w:tcW w:w="1386" w:type="dxa"/>
            <w:vMerge/>
            <w:vAlign w:val="center"/>
          </w:tcPr>
          <w:p w14:paraId="622D141F"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420"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421"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422"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423"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2-й ур. рельс</w:t>
            </w:r>
          </w:p>
        </w:tc>
        <w:tc>
          <w:tcPr>
            <w:tcW w:w="751" w:type="dxa"/>
            <w:vAlign w:val="center"/>
          </w:tcPr>
          <w:p w14:paraId="622D142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42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42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42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42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42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582" w:type="dxa"/>
            <w:vAlign w:val="center"/>
          </w:tcPr>
          <w:p w14:paraId="622D142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2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2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2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2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2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3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3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3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33" w14:textId="77777777" w:rsidR="00C918C3" w:rsidRPr="006B0EAD" w:rsidRDefault="00C918C3" w:rsidP="00FF5DC5">
            <w:pPr>
              <w:spacing w:line="10" w:lineRule="atLeast"/>
              <w:jc w:val="center"/>
              <w:rPr>
                <w:color w:val="000000" w:themeColor="text1"/>
                <w:sz w:val="22"/>
                <w:szCs w:val="22"/>
              </w:rPr>
            </w:pPr>
          </w:p>
        </w:tc>
      </w:tr>
      <w:tr w:rsidR="00C918C3" w:rsidRPr="006B0EAD" w14:paraId="622D144A" w14:textId="77777777" w:rsidTr="00FF5DC5">
        <w:trPr>
          <w:trHeight w:val="196"/>
        </w:trPr>
        <w:tc>
          <w:tcPr>
            <w:tcW w:w="1386" w:type="dxa"/>
            <w:vMerge/>
            <w:vAlign w:val="center"/>
          </w:tcPr>
          <w:p w14:paraId="622D1435"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436"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437"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438"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439"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Зазор, мм</w:t>
            </w:r>
          </w:p>
        </w:tc>
        <w:tc>
          <w:tcPr>
            <w:tcW w:w="751" w:type="dxa"/>
            <w:vAlign w:val="center"/>
          </w:tcPr>
          <w:p w14:paraId="622D143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43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43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711" w:type="dxa"/>
            <w:vAlign w:val="center"/>
          </w:tcPr>
          <w:p w14:paraId="622D143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51" w:type="dxa"/>
            <w:vAlign w:val="center"/>
          </w:tcPr>
          <w:p w14:paraId="622D143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43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582" w:type="dxa"/>
            <w:vAlign w:val="center"/>
          </w:tcPr>
          <w:p w14:paraId="622D144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4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4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4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4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4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4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4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4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49" w14:textId="77777777" w:rsidR="00C918C3" w:rsidRPr="006B0EAD" w:rsidRDefault="00C918C3" w:rsidP="00FF5DC5">
            <w:pPr>
              <w:spacing w:line="10" w:lineRule="atLeast"/>
              <w:jc w:val="center"/>
              <w:rPr>
                <w:color w:val="000000" w:themeColor="text1"/>
                <w:sz w:val="22"/>
                <w:szCs w:val="22"/>
              </w:rPr>
            </w:pPr>
          </w:p>
        </w:tc>
      </w:tr>
      <w:tr w:rsidR="00C918C3" w:rsidRPr="006B0EAD" w14:paraId="622D1460" w14:textId="77777777" w:rsidTr="00FF5DC5">
        <w:trPr>
          <w:trHeight w:val="196"/>
        </w:trPr>
        <w:tc>
          <w:tcPr>
            <w:tcW w:w="1386" w:type="dxa"/>
            <w:vMerge/>
            <w:vAlign w:val="center"/>
          </w:tcPr>
          <w:p w14:paraId="622D144B"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44C"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44D"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44E"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44F"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3-й ур. рельс</w:t>
            </w:r>
          </w:p>
        </w:tc>
        <w:tc>
          <w:tcPr>
            <w:tcW w:w="751" w:type="dxa"/>
            <w:vAlign w:val="center"/>
          </w:tcPr>
          <w:p w14:paraId="622D145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12,55</w:t>
            </w:r>
          </w:p>
        </w:tc>
        <w:tc>
          <w:tcPr>
            <w:tcW w:w="711" w:type="dxa"/>
            <w:vAlign w:val="center"/>
          </w:tcPr>
          <w:p w14:paraId="622D145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12,53</w:t>
            </w:r>
          </w:p>
        </w:tc>
        <w:tc>
          <w:tcPr>
            <w:tcW w:w="751" w:type="dxa"/>
            <w:vAlign w:val="center"/>
          </w:tcPr>
          <w:p w14:paraId="622D145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12,55</w:t>
            </w:r>
          </w:p>
        </w:tc>
        <w:tc>
          <w:tcPr>
            <w:tcW w:w="711" w:type="dxa"/>
            <w:vAlign w:val="center"/>
          </w:tcPr>
          <w:p w14:paraId="622D145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12,53</w:t>
            </w:r>
          </w:p>
        </w:tc>
        <w:tc>
          <w:tcPr>
            <w:tcW w:w="751" w:type="dxa"/>
            <w:vAlign w:val="center"/>
          </w:tcPr>
          <w:p w14:paraId="622D145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45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582" w:type="dxa"/>
            <w:vAlign w:val="center"/>
          </w:tcPr>
          <w:p w14:paraId="622D145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5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5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5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5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5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5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5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5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5F" w14:textId="77777777" w:rsidR="00C918C3" w:rsidRPr="006B0EAD" w:rsidRDefault="00C918C3" w:rsidP="00FF5DC5">
            <w:pPr>
              <w:spacing w:line="10" w:lineRule="atLeast"/>
              <w:jc w:val="center"/>
              <w:rPr>
                <w:color w:val="000000" w:themeColor="text1"/>
                <w:sz w:val="22"/>
                <w:szCs w:val="22"/>
              </w:rPr>
            </w:pPr>
          </w:p>
        </w:tc>
      </w:tr>
      <w:tr w:rsidR="00C918C3" w:rsidRPr="006B0EAD" w14:paraId="622D1476" w14:textId="77777777" w:rsidTr="00FF5DC5">
        <w:trPr>
          <w:trHeight w:val="196"/>
        </w:trPr>
        <w:tc>
          <w:tcPr>
            <w:tcW w:w="1386" w:type="dxa"/>
            <w:vMerge/>
            <w:vAlign w:val="center"/>
          </w:tcPr>
          <w:p w14:paraId="622D1461" w14:textId="77777777" w:rsidR="00C918C3" w:rsidRPr="006B0EAD" w:rsidRDefault="00C918C3" w:rsidP="00FF5DC5">
            <w:pPr>
              <w:spacing w:line="10" w:lineRule="atLeast"/>
              <w:jc w:val="center"/>
              <w:rPr>
                <w:color w:val="000000" w:themeColor="text1"/>
                <w:sz w:val="22"/>
                <w:szCs w:val="22"/>
              </w:rPr>
            </w:pPr>
          </w:p>
        </w:tc>
        <w:tc>
          <w:tcPr>
            <w:tcW w:w="604" w:type="dxa"/>
            <w:vMerge/>
            <w:vAlign w:val="center"/>
          </w:tcPr>
          <w:p w14:paraId="622D1462" w14:textId="77777777" w:rsidR="00C918C3" w:rsidRPr="006B0EAD" w:rsidRDefault="00C918C3" w:rsidP="00FF5DC5">
            <w:pPr>
              <w:spacing w:line="10" w:lineRule="atLeast"/>
              <w:jc w:val="center"/>
              <w:rPr>
                <w:color w:val="000000" w:themeColor="text1"/>
                <w:sz w:val="22"/>
                <w:szCs w:val="22"/>
              </w:rPr>
            </w:pPr>
          </w:p>
        </w:tc>
        <w:tc>
          <w:tcPr>
            <w:tcW w:w="481" w:type="dxa"/>
            <w:vMerge/>
            <w:vAlign w:val="center"/>
          </w:tcPr>
          <w:p w14:paraId="622D1463" w14:textId="77777777" w:rsidR="00C918C3" w:rsidRPr="006B0EAD" w:rsidRDefault="00C918C3" w:rsidP="00FF5DC5">
            <w:pPr>
              <w:spacing w:line="10" w:lineRule="atLeast"/>
              <w:jc w:val="center"/>
              <w:rPr>
                <w:color w:val="000000" w:themeColor="text1"/>
                <w:sz w:val="22"/>
                <w:szCs w:val="22"/>
              </w:rPr>
            </w:pPr>
          </w:p>
        </w:tc>
        <w:tc>
          <w:tcPr>
            <w:tcW w:w="837" w:type="dxa"/>
            <w:vMerge/>
            <w:vAlign w:val="center"/>
          </w:tcPr>
          <w:p w14:paraId="622D1464"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46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Зазор, мм</w:t>
            </w:r>
          </w:p>
        </w:tc>
        <w:tc>
          <w:tcPr>
            <w:tcW w:w="751" w:type="dxa"/>
            <w:vAlign w:val="center"/>
          </w:tcPr>
          <w:p w14:paraId="622D146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11" w:type="dxa"/>
            <w:vAlign w:val="center"/>
          </w:tcPr>
          <w:p w14:paraId="622D146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51" w:type="dxa"/>
            <w:vAlign w:val="center"/>
          </w:tcPr>
          <w:p w14:paraId="622D146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11" w:type="dxa"/>
            <w:vAlign w:val="center"/>
          </w:tcPr>
          <w:p w14:paraId="622D146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51" w:type="dxa"/>
            <w:vAlign w:val="center"/>
          </w:tcPr>
          <w:p w14:paraId="622D146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711" w:type="dxa"/>
            <w:vAlign w:val="center"/>
          </w:tcPr>
          <w:p w14:paraId="622D146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582" w:type="dxa"/>
            <w:vAlign w:val="center"/>
          </w:tcPr>
          <w:p w14:paraId="622D146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6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6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6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7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7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7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7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7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75" w14:textId="77777777" w:rsidR="00C918C3" w:rsidRPr="006B0EAD" w:rsidRDefault="00C918C3" w:rsidP="00FF5DC5">
            <w:pPr>
              <w:spacing w:line="10" w:lineRule="atLeast"/>
              <w:jc w:val="center"/>
              <w:rPr>
                <w:color w:val="000000" w:themeColor="text1"/>
                <w:sz w:val="22"/>
                <w:szCs w:val="22"/>
              </w:rPr>
            </w:pPr>
          </w:p>
        </w:tc>
      </w:tr>
      <w:tr w:rsidR="00C918C3" w:rsidRPr="006B0EAD" w14:paraId="622D148C" w14:textId="77777777" w:rsidTr="00FF5DC5">
        <w:trPr>
          <w:trHeight w:val="424"/>
        </w:trPr>
        <w:tc>
          <w:tcPr>
            <w:tcW w:w="1386" w:type="dxa"/>
            <w:vAlign w:val="center"/>
          </w:tcPr>
          <w:p w14:paraId="622D1477" w14:textId="77777777" w:rsidR="00C918C3" w:rsidRPr="006B0EAD" w:rsidRDefault="00C918C3" w:rsidP="00FF5DC5">
            <w:pPr>
              <w:spacing w:line="10" w:lineRule="atLeast"/>
              <w:ind w:right="-108"/>
              <w:jc w:val="center"/>
              <w:rPr>
                <w:color w:val="000000" w:themeColor="text1"/>
                <w:sz w:val="20"/>
                <w:szCs w:val="20"/>
              </w:rPr>
            </w:pPr>
            <w:r w:rsidRPr="006B0EAD">
              <w:rPr>
                <w:color w:val="000000" w:themeColor="text1"/>
                <w:sz w:val="20"/>
                <w:szCs w:val="20"/>
              </w:rPr>
              <w:t>Стрела-Фадино</w:t>
            </w:r>
          </w:p>
        </w:tc>
        <w:tc>
          <w:tcPr>
            <w:tcW w:w="604" w:type="dxa"/>
            <w:vAlign w:val="center"/>
          </w:tcPr>
          <w:p w14:paraId="622D147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481" w:type="dxa"/>
            <w:vAlign w:val="center"/>
          </w:tcPr>
          <w:p w14:paraId="622D147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55</w:t>
            </w:r>
          </w:p>
        </w:tc>
        <w:tc>
          <w:tcPr>
            <w:tcW w:w="837" w:type="dxa"/>
            <w:vAlign w:val="center"/>
          </w:tcPr>
          <w:p w14:paraId="622D147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1836" w:type="dxa"/>
            <w:vAlign w:val="center"/>
          </w:tcPr>
          <w:p w14:paraId="622D147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 5511</w:t>
            </w:r>
          </w:p>
        </w:tc>
        <w:tc>
          <w:tcPr>
            <w:tcW w:w="751" w:type="dxa"/>
            <w:vAlign w:val="center"/>
          </w:tcPr>
          <w:p w14:paraId="622D147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47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47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47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48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48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582" w:type="dxa"/>
            <w:vAlign w:val="center"/>
          </w:tcPr>
          <w:p w14:paraId="622D148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8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8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8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8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8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8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8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8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8B" w14:textId="77777777" w:rsidR="00C918C3" w:rsidRPr="006B0EAD" w:rsidRDefault="00C918C3" w:rsidP="00FF5DC5">
            <w:pPr>
              <w:spacing w:line="10" w:lineRule="atLeast"/>
              <w:jc w:val="center"/>
              <w:rPr>
                <w:color w:val="000000" w:themeColor="text1"/>
                <w:sz w:val="22"/>
                <w:szCs w:val="22"/>
              </w:rPr>
            </w:pPr>
          </w:p>
        </w:tc>
      </w:tr>
      <w:tr w:rsidR="00C918C3" w:rsidRPr="006B0EAD" w14:paraId="622D14A2" w14:textId="77777777" w:rsidTr="00FF5DC5">
        <w:trPr>
          <w:trHeight w:val="196"/>
        </w:trPr>
        <w:tc>
          <w:tcPr>
            <w:tcW w:w="1386" w:type="dxa"/>
            <w:vAlign w:val="center"/>
          </w:tcPr>
          <w:p w14:paraId="622D148D"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48E"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48F"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49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1836" w:type="dxa"/>
            <w:vAlign w:val="center"/>
          </w:tcPr>
          <w:p w14:paraId="622D1491"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49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11" w:type="dxa"/>
            <w:vAlign w:val="center"/>
          </w:tcPr>
          <w:p w14:paraId="622D149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751" w:type="dxa"/>
            <w:vAlign w:val="center"/>
          </w:tcPr>
          <w:p w14:paraId="622D149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11" w:type="dxa"/>
            <w:vAlign w:val="center"/>
          </w:tcPr>
          <w:p w14:paraId="622D149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751" w:type="dxa"/>
            <w:vAlign w:val="center"/>
          </w:tcPr>
          <w:p w14:paraId="622D149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11" w:type="dxa"/>
            <w:vAlign w:val="center"/>
          </w:tcPr>
          <w:p w14:paraId="622D149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582" w:type="dxa"/>
            <w:vAlign w:val="center"/>
          </w:tcPr>
          <w:p w14:paraId="622D149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9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9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9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9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9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9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9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A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A1" w14:textId="77777777" w:rsidR="00C918C3" w:rsidRPr="006B0EAD" w:rsidRDefault="00C918C3" w:rsidP="00FF5DC5">
            <w:pPr>
              <w:spacing w:line="10" w:lineRule="atLeast"/>
              <w:jc w:val="center"/>
              <w:rPr>
                <w:color w:val="000000" w:themeColor="text1"/>
                <w:sz w:val="22"/>
                <w:szCs w:val="22"/>
              </w:rPr>
            </w:pPr>
          </w:p>
        </w:tc>
      </w:tr>
      <w:tr w:rsidR="00C918C3" w:rsidRPr="006B0EAD" w14:paraId="622D14B8" w14:textId="77777777" w:rsidTr="00FF5DC5">
        <w:trPr>
          <w:trHeight w:val="196"/>
        </w:trPr>
        <w:tc>
          <w:tcPr>
            <w:tcW w:w="1386" w:type="dxa"/>
            <w:vAlign w:val="center"/>
          </w:tcPr>
          <w:p w14:paraId="622D14A3"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4A4"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4A5"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4A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1836" w:type="dxa"/>
            <w:vAlign w:val="center"/>
          </w:tcPr>
          <w:p w14:paraId="622D14A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4A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4A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4A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4A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4A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A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582" w:type="dxa"/>
            <w:vAlign w:val="center"/>
          </w:tcPr>
          <w:p w14:paraId="622D14A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A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B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B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B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B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B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B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B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B7" w14:textId="77777777" w:rsidR="00C918C3" w:rsidRPr="006B0EAD" w:rsidRDefault="00C918C3" w:rsidP="00FF5DC5">
            <w:pPr>
              <w:spacing w:line="10" w:lineRule="atLeast"/>
              <w:jc w:val="center"/>
              <w:rPr>
                <w:color w:val="000000" w:themeColor="text1"/>
                <w:sz w:val="22"/>
                <w:szCs w:val="22"/>
              </w:rPr>
            </w:pPr>
          </w:p>
        </w:tc>
      </w:tr>
      <w:tr w:rsidR="00C918C3" w:rsidRPr="006B0EAD" w14:paraId="622D14CE" w14:textId="77777777" w:rsidTr="00FF5DC5">
        <w:trPr>
          <w:trHeight w:val="196"/>
        </w:trPr>
        <w:tc>
          <w:tcPr>
            <w:tcW w:w="1386" w:type="dxa"/>
            <w:vAlign w:val="center"/>
          </w:tcPr>
          <w:p w14:paraId="622D14B9"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4BA"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4BB"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4B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1836" w:type="dxa"/>
            <w:vAlign w:val="center"/>
          </w:tcPr>
          <w:p w14:paraId="622D14BD"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4B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B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4C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C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4C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C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4C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C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C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C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C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C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C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C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C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CD" w14:textId="77777777" w:rsidR="00C918C3" w:rsidRPr="006B0EAD" w:rsidRDefault="00C918C3" w:rsidP="00FF5DC5">
            <w:pPr>
              <w:spacing w:line="10" w:lineRule="atLeast"/>
              <w:jc w:val="center"/>
              <w:rPr>
                <w:color w:val="000000" w:themeColor="text1"/>
                <w:sz w:val="22"/>
                <w:szCs w:val="22"/>
              </w:rPr>
            </w:pPr>
          </w:p>
        </w:tc>
      </w:tr>
      <w:tr w:rsidR="00C918C3" w:rsidRPr="006B0EAD" w14:paraId="622D14E4" w14:textId="77777777" w:rsidTr="00FF5DC5">
        <w:trPr>
          <w:trHeight w:val="196"/>
        </w:trPr>
        <w:tc>
          <w:tcPr>
            <w:tcW w:w="1386" w:type="dxa"/>
            <w:vAlign w:val="center"/>
          </w:tcPr>
          <w:p w14:paraId="622D14CF"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4D0"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4D1"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4D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1836" w:type="dxa"/>
            <w:vAlign w:val="center"/>
          </w:tcPr>
          <w:p w14:paraId="622D14D3"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4D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D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4D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D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4D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D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4D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D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D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D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D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D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E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E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E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E3" w14:textId="77777777" w:rsidR="00C918C3" w:rsidRPr="006B0EAD" w:rsidRDefault="00C918C3" w:rsidP="00FF5DC5">
            <w:pPr>
              <w:spacing w:line="10" w:lineRule="atLeast"/>
              <w:jc w:val="center"/>
              <w:rPr>
                <w:color w:val="000000" w:themeColor="text1"/>
                <w:sz w:val="22"/>
                <w:szCs w:val="22"/>
              </w:rPr>
            </w:pPr>
          </w:p>
        </w:tc>
      </w:tr>
      <w:tr w:rsidR="00C918C3" w:rsidRPr="006B0EAD" w14:paraId="622D14FA" w14:textId="77777777" w:rsidTr="00FF5DC5">
        <w:trPr>
          <w:trHeight w:val="196"/>
        </w:trPr>
        <w:tc>
          <w:tcPr>
            <w:tcW w:w="1386" w:type="dxa"/>
            <w:vAlign w:val="center"/>
          </w:tcPr>
          <w:p w14:paraId="622D14E5"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4E6"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4E7"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4E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1836" w:type="dxa"/>
            <w:vAlign w:val="center"/>
          </w:tcPr>
          <w:p w14:paraId="622D14E9"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4E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E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4E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E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4E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4E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4F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F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F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F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F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F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F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F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4F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4F9" w14:textId="77777777" w:rsidR="00C918C3" w:rsidRPr="006B0EAD" w:rsidRDefault="00C918C3" w:rsidP="00FF5DC5">
            <w:pPr>
              <w:spacing w:line="10" w:lineRule="atLeast"/>
              <w:jc w:val="center"/>
              <w:rPr>
                <w:color w:val="000000" w:themeColor="text1"/>
                <w:sz w:val="22"/>
                <w:szCs w:val="22"/>
              </w:rPr>
            </w:pPr>
          </w:p>
        </w:tc>
      </w:tr>
      <w:tr w:rsidR="00C918C3" w:rsidRPr="006B0EAD" w14:paraId="622D1510" w14:textId="77777777" w:rsidTr="00FF5DC5">
        <w:trPr>
          <w:trHeight w:val="196"/>
        </w:trPr>
        <w:tc>
          <w:tcPr>
            <w:tcW w:w="1386" w:type="dxa"/>
            <w:vAlign w:val="center"/>
          </w:tcPr>
          <w:p w14:paraId="622D14FB"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4FC"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4FD"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4F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1836" w:type="dxa"/>
            <w:vAlign w:val="center"/>
          </w:tcPr>
          <w:p w14:paraId="622D14F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50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0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50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0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50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0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50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0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0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0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0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0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0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0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0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0F" w14:textId="77777777" w:rsidR="00C918C3" w:rsidRPr="006B0EAD" w:rsidRDefault="00C918C3" w:rsidP="00FF5DC5">
            <w:pPr>
              <w:spacing w:line="10" w:lineRule="atLeast"/>
              <w:jc w:val="center"/>
              <w:rPr>
                <w:color w:val="000000" w:themeColor="text1"/>
                <w:sz w:val="22"/>
                <w:szCs w:val="22"/>
              </w:rPr>
            </w:pPr>
          </w:p>
        </w:tc>
      </w:tr>
      <w:tr w:rsidR="00C918C3" w:rsidRPr="006B0EAD" w14:paraId="622D1526" w14:textId="77777777" w:rsidTr="00FF5DC5">
        <w:trPr>
          <w:trHeight w:val="196"/>
        </w:trPr>
        <w:tc>
          <w:tcPr>
            <w:tcW w:w="1386" w:type="dxa"/>
            <w:vAlign w:val="center"/>
          </w:tcPr>
          <w:p w14:paraId="622D1511"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12"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13"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1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1836" w:type="dxa"/>
            <w:vAlign w:val="center"/>
          </w:tcPr>
          <w:p w14:paraId="622D1515"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1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1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51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1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51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1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51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1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1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1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2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2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2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2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2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25" w14:textId="77777777" w:rsidR="00C918C3" w:rsidRPr="006B0EAD" w:rsidRDefault="00C918C3" w:rsidP="00FF5DC5">
            <w:pPr>
              <w:spacing w:line="10" w:lineRule="atLeast"/>
              <w:jc w:val="center"/>
              <w:rPr>
                <w:color w:val="000000" w:themeColor="text1"/>
                <w:sz w:val="22"/>
                <w:szCs w:val="22"/>
              </w:rPr>
            </w:pPr>
          </w:p>
        </w:tc>
      </w:tr>
      <w:tr w:rsidR="00C918C3" w:rsidRPr="006B0EAD" w14:paraId="622D153C" w14:textId="77777777" w:rsidTr="00FF5DC5">
        <w:trPr>
          <w:trHeight w:val="196"/>
        </w:trPr>
        <w:tc>
          <w:tcPr>
            <w:tcW w:w="1386" w:type="dxa"/>
            <w:vAlign w:val="center"/>
          </w:tcPr>
          <w:p w14:paraId="622D1527"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28"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29"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2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1836" w:type="dxa"/>
            <w:vAlign w:val="center"/>
          </w:tcPr>
          <w:p w14:paraId="622D152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5591</w:t>
            </w:r>
          </w:p>
        </w:tc>
        <w:tc>
          <w:tcPr>
            <w:tcW w:w="751" w:type="dxa"/>
            <w:vAlign w:val="center"/>
          </w:tcPr>
          <w:p w14:paraId="622D152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2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52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2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53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3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582" w:type="dxa"/>
            <w:vAlign w:val="center"/>
          </w:tcPr>
          <w:p w14:paraId="622D153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3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3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3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3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3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3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3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3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3B" w14:textId="77777777" w:rsidR="00C918C3" w:rsidRPr="006B0EAD" w:rsidRDefault="00C918C3" w:rsidP="00FF5DC5">
            <w:pPr>
              <w:spacing w:line="10" w:lineRule="atLeast"/>
              <w:jc w:val="center"/>
              <w:rPr>
                <w:color w:val="000000" w:themeColor="text1"/>
                <w:sz w:val="22"/>
                <w:szCs w:val="22"/>
              </w:rPr>
            </w:pPr>
          </w:p>
        </w:tc>
      </w:tr>
      <w:tr w:rsidR="00C918C3" w:rsidRPr="006B0EAD" w14:paraId="622D1552" w14:textId="77777777" w:rsidTr="00FF5DC5">
        <w:trPr>
          <w:trHeight w:val="196"/>
        </w:trPr>
        <w:tc>
          <w:tcPr>
            <w:tcW w:w="1386" w:type="dxa"/>
            <w:vAlign w:val="center"/>
          </w:tcPr>
          <w:p w14:paraId="622D153D"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3E"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3F"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4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1836" w:type="dxa"/>
            <w:vAlign w:val="center"/>
          </w:tcPr>
          <w:p w14:paraId="622D1541"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4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4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54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4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54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4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582" w:type="dxa"/>
            <w:vAlign w:val="center"/>
          </w:tcPr>
          <w:p w14:paraId="622D154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4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4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4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4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4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4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4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5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51" w14:textId="77777777" w:rsidR="00C918C3" w:rsidRPr="006B0EAD" w:rsidRDefault="00C918C3" w:rsidP="00FF5DC5">
            <w:pPr>
              <w:spacing w:line="10" w:lineRule="atLeast"/>
              <w:jc w:val="center"/>
              <w:rPr>
                <w:color w:val="000000" w:themeColor="text1"/>
                <w:sz w:val="22"/>
                <w:szCs w:val="22"/>
              </w:rPr>
            </w:pPr>
          </w:p>
        </w:tc>
      </w:tr>
      <w:tr w:rsidR="00C918C3" w:rsidRPr="006B0EAD" w14:paraId="622D1568" w14:textId="77777777" w:rsidTr="00FF5DC5">
        <w:trPr>
          <w:trHeight w:val="196"/>
        </w:trPr>
        <w:tc>
          <w:tcPr>
            <w:tcW w:w="1386" w:type="dxa"/>
            <w:vAlign w:val="center"/>
          </w:tcPr>
          <w:p w14:paraId="622D1553"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54"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5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56</w:t>
            </w:r>
          </w:p>
        </w:tc>
        <w:tc>
          <w:tcPr>
            <w:tcW w:w="837" w:type="dxa"/>
            <w:vAlign w:val="center"/>
          </w:tcPr>
          <w:p w14:paraId="622D155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1836" w:type="dxa"/>
            <w:vAlign w:val="center"/>
          </w:tcPr>
          <w:p w14:paraId="622D155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55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11" w:type="dxa"/>
            <w:vAlign w:val="center"/>
          </w:tcPr>
          <w:p w14:paraId="622D155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51" w:type="dxa"/>
            <w:vAlign w:val="center"/>
          </w:tcPr>
          <w:p w14:paraId="622D155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11" w:type="dxa"/>
            <w:vAlign w:val="center"/>
          </w:tcPr>
          <w:p w14:paraId="622D155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51" w:type="dxa"/>
            <w:vAlign w:val="center"/>
          </w:tcPr>
          <w:p w14:paraId="622D155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55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582" w:type="dxa"/>
            <w:vAlign w:val="center"/>
          </w:tcPr>
          <w:p w14:paraId="622D155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5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6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6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6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6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6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6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6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67" w14:textId="77777777" w:rsidR="00C918C3" w:rsidRPr="006B0EAD" w:rsidRDefault="00C918C3" w:rsidP="00FF5DC5">
            <w:pPr>
              <w:spacing w:line="10" w:lineRule="atLeast"/>
              <w:jc w:val="center"/>
              <w:rPr>
                <w:color w:val="000000" w:themeColor="text1"/>
                <w:sz w:val="22"/>
                <w:szCs w:val="22"/>
              </w:rPr>
            </w:pPr>
          </w:p>
        </w:tc>
      </w:tr>
      <w:tr w:rsidR="00C918C3" w:rsidRPr="006B0EAD" w14:paraId="622D157E" w14:textId="77777777" w:rsidTr="00FF5DC5">
        <w:trPr>
          <w:trHeight w:val="196"/>
        </w:trPr>
        <w:tc>
          <w:tcPr>
            <w:tcW w:w="1386" w:type="dxa"/>
            <w:vAlign w:val="center"/>
          </w:tcPr>
          <w:p w14:paraId="622D1569"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6A"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6B"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6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1836" w:type="dxa"/>
            <w:vAlign w:val="center"/>
          </w:tcPr>
          <w:p w14:paraId="622D156D"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6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11" w:type="dxa"/>
            <w:vAlign w:val="center"/>
          </w:tcPr>
          <w:p w14:paraId="622D156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57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11" w:type="dxa"/>
            <w:vAlign w:val="center"/>
          </w:tcPr>
          <w:p w14:paraId="622D157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57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11" w:type="dxa"/>
            <w:vAlign w:val="center"/>
          </w:tcPr>
          <w:p w14:paraId="622D157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582" w:type="dxa"/>
            <w:vAlign w:val="center"/>
          </w:tcPr>
          <w:p w14:paraId="622D157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7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7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7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7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7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7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7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7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7D" w14:textId="77777777" w:rsidR="00C918C3" w:rsidRPr="006B0EAD" w:rsidRDefault="00C918C3" w:rsidP="00FF5DC5">
            <w:pPr>
              <w:spacing w:line="10" w:lineRule="atLeast"/>
              <w:jc w:val="center"/>
              <w:rPr>
                <w:color w:val="000000" w:themeColor="text1"/>
                <w:sz w:val="22"/>
                <w:szCs w:val="22"/>
              </w:rPr>
            </w:pPr>
          </w:p>
        </w:tc>
      </w:tr>
      <w:tr w:rsidR="00C918C3" w:rsidRPr="006B0EAD" w14:paraId="622D1594" w14:textId="77777777" w:rsidTr="00FF5DC5">
        <w:trPr>
          <w:trHeight w:val="196"/>
        </w:trPr>
        <w:tc>
          <w:tcPr>
            <w:tcW w:w="1386" w:type="dxa"/>
            <w:vAlign w:val="center"/>
          </w:tcPr>
          <w:p w14:paraId="622D157F"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80"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81"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8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1836" w:type="dxa"/>
            <w:vAlign w:val="center"/>
          </w:tcPr>
          <w:p w14:paraId="622D1583"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8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11" w:type="dxa"/>
            <w:vAlign w:val="center"/>
          </w:tcPr>
          <w:p w14:paraId="622D158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51" w:type="dxa"/>
            <w:vAlign w:val="center"/>
          </w:tcPr>
          <w:p w14:paraId="622D158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11" w:type="dxa"/>
            <w:vAlign w:val="center"/>
          </w:tcPr>
          <w:p w14:paraId="622D158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51" w:type="dxa"/>
            <w:vAlign w:val="center"/>
          </w:tcPr>
          <w:p w14:paraId="622D158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11" w:type="dxa"/>
            <w:vAlign w:val="center"/>
          </w:tcPr>
          <w:p w14:paraId="622D158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582" w:type="dxa"/>
            <w:vAlign w:val="center"/>
          </w:tcPr>
          <w:p w14:paraId="622D158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8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8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8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8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8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9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9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9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93" w14:textId="77777777" w:rsidR="00C918C3" w:rsidRPr="006B0EAD" w:rsidRDefault="00C918C3" w:rsidP="00FF5DC5">
            <w:pPr>
              <w:spacing w:line="10" w:lineRule="atLeast"/>
              <w:jc w:val="center"/>
              <w:rPr>
                <w:color w:val="000000" w:themeColor="text1"/>
                <w:sz w:val="22"/>
                <w:szCs w:val="22"/>
              </w:rPr>
            </w:pPr>
          </w:p>
        </w:tc>
      </w:tr>
      <w:tr w:rsidR="00C918C3" w:rsidRPr="006B0EAD" w14:paraId="622D15AA" w14:textId="77777777" w:rsidTr="00FF5DC5">
        <w:trPr>
          <w:trHeight w:val="196"/>
        </w:trPr>
        <w:tc>
          <w:tcPr>
            <w:tcW w:w="1386" w:type="dxa"/>
            <w:vAlign w:val="center"/>
          </w:tcPr>
          <w:p w14:paraId="622D1595"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96"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97"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9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1836" w:type="dxa"/>
            <w:vAlign w:val="center"/>
          </w:tcPr>
          <w:p w14:paraId="622D1599"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9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9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59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9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59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9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582" w:type="dxa"/>
            <w:vAlign w:val="center"/>
          </w:tcPr>
          <w:p w14:paraId="622D15A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A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A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A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A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A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A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A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A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A9" w14:textId="77777777" w:rsidR="00C918C3" w:rsidRPr="006B0EAD" w:rsidRDefault="00C918C3" w:rsidP="00FF5DC5">
            <w:pPr>
              <w:spacing w:line="10" w:lineRule="atLeast"/>
              <w:jc w:val="center"/>
              <w:rPr>
                <w:color w:val="000000" w:themeColor="text1"/>
                <w:sz w:val="22"/>
                <w:szCs w:val="22"/>
              </w:rPr>
            </w:pPr>
          </w:p>
        </w:tc>
      </w:tr>
      <w:tr w:rsidR="00C918C3" w:rsidRPr="006B0EAD" w14:paraId="622D15C0" w14:textId="77777777" w:rsidTr="00FF5DC5">
        <w:trPr>
          <w:trHeight w:val="196"/>
        </w:trPr>
        <w:tc>
          <w:tcPr>
            <w:tcW w:w="1386" w:type="dxa"/>
            <w:vAlign w:val="center"/>
          </w:tcPr>
          <w:p w14:paraId="622D15AB"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AC"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AD"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A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1836" w:type="dxa"/>
            <w:vAlign w:val="center"/>
          </w:tcPr>
          <w:p w14:paraId="622D15A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5B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5B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51" w:type="dxa"/>
            <w:vAlign w:val="center"/>
          </w:tcPr>
          <w:p w14:paraId="622D15B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5B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51" w:type="dxa"/>
            <w:vAlign w:val="center"/>
          </w:tcPr>
          <w:p w14:paraId="622D15B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B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582" w:type="dxa"/>
            <w:vAlign w:val="center"/>
          </w:tcPr>
          <w:p w14:paraId="622D15B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B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B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B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B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B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B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B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B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BF" w14:textId="77777777" w:rsidR="00C918C3" w:rsidRPr="006B0EAD" w:rsidRDefault="00C918C3" w:rsidP="00FF5DC5">
            <w:pPr>
              <w:spacing w:line="10" w:lineRule="atLeast"/>
              <w:jc w:val="center"/>
              <w:rPr>
                <w:color w:val="000000" w:themeColor="text1"/>
                <w:sz w:val="22"/>
                <w:szCs w:val="22"/>
              </w:rPr>
            </w:pPr>
          </w:p>
        </w:tc>
      </w:tr>
      <w:tr w:rsidR="00C918C3" w:rsidRPr="006B0EAD" w14:paraId="622D15D6" w14:textId="77777777" w:rsidTr="00FF5DC5">
        <w:trPr>
          <w:trHeight w:val="196"/>
        </w:trPr>
        <w:tc>
          <w:tcPr>
            <w:tcW w:w="1386" w:type="dxa"/>
            <w:vAlign w:val="center"/>
          </w:tcPr>
          <w:p w14:paraId="622D15C1"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C2"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C3"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C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1836" w:type="dxa"/>
            <w:vAlign w:val="center"/>
          </w:tcPr>
          <w:p w14:paraId="622D15C5"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C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C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5C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5C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5C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11" w:type="dxa"/>
            <w:vAlign w:val="center"/>
          </w:tcPr>
          <w:p w14:paraId="622D15C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5C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C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C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C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D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D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D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D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D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D5" w14:textId="77777777" w:rsidR="00C918C3" w:rsidRPr="006B0EAD" w:rsidRDefault="00C918C3" w:rsidP="00FF5DC5">
            <w:pPr>
              <w:spacing w:line="10" w:lineRule="atLeast"/>
              <w:jc w:val="center"/>
              <w:rPr>
                <w:color w:val="000000" w:themeColor="text1"/>
                <w:sz w:val="22"/>
                <w:szCs w:val="22"/>
              </w:rPr>
            </w:pPr>
          </w:p>
        </w:tc>
      </w:tr>
      <w:tr w:rsidR="00C918C3" w:rsidRPr="006B0EAD" w14:paraId="622D15EC" w14:textId="77777777" w:rsidTr="00FF5DC5">
        <w:trPr>
          <w:trHeight w:val="196"/>
        </w:trPr>
        <w:tc>
          <w:tcPr>
            <w:tcW w:w="1386" w:type="dxa"/>
            <w:vAlign w:val="center"/>
          </w:tcPr>
          <w:p w14:paraId="622D15D7"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D8"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D9"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D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1836" w:type="dxa"/>
            <w:vAlign w:val="center"/>
          </w:tcPr>
          <w:p w14:paraId="622D15D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 xml:space="preserve">5671 </w:t>
            </w:r>
          </w:p>
        </w:tc>
        <w:tc>
          <w:tcPr>
            <w:tcW w:w="751" w:type="dxa"/>
            <w:vAlign w:val="center"/>
          </w:tcPr>
          <w:p w14:paraId="622D15D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D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51" w:type="dxa"/>
            <w:vAlign w:val="center"/>
          </w:tcPr>
          <w:p w14:paraId="622D15D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D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51" w:type="dxa"/>
            <w:vAlign w:val="center"/>
          </w:tcPr>
          <w:p w14:paraId="622D15E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5E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5E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E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E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E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E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E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E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E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E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EB" w14:textId="77777777" w:rsidR="00C918C3" w:rsidRPr="006B0EAD" w:rsidRDefault="00C918C3" w:rsidP="00FF5DC5">
            <w:pPr>
              <w:spacing w:line="10" w:lineRule="atLeast"/>
              <w:jc w:val="center"/>
              <w:rPr>
                <w:color w:val="000000" w:themeColor="text1"/>
                <w:sz w:val="22"/>
                <w:szCs w:val="22"/>
              </w:rPr>
            </w:pPr>
          </w:p>
        </w:tc>
      </w:tr>
      <w:tr w:rsidR="00C918C3" w:rsidRPr="006B0EAD" w14:paraId="622D1602" w14:textId="77777777" w:rsidTr="00FF5DC5">
        <w:trPr>
          <w:trHeight w:val="196"/>
        </w:trPr>
        <w:tc>
          <w:tcPr>
            <w:tcW w:w="1386" w:type="dxa"/>
            <w:vAlign w:val="center"/>
          </w:tcPr>
          <w:p w14:paraId="622D15ED"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5EE"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5EF"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5F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1836" w:type="dxa"/>
            <w:vAlign w:val="center"/>
          </w:tcPr>
          <w:p w14:paraId="622D15F1"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5F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5F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5F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5F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5F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5F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5F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F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F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F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F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F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5F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5F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0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01" w14:textId="77777777" w:rsidR="00C918C3" w:rsidRPr="006B0EAD" w:rsidRDefault="00C918C3" w:rsidP="00FF5DC5">
            <w:pPr>
              <w:spacing w:line="10" w:lineRule="atLeast"/>
              <w:jc w:val="center"/>
              <w:rPr>
                <w:color w:val="000000" w:themeColor="text1"/>
                <w:sz w:val="22"/>
                <w:szCs w:val="22"/>
              </w:rPr>
            </w:pPr>
          </w:p>
        </w:tc>
      </w:tr>
      <w:tr w:rsidR="00C918C3" w:rsidRPr="006B0EAD" w14:paraId="622D1618" w14:textId="77777777" w:rsidTr="00FF5DC5">
        <w:trPr>
          <w:trHeight w:val="196"/>
        </w:trPr>
        <w:tc>
          <w:tcPr>
            <w:tcW w:w="1386" w:type="dxa"/>
            <w:vAlign w:val="center"/>
          </w:tcPr>
          <w:p w14:paraId="622D1603"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04"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05"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06" w14:textId="77777777" w:rsidR="00C918C3" w:rsidRPr="006B0EAD" w:rsidRDefault="00C918C3" w:rsidP="00FF5DC5">
            <w:pPr>
              <w:spacing w:line="10" w:lineRule="atLeast"/>
              <w:jc w:val="center"/>
              <w:rPr>
                <w:b/>
                <w:color w:val="000000" w:themeColor="text1"/>
                <w:sz w:val="22"/>
                <w:szCs w:val="22"/>
              </w:rPr>
            </w:pPr>
          </w:p>
        </w:tc>
        <w:tc>
          <w:tcPr>
            <w:tcW w:w="1836" w:type="dxa"/>
            <w:vAlign w:val="center"/>
          </w:tcPr>
          <w:p w14:paraId="622D1607"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Зазор, мм</w:t>
            </w:r>
          </w:p>
        </w:tc>
        <w:tc>
          <w:tcPr>
            <w:tcW w:w="751" w:type="dxa"/>
            <w:vAlign w:val="center"/>
          </w:tcPr>
          <w:p w14:paraId="622D1608"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10</w:t>
            </w:r>
          </w:p>
        </w:tc>
        <w:tc>
          <w:tcPr>
            <w:tcW w:w="711" w:type="dxa"/>
            <w:vAlign w:val="center"/>
          </w:tcPr>
          <w:p w14:paraId="622D1609" w14:textId="77777777" w:rsidR="00C918C3" w:rsidRPr="006B0EAD" w:rsidRDefault="00C918C3" w:rsidP="00FF5DC5">
            <w:pPr>
              <w:spacing w:line="10" w:lineRule="atLeast"/>
              <w:jc w:val="center"/>
              <w:rPr>
                <w:b/>
                <w:color w:val="000000" w:themeColor="text1"/>
                <w:sz w:val="22"/>
                <w:szCs w:val="22"/>
              </w:rPr>
            </w:pPr>
          </w:p>
        </w:tc>
        <w:tc>
          <w:tcPr>
            <w:tcW w:w="751" w:type="dxa"/>
            <w:vAlign w:val="center"/>
          </w:tcPr>
          <w:p w14:paraId="622D160A"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12</w:t>
            </w:r>
          </w:p>
        </w:tc>
        <w:tc>
          <w:tcPr>
            <w:tcW w:w="711" w:type="dxa"/>
            <w:vAlign w:val="center"/>
          </w:tcPr>
          <w:p w14:paraId="622D160B" w14:textId="77777777" w:rsidR="00C918C3" w:rsidRPr="006B0EAD" w:rsidRDefault="00C918C3" w:rsidP="00FF5DC5">
            <w:pPr>
              <w:spacing w:line="10" w:lineRule="atLeast"/>
              <w:jc w:val="center"/>
              <w:rPr>
                <w:b/>
                <w:color w:val="000000" w:themeColor="text1"/>
                <w:sz w:val="22"/>
                <w:szCs w:val="22"/>
              </w:rPr>
            </w:pPr>
          </w:p>
        </w:tc>
        <w:tc>
          <w:tcPr>
            <w:tcW w:w="751" w:type="dxa"/>
            <w:vAlign w:val="center"/>
          </w:tcPr>
          <w:p w14:paraId="622D160C"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11</w:t>
            </w:r>
          </w:p>
        </w:tc>
        <w:tc>
          <w:tcPr>
            <w:tcW w:w="711" w:type="dxa"/>
            <w:vAlign w:val="center"/>
          </w:tcPr>
          <w:p w14:paraId="622D160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0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0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1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1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1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1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1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1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1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17" w14:textId="77777777" w:rsidR="00C918C3" w:rsidRPr="006B0EAD" w:rsidRDefault="00C918C3" w:rsidP="00FF5DC5">
            <w:pPr>
              <w:spacing w:line="10" w:lineRule="atLeast"/>
              <w:jc w:val="center"/>
              <w:rPr>
                <w:color w:val="000000" w:themeColor="text1"/>
                <w:sz w:val="22"/>
                <w:szCs w:val="22"/>
              </w:rPr>
            </w:pPr>
          </w:p>
        </w:tc>
      </w:tr>
      <w:tr w:rsidR="00C918C3" w:rsidRPr="006B0EAD" w14:paraId="622D162E" w14:textId="77777777" w:rsidTr="00FF5DC5">
        <w:trPr>
          <w:trHeight w:val="196"/>
        </w:trPr>
        <w:tc>
          <w:tcPr>
            <w:tcW w:w="1386" w:type="dxa"/>
            <w:vAlign w:val="center"/>
          </w:tcPr>
          <w:p w14:paraId="622D1619" w14:textId="77777777" w:rsidR="00C918C3" w:rsidRPr="006B0EAD" w:rsidRDefault="00C918C3" w:rsidP="00FF5DC5">
            <w:pPr>
              <w:spacing w:line="220" w:lineRule="exact"/>
              <w:jc w:val="center"/>
              <w:rPr>
                <w:color w:val="000000" w:themeColor="text1"/>
                <w:sz w:val="22"/>
                <w:szCs w:val="22"/>
              </w:rPr>
            </w:pPr>
            <w:r w:rsidRPr="006B0EAD">
              <w:rPr>
                <w:color w:val="000000" w:themeColor="text1"/>
                <w:sz w:val="22"/>
                <w:szCs w:val="22"/>
              </w:rPr>
              <w:lastRenderedPageBreak/>
              <w:t>Дата укладки, температура рельса на момент укладки</w:t>
            </w:r>
          </w:p>
        </w:tc>
        <w:tc>
          <w:tcPr>
            <w:tcW w:w="604" w:type="dxa"/>
            <w:vAlign w:val="center"/>
          </w:tcPr>
          <w:p w14:paraId="622D161A"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1B"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1C"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+45,30</w:t>
            </w:r>
          </w:p>
        </w:tc>
        <w:tc>
          <w:tcPr>
            <w:tcW w:w="1836" w:type="dxa"/>
            <w:vAlign w:val="center"/>
          </w:tcPr>
          <w:p w14:paraId="622D161D"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 xml:space="preserve">Место вр. Восстановления </w:t>
            </w:r>
          </w:p>
        </w:tc>
        <w:tc>
          <w:tcPr>
            <w:tcW w:w="751" w:type="dxa"/>
            <w:vAlign w:val="center"/>
          </w:tcPr>
          <w:p w14:paraId="622D161E"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8,10м</w:t>
            </w:r>
          </w:p>
        </w:tc>
        <w:tc>
          <w:tcPr>
            <w:tcW w:w="711" w:type="dxa"/>
            <w:vAlign w:val="center"/>
          </w:tcPr>
          <w:p w14:paraId="622D161F" w14:textId="77777777" w:rsidR="00C918C3" w:rsidRPr="006B0EAD" w:rsidRDefault="00C918C3" w:rsidP="00FF5DC5">
            <w:pPr>
              <w:spacing w:line="10" w:lineRule="atLeast"/>
              <w:jc w:val="center"/>
              <w:rPr>
                <w:b/>
                <w:color w:val="000000" w:themeColor="text1"/>
                <w:sz w:val="22"/>
                <w:szCs w:val="22"/>
              </w:rPr>
            </w:pPr>
          </w:p>
        </w:tc>
        <w:tc>
          <w:tcPr>
            <w:tcW w:w="751" w:type="dxa"/>
            <w:vAlign w:val="center"/>
          </w:tcPr>
          <w:p w14:paraId="622D1620"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8,10м</w:t>
            </w:r>
          </w:p>
        </w:tc>
        <w:tc>
          <w:tcPr>
            <w:tcW w:w="711" w:type="dxa"/>
            <w:vAlign w:val="center"/>
          </w:tcPr>
          <w:p w14:paraId="622D1621" w14:textId="77777777" w:rsidR="00C918C3" w:rsidRPr="006B0EAD" w:rsidRDefault="00C918C3" w:rsidP="00FF5DC5">
            <w:pPr>
              <w:spacing w:line="10" w:lineRule="atLeast"/>
              <w:jc w:val="center"/>
              <w:rPr>
                <w:b/>
                <w:color w:val="000000" w:themeColor="text1"/>
                <w:sz w:val="22"/>
                <w:szCs w:val="22"/>
              </w:rPr>
            </w:pPr>
          </w:p>
        </w:tc>
        <w:tc>
          <w:tcPr>
            <w:tcW w:w="751" w:type="dxa"/>
            <w:vAlign w:val="center"/>
          </w:tcPr>
          <w:p w14:paraId="622D1622"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8,10м</w:t>
            </w:r>
          </w:p>
        </w:tc>
        <w:tc>
          <w:tcPr>
            <w:tcW w:w="711" w:type="dxa"/>
            <w:vAlign w:val="center"/>
          </w:tcPr>
          <w:p w14:paraId="622D162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2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2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2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2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2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2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2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2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2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2D" w14:textId="77777777" w:rsidR="00C918C3" w:rsidRPr="006B0EAD" w:rsidRDefault="00C918C3" w:rsidP="00FF5DC5">
            <w:pPr>
              <w:spacing w:line="10" w:lineRule="atLeast"/>
              <w:jc w:val="center"/>
              <w:rPr>
                <w:color w:val="000000" w:themeColor="text1"/>
                <w:sz w:val="22"/>
                <w:szCs w:val="22"/>
              </w:rPr>
            </w:pPr>
          </w:p>
        </w:tc>
      </w:tr>
      <w:tr w:rsidR="00C918C3" w:rsidRPr="006B0EAD" w14:paraId="622D1644" w14:textId="77777777" w:rsidTr="00FF5DC5">
        <w:trPr>
          <w:trHeight w:val="196"/>
        </w:trPr>
        <w:tc>
          <w:tcPr>
            <w:tcW w:w="1386" w:type="dxa"/>
            <w:vAlign w:val="center"/>
          </w:tcPr>
          <w:p w14:paraId="622D162F"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30"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31"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32" w14:textId="77777777" w:rsidR="00C918C3" w:rsidRPr="006B0EAD" w:rsidRDefault="00C918C3" w:rsidP="00FF5DC5">
            <w:pPr>
              <w:spacing w:line="10" w:lineRule="atLeast"/>
              <w:jc w:val="center"/>
              <w:rPr>
                <w:b/>
                <w:color w:val="000000" w:themeColor="text1"/>
                <w:sz w:val="22"/>
                <w:szCs w:val="22"/>
              </w:rPr>
            </w:pPr>
          </w:p>
        </w:tc>
        <w:tc>
          <w:tcPr>
            <w:tcW w:w="1836" w:type="dxa"/>
            <w:vAlign w:val="center"/>
          </w:tcPr>
          <w:p w14:paraId="622D1633"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Зазор, мм</w:t>
            </w:r>
          </w:p>
        </w:tc>
        <w:tc>
          <w:tcPr>
            <w:tcW w:w="751" w:type="dxa"/>
            <w:vAlign w:val="center"/>
          </w:tcPr>
          <w:p w14:paraId="622D1634"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10</w:t>
            </w:r>
          </w:p>
        </w:tc>
        <w:tc>
          <w:tcPr>
            <w:tcW w:w="711" w:type="dxa"/>
            <w:vAlign w:val="center"/>
          </w:tcPr>
          <w:p w14:paraId="622D1635" w14:textId="77777777" w:rsidR="00C918C3" w:rsidRPr="006B0EAD" w:rsidRDefault="00C918C3" w:rsidP="00FF5DC5">
            <w:pPr>
              <w:spacing w:line="10" w:lineRule="atLeast"/>
              <w:jc w:val="center"/>
              <w:rPr>
                <w:b/>
                <w:color w:val="000000" w:themeColor="text1"/>
                <w:sz w:val="22"/>
                <w:szCs w:val="22"/>
              </w:rPr>
            </w:pPr>
          </w:p>
        </w:tc>
        <w:tc>
          <w:tcPr>
            <w:tcW w:w="751" w:type="dxa"/>
            <w:vAlign w:val="center"/>
          </w:tcPr>
          <w:p w14:paraId="622D1636"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11</w:t>
            </w:r>
          </w:p>
        </w:tc>
        <w:tc>
          <w:tcPr>
            <w:tcW w:w="711" w:type="dxa"/>
            <w:vAlign w:val="center"/>
          </w:tcPr>
          <w:p w14:paraId="622D1637" w14:textId="77777777" w:rsidR="00C918C3" w:rsidRPr="006B0EAD" w:rsidRDefault="00C918C3" w:rsidP="00FF5DC5">
            <w:pPr>
              <w:spacing w:line="10" w:lineRule="atLeast"/>
              <w:jc w:val="center"/>
              <w:rPr>
                <w:b/>
                <w:color w:val="000000" w:themeColor="text1"/>
                <w:sz w:val="22"/>
                <w:szCs w:val="22"/>
              </w:rPr>
            </w:pPr>
          </w:p>
        </w:tc>
        <w:tc>
          <w:tcPr>
            <w:tcW w:w="751" w:type="dxa"/>
            <w:vAlign w:val="center"/>
          </w:tcPr>
          <w:p w14:paraId="622D1638" w14:textId="77777777" w:rsidR="00C918C3" w:rsidRPr="006B0EAD" w:rsidRDefault="00C918C3" w:rsidP="00FF5DC5">
            <w:pPr>
              <w:spacing w:line="10" w:lineRule="atLeast"/>
              <w:jc w:val="center"/>
              <w:rPr>
                <w:b/>
                <w:color w:val="000000" w:themeColor="text1"/>
                <w:sz w:val="22"/>
                <w:szCs w:val="22"/>
              </w:rPr>
            </w:pPr>
            <w:r w:rsidRPr="006B0EAD">
              <w:rPr>
                <w:b/>
                <w:color w:val="000000" w:themeColor="text1"/>
                <w:sz w:val="22"/>
                <w:szCs w:val="22"/>
              </w:rPr>
              <w:t>10</w:t>
            </w:r>
          </w:p>
        </w:tc>
        <w:tc>
          <w:tcPr>
            <w:tcW w:w="711" w:type="dxa"/>
            <w:vAlign w:val="center"/>
          </w:tcPr>
          <w:p w14:paraId="622D163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3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3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3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3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3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3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4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4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4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43" w14:textId="77777777" w:rsidR="00C918C3" w:rsidRPr="006B0EAD" w:rsidRDefault="00C918C3" w:rsidP="00FF5DC5">
            <w:pPr>
              <w:spacing w:line="10" w:lineRule="atLeast"/>
              <w:jc w:val="center"/>
              <w:rPr>
                <w:color w:val="000000" w:themeColor="text1"/>
                <w:sz w:val="22"/>
                <w:szCs w:val="22"/>
              </w:rPr>
            </w:pPr>
          </w:p>
        </w:tc>
      </w:tr>
      <w:tr w:rsidR="00C918C3" w:rsidRPr="006B0EAD" w14:paraId="622D165A" w14:textId="77777777" w:rsidTr="00FF5DC5">
        <w:trPr>
          <w:trHeight w:val="196"/>
        </w:trPr>
        <w:tc>
          <w:tcPr>
            <w:tcW w:w="1386" w:type="dxa"/>
            <w:vAlign w:val="center"/>
          </w:tcPr>
          <w:p w14:paraId="622D1645"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46"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47"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4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1836" w:type="dxa"/>
            <w:vAlign w:val="center"/>
          </w:tcPr>
          <w:p w14:paraId="622D164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64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64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64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64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64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64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65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5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5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5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5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5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5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5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5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59" w14:textId="77777777" w:rsidR="00C918C3" w:rsidRPr="006B0EAD" w:rsidRDefault="00C918C3" w:rsidP="00FF5DC5">
            <w:pPr>
              <w:spacing w:line="10" w:lineRule="atLeast"/>
              <w:jc w:val="center"/>
              <w:rPr>
                <w:color w:val="000000" w:themeColor="text1"/>
                <w:sz w:val="22"/>
                <w:szCs w:val="22"/>
              </w:rPr>
            </w:pPr>
          </w:p>
        </w:tc>
      </w:tr>
      <w:tr w:rsidR="00C918C3" w:rsidRPr="006B0EAD" w14:paraId="622D1670" w14:textId="77777777" w:rsidTr="00FF5DC5">
        <w:trPr>
          <w:trHeight w:val="196"/>
        </w:trPr>
        <w:tc>
          <w:tcPr>
            <w:tcW w:w="1386" w:type="dxa"/>
            <w:vAlign w:val="center"/>
          </w:tcPr>
          <w:p w14:paraId="622D165B"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5C"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5D"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5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1836" w:type="dxa"/>
            <w:vAlign w:val="center"/>
          </w:tcPr>
          <w:p w14:paraId="622D165F"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66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6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66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6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66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6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66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6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6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6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6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6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6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6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6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6F" w14:textId="77777777" w:rsidR="00C918C3" w:rsidRPr="006B0EAD" w:rsidRDefault="00C918C3" w:rsidP="00FF5DC5">
            <w:pPr>
              <w:spacing w:line="10" w:lineRule="atLeast"/>
              <w:jc w:val="center"/>
              <w:rPr>
                <w:color w:val="000000" w:themeColor="text1"/>
                <w:sz w:val="22"/>
                <w:szCs w:val="22"/>
              </w:rPr>
            </w:pPr>
          </w:p>
        </w:tc>
      </w:tr>
      <w:tr w:rsidR="00C918C3" w:rsidRPr="006B0EAD" w14:paraId="622D1686" w14:textId="77777777" w:rsidTr="00FF5DC5">
        <w:trPr>
          <w:trHeight w:val="196"/>
        </w:trPr>
        <w:tc>
          <w:tcPr>
            <w:tcW w:w="1386" w:type="dxa"/>
            <w:vAlign w:val="center"/>
          </w:tcPr>
          <w:p w14:paraId="622D1671"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72"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7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57</w:t>
            </w:r>
          </w:p>
        </w:tc>
        <w:tc>
          <w:tcPr>
            <w:tcW w:w="837" w:type="dxa"/>
            <w:vAlign w:val="center"/>
          </w:tcPr>
          <w:p w14:paraId="622D167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1836" w:type="dxa"/>
            <w:vAlign w:val="center"/>
          </w:tcPr>
          <w:p w14:paraId="622D1675"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67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7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67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7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67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7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67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7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7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7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8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8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8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8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8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85" w14:textId="77777777" w:rsidR="00C918C3" w:rsidRPr="006B0EAD" w:rsidRDefault="00C918C3" w:rsidP="00FF5DC5">
            <w:pPr>
              <w:spacing w:line="10" w:lineRule="atLeast"/>
              <w:jc w:val="center"/>
              <w:rPr>
                <w:color w:val="000000" w:themeColor="text1"/>
                <w:sz w:val="22"/>
                <w:szCs w:val="22"/>
              </w:rPr>
            </w:pPr>
          </w:p>
        </w:tc>
      </w:tr>
      <w:tr w:rsidR="00C918C3" w:rsidRPr="006B0EAD" w14:paraId="622D169C" w14:textId="77777777" w:rsidTr="00FF5DC5">
        <w:trPr>
          <w:trHeight w:val="196"/>
        </w:trPr>
        <w:tc>
          <w:tcPr>
            <w:tcW w:w="1386" w:type="dxa"/>
            <w:vAlign w:val="center"/>
          </w:tcPr>
          <w:p w14:paraId="622D1687"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88"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89"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8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1836" w:type="dxa"/>
            <w:vAlign w:val="center"/>
          </w:tcPr>
          <w:p w14:paraId="622D168B"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68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8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68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8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69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9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69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9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9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9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9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9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9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9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9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9B" w14:textId="77777777" w:rsidR="00C918C3" w:rsidRPr="006B0EAD" w:rsidRDefault="00C918C3" w:rsidP="00FF5DC5">
            <w:pPr>
              <w:spacing w:line="10" w:lineRule="atLeast"/>
              <w:jc w:val="center"/>
              <w:rPr>
                <w:color w:val="000000" w:themeColor="text1"/>
                <w:sz w:val="22"/>
                <w:szCs w:val="22"/>
              </w:rPr>
            </w:pPr>
          </w:p>
        </w:tc>
      </w:tr>
      <w:tr w:rsidR="00C918C3" w:rsidRPr="006B0EAD" w14:paraId="622D16B2" w14:textId="77777777" w:rsidTr="00FF5DC5">
        <w:trPr>
          <w:trHeight w:val="196"/>
        </w:trPr>
        <w:tc>
          <w:tcPr>
            <w:tcW w:w="1386" w:type="dxa"/>
            <w:vAlign w:val="center"/>
          </w:tcPr>
          <w:p w14:paraId="622D169D"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9E"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9F"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A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1836" w:type="dxa"/>
            <w:vAlign w:val="center"/>
          </w:tcPr>
          <w:p w14:paraId="622D16A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6A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6A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51" w:type="dxa"/>
            <w:vAlign w:val="center"/>
          </w:tcPr>
          <w:p w14:paraId="622D16A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6A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51" w:type="dxa"/>
            <w:vAlign w:val="center"/>
          </w:tcPr>
          <w:p w14:paraId="622D16A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A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582" w:type="dxa"/>
            <w:vAlign w:val="center"/>
          </w:tcPr>
          <w:p w14:paraId="622D16A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A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A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A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A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A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A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A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B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B1" w14:textId="77777777" w:rsidR="00C918C3" w:rsidRPr="006B0EAD" w:rsidRDefault="00C918C3" w:rsidP="00FF5DC5">
            <w:pPr>
              <w:spacing w:line="10" w:lineRule="atLeast"/>
              <w:jc w:val="center"/>
              <w:rPr>
                <w:color w:val="000000" w:themeColor="text1"/>
                <w:sz w:val="22"/>
                <w:szCs w:val="22"/>
              </w:rPr>
            </w:pPr>
          </w:p>
        </w:tc>
      </w:tr>
      <w:tr w:rsidR="00C918C3" w:rsidRPr="006B0EAD" w14:paraId="622D16C8" w14:textId="77777777" w:rsidTr="00FF5DC5">
        <w:trPr>
          <w:trHeight w:val="196"/>
        </w:trPr>
        <w:tc>
          <w:tcPr>
            <w:tcW w:w="1386" w:type="dxa"/>
            <w:vAlign w:val="center"/>
          </w:tcPr>
          <w:p w14:paraId="622D16B3"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B4"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B5"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B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1836" w:type="dxa"/>
            <w:vAlign w:val="center"/>
          </w:tcPr>
          <w:p w14:paraId="622D16B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5741</w:t>
            </w:r>
          </w:p>
        </w:tc>
        <w:tc>
          <w:tcPr>
            <w:tcW w:w="751" w:type="dxa"/>
            <w:vAlign w:val="center"/>
          </w:tcPr>
          <w:p w14:paraId="622D16B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6B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51" w:type="dxa"/>
            <w:vAlign w:val="center"/>
          </w:tcPr>
          <w:p w14:paraId="622D16B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6B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51" w:type="dxa"/>
            <w:vAlign w:val="center"/>
          </w:tcPr>
          <w:p w14:paraId="622D16B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B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582" w:type="dxa"/>
            <w:vAlign w:val="center"/>
          </w:tcPr>
          <w:p w14:paraId="622D16B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B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C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C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C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C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C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C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C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C7" w14:textId="77777777" w:rsidR="00C918C3" w:rsidRPr="006B0EAD" w:rsidRDefault="00C918C3" w:rsidP="00FF5DC5">
            <w:pPr>
              <w:spacing w:line="10" w:lineRule="atLeast"/>
              <w:jc w:val="center"/>
              <w:rPr>
                <w:color w:val="000000" w:themeColor="text1"/>
                <w:sz w:val="22"/>
                <w:szCs w:val="22"/>
              </w:rPr>
            </w:pPr>
          </w:p>
        </w:tc>
      </w:tr>
      <w:tr w:rsidR="00C918C3" w:rsidRPr="006B0EAD" w14:paraId="622D16DE" w14:textId="77777777" w:rsidTr="00FF5DC5">
        <w:trPr>
          <w:trHeight w:val="196"/>
        </w:trPr>
        <w:tc>
          <w:tcPr>
            <w:tcW w:w="1386" w:type="dxa"/>
            <w:vAlign w:val="center"/>
          </w:tcPr>
          <w:p w14:paraId="622D16C9"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CA"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CB"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C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1836" w:type="dxa"/>
            <w:vAlign w:val="center"/>
          </w:tcPr>
          <w:p w14:paraId="622D16CD"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6C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11" w:type="dxa"/>
            <w:vAlign w:val="center"/>
          </w:tcPr>
          <w:p w14:paraId="622D16C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51" w:type="dxa"/>
            <w:vAlign w:val="center"/>
          </w:tcPr>
          <w:p w14:paraId="622D16D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11" w:type="dxa"/>
            <w:vAlign w:val="center"/>
          </w:tcPr>
          <w:p w14:paraId="622D16D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751" w:type="dxa"/>
            <w:vAlign w:val="center"/>
          </w:tcPr>
          <w:p w14:paraId="622D16D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6D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582" w:type="dxa"/>
            <w:vAlign w:val="center"/>
          </w:tcPr>
          <w:p w14:paraId="622D16D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D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D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D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D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D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D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D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D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DD" w14:textId="77777777" w:rsidR="00C918C3" w:rsidRPr="006B0EAD" w:rsidRDefault="00C918C3" w:rsidP="00FF5DC5">
            <w:pPr>
              <w:spacing w:line="10" w:lineRule="atLeast"/>
              <w:jc w:val="center"/>
              <w:rPr>
                <w:color w:val="000000" w:themeColor="text1"/>
                <w:sz w:val="22"/>
                <w:szCs w:val="22"/>
              </w:rPr>
            </w:pPr>
          </w:p>
        </w:tc>
      </w:tr>
      <w:tr w:rsidR="00C918C3" w:rsidRPr="006B0EAD" w14:paraId="622D16F4" w14:textId="77777777" w:rsidTr="00FF5DC5">
        <w:trPr>
          <w:trHeight w:val="196"/>
        </w:trPr>
        <w:tc>
          <w:tcPr>
            <w:tcW w:w="1386" w:type="dxa"/>
            <w:vAlign w:val="center"/>
          </w:tcPr>
          <w:p w14:paraId="622D16DF"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E0"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E1"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E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6</w:t>
            </w:r>
          </w:p>
        </w:tc>
        <w:tc>
          <w:tcPr>
            <w:tcW w:w="1836" w:type="dxa"/>
            <w:vAlign w:val="center"/>
          </w:tcPr>
          <w:p w14:paraId="622D16E3"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6E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11" w:type="dxa"/>
            <w:vAlign w:val="center"/>
          </w:tcPr>
          <w:p w14:paraId="622D16E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6E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11" w:type="dxa"/>
            <w:vAlign w:val="center"/>
          </w:tcPr>
          <w:p w14:paraId="622D16E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751" w:type="dxa"/>
            <w:vAlign w:val="center"/>
          </w:tcPr>
          <w:p w14:paraId="622D16E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E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582" w:type="dxa"/>
            <w:vAlign w:val="center"/>
          </w:tcPr>
          <w:p w14:paraId="622D16E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E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E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E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E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E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F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F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6F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6F3" w14:textId="77777777" w:rsidR="00C918C3" w:rsidRPr="006B0EAD" w:rsidRDefault="00C918C3" w:rsidP="00FF5DC5">
            <w:pPr>
              <w:spacing w:line="10" w:lineRule="atLeast"/>
              <w:jc w:val="center"/>
              <w:rPr>
                <w:color w:val="000000" w:themeColor="text1"/>
                <w:sz w:val="22"/>
                <w:szCs w:val="22"/>
              </w:rPr>
            </w:pPr>
          </w:p>
        </w:tc>
      </w:tr>
      <w:tr w:rsidR="00C918C3" w:rsidRPr="006B0EAD" w14:paraId="622D170A" w14:textId="77777777" w:rsidTr="00FF5DC5">
        <w:trPr>
          <w:trHeight w:val="196"/>
        </w:trPr>
        <w:tc>
          <w:tcPr>
            <w:tcW w:w="1386" w:type="dxa"/>
            <w:vAlign w:val="center"/>
          </w:tcPr>
          <w:p w14:paraId="622D16F5"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6F6"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6F7"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6F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1836" w:type="dxa"/>
            <w:vAlign w:val="center"/>
          </w:tcPr>
          <w:p w14:paraId="622D16F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6F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F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51" w:type="dxa"/>
            <w:vAlign w:val="center"/>
          </w:tcPr>
          <w:p w14:paraId="622D16F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6F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51" w:type="dxa"/>
            <w:vAlign w:val="center"/>
          </w:tcPr>
          <w:p w14:paraId="622D16F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6F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70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0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0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0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0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0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0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0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0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09" w14:textId="77777777" w:rsidR="00C918C3" w:rsidRPr="006B0EAD" w:rsidRDefault="00C918C3" w:rsidP="00FF5DC5">
            <w:pPr>
              <w:spacing w:line="10" w:lineRule="atLeast"/>
              <w:jc w:val="center"/>
              <w:rPr>
                <w:color w:val="000000" w:themeColor="text1"/>
                <w:sz w:val="22"/>
                <w:szCs w:val="22"/>
              </w:rPr>
            </w:pPr>
          </w:p>
        </w:tc>
      </w:tr>
      <w:tr w:rsidR="00C918C3" w:rsidRPr="006B0EAD" w14:paraId="622D1720" w14:textId="77777777" w:rsidTr="00FF5DC5">
        <w:trPr>
          <w:trHeight w:val="196"/>
        </w:trPr>
        <w:tc>
          <w:tcPr>
            <w:tcW w:w="1386" w:type="dxa"/>
            <w:vAlign w:val="center"/>
          </w:tcPr>
          <w:p w14:paraId="622D170B"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0C"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0D"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0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1836" w:type="dxa"/>
            <w:vAlign w:val="center"/>
          </w:tcPr>
          <w:p w14:paraId="622D170F"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71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1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1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1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1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1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71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1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1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1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1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1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1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1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1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1F" w14:textId="77777777" w:rsidR="00C918C3" w:rsidRPr="006B0EAD" w:rsidRDefault="00C918C3" w:rsidP="00FF5DC5">
            <w:pPr>
              <w:spacing w:line="10" w:lineRule="atLeast"/>
              <w:jc w:val="center"/>
              <w:rPr>
                <w:color w:val="000000" w:themeColor="text1"/>
                <w:sz w:val="22"/>
                <w:szCs w:val="22"/>
              </w:rPr>
            </w:pPr>
          </w:p>
        </w:tc>
      </w:tr>
      <w:tr w:rsidR="00C918C3" w:rsidRPr="006B0EAD" w14:paraId="622D1736" w14:textId="77777777" w:rsidTr="00FF5DC5">
        <w:trPr>
          <w:trHeight w:val="196"/>
        </w:trPr>
        <w:tc>
          <w:tcPr>
            <w:tcW w:w="1386" w:type="dxa"/>
            <w:vAlign w:val="center"/>
          </w:tcPr>
          <w:p w14:paraId="622D1721"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22"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23"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2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1836" w:type="dxa"/>
            <w:vAlign w:val="center"/>
          </w:tcPr>
          <w:p w14:paraId="622D1725"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72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2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2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2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2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2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72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2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2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2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3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3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3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3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3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35" w14:textId="77777777" w:rsidR="00C918C3" w:rsidRPr="006B0EAD" w:rsidRDefault="00C918C3" w:rsidP="00FF5DC5">
            <w:pPr>
              <w:spacing w:line="10" w:lineRule="atLeast"/>
              <w:jc w:val="center"/>
              <w:rPr>
                <w:color w:val="000000" w:themeColor="text1"/>
                <w:sz w:val="22"/>
                <w:szCs w:val="22"/>
              </w:rPr>
            </w:pPr>
          </w:p>
        </w:tc>
      </w:tr>
      <w:tr w:rsidR="00C918C3" w:rsidRPr="006B0EAD" w14:paraId="622D174C" w14:textId="77777777" w:rsidTr="00FF5DC5">
        <w:trPr>
          <w:trHeight w:val="196"/>
        </w:trPr>
        <w:tc>
          <w:tcPr>
            <w:tcW w:w="1386" w:type="dxa"/>
            <w:vAlign w:val="center"/>
          </w:tcPr>
          <w:p w14:paraId="622D1737"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38"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39"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3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1836" w:type="dxa"/>
            <w:vAlign w:val="center"/>
          </w:tcPr>
          <w:p w14:paraId="622D173B"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73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3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3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3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4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4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74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4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4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4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4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4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4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4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4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4B" w14:textId="77777777" w:rsidR="00C918C3" w:rsidRPr="006B0EAD" w:rsidRDefault="00C918C3" w:rsidP="00FF5DC5">
            <w:pPr>
              <w:spacing w:line="10" w:lineRule="atLeast"/>
              <w:jc w:val="center"/>
              <w:rPr>
                <w:color w:val="000000" w:themeColor="text1"/>
                <w:sz w:val="22"/>
                <w:szCs w:val="22"/>
              </w:rPr>
            </w:pPr>
          </w:p>
        </w:tc>
      </w:tr>
      <w:tr w:rsidR="00C918C3" w:rsidRPr="006B0EAD" w14:paraId="622D1762" w14:textId="77777777" w:rsidTr="00FF5DC5">
        <w:trPr>
          <w:trHeight w:val="196"/>
        </w:trPr>
        <w:tc>
          <w:tcPr>
            <w:tcW w:w="1386" w:type="dxa"/>
            <w:vAlign w:val="center"/>
          </w:tcPr>
          <w:p w14:paraId="622D174D"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4E"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4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58</w:t>
            </w:r>
          </w:p>
        </w:tc>
        <w:tc>
          <w:tcPr>
            <w:tcW w:w="837" w:type="dxa"/>
            <w:vAlign w:val="center"/>
          </w:tcPr>
          <w:p w14:paraId="622D175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1836" w:type="dxa"/>
            <w:vAlign w:val="center"/>
          </w:tcPr>
          <w:p w14:paraId="622D175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5811, створ</w:t>
            </w:r>
          </w:p>
        </w:tc>
        <w:tc>
          <w:tcPr>
            <w:tcW w:w="751" w:type="dxa"/>
            <w:vAlign w:val="center"/>
          </w:tcPr>
          <w:p w14:paraId="622D175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5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5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5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51" w:type="dxa"/>
            <w:vAlign w:val="center"/>
          </w:tcPr>
          <w:p w14:paraId="622D175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5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582" w:type="dxa"/>
            <w:vAlign w:val="center"/>
          </w:tcPr>
          <w:p w14:paraId="622D175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5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5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5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5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5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5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5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6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61" w14:textId="77777777" w:rsidR="00C918C3" w:rsidRPr="006B0EAD" w:rsidRDefault="00C918C3" w:rsidP="00FF5DC5">
            <w:pPr>
              <w:spacing w:line="10" w:lineRule="atLeast"/>
              <w:jc w:val="center"/>
              <w:rPr>
                <w:color w:val="000000" w:themeColor="text1"/>
                <w:sz w:val="22"/>
                <w:szCs w:val="22"/>
              </w:rPr>
            </w:pPr>
          </w:p>
        </w:tc>
      </w:tr>
      <w:tr w:rsidR="00C918C3" w:rsidRPr="006B0EAD" w14:paraId="622D1778" w14:textId="77777777" w:rsidTr="00FF5DC5">
        <w:trPr>
          <w:trHeight w:val="196"/>
        </w:trPr>
        <w:tc>
          <w:tcPr>
            <w:tcW w:w="1386" w:type="dxa"/>
            <w:vAlign w:val="center"/>
          </w:tcPr>
          <w:p w14:paraId="622D1763"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64"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65"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6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1836" w:type="dxa"/>
            <w:vAlign w:val="center"/>
          </w:tcPr>
          <w:p w14:paraId="622D1767"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76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76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51" w:type="dxa"/>
            <w:vAlign w:val="center"/>
          </w:tcPr>
          <w:p w14:paraId="622D176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76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751" w:type="dxa"/>
            <w:vAlign w:val="center"/>
          </w:tcPr>
          <w:p w14:paraId="622D176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0</w:t>
            </w:r>
          </w:p>
        </w:tc>
        <w:tc>
          <w:tcPr>
            <w:tcW w:w="711" w:type="dxa"/>
            <w:vAlign w:val="center"/>
          </w:tcPr>
          <w:p w14:paraId="622D176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w:t>
            </w:r>
          </w:p>
        </w:tc>
        <w:tc>
          <w:tcPr>
            <w:tcW w:w="582" w:type="dxa"/>
            <w:vAlign w:val="center"/>
          </w:tcPr>
          <w:p w14:paraId="622D176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6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7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7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7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7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7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7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7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77" w14:textId="77777777" w:rsidR="00C918C3" w:rsidRPr="006B0EAD" w:rsidRDefault="00C918C3" w:rsidP="00FF5DC5">
            <w:pPr>
              <w:spacing w:line="10" w:lineRule="atLeast"/>
              <w:jc w:val="center"/>
              <w:rPr>
                <w:color w:val="000000" w:themeColor="text1"/>
                <w:sz w:val="22"/>
                <w:szCs w:val="22"/>
              </w:rPr>
            </w:pPr>
          </w:p>
        </w:tc>
      </w:tr>
      <w:tr w:rsidR="00C918C3" w:rsidRPr="006B0EAD" w14:paraId="622D178E" w14:textId="77777777" w:rsidTr="00FF5DC5">
        <w:trPr>
          <w:trHeight w:val="196"/>
        </w:trPr>
        <w:tc>
          <w:tcPr>
            <w:tcW w:w="1386" w:type="dxa"/>
            <w:vAlign w:val="center"/>
          </w:tcPr>
          <w:p w14:paraId="622D1779"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7A"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7B"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7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1836" w:type="dxa"/>
            <w:vAlign w:val="center"/>
          </w:tcPr>
          <w:p w14:paraId="622D177D"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77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11" w:type="dxa"/>
            <w:vAlign w:val="center"/>
          </w:tcPr>
          <w:p w14:paraId="622D177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78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711" w:type="dxa"/>
            <w:vAlign w:val="center"/>
          </w:tcPr>
          <w:p w14:paraId="622D178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751" w:type="dxa"/>
            <w:vAlign w:val="center"/>
          </w:tcPr>
          <w:p w14:paraId="622D178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-2</w:t>
            </w:r>
          </w:p>
        </w:tc>
        <w:tc>
          <w:tcPr>
            <w:tcW w:w="711" w:type="dxa"/>
            <w:vAlign w:val="center"/>
          </w:tcPr>
          <w:p w14:paraId="622D178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-3</w:t>
            </w:r>
          </w:p>
        </w:tc>
        <w:tc>
          <w:tcPr>
            <w:tcW w:w="582" w:type="dxa"/>
            <w:vAlign w:val="center"/>
          </w:tcPr>
          <w:p w14:paraId="622D178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8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8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8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8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8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8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8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8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8D" w14:textId="77777777" w:rsidR="00C918C3" w:rsidRPr="006B0EAD" w:rsidRDefault="00C918C3" w:rsidP="00FF5DC5">
            <w:pPr>
              <w:spacing w:line="10" w:lineRule="atLeast"/>
              <w:jc w:val="center"/>
              <w:rPr>
                <w:color w:val="000000" w:themeColor="text1"/>
                <w:sz w:val="22"/>
                <w:szCs w:val="22"/>
              </w:rPr>
            </w:pPr>
          </w:p>
        </w:tc>
      </w:tr>
      <w:tr w:rsidR="00C918C3" w:rsidRPr="006B0EAD" w14:paraId="622D17A4" w14:textId="77777777" w:rsidTr="00FF5DC5">
        <w:trPr>
          <w:trHeight w:val="196"/>
        </w:trPr>
        <w:tc>
          <w:tcPr>
            <w:tcW w:w="1386" w:type="dxa"/>
            <w:vAlign w:val="center"/>
          </w:tcPr>
          <w:p w14:paraId="622D178F"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90"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91"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9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4</w:t>
            </w:r>
          </w:p>
        </w:tc>
        <w:tc>
          <w:tcPr>
            <w:tcW w:w="1836" w:type="dxa"/>
            <w:vAlign w:val="center"/>
          </w:tcPr>
          <w:p w14:paraId="622D1793" w14:textId="77777777" w:rsidR="00C918C3" w:rsidRPr="006B0EAD" w:rsidRDefault="00C918C3" w:rsidP="00FF5DC5">
            <w:pPr>
              <w:spacing w:line="10" w:lineRule="atLeast"/>
              <w:jc w:val="center"/>
              <w:rPr>
                <w:color w:val="000000" w:themeColor="text1"/>
                <w:sz w:val="22"/>
                <w:szCs w:val="22"/>
              </w:rPr>
            </w:pPr>
          </w:p>
        </w:tc>
        <w:tc>
          <w:tcPr>
            <w:tcW w:w="751" w:type="dxa"/>
            <w:vAlign w:val="center"/>
          </w:tcPr>
          <w:p w14:paraId="622D179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79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751" w:type="dxa"/>
            <w:vAlign w:val="center"/>
          </w:tcPr>
          <w:p w14:paraId="622D179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79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751" w:type="dxa"/>
            <w:vAlign w:val="center"/>
          </w:tcPr>
          <w:p w14:paraId="622D179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11" w:type="dxa"/>
            <w:vAlign w:val="center"/>
          </w:tcPr>
          <w:p w14:paraId="622D179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582" w:type="dxa"/>
            <w:vAlign w:val="center"/>
          </w:tcPr>
          <w:p w14:paraId="622D179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9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9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9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9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9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A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A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A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A3" w14:textId="77777777" w:rsidR="00C918C3" w:rsidRPr="006B0EAD" w:rsidRDefault="00C918C3" w:rsidP="00FF5DC5">
            <w:pPr>
              <w:spacing w:line="10" w:lineRule="atLeast"/>
              <w:jc w:val="center"/>
              <w:rPr>
                <w:color w:val="000000" w:themeColor="text1"/>
                <w:sz w:val="22"/>
                <w:szCs w:val="22"/>
              </w:rPr>
            </w:pPr>
          </w:p>
        </w:tc>
      </w:tr>
      <w:tr w:rsidR="00C918C3" w:rsidRPr="006B0EAD" w14:paraId="622D17BA" w14:textId="77777777" w:rsidTr="00FF5DC5">
        <w:trPr>
          <w:trHeight w:val="196"/>
        </w:trPr>
        <w:tc>
          <w:tcPr>
            <w:tcW w:w="1386" w:type="dxa"/>
            <w:vAlign w:val="center"/>
          </w:tcPr>
          <w:p w14:paraId="622D17A5"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A6"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A7"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A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5</w:t>
            </w:r>
          </w:p>
        </w:tc>
        <w:tc>
          <w:tcPr>
            <w:tcW w:w="1836" w:type="dxa"/>
            <w:vAlign w:val="center"/>
          </w:tcPr>
          <w:p w14:paraId="622D17A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створ</w:t>
            </w:r>
          </w:p>
        </w:tc>
        <w:tc>
          <w:tcPr>
            <w:tcW w:w="751" w:type="dxa"/>
            <w:vAlign w:val="center"/>
          </w:tcPr>
          <w:p w14:paraId="622D17A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-15</w:t>
            </w:r>
          </w:p>
        </w:tc>
        <w:tc>
          <w:tcPr>
            <w:tcW w:w="711" w:type="dxa"/>
            <w:vAlign w:val="center"/>
          </w:tcPr>
          <w:p w14:paraId="622D17A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7A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-15</w:t>
            </w:r>
          </w:p>
        </w:tc>
        <w:tc>
          <w:tcPr>
            <w:tcW w:w="711" w:type="dxa"/>
            <w:vAlign w:val="center"/>
          </w:tcPr>
          <w:p w14:paraId="622D17A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7A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7A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582" w:type="dxa"/>
            <w:vAlign w:val="center"/>
          </w:tcPr>
          <w:p w14:paraId="622D17B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B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B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B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B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B5"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B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B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B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B9" w14:textId="77777777" w:rsidR="00C918C3" w:rsidRPr="006B0EAD" w:rsidRDefault="00C918C3" w:rsidP="00FF5DC5">
            <w:pPr>
              <w:spacing w:line="10" w:lineRule="atLeast"/>
              <w:jc w:val="center"/>
              <w:rPr>
                <w:color w:val="000000" w:themeColor="text1"/>
                <w:sz w:val="22"/>
                <w:szCs w:val="22"/>
              </w:rPr>
            </w:pPr>
          </w:p>
        </w:tc>
      </w:tr>
      <w:tr w:rsidR="00C918C3" w:rsidRPr="006B0EAD" w14:paraId="622D17D0" w14:textId="77777777" w:rsidTr="00FF5DC5">
        <w:trPr>
          <w:trHeight w:val="266"/>
        </w:trPr>
        <w:tc>
          <w:tcPr>
            <w:tcW w:w="1386" w:type="dxa"/>
            <w:vAlign w:val="center"/>
          </w:tcPr>
          <w:p w14:paraId="622D17BB"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BC"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BD"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BE"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7BF"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Зазор, мм</w:t>
            </w:r>
          </w:p>
        </w:tc>
        <w:tc>
          <w:tcPr>
            <w:tcW w:w="751" w:type="dxa"/>
            <w:vAlign w:val="center"/>
          </w:tcPr>
          <w:p w14:paraId="622D17C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7C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51" w:type="dxa"/>
            <w:vAlign w:val="center"/>
          </w:tcPr>
          <w:p w14:paraId="622D17C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711" w:type="dxa"/>
            <w:vAlign w:val="center"/>
          </w:tcPr>
          <w:p w14:paraId="622D17C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751" w:type="dxa"/>
            <w:vAlign w:val="center"/>
          </w:tcPr>
          <w:p w14:paraId="622D17C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13</w:t>
            </w:r>
          </w:p>
        </w:tc>
        <w:tc>
          <w:tcPr>
            <w:tcW w:w="711" w:type="dxa"/>
            <w:vAlign w:val="center"/>
          </w:tcPr>
          <w:p w14:paraId="622D17C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582" w:type="dxa"/>
            <w:vAlign w:val="center"/>
          </w:tcPr>
          <w:p w14:paraId="622D17C6"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C7"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C8"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C9"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CA"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CB"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C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C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C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CF" w14:textId="77777777" w:rsidR="00C918C3" w:rsidRPr="006B0EAD" w:rsidRDefault="00C918C3" w:rsidP="00FF5DC5">
            <w:pPr>
              <w:spacing w:line="10" w:lineRule="atLeast"/>
              <w:jc w:val="center"/>
              <w:rPr>
                <w:color w:val="000000" w:themeColor="text1"/>
                <w:sz w:val="22"/>
                <w:szCs w:val="22"/>
              </w:rPr>
            </w:pPr>
          </w:p>
        </w:tc>
      </w:tr>
      <w:tr w:rsidR="00C918C3" w:rsidRPr="006B0EAD" w14:paraId="622D17E6" w14:textId="77777777" w:rsidTr="00FF5DC5">
        <w:trPr>
          <w:trHeight w:val="196"/>
        </w:trPr>
        <w:tc>
          <w:tcPr>
            <w:tcW w:w="1386" w:type="dxa"/>
            <w:vAlign w:val="center"/>
          </w:tcPr>
          <w:p w14:paraId="622D17D1"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D2"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D3"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D4"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7D5"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1-й ур. рельс</w:t>
            </w:r>
          </w:p>
        </w:tc>
        <w:tc>
          <w:tcPr>
            <w:tcW w:w="751" w:type="dxa"/>
            <w:vAlign w:val="center"/>
          </w:tcPr>
          <w:p w14:paraId="622D17D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12,53</w:t>
            </w:r>
          </w:p>
        </w:tc>
        <w:tc>
          <w:tcPr>
            <w:tcW w:w="711" w:type="dxa"/>
            <w:vAlign w:val="center"/>
          </w:tcPr>
          <w:p w14:paraId="622D17D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12,53</w:t>
            </w:r>
          </w:p>
        </w:tc>
        <w:tc>
          <w:tcPr>
            <w:tcW w:w="751" w:type="dxa"/>
            <w:vAlign w:val="center"/>
          </w:tcPr>
          <w:p w14:paraId="622D17D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12,53</w:t>
            </w:r>
          </w:p>
        </w:tc>
        <w:tc>
          <w:tcPr>
            <w:tcW w:w="711" w:type="dxa"/>
            <w:vAlign w:val="center"/>
          </w:tcPr>
          <w:p w14:paraId="622D17D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12,53</w:t>
            </w:r>
          </w:p>
        </w:tc>
        <w:tc>
          <w:tcPr>
            <w:tcW w:w="751" w:type="dxa"/>
            <w:vAlign w:val="center"/>
          </w:tcPr>
          <w:p w14:paraId="622D17D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7D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582" w:type="dxa"/>
            <w:vAlign w:val="center"/>
          </w:tcPr>
          <w:p w14:paraId="622D17DC"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DD"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DE"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DF"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E0"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E1"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E2"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E3"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E4"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E5" w14:textId="77777777" w:rsidR="00C918C3" w:rsidRPr="006B0EAD" w:rsidRDefault="00C918C3" w:rsidP="00FF5DC5">
            <w:pPr>
              <w:spacing w:line="10" w:lineRule="atLeast"/>
              <w:jc w:val="center"/>
              <w:rPr>
                <w:color w:val="000000" w:themeColor="text1"/>
                <w:sz w:val="22"/>
                <w:szCs w:val="22"/>
              </w:rPr>
            </w:pPr>
          </w:p>
        </w:tc>
      </w:tr>
      <w:tr w:rsidR="00C918C3" w:rsidRPr="006B0EAD" w14:paraId="622D17FD" w14:textId="77777777" w:rsidTr="00FF5DC5">
        <w:trPr>
          <w:trHeight w:val="196"/>
        </w:trPr>
        <w:tc>
          <w:tcPr>
            <w:tcW w:w="1386" w:type="dxa"/>
            <w:vAlign w:val="center"/>
          </w:tcPr>
          <w:p w14:paraId="622D17E7"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E8"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7E9"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7EA"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7EB"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Зазор, мм</w:t>
            </w:r>
          </w:p>
          <w:p w14:paraId="622D17EC" w14:textId="77777777" w:rsidR="00C918C3" w:rsidRPr="006B0EAD" w:rsidRDefault="00C918C3" w:rsidP="00FF5DC5">
            <w:pPr>
              <w:spacing w:line="10" w:lineRule="atLeast"/>
              <w:ind w:right="-137"/>
              <w:jc w:val="center"/>
              <w:rPr>
                <w:color w:val="000000" w:themeColor="text1"/>
                <w:sz w:val="22"/>
                <w:szCs w:val="22"/>
              </w:rPr>
            </w:pPr>
          </w:p>
        </w:tc>
        <w:tc>
          <w:tcPr>
            <w:tcW w:w="751" w:type="dxa"/>
            <w:vAlign w:val="center"/>
          </w:tcPr>
          <w:p w14:paraId="622D17E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711" w:type="dxa"/>
            <w:vAlign w:val="center"/>
          </w:tcPr>
          <w:p w14:paraId="622D17E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51" w:type="dxa"/>
            <w:vAlign w:val="center"/>
          </w:tcPr>
          <w:p w14:paraId="622D17E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7F0"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51" w:type="dxa"/>
            <w:vAlign w:val="center"/>
          </w:tcPr>
          <w:p w14:paraId="622D17F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7F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582" w:type="dxa"/>
            <w:vAlign w:val="center"/>
          </w:tcPr>
          <w:p w14:paraId="622D17F3"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F4"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F5"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F6"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F7"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F8"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F9"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FA"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7FB"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7FC" w14:textId="77777777" w:rsidR="00C918C3" w:rsidRPr="006B0EAD" w:rsidRDefault="00C918C3" w:rsidP="00FF5DC5">
            <w:pPr>
              <w:spacing w:line="10" w:lineRule="atLeast"/>
              <w:jc w:val="center"/>
              <w:rPr>
                <w:color w:val="000000" w:themeColor="text1"/>
                <w:sz w:val="22"/>
                <w:szCs w:val="22"/>
              </w:rPr>
            </w:pPr>
          </w:p>
        </w:tc>
      </w:tr>
      <w:tr w:rsidR="00C918C3" w:rsidRPr="006B0EAD" w14:paraId="622D1813" w14:textId="77777777" w:rsidTr="00FF5DC5">
        <w:trPr>
          <w:trHeight w:val="196"/>
        </w:trPr>
        <w:tc>
          <w:tcPr>
            <w:tcW w:w="1386" w:type="dxa"/>
            <w:vAlign w:val="center"/>
          </w:tcPr>
          <w:p w14:paraId="622D17FE"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7FF"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800"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801"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802"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2-й ур. рельс</w:t>
            </w:r>
          </w:p>
        </w:tc>
        <w:tc>
          <w:tcPr>
            <w:tcW w:w="751" w:type="dxa"/>
            <w:vAlign w:val="center"/>
          </w:tcPr>
          <w:p w14:paraId="622D180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80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80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806"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80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80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582" w:type="dxa"/>
            <w:vAlign w:val="center"/>
          </w:tcPr>
          <w:p w14:paraId="622D1809"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0A"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0B"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0C"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0D"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0E"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0F"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10"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11"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12" w14:textId="77777777" w:rsidR="00C918C3" w:rsidRPr="006B0EAD" w:rsidRDefault="00C918C3" w:rsidP="00FF5DC5">
            <w:pPr>
              <w:spacing w:line="10" w:lineRule="atLeast"/>
              <w:jc w:val="center"/>
              <w:rPr>
                <w:color w:val="000000" w:themeColor="text1"/>
                <w:sz w:val="22"/>
                <w:szCs w:val="22"/>
              </w:rPr>
            </w:pPr>
          </w:p>
        </w:tc>
      </w:tr>
      <w:tr w:rsidR="00C918C3" w:rsidRPr="006B0EAD" w14:paraId="622D1829" w14:textId="77777777" w:rsidTr="00FF5DC5">
        <w:trPr>
          <w:trHeight w:val="352"/>
        </w:trPr>
        <w:tc>
          <w:tcPr>
            <w:tcW w:w="1386" w:type="dxa"/>
            <w:vAlign w:val="center"/>
          </w:tcPr>
          <w:p w14:paraId="622D1814"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815"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816"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817"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818"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Зазор, мм</w:t>
            </w:r>
          </w:p>
        </w:tc>
        <w:tc>
          <w:tcPr>
            <w:tcW w:w="751" w:type="dxa"/>
            <w:vAlign w:val="center"/>
          </w:tcPr>
          <w:p w14:paraId="622D181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81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51" w:type="dxa"/>
            <w:vAlign w:val="center"/>
          </w:tcPr>
          <w:p w14:paraId="622D181B"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711" w:type="dxa"/>
            <w:vAlign w:val="center"/>
          </w:tcPr>
          <w:p w14:paraId="622D181C"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8</w:t>
            </w:r>
          </w:p>
        </w:tc>
        <w:tc>
          <w:tcPr>
            <w:tcW w:w="751" w:type="dxa"/>
            <w:vAlign w:val="center"/>
          </w:tcPr>
          <w:p w14:paraId="622D181D"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11</w:t>
            </w:r>
          </w:p>
        </w:tc>
        <w:tc>
          <w:tcPr>
            <w:tcW w:w="711" w:type="dxa"/>
            <w:vAlign w:val="center"/>
          </w:tcPr>
          <w:p w14:paraId="622D181E"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582" w:type="dxa"/>
            <w:vAlign w:val="center"/>
          </w:tcPr>
          <w:p w14:paraId="622D181F"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20"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21"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22"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23"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24"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25"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26"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27"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28" w14:textId="77777777" w:rsidR="00C918C3" w:rsidRPr="006B0EAD" w:rsidRDefault="00C918C3" w:rsidP="00FF5DC5">
            <w:pPr>
              <w:spacing w:line="10" w:lineRule="atLeast"/>
              <w:jc w:val="center"/>
              <w:rPr>
                <w:color w:val="000000" w:themeColor="text1"/>
                <w:sz w:val="22"/>
                <w:szCs w:val="22"/>
              </w:rPr>
            </w:pPr>
          </w:p>
        </w:tc>
      </w:tr>
      <w:tr w:rsidR="00C918C3" w:rsidRPr="006B0EAD" w14:paraId="622D183F" w14:textId="77777777" w:rsidTr="00FF5DC5">
        <w:trPr>
          <w:trHeight w:val="196"/>
        </w:trPr>
        <w:tc>
          <w:tcPr>
            <w:tcW w:w="1386" w:type="dxa"/>
            <w:vAlign w:val="center"/>
          </w:tcPr>
          <w:p w14:paraId="622D182A"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82B"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82C"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82D"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82E"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3-й ур. рельс</w:t>
            </w:r>
          </w:p>
        </w:tc>
        <w:tc>
          <w:tcPr>
            <w:tcW w:w="751" w:type="dxa"/>
            <w:vAlign w:val="center"/>
          </w:tcPr>
          <w:p w14:paraId="622D182F"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830" w14:textId="77777777" w:rsidR="00C918C3" w:rsidRPr="006B0EAD" w:rsidRDefault="00C918C3" w:rsidP="00FF5DC5">
            <w:pPr>
              <w:spacing w:line="10" w:lineRule="atLeast"/>
              <w:rPr>
                <w:color w:val="000000" w:themeColor="text1"/>
                <w:sz w:val="22"/>
                <w:szCs w:val="22"/>
              </w:rPr>
            </w:pPr>
            <w:r w:rsidRPr="006B0EAD">
              <w:rPr>
                <w:color w:val="000000" w:themeColor="text1"/>
                <w:sz w:val="22"/>
                <w:szCs w:val="22"/>
              </w:rPr>
              <w:t>12,50</w:t>
            </w:r>
          </w:p>
        </w:tc>
        <w:tc>
          <w:tcPr>
            <w:tcW w:w="751" w:type="dxa"/>
            <w:vAlign w:val="center"/>
          </w:tcPr>
          <w:p w14:paraId="622D1831"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832"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51" w:type="dxa"/>
            <w:vAlign w:val="center"/>
          </w:tcPr>
          <w:p w14:paraId="622D1833"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711" w:type="dxa"/>
            <w:vAlign w:val="center"/>
          </w:tcPr>
          <w:p w14:paraId="622D1834"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12,50</w:t>
            </w:r>
          </w:p>
        </w:tc>
        <w:tc>
          <w:tcPr>
            <w:tcW w:w="582" w:type="dxa"/>
            <w:vAlign w:val="center"/>
          </w:tcPr>
          <w:p w14:paraId="622D1835"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36"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37"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38"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39"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3A"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3B"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3C"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3D"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3E" w14:textId="77777777" w:rsidR="00C918C3" w:rsidRPr="006B0EAD" w:rsidRDefault="00C918C3" w:rsidP="00FF5DC5">
            <w:pPr>
              <w:spacing w:line="10" w:lineRule="atLeast"/>
              <w:jc w:val="center"/>
              <w:rPr>
                <w:color w:val="000000" w:themeColor="text1"/>
                <w:sz w:val="22"/>
                <w:szCs w:val="22"/>
              </w:rPr>
            </w:pPr>
          </w:p>
        </w:tc>
      </w:tr>
      <w:tr w:rsidR="00C918C3" w:rsidRPr="006B0EAD" w14:paraId="622D1855" w14:textId="77777777" w:rsidTr="00FF5DC5">
        <w:trPr>
          <w:trHeight w:val="196"/>
        </w:trPr>
        <w:tc>
          <w:tcPr>
            <w:tcW w:w="1386" w:type="dxa"/>
            <w:vAlign w:val="center"/>
          </w:tcPr>
          <w:p w14:paraId="622D1840" w14:textId="77777777" w:rsidR="00C918C3" w:rsidRPr="006B0EAD" w:rsidRDefault="00C918C3" w:rsidP="00FF5DC5">
            <w:pPr>
              <w:spacing w:line="10" w:lineRule="atLeast"/>
              <w:jc w:val="center"/>
              <w:rPr>
                <w:color w:val="000000" w:themeColor="text1"/>
                <w:sz w:val="22"/>
                <w:szCs w:val="22"/>
              </w:rPr>
            </w:pPr>
          </w:p>
        </w:tc>
        <w:tc>
          <w:tcPr>
            <w:tcW w:w="604" w:type="dxa"/>
            <w:vAlign w:val="center"/>
          </w:tcPr>
          <w:p w14:paraId="622D1841" w14:textId="77777777" w:rsidR="00C918C3" w:rsidRPr="006B0EAD" w:rsidRDefault="00C918C3" w:rsidP="00FF5DC5">
            <w:pPr>
              <w:spacing w:line="10" w:lineRule="atLeast"/>
              <w:jc w:val="center"/>
              <w:rPr>
                <w:color w:val="000000" w:themeColor="text1"/>
                <w:sz w:val="22"/>
                <w:szCs w:val="22"/>
              </w:rPr>
            </w:pPr>
          </w:p>
        </w:tc>
        <w:tc>
          <w:tcPr>
            <w:tcW w:w="481" w:type="dxa"/>
            <w:vAlign w:val="center"/>
          </w:tcPr>
          <w:p w14:paraId="622D1842" w14:textId="77777777" w:rsidR="00C918C3" w:rsidRPr="006B0EAD" w:rsidRDefault="00C918C3" w:rsidP="00FF5DC5">
            <w:pPr>
              <w:spacing w:line="10" w:lineRule="atLeast"/>
              <w:jc w:val="center"/>
              <w:rPr>
                <w:color w:val="000000" w:themeColor="text1"/>
                <w:sz w:val="22"/>
                <w:szCs w:val="22"/>
              </w:rPr>
            </w:pPr>
          </w:p>
        </w:tc>
        <w:tc>
          <w:tcPr>
            <w:tcW w:w="837" w:type="dxa"/>
            <w:vAlign w:val="center"/>
          </w:tcPr>
          <w:p w14:paraId="622D1843" w14:textId="77777777" w:rsidR="00C918C3" w:rsidRPr="006B0EAD" w:rsidRDefault="00C918C3" w:rsidP="00FF5DC5">
            <w:pPr>
              <w:spacing w:line="10" w:lineRule="atLeast"/>
              <w:jc w:val="center"/>
              <w:rPr>
                <w:color w:val="000000" w:themeColor="text1"/>
                <w:sz w:val="22"/>
                <w:szCs w:val="22"/>
              </w:rPr>
            </w:pPr>
          </w:p>
        </w:tc>
        <w:tc>
          <w:tcPr>
            <w:tcW w:w="1836" w:type="dxa"/>
            <w:vAlign w:val="center"/>
          </w:tcPr>
          <w:p w14:paraId="622D1844" w14:textId="77777777" w:rsidR="00C918C3" w:rsidRPr="006B0EAD" w:rsidRDefault="00C918C3" w:rsidP="00FF5DC5">
            <w:pPr>
              <w:spacing w:line="10" w:lineRule="atLeast"/>
              <w:ind w:right="-137"/>
              <w:jc w:val="center"/>
              <w:rPr>
                <w:color w:val="000000" w:themeColor="text1"/>
                <w:sz w:val="22"/>
                <w:szCs w:val="22"/>
              </w:rPr>
            </w:pPr>
            <w:r w:rsidRPr="006B0EAD">
              <w:rPr>
                <w:color w:val="000000" w:themeColor="text1"/>
                <w:sz w:val="22"/>
                <w:szCs w:val="22"/>
              </w:rPr>
              <w:t>Зазор, мм</w:t>
            </w:r>
          </w:p>
        </w:tc>
        <w:tc>
          <w:tcPr>
            <w:tcW w:w="751" w:type="dxa"/>
            <w:vAlign w:val="center"/>
          </w:tcPr>
          <w:p w14:paraId="622D1845"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12</w:t>
            </w:r>
          </w:p>
        </w:tc>
        <w:tc>
          <w:tcPr>
            <w:tcW w:w="711" w:type="dxa"/>
            <w:vAlign w:val="center"/>
          </w:tcPr>
          <w:p w14:paraId="622D1846" w14:textId="77777777" w:rsidR="00C918C3" w:rsidRPr="006B0EAD" w:rsidRDefault="00C918C3" w:rsidP="00FF5DC5">
            <w:pPr>
              <w:spacing w:line="10" w:lineRule="atLeast"/>
              <w:rPr>
                <w:color w:val="000000" w:themeColor="text1"/>
                <w:sz w:val="22"/>
                <w:szCs w:val="22"/>
              </w:rPr>
            </w:pPr>
            <w:r w:rsidRPr="006B0EAD">
              <w:rPr>
                <w:color w:val="000000" w:themeColor="text1"/>
                <w:sz w:val="22"/>
                <w:szCs w:val="22"/>
              </w:rPr>
              <w:t>11</w:t>
            </w:r>
          </w:p>
        </w:tc>
        <w:tc>
          <w:tcPr>
            <w:tcW w:w="751" w:type="dxa"/>
            <w:vAlign w:val="center"/>
          </w:tcPr>
          <w:p w14:paraId="622D1847"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848"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7</w:t>
            </w:r>
          </w:p>
        </w:tc>
        <w:tc>
          <w:tcPr>
            <w:tcW w:w="751" w:type="dxa"/>
            <w:vAlign w:val="center"/>
          </w:tcPr>
          <w:p w14:paraId="622D1849"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10</w:t>
            </w:r>
          </w:p>
        </w:tc>
        <w:tc>
          <w:tcPr>
            <w:tcW w:w="711" w:type="dxa"/>
            <w:vAlign w:val="center"/>
          </w:tcPr>
          <w:p w14:paraId="622D184A" w14:textId="77777777" w:rsidR="00C918C3" w:rsidRPr="006B0EAD" w:rsidRDefault="00C918C3" w:rsidP="00FF5DC5">
            <w:pPr>
              <w:spacing w:line="10" w:lineRule="atLeast"/>
              <w:jc w:val="center"/>
              <w:rPr>
                <w:color w:val="000000" w:themeColor="text1"/>
                <w:sz w:val="22"/>
                <w:szCs w:val="22"/>
              </w:rPr>
            </w:pPr>
            <w:r w:rsidRPr="006B0EAD">
              <w:rPr>
                <w:color w:val="000000" w:themeColor="text1"/>
                <w:sz w:val="22"/>
                <w:szCs w:val="22"/>
              </w:rPr>
              <w:t>9</w:t>
            </w:r>
          </w:p>
        </w:tc>
        <w:tc>
          <w:tcPr>
            <w:tcW w:w="582" w:type="dxa"/>
            <w:vAlign w:val="center"/>
          </w:tcPr>
          <w:p w14:paraId="622D184B"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4C"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4D"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4E"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4F"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50"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51"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52" w14:textId="77777777" w:rsidR="00C918C3" w:rsidRPr="006B0EAD" w:rsidRDefault="00C918C3" w:rsidP="00FF5DC5">
            <w:pPr>
              <w:spacing w:line="10" w:lineRule="atLeast"/>
              <w:jc w:val="center"/>
              <w:rPr>
                <w:color w:val="000000" w:themeColor="text1"/>
                <w:sz w:val="22"/>
                <w:szCs w:val="22"/>
              </w:rPr>
            </w:pPr>
          </w:p>
        </w:tc>
        <w:tc>
          <w:tcPr>
            <w:tcW w:w="582" w:type="dxa"/>
            <w:vAlign w:val="center"/>
          </w:tcPr>
          <w:p w14:paraId="622D1853" w14:textId="77777777" w:rsidR="00C918C3" w:rsidRPr="006B0EAD" w:rsidRDefault="00C918C3" w:rsidP="00FF5DC5">
            <w:pPr>
              <w:spacing w:line="10" w:lineRule="atLeast"/>
              <w:jc w:val="center"/>
              <w:rPr>
                <w:color w:val="000000" w:themeColor="text1"/>
                <w:sz w:val="22"/>
                <w:szCs w:val="22"/>
              </w:rPr>
            </w:pPr>
          </w:p>
        </w:tc>
        <w:tc>
          <w:tcPr>
            <w:tcW w:w="572" w:type="dxa"/>
            <w:vAlign w:val="center"/>
          </w:tcPr>
          <w:p w14:paraId="622D1854" w14:textId="77777777" w:rsidR="00C918C3" w:rsidRPr="006B0EAD" w:rsidRDefault="00C918C3" w:rsidP="00FF5DC5">
            <w:pPr>
              <w:spacing w:line="10" w:lineRule="atLeast"/>
              <w:jc w:val="center"/>
              <w:rPr>
                <w:color w:val="000000" w:themeColor="text1"/>
                <w:sz w:val="22"/>
                <w:szCs w:val="22"/>
              </w:rPr>
            </w:pPr>
          </w:p>
        </w:tc>
      </w:tr>
      <w:tr w:rsidR="00C918C3" w:rsidRPr="006B0EAD" w14:paraId="622D1857" w14:textId="77777777" w:rsidTr="00FF5DC5">
        <w:trPr>
          <w:trHeight w:val="327"/>
        </w:trPr>
        <w:tc>
          <w:tcPr>
            <w:tcW w:w="15300" w:type="dxa"/>
            <w:gridSpan w:val="21"/>
            <w:vAlign w:val="center"/>
          </w:tcPr>
          <w:p w14:paraId="622D1856" w14:textId="77777777" w:rsidR="00C918C3" w:rsidRPr="006B0EAD" w:rsidRDefault="00C918C3" w:rsidP="00FF5DC5">
            <w:pPr>
              <w:spacing w:line="10" w:lineRule="atLeast"/>
              <w:rPr>
                <w:color w:val="000000" w:themeColor="text1"/>
                <w:sz w:val="22"/>
                <w:szCs w:val="22"/>
              </w:rPr>
            </w:pPr>
            <w:r w:rsidRPr="006B0EAD">
              <w:rPr>
                <w:color w:val="000000" w:themeColor="text1"/>
                <w:sz w:val="22"/>
                <w:szCs w:val="22"/>
              </w:rPr>
              <w:t>Подпись работника, выполнившего промеры</w:t>
            </w:r>
          </w:p>
        </w:tc>
      </w:tr>
      <w:tr w:rsidR="00C918C3" w:rsidRPr="006B0EAD" w14:paraId="622D1859" w14:textId="77777777" w:rsidTr="00FF5DC5">
        <w:trPr>
          <w:trHeight w:val="243"/>
        </w:trPr>
        <w:tc>
          <w:tcPr>
            <w:tcW w:w="15300" w:type="dxa"/>
            <w:gridSpan w:val="21"/>
            <w:vAlign w:val="center"/>
          </w:tcPr>
          <w:p w14:paraId="622D1858" w14:textId="77777777" w:rsidR="00C918C3" w:rsidRPr="006B0EAD" w:rsidRDefault="00C918C3" w:rsidP="00FF5DC5">
            <w:pPr>
              <w:spacing w:line="10" w:lineRule="atLeast"/>
              <w:rPr>
                <w:color w:val="000000" w:themeColor="text1"/>
                <w:sz w:val="22"/>
                <w:szCs w:val="22"/>
              </w:rPr>
            </w:pPr>
            <w:r w:rsidRPr="006B0EAD">
              <w:rPr>
                <w:color w:val="000000" w:themeColor="text1"/>
                <w:sz w:val="22"/>
                <w:szCs w:val="22"/>
              </w:rPr>
              <w:t>Подпись ПД</w:t>
            </w:r>
          </w:p>
        </w:tc>
      </w:tr>
      <w:tr w:rsidR="00C918C3" w:rsidRPr="006B0EAD" w14:paraId="622D185B" w14:textId="77777777" w:rsidTr="00FF5DC5">
        <w:trPr>
          <w:trHeight w:val="534"/>
        </w:trPr>
        <w:tc>
          <w:tcPr>
            <w:tcW w:w="15300" w:type="dxa"/>
            <w:gridSpan w:val="21"/>
            <w:vAlign w:val="center"/>
          </w:tcPr>
          <w:p w14:paraId="622D185A" w14:textId="77777777" w:rsidR="00C918C3" w:rsidRPr="006B0EAD" w:rsidRDefault="00C918C3" w:rsidP="00FF5DC5">
            <w:pPr>
              <w:spacing w:line="10" w:lineRule="atLeast"/>
              <w:rPr>
                <w:color w:val="000000" w:themeColor="text1"/>
                <w:sz w:val="22"/>
                <w:szCs w:val="22"/>
              </w:rPr>
            </w:pPr>
            <w:r w:rsidRPr="006B0EAD">
              <w:rPr>
                <w:color w:val="000000" w:themeColor="text1"/>
                <w:sz w:val="22"/>
                <w:szCs w:val="22"/>
              </w:rPr>
              <w:t>Подпись работника, проверяющего Журнал (ПЧГ, ПЧЗ, ПЧ)</w:t>
            </w:r>
          </w:p>
        </w:tc>
      </w:tr>
    </w:tbl>
    <w:p w14:paraId="622D185C" w14:textId="77777777" w:rsidR="00C918C3" w:rsidRPr="006B0EAD" w:rsidRDefault="00C918C3" w:rsidP="00C918C3">
      <w:pPr>
        <w:spacing w:before="120" w:after="200" w:line="276" w:lineRule="auto"/>
        <w:rPr>
          <w:color w:val="000000" w:themeColor="text1"/>
          <w:sz w:val="24"/>
        </w:rPr>
      </w:pPr>
      <w:r w:rsidRPr="006B0EAD">
        <w:rPr>
          <w:color w:val="000000" w:themeColor="text1"/>
          <w:spacing w:val="60"/>
          <w:sz w:val="24"/>
        </w:rPr>
        <w:lastRenderedPageBreak/>
        <w:t>Примечания</w:t>
      </w:r>
      <w:r w:rsidRPr="006B0EAD">
        <w:rPr>
          <w:color w:val="000000" w:themeColor="text1"/>
          <w:sz w:val="24"/>
        </w:rPr>
        <w:t>.</w:t>
      </w:r>
    </w:p>
    <w:p w14:paraId="622D185D" w14:textId="77777777" w:rsidR="00C918C3" w:rsidRPr="006B0EAD" w:rsidRDefault="00C918C3" w:rsidP="00C918C3">
      <w:pPr>
        <w:spacing w:line="276" w:lineRule="auto"/>
        <w:jc w:val="both"/>
        <w:rPr>
          <w:color w:val="000000" w:themeColor="text1"/>
          <w:sz w:val="24"/>
        </w:rPr>
      </w:pPr>
      <w:r w:rsidRPr="006B0EAD">
        <w:rPr>
          <w:color w:val="000000" w:themeColor="text1"/>
          <w:sz w:val="24"/>
        </w:rPr>
        <w:t xml:space="preserve">1.  Периодичность  замеров  подвижек  плетей относительно «маячных» шпал осуществляется  независимо от специализации путей на путях 1-2 классов ежемесячно, а на путях 3-5 классов не менее 2 раз в год  (при весеннем и осеннем осмотрах пути). </w:t>
      </w:r>
    </w:p>
    <w:p w14:paraId="622D185E" w14:textId="77777777" w:rsidR="00C918C3" w:rsidRPr="006B0EAD" w:rsidRDefault="00C918C3" w:rsidP="00C918C3">
      <w:pPr>
        <w:spacing w:line="276" w:lineRule="auto"/>
        <w:jc w:val="both"/>
        <w:rPr>
          <w:color w:val="000000" w:themeColor="text1"/>
          <w:sz w:val="24"/>
        </w:rPr>
      </w:pPr>
      <w:r w:rsidRPr="006B0EAD">
        <w:rPr>
          <w:color w:val="000000" w:themeColor="text1"/>
          <w:sz w:val="24"/>
        </w:rPr>
        <w:t>2. Дату весеннего и осеннего замеров подвижек рельсов относительно «маячных» шпал следует совмещать с весенним и осенним осмотрами пути.</w:t>
      </w:r>
    </w:p>
    <w:p w14:paraId="622D185F" w14:textId="77777777" w:rsidR="00C918C3" w:rsidRPr="006B0EAD" w:rsidRDefault="00C918C3" w:rsidP="00C918C3">
      <w:pPr>
        <w:spacing w:line="276" w:lineRule="auto"/>
        <w:jc w:val="both"/>
        <w:rPr>
          <w:color w:val="000000" w:themeColor="text1"/>
          <w:sz w:val="24"/>
        </w:rPr>
      </w:pPr>
      <w:r w:rsidRPr="006B0EAD">
        <w:rPr>
          <w:color w:val="000000" w:themeColor="text1"/>
          <w:sz w:val="24"/>
        </w:rPr>
        <w:t>3. На каждую короткую плеть составляется отдельная таблица. Для длинных плетей (длиной до блок-участка, перегона) таблица составляется на всю плеть.</w:t>
      </w:r>
    </w:p>
    <w:p w14:paraId="622D1860" w14:textId="77777777" w:rsidR="00C918C3" w:rsidRPr="006B0EAD" w:rsidRDefault="00C918C3" w:rsidP="00C918C3">
      <w:pPr>
        <w:spacing w:line="276" w:lineRule="auto"/>
        <w:jc w:val="both"/>
        <w:rPr>
          <w:color w:val="000000" w:themeColor="text1"/>
          <w:sz w:val="24"/>
        </w:rPr>
      </w:pPr>
      <w:r w:rsidRPr="006B0EAD">
        <w:rPr>
          <w:color w:val="000000" w:themeColor="text1"/>
          <w:sz w:val="24"/>
        </w:rPr>
        <w:t xml:space="preserve">4. Знак + (плюс) означает подвижки по ходу километров, знак – (минус) - против хода километров </w:t>
      </w:r>
    </w:p>
    <w:p w14:paraId="622D1861" w14:textId="77777777" w:rsidR="00C918C3" w:rsidRPr="006B0EAD" w:rsidRDefault="00C918C3" w:rsidP="00C918C3">
      <w:pPr>
        <w:spacing w:line="276" w:lineRule="auto"/>
        <w:jc w:val="both"/>
        <w:rPr>
          <w:color w:val="000000" w:themeColor="text1"/>
          <w:sz w:val="24"/>
        </w:rPr>
      </w:pPr>
      <w:r w:rsidRPr="006B0EAD">
        <w:rPr>
          <w:color w:val="000000" w:themeColor="text1"/>
          <w:sz w:val="24"/>
        </w:rPr>
        <w:t>5. В зимний период при температуре рельсов минус 30</w:t>
      </w:r>
      <w:r w:rsidRPr="006B0EAD">
        <w:rPr>
          <w:color w:val="000000" w:themeColor="text1"/>
          <w:sz w:val="24"/>
          <w:vertAlign w:val="superscript"/>
        </w:rPr>
        <w:t>0</w:t>
      </w:r>
      <w:r w:rsidRPr="006B0EAD">
        <w:rPr>
          <w:color w:val="000000" w:themeColor="text1"/>
          <w:sz w:val="24"/>
        </w:rPr>
        <w:t xml:space="preserve">С и ниже в соответствии с приказом начальника дистанции пути контролируются изменения стыковых зазоров. </w:t>
      </w:r>
    </w:p>
    <w:p w14:paraId="622D1862" w14:textId="77777777" w:rsidR="00C918C3" w:rsidRPr="006B0EAD" w:rsidRDefault="00C918C3" w:rsidP="00C918C3">
      <w:pPr>
        <w:spacing w:line="276" w:lineRule="auto"/>
        <w:jc w:val="both"/>
        <w:rPr>
          <w:color w:val="000000" w:themeColor="text1"/>
          <w:sz w:val="24"/>
        </w:rPr>
      </w:pPr>
      <w:r w:rsidRPr="006B0EAD">
        <w:rPr>
          <w:color w:val="000000" w:themeColor="text1"/>
          <w:sz w:val="24"/>
        </w:rPr>
        <w:t>6. Журнал хранится у дорожного мастера с момента укладки и до снятия плетей, заполняется вручную, проверяется ежеквартально ПЧУ и не реже одного раза в год руководителями дистанции пути с отметкой о проверке.</w:t>
      </w:r>
    </w:p>
    <w:p w14:paraId="622D1863" w14:textId="77777777" w:rsidR="00C918C3" w:rsidRPr="006B0EAD" w:rsidRDefault="00C918C3" w:rsidP="00C918C3">
      <w:pPr>
        <w:spacing w:line="276" w:lineRule="auto"/>
        <w:jc w:val="both"/>
        <w:rPr>
          <w:color w:val="000000" w:themeColor="text1"/>
          <w:sz w:val="24"/>
        </w:rPr>
      </w:pPr>
      <w:r w:rsidRPr="006B0EAD">
        <w:rPr>
          <w:color w:val="000000" w:themeColor="text1"/>
          <w:sz w:val="24"/>
        </w:rPr>
        <w:t>7. Величины подвижек плетей более 10 мм записываются красным цветом.</w:t>
      </w:r>
    </w:p>
    <w:p w14:paraId="622D1864" w14:textId="77777777" w:rsidR="00C918C3" w:rsidRPr="006B0EAD" w:rsidRDefault="00C918C3" w:rsidP="00C918C3">
      <w:pPr>
        <w:spacing w:line="276" w:lineRule="auto"/>
        <w:jc w:val="both"/>
        <w:rPr>
          <w:color w:val="000000" w:themeColor="text1"/>
          <w:sz w:val="24"/>
        </w:rPr>
      </w:pPr>
      <w:r w:rsidRPr="006B0EAD">
        <w:rPr>
          <w:color w:val="000000" w:themeColor="text1"/>
          <w:sz w:val="24"/>
        </w:rPr>
        <w:t>8. Запись подвижек плетей относительно створов выполняется при весенних осмотрах пути  и при выполнении путевых работ с применением путевых машин.</w:t>
      </w:r>
    </w:p>
    <w:p w14:paraId="622D1865" w14:textId="77777777" w:rsidR="00C918C3" w:rsidRPr="006B0EAD" w:rsidRDefault="00C918C3" w:rsidP="00C918C3">
      <w:pPr>
        <w:spacing w:line="276" w:lineRule="auto"/>
        <w:jc w:val="both"/>
        <w:rPr>
          <w:color w:val="000000" w:themeColor="text1"/>
          <w:sz w:val="24"/>
        </w:rPr>
      </w:pPr>
      <w:r w:rsidRPr="006B0EAD">
        <w:rPr>
          <w:color w:val="000000" w:themeColor="text1"/>
          <w:sz w:val="24"/>
        </w:rPr>
        <w:t xml:space="preserve">9. Периодичность контроля стыковых зазоров в зимнее время года устанавливается начальником дистанции пути. </w:t>
      </w:r>
    </w:p>
    <w:p w14:paraId="622D1866" w14:textId="77777777" w:rsidR="00C918C3" w:rsidRPr="006B0EAD" w:rsidRDefault="00C918C3" w:rsidP="00C918C3">
      <w:pPr>
        <w:spacing w:line="276" w:lineRule="auto"/>
        <w:jc w:val="both"/>
        <w:rPr>
          <w:color w:val="000000" w:themeColor="text1"/>
          <w:sz w:val="24"/>
        </w:rPr>
      </w:pPr>
    </w:p>
    <w:p w14:paraId="622D1867" w14:textId="77777777" w:rsidR="00C918C3" w:rsidRPr="006B0EAD" w:rsidRDefault="00C918C3" w:rsidP="00C918C3">
      <w:pPr>
        <w:jc w:val="right"/>
        <w:rPr>
          <w:i/>
          <w:color w:val="000000" w:themeColor="text1"/>
        </w:rPr>
      </w:pPr>
    </w:p>
    <w:p w14:paraId="622D1868" w14:textId="77777777" w:rsidR="00C918C3" w:rsidRPr="006B0EAD" w:rsidRDefault="00C918C3" w:rsidP="00C918C3">
      <w:pPr>
        <w:jc w:val="right"/>
        <w:rPr>
          <w:i/>
          <w:color w:val="000000" w:themeColor="text1"/>
        </w:rPr>
      </w:pPr>
    </w:p>
    <w:p w14:paraId="622D1869" w14:textId="77777777" w:rsidR="00C918C3" w:rsidRPr="006B0EAD" w:rsidRDefault="00C918C3" w:rsidP="00C918C3">
      <w:pPr>
        <w:jc w:val="right"/>
        <w:rPr>
          <w:i/>
          <w:color w:val="000000" w:themeColor="text1"/>
        </w:rPr>
      </w:pPr>
    </w:p>
    <w:p w14:paraId="622D186A" w14:textId="77777777" w:rsidR="00C918C3" w:rsidRPr="006B0EAD" w:rsidRDefault="00C918C3" w:rsidP="00C918C3">
      <w:pPr>
        <w:jc w:val="right"/>
        <w:rPr>
          <w:i/>
          <w:color w:val="000000" w:themeColor="text1"/>
        </w:rPr>
      </w:pPr>
    </w:p>
    <w:p w14:paraId="622D186B" w14:textId="77777777" w:rsidR="00C918C3" w:rsidRPr="006B0EAD" w:rsidRDefault="00C918C3" w:rsidP="00C918C3">
      <w:pPr>
        <w:jc w:val="right"/>
        <w:rPr>
          <w:i/>
          <w:color w:val="000000" w:themeColor="text1"/>
        </w:rPr>
      </w:pPr>
    </w:p>
    <w:p w14:paraId="622D186C" w14:textId="77777777" w:rsidR="00C918C3" w:rsidRPr="006B0EAD" w:rsidRDefault="00C918C3" w:rsidP="00C918C3">
      <w:pPr>
        <w:jc w:val="right"/>
        <w:rPr>
          <w:i/>
          <w:color w:val="000000" w:themeColor="text1"/>
        </w:rPr>
      </w:pPr>
    </w:p>
    <w:p w14:paraId="622D186D" w14:textId="77777777" w:rsidR="00C918C3" w:rsidRPr="006B0EAD" w:rsidRDefault="00C918C3" w:rsidP="00C918C3">
      <w:pPr>
        <w:jc w:val="right"/>
        <w:rPr>
          <w:i/>
          <w:color w:val="000000" w:themeColor="text1"/>
        </w:rPr>
      </w:pPr>
    </w:p>
    <w:p w14:paraId="622D186E" w14:textId="77777777" w:rsidR="00C918C3" w:rsidRPr="006B0EAD" w:rsidRDefault="00C918C3" w:rsidP="00C918C3">
      <w:pPr>
        <w:jc w:val="right"/>
        <w:rPr>
          <w:i/>
          <w:color w:val="000000" w:themeColor="text1"/>
        </w:rPr>
      </w:pPr>
    </w:p>
    <w:p w14:paraId="622D186F" w14:textId="77777777" w:rsidR="00C918C3" w:rsidRPr="006B0EAD" w:rsidRDefault="00C918C3" w:rsidP="00C918C3">
      <w:pPr>
        <w:jc w:val="right"/>
        <w:rPr>
          <w:i/>
          <w:color w:val="000000" w:themeColor="text1"/>
        </w:rPr>
      </w:pPr>
    </w:p>
    <w:p w14:paraId="622D1870" w14:textId="77777777" w:rsidR="00C918C3" w:rsidRPr="006B0EAD" w:rsidRDefault="00C918C3" w:rsidP="00C918C3">
      <w:pPr>
        <w:jc w:val="right"/>
        <w:rPr>
          <w:i/>
          <w:color w:val="000000" w:themeColor="text1"/>
        </w:rPr>
      </w:pPr>
    </w:p>
    <w:p w14:paraId="622D1871" w14:textId="77777777" w:rsidR="00C918C3" w:rsidRPr="006B0EAD" w:rsidRDefault="00C918C3" w:rsidP="00C918C3">
      <w:pPr>
        <w:jc w:val="right"/>
        <w:rPr>
          <w:i/>
          <w:color w:val="000000" w:themeColor="text1"/>
        </w:rPr>
      </w:pPr>
    </w:p>
    <w:p w14:paraId="622D1872" w14:textId="77777777" w:rsidR="00C918C3" w:rsidRPr="006B0EAD" w:rsidRDefault="00C918C3" w:rsidP="00C918C3">
      <w:pPr>
        <w:rPr>
          <w:color w:val="000000" w:themeColor="text1"/>
          <w:sz w:val="24"/>
          <w:szCs w:val="24"/>
        </w:rPr>
        <w:sectPr w:rsidR="00C918C3" w:rsidRPr="006B0EAD" w:rsidSect="008709B0">
          <w:headerReference w:type="default" r:id="rId154"/>
          <w:footerReference w:type="default" r:id="rId155"/>
          <w:headerReference w:type="first" r:id="rId156"/>
          <w:footerReference w:type="first" r:id="rId157"/>
          <w:pgSz w:w="16838" w:h="11906" w:orient="landscape"/>
          <w:pgMar w:top="1134" w:right="1021" w:bottom="851" w:left="567" w:header="709" w:footer="540" w:gutter="0"/>
          <w:cols w:space="708"/>
          <w:titlePg/>
          <w:docGrid w:linePitch="381"/>
        </w:sectPr>
      </w:pPr>
    </w:p>
    <w:tbl>
      <w:tblPr>
        <w:tblW w:w="4952" w:type="pct"/>
        <w:jc w:val="center"/>
        <w:tblLook w:val="04A0" w:firstRow="1" w:lastRow="0" w:firstColumn="1" w:lastColumn="0" w:noHBand="0" w:noVBand="1"/>
      </w:tblPr>
      <w:tblGrid>
        <w:gridCol w:w="18"/>
        <w:gridCol w:w="806"/>
        <w:gridCol w:w="2380"/>
        <w:gridCol w:w="211"/>
        <w:gridCol w:w="1363"/>
        <w:gridCol w:w="1884"/>
        <w:gridCol w:w="965"/>
        <w:gridCol w:w="441"/>
        <w:gridCol w:w="1422"/>
        <w:gridCol w:w="2096"/>
        <w:gridCol w:w="1327"/>
        <w:gridCol w:w="2396"/>
        <w:gridCol w:w="9"/>
      </w:tblGrid>
      <w:tr w:rsidR="00C918C3" w:rsidRPr="006B0EAD" w14:paraId="622D1877" w14:textId="77777777" w:rsidTr="00FF5DC5">
        <w:trPr>
          <w:gridAfter w:val="1"/>
          <w:wAfter w:w="4" w:type="pct"/>
          <w:jc w:val="center"/>
        </w:trPr>
        <w:tc>
          <w:tcPr>
            <w:tcW w:w="4996" w:type="pct"/>
            <w:gridSpan w:val="12"/>
            <w:hideMark/>
          </w:tcPr>
          <w:p w14:paraId="622D1873" w14:textId="77777777" w:rsidR="00C918C3" w:rsidRPr="006B0EAD" w:rsidRDefault="00C918C3" w:rsidP="00FF5DC5">
            <w:pPr>
              <w:pStyle w:val="1"/>
              <w:spacing w:before="0" w:after="0" w:line="280" w:lineRule="exact"/>
              <w:ind w:firstLine="709"/>
              <w:jc w:val="right"/>
              <w:rPr>
                <w:rFonts w:cs="Times New Roman"/>
                <w:b w:val="0"/>
                <w:bCs w:val="0"/>
                <w:i/>
                <w:color w:val="000000" w:themeColor="text1"/>
                <w:sz w:val="28"/>
                <w:szCs w:val="28"/>
              </w:rPr>
            </w:pPr>
            <w:r w:rsidRPr="006B0EAD">
              <w:rPr>
                <w:rFonts w:cs="Times New Roman"/>
                <w:b w:val="0"/>
                <w:bCs w:val="0"/>
                <w:i/>
                <w:color w:val="000000" w:themeColor="text1"/>
                <w:sz w:val="28"/>
                <w:szCs w:val="28"/>
              </w:rPr>
              <w:lastRenderedPageBreak/>
              <w:t>ПРИЛОЖЕНИЕ 9</w:t>
            </w:r>
          </w:p>
          <w:p w14:paraId="622D1874" w14:textId="77777777" w:rsidR="00C918C3" w:rsidRPr="006B0EAD" w:rsidRDefault="00C918C3" w:rsidP="00FF5DC5">
            <w:pPr>
              <w:widowControl w:val="0"/>
              <w:autoSpaceDE w:val="0"/>
              <w:autoSpaceDN w:val="0"/>
              <w:adjustRightInd w:val="0"/>
              <w:spacing w:line="280" w:lineRule="exact"/>
              <w:jc w:val="center"/>
              <w:rPr>
                <w:b/>
                <w:bCs/>
                <w:color w:val="000000" w:themeColor="text1"/>
              </w:rPr>
            </w:pPr>
          </w:p>
          <w:p w14:paraId="622D1875" w14:textId="77777777" w:rsidR="00C918C3" w:rsidRPr="006B0EAD" w:rsidRDefault="00C918C3" w:rsidP="00FF5DC5">
            <w:pPr>
              <w:widowControl w:val="0"/>
              <w:autoSpaceDE w:val="0"/>
              <w:autoSpaceDN w:val="0"/>
              <w:adjustRightInd w:val="0"/>
              <w:spacing w:line="280" w:lineRule="exact"/>
              <w:jc w:val="center"/>
              <w:rPr>
                <w:b/>
                <w:bCs/>
                <w:color w:val="000000" w:themeColor="text1"/>
              </w:rPr>
            </w:pPr>
            <w:r w:rsidRPr="006B0EAD">
              <w:rPr>
                <w:b/>
                <w:bCs/>
                <w:color w:val="000000" w:themeColor="text1"/>
              </w:rPr>
              <w:t>ДЕФЕКТНАЯ ВЕДОМОСТЬ РЕЗУЛЬТАТОВ ОСМОТРА РЕЛЬСОВОЙ  ПЛЕТИ, ПЛАНИРУЕМОЙ К УКЛАДКЕ С ПЕРЕМЕНОЙ РАБОЧЕГО КАНТА</w:t>
            </w:r>
          </w:p>
          <w:p w14:paraId="622D1876" w14:textId="77777777" w:rsidR="00C918C3" w:rsidRPr="006B0EAD" w:rsidRDefault="00C918C3" w:rsidP="00FF5DC5">
            <w:pPr>
              <w:widowControl w:val="0"/>
              <w:autoSpaceDE w:val="0"/>
              <w:autoSpaceDN w:val="0"/>
              <w:adjustRightInd w:val="0"/>
              <w:spacing w:line="280" w:lineRule="exact"/>
              <w:jc w:val="center"/>
              <w:rPr>
                <w:color w:val="000000" w:themeColor="text1"/>
              </w:rPr>
            </w:pPr>
            <w:r w:rsidRPr="006B0EAD">
              <w:rPr>
                <w:b/>
                <w:bCs/>
                <w:color w:val="000000" w:themeColor="text1"/>
              </w:rPr>
              <w:t xml:space="preserve">Дата осмотра______________________________ </w:t>
            </w:r>
          </w:p>
        </w:tc>
      </w:tr>
      <w:tr w:rsidR="00C918C3" w:rsidRPr="006B0EAD" w14:paraId="622D187F" w14:textId="77777777" w:rsidTr="00FF5DC5">
        <w:trPr>
          <w:gridAfter w:val="1"/>
          <w:wAfter w:w="4" w:type="pct"/>
          <w:jc w:val="center"/>
        </w:trPr>
        <w:tc>
          <w:tcPr>
            <w:tcW w:w="2490" w:type="pct"/>
            <w:gridSpan w:val="7"/>
            <w:hideMark/>
          </w:tcPr>
          <w:p w14:paraId="622D1878"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Плеть № ___________________________________</w:t>
            </w:r>
          </w:p>
          <w:p w14:paraId="622D1879"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Начало плети: ______________________________</w:t>
            </w:r>
          </w:p>
          <w:p w14:paraId="622D187A"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Конец плети: _______________________________</w:t>
            </w:r>
          </w:p>
        </w:tc>
        <w:tc>
          <w:tcPr>
            <w:tcW w:w="2507" w:type="pct"/>
            <w:gridSpan w:val="5"/>
            <w:hideMark/>
          </w:tcPr>
          <w:p w14:paraId="622D187B"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Перегон________________________________</w:t>
            </w:r>
          </w:p>
          <w:p w14:paraId="622D187C"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Номер пути, номер километра, номер пикета правая или левая нитка_______________________</w:t>
            </w:r>
          </w:p>
          <w:p w14:paraId="622D187D"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Начало бокового износа______________________</w:t>
            </w:r>
          </w:p>
          <w:p w14:paraId="622D187E" w14:textId="77777777" w:rsidR="00C918C3" w:rsidRPr="006B0EAD" w:rsidRDefault="00C918C3" w:rsidP="00FF5DC5">
            <w:pPr>
              <w:widowControl w:val="0"/>
              <w:autoSpaceDE w:val="0"/>
              <w:autoSpaceDN w:val="0"/>
              <w:adjustRightInd w:val="0"/>
              <w:spacing w:line="280" w:lineRule="exact"/>
              <w:jc w:val="both"/>
              <w:rPr>
                <w:color w:val="000000" w:themeColor="text1"/>
              </w:rPr>
            </w:pPr>
            <w:r w:rsidRPr="006B0EAD">
              <w:rPr>
                <w:color w:val="000000" w:themeColor="text1"/>
              </w:rPr>
              <w:t>Конец бокового износа _______________________</w:t>
            </w:r>
          </w:p>
        </w:tc>
      </w:tr>
      <w:tr w:rsidR="00C918C3" w:rsidRPr="006B0EAD" w14:paraId="622D1881" w14:textId="77777777" w:rsidTr="00FF5DC5">
        <w:trPr>
          <w:gridAfter w:val="1"/>
          <w:wAfter w:w="4" w:type="pct"/>
          <w:jc w:val="center"/>
        </w:trPr>
        <w:tc>
          <w:tcPr>
            <w:tcW w:w="4996" w:type="pct"/>
            <w:gridSpan w:val="12"/>
            <w:hideMark/>
          </w:tcPr>
          <w:p w14:paraId="622D1880" w14:textId="77777777" w:rsidR="00C918C3" w:rsidRPr="006B0EAD" w:rsidRDefault="00C918C3" w:rsidP="00FF5DC5">
            <w:pPr>
              <w:widowControl w:val="0"/>
              <w:autoSpaceDE w:val="0"/>
              <w:autoSpaceDN w:val="0"/>
              <w:adjustRightInd w:val="0"/>
              <w:spacing w:line="280" w:lineRule="exact"/>
              <w:jc w:val="center"/>
              <w:rPr>
                <w:color w:val="000000" w:themeColor="text1"/>
              </w:rPr>
            </w:pPr>
            <w:r w:rsidRPr="006B0EAD">
              <w:rPr>
                <w:b/>
                <w:bCs/>
                <w:color w:val="000000" w:themeColor="text1"/>
              </w:rPr>
              <w:t>Общая характеристика плети:</w:t>
            </w:r>
          </w:p>
        </w:tc>
      </w:tr>
      <w:tr w:rsidR="00C918C3" w:rsidRPr="006B0EAD" w14:paraId="622D1888" w14:textId="77777777" w:rsidTr="00FF5DC5">
        <w:trPr>
          <w:gridAfter w:val="1"/>
          <w:wAfter w:w="4" w:type="pct"/>
          <w:jc w:val="center"/>
        </w:trPr>
        <w:tc>
          <w:tcPr>
            <w:tcW w:w="1115" w:type="pct"/>
            <w:gridSpan w:val="4"/>
            <w:hideMark/>
          </w:tcPr>
          <w:p w14:paraId="622D1882"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3881" w:type="pct"/>
            <w:gridSpan w:val="8"/>
            <w:hideMark/>
          </w:tcPr>
          <w:p w14:paraId="622D1883" w14:textId="77777777" w:rsidR="00C918C3" w:rsidRPr="006B0EAD" w:rsidRDefault="00C918C3" w:rsidP="00FF5DC5">
            <w:pPr>
              <w:widowControl w:val="0"/>
              <w:autoSpaceDE w:val="0"/>
              <w:autoSpaceDN w:val="0"/>
              <w:adjustRightInd w:val="0"/>
              <w:spacing w:line="280" w:lineRule="exact"/>
              <w:ind w:left="360"/>
              <w:jc w:val="both"/>
              <w:rPr>
                <w:color w:val="000000" w:themeColor="text1"/>
              </w:rPr>
            </w:pPr>
            <w:r w:rsidRPr="006B0EAD">
              <w:rPr>
                <w:color w:val="000000" w:themeColor="text1"/>
              </w:rPr>
              <w:t>1. Длина плети, м____________________________________</w:t>
            </w:r>
          </w:p>
          <w:p w14:paraId="622D1884" w14:textId="77777777" w:rsidR="00C918C3" w:rsidRPr="006B0EAD" w:rsidRDefault="00C918C3" w:rsidP="00FF5DC5">
            <w:pPr>
              <w:widowControl w:val="0"/>
              <w:autoSpaceDE w:val="0"/>
              <w:autoSpaceDN w:val="0"/>
              <w:adjustRightInd w:val="0"/>
              <w:spacing w:line="280" w:lineRule="exact"/>
              <w:ind w:left="360"/>
              <w:jc w:val="both"/>
              <w:rPr>
                <w:color w:val="000000" w:themeColor="text1"/>
              </w:rPr>
            </w:pPr>
            <w:r w:rsidRPr="006B0EAD">
              <w:rPr>
                <w:color w:val="000000" w:themeColor="text1"/>
              </w:rPr>
              <w:t>2. Пропущенный тоннаж, млн. т брутто__________________</w:t>
            </w:r>
          </w:p>
          <w:p w14:paraId="622D1885" w14:textId="77777777" w:rsidR="00C918C3" w:rsidRPr="006B0EAD" w:rsidRDefault="00C918C3" w:rsidP="00FF5DC5">
            <w:pPr>
              <w:widowControl w:val="0"/>
              <w:autoSpaceDE w:val="0"/>
              <w:autoSpaceDN w:val="0"/>
              <w:adjustRightInd w:val="0"/>
              <w:spacing w:line="280" w:lineRule="exact"/>
              <w:ind w:left="360"/>
              <w:jc w:val="both"/>
              <w:rPr>
                <w:color w:val="000000" w:themeColor="text1"/>
              </w:rPr>
            </w:pPr>
            <w:r w:rsidRPr="006B0EAD">
              <w:rPr>
                <w:color w:val="000000" w:themeColor="text1"/>
              </w:rPr>
              <w:t>3. Тип рельсов и вид их термообработки_________________</w:t>
            </w:r>
          </w:p>
          <w:p w14:paraId="622D1886" w14:textId="77777777" w:rsidR="00C918C3" w:rsidRPr="006B0EAD" w:rsidRDefault="00C918C3" w:rsidP="00FF5DC5">
            <w:pPr>
              <w:widowControl w:val="0"/>
              <w:autoSpaceDE w:val="0"/>
              <w:autoSpaceDN w:val="0"/>
              <w:adjustRightInd w:val="0"/>
              <w:spacing w:line="280" w:lineRule="exact"/>
              <w:ind w:left="360"/>
              <w:jc w:val="both"/>
              <w:rPr>
                <w:color w:val="000000" w:themeColor="text1"/>
              </w:rPr>
            </w:pPr>
            <w:r w:rsidRPr="006B0EAD">
              <w:rPr>
                <w:color w:val="000000" w:themeColor="text1"/>
              </w:rPr>
              <w:t>4. Марка завода и год прокатки_________________________</w:t>
            </w:r>
          </w:p>
          <w:p w14:paraId="622D1887" w14:textId="77777777" w:rsidR="00C918C3" w:rsidRPr="006B0EAD" w:rsidRDefault="00C918C3" w:rsidP="00FF5DC5">
            <w:pPr>
              <w:widowControl w:val="0"/>
              <w:autoSpaceDE w:val="0"/>
              <w:autoSpaceDN w:val="0"/>
              <w:adjustRightInd w:val="0"/>
              <w:spacing w:line="280" w:lineRule="exact"/>
              <w:ind w:left="360"/>
              <w:jc w:val="both"/>
              <w:rPr>
                <w:color w:val="000000" w:themeColor="text1"/>
              </w:rPr>
            </w:pPr>
            <w:r w:rsidRPr="006B0EAD">
              <w:rPr>
                <w:color w:val="000000" w:themeColor="text1"/>
              </w:rPr>
              <w:t>5. Интенсивность износа_______________________________</w:t>
            </w:r>
          </w:p>
        </w:tc>
      </w:tr>
      <w:tr w:rsidR="00C918C3" w:rsidRPr="006B0EAD" w14:paraId="622D188C" w14:textId="77777777" w:rsidTr="00FF5DC5">
        <w:trPr>
          <w:gridAfter w:val="1"/>
          <w:wAfter w:w="4" w:type="pct"/>
          <w:jc w:val="center"/>
        </w:trPr>
        <w:tc>
          <w:tcPr>
            <w:tcW w:w="1115" w:type="pct"/>
            <w:gridSpan w:val="4"/>
            <w:tcBorders>
              <w:top w:val="nil"/>
              <w:left w:val="nil"/>
              <w:bottom w:val="nil"/>
              <w:right w:val="nil"/>
            </w:tcBorders>
            <w:vAlign w:val="center"/>
            <w:hideMark/>
          </w:tcPr>
          <w:p w14:paraId="622D1889" w14:textId="77777777" w:rsidR="00C918C3" w:rsidRPr="006B0EAD" w:rsidRDefault="00C918C3" w:rsidP="00FF5DC5">
            <w:pPr>
              <w:spacing w:line="280" w:lineRule="exact"/>
              <w:rPr>
                <w:color w:val="000000" w:themeColor="text1"/>
              </w:rPr>
            </w:pPr>
          </w:p>
        </w:tc>
        <w:tc>
          <w:tcPr>
            <w:tcW w:w="1375" w:type="pct"/>
            <w:gridSpan w:val="3"/>
            <w:tcBorders>
              <w:top w:val="nil"/>
              <w:left w:val="nil"/>
              <w:bottom w:val="nil"/>
              <w:right w:val="nil"/>
            </w:tcBorders>
            <w:vAlign w:val="center"/>
            <w:hideMark/>
          </w:tcPr>
          <w:p w14:paraId="622D188A" w14:textId="77777777" w:rsidR="00C918C3" w:rsidRPr="006B0EAD" w:rsidRDefault="00C918C3" w:rsidP="00FF5DC5">
            <w:pPr>
              <w:spacing w:line="280" w:lineRule="exact"/>
              <w:rPr>
                <w:color w:val="000000" w:themeColor="text1"/>
              </w:rPr>
            </w:pPr>
          </w:p>
        </w:tc>
        <w:tc>
          <w:tcPr>
            <w:tcW w:w="2507" w:type="pct"/>
            <w:gridSpan w:val="5"/>
            <w:tcBorders>
              <w:top w:val="nil"/>
              <w:left w:val="nil"/>
              <w:bottom w:val="nil"/>
              <w:right w:val="nil"/>
            </w:tcBorders>
            <w:vAlign w:val="center"/>
            <w:hideMark/>
          </w:tcPr>
          <w:p w14:paraId="622D188B" w14:textId="77777777" w:rsidR="00C918C3" w:rsidRPr="006B0EAD" w:rsidRDefault="00C918C3" w:rsidP="00FF5DC5">
            <w:pPr>
              <w:spacing w:line="280" w:lineRule="exact"/>
              <w:rPr>
                <w:color w:val="000000" w:themeColor="text1"/>
              </w:rPr>
            </w:pPr>
          </w:p>
        </w:tc>
      </w:tr>
      <w:tr w:rsidR="00C918C3" w:rsidRPr="006B0EAD" w14:paraId="622D1891" w14:textId="77777777" w:rsidTr="00FF5DC5">
        <w:tblPrEx>
          <w:tblCellMar>
            <w:left w:w="28" w:type="dxa"/>
            <w:right w:w="28" w:type="dxa"/>
          </w:tblCellMar>
        </w:tblPrEx>
        <w:trPr>
          <w:gridBefore w:val="1"/>
          <w:wBefore w:w="6" w:type="pct"/>
          <w:tblHeader/>
          <w:jc w:val="center"/>
        </w:trPr>
        <w:tc>
          <w:tcPr>
            <w:tcW w:w="263" w:type="pct"/>
            <w:vMerge w:val="restart"/>
            <w:tcBorders>
              <w:top w:val="single" w:sz="4" w:space="0" w:color="auto"/>
              <w:left w:val="single" w:sz="4" w:space="0" w:color="auto"/>
              <w:bottom w:val="nil"/>
              <w:right w:val="single" w:sz="4" w:space="0" w:color="auto"/>
            </w:tcBorders>
            <w:vAlign w:val="center"/>
            <w:hideMark/>
          </w:tcPr>
          <w:p w14:paraId="622D188D"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 п/п</w:t>
            </w:r>
          </w:p>
        </w:tc>
        <w:tc>
          <w:tcPr>
            <w:tcW w:w="777" w:type="pct"/>
            <w:vMerge w:val="restart"/>
            <w:tcBorders>
              <w:top w:val="single" w:sz="4" w:space="0" w:color="auto"/>
              <w:left w:val="single" w:sz="4" w:space="0" w:color="auto"/>
              <w:bottom w:val="nil"/>
              <w:right w:val="single" w:sz="4" w:space="0" w:color="auto"/>
            </w:tcBorders>
            <w:vAlign w:val="center"/>
            <w:hideMark/>
          </w:tcPr>
          <w:p w14:paraId="622D188E"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Кодовое обозначение дефекта</w:t>
            </w:r>
          </w:p>
        </w:tc>
        <w:tc>
          <w:tcPr>
            <w:tcW w:w="3169" w:type="pct"/>
            <w:gridSpan w:val="8"/>
            <w:tcBorders>
              <w:top w:val="single" w:sz="4" w:space="0" w:color="auto"/>
              <w:left w:val="single" w:sz="4" w:space="0" w:color="auto"/>
              <w:bottom w:val="single" w:sz="6" w:space="0" w:color="auto"/>
              <w:right w:val="single" w:sz="4" w:space="0" w:color="auto"/>
            </w:tcBorders>
            <w:vAlign w:val="center"/>
            <w:hideMark/>
          </w:tcPr>
          <w:p w14:paraId="622D188F"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Характеристика дефектов</w:t>
            </w:r>
          </w:p>
        </w:tc>
        <w:tc>
          <w:tcPr>
            <w:tcW w:w="785" w:type="pct"/>
            <w:gridSpan w:val="2"/>
            <w:vMerge w:val="restart"/>
            <w:tcBorders>
              <w:top w:val="single" w:sz="4" w:space="0" w:color="auto"/>
              <w:left w:val="single" w:sz="4" w:space="0" w:color="auto"/>
              <w:bottom w:val="nil"/>
              <w:right w:val="single" w:sz="4" w:space="0" w:color="auto"/>
            </w:tcBorders>
            <w:vAlign w:val="center"/>
            <w:hideMark/>
          </w:tcPr>
          <w:p w14:paraId="622D1890"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Предложение по устранению дефектов и использованию плетей</w:t>
            </w:r>
          </w:p>
        </w:tc>
      </w:tr>
      <w:tr w:rsidR="00C918C3" w:rsidRPr="006B0EAD" w14:paraId="622D1899" w14:textId="77777777" w:rsidTr="00FF5DC5">
        <w:tblPrEx>
          <w:tblCellMar>
            <w:left w:w="28" w:type="dxa"/>
            <w:right w:w="28" w:type="dxa"/>
          </w:tblCellMar>
        </w:tblPrEx>
        <w:trPr>
          <w:gridBefore w:val="1"/>
          <w:wBefore w:w="6" w:type="pct"/>
          <w:tblHeader/>
          <w:jc w:val="center"/>
        </w:trPr>
        <w:tc>
          <w:tcPr>
            <w:tcW w:w="263" w:type="pct"/>
            <w:vMerge/>
            <w:tcBorders>
              <w:top w:val="single" w:sz="4" w:space="0" w:color="auto"/>
              <w:left w:val="single" w:sz="4" w:space="0" w:color="auto"/>
              <w:bottom w:val="nil"/>
              <w:right w:val="single" w:sz="4" w:space="0" w:color="auto"/>
            </w:tcBorders>
            <w:vAlign w:val="center"/>
            <w:hideMark/>
          </w:tcPr>
          <w:p w14:paraId="622D1892" w14:textId="77777777" w:rsidR="00C918C3" w:rsidRPr="006B0EAD" w:rsidRDefault="00C918C3" w:rsidP="00FF5DC5">
            <w:pPr>
              <w:spacing w:line="280" w:lineRule="exact"/>
              <w:rPr>
                <w:color w:val="000000" w:themeColor="text1"/>
              </w:rPr>
            </w:pPr>
          </w:p>
        </w:tc>
        <w:tc>
          <w:tcPr>
            <w:tcW w:w="777" w:type="pct"/>
            <w:vMerge/>
            <w:tcBorders>
              <w:top w:val="single" w:sz="4" w:space="0" w:color="auto"/>
              <w:left w:val="single" w:sz="4" w:space="0" w:color="auto"/>
              <w:bottom w:val="nil"/>
              <w:right w:val="single" w:sz="4" w:space="0" w:color="auto"/>
            </w:tcBorders>
            <w:vAlign w:val="center"/>
            <w:hideMark/>
          </w:tcPr>
          <w:p w14:paraId="622D1893" w14:textId="77777777" w:rsidR="00C918C3" w:rsidRPr="006B0EAD" w:rsidRDefault="00C918C3" w:rsidP="00FF5DC5">
            <w:pPr>
              <w:spacing w:line="280" w:lineRule="exact"/>
              <w:rPr>
                <w:color w:val="000000" w:themeColor="text1"/>
              </w:rPr>
            </w:pPr>
          </w:p>
        </w:tc>
        <w:tc>
          <w:tcPr>
            <w:tcW w:w="514" w:type="pct"/>
            <w:gridSpan w:val="2"/>
            <w:vMerge w:val="restart"/>
            <w:tcBorders>
              <w:top w:val="single" w:sz="6" w:space="0" w:color="auto"/>
              <w:left w:val="single" w:sz="4" w:space="0" w:color="auto"/>
              <w:bottom w:val="nil"/>
              <w:right w:val="single" w:sz="4" w:space="0" w:color="auto"/>
            </w:tcBorders>
            <w:vAlign w:val="center"/>
            <w:hideMark/>
          </w:tcPr>
          <w:p w14:paraId="622D1894"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Количество дефектов, шт.</w:t>
            </w:r>
          </w:p>
        </w:tc>
        <w:tc>
          <w:tcPr>
            <w:tcW w:w="615" w:type="pct"/>
            <w:vMerge w:val="restart"/>
            <w:tcBorders>
              <w:top w:val="single" w:sz="6" w:space="0" w:color="auto"/>
              <w:left w:val="single" w:sz="4" w:space="0" w:color="auto"/>
              <w:bottom w:val="nil"/>
              <w:right w:val="single" w:sz="4" w:space="0" w:color="auto"/>
            </w:tcBorders>
            <w:vAlign w:val="center"/>
            <w:hideMark/>
          </w:tcPr>
          <w:p w14:paraId="622D1895"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Место дефекта относительно начала плети, м</w:t>
            </w:r>
          </w:p>
        </w:tc>
        <w:tc>
          <w:tcPr>
            <w:tcW w:w="923" w:type="pct"/>
            <w:gridSpan w:val="3"/>
            <w:tcBorders>
              <w:top w:val="single" w:sz="6" w:space="0" w:color="auto"/>
              <w:left w:val="single" w:sz="4" w:space="0" w:color="auto"/>
              <w:bottom w:val="single" w:sz="6" w:space="0" w:color="auto"/>
              <w:right w:val="single" w:sz="4" w:space="0" w:color="auto"/>
            </w:tcBorders>
            <w:vAlign w:val="center"/>
            <w:hideMark/>
          </w:tcPr>
          <w:p w14:paraId="622D1896"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Параметры дефекта, мм</w:t>
            </w:r>
          </w:p>
        </w:tc>
        <w:tc>
          <w:tcPr>
            <w:tcW w:w="1117" w:type="pct"/>
            <w:gridSpan w:val="2"/>
            <w:tcBorders>
              <w:top w:val="single" w:sz="6" w:space="0" w:color="auto"/>
              <w:left w:val="single" w:sz="4" w:space="0" w:color="auto"/>
              <w:bottom w:val="single" w:sz="6" w:space="0" w:color="auto"/>
              <w:right w:val="single" w:sz="4" w:space="0" w:color="auto"/>
            </w:tcBorders>
            <w:vAlign w:val="center"/>
            <w:hideMark/>
          </w:tcPr>
          <w:p w14:paraId="622D1897"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Максимальный износ плети, мм</w:t>
            </w:r>
          </w:p>
        </w:tc>
        <w:tc>
          <w:tcPr>
            <w:tcW w:w="785" w:type="pct"/>
            <w:gridSpan w:val="2"/>
            <w:vMerge/>
            <w:tcBorders>
              <w:top w:val="single" w:sz="4" w:space="0" w:color="auto"/>
              <w:left w:val="single" w:sz="4" w:space="0" w:color="auto"/>
              <w:bottom w:val="nil"/>
              <w:right w:val="single" w:sz="4" w:space="0" w:color="auto"/>
            </w:tcBorders>
            <w:vAlign w:val="center"/>
            <w:hideMark/>
          </w:tcPr>
          <w:p w14:paraId="622D1898" w14:textId="77777777" w:rsidR="00C918C3" w:rsidRPr="006B0EAD" w:rsidRDefault="00C918C3" w:rsidP="00FF5DC5">
            <w:pPr>
              <w:spacing w:line="280" w:lineRule="exact"/>
              <w:rPr>
                <w:color w:val="000000" w:themeColor="text1"/>
              </w:rPr>
            </w:pPr>
          </w:p>
        </w:tc>
      </w:tr>
      <w:tr w:rsidR="00C918C3" w:rsidRPr="006B0EAD" w14:paraId="622D18A3" w14:textId="77777777" w:rsidTr="00FF5DC5">
        <w:tblPrEx>
          <w:tblCellMar>
            <w:left w:w="28" w:type="dxa"/>
            <w:right w:w="28" w:type="dxa"/>
          </w:tblCellMar>
        </w:tblPrEx>
        <w:trPr>
          <w:gridBefore w:val="1"/>
          <w:wBefore w:w="6" w:type="pct"/>
          <w:tblHeader/>
          <w:jc w:val="center"/>
        </w:trPr>
        <w:tc>
          <w:tcPr>
            <w:tcW w:w="263" w:type="pct"/>
            <w:vMerge/>
            <w:tcBorders>
              <w:top w:val="single" w:sz="4" w:space="0" w:color="auto"/>
              <w:left w:val="single" w:sz="4" w:space="0" w:color="auto"/>
              <w:bottom w:val="nil"/>
              <w:right w:val="single" w:sz="4" w:space="0" w:color="auto"/>
            </w:tcBorders>
            <w:vAlign w:val="center"/>
            <w:hideMark/>
          </w:tcPr>
          <w:p w14:paraId="622D189A" w14:textId="77777777" w:rsidR="00C918C3" w:rsidRPr="006B0EAD" w:rsidRDefault="00C918C3" w:rsidP="00FF5DC5">
            <w:pPr>
              <w:spacing w:line="280" w:lineRule="exact"/>
              <w:rPr>
                <w:color w:val="000000" w:themeColor="text1"/>
              </w:rPr>
            </w:pPr>
          </w:p>
        </w:tc>
        <w:tc>
          <w:tcPr>
            <w:tcW w:w="777" w:type="pct"/>
            <w:vMerge/>
            <w:tcBorders>
              <w:top w:val="single" w:sz="4" w:space="0" w:color="auto"/>
              <w:left w:val="single" w:sz="4" w:space="0" w:color="auto"/>
              <w:bottom w:val="nil"/>
              <w:right w:val="single" w:sz="4" w:space="0" w:color="auto"/>
            </w:tcBorders>
            <w:vAlign w:val="center"/>
            <w:hideMark/>
          </w:tcPr>
          <w:p w14:paraId="622D189B" w14:textId="77777777" w:rsidR="00C918C3" w:rsidRPr="006B0EAD" w:rsidRDefault="00C918C3" w:rsidP="00FF5DC5">
            <w:pPr>
              <w:spacing w:line="280" w:lineRule="exact"/>
              <w:rPr>
                <w:color w:val="000000" w:themeColor="text1"/>
              </w:rPr>
            </w:pPr>
          </w:p>
        </w:tc>
        <w:tc>
          <w:tcPr>
            <w:tcW w:w="514" w:type="pct"/>
            <w:gridSpan w:val="2"/>
            <w:vMerge/>
            <w:tcBorders>
              <w:top w:val="single" w:sz="6" w:space="0" w:color="auto"/>
              <w:left w:val="single" w:sz="4" w:space="0" w:color="auto"/>
              <w:bottom w:val="nil"/>
              <w:right w:val="single" w:sz="4" w:space="0" w:color="auto"/>
            </w:tcBorders>
            <w:vAlign w:val="center"/>
            <w:hideMark/>
          </w:tcPr>
          <w:p w14:paraId="622D189C" w14:textId="77777777" w:rsidR="00C918C3" w:rsidRPr="006B0EAD" w:rsidRDefault="00C918C3" w:rsidP="00FF5DC5">
            <w:pPr>
              <w:spacing w:line="280" w:lineRule="exact"/>
              <w:rPr>
                <w:color w:val="000000" w:themeColor="text1"/>
              </w:rPr>
            </w:pPr>
          </w:p>
        </w:tc>
        <w:tc>
          <w:tcPr>
            <w:tcW w:w="615" w:type="pct"/>
            <w:vMerge/>
            <w:tcBorders>
              <w:top w:val="single" w:sz="6" w:space="0" w:color="auto"/>
              <w:left w:val="single" w:sz="4" w:space="0" w:color="auto"/>
              <w:bottom w:val="nil"/>
              <w:right w:val="single" w:sz="4" w:space="0" w:color="auto"/>
            </w:tcBorders>
            <w:vAlign w:val="center"/>
            <w:hideMark/>
          </w:tcPr>
          <w:p w14:paraId="622D189D" w14:textId="77777777" w:rsidR="00C918C3" w:rsidRPr="006B0EAD" w:rsidRDefault="00C918C3" w:rsidP="00FF5DC5">
            <w:pPr>
              <w:spacing w:line="280" w:lineRule="exact"/>
              <w:rPr>
                <w:color w:val="000000" w:themeColor="text1"/>
              </w:rPr>
            </w:pPr>
          </w:p>
        </w:tc>
        <w:tc>
          <w:tcPr>
            <w:tcW w:w="459" w:type="pct"/>
            <w:gridSpan w:val="2"/>
            <w:tcBorders>
              <w:top w:val="single" w:sz="6" w:space="0" w:color="auto"/>
              <w:left w:val="single" w:sz="4" w:space="0" w:color="auto"/>
              <w:bottom w:val="nil"/>
              <w:right w:val="single" w:sz="4" w:space="0" w:color="auto"/>
            </w:tcBorders>
            <w:vAlign w:val="center"/>
            <w:hideMark/>
          </w:tcPr>
          <w:p w14:paraId="622D189E"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длина</w:t>
            </w:r>
          </w:p>
        </w:tc>
        <w:tc>
          <w:tcPr>
            <w:tcW w:w="464" w:type="pct"/>
            <w:tcBorders>
              <w:top w:val="single" w:sz="6" w:space="0" w:color="auto"/>
              <w:left w:val="single" w:sz="4" w:space="0" w:color="auto"/>
              <w:bottom w:val="nil"/>
              <w:right w:val="single" w:sz="4" w:space="0" w:color="auto"/>
            </w:tcBorders>
            <w:vAlign w:val="center"/>
            <w:hideMark/>
          </w:tcPr>
          <w:p w14:paraId="622D189F"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глубина</w:t>
            </w:r>
          </w:p>
        </w:tc>
        <w:tc>
          <w:tcPr>
            <w:tcW w:w="684" w:type="pct"/>
            <w:tcBorders>
              <w:top w:val="single" w:sz="6" w:space="0" w:color="auto"/>
              <w:left w:val="single" w:sz="4" w:space="0" w:color="auto"/>
              <w:bottom w:val="nil"/>
              <w:right w:val="single" w:sz="4" w:space="0" w:color="auto"/>
            </w:tcBorders>
            <w:vAlign w:val="center"/>
            <w:hideMark/>
          </w:tcPr>
          <w:p w14:paraId="622D18A0"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вертикальный</w:t>
            </w:r>
          </w:p>
        </w:tc>
        <w:tc>
          <w:tcPr>
            <w:tcW w:w="433" w:type="pct"/>
            <w:tcBorders>
              <w:top w:val="single" w:sz="6" w:space="0" w:color="auto"/>
              <w:left w:val="single" w:sz="4" w:space="0" w:color="auto"/>
              <w:bottom w:val="nil"/>
              <w:right w:val="single" w:sz="4" w:space="0" w:color="auto"/>
            </w:tcBorders>
            <w:vAlign w:val="center"/>
            <w:hideMark/>
          </w:tcPr>
          <w:p w14:paraId="622D18A1"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боковой</w:t>
            </w:r>
          </w:p>
        </w:tc>
        <w:tc>
          <w:tcPr>
            <w:tcW w:w="785" w:type="pct"/>
            <w:gridSpan w:val="2"/>
            <w:vMerge/>
            <w:tcBorders>
              <w:top w:val="single" w:sz="4" w:space="0" w:color="auto"/>
              <w:left w:val="single" w:sz="4" w:space="0" w:color="auto"/>
              <w:bottom w:val="nil"/>
              <w:right w:val="single" w:sz="4" w:space="0" w:color="auto"/>
            </w:tcBorders>
            <w:vAlign w:val="center"/>
            <w:hideMark/>
          </w:tcPr>
          <w:p w14:paraId="622D18A2" w14:textId="77777777" w:rsidR="00C918C3" w:rsidRPr="006B0EAD" w:rsidRDefault="00C918C3" w:rsidP="00FF5DC5">
            <w:pPr>
              <w:spacing w:line="280" w:lineRule="exact"/>
              <w:rPr>
                <w:color w:val="000000" w:themeColor="text1"/>
              </w:rPr>
            </w:pPr>
          </w:p>
        </w:tc>
      </w:tr>
      <w:tr w:rsidR="00C918C3" w:rsidRPr="006B0EAD" w14:paraId="622D18AD"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hideMark/>
          </w:tcPr>
          <w:p w14:paraId="622D18A4"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1</w:t>
            </w:r>
          </w:p>
        </w:tc>
        <w:tc>
          <w:tcPr>
            <w:tcW w:w="777" w:type="pct"/>
            <w:tcBorders>
              <w:top w:val="single" w:sz="4" w:space="0" w:color="auto"/>
              <w:left w:val="single" w:sz="4" w:space="0" w:color="auto"/>
              <w:bottom w:val="nil"/>
              <w:right w:val="single" w:sz="4" w:space="0" w:color="auto"/>
            </w:tcBorders>
            <w:vAlign w:val="center"/>
            <w:hideMark/>
          </w:tcPr>
          <w:p w14:paraId="622D18A5"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2</w:t>
            </w:r>
          </w:p>
        </w:tc>
        <w:tc>
          <w:tcPr>
            <w:tcW w:w="514" w:type="pct"/>
            <w:gridSpan w:val="2"/>
            <w:tcBorders>
              <w:top w:val="single" w:sz="4" w:space="0" w:color="auto"/>
              <w:left w:val="single" w:sz="4" w:space="0" w:color="auto"/>
              <w:bottom w:val="nil"/>
              <w:right w:val="single" w:sz="4" w:space="0" w:color="auto"/>
            </w:tcBorders>
            <w:vAlign w:val="center"/>
            <w:hideMark/>
          </w:tcPr>
          <w:p w14:paraId="622D18A6"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3</w:t>
            </w:r>
          </w:p>
        </w:tc>
        <w:tc>
          <w:tcPr>
            <w:tcW w:w="615" w:type="pct"/>
            <w:tcBorders>
              <w:top w:val="single" w:sz="4" w:space="0" w:color="auto"/>
              <w:left w:val="single" w:sz="4" w:space="0" w:color="auto"/>
              <w:bottom w:val="nil"/>
              <w:right w:val="single" w:sz="4" w:space="0" w:color="auto"/>
            </w:tcBorders>
            <w:vAlign w:val="center"/>
            <w:hideMark/>
          </w:tcPr>
          <w:p w14:paraId="622D18A7"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4</w:t>
            </w:r>
          </w:p>
        </w:tc>
        <w:tc>
          <w:tcPr>
            <w:tcW w:w="459" w:type="pct"/>
            <w:gridSpan w:val="2"/>
            <w:tcBorders>
              <w:top w:val="single" w:sz="4" w:space="0" w:color="auto"/>
              <w:left w:val="single" w:sz="4" w:space="0" w:color="auto"/>
              <w:bottom w:val="nil"/>
              <w:right w:val="single" w:sz="4" w:space="0" w:color="auto"/>
            </w:tcBorders>
            <w:vAlign w:val="center"/>
            <w:hideMark/>
          </w:tcPr>
          <w:p w14:paraId="622D18A8"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5</w:t>
            </w:r>
          </w:p>
        </w:tc>
        <w:tc>
          <w:tcPr>
            <w:tcW w:w="464" w:type="pct"/>
            <w:tcBorders>
              <w:top w:val="single" w:sz="4" w:space="0" w:color="auto"/>
              <w:left w:val="single" w:sz="4" w:space="0" w:color="auto"/>
              <w:bottom w:val="nil"/>
              <w:right w:val="single" w:sz="4" w:space="0" w:color="auto"/>
            </w:tcBorders>
            <w:vAlign w:val="center"/>
            <w:hideMark/>
          </w:tcPr>
          <w:p w14:paraId="622D18A9"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6</w:t>
            </w:r>
          </w:p>
        </w:tc>
        <w:tc>
          <w:tcPr>
            <w:tcW w:w="684" w:type="pct"/>
            <w:tcBorders>
              <w:top w:val="single" w:sz="4" w:space="0" w:color="auto"/>
              <w:left w:val="single" w:sz="4" w:space="0" w:color="auto"/>
              <w:bottom w:val="nil"/>
              <w:right w:val="single" w:sz="4" w:space="0" w:color="auto"/>
            </w:tcBorders>
            <w:vAlign w:val="center"/>
            <w:hideMark/>
          </w:tcPr>
          <w:p w14:paraId="622D18AA"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7</w:t>
            </w:r>
          </w:p>
        </w:tc>
        <w:tc>
          <w:tcPr>
            <w:tcW w:w="433" w:type="pct"/>
            <w:tcBorders>
              <w:top w:val="single" w:sz="4" w:space="0" w:color="auto"/>
              <w:left w:val="single" w:sz="4" w:space="0" w:color="auto"/>
              <w:bottom w:val="nil"/>
              <w:right w:val="single" w:sz="4" w:space="0" w:color="auto"/>
            </w:tcBorders>
            <w:vAlign w:val="center"/>
            <w:hideMark/>
          </w:tcPr>
          <w:p w14:paraId="622D18AB"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8</w:t>
            </w:r>
          </w:p>
        </w:tc>
        <w:tc>
          <w:tcPr>
            <w:tcW w:w="785" w:type="pct"/>
            <w:gridSpan w:val="2"/>
            <w:tcBorders>
              <w:top w:val="single" w:sz="4" w:space="0" w:color="auto"/>
              <w:left w:val="single" w:sz="4" w:space="0" w:color="auto"/>
              <w:bottom w:val="nil"/>
              <w:right w:val="single" w:sz="4" w:space="0" w:color="auto"/>
            </w:tcBorders>
            <w:vAlign w:val="center"/>
            <w:hideMark/>
          </w:tcPr>
          <w:p w14:paraId="622D18AC" w14:textId="77777777" w:rsidR="00C918C3" w:rsidRPr="006B0EAD" w:rsidRDefault="00C918C3" w:rsidP="00FF5DC5">
            <w:pPr>
              <w:autoSpaceDE w:val="0"/>
              <w:autoSpaceDN w:val="0"/>
              <w:adjustRightInd w:val="0"/>
              <w:spacing w:line="280" w:lineRule="exact"/>
              <w:jc w:val="center"/>
              <w:rPr>
                <w:color w:val="000000" w:themeColor="text1"/>
              </w:rPr>
            </w:pPr>
            <w:r w:rsidRPr="006B0EAD">
              <w:rPr>
                <w:color w:val="000000" w:themeColor="text1"/>
              </w:rPr>
              <w:t>9</w:t>
            </w:r>
          </w:p>
        </w:tc>
      </w:tr>
      <w:tr w:rsidR="00C918C3" w:rsidRPr="006B0EAD" w14:paraId="622D18B7"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AE"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AF"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B0"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B1"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B2"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B3"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B4"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B5"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B6"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C1"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B8"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B9"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BA"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BB"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BC"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BD"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BE"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BF"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C0"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CB"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C2"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C3"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C4"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C5"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C6"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C7"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C8"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C9"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CA"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D5"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CC"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CD"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CE"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CF"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D0"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D1"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D2"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D3"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D4"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DF"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D6"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D7"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D8"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D9"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DA"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DB"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DC"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DD"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DE"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E9"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E0"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E1"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E2"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E3"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E4"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E5"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E6"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E7"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E8"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F3" w14:textId="77777777" w:rsidTr="00FF5DC5">
        <w:tblPrEx>
          <w:tblCellMar>
            <w:left w:w="28" w:type="dxa"/>
            <w:right w:w="28" w:type="dxa"/>
          </w:tblCellMar>
        </w:tblPrEx>
        <w:trPr>
          <w:gridBefore w:val="1"/>
          <w:wBefore w:w="6" w:type="pct"/>
          <w:tblHeader/>
          <w:jc w:val="center"/>
        </w:trPr>
        <w:tc>
          <w:tcPr>
            <w:tcW w:w="263" w:type="pct"/>
            <w:tcBorders>
              <w:top w:val="single" w:sz="4" w:space="0" w:color="auto"/>
              <w:left w:val="single" w:sz="4" w:space="0" w:color="auto"/>
              <w:bottom w:val="nil"/>
              <w:right w:val="single" w:sz="4" w:space="0" w:color="auto"/>
            </w:tcBorders>
            <w:vAlign w:val="center"/>
          </w:tcPr>
          <w:p w14:paraId="622D18EA" w14:textId="77777777" w:rsidR="00C918C3" w:rsidRPr="006B0EAD" w:rsidRDefault="00C918C3" w:rsidP="00FF5DC5">
            <w:pPr>
              <w:autoSpaceDE w:val="0"/>
              <w:autoSpaceDN w:val="0"/>
              <w:adjustRightInd w:val="0"/>
              <w:spacing w:line="280" w:lineRule="exact"/>
              <w:jc w:val="center"/>
              <w:rPr>
                <w:color w:val="000000" w:themeColor="text1"/>
              </w:rPr>
            </w:pPr>
          </w:p>
        </w:tc>
        <w:tc>
          <w:tcPr>
            <w:tcW w:w="777" w:type="pct"/>
            <w:tcBorders>
              <w:top w:val="single" w:sz="4" w:space="0" w:color="auto"/>
              <w:left w:val="single" w:sz="4" w:space="0" w:color="auto"/>
              <w:bottom w:val="nil"/>
              <w:right w:val="single" w:sz="4" w:space="0" w:color="auto"/>
            </w:tcBorders>
            <w:vAlign w:val="center"/>
          </w:tcPr>
          <w:p w14:paraId="622D18EB" w14:textId="77777777" w:rsidR="00C918C3" w:rsidRPr="006B0EAD" w:rsidRDefault="00C918C3" w:rsidP="00FF5DC5">
            <w:pPr>
              <w:autoSpaceDE w:val="0"/>
              <w:autoSpaceDN w:val="0"/>
              <w:adjustRightInd w:val="0"/>
              <w:spacing w:line="280" w:lineRule="exact"/>
              <w:jc w:val="center"/>
              <w:rPr>
                <w:color w:val="000000" w:themeColor="text1"/>
              </w:rPr>
            </w:pPr>
          </w:p>
        </w:tc>
        <w:tc>
          <w:tcPr>
            <w:tcW w:w="514" w:type="pct"/>
            <w:gridSpan w:val="2"/>
            <w:tcBorders>
              <w:top w:val="single" w:sz="4" w:space="0" w:color="auto"/>
              <w:left w:val="single" w:sz="4" w:space="0" w:color="auto"/>
              <w:bottom w:val="nil"/>
              <w:right w:val="single" w:sz="4" w:space="0" w:color="auto"/>
            </w:tcBorders>
            <w:vAlign w:val="center"/>
          </w:tcPr>
          <w:p w14:paraId="622D18EC" w14:textId="77777777" w:rsidR="00C918C3" w:rsidRPr="006B0EAD" w:rsidRDefault="00C918C3" w:rsidP="00FF5DC5">
            <w:pPr>
              <w:autoSpaceDE w:val="0"/>
              <w:autoSpaceDN w:val="0"/>
              <w:adjustRightInd w:val="0"/>
              <w:spacing w:line="280" w:lineRule="exact"/>
              <w:jc w:val="center"/>
              <w:rPr>
                <w:color w:val="000000" w:themeColor="text1"/>
              </w:rPr>
            </w:pPr>
          </w:p>
        </w:tc>
        <w:tc>
          <w:tcPr>
            <w:tcW w:w="615" w:type="pct"/>
            <w:tcBorders>
              <w:top w:val="single" w:sz="4" w:space="0" w:color="auto"/>
              <w:left w:val="single" w:sz="4" w:space="0" w:color="auto"/>
              <w:bottom w:val="nil"/>
              <w:right w:val="single" w:sz="4" w:space="0" w:color="auto"/>
            </w:tcBorders>
            <w:vAlign w:val="center"/>
          </w:tcPr>
          <w:p w14:paraId="622D18ED" w14:textId="77777777" w:rsidR="00C918C3" w:rsidRPr="006B0EAD" w:rsidRDefault="00C918C3" w:rsidP="00FF5DC5">
            <w:pPr>
              <w:autoSpaceDE w:val="0"/>
              <w:autoSpaceDN w:val="0"/>
              <w:adjustRightInd w:val="0"/>
              <w:spacing w:line="280" w:lineRule="exact"/>
              <w:jc w:val="center"/>
              <w:rPr>
                <w:color w:val="000000" w:themeColor="text1"/>
              </w:rPr>
            </w:pPr>
          </w:p>
        </w:tc>
        <w:tc>
          <w:tcPr>
            <w:tcW w:w="459" w:type="pct"/>
            <w:gridSpan w:val="2"/>
            <w:tcBorders>
              <w:top w:val="single" w:sz="4" w:space="0" w:color="auto"/>
              <w:left w:val="single" w:sz="4" w:space="0" w:color="auto"/>
              <w:bottom w:val="nil"/>
              <w:right w:val="single" w:sz="4" w:space="0" w:color="auto"/>
            </w:tcBorders>
            <w:vAlign w:val="center"/>
          </w:tcPr>
          <w:p w14:paraId="622D18EE" w14:textId="77777777" w:rsidR="00C918C3" w:rsidRPr="006B0EAD" w:rsidRDefault="00C918C3" w:rsidP="00FF5DC5">
            <w:pPr>
              <w:autoSpaceDE w:val="0"/>
              <w:autoSpaceDN w:val="0"/>
              <w:adjustRightInd w:val="0"/>
              <w:spacing w:line="280" w:lineRule="exact"/>
              <w:jc w:val="center"/>
              <w:rPr>
                <w:color w:val="000000" w:themeColor="text1"/>
              </w:rPr>
            </w:pPr>
          </w:p>
        </w:tc>
        <w:tc>
          <w:tcPr>
            <w:tcW w:w="464" w:type="pct"/>
            <w:tcBorders>
              <w:top w:val="single" w:sz="4" w:space="0" w:color="auto"/>
              <w:left w:val="single" w:sz="4" w:space="0" w:color="auto"/>
              <w:bottom w:val="nil"/>
              <w:right w:val="single" w:sz="4" w:space="0" w:color="auto"/>
            </w:tcBorders>
            <w:vAlign w:val="center"/>
          </w:tcPr>
          <w:p w14:paraId="622D18EF" w14:textId="77777777" w:rsidR="00C918C3" w:rsidRPr="006B0EAD" w:rsidRDefault="00C918C3" w:rsidP="00FF5DC5">
            <w:pPr>
              <w:autoSpaceDE w:val="0"/>
              <w:autoSpaceDN w:val="0"/>
              <w:adjustRightInd w:val="0"/>
              <w:spacing w:line="280" w:lineRule="exact"/>
              <w:jc w:val="center"/>
              <w:rPr>
                <w:color w:val="000000" w:themeColor="text1"/>
              </w:rPr>
            </w:pPr>
          </w:p>
        </w:tc>
        <w:tc>
          <w:tcPr>
            <w:tcW w:w="684" w:type="pct"/>
            <w:tcBorders>
              <w:top w:val="single" w:sz="4" w:space="0" w:color="auto"/>
              <w:left w:val="single" w:sz="4" w:space="0" w:color="auto"/>
              <w:bottom w:val="nil"/>
              <w:right w:val="single" w:sz="4" w:space="0" w:color="auto"/>
            </w:tcBorders>
            <w:vAlign w:val="center"/>
          </w:tcPr>
          <w:p w14:paraId="622D18F0" w14:textId="77777777" w:rsidR="00C918C3" w:rsidRPr="006B0EAD" w:rsidRDefault="00C918C3" w:rsidP="00FF5DC5">
            <w:pPr>
              <w:autoSpaceDE w:val="0"/>
              <w:autoSpaceDN w:val="0"/>
              <w:adjustRightInd w:val="0"/>
              <w:spacing w:line="280" w:lineRule="exact"/>
              <w:jc w:val="center"/>
              <w:rPr>
                <w:color w:val="000000" w:themeColor="text1"/>
              </w:rPr>
            </w:pPr>
          </w:p>
        </w:tc>
        <w:tc>
          <w:tcPr>
            <w:tcW w:w="433" w:type="pct"/>
            <w:tcBorders>
              <w:top w:val="single" w:sz="4" w:space="0" w:color="auto"/>
              <w:left w:val="single" w:sz="4" w:space="0" w:color="auto"/>
              <w:bottom w:val="nil"/>
              <w:right w:val="single" w:sz="4" w:space="0" w:color="auto"/>
            </w:tcBorders>
            <w:vAlign w:val="center"/>
          </w:tcPr>
          <w:p w14:paraId="622D18F1" w14:textId="77777777" w:rsidR="00C918C3" w:rsidRPr="006B0EAD" w:rsidRDefault="00C918C3" w:rsidP="00FF5DC5">
            <w:pPr>
              <w:autoSpaceDE w:val="0"/>
              <w:autoSpaceDN w:val="0"/>
              <w:adjustRightInd w:val="0"/>
              <w:spacing w:line="280" w:lineRule="exact"/>
              <w:jc w:val="center"/>
              <w:rPr>
                <w:color w:val="000000" w:themeColor="text1"/>
              </w:rPr>
            </w:pPr>
          </w:p>
        </w:tc>
        <w:tc>
          <w:tcPr>
            <w:tcW w:w="785" w:type="pct"/>
            <w:gridSpan w:val="2"/>
            <w:tcBorders>
              <w:top w:val="single" w:sz="4" w:space="0" w:color="auto"/>
              <w:left w:val="single" w:sz="4" w:space="0" w:color="auto"/>
              <w:bottom w:val="nil"/>
              <w:right w:val="single" w:sz="4" w:space="0" w:color="auto"/>
            </w:tcBorders>
            <w:vAlign w:val="center"/>
          </w:tcPr>
          <w:p w14:paraId="622D18F2" w14:textId="77777777" w:rsidR="00C918C3" w:rsidRPr="006B0EAD" w:rsidRDefault="00C918C3" w:rsidP="00FF5DC5">
            <w:pPr>
              <w:autoSpaceDE w:val="0"/>
              <w:autoSpaceDN w:val="0"/>
              <w:adjustRightInd w:val="0"/>
              <w:spacing w:line="280" w:lineRule="exact"/>
              <w:jc w:val="center"/>
              <w:rPr>
                <w:color w:val="000000" w:themeColor="text1"/>
              </w:rPr>
            </w:pPr>
          </w:p>
        </w:tc>
      </w:tr>
      <w:tr w:rsidR="00C918C3" w:rsidRPr="006B0EAD" w14:paraId="622D18FD" w14:textId="77777777" w:rsidTr="00FF5DC5">
        <w:tblPrEx>
          <w:tblCellMar>
            <w:left w:w="28" w:type="dxa"/>
            <w:right w:w="28" w:type="dxa"/>
          </w:tblCellMar>
        </w:tblPrEx>
        <w:trPr>
          <w:gridBefore w:val="1"/>
          <w:wBefore w:w="6" w:type="pct"/>
          <w:jc w:val="center"/>
        </w:trPr>
        <w:tc>
          <w:tcPr>
            <w:tcW w:w="263" w:type="pct"/>
            <w:tcBorders>
              <w:top w:val="single" w:sz="4" w:space="0" w:color="auto"/>
              <w:left w:val="single" w:sz="4" w:space="0" w:color="auto"/>
              <w:bottom w:val="single" w:sz="4" w:space="0" w:color="auto"/>
              <w:right w:val="single" w:sz="4" w:space="0" w:color="auto"/>
            </w:tcBorders>
            <w:hideMark/>
          </w:tcPr>
          <w:p w14:paraId="622D18F4"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777" w:type="pct"/>
            <w:tcBorders>
              <w:top w:val="single" w:sz="4" w:space="0" w:color="auto"/>
              <w:left w:val="single" w:sz="4" w:space="0" w:color="auto"/>
              <w:bottom w:val="single" w:sz="4" w:space="0" w:color="auto"/>
              <w:right w:val="single" w:sz="4" w:space="0" w:color="auto"/>
            </w:tcBorders>
            <w:hideMark/>
          </w:tcPr>
          <w:p w14:paraId="622D18F5"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514" w:type="pct"/>
            <w:gridSpan w:val="2"/>
            <w:tcBorders>
              <w:top w:val="single" w:sz="4" w:space="0" w:color="auto"/>
              <w:left w:val="single" w:sz="4" w:space="0" w:color="auto"/>
              <w:bottom w:val="single" w:sz="4" w:space="0" w:color="auto"/>
              <w:right w:val="single" w:sz="4" w:space="0" w:color="auto"/>
            </w:tcBorders>
            <w:hideMark/>
          </w:tcPr>
          <w:p w14:paraId="622D18F6"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615" w:type="pct"/>
            <w:tcBorders>
              <w:top w:val="single" w:sz="4" w:space="0" w:color="auto"/>
              <w:left w:val="single" w:sz="4" w:space="0" w:color="auto"/>
              <w:bottom w:val="single" w:sz="4" w:space="0" w:color="auto"/>
              <w:right w:val="single" w:sz="4" w:space="0" w:color="auto"/>
            </w:tcBorders>
            <w:hideMark/>
          </w:tcPr>
          <w:p w14:paraId="622D18F7"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459" w:type="pct"/>
            <w:gridSpan w:val="2"/>
            <w:tcBorders>
              <w:top w:val="single" w:sz="4" w:space="0" w:color="auto"/>
              <w:left w:val="single" w:sz="4" w:space="0" w:color="auto"/>
              <w:bottom w:val="single" w:sz="4" w:space="0" w:color="auto"/>
              <w:right w:val="single" w:sz="4" w:space="0" w:color="auto"/>
            </w:tcBorders>
            <w:hideMark/>
          </w:tcPr>
          <w:p w14:paraId="622D18F8"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464" w:type="pct"/>
            <w:tcBorders>
              <w:top w:val="single" w:sz="4" w:space="0" w:color="auto"/>
              <w:left w:val="single" w:sz="4" w:space="0" w:color="auto"/>
              <w:bottom w:val="single" w:sz="4" w:space="0" w:color="auto"/>
              <w:right w:val="single" w:sz="4" w:space="0" w:color="auto"/>
            </w:tcBorders>
            <w:hideMark/>
          </w:tcPr>
          <w:p w14:paraId="622D18F9"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684" w:type="pct"/>
            <w:tcBorders>
              <w:top w:val="single" w:sz="4" w:space="0" w:color="auto"/>
              <w:left w:val="single" w:sz="4" w:space="0" w:color="auto"/>
              <w:bottom w:val="single" w:sz="4" w:space="0" w:color="auto"/>
              <w:right w:val="single" w:sz="4" w:space="0" w:color="auto"/>
            </w:tcBorders>
            <w:hideMark/>
          </w:tcPr>
          <w:p w14:paraId="622D18FA"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433" w:type="pct"/>
            <w:tcBorders>
              <w:top w:val="single" w:sz="4" w:space="0" w:color="auto"/>
              <w:left w:val="single" w:sz="4" w:space="0" w:color="auto"/>
              <w:bottom w:val="single" w:sz="4" w:space="0" w:color="auto"/>
              <w:right w:val="single" w:sz="4" w:space="0" w:color="auto"/>
            </w:tcBorders>
            <w:hideMark/>
          </w:tcPr>
          <w:p w14:paraId="622D18FB"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c>
          <w:tcPr>
            <w:tcW w:w="785" w:type="pct"/>
            <w:gridSpan w:val="2"/>
            <w:tcBorders>
              <w:top w:val="single" w:sz="4" w:space="0" w:color="auto"/>
              <w:left w:val="single" w:sz="4" w:space="0" w:color="auto"/>
              <w:bottom w:val="single" w:sz="4" w:space="0" w:color="auto"/>
              <w:right w:val="single" w:sz="4" w:space="0" w:color="auto"/>
            </w:tcBorders>
            <w:hideMark/>
          </w:tcPr>
          <w:p w14:paraId="622D18FC" w14:textId="77777777" w:rsidR="00C918C3" w:rsidRPr="006B0EAD" w:rsidRDefault="00C918C3" w:rsidP="00FF5DC5">
            <w:pPr>
              <w:widowControl w:val="0"/>
              <w:autoSpaceDE w:val="0"/>
              <w:autoSpaceDN w:val="0"/>
              <w:adjustRightInd w:val="0"/>
              <w:spacing w:line="280" w:lineRule="exact"/>
              <w:ind w:firstLine="284"/>
              <w:jc w:val="both"/>
              <w:rPr>
                <w:color w:val="000000" w:themeColor="text1"/>
              </w:rPr>
            </w:pPr>
          </w:p>
        </w:tc>
      </w:tr>
    </w:tbl>
    <w:p w14:paraId="622D18FE" w14:textId="77777777" w:rsidR="00C918C3" w:rsidRPr="006B0EAD" w:rsidRDefault="00C918C3" w:rsidP="00C918C3">
      <w:pPr>
        <w:rPr>
          <w:color w:val="000000" w:themeColor="text1"/>
          <w:sz w:val="24"/>
          <w:szCs w:val="24"/>
        </w:rPr>
        <w:sectPr w:rsidR="00C918C3" w:rsidRPr="006B0EAD" w:rsidSect="008709B0">
          <w:pgSz w:w="16838" w:h="11906" w:orient="landscape"/>
          <w:pgMar w:top="1134" w:right="1021" w:bottom="851" w:left="567" w:header="709" w:footer="540" w:gutter="0"/>
          <w:cols w:space="708"/>
          <w:titlePg/>
          <w:docGrid w:linePitch="381"/>
        </w:sectPr>
      </w:pPr>
    </w:p>
    <w:p w14:paraId="622D18FF" w14:textId="77777777" w:rsidR="00C918C3" w:rsidRPr="006B0EAD" w:rsidRDefault="00C918C3" w:rsidP="00C918C3">
      <w:pPr>
        <w:jc w:val="right"/>
        <w:rPr>
          <w:i/>
          <w:color w:val="000000" w:themeColor="text1"/>
        </w:rPr>
      </w:pPr>
      <w:r w:rsidRPr="006B0EAD">
        <w:rPr>
          <w:b/>
          <w:bCs/>
          <w:i/>
          <w:color w:val="000000" w:themeColor="text1"/>
        </w:rPr>
        <w:lastRenderedPageBreak/>
        <w:t xml:space="preserve">ПРИЛОЖЕНИЕ </w:t>
      </w:r>
      <w:bookmarkEnd w:id="40"/>
      <w:r w:rsidRPr="006B0EAD">
        <w:rPr>
          <w:b/>
          <w:bCs/>
          <w:i/>
          <w:color w:val="000000" w:themeColor="text1"/>
        </w:rPr>
        <w:t>10</w:t>
      </w:r>
    </w:p>
    <w:p w14:paraId="622D1900" w14:textId="77777777" w:rsidR="00C918C3" w:rsidRPr="006B0EAD" w:rsidRDefault="00C918C3" w:rsidP="00C918C3">
      <w:pPr>
        <w:pStyle w:val="1"/>
        <w:spacing w:before="0"/>
        <w:rPr>
          <w:color w:val="000000" w:themeColor="text1"/>
          <w:sz w:val="28"/>
          <w:szCs w:val="28"/>
        </w:rPr>
      </w:pPr>
      <w:bookmarkStart w:id="42" w:name="_Toc7286141"/>
      <w:bookmarkEnd w:id="41"/>
      <w:r w:rsidRPr="006B0EAD">
        <w:rPr>
          <w:color w:val="000000" w:themeColor="text1"/>
          <w:sz w:val="28"/>
          <w:szCs w:val="28"/>
        </w:rPr>
        <w:t>РАСЧЕТНЫЕ ТЕМПЕРАТУРЫ РЕЛЬСОВ ДЛЯ СЕТИ ЖЕЛЕЗНЫХ ДОРОГ РОССИИ</w:t>
      </w:r>
      <w:bookmarkEnd w:id="42"/>
    </w:p>
    <w:tbl>
      <w:tblPr>
        <w:tblW w:w="4993" w:type="pct"/>
        <w:jc w:val="center"/>
        <w:tblCellMar>
          <w:left w:w="28" w:type="dxa"/>
          <w:right w:w="28" w:type="dxa"/>
        </w:tblCellMar>
        <w:tblLook w:val="0000" w:firstRow="0" w:lastRow="0" w:firstColumn="0" w:lastColumn="0" w:noHBand="0" w:noVBand="0"/>
      </w:tblPr>
      <w:tblGrid>
        <w:gridCol w:w="11"/>
        <w:gridCol w:w="3633"/>
        <w:gridCol w:w="14"/>
        <w:gridCol w:w="1665"/>
        <w:gridCol w:w="12"/>
        <w:gridCol w:w="1949"/>
        <w:gridCol w:w="14"/>
        <w:gridCol w:w="2367"/>
        <w:gridCol w:w="14"/>
      </w:tblGrid>
      <w:tr w:rsidR="00C918C3" w:rsidRPr="006B0EAD" w14:paraId="622D1906" w14:textId="77777777" w:rsidTr="00FF5DC5">
        <w:trPr>
          <w:gridBefore w:val="1"/>
          <w:wBefore w:w="6" w:type="pct"/>
          <w:tblHeader/>
          <w:jc w:val="center"/>
        </w:trPr>
        <w:tc>
          <w:tcPr>
            <w:tcW w:w="1884"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22D1901" w14:textId="77777777" w:rsidR="00C918C3" w:rsidRPr="006B0EAD" w:rsidRDefault="00C918C3" w:rsidP="00FF5DC5">
            <w:pPr>
              <w:spacing w:line="216" w:lineRule="auto"/>
              <w:jc w:val="center"/>
              <w:rPr>
                <w:color w:val="000000" w:themeColor="text1"/>
              </w:rPr>
            </w:pPr>
            <w:r w:rsidRPr="006B0EAD">
              <w:rPr>
                <w:color w:val="000000" w:themeColor="text1"/>
              </w:rPr>
              <w:t>Железнодорожная станция</w:t>
            </w:r>
          </w:p>
        </w:tc>
        <w:tc>
          <w:tcPr>
            <w:tcW w:w="188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2D1902" w14:textId="77777777" w:rsidR="00C918C3" w:rsidRPr="006B0EAD" w:rsidRDefault="00C918C3" w:rsidP="00FF5DC5">
            <w:pPr>
              <w:spacing w:line="216" w:lineRule="auto"/>
              <w:jc w:val="center"/>
              <w:rPr>
                <w:color w:val="000000" w:themeColor="text1"/>
              </w:rPr>
            </w:pPr>
            <w:r w:rsidRPr="006B0EAD">
              <w:rPr>
                <w:color w:val="000000" w:themeColor="text1"/>
              </w:rPr>
              <w:t xml:space="preserve">Температура рельсов, </w:t>
            </w:r>
            <w:r w:rsidRPr="006B0EAD">
              <w:rPr>
                <w:color w:val="000000" w:themeColor="text1"/>
              </w:rPr>
              <w:sym w:font="Symbol" w:char="00B0"/>
            </w:r>
            <w:r w:rsidRPr="006B0EAD">
              <w:rPr>
                <w:color w:val="000000" w:themeColor="text1"/>
              </w:rPr>
              <w:t>С</w:t>
            </w:r>
          </w:p>
        </w:tc>
        <w:tc>
          <w:tcPr>
            <w:tcW w:w="12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22D1903" w14:textId="77777777" w:rsidR="00C918C3" w:rsidRPr="006B0EAD" w:rsidRDefault="00C918C3" w:rsidP="00FF5DC5">
            <w:pPr>
              <w:spacing w:line="216" w:lineRule="auto"/>
              <w:jc w:val="center"/>
              <w:rPr>
                <w:color w:val="000000" w:themeColor="text1"/>
              </w:rPr>
            </w:pPr>
            <w:r w:rsidRPr="006B0EAD">
              <w:rPr>
                <w:color w:val="000000" w:themeColor="text1"/>
              </w:rPr>
              <w:t xml:space="preserve">Расчетная </w:t>
            </w:r>
          </w:p>
          <w:p w14:paraId="622D1904" w14:textId="77777777" w:rsidR="00C918C3" w:rsidRPr="006B0EAD" w:rsidRDefault="00C918C3" w:rsidP="00FF5DC5">
            <w:pPr>
              <w:spacing w:line="216" w:lineRule="auto"/>
              <w:jc w:val="center"/>
              <w:rPr>
                <w:color w:val="000000" w:themeColor="text1"/>
              </w:rPr>
            </w:pPr>
            <w:r w:rsidRPr="006B0EAD">
              <w:rPr>
                <w:color w:val="000000" w:themeColor="text1"/>
              </w:rPr>
              <w:t xml:space="preserve">температурная </w:t>
            </w:r>
          </w:p>
          <w:p w14:paraId="622D1905" w14:textId="77777777" w:rsidR="00C918C3" w:rsidRPr="006B0EAD" w:rsidRDefault="00C918C3" w:rsidP="00FF5DC5">
            <w:pPr>
              <w:spacing w:line="216" w:lineRule="auto"/>
              <w:jc w:val="center"/>
              <w:rPr>
                <w:color w:val="000000" w:themeColor="text1"/>
              </w:rPr>
            </w:pPr>
            <w:r w:rsidRPr="006B0EAD">
              <w:rPr>
                <w:color w:val="000000" w:themeColor="text1"/>
              </w:rPr>
              <w:t>амплитуда, Т</w:t>
            </w:r>
            <w:r w:rsidRPr="006B0EAD">
              <w:rPr>
                <w:color w:val="000000" w:themeColor="text1"/>
                <w:vertAlign w:val="subscript"/>
              </w:rPr>
              <w:t>А</w:t>
            </w:r>
            <w:r w:rsidRPr="006B0EAD">
              <w:rPr>
                <w:color w:val="000000" w:themeColor="text1"/>
              </w:rPr>
              <w:t xml:space="preserve">, </w:t>
            </w:r>
            <w:r w:rsidRPr="006B0EAD">
              <w:rPr>
                <w:color w:val="000000" w:themeColor="text1"/>
              </w:rPr>
              <w:sym w:font="Symbol" w:char="00B0"/>
            </w:r>
            <w:r w:rsidRPr="006B0EAD">
              <w:rPr>
                <w:color w:val="000000" w:themeColor="text1"/>
              </w:rPr>
              <w:t>С</w:t>
            </w:r>
          </w:p>
        </w:tc>
      </w:tr>
      <w:tr w:rsidR="00C918C3" w:rsidRPr="006B0EAD" w14:paraId="622D190D" w14:textId="77777777" w:rsidTr="00FF5DC5">
        <w:trPr>
          <w:gridBefore w:val="1"/>
          <w:wBefore w:w="6" w:type="pct"/>
          <w:tblHeader/>
          <w:jc w:val="center"/>
        </w:trPr>
        <w:tc>
          <w:tcPr>
            <w:tcW w:w="1884" w:type="pct"/>
            <w:gridSpan w:val="2"/>
            <w:vMerge/>
            <w:tcBorders>
              <w:top w:val="single" w:sz="4" w:space="0" w:color="auto"/>
              <w:left w:val="single" w:sz="4" w:space="0" w:color="auto"/>
              <w:bottom w:val="single" w:sz="4" w:space="0" w:color="auto"/>
              <w:right w:val="single" w:sz="4" w:space="0" w:color="auto"/>
            </w:tcBorders>
            <w:shd w:val="clear" w:color="auto" w:fill="auto"/>
            <w:vAlign w:val="center"/>
          </w:tcPr>
          <w:p w14:paraId="622D1907" w14:textId="77777777" w:rsidR="00C918C3" w:rsidRPr="006B0EAD" w:rsidRDefault="00C918C3" w:rsidP="00FF5DC5">
            <w:pPr>
              <w:rPr>
                <w:color w:val="000000" w:themeColor="text1"/>
              </w:rPr>
            </w:pPr>
          </w:p>
        </w:tc>
        <w:tc>
          <w:tcPr>
            <w:tcW w:w="866"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2D1908" w14:textId="77777777" w:rsidR="00C918C3" w:rsidRPr="006B0EAD" w:rsidRDefault="00C918C3" w:rsidP="00FF5DC5">
            <w:pPr>
              <w:spacing w:line="216" w:lineRule="auto"/>
              <w:jc w:val="center"/>
              <w:rPr>
                <w:color w:val="000000" w:themeColor="text1"/>
              </w:rPr>
            </w:pPr>
            <w:r w:rsidRPr="006B0EAD">
              <w:rPr>
                <w:color w:val="000000" w:themeColor="text1"/>
              </w:rPr>
              <w:t>летняя</w:t>
            </w:r>
          </w:p>
          <w:p w14:paraId="622D1909" w14:textId="77777777" w:rsidR="00C918C3" w:rsidRPr="006B0EAD" w:rsidRDefault="00C918C3" w:rsidP="00FF5DC5">
            <w:pPr>
              <w:spacing w:line="216" w:lineRule="auto"/>
              <w:jc w:val="center"/>
              <w:rPr>
                <w:color w:val="000000" w:themeColor="text1"/>
                <w:lang w:val="en-US"/>
              </w:rPr>
            </w:pPr>
            <w:r w:rsidRPr="006B0EAD">
              <w:rPr>
                <w:color w:val="000000" w:themeColor="text1"/>
                <w:lang w:val="en-US"/>
              </w:rPr>
              <w:t xml:space="preserve">t </w:t>
            </w:r>
            <w:r w:rsidRPr="006B0EAD">
              <w:rPr>
                <w:color w:val="000000" w:themeColor="text1"/>
                <w:vertAlign w:val="subscript"/>
                <w:lang w:val="en-US"/>
              </w:rPr>
              <w:t>max max</w:t>
            </w:r>
          </w:p>
        </w:tc>
        <w:tc>
          <w:tcPr>
            <w:tcW w:w="101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2D190A" w14:textId="77777777" w:rsidR="00C918C3" w:rsidRPr="006B0EAD" w:rsidRDefault="00C918C3" w:rsidP="00FF5DC5">
            <w:pPr>
              <w:spacing w:line="216" w:lineRule="auto"/>
              <w:jc w:val="center"/>
              <w:rPr>
                <w:color w:val="000000" w:themeColor="text1"/>
              </w:rPr>
            </w:pPr>
            <w:r w:rsidRPr="006B0EAD">
              <w:rPr>
                <w:color w:val="000000" w:themeColor="text1"/>
              </w:rPr>
              <w:t>зимняя</w:t>
            </w:r>
          </w:p>
          <w:p w14:paraId="622D190B" w14:textId="77777777" w:rsidR="00C918C3" w:rsidRPr="006B0EAD" w:rsidRDefault="00C918C3" w:rsidP="00FF5DC5">
            <w:pPr>
              <w:spacing w:line="216" w:lineRule="auto"/>
              <w:jc w:val="center"/>
              <w:rPr>
                <w:color w:val="000000" w:themeColor="text1"/>
                <w:lang w:val="en-US"/>
              </w:rPr>
            </w:pPr>
            <w:r w:rsidRPr="006B0EAD">
              <w:rPr>
                <w:color w:val="000000" w:themeColor="text1"/>
                <w:lang w:val="en-US"/>
              </w:rPr>
              <w:t xml:space="preserve">t </w:t>
            </w:r>
            <w:r w:rsidRPr="006B0EAD">
              <w:rPr>
                <w:color w:val="000000" w:themeColor="text1"/>
                <w:vertAlign w:val="subscript"/>
                <w:lang w:val="en-US"/>
              </w:rPr>
              <w:t>min min</w:t>
            </w:r>
          </w:p>
        </w:tc>
        <w:tc>
          <w:tcPr>
            <w:tcW w:w="1230" w:type="pct"/>
            <w:gridSpan w:val="2"/>
            <w:vMerge/>
            <w:tcBorders>
              <w:top w:val="single" w:sz="4" w:space="0" w:color="auto"/>
              <w:left w:val="single" w:sz="4" w:space="0" w:color="auto"/>
              <w:bottom w:val="single" w:sz="4" w:space="0" w:color="auto"/>
              <w:right w:val="single" w:sz="4" w:space="0" w:color="auto"/>
            </w:tcBorders>
            <w:shd w:val="clear" w:color="auto" w:fill="auto"/>
            <w:vAlign w:val="center"/>
          </w:tcPr>
          <w:p w14:paraId="622D190C" w14:textId="77777777" w:rsidR="00C918C3" w:rsidRPr="006B0EAD" w:rsidRDefault="00C918C3" w:rsidP="00FF5DC5">
            <w:pPr>
              <w:rPr>
                <w:color w:val="000000" w:themeColor="text1"/>
              </w:rPr>
            </w:pPr>
          </w:p>
        </w:tc>
      </w:tr>
      <w:tr w:rsidR="00C918C3" w:rsidRPr="006B0EAD" w14:paraId="622D1912" w14:textId="77777777" w:rsidTr="00FF5DC5">
        <w:tblPrEx>
          <w:jc w:val="left"/>
          <w:tblCellMar>
            <w:left w:w="108" w:type="dxa"/>
            <w:right w:w="108" w:type="dxa"/>
          </w:tblCellMar>
        </w:tblPrEx>
        <w:trPr>
          <w:gridAfter w:val="1"/>
          <w:wAfter w:w="6" w:type="pct"/>
          <w:trHeight w:val="375"/>
        </w:trPr>
        <w:tc>
          <w:tcPr>
            <w:tcW w:w="1883" w:type="pct"/>
            <w:gridSpan w:val="2"/>
            <w:tcBorders>
              <w:top w:val="single" w:sz="8" w:space="0" w:color="auto"/>
              <w:left w:val="single" w:sz="8" w:space="0" w:color="auto"/>
              <w:bottom w:val="nil"/>
              <w:right w:val="single" w:sz="8" w:space="0" w:color="auto"/>
            </w:tcBorders>
            <w:shd w:val="clear" w:color="auto" w:fill="auto"/>
          </w:tcPr>
          <w:p w14:paraId="622D190E" w14:textId="77777777" w:rsidR="00C918C3" w:rsidRPr="006B0EAD" w:rsidRDefault="00C918C3" w:rsidP="00FF5DC5">
            <w:pPr>
              <w:ind w:right="-112"/>
              <w:rPr>
                <w:color w:val="000000" w:themeColor="text1"/>
              </w:rPr>
            </w:pPr>
            <w:r w:rsidRPr="006B0EAD">
              <w:rPr>
                <w:color w:val="000000" w:themeColor="text1"/>
              </w:rPr>
              <w:t>Абаза</w:t>
            </w:r>
          </w:p>
        </w:tc>
        <w:tc>
          <w:tcPr>
            <w:tcW w:w="867" w:type="pct"/>
            <w:gridSpan w:val="2"/>
            <w:tcBorders>
              <w:top w:val="nil"/>
              <w:left w:val="nil"/>
              <w:bottom w:val="nil"/>
              <w:right w:val="single" w:sz="8" w:space="0" w:color="auto"/>
            </w:tcBorders>
            <w:shd w:val="clear" w:color="auto" w:fill="auto"/>
          </w:tcPr>
          <w:p w14:paraId="622D190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10"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single" w:sz="8" w:space="0" w:color="auto"/>
              <w:left w:val="single" w:sz="8" w:space="0" w:color="auto"/>
              <w:bottom w:val="nil"/>
              <w:right w:val="single" w:sz="8" w:space="0" w:color="auto"/>
            </w:tcBorders>
            <w:shd w:val="clear" w:color="auto" w:fill="auto"/>
          </w:tcPr>
          <w:p w14:paraId="622D1911"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91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13" w14:textId="77777777" w:rsidR="00C918C3" w:rsidRPr="006B0EAD" w:rsidRDefault="00C918C3" w:rsidP="00FF5DC5">
            <w:pPr>
              <w:rPr>
                <w:color w:val="000000" w:themeColor="text1"/>
              </w:rPr>
            </w:pPr>
            <w:r w:rsidRPr="006B0EAD">
              <w:rPr>
                <w:color w:val="000000" w:themeColor="text1"/>
              </w:rPr>
              <w:t>Абакан</w:t>
            </w:r>
          </w:p>
        </w:tc>
        <w:tc>
          <w:tcPr>
            <w:tcW w:w="867" w:type="pct"/>
            <w:gridSpan w:val="2"/>
            <w:tcBorders>
              <w:top w:val="nil"/>
              <w:left w:val="nil"/>
              <w:bottom w:val="nil"/>
              <w:right w:val="single" w:sz="8" w:space="0" w:color="auto"/>
            </w:tcBorders>
            <w:shd w:val="clear" w:color="auto" w:fill="auto"/>
          </w:tcPr>
          <w:p w14:paraId="622D191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15"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916"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91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18" w14:textId="77777777" w:rsidR="00C918C3" w:rsidRPr="006B0EAD" w:rsidRDefault="00C918C3" w:rsidP="00FF5DC5">
            <w:pPr>
              <w:rPr>
                <w:color w:val="000000" w:themeColor="text1"/>
              </w:rPr>
            </w:pPr>
            <w:r w:rsidRPr="006B0EAD">
              <w:rPr>
                <w:color w:val="000000" w:themeColor="text1"/>
              </w:rPr>
              <w:t>Абакумовка</w:t>
            </w:r>
          </w:p>
        </w:tc>
        <w:tc>
          <w:tcPr>
            <w:tcW w:w="867" w:type="pct"/>
            <w:gridSpan w:val="2"/>
            <w:tcBorders>
              <w:top w:val="nil"/>
              <w:left w:val="nil"/>
              <w:bottom w:val="nil"/>
              <w:right w:val="single" w:sz="8" w:space="0" w:color="auto"/>
            </w:tcBorders>
            <w:shd w:val="clear" w:color="auto" w:fill="auto"/>
          </w:tcPr>
          <w:p w14:paraId="622D191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1A" w14:textId="77777777" w:rsidR="00C918C3" w:rsidRPr="006B0EAD" w:rsidRDefault="00C918C3" w:rsidP="00FF5DC5">
            <w:pPr>
              <w:jc w:val="center"/>
              <w:rPr>
                <w:color w:val="000000" w:themeColor="text1"/>
              </w:rPr>
            </w:pPr>
            <w:r w:rsidRPr="006B0EAD">
              <w:rPr>
                <w:color w:val="000000" w:themeColor="text1"/>
              </w:rPr>
              <w:t>-59</w:t>
            </w:r>
          </w:p>
        </w:tc>
        <w:tc>
          <w:tcPr>
            <w:tcW w:w="1230" w:type="pct"/>
            <w:gridSpan w:val="2"/>
            <w:tcBorders>
              <w:top w:val="nil"/>
              <w:left w:val="single" w:sz="8" w:space="0" w:color="auto"/>
              <w:bottom w:val="nil"/>
              <w:right w:val="single" w:sz="8" w:space="0" w:color="auto"/>
            </w:tcBorders>
            <w:shd w:val="clear" w:color="auto" w:fill="auto"/>
          </w:tcPr>
          <w:p w14:paraId="622D191B" w14:textId="77777777" w:rsidR="00C918C3" w:rsidRPr="006B0EAD" w:rsidRDefault="00C918C3" w:rsidP="00FF5DC5">
            <w:pPr>
              <w:jc w:val="center"/>
              <w:rPr>
                <w:color w:val="000000" w:themeColor="text1"/>
              </w:rPr>
            </w:pPr>
            <w:r w:rsidRPr="006B0EAD">
              <w:rPr>
                <w:color w:val="000000" w:themeColor="text1"/>
              </w:rPr>
              <w:t>117</w:t>
            </w:r>
          </w:p>
        </w:tc>
      </w:tr>
      <w:tr w:rsidR="00C918C3" w:rsidRPr="006B0EAD" w14:paraId="622D192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1D" w14:textId="77777777" w:rsidR="00C918C3" w:rsidRPr="006B0EAD" w:rsidRDefault="00C918C3" w:rsidP="00FF5DC5">
            <w:pPr>
              <w:rPr>
                <w:color w:val="000000" w:themeColor="text1"/>
              </w:rPr>
            </w:pPr>
            <w:r w:rsidRPr="006B0EAD">
              <w:rPr>
                <w:color w:val="000000" w:themeColor="text1"/>
              </w:rPr>
              <w:t>Абалаково</w:t>
            </w:r>
          </w:p>
        </w:tc>
        <w:tc>
          <w:tcPr>
            <w:tcW w:w="867" w:type="pct"/>
            <w:gridSpan w:val="2"/>
            <w:tcBorders>
              <w:top w:val="nil"/>
              <w:left w:val="nil"/>
              <w:bottom w:val="nil"/>
              <w:right w:val="single" w:sz="8" w:space="0" w:color="auto"/>
            </w:tcBorders>
            <w:shd w:val="clear" w:color="auto" w:fill="auto"/>
          </w:tcPr>
          <w:p w14:paraId="622D191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91F"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1920"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192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22" w14:textId="77777777" w:rsidR="00C918C3" w:rsidRPr="006B0EAD" w:rsidRDefault="00C918C3" w:rsidP="00FF5DC5">
            <w:pPr>
              <w:rPr>
                <w:color w:val="000000" w:themeColor="text1"/>
              </w:rPr>
            </w:pPr>
            <w:r w:rsidRPr="006B0EAD">
              <w:rPr>
                <w:color w:val="000000" w:themeColor="text1"/>
              </w:rPr>
              <w:t>Абдулино</w:t>
            </w:r>
          </w:p>
        </w:tc>
        <w:tc>
          <w:tcPr>
            <w:tcW w:w="867" w:type="pct"/>
            <w:gridSpan w:val="2"/>
            <w:tcBorders>
              <w:top w:val="nil"/>
              <w:left w:val="nil"/>
              <w:bottom w:val="nil"/>
              <w:right w:val="single" w:sz="8" w:space="0" w:color="auto"/>
            </w:tcBorders>
            <w:shd w:val="clear" w:color="auto" w:fill="auto"/>
          </w:tcPr>
          <w:p w14:paraId="622D192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924"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925"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92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27" w14:textId="77777777" w:rsidR="00C918C3" w:rsidRPr="006B0EAD" w:rsidRDefault="00C918C3" w:rsidP="00FF5DC5">
            <w:pPr>
              <w:rPr>
                <w:color w:val="000000" w:themeColor="text1"/>
              </w:rPr>
            </w:pPr>
            <w:r w:rsidRPr="006B0EAD">
              <w:rPr>
                <w:color w:val="000000" w:themeColor="text1"/>
              </w:rPr>
              <w:t>Агрыз</w:t>
            </w:r>
          </w:p>
        </w:tc>
        <w:tc>
          <w:tcPr>
            <w:tcW w:w="867" w:type="pct"/>
            <w:gridSpan w:val="2"/>
            <w:tcBorders>
              <w:top w:val="nil"/>
              <w:left w:val="nil"/>
              <w:bottom w:val="nil"/>
              <w:right w:val="single" w:sz="8" w:space="0" w:color="auto"/>
            </w:tcBorders>
            <w:shd w:val="clear" w:color="auto" w:fill="auto"/>
          </w:tcPr>
          <w:p w14:paraId="622D1928"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929"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92A"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93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2C" w14:textId="77777777" w:rsidR="00C918C3" w:rsidRPr="006B0EAD" w:rsidRDefault="00C918C3" w:rsidP="00FF5DC5">
            <w:pPr>
              <w:rPr>
                <w:color w:val="000000" w:themeColor="text1"/>
              </w:rPr>
            </w:pPr>
            <w:r w:rsidRPr="006B0EAD">
              <w:rPr>
                <w:color w:val="000000" w:themeColor="text1"/>
              </w:rPr>
              <w:t>Азов</w:t>
            </w:r>
          </w:p>
        </w:tc>
        <w:tc>
          <w:tcPr>
            <w:tcW w:w="867" w:type="pct"/>
            <w:gridSpan w:val="2"/>
            <w:tcBorders>
              <w:top w:val="nil"/>
              <w:left w:val="nil"/>
              <w:bottom w:val="nil"/>
              <w:right w:val="single" w:sz="8" w:space="0" w:color="auto"/>
            </w:tcBorders>
            <w:shd w:val="clear" w:color="auto" w:fill="auto"/>
          </w:tcPr>
          <w:p w14:paraId="622D192D"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92E"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92F"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93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31" w14:textId="77777777" w:rsidR="00C918C3" w:rsidRPr="006B0EAD" w:rsidRDefault="00C918C3" w:rsidP="00FF5DC5">
            <w:pPr>
              <w:rPr>
                <w:color w:val="000000" w:themeColor="text1"/>
              </w:rPr>
            </w:pPr>
            <w:r w:rsidRPr="006B0EAD">
              <w:rPr>
                <w:color w:val="000000" w:themeColor="text1"/>
              </w:rPr>
              <w:t>Айдырля</w:t>
            </w:r>
          </w:p>
        </w:tc>
        <w:tc>
          <w:tcPr>
            <w:tcW w:w="867" w:type="pct"/>
            <w:gridSpan w:val="2"/>
            <w:tcBorders>
              <w:top w:val="nil"/>
              <w:left w:val="nil"/>
              <w:bottom w:val="nil"/>
              <w:right w:val="single" w:sz="8" w:space="0" w:color="auto"/>
            </w:tcBorders>
            <w:shd w:val="clear" w:color="auto" w:fill="auto"/>
          </w:tcPr>
          <w:p w14:paraId="622D1932"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933"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934"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93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36" w14:textId="77777777" w:rsidR="00C918C3" w:rsidRPr="006B0EAD" w:rsidRDefault="00C918C3" w:rsidP="00FF5DC5">
            <w:pPr>
              <w:rPr>
                <w:color w:val="000000" w:themeColor="text1"/>
              </w:rPr>
            </w:pPr>
            <w:r w:rsidRPr="006B0EAD">
              <w:rPr>
                <w:color w:val="000000" w:themeColor="text1"/>
              </w:rPr>
              <w:t>Алагир</w:t>
            </w:r>
          </w:p>
        </w:tc>
        <w:tc>
          <w:tcPr>
            <w:tcW w:w="867" w:type="pct"/>
            <w:gridSpan w:val="2"/>
            <w:tcBorders>
              <w:top w:val="nil"/>
              <w:left w:val="nil"/>
              <w:bottom w:val="nil"/>
              <w:right w:val="single" w:sz="8" w:space="0" w:color="auto"/>
            </w:tcBorders>
            <w:shd w:val="clear" w:color="auto" w:fill="auto"/>
          </w:tcPr>
          <w:p w14:paraId="622D193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38" w14:textId="77777777" w:rsidR="00C918C3" w:rsidRPr="006B0EAD" w:rsidRDefault="00C918C3" w:rsidP="00FF5DC5">
            <w:pPr>
              <w:jc w:val="center"/>
              <w:rPr>
                <w:color w:val="000000" w:themeColor="text1"/>
              </w:rPr>
            </w:pPr>
            <w:r w:rsidRPr="006B0EAD">
              <w:rPr>
                <w:color w:val="000000" w:themeColor="text1"/>
              </w:rPr>
              <w:t>-31</w:t>
            </w:r>
          </w:p>
        </w:tc>
        <w:tc>
          <w:tcPr>
            <w:tcW w:w="1230" w:type="pct"/>
            <w:gridSpan w:val="2"/>
            <w:tcBorders>
              <w:top w:val="nil"/>
              <w:left w:val="single" w:sz="8" w:space="0" w:color="auto"/>
              <w:bottom w:val="nil"/>
              <w:right w:val="single" w:sz="8" w:space="0" w:color="auto"/>
            </w:tcBorders>
            <w:shd w:val="clear" w:color="auto" w:fill="auto"/>
          </w:tcPr>
          <w:p w14:paraId="622D1939"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193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3B" w14:textId="77777777" w:rsidR="00C918C3" w:rsidRPr="006B0EAD" w:rsidRDefault="00C918C3" w:rsidP="00FF5DC5">
            <w:pPr>
              <w:rPr>
                <w:color w:val="000000" w:themeColor="text1"/>
              </w:rPr>
            </w:pPr>
            <w:r w:rsidRPr="006B0EAD">
              <w:rPr>
                <w:color w:val="000000" w:themeColor="text1"/>
              </w:rPr>
              <w:t>Алатырь</w:t>
            </w:r>
          </w:p>
        </w:tc>
        <w:tc>
          <w:tcPr>
            <w:tcW w:w="867" w:type="pct"/>
            <w:gridSpan w:val="2"/>
            <w:tcBorders>
              <w:top w:val="nil"/>
              <w:left w:val="nil"/>
              <w:bottom w:val="nil"/>
              <w:right w:val="single" w:sz="8" w:space="0" w:color="auto"/>
            </w:tcBorders>
            <w:shd w:val="clear" w:color="auto" w:fill="auto"/>
          </w:tcPr>
          <w:p w14:paraId="622D193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3D"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93E"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94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40" w14:textId="77777777" w:rsidR="00C918C3" w:rsidRPr="006B0EAD" w:rsidRDefault="00C918C3" w:rsidP="00FF5DC5">
            <w:pPr>
              <w:rPr>
                <w:color w:val="000000" w:themeColor="text1"/>
              </w:rPr>
            </w:pPr>
            <w:r w:rsidRPr="006B0EAD">
              <w:rPr>
                <w:color w:val="000000" w:themeColor="text1"/>
              </w:rPr>
              <w:t>Алейская</w:t>
            </w:r>
          </w:p>
        </w:tc>
        <w:tc>
          <w:tcPr>
            <w:tcW w:w="867" w:type="pct"/>
            <w:gridSpan w:val="2"/>
            <w:tcBorders>
              <w:top w:val="nil"/>
              <w:left w:val="nil"/>
              <w:bottom w:val="nil"/>
              <w:right w:val="single" w:sz="8" w:space="0" w:color="auto"/>
            </w:tcBorders>
            <w:shd w:val="clear" w:color="auto" w:fill="auto"/>
          </w:tcPr>
          <w:p w14:paraId="622D194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942"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943"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94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45" w14:textId="77777777" w:rsidR="00C918C3" w:rsidRPr="006B0EAD" w:rsidRDefault="00C918C3" w:rsidP="00FF5DC5">
            <w:pPr>
              <w:rPr>
                <w:color w:val="000000" w:themeColor="text1"/>
              </w:rPr>
            </w:pPr>
            <w:r w:rsidRPr="006B0EAD">
              <w:rPr>
                <w:color w:val="000000" w:themeColor="text1"/>
              </w:rPr>
              <w:t>Александров</w:t>
            </w:r>
          </w:p>
        </w:tc>
        <w:tc>
          <w:tcPr>
            <w:tcW w:w="867" w:type="pct"/>
            <w:gridSpan w:val="2"/>
            <w:tcBorders>
              <w:top w:val="nil"/>
              <w:left w:val="nil"/>
              <w:bottom w:val="nil"/>
              <w:right w:val="single" w:sz="8" w:space="0" w:color="auto"/>
            </w:tcBorders>
            <w:shd w:val="clear" w:color="auto" w:fill="auto"/>
          </w:tcPr>
          <w:p w14:paraId="622D194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947"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948"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94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4A" w14:textId="77777777" w:rsidR="00C918C3" w:rsidRPr="006B0EAD" w:rsidRDefault="00C918C3" w:rsidP="00FF5DC5">
            <w:pPr>
              <w:rPr>
                <w:color w:val="000000" w:themeColor="text1"/>
              </w:rPr>
            </w:pPr>
            <w:r w:rsidRPr="006B0EAD">
              <w:rPr>
                <w:color w:val="000000" w:themeColor="text1"/>
              </w:rPr>
              <w:t>Александров Гай</w:t>
            </w:r>
          </w:p>
        </w:tc>
        <w:tc>
          <w:tcPr>
            <w:tcW w:w="867" w:type="pct"/>
            <w:gridSpan w:val="2"/>
            <w:tcBorders>
              <w:top w:val="nil"/>
              <w:left w:val="nil"/>
              <w:bottom w:val="nil"/>
              <w:right w:val="single" w:sz="8" w:space="0" w:color="auto"/>
            </w:tcBorders>
            <w:shd w:val="clear" w:color="auto" w:fill="auto"/>
          </w:tcPr>
          <w:p w14:paraId="622D194B"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top w:val="nil"/>
              <w:left w:val="nil"/>
              <w:bottom w:val="nil"/>
              <w:right w:val="nil"/>
            </w:tcBorders>
            <w:shd w:val="clear" w:color="auto" w:fill="auto"/>
          </w:tcPr>
          <w:p w14:paraId="622D194C"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94D"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95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4F" w14:textId="77777777" w:rsidR="00C918C3" w:rsidRPr="006B0EAD" w:rsidRDefault="00C918C3" w:rsidP="00FF5DC5">
            <w:pPr>
              <w:rPr>
                <w:color w:val="000000" w:themeColor="text1"/>
              </w:rPr>
            </w:pPr>
            <w:r w:rsidRPr="006B0EAD">
              <w:rPr>
                <w:color w:val="000000" w:themeColor="text1"/>
              </w:rPr>
              <w:t>Алексеевка</w:t>
            </w:r>
          </w:p>
        </w:tc>
        <w:tc>
          <w:tcPr>
            <w:tcW w:w="867" w:type="pct"/>
            <w:gridSpan w:val="2"/>
            <w:tcBorders>
              <w:top w:val="nil"/>
              <w:left w:val="nil"/>
              <w:bottom w:val="nil"/>
              <w:right w:val="single" w:sz="8" w:space="0" w:color="auto"/>
            </w:tcBorders>
            <w:shd w:val="clear" w:color="auto" w:fill="auto"/>
          </w:tcPr>
          <w:p w14:paraId="622D1950"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951"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952"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95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54" w14:textId="77777777" w:rsidR="00C918C3" w:rsidRPr="006B0EAD" w:rsidRDefault="00C918C3" w:rsidP="00FF5DC5">
            <w:pPr>
              <w:rPr>
                <w:color w:val="000000" w:themeColor="text1"/>
              </w:rPr>
            </w:pPr>
            <w:r w:rsidRPr="006B0EAD">
              <w:rPr>
                <w:color w:val="000000" w:themeColor="text1"/>
              </w:rPr>
              <w:t>Амазар</w:t>
            </w:r>
          </w:p>
        </w:tc>
        <w:tc>
          <w:tcPr>
            <w:tcW w:w="867" w:type="pct"/>
            <w:gridSpan w:val="2"/>
            <w:tcBorders>
              <w:top w:val="nil"/>
              <w:left w:val="nil"/>
              <w:bottom w:val="nil"/>
              <w:right w:val="single" w:sz="8" w:space="0" w:color="auto"/>
            </w:tcBorders>
            <w:shd w:val="clear" w:color="auto" w:fill="auto"/>
          </w:tcPr>
          <w:p w14:paraId="622D1955"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56"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1957"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95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59" w14:textId="77777777" w:rsidR="00C918C3" w:rsidRPr="006B0EAD" w:rsidRDefault="00C918C3" w:rsidP="00FF5DC5">
            <w:pPr>
              <w:rPr>
                <w:color w:val="000000" w:themeColor="text1"/>
              </w:rPr>
            </w:pPr>
            <w:r w:rsidRPr="006B0EAD">
              <w:rPr>
                <w:color w:val="000000" w:themeColor="text1"/>
              </w:rPr>
              <w:t>Амурская</w:t>
            </w:r>
          </w:p>
        </w:tc>
        <w:tc>
          <w:tcPr>
            <w:tcW w:w="867" w:type="pct"/>
            <w:gridSpan w:val="2"/>
            <w:tcBorders>
              <w:top w:val="nil"/>
              <w:left w:val="nil"/>
              <w:bottom w:val="nil"/>
              <w:right w:val="single" w:sz="8" w:space="0" w:color="auto"/>
            </w:tcBorders>
            <w:shd w:val="clear" w:color="auto" w:fill="auto"/>
          </w:tcPr>
          <w:p w14:paraId="622D195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95B"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95C"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96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5E" w14:textId="77777777" w:rsidR="00C918C3" w:rsidRPr="006B0EAD" w:rsidRDefault="00C918C3" w:rsidP="00FF5DC5">
            <w:pPr>
              <w:rPr>
                <w:color w:val="000000" w:themeColor="text1"/>
              </w:rPr>
            </w:pPr>
            <w:r w:rsidRPr="006B0EAD">
              <w:rPr>
                <w:color w:val="000000" w:themeColor="text1"/>
              </w:rPr>
              <w:t>Анна</w:t>
            </w:r>
          </w:p>
        </w:tc>
        <w:tc>
          <w:tcPr>
            <w:tcW w:w="867" w:type="pct"/>
            <w:gridSpan w:val="2"/>
            <w:tcBorders>
              <w:top w:val="nil"/>
              <w:left w:val="nil"/>
              <w:bottom w:val="nil"/>
              <w:right w:val="single" w:sz="8" w:space="0" w:color="auto"/>
            </w:tcBorders>
            <w:shd w:val="clear" w:color="auto" w:fill="auto"/>
          </w:tcPr>
          <w:p w14:paraId="622D195F"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960"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961"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96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63" w14:textId="77777777" w:rsidR="00C918C3" w:rsidRPr="006B0EAD" w:rsidRDefault="00C918C3" w:rsidP="00FF5DC5">
            <w:pPr>
              <w:rPr>
                <w:color w:val="000000" w:themeColor="text1"/>
              </w:rPr>
            </w:pPr>
            <w:r w:rsidRPr="006B0EAD">
              <w:rPr>
                <w:color w:val="000000" w:themeColor="text1"/>
              </w:rPr>
              <w:t>Апатиты</w:t>
            </w:r>
          </w:p>
        </w:tc>
        <w:tc>
          <w:tcPr>
            <w:tcW w:w="867" w:type="pct"/>
            <w:gridSpan w:val="2"/>
            <w:tcBorders>
              <w:top w:val="nil"/>
              <w:left w:val="nil"/>
              <w:bottom w:val="nil"/>
              <w:right w:val="single" w:sz="8" w:space="0" w:color="auto"/>
            </w:tcBorders>
            <w:shd w:val="clear" w:color="auto" w:fill="auto"/>
          </w:tcPr>
          <w:p w14:paraId="622D1964"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965"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966"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96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68" w14:textId="77777777" w:rsidR="00C918C3" w:rsidRPr="006B0EAD" w:rsidRDefault="00C918C3" w:rsidP="00FF5DC5">
            <w:pPr>
              <w:rPr>
                <w:color w:val="000000" w:themeColor="text1"/>
              </w:rPr>
            </w:pPr>
            <w:r w:rsidRPr="006B0EAD">
              <w:rPr>
                <w:color w:val="000000" w:themeColor="text1"/>
              </w:rPr>
              <w:t>Арзамас</w:t>
            </w:r>
          </w:p>
        </w:tc>
        <w:tc>
          <w:tcPr>
            <w:tcW w:w="867" w:type="pct"/>
            <w:gridSpan w:val="2"/>
            <w:tcBorders>
              <w:top w:val="nil"/>
              <w:left w:val="nil"/>
              <w:bottom w:val="nil"/>
              <w:right w:val="single" w:sz="8" w:space="0" w:color="auto"/>
            </w:tcBorders>
            <w:shd w:val="clear" w:color="auto" w:fill="auto"/>
          </w:tcPr>
          <w:p w14:paraId="622D196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96A"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96B"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97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6D" w14:textId="77777777" w:rsidR="00C918C3" w:rsidRPr="006B0EAD" w:rsidRDefault="00C918C3" w:rsidP="00FF5DC5">
            <w:pPr>
              <w:rPr>
                <w:color w:val="000000" w:themeColor="text1"/>
              </w:rPr>
            </w:pPr>
            <w:r w:rsidRPr="006B0EAD">
              <w:rPr>
                <w:color w:val="000000" w:themeColor="text1"/>
              </w:rPr>
              <w:t>Армавир</w:t>
            </w:r>
          </w:p>
        </w:tc>
        <w:tc>
          <w:tcPr>
            <w:tcW w:w="867" w:type="pct"/>
            <w:gridSpan w:val="2"/>
            <w:tcBorders>
              <w:top w:val="nil"/>
              <w:left w:val="nil"/>
              <w:bottom w:val="nil"/>
              <w:right w:val="single" w:sz="8" w:space="0" w:color="auto"/>
            </w:tcBorders>
            <w:shd w:val="clear" w:color="auto" w:fill="auto"/>
          </w:tcPr>
          <w:p w14:paraId="622D196E"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96F"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970"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97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72" w14:textId="77777777" w:rsidR="00C918C3" w:rsidRPr="006B0EAD" w:rsidRDefault="00C918C3" w:rsidP="00FF5DC5">
            <w:pPr>
              <w:rPr>
                <w:color w:val="000000" w:themeColor="text1"/>
              </w:rPr>
            </w:pPr>
            <w:r w:rsidRPr="006B0EAD">
              <w:rPr>
                <w:color w:val="000000" w:themeColor="text1"/>
              </w:rPr>
              <w:t>Арск</w:t>
            </w:r>
          </w:p>
        </w:tc>
        <w:tc>
          <w:tcPr>
            <w:tcW w:w="867" w:type="pct"/>
            <w:gridSpan w:val="2"/>
            <w:tcBorders>
              <w:top w:val="nil"/>
              <w:left w:val="nil"/>
              <w:bottom w:val="nil"/>
              <w:right w:val="single" w:sz="8" w:space="0" w:color="auto"/>
            </w:tcBorders>
            <w:shd w:val="clear" w:color="auto" w:fill="auto"/>
          </w:tcPr>
          <w:p w14:paraId="622D1973"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74"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975"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97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77" w14:textId="77777777" w:rsidR="00C918C3" w:rsidRPr="006B0EAD" w:rsidRDefault="00C918C3" w:rsidP="00FF5DC5">
            <w:pPr>
              <w:rPr>
                <w:color w:val="000000" w:themeColor="text1"/>
              </w:rPr>
            </w:pPr>
            <w:r w:rsidRPr="006B0EAD">
              <w:rPr>
                <w:color w:val="000000" w:themeColor="text1"/>
              </w:rPr>
              <w:t>Архангельск</w:t>
            </w:r>
          </w:p>
        </w:tc>
        <w:tc>
          <w:tcPr>
            <w:tcW w:w="867" w:type="pct"/>
            <w:gridSpan w:val="2"/>
            <w:tcBorders>
              <w:top w:val="nil"/>
              <w:left w:val="nil"/>
              <w:bottom w:val="nil"/>
              <w:right w:val="single" w:sz="8" w:space="0" w:color="auto"/>
            </w:tcBorders>
            <w:shd w:val="clear" w:color="auto" w:fill="auto"/>
          </w:tcPr>
          <w:p w14:paraId="622D1978"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979"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97A"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98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7C" w14:textId="77777777" w:rsidR="00C918C3" w:rsidRPr="006B0EAD" w:rsidRDefault="00C918C3" w:rsidP="00FF5DC5">
            <w:pPr>
              <w:rPr>
                <w:color w:val="000000" w:themeColor="text1"/>
              </w:rPr>
            </w:pPr>
            <w:r w:rsidRPr="006B0EAD">
              <w:rPr>
                <w:color w:val="000000" w:themeColor="text1"/>
              </w:rPr>
              <w:t>Архара</w:t>
            </w:r>
          </w:p>
        </w:tc>
        <w:tc>
          <w:tcPr>
            <w:tcW w:w="867" w:type="pct"/>
            <w:gridSpan w:val="2"/>
            <w:tcBorders>
              <w:top w:val="nil"/>
              <w:left w:val="nil"/>
              <w:bottom w:val="nil"/>
              <w:right w:val="single" w:sz="8" w:space="0" w:color="auto"/>
            </w:tcBorders>
            <w:shd w:val="clear" w:color="auto" w:fill="auto"/>
          </w:tcPr>
          <w:p w14:paraId="622D197D"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97E"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97F"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98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81" w14:textId="77777777" w:rsidR="00C918C3" w:rsidRPr="006B0EAD" w:rsidRDefault="00C918C3" w:rsidP="00FF5DC5">
            <w:pPr>
              <w:rPr>
                <w:color w:val="000000" w:themeColor="text1"/>
              </w:rPr>
            </w:pPr>
            <w:r w:rsidRPr="006B0EAD">
              <w:rPr>
                <w:color w:val="000000" w:themeColor="text1"/>
              </w:rPr>
              <w:t>Арчеда</w:t>
            </w:r>
          </w:p>
        </w:tc>
        <w:tc>
          <w:tcPr>
            <w:tcW w:w="867" w:type="pct"/>
            <w:gridSpan w:val="2"/>
            <w:tcBorders>
              <w:top w:val="nil"/>
              <w:left w:val="nil"/>
              <w:bottom w:val="nil"/>
              <w:right w:val="single" w:sz="8" w:space="0" w:color="auto"/>
            </w:tcBorders>
            <w:shd w:val="clear" w:color="auto" w:fill="auto"/>
          </w:tcPr>
          <w:p w14:paraId="622D1982"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983"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984"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98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86" w14:textId="77777777" w:rsidR="00C918C3" w:rsidRPr="006B0EAD" w:rsidRDefault="00C918C3" w:rsidP="00FF5DC5">
            <w:pPr>
              <w:rPr>
                <w:color w:val="000000" w:themeColor="text1"/>
              </w:rPr>
            </w:pPr>
            <w:r w:rsidRPr="006B0EAD">
              <w:rPr>
                <w:color w:val="000000" w:themeColor="text1"/>
              </w:rPr>
              <w:t>Асбест</w:t>
            </w:r>
          </w:p>
        </w:tc>
        <w:tc>
          <w:tcPr>
            <w:tcW w:w="867" w:type="pct"/>
            <w:gridSpan w:val="2"/>
            <w:tcBorders>
              <w:top w:val="nil"/>
              <w:left w:val="nil"/>
              <w:bottom w:val="nil"/>
              <w:right w:val="single" w:sz="8" w:space="0" w:color="auto"/>
            </w:tcBorders>
            <w:shd w:val="clear" w:color="auto" w:fill="auto"/>
          </w:tcPr>
          <w:p w14:paraId="622D198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88"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989"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98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8B" w14:textId="77777777" w:rsidR="00C918C3" w:rsidRPr="006B0EAD" w:rsidRDefault="00C918C3" w:rsidP="00FF5DC5">
            <w:pPr>
              <w:rPr>
                <w:color w:val="000000" w:themeColor="text1"/>
              </w:rPr>
            </w:pPr>
            <w:r w:rsidRPr="006B0EAD">
              <w:rPr>
                <w:color w:val="000000" w:themeColor="text1"/>
              </w:rPr>
              <w:t>Аскиз</w:t>
            </w:r>
          </w:p>
        </w:tc>
        <w:tc>
          <w:tcPr>
            <w:tcW w:w="867" w:type="pct"/>
            <w:gridSpan w:val="2"/>
            <w:tcBorders>
              <w:top w:val="nil"/>
              <w:left w:val="nil"/>
              <w:bottom w:val="nil"/>
              <w:right w:val="single" w:sz="8" w:space="0" w:color="auto"/>
            </w:tcBorders>
            <w:shd w:val="clear" w:color="auto" w:fill="auto"/>
          </w:tcPr>
          <w:p w14:paraId="622D198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8D"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98E"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99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90" w14:textId="77777777" w:rsidR="00C918C3" w:rsidRPr="006B0EAD" w:rsidRDefault="00C918C3" w:rsidP="00FF5DC5">
            <w:pPr>
              <w:rPr>
                <w:color w:val="000000" w:themeColor="text1"/>
              </w:rPr>
            </w:pPr>
            <w:r w:rsidRPr="006B0EAD">
              <w:rPr>
                <w:color w:val="000000" w:themeColor="text1"/>
              </w:rPr>
              <w:t>Астрахань</w:t>
            </w:r>
          </w:p>
        </w:tc>
        <w:tc>
          <w:tcPr>
            <w:tcW w:w="867" w:type="pct"/>
            <w:gridSpan w:val="2"/>
            <w:tcBorders>
              <w:top w:val="nil"/>
              <w:left w:val="nil"/>
              <w:bottom w:val="nil"/>
              <w:right w:val="single" w:sz="8" w:space="0" w:color="auto"/>
            </w:tcBorders>
            <w:shd w:val="clear" w:color="auto" w:fill="auto"/>
          </w:tcPr>
          <w:p w14:paraId="622D199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992"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993"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99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95" w14:textId="77777777" w:rsidR="00C918C3" w:rsidRPr="006B0EAD" w:rsidRDefault="00C918C3" w:rsidP="00FF5DC5">
            <w:pPr>
              <w:rPr>
                <w:color w:val="000000" w:themeColor="text1"/>
              </w:rPr>
            </w:pPr>
            <w:r w:rsidRPr="006B0EAD">
              <w:rPr>
                <w:color w:val="000000" w:themeColor="text1"/>
              </w:rPr>
              <w:t>Аткарск</w:t>
            </w:r>
          </w:p>
        </w:tc>
        <w:tc>
          <w:tcPr>
            <w:tcW w:w="867" w:type="pct"/>
            <w:gridSpan w:val="2"/>
            <w:tcBorders>
              <w:top w:val="nil"/>
              <w:left w:val="nil"/>
              <w:bottom w:val="nil"/>
              <w:right w:val="single" w:sz="8" w:space="0" w:color="auto"/>
            </w:tcBorders>
            <w:shd w:val="clear" w:color="auto" w:fill="auto"/>
          </w:tcPr>
          <w:p w14:paraId="622D1996"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997"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998"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99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9A" w14:textId="77777777" w:rsidR="00C918C3" w:rsidRPr="006B0EAD" w:rsidRDefault="00C918C3" w:rsidP="00FF5DC5">
            <w:pPr>
              <w:rPr>
                <w:color w:val="000000" w:themeColor="text1"/>
              </w:rPr>
            </w:pPr>
            <w:r w:rsidRPr="006B0EAD">
              <w:rPr>
                <w:color w:val="000000" w:themeColor="text1"/>
              </w:rPr>
              <w:t>Ахтари</w:t>
            </w:r>
          </w:p>
        </w:tc>
        <w:tc>
          <w:tcPr>
            <w:tcW w:w="867" w:type="pct"/>
            <w:gridSpan w:val="2"/>
            <w:tcBorders>
              <w:top w:val="nil"/>
              <w:left w:val="nil"/>
              <w:bottom w:val="nil"/>
              <w:right w:val="single" w:sz="8" w:space="0" w:color="auto"/>
            </w:tcBorders>
            <w:shd w:val="clear" w:color="auto" w:fill="auto"/>
          </w:tcPr>
          <w:p w14:paraId="622D199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9C"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bottom w:val="nil"/>
              <w:right w:val="single" w:sz="8" w:space="0" w:color="auto"/>
            </w:tcBorders>
            <w:shd w:val="clear" w:color="auto" w:fill="auto"/>
          </w:tcPr>
          <w:p w14:paraId="622D199D" w14:textId="77777777" w:rsidR="00C918C3" w:rsidRPr="006B0EAD" w:rsidRDefault="00C918C3" w:rsidP="00FF5DC5">
            <w:pPr>
              <w:jc w:val="center"/>
              <w:rPr>
                <w:color w:val="000000" w:themeColor="text1"/>
              </w:rPr>
            </w:pPr>
            <w:r w:rsidRPr="006B0EAD">
              <w:rPr>
                <w:color w:val="000000" w:themeColor="text1"/>
              </w:rPr>
              <w:t>88</w:t>
            </w:r>
          </w:p>
        </w:tc>
      </w:tr>
      <w:tr w:rsidR="00C918C3" w:rsidRPr="006B0EAD" w14:paraId="622D19A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9F" w14:textId="77777777" w:rsidR="00C918C3" w:rsidRPr="006B0EAD" w:rsidRDefault="00C918C3" w:rsidP="00FF5DC5">
            <w:pPr>
              <w:rPr>
                <w:color w:val="000000" w:themeColor="text1"/>
              </w:rPr>
            </w:pPr>
            <w:r w:rsidRPr="006B0EAD">
              <w:rPr>
                <w:color w:val="000000" w:themeColor="text1"/>
              </w:rPr>
              <w:t>Ахтуба</w:t>
            </w:r>
          </w:p>
        </w:tc>
        <w:tc>
          <w:tcPr>
            <w:tcW w:w="867" w:type="pct"/>
            <w:gridSpan w:val="2"/>
            <w:tcBorders>
              <w:top w:val="nil"/>
              <w:left w:val="nil"/>
              <w:bottom w:val="nil"/>
              <w:right w:val="single" w:sz="8" w:space="0" w:color="auto"/>
            </w:tcBorders>
            <w:shd w:val="clear" w:color="auto" w:fill="auto"/>
          </w:tcPr>
          <w:p w14:paraId="622D19A0" w14:textId="77777777" w:rsidR="00C918C3" w:rsidRPr="006B0EAD" w:rsidRDefault="00C918C3" w:rsidP="00FF5DC5">
            <w:pPr>
              <w:jc w:val="center"/>
              <w:rPr>
                <w:color w:val="000000" w:themeColor="text1"/>
              </w:rPr>
            </w:pPr>
            <w:r w:rsidRPr="006B0EAD">
              <w:rPr>
                <w:color w:val="000000" w:themeColor="text1"/>
              </w:rPr>
              <w:t>65</w:t>
            </w:r>
          </w:p>
        </w:tc>
        <w:tc>
          <w:tcPr>
            <w:tcW w:w="1013" w:type="pct"/>
            <w:gridSpan w:val="2"/>
            <w:tcBorders>
              <w:top w:val="nil"/>
              <w:left w:val="nil"/>
              <w:bottom w:val="nil"/>
              <w:right w:val="nil"/>
            </w:tcBorders>
            <w:shd w:val="clear" w:color="auto" w:fill="auto"/>
          </w:tcPr>
          <w:p w14:paraId="622D19A1"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9A2"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9A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9A4" w14:textId="77777777" w:rsidR="00C918C3" w:rsidRPr="006B0EAD" w:rsidRDefault="00C918C3" w:rsidP="00FF5DC5">
            <w:pPr>
              <w:rPr>
                <w:color w:val="000000" w:themeColor="text1"/>
              </w:rPr>
            </w:pPr>
            <w:r w:rsidRPr="006B0EAD">
              <w:rPr>
                <w:color w:val="000000" w:themeColor="text1"/>
              </w:rPr>
              <w:t>Ачинск</w:t>
            </w:r>
          </w:p>
        </w:tc>
        <w:tc>
          <w:tcPr>
            <w:tcW w:w="867" w:type="pct"/>
            <w:gridSpan w:val="2"/>
            <w:tcBorders>
              <w:top w:val="nil"/>
              <w:left w:val="nil"/>
              <w:right w:val="single" w:sz="8" w:space="0" w:color="auto"/>
            </w:tcBorders>
            <w:shd w:val="clear" w:color="auto" w:fill="auto"/>
          </w:tcPr>
          <w:p w14:paraId="622D19A5"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right w:val="nil"/>
            </w:tcBorders>
            <w:shd w:val="clear" w:color="auto" w:fill="auto"/>
          </w:tcPr>
          <w:p w14:paraId="622D19A6" w14:textId="77777777" w:rsidR="00C918C3" w:rsidRPr="006B0EAD" w:rsidRDefault="00C918C3" w:rsidP="00FF5DC5">
            <w:pPr>
              <w:jc w:val="center"/>
              <w:rPr>
                <w:color w:val="000000" w:themeColor="text1"/>
              </w:rPr>
            </w:pPr>
            <w:r w:rsidRPr="006B0EAD">
              <w:rPr>
                <w:color w:val="000000" w:themeColor="text1"/>
              </w:rPr>
              <w:t>-60</w:t>
            </w:r>
          </w:p>
        </w:tc>
        <w:tc>
          <w:tcPr>
            <w:tcW w:w="1230" w:type="pct"/>
            <w:gridSpan w:val="2"/>
            <w:tcBorders>
              <w:top w:val="nil"/>
              <w:left w:val="single" w:sz="8" w:space="0" w:color="auto"/>
              <w:right w:val="single" w:sz="8" w:space="0" w:color="auto"/>
            </w:tcBorders>
            <w:shd w:val="clear" w:color="auto" w:fill="auto"/>
          </w:tcPr>
          <w:p w14:paraId="622D19A7" w14:textId="77777777" w:rsidR="00C918C3" w:rsidRPr="006B0EAD" w:rsidRDefault="00C918C3" w:rsidP="00FF5DC5">
            <w:pPr>
              <w:jc w:val="center"/>
              <w:rPr>
                <w:color w:val="000000" w:themeColor="text1"/>
              </w:rPr>
            </w:pPr>
            <w:r w:rsidRPr="006B0EAD">
              <w:rPr>
                <w:color w:val="000000" w:themeColor="text1"/>
              </w:rPr>
              <w:t>119</w:t>
            </w:r>
          </w:p>
        </w:tc>
      </w:tr>
      <w:tr w:rsidR="00C918C3" w:rsidRPr="006B0EAD" w14:paraId="622D19A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9A9" w14:textId="77777777" w:rsidR="00C918C3" w:rsidRPr="006B0EAD" w:rsidRDefault="00C918C3" w:rsidP="00FF5DC5">
            <w:pPr>
              <w:rPr>
                <w:color w:val="000000" w:themeColor="text1"/>
              </w:rPr>
            </w:pPr>
            <w:r w:rsidRPr="006B0EAD">
              <w:rPr>
                <w:color w:val="000000" w:themeColor="text1"/>
              </w:rPr>
              <w:t>Бабаево</w:t>
            </w:r>
          </w:p>
        </w:tc>
        <w:tc>
          <w:tcPr>
            <w:tcW w:w="867" w:type="pct"/>
            <w:gridSpan w:val="2"/>
            <w:tcBorders>
              <w:top w:val="nil"/>
              <w:left w:val="nil"/>
              <w:right w:val="single" w:sz="8" w:space="0" w:color="auto"/>
            </w:tcBorders>
            <w:shd w:val="clear" w:color="auto" w:fill="auto"/>
          </w:tcPr>
          <w:p w14:paraId="622D19A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19AB"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right w:val="single" w:sz="8" w:space="0" w:color="auto"/>
            </w:tcBorders>
            <w:shd w:val="clear" w:color="auto" w:fill="auto"/>
          </w:tcPr>
          <w:p w14:paraId="622D19AC"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9B2"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right w:val="single" w:sz="8" w:space="0" w:color="auto"/>
            </w:tcBorders>
            <w:shd w:val="clear" w:color="auto" w:fill="auto"/>
          </w:tcPr>
          <w:p w14:paraId="622D19AE" w14:textId="77777777" w:rsidR="00C918C3" w:rsidRPr="006B0EAD" w:rsidRDefault="00C918C3" w:rsidP="00FF5DC5">
            <w:pPr>
              <w:rPr>
                <w:color w:val="000000" w:themeColor="text1"/>
              </w:rPr>
            </w:pPr>
            <w:r w:rsidRPr="006B0EAD">
              <w:rPr>
                <w:color w:val="000000" w:themeColor="text1"/>
              </w:rPr>
              <w:t>Бабушкин</w:t>
            </w:r>
          </w:p>
        </w:tc>
        <w:tc>
          <w:tcPr>
            <w:tcW w:w="867" w:type="pct"/>
            <w:gridSpan w:val="2"/>
            <w:tcBorders>
              <w:left w:val="nil"/>
              <w:right w:val="single" w:sz="8" w:space="0" w:color="auto"/>
            </w:tcBorders>
            <w:shd w:val="clear" w:color="auto" w:fill="auto"/>
          </w:tcPr>
          <w:p w14:paraId="622D19AF"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left w:val="nil"/>
              <w:right w:val="nil"/>
            </w:tcBorders>
            <w:shd w:val="clear" w:color="auto" w:fill="auto"/>
          </w:tcPr>
          <w:p w14:paraId="622D19B0"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left w:val="single" w:sz="8" w:space="0" w:color="auto"/>
              <w:right w:val="single" w:sz="8" w:space="0" w:color="auto"/>
            </w:tcBorders>
            <w:shd w:val="clear" w:color="auto" w:fill="auto"/>
          </w:tcPr>
          <w:p w14:paraId="622D19B1"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9B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9B3" w14:textId="77777777" w:rsidR="00C918C3" w:rsidRPr="006B0EAD" w:rsidRDefault="00C918C3" w:rsidP="00FF5DC5">
            <w:pPr>
              <w:rPr>
                <w:color w:val="000000" w:themeColor="text1"/>
              </w:rPr>
            </w:pPr>
            <w:r w:rsidRPr="006B0EAD">
              <w:rPr>
                <w:color w:val="000000" w:themeColor="text1"/>
              </w:rPr>
              <w:t>Баженово</w:t>
            </w:r>
          </w:p>
        </w:tc>
        <w:tc>
          <w:tcPr>
            <w:tcW w:w="867" w:type="pct"/>
            <w:gridSpan w:val="2"/>
            <w:tcBorders>
              <w:top w:val="nil"/>
              <w:left w:val="nil"/>
              <w:right w:val="single" w:sz="8" w:space="0" w:color="auto"/>
            </w:tcBorders>
            <w:shd w:val="clear" w:color="auto" w:fill="auto"/>
          </w:tcPr>
          <w:p w14:paraId="622D19B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19B5"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right w:val="single" w:sz="8" w:space="0" w:color="auto"/>
            </w:tcBorders>
            <w:shd w:val="clear" w:color="auto" w:fill="auto"/>
          </w:tcPr>
          <w:p w14:paraId="622D19B6"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9BC"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9B8" w14:textId="77777777" w:rsidR="00C918C3" w:rsidRPr="006B0EAD" w:rsidRDefault="00C918C3" w:rsidP="00FF5DC5">
            <w:pPr>
              <w:rPr>
                <w:color w:val="000000" w:themeColor="text1"/>
              </w:rPr>
            </w:pPr>
            <w:r w:rsidRPr="006B0EAD">
              <w:rPr>
                <w:color w:val="000000" w:themeColor="text1"/>
              </w:rPr>
              <w:lastRenderedPageBreak/>
              <w:t>Базыр</w:t>
            </w:r>
          </w:p>
        </w:tc>
        <w:tc>
          <w:tcPr>
            <w:tcW w:w="867" w:type="pct"/>
            <w:gridSpan w:val="2"/>
            <w:tcBorders>
              <w:left w:val="nil"/>
              <w:bottom w:val="nil"/>
              <w:right w:val="single" w:sz="8" w:space="0" w:color="auto"/>
            </w:tcBorders>
            <w:shd w:val="clear" w:color="auto" w:fill="auto"/>
          </w:tcPr>
          <w:p w14:paraId="622D19B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19BA"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left w:val="single" w:sz="8" w:space="0" w:color="auto"/>
              <w:bottom w:val="nil"/>
              <w:right w:val="single" w:sz="8" w:space="0" w:color="auto"/>
            </w:tcBorders>
            <w:shd w:val="clear" w:color="auto" w:fill="auto"/>
          </w:tcPr>
          <w:p w14:paraId="622D19BB"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9C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BD" w14:textId="77777777" w:rsidR="00C918C3" w:rsidRPr="006B0EAD" w:rsidRDefault="00C918C3" w:rsidP="00FF5DC5">
            <w:pPr>
              <w:rPr>
                <w:color w:val="000000" w:themeColor="text1"/>
              </w:rPr>
            </w:pPr>
            <w:r w:rsidRPr="006B0EAD">
              <w:rPr>
                <w:color w:val="000000" w:themeColor="text1"/>
              </w:rPr>
              <w:t>Балай</w:t>
            </w:r>
          </w:p>
        </w:tc>
        <w:tc>
          <w:tcPr>
            <w:tcW w:w="867" w:type="pct"/>
            <w:gridSpan w:val="2"/>
            <w:tcBorders>
              <w:top w:val="nil"/>
              <w:left w:val="nil"/>
              <w:bottom w:val="nil"/>
              <w:right w:val="single" w:sz="8" w:space="0" w:color="auto"/>
            </w:tcBorders>
            <w:shd w:val="clear" w:color="auto" w:fill="auto"/>
          </w:tcPr>
          <w:p w14:paraId="622D19B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BF"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9C0"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9C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C2" w14:textId="77777777" w:rsidR="00C918C3" w:rsidRPr="006B0EAD" w:rsidRDefault="00C918C3" w:rsidP="00FF5DC5">
            <w:pPr>
              <w:rPr>
                <w:color w:val="000000" w:themeColor="text1"/>
              </w:rPr>
            </w:pPr>
            <w:r w:rsidRPr="006B0EAD">
              <w:rPr>
                <w:color w:val="000000" w:themeColor="text1"/>
              </w:rPr>
              <w:t>Балашов</w:t>
            </w:r>
          </w:p>
        </w:tc>
        <w:tc>
          <w:tcPr>
            <w:tcW w:w="867" w:type="pct"/>
            <w:gridSpan w:val="2"/>
            <w:tcBorders>
              <w:top w:val="nil"/>
              <w:left w:val="nil"/>
              <w:bottom w:val="nil"/>
              <w:right w:val="single" w:sz="8" w:space="0" w:color="auto"/>
            </w:tcBorders>
            <w:shd w:val="clear" w:color="auto" w:fill="auto"/>
          </w:tcPr>
          <w:p w14:paraId="622D19C3"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9C4"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9C5"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9C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C7" w14:textId="77777777" w:rsidR="00C918C3" w:rsidRPr="006B0EAD" w:rsidRDefault="00C918C3" w:rsidP="00FF5DC5">
            <w:pPr>
              <w:rPr>
                <w:color w:val="000000" w:themeColor="text1"/>
              </w:rPr>
            </w:pPr>
            <w:r w:rsidRPr="006B0EAD">
              <w:rPr>
                <w:color w:val="000000" w:themeColor="text1"/>
              </w:rPr>
              <w:t>Барабинск</w:t>
            </w:r>
          </w:p>
        </w:tc>
        <w:tc>
          <w:tcPr>
            <w:tcW w:w="867" w:type="pct"/>
            <w:gridSpan w:val="2"/>
            <w:tcBorders>
              <w:top w:val="nil"/>
              <w:left w:val="nil"/>
              <w:bottom w:val="nil"/>
              <w:right w:val="single" w:sz="8" w:space="0" w:color="auto"/>
            </w:tcBorders>
            <w:shd w:val="clear" w:color="auto" w:fill="auto"/>
          </w:tcPr>
          <w:p w14:paraId="622D19C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C9"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9CA"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9D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CC" w14:textId="77777777" w:rsidR="00C918C3" w:rsidRPr="006B0EAD" w:rsidRDefault="00C918C3" w:rsidP="00FF5DC5">
            <w:pPr>
              <w:rPr>
                <w:color w:val="000000" w:themeColor="text1"/>
              </w:rPr>
            </w:pPr>
            <w:r w:rsidRPr="006B0EAD">
              <w:rPr>
                <w:color w:val="000000" w:themeColor="text1"/>
              </w:rPr>
              <w:t>Барановский</w:t>
            </w:r>
          </w:p>
        </w:tc>
        <w:tc>
          <w:tcPr>
            <w:tcW w:w="867" w:type="pct"/>
            <w:gridSpan w:val="2"/>
            <w:tcBorders>
              <w:top w:val="nil"/>
              <w:left w:val="nil"/>
              <w:bottom w:val="nil"/>
              <w:right w:val="single" w:sz="8" w:space="0" w:color="auto"/>
            </w:tcBorders>
            <w:shd w:val="clear" w:color="auto" w:fill="auto"/>
          </w:tcPr>
          <w:p w14:paraId="622D19CD"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9CE"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9CF"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9D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D1" w14:textId="77777777" w:rsidR="00C918C3" w:rsidRPr="006B0EAD" w:rsidRDefault="00C918C3" w:rsidP="00FF5DC5">
            <w:pPr>
              <w:rPr>
                <w:color w:val="000000" w:themeColor="text1"/>
              </w:rPr>
            </w:pPr>
            <w:r w:rsidRPr="006B0EAD">
              <w:rPr>
                <w:color w:val="000000" w:themeColor="text1"/>
              </w:rPr>
              <w:t>Барнаул</w:t>
            </w:r>
          </w:p>
        </w:tc>
        <w:tc>
          <w:tcPr>
            <w:tcW w:w="867" w:type="pct"/>
            <w:gridSpan w:val="2"/>
            <w:tcBorders>
              <w:top w:val="nil"/>
              <w:left w:val="nil"/>
              <w:bottom w:val="nil"/>
              <w:right w:val="single" w:sz="8" w:space="0" w:color="auto"/>
            </w:tcBorders>
            <w:shd w:val="clear" w:color="auto" w:fill="auto"/>
          </w:tcPr>
          <w:p w14:paraId="622D19D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D3"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9D4"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9D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D6" w14:textId="77777777" w:rsidR="00C918C3" w:rsidRPr="006B0EAD" w:rsidRDefault="00C918C3" w:rsidP="00FF5DC5">
            <w:pPr>
              <w:rPr>
                <w:color w:val="000000" w:themeColor="text1"/>
              </w:rPr>
            </w:pPr>
            <w:r w:rsidRPr="006B0EAD">
              <w:rPr>
                <w:color w:val="000000" w:themeColor="text1"/>
              </w:rPr>
              <w:t>Батайск</w:t>
            </w:r>
          </w:p>
        </w:tc>
        <w:tc>
          <w:tcPr>
            <w:tcW w:w="867" w:type="pct"/>
            <w:gridSpan w:val="2"/>
            <w:tcBorders>
              <w:top w:val="nil"/>
              <w:left w:val="nil"/>
              <w:bottom w:val="nil"/>
              <w:right w:val="single" w:sz="8" w:space="0" w:color="auto"/>
            </w:tcBorders>
            <w:shd w:val="clear" w:color="auto" w:fill="auto"/>
          </w:tcPr>
          <w:p w14:paraId="622D19D7"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9D8"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9D9"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9D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DB" w14:textId="77777777" w:rsidR="00C918C3" w:rsidRPr="006B0EAD" w:rsidRDefault="00C918C3" w:rsidP="00FF5DC5">
            <w:pPr>
              <w:rPr>
                <w:color w:val="000000" w:themeColor="text1"/>
              </w:rPr>
            </w:pPr>
            <w:r w:rsidRPr="006B0EAD">
              <w:rPr>
                <w:color w:val="000000" w:themeColor="text1"/>
              </w:rPr>
              <w:t>Батецкая</w:t>
            </w:r>
          </w:p>
        </w:tc>
        <w:tc>
          <w:tcPr>
            <w:tcW w:w="867" w:type="pct"/>
            <w:gridSpan w:val="2"/>
            <w:tcBorders>
              <w:top w:val="nil"/>
              <w:left w:val="nil"/>
              <w:bottom w:val="nil"/>
              <w:right w:val="single" w:sz="8" w:space="0" w:color="auto"/>
            </w:tcBorders>
            <w:shd w:val="clear" w:color="auto" w:fill="auto"/>
          </w:tcPr>
          <w:p w14:paraId="622D19DC"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9DD"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9DE"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9E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E0" w14:textId="77777777" w:rsidR="00C918C3" w:rsidRPr="006B0EAD" w:rsidRDefault="00C918C3" w:rsidP="00FF5DC5">
            <w:pPr>
              <w:rPr>
                <w:color w:val="000000" w:themeColor="text1"/>
              </w:rPr>
            </w:pPr>
            <w:r w:rsidRPr="006B0EAD">
              <w:rPr>
                <w:color w:val="000000" w:themeColor="text1"/>
              </w:rPr>
              <w:t>Бежецк</w:t>
            </w:r>
          </w:p>
        </w:tc>
        <w:tc>
          <w:tcPr>
            <w:tcW w:w="867" w:type="pct"/>
            <w:gridSpan w:val="2"/>
            <w:tcBorders>
              <w:top w:val="nil"/>
              <w:left w:val="nil"/>
              <w:bottom w:val="nil"/>
              <w:right w:val="single" w:sz="8" w:space="0" w:color="auto"/>
            </w:tcBorders>
            <w:shd w:val="clear" w:color="auto" w:fill="auto"/>
          </w:tcPr>
          <w:p w14:paraId="622D19E1"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9E2"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9E3"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9E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E5" w14:textId="77777777" w:rsidR="00C918C3" w:rsidRPr="006B0EAD" w:rsidRDefault="00C918C3" w:rsidP="00FF5DC5">
            <w:pPr>
              <w:rPr>
                <w:color w:val="000000" w:themeColor="text1"/>
              </w:rPr>
            </w:pPr>
            <w:r w:rsidRPr="006B0EAD">
              <w:rPr>
                <w:color w:val="000000" w:themeColor="text1"/>
              </w:rPr>
              <w:t>Безенчук</w:t>
            </w:r>
          </w:p>
        </w:tc>
        <w:tc>
          <w:tcPr>
            <w:tcW w:w="867" w:type="pct"/>
            <w:gridSpan w:val="2"/>
            <w:tcBorders>
              <w:top w:val="nil"/>
              <w:left w:val="nil"/>
              <w:bottom w:val="nil"/>
              <w:right w:val="single" w:sz="8" w:space="0" w:color="auto"/>
            </w:tcBorders>
            <w:shd w:val="clear" w:color="auto" w:fill="auto"/>
          </w:tcPr>
          <w:p w14:paraId="622D19E6"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top w:val="nil"/>
              <w:left w:val="nil"/>
              <w:bottom w:val="nil"/>
              <w:right w:val="nil"/>
            </w:tcBorders>
            <w:shd w:val="clear" w:color="auto" w:fill="auto"/>
          </w:tcPr>
          <w:p w14:paraId="622D19E7"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9E8"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9E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EA" w14:textId="77777777" w:rsidR="00C918C3" w:rsidRPr="006B0EAD" w:rsidRDefault="00C918C3" w:rsidP="00FF5DC5">
            <w:pPr>
              <w:rPr>
                <w:color w:val="000000" w:themeColor="text1"/>
              </w:rPr>
            </w:pPr>
            <w:r w:rsidRPr="006B0EAD">
              <w:rPr>
                <w:color w:val="000000" w:themeColor="text1"/>
              </w:rPr>
              <w:t>Белев</w:t>
            </w:r>
          </w:p>
        </w:tc>
        <w:tc>
          <w:tcPr>
            <w:tcW w:w="867" w:type="pct"/>
            <w:gridSpan w:val="2"/>
            <w:tcBorders>
              <w:top w:val="nil"/>
              <w:left w:val="nil"/>
              <w:bottom w:val="nil"/>
              <w:right w:val="single" w:sz="8" w:space="0" w:color="auto"/>
            </w:tcBorders>
            <w:shd w:val="clear" w:color="auto" w:fill="auto"/>
          </w:tcPr>
          <w:p w14:paraId="622D19E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9EC"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9ED"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9F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EF" w14:textId="77777777" w:rsidR="00C918C3" w:rsidRPr="006B0EAD" w:rsidRDefault="00C918C3" w:rsidP="00FF5DC5">
            <w:pPr>
              <w:rPr>
                <w:color w:val="000000" w:themeColor="text1"/>
              </w:rPr>
            </w:pPr>
            <w:r w:rsidRPr="006B0EAD">
              <w:rPr>
                <w:color w:val="000000" w:themeColor="text1"/>
              </w:rPr>
              <w:t>Белогорск</w:t>
            </w:r>
          </w:p>
        </w:tc>
        <w:tc>
          <w:tcPr>
            <w:tcW w:w="867" w:type="pct"/>
            <w:gridSpan w:val="2"/>
            <w:tcBorders>
              <w:top w:val="nil"/>
              <w:left w:val="nil"/>
              <w:bottom w:val="nil"/>
              <w:right w:val="single" w:sz="8" w:space="0" w:color="auto"/>
            </w:tcBorders>
            <w:shd w:val="clear" w:color="auto" w:fill="auto"/>
          </w:tcPr>
          <w:p w14:paraId="622D19F0"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9F1"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9F2"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9F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F4" w14:textId="77777777" w:rsidR="00C918C3" w:rsidRPr="006B0EAD" w:rsidRDefault="00C918C3" w:rsidP="00FF5DC5">
            <w:pPr>
              <w:rPr>
                <w:color w:val="000000" w:themeColor="text1"/>
              </w:rPr>
            </w:pPr>
            <w:r w:rsidRPr="006B0EAD">
              <w:rPr>
                <w:color w:val="000000" w:themeColor="text1"/>
              </w:rPr>
              <w:t>Белореченская</w:t>
            </w:r>
          </w:p>
        </w:tc>
        <w:tc>
          <w:tcPr>
            <w:tcW w:w="867" w:type="pct"/>
            <w:gridSpan w:val="2"/>
            <w:tcBorders>
              <w:top w:val="nil"/>
              <w:left w:val="nil"/>
              <w:bottom w:val="nil"/>
              <w:right w:val="single" w:sz="8" w:space="0" w:color="auto"/>
            </w:tcBorders>
            <w:shd w:val="clear" w:color="auto" w:fill="auto"/>
          </w:tcPr>
          <w:p w14:paraId="622D19F5"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9F6"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9F7"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9F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F9" w14:textId="77777777" w:rsidR="00C918C3" w:rsidRPr="006B0EAD" w:rsidRDefault="00C918C3" w:rsidP="00FF5DC5">
            <w:pPr>
              <w:rPr>
                <w:color w:val="000000" w:themeColor="text1"/>
              </w:rPr>
            </w:pPr>
            <w:r w:rsidRPr="006B0EAD">
              <w:rPr>
                <w:color w:val="000000" w:themeColor="text1"/>
              </w:rPr>
              <w:t>Бельково</w:t>
            </w:r>
          </w:p>
        </w:tc>
        <w:tc>
          <w:tcPr>
            <w:tcW w:w="867" w:type="pct"/>
            <w:gridSpan w:val="2"/>
            <w:tcBorders>
              <w:top w:val="nil"/>
              <w:left w:val="nil"/>
              <w:bottom w:val="nil"/>
              <w:right w:val="single" w:sz="8" w:space="0" w:color="auto"/>
            </w:tcBorders>
            <w:shd w:val="clear" w:color="auto" w:fill="auto"/>
          </w:tcPr>
          <w:p w14:paraId="622D19FA"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9FB"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9FC"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A0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9FE" w14:textId="77777777" w:rsidR="00C918C3" w:rsidRPr="006B0EAD" w:rsidRDefault="00C918C3" w:rsidP="00FF5DC5">
            <w:pPr>
              <w:rPr>
                <w:color w:val="000000" w:themeColor="text1"/>
              </w:rPr>
            </w:pPr>
            <w:r w:rsidRPr="006B0EAD">
              <w:rPr>
                <w:color w:val="000000" w:themeColor="text1"/>
              </w:rPr>
              <w:t>Бердяуш</w:t>
            </w:r>
          </w:p>
        </w:tc>
        <w:tc>
          <w:tcPr>
            <w:tcW w:w="867" w:type="pct"/>
            <w:gridSpan w:val="2"/>
            <w:tcBorders>
              <w:top w:val="nil"/>
              <w:left w:val="nil"/>
              <w:bottom w:val="nil"/>
              <w:right w:val="single" w:sz="8" w:space="0" w:color="auto"/>
            </w:tcBorders>
            <w:shd w:val="clear" w:color="auto" w:fill="auto"/>
          </w:tcPr>
          <w:p w14:paraId="622D19F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00"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A01"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A0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03" w14:textId="77777777" w:rsidR="00C918C3" w:rsidRPr="006B0EAD" w:rsidRDefault="00C918C3" w:rsidP="00FF5DC5">
            <w:pPr>
              <w:rPr>
                <w:color w:val="000000" w:themeColor="text1"/>
              </w:rPr>
            </w:pPr>
            <w:r w:rsidRPr="006B0EAD">
              <w:rPr>
                <w:color w:val="000000" w:themeColor="text1"/>
              </w:rPr>
              <w:t>Беслан</w:t>
            </w:r>
          </w:p>
        </w:tc>
        <w:tc>
          <w:tcPr>
            <w:tcW w:w="867" w:type="pct"/>
            <w:gridSpan w:val="2"/>
            <w:tcBorders>
              <w:top w:val="nil"/>
              <w:left w:val="nil"/>
              <w:bottom w:val="nil"/>
              <w:right w:val="single" w:sz="8" w:space="0" w:color="auto"/>
            </w:tcBorders>
            <w:shd w:val="clear" w:color="auto" w:fill="auto"/>
          </w:tcPr>
          <w:p w14:paraId="622D1A04"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05"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A06"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A0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08" w14:textId="77777777" w:rsidR="00C918C3" w:rsidRPr="006B0EAD" w:rsidRDefault="00C918C3" w:rsidP="00FF5DC5">
            <w:pPr>
              <w:rPr>
                <w:color w:val="000000" w:themeColor="text1"/>
              </w:rPr>
            </w:pPr>
            <w:r w:rsidRPr="006B0EAD">
              <w:rPr>
                <w:color w:val="000000" w:themeColor="text1"/>
              </w:rPr>
              <w:t>Бийск</w:t>
            </w:r>
          </w:p>
        </w:tc>
        <w:tc>
          <w:tcPr>
            <w:tcW w:w="867" w:type="pct"/>
            <w:gridSpan w:val="2"/>
            <w:tcBorders>
              <w:top w:val="nil"/>
              <w:left w:val="nil"/>
              <w:bottom w:val="nil"/>
              <w:right w:val="single" w:sz="8" w:space="0" w:color="auto"/>
            </w:tcBorders>
            <w:shd w:val="clear" w:color="auto" w:fill="auto"/>
          </w:tcPr>
          <w:p w14:paraId="622D1A09"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A0A"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A0B"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1A1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0D" w14:textId="77777777" w:rsidR="00C918C3" w:rsidRPr="006B0EAD" w:rsidRDefault="00C918C3" w:rsidP="00FF5DC5">
            <w:pPr>
              <w:rPr>
                <w:color w:val="000000" w:themeColor="text1"/>
              </w:rPr>
            </w:pPr>
            <w:r w:rsidRPr="006B0EAD">
              <w:rPr>
                <w:color w:val="000000" w:themeColor="text1"/>
              </w:rPr>
              <w:t>Бикин</w:t>
            </w:r>
          </w:p>
        </w:tc>
        <w:tc>
          <w:tcPr>
            <w:tcW w:w="867" w:type="pct"/>
            <w:gridSpan w:val="2"/>
            <w:tcBorders>
              <w:top w:val="nil"/>
              <w:left w:val="nil"/>
              <w:bottom w:val="nil"/>
              <w:right w:val="single" w:sz="8" w:space="0" w:color="auto"/>
            </w:tcBorders>
            <w:shd w:val="clear" w:color="auto" w:fill="auto"/>
          </w:tcPr>
          <w:p w14:paraId="622D1A0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0F"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A10"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A1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12" w14:textId="77777777" w:rsidR="00C918C3" w:rsidRPr="006B0EAD" w:rsidRDefault="00C918C3" w:rsidP="00FF5DC5">
            <w:pPr>
              <w:rPr>
                <w:color w:val="000000" w:themeColor="text1"/>
              </w:rPr>
            </w:pPr>
            <w:r w:rsidRPr="006B0EAD">
              <w:rPr>
                <w:color w:val="000000" w:themeColor="text1"/>
              </w:rPr>
              <w:t>Бира</w:t>
            </w:r>
          </w:p>
        </w:tc>
        <w:tc>
          <w:tcPr>
            <w:tcW w:w="867" w:type="pct"/>
            <w:gridSpan w:val="2"/>
            <w:tcBorders>
              <w:top w:val="nil"/>
              <w:left w:val="nil"/>
              <w:bottom w:val="nil"/>
              <w:right w:val="single" w:sz="8" w:space="0" w:color="auto"/>
            </w:tcBorders>
            <w:shd w:val="clear" w:color="auto" w:fill="auto"/>
          </w:tcPr>
          <w:p w14:paraId="622D1A1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A14"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A15"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A1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17" w14:textId="77777777" w:rsidR="00C918C3" w:rsidRPr="006B0EAD" w:rsidRDefault="00C918C3" w:rsidP="00FF5DC5">
            <w:pPr>
              <w:rPr>
                <w:color w:val="000000" w:themeColor="text1"/>
              </w:rPr>
            </w:pPr>
            <w:r w:rsidRPr="006B0EAD">
              <w:rPr>
                <w:color w:val="000000" w:themeColor="text1"/>
              </w:rPr>
              <w:t>Биробиджан</w:t>
            </w:r>
          </w:p>
        </w:tc>
        <w:tc>
          <w:tcPr>
            <w:tcW w:w="867" w:type="pct"/>
            <w:gridSpan w:val="2"/>
            <w:tcBorders>
              <w:top w:val="nil"/>
              <w:left w:val="nil"/>
              <w:bottom w:val="nil"/>
              <w:right w:val="single" w:sz="8" w:space="0" w:color="auto"/>
            </w:tcBorders>
            <w:shd w:val="clear" w:color="auto" w:fill="auto"/>
          </w:tcPr>
          <w:p w14:paraId="622D1A18"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19"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A1A"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A2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1C" w14:textId="77777777" w:rsidR="00C918C3" w:rsidRPr="006B0EAD" w:rsidRDefault="00C918C3" w:rsidP="00FF5DC5">
            <w:pPr>
              <w:rPr>
                <w:color w:val="000000" w:themeColor="text1"/>
              </w:rPr>
            </w:pPr>
            <w:r w:rsidRPr="006B0EAD">
              <w:rPr>
                <w:color w:val="000000" w:themeColor="text1"/>
              </w:rPr>
              <w:t>Бисер</w:t>
            </w:r>
          </w:p>
        </w:tc>
        <w:tc>
          <w:tcPr>
            <w:tcW w:w="867" w:type="pct"/>
            <w:gridSpan w:val="2"/>
            <w:tcBorders>
              <w:top w:val="nil"/>
              <w:left w:val="nil"/>
              <w:bottom w:val="nil"/>
              <w:right w:val="single" w:sz="8" w:space="0" w:color="auto"/>
            </w:tcBorders>
            <w:shd w:val="clear" w:color="auto" w:fill="auto"/>
          </w:tcPr>
          <w:p w14:paraId="622D1A1D"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single" w:sz="8" w:space="0" w:color="auto"/>
            </w:tcBorders>
            <w:shd w:val="clear" w:color="auto" w:fill="auto"/>
          </w:tcPr>
          <w:p w14:paraId="622D1A1E"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nil"/>
              <w:bottom w:val="nil"/>
              <w:right w:val="single" w:sz="8" w:space="0" w:color="auto"/>
            </w:tcBorders>
            <w:shd w:val="clear" w:color="auto" w:fill="auto"/>
          </w:tcPr>
          <w:p w14:paraId="622D1A1F"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A2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21" w14:textId="77777777" w:rsidR="00C918C3" w:rsidRPr="006B0EAD" w:rsidRDefault="00C918C3" w:rsidP="00FF5DC5">
            <w:pPr>
              <w:rPr>
                <w:color w:val="000000" w:themeColor="text1"/>
              </w:rPr>
            </w:pPr>
            <w:r w:rsidRPr="006B0EAD">
              <w:rPr>
                <w:color w:val="000000" w:themeColor="text1"/>
              </w:rPr>
              <w:t>Бискамжа</w:t>
            </w:r>
          </w:p>
        </w:tc>
        <w:tc>
          <w:tcPr>
            <w:tcW w:w="867" w:type="pct"/>
            <w:gridSpan w:val="2"/>
            <w:tcBorders>
              <w:top w:val="nil"/>
              <w:left w:val="nil"/>
              <w:bottom w:val="nil"/>
              <w:right w:val="single" w:sz="8" w:space="0" w:color="auto"/>
            </w:tcBorders>
            <w:shd w:val="clear" w:color="auto" w:fill="auto"/>
          </w:tcPr>
          <w:p w14:paraId="622D1A22"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single" w:sz="8" w:space="0" w:color="auto"/>
            </w:tcBorders>
            <w:shd w:val="clear" w:color="auto" w:fill="auto"/>
          </w:tcPr>
          <w:p w14:paraId="622D1A23"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nil"/>
              <w:bottom w:val="nil"/>
              <w:right w:val="single" w:sz="8" w:space="0" w:color="auto"/>
            </w:tcBorders>
            <w:shd w:val="clear" w:color="auto" w:fill="auto"/>
          </w:tcPr>
          <w:p w14:paraId="622D1A24"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A2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26" w14:textId="77777777" w:rsidR="00C918C3" w:rsidRPr="006B0EAD" w:rsidRDefault="00C918C3" w:rsidP="00FF5DC5">
            <w:pPr>
              <w:rPr>
                <w:color w:val="000000" w:themeColor="text1"/>
              </w:rPr>
            </w:pPr>
            <w:r w:rsidRPr="006B0EAD">
              <w:rPr>
                <w:color w:val="000000" w:themeColor="text1"/>
              </w:rPr>
              <w:t>Благовещенск</w:t>
            </w:r>
          </w:p>
        </w:tc>
        <w:tc>
          <w:tcPr>
            <w:tcW w:w="867" w:type="pct"/>
            <w:gridSpan w:val="2"/>
            <w:tcBorders>
              <w:top w:val="nil"/>
              <w:left w:val="nil"/>
              <w:bottom w:val="nil"/>
              <w:right w:val="single" w:sz="8" w:space="0" w:color="auto"/>
            </w:tcBorders>
            <w:shd w:val="clear" w:color="auto" w:fill="auto"/>
          </w:tcPr>
          <w:p w14:paraId="622D1A2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28"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A29"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A2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2B" w14:textId="77777777" w:rsidR="00C918C3" w:rsidRPr="006B0EAD" w:rsidRDefault="00C918C3" w:rsidP="00FF5DC5">
            <w:pPr>
              <w:rPr>
                <w:color w:val="000000" w:themeColor="text1"/>
              </w:rPr>
            </w:pPr>
            <w:r w:rsidRPr="006B0EAD">
              <w:rPr>
                <w:color w:val="000000" w:themeColor="text1"/>
              </w:rPr>
              <w:t>Благодарное</w:t>
            </w:r>
          </w:p>
        </w:tc>
        <w:tc>
          <w:tcPr>
            <w:tcW w:w="867" w:type="pct"/>
            <w:gridSpan w:val="2"/>
            <w:tcBorders>
              <w:top w:val="nil"/>
              <w:left w:val="nil"/>
              <w:bottom w:val="nil"/>
              <w:right w:val="single" w:sz="8" w:space="0" w:color="auto"/>
            </w:tcBorders>
            <w:shd w:val="clear" w:color="auto" w:fill="auto"/>
          </w:tcPr>
          <w:p w14:paraId="622D1A2C"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top w:val="nil"/>
              <w:left w:val="nil"/>
              <w:bottom w:val="nil"/>
              <w:right w:val="nil"/>
            </w:tcBorders>
            <w:shd w:val="clear" w:color="auto" w:fill="auto"/>
          </w:tcPr>
          <w:p w14:paraId="622D1A2D"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A2E"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A3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30" w14:textId="77777777" w:rsidR="00C918C3" w:rsidRPr="006B0EAD" w:rsidRDefault="00C918C3" w:rsidP="00FF5DC5">
            <w:pPr>
              <w:rPr>
                <w:color w:val="000000" w:themeColor="text1"/>
              </w:rPr>
            </w:pPr>
            <w:r w:rsidRPr="006B0EAD">
              <w:rPr>
                <w:color w:val="000000" w:themeColor="text1"/>
              </w:rPr>
              <w:t>Богданович</w:t>
            </w:r>
          </w:p>
        </w:tc>
        <w:tc>
          <w:tcPr>
            <w:tcW w:w="867" w:type="pct"/>
            <w:gridSpan w:val="2"/>
            <w:tcBorders>
              <w:top w:val="nil"/>
              <w:left w:val="nil"/>
              <w:bottom w:val="nil"/>
              <w:right w:val="single" w:sz="8" w:space="0" w:color="auto"/>
            </w:tcBorders>
            <w:shd w:val="clear" w:color="auto" w:fill="auto"/>
          </w:tcPr>
          <w:p w14:paraId="622D1A3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32"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A33"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A3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35" w14:textId="77777777" w:rsidR="00C918C3" w:rsidRPr="006B0EAD" w:rsidRDefault="00C918C3" w:rsidP="00FF5DC5">
            <w:pPr>
              <w:rPr>
                <w:color w:val="000000" w:themeColor="text1"/>
              </w:rPr>
            </w:pPr>
            <w:r w:rsidRPr="006B0EAD">
              <w:rPr>
                <w:color w:val="000000" w:themeColor="text1"/>
              </w:rPr>
              <w:t>Боготол</w:t>
            </w:r>
          </w:p>
        </w:tc>
        <w:tc>
          <w:tcPr>
            <w:tcW w:w="867" w:type="pct"/>
            <w:gridSpan w:val="2"/>
            <w:tcBorders>
              <w:top w:val="nil"/>
              <w:left w:val="nil"/>
              <w:bottom w:val="nil"/>
              <w:right w:val="single" w:sz="8" w:space="0" w:color="auto"/>
            </w:tcBorders>
            <w:shd w:val="clear" w:color="auto" w:fill="auto"/>
          </w:tcPr>
          <w:p w14:paraId="622D1A3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37"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A38"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A3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3A" w14:textId="77777777" w:rsidR="00C918C3" w:rsidRPr="006B0EAD" w:rsidRDefault="00C918C3" w:rsidP="00FF5DC5">
            <w:pPr>
              <w:rPr>
                <w:color w:val="000000" w:themeColor="text1"/>
              </w:rPr>
            </w:pPr>
            <w:r w:rsidRPr="006B0EAD">
              <w:rPr>
                <w:color w:val="000000" w:themeColor="text1"/>
              </w:rPr>
              <w:t>Богоявленск</w:t>
            </w:r>
          </w:p>
        </w:tc>
        <w:tc>
          <w:tcPr>
            <w:tcW w:w="867" w:type="pct"/>
            <w:gridSpan w:val="2"/>
            <w:tcBorders>
              <w:top w:val="nil"/>
              <w:left w:val="nil"/>
              <w:bottom w:val="nil"/>
              <w:right w:val="single" w:sz="8" w:space="0" w:color="auto"/>
            </w:tcBorders>
            <w:shd w:val="clear" w:color="auto" w:fill="auto"/>
          </w:tcPr>
          <w:p w14:paraId="622D1A3B"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A3C"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A3D"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A4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3F" w14:textId="77777777" w:rsidR="00C918C3" w:rsidRPr="006B0EAD" w:rsidRDefault="00C918C3" w:rsidP="00FF5DC5">
            <w:pPr>
              <w:rPr>
                <w:color w:val="000000" w:themeColor="text1"/>
              </w:rPr>
            </w:pPr>
            <w:r w:rsidRPr="006B0EAD">
              <w:rPr>
                <w:color w:val="000000" w:themeColor="text1"/>
              </w:rPr>
              <w:t>Богучаны</w:t>
            </w:r>
          </w:p>
        </w:tc>
        <w:tc>
          <w:tcPr>
            <w:tcW w:w="867" w:type="pct"/>
            <w:gridSpan w:val="2"/>
            <w:tcBorders>
              <w:top w:val="nil"/>
              <w:left w:val="nil"/>
              <w:bottom w:val="nil"/>
              <w:right w:val="single" w:sz="8" w:space="0" w:color="auto"/>
            </w:tcBorders>
            <w:shd w:val="clear" w:color="auto" w:fill="auto"/>
          </w:tcPr>
          <w:p w14:paraId="622D1A40"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41"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1A42" w14:textId="77777777" w:rsidR="00C918C3" w:rsidRPr="006B0EAD" w:rsidRDefault="00C918C3" w:rsidP="00FF5DC5">
            <w:pPr>
              <w:jc w:val="center"/>
              <w:rPr>
                <w:color w:val="000000" w:themeColor="text1"/>
              </w:rPr>
            </w:pPr>
            <w:r w:rsidRPr="006B0EAD">
              <w:rPr>
                <w:color w:val="000000" w:themeColor="text1"/>
              </w:rPr>
              <w:t>116</w:t>
            </w:r>
          </w:p>
        </w:tc>
      </w:tr>
      <w:tr w:rsidR="00C918C3" w:rsidRPr="006B0EAD" w14:paraId="622D1A4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44" w14:textId="77777777" w:rsidR="00C918C3" w:rsidRPr="006B0EAD" w:rsidRDefault="00C918C3" w:rsidP="00FF5DC5">
            <w:pPr>
              <w:rPr>
                <w:color w:val="000000" w:themeColor="text1"/>
              </w:rPr>
            </w:pPr>
            <w:r w:rsidRPr="006B0EAD">
              <w:rPr>
                <w:color w:val="000000" w:themeColor="text1"/>
              </w:rPr>
              <w:t>Бологое</w:t>
            </w:r>
          </w:p>
        </w:tc>
        <w:tc>
          <w:tcPr>
            <w:tcW w:w="867" w:type="pct"/>
            <w:gridSpan w:val="2"/>
            <w:tcBorders>
              <w:top w:val="nil"/>
              <w:left w:val="nil"/>
              <w:bottom w:val="nil"/>
              <w:right w:val="single" w:sz="8" w:space="0" w:color="auto"/>
            </w:tcBorders>
            <w:shd w:val="clear" w:color="auto" w:fill="auto"/>
          </w:tcPr>
          <w:p w14:paraId="622D1A4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A46"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A47"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A4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49" w14:textId="77777777" w:rsidR="00C918C3" w:rsidRPr="006B0EAD" w:rsidRDefault="00C918C3" w:rsidP="00FF5DC5">
            <w:pPr>
              <w:rPr>
                <w:color w:val="000000" w:themeColor="text1"/>
              </w:rPr>
            </w:pPr>
            <w:r w:rsidRPr="006B0EAD">
              <w:rPr>
                <w:color w:val="000000" w:themeColor="text1"/>
              </w:rPr>
              <w:t>Болонь</w:t>
            </w:r>
          </w:p>
        </w:tc>
        <w:tc>
          <w:tcPr>
            <w:tcW w:w="867" w:type="pct"/>
            <w:gridSpan w:val="2"/>
            <w:tcBorders>
              <w:top w:val="nil"/>
              <w:left w:val="nil"/>
              <w:bottom w:val="nil"/>
              <w:right w:val="single" w:sz="8" w:space="0" w:color="auto"/>
            </w:tcBorders>
            <w:shd w:val="clear" w:color="auto" w:fill="auto"/>
          </w:tcPr>
          <w:p w14:paraId="622D1A4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4B"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A4C"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A5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4E" w14:textId="77777777" w:rsidR="00C918C3" w:rsidRPr="006B0EAD" w:rsidRDefault="00C918C3" w:rsidP="00FF5DC5">
            <w:pPr>
              <w:rPr>
                <w:color w:val="000000" w:themeColor="text1"/>
              </w:rPr>
            </w:pPr>
            <w:r w:rsidRPr="006B0EAD">
              <w:rPr>
                <w:color w:val="000000" w:themeColor="text1"/>
              </w:rPr>
              <w:t>Болотная</w:t>
            </w:r>
          </w:p>
        </w:tc>
        <w:tc>
          <w:tcPr>
            <w:tcW w:w="867" w:type="pct"/>
            <w:gridSpan w:val="2"/>
            <w:tcBorders>
              <w:top w:val="nil"/>
              <w:left w:val="nil"/>
              <w:bottom w:val="nil"/>
              <w:right w:val="single" w:sz="8" w:space="0" w:color="auto"/>
            </w:tcBorders>
            <w:shd w:val="clear" w:color="auto" w:fill="auto"/>
          </w:tcPr>
          <w:p w14:paraId="622D1A4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50"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A51"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A5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53" w14:textId="77777777" w:rsidR="00C918C3" w:rsidRPr="006B0EAD" w:rsidRDefault="00C918C3" w:rsidP="00FF5DC5">
            <w:pPr>
              <w:rPr>
                <w:color w:val="000000" w:themeColor="text1"/>
              </w:rPr>
            </w:pPr>
            <w:r w:rsidRPr="006B0EAD">
              <w:rPr>
                <w:color w:val="000000" w:themeColor="text1"/>
              </w:rPr>
              <w:t>Большая Леприндо</w:t>
            </w:r>
          </w:p>
        </w:tc>
        <w:tc>
          <w:tcPr>
            <w:tcW w:w="867" w:type="pct"/>
            <w:gridSpan w:val="2"/>
            <w:tcBorders>
              <w:top w:val="nil"/>
              <w:left w:val="nil"/>
              <w:bottom w:val="nil"/>
              <w:right w:val="single" w:sz="8" w:space="0" w:color="auto"/>
            </w:tcBorders>
            <w:shd w:val="clear" w:color="auto" w:fill="auto"/>
          </w:tcPr>
          <w:p w14:paraId="622D1A54"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top w:val="nil"/>
              <w:left w:val="nil"/>
              <w:bottom w:val="nil"/>
              <w:right w:val="nil"/>
            </w:tcBorders>
            <w:shd w:val="clear" w:color="auto" w:fill="auto"/>
          </w:tcPr>
          <w:p w14:paraId="622D1A55"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1A56"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A5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A58" w14:textId="77777777" w:rsidR="00C918C3" w:rsidRPr="006B0EAD" w:rsidRDefault="00C918C3" w:rsidP="00FF5DC5">
            <w:pPr>
              <w:rPr>
                <w:color w:val="000000" w:themeColor="text1"/>
              </w:rPr>
            </w:pPr>
            <w:r w:rsidRPr="006B0EAD">
              <w:rPr>
                <w:color w:val="000000" w:themeColor="text1"/>
              </w:rPr>
              <w:t>Бомнак</w:t>
            </w:r>
          </w:p>
        </w:tc>
        <w:tc>
          <w:tcPr>
            <w:tcW w:w="867" w:type="pct"/>
            <w:gridSpan w:val="2"/>
            <w:tcBorders>
              <w:top w:val="nil"/>
              <w:left w:val="nil"/>
              <w:right w:val="single" w:sz="8" w:space="0" w:color="auto"/>
            </w:tcBorders>
            <w:shd w:val="clear" w:color="auto" w:fill="auto"/>
          </w:tcPr>
          <w:p w14:paraId="622D1A59"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1A5A"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right w:val="single" w:sz="8" w:space="0" w:color="auto"/>
            </w:tcBorders>
            <w:shd w:val="clear" w:color="auto" w:fill="auto"/>
          </w:tcPr>
          <w:p w14:paraId="622D1A5B"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A6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A5D" w14:textId="77777777" w:rsidR="00C918C3" w:rsidRPr="006B0EAD" w:rsidRDefault="00C918C3" w:rsidP="00FF5DC5">
            <w:pPr>
              <w:rPr>
                <w:color w:val="000000" w:themeColor="text1"/>
              </w:rPr>
            </w:pPr>
            <w:r w:rsidRPr="006B0EAD">
              <w:rPr>
                <w:color w:val="000000" w:themeColor="text1"/>
              </w:rPr>
              <w:t>Борзя</w:t>
            </w:r>
          </w:p>
        </w:tc>
        <w:tc>
          <w:tcPr>
            <w:tcW w:w="867" w:type="pct"/>
            <w:gridSpan w:val="2"/>
            <w:tcBorders>
              <w:top w:val="nil"/>
              <w:left w:val="nil"/>
              <w:right w:val="single" w:sz="8" w:space="0" w:color="auto"/>
            </w:tcBorders>
            <w:shd w:val="clear" w:color="auto" w:fill="auto"/>
          </w:tcPr>
          <w:p w14:paraId="622D1A5E"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1A5F"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1A60"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1A66"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A62" w14:textId="77777777" w:rsidR="00C918C3" w:rsidRPr="006B0EAD" w:rsidRDefault="00C918C3" w:rsidP="00FF5DC5">
            <w:pPr>
              <w:rPr>
                <w:color w:val="000000" w:themeColor="text1"/>
              </w:rPr>
            </w:pPr>
            <w:r w:rsidRPr="006B0EAD">
              <w:rPr>
                <w:color w:val="000000" w:themeColor="text1"/>
              </w:rPr>
              <w:t>Борисоглебск</w:t>
            </w:r>
          </w:p>
        </w:tc>
        <w:tc>
          <w:tcPr>
            <w:tcW w:w="867" w:type="pct"/>
            <w:gridSpan w:val="2"/>
            <w:tcBorders>
              <w:left w:val="nil"/>
              <w:bottom w:val="nil"/>
              <w:right w:val="single" w:sz="8" w:space="0" w:color="auto"/>
            </w:tcBorders>
            <w:shd w:val="clear" w:color="auto" w:fill="auto"/>
          </w:tcPr>
          <w:p w14:paraId="622D1A63"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left w:val="nil"/>
              <w:bottom w:val="nil"/>
              <w:right w:val="nil"/>
            </w:tcBorders>
            <w:shd w:val="clear" w:color="auto" w:fill="auto"/>
          </w:tcPr>
          <w:p w14:paraId="622D1A64"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left w:val="single" w:sz="8" w:space="0" w:color="auto"/>
              <w:bottom w:val="nil"/>
              <w:right w:val="single" w:sz="8" w:space="0" w:color="auto"/>
            </w:tcBorders>
            <w:shd w:val="clear" w:color="auto" w:fill="auto"/>
          </w:tcPr>
          <w:p w14:paraId="622D1A65"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A6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A67" w14:textId="77777777" w:rsidR="00C918C3" w:rsidRPr="006B0EAD" w:rsidRDefault="00C918C3" w:rsidP="00FF5DC5">
            <w:pPr>
              <w:rPr>
                <w:color w:val="000000" w:themeColor="text1"/>
              </w:rPr>
            </w:pPr>
            <w:r w:rsidRPr="006B0EAD">
              <w:rPr>
                <w:color w:val="000000" w:themeColor="text1"/>
              </w:rPr>
              <w:t>Боровичи</w:t>
            </w:r>
          </w:p>
        </w:tc>
        <w:tc>
          <w:tcPr>
            <w:tcW w:w="867" w:type="pct"/>
            <w:gridSpan w:val="2"/>
            <w:tcBorders>
              <w:top w:val="nil"/>
              <w:left w:val="nil"/>
              <w:right w:val="single" w:sz="8" w:space="0" w:color="auto"/>
            </w:tcBorders>
            <w:shd w:val="clear" w:color="auto" w:fill="auto"/>
          </w:tcPr>
          <w:p w14:paraId="622D1A68"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1A69"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1A6A"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A7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A6C" w14:textId="77777777" w:rsidR="00C918C3" w:rsidRPr="006B0EAD" w:rsidRDefault="00C918C3" w:rsidP="00FF5DC5">
            <w:pPr>
              <w:rPr>
                <w:color w:val="000000" w:themeColor="text1"/>
              </w:rPr>
            </w:pPr>
            <w:r w:rsidRPr="006B0EAD">
              <w:rPr>
                <w:color w:val="000000" w:themeColor="text1"/>
              </w:rPr>
              <w:t>Брасово</w:t>
            </w:r>
          </w:p>
        </w:tc>
        <w:tc>
          <w:tcPr>
            <w:tcW w:w="867" w:type="pct"/>
            <w:gridSpan w:val="2"/>
            <w:tcBorders>
              <w:top w:val="nil"/>
              <w:left w:val="nil"/>
              <w:right w:val="single" w:sz="8" w:space="0" w:color="auto"/>
            </w:tcBorders>
            <w:shd w:val="clear" w:color="auto" w:fill="auto"/>
          </w:tcPr>
          <w:p w14:paraId="622D1A6D"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1A6E"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right w:val="single" w:sz="8" w:space="0" w:color="auto"/>
            </w:tcBorders>
            <w:shd w:val="clear" w:color="auto" w:fill="auto"/>
          </w:tcPr>
          <w:p w14:paraId="622D1A6F"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A75"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A71" w14:textId="77777777" w:rsidR="00C918C3" w:rsidRPr="006B0EAD" w:rsidRDefault="00C918C3" w:rsidP="00FF5DC5">
            <w:pPr>
              <w:rPr>
                <w:color w:val="000000" w:themeColor="text1"/>
              </w:rPr>
            </w:pPr>
            <w:r w:rsidRPr="006B0EAD">
              <w:rPr>
                <w:color w:val="000000" w:themeColor="text1"/>
              </w:rPr>
              <w:lastRenderedPageBreak/>
              <w:t>Броды</w:t>
            </w:r>
          </w:p>
        </w:tc>
        <w:tc>
          <w:tcPr>
            <w:tcW w:w="867" w:type="pct"/>
            <w:gridSpan w:val="2"/>
            <w:tcBorders>
              <w:left w:val="nil"/>
              <w:bottom w:val="nil"/>
              <w:right w:val="single" w:sz="8" w:space="0" w:color="auto"/>
            </w:tcBorders>
            <w:shd w:val="clear" w:color="auto" w:fill="auto"/>
          </w:tcPr>
          <w:p w14:paraId="622D1A72"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left w:val="nil"/>
              <w:bottom w:val="nil"/>
              <w:right w:val="nil"/>
            </w:tcBorders>
            <w:shd w:val="clear" w:color="auto" w:fill="auto"/>
          </w:tcPr>
          <w:p w14:paraId="622D1A73"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left w:val="single" w:sz="8" w:space="0" w:color="auto"/>
              <w:bottom w:val="nil"/>
              <w:right w:val="single" w:sz="8" w:space="0" w:color="auto"/>
            </w:tcBorders>
            <w:shd w:val="clear" w:color="auto" w:fill="auto"/>
          </w:tcPr>
          <w:p w14:paraId="622D1A74"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A7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76" w14:textId="77777777" w:rsidR="00C918C3" w:rsidRPr="006B0EAD" w:rsidRDefault="00C918C3" w:rsidP="00FF5DC5">
            <w:pPr>
              <w:rPr>
                <w:color w:val="000000" w:themeColor="text1"/>
              </w:rPr>
            </w:pPr>
            <w:r w:rsidRPr="006B0EAD">
              <w:rPr>
                <w:color w:val="000000" w:themeColor="text1"/>
              </w:rPr>
              <w:t>Брянск</w:t>
            </w:r>
          </w:p>
        </w:tc>
        <w:tc>
          <w:tcPr>
            <w:tcW w:w="867" w:type="pct"/>
            <w:gridSpan w:val="2"/>
            <w:tcBorders>
              <w:top w:val="nil"/>
              <w:left w:val="nil"/>
              <w:bottom w:val="nil"/>
              <w:right w:val="single" w:sz="8" w:space="0" w:color="auto"/>
            </w:tcBorders>
            <w:shd w:val="clear" w:color="auto" w:fill="auto"/>
          </w:tcPr>
          <w:p w14:paraId="622D1A7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78"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A79"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A7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7B" w14:textId="77777777" w:rsidR="00C918C3" w:rsidRPr="006B0EAD" w:rsidRDefault="00C918C3" w:rsidP="00FF5DC5">
            <w:pPr>
              <w:rPr>
                <w:color w:val="000000" w:themeColor="text1"/>
              </w:rPr>
            </w:pPr>
            <w:r w:rsidRPr="006B0EAD">
              <w:rPr>
                <w:color w:val="000000" w:themeColor="text1"/>
              </w:rPr>
              <w:t>Бугульма</w:t>
            </w:r>
          </w:p>
        </w:tc>
        <w:tc>
          <w:tcPr>
            <w:tcW w:w="867" w:type="pct"/>
            <w:gridSpan w:val="2"/>
            <w:tcBorders>
              <w:top w:val="nil"/>
              <w:left w:val="nil"/>
              <w:bottom w:val="nil"/>
              <w:right w:val="single" w:sz="8" w:space="0" w:color="auto"/>
            </w:tcBorders>
            <w:shd w:val="clear" w:color="auto" w:fill="auto"/>
          </w:tcPr>
          <w:p w14:paraId="622D1A7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7D"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A7E"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A8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80" w14:textId="77777777" w:rsidR="00C918C3" w:rsidRPr="006B0EAD" w:rsidRDefault="00C918C3" w:rsidP="00FF5DC5">
            <w:pPr>
              <w:rPr>
                <w:color w:val="000000" w:themeColor="text1"/>
              </w:rPr>
            </w:pPr>
            <w:r w:rsidRPr="006B0EAD">
              <w:rPr>
                <w:color w:val="000000" w:themeColor="text1"/>
              </w:rPr>
              <w:t>Бугуруслан</w:t>
            </w:r>
          </w:p>
        </w:tc>
        <w:tc>
          <w:tcPr>
            <w:tcW w:w="867" w:type="pct"/>
            <w:gridSpan w:val="2"/>
            <w:tcBorders>
              <w:top w:val="nil"/>
              <w:left w:val="nil"/>
              <w:bottom w:val="nil"/>
              <w:right w:val="single" w:sz="8" w:space="0" w:color="auto"/>
            </w:tcBorders>
            <w:shd w:val="clear" w:color="auto" w:fill="auto"/>
          </w:tcPr>
          <w:p w14:paraId="622D1A81"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A82"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A83"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A8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85" w14:textId="77777777" w:rsidR="00C918C3" w:rsidRPr="006B0EAD" w:rsidRDefault="00C918C3" w:rsidP="00FF5DC5">
            <w:pPr>
              <w:rPr>
                <w:color w:val="000000" w:themeColor="text1"/>
              </w:rPr>
            </w:pPr>
            <w:r w:rsidRPr="006B0EAD">
              <w:rPr>
                <w:color w:val="000000" w:themeColor="text1"/>
              </w:rPr>
              <w:t>Будогощь</w:t>
            </w:r>
          </w:p>
        </w:tc>
        <w:tc>
          <w:tcPr>
            <w:tcW w:w="867" w:type="pct"/>
            <w:gridSpan w:val="2"/>
            <w:tcBorders>
              <w:top w:val="nil"/>
              <w:left w:val="nil"/>
              <w:bottom w:val="nil"/>
              <w:right w:val="single" w:sz="8" w:space="0" w:color="auto"/>
            </w:tcBorders>
            <w:shd w:val="clear" w:color="auto" w:fill="auto"/>
          </w:tcPr>
          <w:p w14:paraId="622D1A86"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A87"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A88"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A8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8A" w14:textId="77777777" w:rsidR="00C918C3" w:rsidRPr="006B0EAD" w:rsidRDefault="00C918C3" w:rsidP="00FF5DC5">
            <w:pPr>
              <w:rPr>
                <w:color w:val="000000" w:themeColor="text1"/>
              </w:rPr>
            </w:pPr>
            <w:r w:rsidRPr="006B0EAD">
              <w:rPr>
                <w:color w:val="000000" w:themeColor="text1"/>
              </w:rPr>
              <w:t>Бузулук</w:t>
            </w:r>
          </w:p>
        </w:tc>
        <w:tc>
          <w:tcPr>
            <w:tcW w:w="867" w:type="pct"/>
            <w:gridSpan w:val="2"/>
            <w:tcBorders>
              <w:top w:val="nil"/>
              <w:left w:val="nil"/>
              <w:bottom w:val="nil"/>
              <w:right w:val="single" w:sz="8" w:space="0" w:color="auto"/>
            </w:tcBorders>
            <w:shd w:val="clear" w:color="auto" w:fill="auto"/>
          </w:tcPr>
          <w:p w14:paraId="622D1A8B"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A8C"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A8D"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A9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8F" w14:textId="77777777" w:rsidR="00C918C3" w:rsidRPr="006B0EAD" w:rsidRDefault="00C918C3" w:rsidP="00FF5DC5">
            <w:pPr>
              <w:rPr>
                <w:color w:val="000000" w:themeColor="text1"/>
              </w:rPr>
            </w:pPr>
            <w:r w:rsidRPr="006B0EAD">
              <w:rPr>
                <w:color w:val="000000" w:themeColor="text1"/>
              </w:rPr>
              <w:t>Буй</w:t>
            </w:r>
          </w:p>
        </w:tc>
        <w:tc>
          <w:tcPr>
            <w:tcW w:w="867" w:type="pct"/>
            <w:gridSpan w:val="2"/>
            <w:tcBorders>
              <w:top w:val="nil"/>
              <w:left w:val="nil"/>
              <w:bottom w:val="nil"/>
              <w:right w:val="single" w:sz="8" w:space="0" w:color="auto"/>
            </w:tcBorders>
            <w:shd w:val="clear" w:color="auto" w:fill="auto"/>
          </w:tcPr>
          <w:p w14:paraId="622D1A90"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A91"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A92"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A9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94" w14:textId="77777777" w:rsidR="00C918C3" w:rsidRPr="006B0EAD" w:rsidRDefault="00C918C3" w:rsidP="00FF5DC5">
            <w:pPr>
              <w:rPr>
                <w:color w:val="000000" w:themeColor="text1"/>
              </w:rPr>
            </w:pPr>
            <w:r w:rsidRPr="006B0EAD">
              <w:rPr>
                <w:color w:val="000000" w:themeColor="text1"/>
              </w:rPr>
              <w:t>Буйнакск</w:t>
            </w:r>
          </w:p>
        </w:tc>
        <w:tc>
          <w:tcPr>
            <w:tcW w:w="867" w:type="pct"/>
            <w:gridSpan w:val="2"/>
            <w:tcBorders>
              <w:top w:val="nil"/>
              <w:left w:val="nil"/>
              <w:bottom w:val="nil"/>
              <w:right w:val="single" w:sz="8" w:space="0" w:color="auto"/>
            </w:tcBorders>
            <w:shd w:val="clear" w:color="auto" w:fill="auto"/>
          </w:tcPr>
          <w:p w14:paraId="622D1A95"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A96"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bottom w:val="nil"/>
              <w:right w:val="single" w:sz="8" w:space="0" w:color="auto"/>
            </w:tcBorders>
            <w:shd w:val="clear" w:color="auto" w:fill="auto"/>
          </w:tcPr>
          <w:p w14:paraId="622D1A97"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A9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99" w14:textId="77777777" w:rsidR="00C918C3" w:rsidRPr="006B0EAD" w:rsidRDefault="00C918C3" w:rsidP="00FF5DC5">
            <w:pPr>
              <w:rPr>
                <w:color w:val="000000" w:themeColor="text1"/>
              </w:rPr>
            </w:pPr>
            <w:r w:rsidRPr="006B0EAD">
              <w:rPr>
                <w:color w:val="000000" w:themeColor="text1"/>
              </w:rPr>
              <w:t>Бурея</w:t>
            </w:r>
          </w:p>
        </w:tc>
        <w:tc>
          <w:tcPr>
            <w:tcW w:w="867" w:type="pct"/>
            <w:gridSpan w:val="2"/>
            <w:tcBorders>
              <w:top w:val="nil"/>
              <w:left w:val="nil"/>
              <w:bottom w:val="nil"/>
              <w:right w:val="single" w:sz="8" w:space="0" w:color="auto"/>
            </w:tcBorders>
            <w:shd w:val="clear" w:color="auto" w:fill="auto"/>
          </w:tcPr>
          <w:p w14:paraId="622D1A9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A9B"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A9C"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AA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9E" w14:textId="77777777" w:rsidR="00C918C3" w:rsidRPr="006B0EAD" w:rsidRDefault="00C918C3" w:rsidP="00FF5DC5">
            <w:pPr>
              <w:rPr>
                <w:color w:val="000000" w:themeColor="text1"/>
              </w:rPr>
            </w:pPr>
            <w:r w:rsidRPr="006B0EAD">
              <w:rPr>
                <w:color w:val="000000" w:themeColor="text1"/>
              </w:rPr>
              <w:t>Бысса</w:t>
            </w:r>
          </w:p>
        </w:tc>
        <w:tc>
          <w:tcPr>
            <w:tcW w:w="867" w:type="pct"/>
            <w:gridSpan w:val="2"/>
            <w:tcBorders>
              <w:top w:val="nil"/>
              <w:left w:val="nil"/>
              <w:bottom w:val="nil"/>
              <w:right w:val="single" w:sz="8" w:space="0" w:color="auto"/>
            </w:tcBorders>
            <w:shd w:val="clear" w:color="auto" w:fill="auto"/>
          </w:tcPr>
          <w:p w14:paraId="622D1A9F" w14:textId="77777777" w:rsidR="00C918C3" w:rsidRPr="006B0EAD" w:rsidRDefault="00C918C3" w:rsidP="00FF5DC5">
            <w:pPr>
              <w:jc w:val="center"/>
              <w:rPr>
                <w:color w:val="000000" w:themeColor="text1"/>
              </w:rPr>
            </w:pPr>
            <w:r w:rsidRPr="006B0EAD">
              <w:rPr>
                <w:color w:val="000000" w:themeColor="text1"/>
              </w:rPr>
              <w:t>50</w:t>
            </w:r>
          </w:p>
        </w:tc>
        <w:tc>
          <w:tcPr>
            <w:tcW w:w="1013" w:type="pct"/>
            <w:gridSpan w:val="2"/>
            <w:tcBorders>
              <w:top w:val="nil"/>
              <w:left w:val="nil"/>
              <w:bottom w:val="nil"/>
              <w:right w:val="nil"/>
            </w:tcBorders>
            <w:shd w:val="clear" w:color="auto" w:fill="auto"/>
          </w:tcPr>
          <w:p w14:paraId="622D1AA0"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AA1"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AA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A3" w14:textId="77777777" w:rsidR="00C918C3" w:rsidRPr="006B0EAD" w:rsidRDefault="00C918C3" w:rsidP="00FF5DC5">
            <w:pPr>
              <w:rPr>
                <w:color w:val="000000" w:themeColor="text1"/>
              </w:rPr>
            </w:pPr>
            <w:r w:rsidRPr="006B0EAD">
              <w:rPr>
                <w:color w:val="000000" w:themeColor="text1"/>
              </w:rPr>
              <w:t>Вагай</w:t>
            </w:r>
          </w:p>
        </w:tc>
        <w:tc>
          <w:tcPr>
            <w:tcW w:w="867" w:type="pct"/>
            <w:gridSpan w:val="2"/>
            <w:tcBorders>
              <w:top w:val="nil"/>
              <w:left w:val="nil"/>
              <w:bottom w:val="nil"/>
              <w:right w:val="single" w:sz="8" w:space="0" w:color="auto"/>
            </w:tcBorders>
            <w:shd w:val="clear" w:color="auto" w:fill="auto"/>
          </w:tcPr>
          <w:p w14:paraId="622D1AA4"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AA5"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AA6"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AA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A8" w14:textId="77777777" w:rsidR="00C918C3" w:rsidRPr="006B0EAD" w:rsidRDefault="00C918C3" w:rsidP="00FF5DC5">
            <w:pPr>
              <w:rPr>
                <w:color w:val="000000" w:themeColor="text1"/>
              </w:rPr>
            </w:pPr>
            <w:r w:rsidRPr="006B0EAD">
              <w:rPr>
                <w:color w:val="000000" w:themeColor="text1"/>
              </w:rPr>
              <w:t>Валдай</w:t>
            </w:r>
          </w:p>
        </w:tc>
        <w:tc>
          <w:tcPr>
            <w:tcW w:w="867" w:type="pct"/>
            <w:gridSpan w:val="2"/>
            <w:tcBorders>
              <w:top w:val="nil"/>
              <w:left w:val="nil"/>
              <w:bottom w:val="nil"/>
              <w:right w:val="single" w:sz="8" w:space="0" w:color="auto"/>
            </w:tcBorders>
            <w:shd w:val="clear" w:color="auto" w:fill="auto"/>
          </w:tcPr>
          <w:p w14:paraId="622D1AA9"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AAA"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AAB"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AB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AD" w14:textId="77777777" w:rsidR="00C918C3" w:rsidRPr="006B0EAD" w:rsidRDefault="00C918C3" w:rsidP="00FF5DC5">
            <w:pPr>
              <w:rPr>
                <w:color w:val="000000" w:themeColor="text1"/>
              </w:rPr>
            </w:pPr>
            <w:r w:rsidRPr="006B0EAD">
              <w:rPr>
                <w:color w:val="000000" w:themeColor="text1"/>
              </w:rPr>
              <w:t>Веймарн</w:t>
            </w:r>
          </w:p>
        </w:tc>
        <w:tc>
          <w:tcPr>
            <w:tcW w:w="867" w:type="pct"/>
            <w:gridSpan w:val="2"/>
            <w:tcBorders>
              <w:top w:val="nil"/>
              <w:left w:val="nil"/>
              <w:bottom w:val="nil"/>
              <w:right w:val="single" w:sz="8" w:space="0" w:color="auto"/>
            </w:tcBorders>
            <w:shd w:val="clear" w:color="auto" w:fill="auto"/>
          </w:tcPr>
          <w:p w14:paraId="622D1AAE"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AAF"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1AB0"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AB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B2" w14:textId="77777777" w:rsidR="00C918C3" w:rsidRPr="006B0EAD" w:rsidRDefault="00C918C3" w:rsidP="00FF5DC5">
            <w:pPr>
              <w:rPr>
                <w:color w:val="000000" w:themeColor="text1"/>
              </w:rPr>
            </w:pPr>
            <w:r w:rsidRPr="006B0EAD">
              <w:rPr>
                <w:color w:val="000000" w:themeColor="text1"/>
              </w:rPr>
              <w:t>Вельск</w:t>
            </w:r>
          </w:p>
        </w:tc>
        <w:tc>
          <w:tcPr>
            <w:tcW w:w="867" w:type="pct"/>
            <w:gridSpan w:val="2"/>
            <w:tcBorders>
              <w:top w:val="nil"/>
              <w:left w:val="nil"/>
              <w:bottom w:val="nil"/>
              <w:right w:val="single" w:sz="8" w:space="0" w:color="auto"/>
            </w:tcBorders>
            <w:shd w:val="clear" w:color="auto" w:fill="auto"/>
          </w:tcPr>
          <w:p w14:paraId="622D1AB3"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AB4"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AB5"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AB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B7" w14:textId="77777777" w:rsidR="00C918C3" w:rsidRPr="006B0EAD" w:rsidRDefault="00C918C3" w:rsidP="00FF5DC5">
            <w:pPr>
              <w:rPr>
                <w:color w:val="000000" w:themeColor="text1"/>
              </w:rPr>
            </w:pPr>
            <w:r w:rsidRPr="006B0EAD">
              <w:rPr>
                <w:color w:val="000000" w:themeColor="text1"/>
              </w:rPr>
              <w:t>Великие Луки</w:t>
            </w:r>
          </w:p>
        </w:tc>
        <w:tc>
          <w:tcPr>
            <w:tcW w:w="867" w:type="pct"/>
            <w:gridSpan w:val="2"/>
            <w:tcBorders>
              <w:top w:val="nil"/>
              <w:left w:val="nil"/>
              <w:bottom w:val="nil"/>
              <w:right w:val="single" w:sz="8" w:space="0" w:color="auto"/>
            </w:tcBorders>
            <w:shd w:val="clear" w:color="auto" w:fill="auto"/>
          </w:tcPr>
          <w:p w14:paraId="622D1AB8"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AB9"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ABA"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AC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BC" w14:textId="77777777" w:rsidR="00C918C3" w:rsidRPr="006B0EAD" w:rsidRDefault="00C918C3" w:rsidP="00FF5DC5">
            <w:pPr>
              <w:rPr>
                <w:color w:val="000000" w:themeColor="text1"/>
              </w:rPr>
            </w:pPr>
            <w:r w:rsidRPr="006B0EAD">
              <w:rPr>
                <w:color w:val="000000" w:themeColor="text1"/>
              </w:rPr>
              <w:t>Венев</w:t>
            </w:r>
          </w:p>
        </w:tc>
        <w:tc>
          <w:tcPr>
            <w:tcW w:w="867" w:type="pct"/>
            <w:gridSpan w:val="2"/>
            <w:tcBorders>
              <w:top w:val="nil"/>
              <w:left w:val="nil"/>
              <w:bottom w:val="nil"/>
              <w:right w:val="single" w:sz="8" w:space="0" w:color="auto"/>
            </w:tcBorders>
            <w:shd w:val="clear" w:color="auto" w:fill="auto"/>
          </w:tcPr>
          <w:p w14:paraId="622D1AB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BE"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ABF"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AC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C1" w14:textId="77777777" w:rsidR="00C918C3" w:rsidRPr="006B0EAD" w:rsidRDefault="00C918C3" w:rsidP="00FF5DC5">
            <w:pPr>
              <w:rPr>
                <w:color w:val="000000" w:themeColor="text1"/>
              </w:rPr>
            </w:pPr>
            <w:r w:rsidRPr="006B0EAD">
              <w:rPr>
                <w:color w:val="000000" w:themeColor="text1"/>
              </w:rPr>
              <w:t>Веребье</w:t>
            </w:r>
          </w:p>
        </w:tc>
        <w:tc>
          <w:tcPr>
            <w:tcW w:w="867" w:type="pct"/>
            <w:gridSpan w:val="2"/>
            <w:tcBorders>
              <w:top w:val="nil"/>
              <w:left w:val="nil"/>
              <w:bottom w:val="nil"/>
              <w:right w:val="single" w:sz="8" w:space="0" w:color="auto"/>
            </w:tcBorders>
            <w:shd w:val="clear" w:color="auto" w:fill="auto"/>
          </w:tcPr>
          <w:p w14:paraId="622D1AC2"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AC3"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AC4"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AC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C6" w14:textId="77777777" w:rsidR="00C918C3" w:rsidRPr="006B0EAD" w:rsidRDefault="00C918C3" w:rsidP="00FF5DC5">
            <w:pPr>
              <w:rPr>
                <w:color w:val="000000" w:themeColor="text1"/>
              </w:rPr>
            </w:pPr>
            <w:r w:rsidRPr="006B0EAD">
              <w:rPr>
                <w:color w:val="000000" w:themeColor="text1"/>
              </w:rPr>
              <w:t>Вернадовка</w:t>
            </w:r>
          </w:p>
        </w:tc>
        <w:tc>
          <w:tcPr>
            <w:tcW w:w="867" w:type="pct"/>
            <w:gridSpan w:val="2"/>
            <w:tcBorders>
              <w:top w:val="nil"/>
              <w:left w:val="nil"/>
              <w:bottom w:val="nil"/>
              <w:right w:val="single" w:sz="8" w:space="0" w:color="auto"/>
            </w:tcBorders>
            <w:shd w:val="clear" w:color="auto" w:fill="auto"/>
          </w:tcPr>
          <w:p w14:paraId="622D1AC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AC8"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AC9"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AC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CB" w14:textId="77777777" w:rsidR="00C918C3" w:rsidRPr="006B0EAD" w:rsidRDefault="00C918C3" w:rsidP="00FF5DC5">
            <w:pPr>
              <w:rPr>
                <w:color w:val="000000" w:themeColor="text1"/>
              </w:rPr>
            </w:pPr>
            <w:r w:rsidRPr="006B0EAD">
              <w:rPr>
                <w:color w:val="000000" w:themeColor="text1"/>
              </w:rPr>
              <w:t>Верхний Баскунчак</w:t>
            </w:r>
          </w:p>
        </w:tc>
        <w:tc>
          <w:tcPr>
            <w:tcW w:w="867" w:type="pct"/>
            <w:gridSpan w:val="2"/>
            <w:tcBorders>
              <w:top w:val="nil"/>
              <w:left w:val="nil"/>
              <w:bottom w:val="nil"/>
              <w:right w:val="single" w:sz="8" w:space="0" w:color="auto"/>
            </w:tcBorders>
            <w:shd w:val="clear" w:color="auto" w:fill="auto"/>
          </w:tcPr>
          <w:p w14:paraId="622D1ACC" w14:textId="77777777" w:rsidR="00C918C3" w:rsidRPr="006B0EAD" w:rsidRDefault="00C918C3" w:rsidP="00FF5DC5">
            <w:pPr>
              <w:jc w:val="center"/>
              <w:rPr>
                <w:color w:val="000000" w:themeColor="text1"/>
              </w:rPr>
            </w:pPr>
            <w:r w:rsidRPr="006B0EAD">
              <w:rPr>
                <w:color w:val="000000" w:themeColor="text1"/>
              </w:rPr>
              <w:t>65</w:t>
            </w:r>
          </w:p>
        </w:tc>
        <w:tc>
          <w:tcPr>
            <w:tcW w:w="1013" w:type="pct"/>
            <w:gridSpan w:val="2"/>
            <w:tcBorders>
              <w:top w:val="nil"/>
              <w:left w:val="nil"/>
              <w:bottom w:val="nil"/>
              <w:right w:val="nil"/>
            </w:tcBorders>
            <w:shd w:val="clear" w:color="auto" w:fill="auto"/>
          </w:tcPr>
          <w:p w14:paraId="622D1ACD"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ACE"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AD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D0" w14:textId="77777777" w:rsidR="00C918C3" w:rsidRPr="006B0EAD" w:rsidRDefault="00C918C3" w:rsidP="00FF5DC5">
            <w:pPr>
              <w:rPr>
                <w:color w:val="000000" w:themeColor="text1"/>
              </w:rPr>
            </w:pPr>
            <w:r w:rsidRPr="006B0EAD">
              <w:rPr>
                <w:color w:val="000000" w:themeColor="text1"/>
              </w:rPr>
              <w:t>Верховье</w:t>
            </w:r>
          </w:p>
        </w:tc>
        <w:tc>
          <w:tcPr>
            <w:tcW w:w="867" w:type="pct"/>
            <w:gridSpan w:val="2"/>
            <w:tcBorders>
              <w:top w:val="nil"/>
              <w:left w:val="nil"/>
              <w:bottom w:val="nil"/>
              <w:right w:val="single" w:sz="8" w:space="0" w:color="auto"/>
            </w:tcBorders>
            <w:shd w:val="clear" w:color="auto" w:fill="auto"/>
          </w:tcPr>
          <w:p w14:paraId="622D1AD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D2"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1AD3"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AD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D5" w14:textId="77777777" w:rsidR="00C918C3" w:rsidRPr="006B0EAD" w:rsidRDefault="00C918C3" w:rsidP="00FF5DC5">
            <w:pPr>
              <w:rPr>
                <w:color w:val="000000" w:themeColor="text1"/>
              </w:rPr>
            </w:pPr>
            <w:r w:rsidRPr="006B0EAD">
              <w:rPr>
                <w:color w:val="000000" w:themeColor="text1"/>
              </w:rPr>
              <w:t>Верхний Уфалей</w:t>
            </w:r>
          </w:p>
        </w:tc>
        <w:tc>
          <w:tcPr>
            <w:tcW w:w="867" w:type="pct"/>
            <w:gridSpan w:val="2"/>
            <w:tcBorders>
              <w:top w:val="nil"/>
              <w:left w:val="nil"/>
              <w:bottom w:val="nil"/>
              <w:right w:val="single" w:sz="8" w:space="0" w:color="auto"/>
            </w:tcBorders>
            <w:shd w:val="clear" w:color="auto" w:fill="auto"/>
          </w:tcPr>
          <w:p w14:paraId="622D1AD6"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D7"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AD8"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AD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DA" w14:textId="77777777" w:rsidR="00C918C3" w:rsidRPr="006B0EAD" w:rsidRDefault="00C918C3" w:rsidP="00FF5DC5">
            <w:pPr>
              <w:rPr>
                <w:color w:val="000000" w:themeColor="text1"/>
              </w:rPr>
            </w:pPr>
            <w:r w:rsidRPr="006B0EAD">
              <w:rPr>
                <w:color w:val="000000" w:themeColor="text1"/>
              </w:rPr>
              <w:t>Верхотурье</w:t>
            </w:r>
          </w:p>
        </w:tc>
        <w:tc>
          <w:tcPr>
            <w:tcW w:w="867" w:type="pct"/>
            <w:gridSpan w:val="2"/>
            <w:tcBorders>
              <w:top w:val="nil"/>
              <w:left w:val="nil"/>
              <w:bottom w:val="nil"/>
              <w:right w:val="single" w:sz="8" w:space="0" w:color="auto"/>
            </w:tcBorders>
            <w:shd w:val="clear" w:color="auto" w:fill="auto"/>
          </w:tcPr>
          <w:p w14:paraId="622D1ADB"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ADC"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ADD"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AE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DF" w14:textId="77777777" w:rsidR="00C918C3" w:rsidRPr="006B0EAD" w:rsidRDefault="00C918C3" w:rsidP="00FF5DC5">
            <w:pPr>
              <w:rPr>
                <w:color w:val="000000" w:themeColor="text1"/>
              </w:rPr>
            </w:pPr>
            <w:r w:rsidRPr="006B0EAD">
              <w:rPr>
                <w:color w:val="000000" w:themeColor="text1"/>
              </w:rPr>
              <w:t>Видлица</w:t>
            </w:r>
          </w:p>
        </w:tc>
        <w:tc>
          <w:tcPr>
            <w:tcW w:w="867" w:type="pct"/>
            <w:gridSpan w:val="2"/>
            <w:tcBorders>
              <w:top w:val="nil"/>
              <w:left w:val="nil"/>
              <w:bottom w:val="nil"/>
              <w:right w:val="single" w:sz="8" w:space="0" w:color="auto"/>
            </w:tcBorders>
            <w:shd w:val="clear" w:color="auto" w:fill="auto"/>
          </w:tcPr>
          <w:p w14:paraId="622D1AE0"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AE1"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1AE2"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AE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E4" w14:textId="77777777" w:rsidR="00C918C3" w:rsidRPr="006B0EAD" w:rsidRDefault="00C918C3" w:rsidP="00FF5DC5">
            <w:pPr>
              <w:rPr>
                <w:color w:val="000000" w:themeColor="text1"/>
              </w:rPr>
            </w:pPr>
            <w:r w:rsidRPr="006B0EAD">
              <w:rPr>
                <w:color w:val="000000" w:themeColor="text1"/>
              </w:rPr>
              <w:t>Владивосток</w:t>
            </w:r>
          </w:p>
        </w:tc>
        <w:tc>
          <w:tcPr>
            <w:tcW w:w="867" w:type="pct"/>
            <w:gridSpan w:val="2"/>
            <w:tcBorders>
              <w:top w:val="nil"/>
              <w:left w:val="nil"/>
              <w:bottom w:val="nil"/>
              <w:right w:val="single" w:sz="8" w:space="0" w:color="auto"/>
            </w:tcBorders>
            <w:shd w:val="clear" w:color="auto" w:fill="auto"/>
          </w:tcPr>
          <w:p w14:paraId="622D1AE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AE6" w14:textId="77777777" w:rsidR="00C918C3" w:rsidRPr="006B0EAD" w:rsidRDefault="00C918C3" w:rsidP="00FF5DC5">
            <w:pPr>
              <w:jc w:val="center"/>
              <w:rPr>
                <w:color w:val="000000" w:themeColor="text1"/>
              </w:rPr>
            </w:pPr>
            <w:r w:rsidRPr="006B0EAD">
              <w:rPr>
                <w:color w:val="000000" w:themeColor="text1"/>
              </w:rPr>
              <w:t>-31</w:t>
            </w:r>
          </w:p>
        </w:tc>
        <w:tc>
          <w:tcPr>
            <w:tcW w:w="1230" w:type="pct"/>
            <w:gridSpan w:val="2"/>
            <w:tcBorders>
              <w:top w:val="nil"/>
              <w:left w:val="single" w:sz="8" w:space="0" w:color="auto"/>
              <w:bottom w:val="nil"/>
              <w:right w:val="single" w:sz="8" w:space="0" w:color="auto"/>
            </w:tcBorders>
            <w:shd w:val="clear" w:color="auto" w:fill="auto"/>
          </w:tcPr>
          <w:p w14:paraId="622D1AE7" w14:textId="77777777" w:rsidR="00C918C3" w:rsidRPr="006B0EAD" w:rsidRDefault="00C918C3" w:rsidP="00FF5DC5">
            <w:pPr>
              <w:jc w:val="center"/>
              <w:rPr>
                <w:color w:val="000000" w:themeColor="text1"/>
              </w:rPr>
            </w:pPr>
            <w:r w:rsidRPr="006B0EAD">
              <w:rPr>
                <w:color w:val="000000" w:themeColor="text1"/>
              </w:rPr>
              <w:t>86</w:t>
            </w:r>
          </w:p>
        </w:tc>
      </w:tr>
      <w:tr w:rsidR="00C918C3" w:rsidRPr="006B0EAD" w14:paraId="622D1AE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E9" w14:textId="77777777" w:rsidR="00C918C3" w:rsidRPr="006B0EAD" w:rsidRDefault="00C918C3" w:rsidP="00FF5DC5">
            <w:pPr>
              <w:rPr>
                <w:color w:val="000000" w:themeColor="text1"/>
              </w:rPr>
            </w:pPr>
            <w:r w:rsidRPr="006B0EAD">
              <w:rPr>
                <w:color w:val="000000" w:themeColor="text1"/>
              </w:rPr>
              <w:t>Владикавказ</w:t>
            </w:r>
          </w:p>
        </w:tc>
        <w:tc>
          <w:tcPr>
            <w:tcW w:w="867" w:type="pct"/>
            <w:gridSpan w:val="2"/>
            <w:tcBorders>
              <w:top w:val="nil"/>
              <w:left w:val="nil"/>
              <w:bottom w:val="nil"/>
              <w:right w:val="single" w:sz="8" w:space="0" w:color="auto"/>
            </w:tcBorders>
            <w:shd w:val="clear" w:color="auto" w:fill="auto"/>
          </w:tcPr>
          <w:p w14:paraId="622D1AE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EB"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AEC"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AF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EE" w14:textId="77777777" w:rsidR="00C918C3" w:rsidRPr="006B0EAD" w:rsidRDefault="00C918C3" w:rsidP="00FF5DC5">
            <w:pPr>
              <w:rPr>
                <w:color w:val="000000" w:themeColor="text1"/>
              </w:rPr>
            </w:pPr>
            <w:r w:rsidRPr="006B0EAD">
              <w:rPr>
                <w:color w:val="000000" w:themeColor="text1"/>
              </w:rPr>
              <w:t>Владимир</w:t>
            </w:r>
          </w:p>
        </w:tc>
        <w:tc>
          <w:tcPr>
            <w:tcW w:w="867" w:type="pct"/>
            <w:gridSpan w:val="2"/>
            <w:tcBorders>
              <w:top w:val="nil"/>
              <w:left w:val="nil"/>
              <w:bottom w:val="nil"/>
              <w:right w:val="single" w:sz="8" w:space="0" w:color="auto"/>
            </w:tcBorders>
            <w:shd w:val="clear" w:color="auto" w:fill="auto"/>
          </w:tcPr>
          <w:p w14:paraId="622D1AE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F0"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AF1"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AF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F3" w14:textId="77777777" w:rsidR="00C918C3" w:rsidRPr="006B0EAD" w:rsidRDefault="00C918C3" w:rsidP="00FF5DC5">
            <w:pPr>
              <w:rPr>
                <w:color w:val="000000" w:themeColor="text1"/>
              </w:rPr>
            </w:pPr>
            <w:r w:rsidRPr="006B0EAD">
              <w:rPr>
                <w:color w:val="000000" w:themeColor="text1"/>
              </w:rPr>
              <w:t>Вожега</w:t>
            </w:r>
          </w:p>
        </w:tc>
        <w:tc>
          <w:tcPr>
            <w:tcW w:w="867" w:type="pct"/>
            <w:gridSpan w:val="2"/>
            <w:tcBorders>
              <w:top w:val="nil"/>
              <w:left w:val="nil"/>
              <w:bottom w:val="nil"/>
              <w:right w:val="single" w:sz="8" w:space="0" w:color="auto"/>
            </w:tcBorders>
            <w:shd w:val="clear" w:color="auto" w:fill="auto"/>
          </w:tcPr>
          <w:p w14:paraId="622D1AF4"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AF5"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AF6"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AF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F8" w14:textId="77777777" w:rsidR="00C918C3" w:rsidRPr="006B0EAD" w:rsidRDefault="00C918C3" w:rsidP="00FF5DC5">
            <w:pPr>
              <w:rPr>
                <w:color w:val="000000" w:themeColor="text1"/>
              </w:rPr>
            </w:pPr>
            <w:r w:rsidRPr="006B0EAD">
              <w:rPr>
                <w:color w:val="000000" w:themeColor="text1"/>
              </w:rPr>
              <w:t>Волгоград</w:t>
            </w:r>
          </w:p>
        </w:tc>
        <w:tc>
          <w:tcPr>
            <w:tcW w:w="867" w:type="pct"/>
            <w:gridSpan w:val="2"/>
            <w:tcBorders>
              <w:top w:val="nil"/>
              <w:left w:val="nil"/>
              <w:bottom w:val="nil"/>
              <w:right w:val="single" w:sz="8" w:space="0" w:color="auto"/>
            </w:tcBorders>
            <w:shd w:val="clear" w:color="auto" w:fill="auto"/>
          </w:tcPr>
          <w:p w14:paraId="622D1AF9"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AFA"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1AFB"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B0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AFD" w14:textId="77777777" w:rsidR="00C918C3" w:rsidRPr="006B0EAD" w:rsidRDefault="00C918C3" w:rsidP="00FF5DC5">
            <w:pPr>
              <w:rPr>
                <w:color w:val="000000" w:themeColor="text1"/>
              </w:rPr>
            </w:pPr>
            <w:r w:rsidRPr="006B0EAD">
              <w:rPr>
                <w:color w:val="000000" w:themeColor="text1"/>
              </w:rPr>
              <w:t>Волово</w:t>
            </w:r>
          </w:p>
        </w:tc>
        <w:tc>
          <w:tcPr>
            <w:tcW w:w="867" w:type="pct"/>
            <w:gridSpan w:val="2"/>
            <w:tcBorders>
              <w:top w:val="nil"/>
              <w:left w:val="nil"/>
              <w:bottom w:val="nil"/>
              <w:right w:val="single" w:sz="8" w:space="0" w:color="auto"/>
            </w:tcBorders>
            <w:shd w:val="clear" w:color="auto" w:fill="auto"/>
          </w:tcPr>
          <w:p w14:paraId="622D1AFE"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AFF"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B00"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B0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02" w14:textId="77777777" w:rsidR="00C918C3" w:rsidRPr="006B0EAD" w:rsidRDefault="00C918C3" w:rsidP="00FF5DC5">
            <w:pPr>
              <w:rPr>
                <w:color w:val="000000" w:themeColor="text1"/>
              </w:rPr>
            </w:pPr>
            <w:r w:rsidRPr="006B0EAD">
              <w:rPr>
                <w:color w:val="000000" w:themeColor="text1"/>
              </w:rPr>
              <w:t>Вологда</w:t>
            </w:r>
          </w:p>
        </w:tc>
        <w:tc>
          <w:tcPr>
            <w:tcW w:w="867" w:type="pct"/>
            <w:gridSpan w:val="2"/>
            <w:tcBorders>
              <w:top w:val="nil"/>
              <w:left w:val="nil"/>
              <w:bottom w:val="nil"/>
              <w:right w:val="single" w:sz="8" w:space="0" w:color="auto"/>
            </w:tcBorders>
            <w:shd w:val="clear" w:color="auto" w:fill="auto"/>
          </w:tcPr>
          <w:p w14:paraId="622D1B03"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B04"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B05"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0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07" w14:textId="77777777" w:rsidR="00C918C3" w:rsidRPr="006B0EAD" w:rsidRDefault="00C918C3" w:rsidP="00FF5DC5">
            <w:pPr>
              <w:rPr>
                <w:color w:val="000000" w:themeColor="text1"/>
              </w:rPr>
            </w:pPr>
            <w:r w:rsidRPr="006B0EAD">
              <w:rPr>
                <w:color w:val="000000" w:themeColor="text1"/>
              </w:rPr>
              <w:t>Волоколамск</w:t>
            </w:r>
          </w:p>
        </w:tc>
        <w:tc>
          <w:tcPr>
            <w:tcW w:w="867" w:type="pct"/>
            <w:gridSpan w:val="2"/>
            <w:tcBorders>
              <w:top w:val="nil"/>
              <w:left w:val="nil"/>
              <w:bottom w:val="nil"/>
              <w:right w:val="single" w:sz="8" w:space="0" w:color="auto"/>
            </w:tcBorders>
            <w:shd w:val="clear" w:color="auto" w:fill="auto"/>
          </w:tcPr>
          <w:p w14:paraId="622D1B08"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B09"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B0A"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1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0C" w14:textId="77777777" w:rsidR="00C918C3" w:rsidRPr="006B0EAD" w:rsidRDefault="00C918C3" w:rsidP="00FF5DC5">
            <w:pPr>
              <w:rPr>
                <w:color w:val="000000" w:themeColor="text1"/>
              </w:rPr>
            </w:pPr>
            <w:r w:rsidRPr="006B0EAD">
              <w:rPr>
                <w:color w:val="000000" w:themeColor="text1"/>
              </w:rPr>
              <w:t>Волочаевка</w:t>
            </w:r>
          </w:p>
        </w:tc>
        <w:tc>
          <w:tcPr>
            <w:tcW w:w="867" w:type="pct"/>
            <w:gridSpan w:val="2"/>
            <w:tcBorders>
              <w:top w:val="nil"/>
              <w:left w:val="nil"/>
              <w:right w:val="single" w:sz="8" w:space="0" w:color="auto"/>
            </w:tcBorders>
            <w:shd w:val="clear" w:color="auto" w:fill="auto"/>
          </w:tcPr>
          <w:p w14:paraId="622D1B0D"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1B0E"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right w:val="single" w:sz="8" w:space="0" w:color="auto"/>
            </w:tcBorders>
            <w:shd w:val="clear" w:color="auto" w:fill="auto"/>
          </w:tcPr>
          <w:p w14:paraId="622D1B0F"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1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11" w14:textId="77777777" w:rsidR="00C918C3" w:rsidRPr="006B0EAD" w:rsidRDefault="00C918C3" w:rsidP="00FF5DC5">
            <w:pPr>
              <w:rPr>
                <w:color w:val="000000" w:themeColor="text1"/>
              </w:rPr>
            </w:pPr>
            <w:r w:rsidRPr="006B0EAD">
              <w:rPr>
                <w:color w:val="000000" w:themeColor="text1"/>
              </w:rPr>
              <w:t>Волховстрой</w:t>
            </w:r>
          </w:p>
        </w:tc>
        <w:tc>
          <w:tcPr>
            <w:tcW w:w="867" w:type="pct"/>
            <w:gridSpan w:val="2"/>
            <w:tcBorders>
              <w:top w:val="nil"/>
              <w:left w:val="nil"/>
              <w:right w:val="single" w:sz="8" w:space="0" w:color="auto"/>
            </w:tcBorders>
            <w:shd w:val="clear" w:color="auto" w:fill="auto"/>
          </w:tcPr>
          <w:p w14:paraId="622D1B12"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right w:val="nil"/>
            </w:tcBorders>
            <w:shd w:val="clear" w:color="auto" w:fill="auto"/>
          </w:tcPr>
          <w:p w14:paraId="622D1B13"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right w:val="single" w:sz="8" w:space="0" w:color="auto"/>
            </w:tcBorders>
            <w:shd w:val="clear" w:color="auto" w:fill="auto"/>
          </w:tcPr>
          <w:p w14:paraId="622D1B14"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B1A"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B16" w14:textId="77777777" w:rsidR="00C918C3" w:rsidRPr="006B0EAD" w:rsidRDefault="00C918C3" w:rsidP="00FF5DC5">
            <w:pPr>
              <w:rPr>
                <w:color w:val="000000" w:themeColor="text1"/>
              </w:rPr>
            </w:pPr>
            <w:r w:rsidRPr="006B0EAD">
              <w:rPr>
                <w:color w:val="000000" w:themeColor="text1"/>
              </w:rPr>
              <w:t>Вольск</w:t>
            </w:r>
          </w:p>
        </w:tc>
        <w:tc>
          <w:tcPr>
            <w:tcW w:w="867" w:type="pct"/>
            <w:gridSpan w:val="2"/>
            <w:tcBorders>
              <w:left w:val="nil"/>
              <w:bottom w:val="nil"/>
              <w:right w:val="single" w:sz="8" w:space="0" w:color="auto"/>
            </w:tcBorders>
            <w:shd w:val="clear" w:color="auto" w:fill="auto"/>
          </w:tcPr>
          <w:p w14:paraId="622D1B17"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left w:val="nil"/>
              <w:bottom w:val="nil"/>
              <w:right w:val="nil"/>
            </w:tcBorders>
            <w:shd w:val="clear" w:color="auto" w:fill="auto"/>
          </w:tcPr>
          <w:p w14:paraId="622D1B18"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left w:val="single" w:sz="8" w:space="0" w:color="auto"/>
              <w:bottom w:val="nil"/>
              <w:right w:val="single" w:sz="8" w:space="0" w:color="auto"/>
            </w:tcBorders>
            <w:shd w:val="clear" w:color="auto" w:fill="auto"/>
          </w:tcPr>
          <w:p w14:paraId="622D1B19"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1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1B" w14:textId="77777777" w:rsidR="00C918C3" w:rsidRPr="006B0EAD" w:rsidRDefault="00C918C3" w:rsidP="00FF5DC5">
            <w:pPr>
              <w:rPr>
                <w:color w:val="000000" w:themeColor="text1"/>
              </w:rPr>
            </w:pPr>
            <w:r w:rsidRPr="006B0EAD">
              <w:rPr>
                <w:color w:val="000000" w:themeColor="text1"/>
              </w:rPr>
              <w:t>Воркута</w:t>
            </w:r>
          </w:p>
        </w:tc>
        <w:tc>
          <w:tcPr>
            <w:tcW w:w="867" w:type="pct"/>
            <w:gridSpan w:val="2"/>
            <w:tcBorders>
              <w:top w:val="nil"/>
              <w:left w:val="nil"/>
              <w:bottom w:val="nil"/>
              <w:right w:val="single" w:sz="8" w:space="0" w:color="auto"/>
            </w:tcBorders>
            <w:shd w:val="clear" w:color="auto" w:fill="auto"/>
          </w:tcPr>
          <w:p w14:paraId="622D1B1C"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B1D"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B1E"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2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20" w14:textId="77777777" w:rsidR="00C918C3" w:rsidRPr="006B0EAD" w:rsidRDefault="00C918C3" w:rsidP="00FF5DC5">
            <w:pPr>
              <w:rPr>
                <w:color w:val="000000" w:themeColor="text1"/>
              </w:rPr>
            </w:pPr>
            <w:r w:rsidRPr="006B0EAD">
              <w:rPr>
                <w:color w:val="000000" w:themeColor="text1"/>
              </w:rPr>
              <w:t>Воронеж</w:t>
            </w:r>
          </w:p>
        </w:tc>
        <w:tc>
          <w:tcPr>
            <w:tcW w:w="867" w:type="pct"/>
            <w:gridSpan w:val="2"/>
            <w:tcBorders>
              <w:top w:val="nil"/>
              <w:left w:val="nil"/>
              <w:right w:val="single" w:sz="8" w:space="0" w:color="auto"/>
            </w:tcBorders>
            <w:shd w:val="clear" w:color="auto" w:fill="auto"/>
          </w:tcPr>
          <w:p w14:paraId="622D1B2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right w:val="nil"/>
            </w:tcBorders>
            <w:shd w:val="clear" w:color="auto" w:fill="auto"/>
          </w:tcPr>
          <w:p w14:paraId="622D1B22"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right w:val="single" w:sz="8" w:space="0" w:color="auto"/>
            </w:tcBorders>
            <w:shd w:val="clear" w:color="auto" w:fill="auto"/>
          </w:tcPr>
          <w:p w14:paraId="622D1B23"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B2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25" w14:textId="77777777" w:rsidR="00C918C3" w:rsidRPr="006B0EAD" w:rsidRDefault="00C918C3" w:rsidP="00FF5DC5">
            <w:pPr>
              <w:rPr>
                <w:color w:val="000000" w:themeColor="text1"/>
              </w:rPr>
            </w:pPr>
            <w:r w:rsidRPr="006B0EAD">
              <w:rPr>
                <w:color w:val="000000" w:themeColor="text1"/>
              </w:rPr>
              <w:t>Воскресенск</w:t>
            </w:r>
          </w:p>
        </w:tc>
        <w:tc>
          <w:tcPr>
            <w:tcW w:w="867" w:type="pct"/>
            <w:gridSpan w:val="2"/>
            <w:tcBorders>
              <w:top w:val="nil"/>
              <w:left w:val="nil"/>
              <w:right w:val="single" w:sz="8" w:space="0" w:color="auto"/>
            </w:tcBorders>
            <w:shd w:val="clear" w:color="auto" w:fill="auto"/>
          </w:tcPr>
          <w:p w14:paraId="622D1B2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1B27"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right w:val="single" w:sz="8" w:space="0" w:color="auto"/>
            </w:tcBorders>
            <w:shd w:val="clear" w:color="auto" w:fill="auto"/>
          </w:tcPr>
          <w:p w14:paraId="622D1B28"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B2E"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B2A" w14:textId="77777777" w:rsidR="00C918C3" w:rsidRPr="006B0EAD" w:rsidRDefault="00C918C3" w:rsidP="00FF5DC5">
            <w:pPr>
              <w:rPr>
                <w:color w:val="000000" w:themeColor="text1"/>
              </w:rPr>
            </w:pPr>
            <w:r w:rsidRPr="006B0EAD">
              <w:rPr>
                <w:color w:val="000000" w:themeColor="text1"/>
              </w:rPr>
              <w:lastRenderedPageBreak/>
              <w:t>Воткинск</w:t>
            </w:r>
          </w:p>
        </w:tc>
        <w:tc>
          <w:tcPr>
            <w:tcW w:w="867" w:type="pct"/>
            <w:gridSpan w:val="2"/>
            <w:tcBorders>
              <w:left w:val="nil"/>
              <w:bottom w:val="nil"/>
              <w:right w:val="single" w:sz="8" w:space="0" w:color="auto"/>
            </w:tcBorders>
            <w:shd w:val="clear" w:color="auto" w:fill="auto"/>
          </w:tcPr>
          <w:p w14:paraId="622D1B2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1B2C"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left w:val="single" w:sz="8" w:space="0" w:color="auto"/>
              <w:bottom w:val="nil"/>
              <w:right w:val="single" w:sz="8" w:space="0" w:color="auto"/>
            </w:tcBorders>
            <w:shd w:val="clear" w:color="auto" w:fill="auto"/>
          </w:tcPr>
          <w:p w14:paraId="622D1B2D"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B3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2F" w14:textId="77777777" w:rsidR="00C918C3" w:rsidRPr="006B0EAD" w:rsidRDefault="00C918C3" w:rsidP="00FF5DC5">
            <w:pPr>
              <w:rPr>
                <w:color w:val="000000" w:themeColor="text1"/>
              </w:rPr>
            </w:pPr>
            <w:r w:rsidRPr="006B0EAD">
              <w:rPr>
                <w:color w:val="000000" w:themeColor="text1"/>
              </w:rPr>
              <w:t>Выборг</w:t>
            </w:r>
          </w:p>
        </w:tc>
        <w:tc>
          <w:tcPr>
            <w:tcW w:w="867" w:type="pct"/>
            <w:gridSpan w:val="2"/>
            <w:tcBorders>
              <w:top w:val="nil"/>
              <w:left w:val="nil"/>
              <w:bottom w:val="nil"/>
              <w:right w:val="single" w:sz="8" w:space="0" w:color="auto"/>
            </w:tcBorders>
            <w:shd w:val="clear" w:color="auto" w:fill="auto"/>
          </w:tcPr>
          <w:p w14:paraId="622D1B30"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top w:val="nil"/>
              <w:left w:val="nil"/>
              <w:bottom w:val="nil"/>
              <w:right w:val="nil"/>
            </w:tcBorders>
            <w:shd w:val="clear" w:color="auto" w:fill="auto"/>
          </w:tcPr>
          <w:p w14:paraId="622D1B31"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B32"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1B3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34" w14:textId="77777777" w:rsidR="00C918C3" w:rsidRPr="006B0EAD" w:rsidRDefault="00C918C3" w:rsidP="00FF5DC5">
            <w:pPr>
              <w:rPr>
                <w:color w:val="000000" w:themeColor="text1"/>
              </w:rPr>
            </w:pPr>
            <w:r w:rsidRPr="006B0EAD">
              <w:rPr>
                <w:color w:val="000000" w:themeColor="text1"/>
              </w:rPr>
              <w:t>Выдрино</w:t>
            </w:r>
          </w:p>
        </w:tc>
        <w:tc>
          <w:tcPr>
            <w:tcW w:w="867" w:type="pct"/>
            <w:gridSpan w:val="2"/>
            <w:tcBorders>
              <w:top w:val="nil"/>
              <w:left w:val="nil"/>
              <w:bottom w:val="nil"/>
              <w:right w:val="single" w:sz="8" w:space="0" w:color="auto"/>
            </w:tcBorders>
            <w:shd w:val="clear" w:color="auto" w:fill="auto"/>
          </w:tcPr>
          <w:p w14:paraId="622D1B35"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B36"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B37"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B3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39" w14:textId="77777777" w:rsidR="00C918C3" w:rsidRPr="006B0EAD" w:rsidRDefault="00C918C3" w:rsidP="00FF5DC5">
            <w:pPr>
              <w:rPr>
                <w:color w:val="000000" w:themeColor="text1"/>
              </w:rPr>
            </w:pPr>
            <w:r w:rsidRPr="006B0EAD">
              <w:rPr>
                <w:color w:val="000000" w:themeColor="text1"/>
              </w:rPr>
              <w:t>Высокогорная</w:t>
            </w:r>
          </w:p>
        </w:tc>
        <w:tc>
          <w:tcPr>
            <w:tcW w:w="867" w:type="pct"/>
            <w:gridSpan w:val="2"/>
            <w:tcBorders>
              <w:top w:val="nil"/>
              <w:left w:val="nil"/>
              <w:bottom w:val="nil"/>
              <w:right w:val="single" w:sz="8" w:space="0" w:color="auto"/>
            </w:tcBorders>
            <w:shd w:val="clear" w:color="auto" w:fill="auto"/>
          </w:tcPr>
          <w:p w14:paraId="622D1B3A"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B3B"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B3C"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4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3E" w14:textId="77777777" w:rsidR="00C918C3" w:rsidRPr="006B0EAD" w:rsidRDefault="00C918C3" w:rsidP="00FF5DC5">
            <w:pPr>
              <w:rPr>
                <w:color w:val="000000" w:themeColor="text1"/>
              </w:rPr>
            </w:pPr>
            <w:r w:rsidRPr="006B0EAD">
              <w:rPr>
                <w:color w:val="000000" w:themeColor="text1"/>
              </w:rPr>
              <w:t>Вышний Волочек</w:t>
            </w:r>
          </w:p>
        </w:tc>
        <w:tc>
          <w:tcPr>
            <w:tcW w:w="867" w:type="pct"/>
            <w:gridSpan w:val="2"/>
            <w:tcBorders>
              <w:top w:val="nil"/>
              <w:left w:val="nil"/>
              <w:bottom w:val="nil"/>
              <w:right w:val="single" w:sz="8" w:space="0" w:color="auto"/>
            </w:tcBorders>
            <w:shd w:val="clear" w:color="auto" w:fill="auto"/>
          </w:tcPr>
          <w:p w14:paraId="622D1B3F"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B40"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B41"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4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43" w14:textId="77777777" w:rsidR="00C918C3" w:rsidRPr="006B0EAD" w:rsidRDefault="00C918C3" w:rsidP="00FF5DC5">
            <w:pPr>
              <w:rPr>
                <w:color w:val="000000" w:themeColor="text1"/>
              </w:rPr>
            </w:pPr>
            <w:r w:rsidRPr="006B0EAD">
              <w:rPr>
                <w:color w:val="000000" w:themeColor="text1"/>
              </w:rPr>
              <w:t>Вяземская</w:t>
            </w:r>
          </w:p>
        </w:tc>
        <w:tc>
          <w:tcPr>
            <w:tcW w:w="867" w:type="pct"/>
            <w:gridSpan w:val="2"/>
            <w:tcBorders>
              <w:top w:val="nil"/>
              <w:left w:val="nil"/>
              <w:bottom w:val="nil"/>
              <w:right w:val="single" w:sz="8" w:space="0" w:color="auto"/>
            </w:tcBorders>
            <w:shd w:val="clear" w:color="auto" w:fill="auto"/>
          </w:tcPr>
          <w:p w14:paraId="622D1B4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45"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B46"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B4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48" w14:textId="77777777" w:rsidR="00C918C3" w:rsidRPr="006B0EAD" w:rsidRDefault="00C918C3" w:rsidP="00FF5DC5">
            <w:pPr>
              <w:rPr>
                <w:color w:val="000000" w:themeColor="text1"/>
              </w:rPr>
            </w:pPr>
            <w:r w:rsidRPr="006B0EAD">
              <w:rPr>
                <w:color w:val="000000" w:themeColor="text1"/>
              </w:rPr>
              <w:t>Вязники</w:t>
            </w:r>
          </w:p>
        </w:tc>
        <w:tc>
          <w:tcPr>
            <w:tcW w:w="867" w:type="pct"/>
            <w:gridSpan w:val="2"/>
            <w:tcBorders>
              <w:top w:val="nil"/>
              <w:left w:val="nil"/>
              <w:bottom w:val="nil"/>
              <w:right w:val="single" w:sz="8" w:space="0" w:color="auto"/>
            </w:tcBorders>
            <w:shd w:val="clear" w:color="auto" w:fill="auto"/>
          </w:tcPr>
          <w:p w14:paraId="622D1B4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B4A"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B4B"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B5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4D" w14:textId="77777777" w:rsidR="00C918C3" w:rsidRPr="006B0EAD" w:rsidRDefault="00C918C3" w:rsidP="00FF5DC5">
            <w:pPr>
              <w:rPr>
                <w:color w:val="000000" w:themeColor="text1"/>
              </w:rPr>
            </w:pPr>
            <w:r w:rsidRPr="006B0EAD">
              <w:rPr>
                <w:color w:val="000000" w:themeColor="text1"/>
              </w:rPr>
              <w:t>Вязьма</w:t>
            </w:r>
          </w:p>
        </w:tc>
        <w:tc>
          <w:tcPr>
            <w:tcW w:w="867" w:type="pct"/>
            <w:gridSpan w:val="2"/>
            <w:tcBorders>
              <w:top w:val="nil"/>
              <w:left w:val="nil"/>
              <w:bottom w:val="nil"/>
              <w:right w:val="single" w:sz="8" w:space="0" w:color="auto"/>
            </w:tcBorders>
            <w:shd w:val="clear" w:color="auto" w:fill="auto"/>
          </w:tcPr>
          <w:p w14:paraId="622D1B4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single" w:sz="8" w:space="0" w:color="auto"/>
            </w:tcBorders>
            <w:shd w:val="clear" w:color="auto" w:fill="auto"/>
          </w:tcPr>
          <w:p w14:paraId="622D1B4F"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nil"/>
              <w:bottom w:val="nil"/>
              <w:right w:val="single" w:sz="8" w:space="0" w:color="auto"/>
            </w:tcBorders>
            <w:shd w:val="clear" w:color="auto" w:fill="auto"/>
          </w:tcPr>
          <w:p w14:paraId="622D1B50"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B5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52" w14:textId="77777777" w:rsidR="00C918C3" w:rsidRPr="006B0EAD" w:rsidRDefault="00C918C3" w:rsidP="00FF5DC5">
            <w:pPr>
              <w:rPr>
                <w:color w:val="000000" w:themeColor="text1"/>
              </w:rPr>
            </w:pPr>
            <w:r w:rsidRPr="006B0EAD">
              <w:rPr>
                <w:color w:val="000000" w:themeColor="text1"/>
              </w:rPr>
              <w:t>Вятка</w:t>
            </w:r>
          </w:p>
        </w:tc>
        <w:tc>
          <w:tcPr>
            <w:tcW w:w="867" w:type="pct"/>
            <w:gridSpan w:val="2"/>
            <w:tcBorders>
              <w:top w:val="nil"/>
              <w:left w:val="nil"/>
              <w:bottom w:val="nil"/>
              <w:right w:val="single" w:sz="8" w:space="0" w:color="auto"/>
            </w:tcBorders>
            <w:shd w:val="clear" w:color="auto" w:fill="auto"/>
          </w:tcPr>
          <w:p w14:paraId="622D1B5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B54"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B55"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B5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57" w14:textId="77777777" w:rsidR="00C918C3" w:rsidRPr="006B0EAD" w:rsidRDefault="00C918C3" w:rsidP="00FF5DC5">
            <w:pPr>
              <w:rPr>
                <w:color w:val="000000" w:themeColor="text1"/>
              </w:rPr>
            </w:pPr>
            <w:r w:rsidRPr="006B0EAD">
              <w:rPr>
                <w:color w:val="000000" w:themeColor="text1"/>
              </w:rPr>
              <w:t>Вятские Поляны</w:t>
            </w:r>
          </w:p>
        </w:tc>
        <w:tc>
          <w:tcPr>
            <w:tcW w:w="867" w:type="pct"/>
            <w:gridSpan w:val="2"/>
            <w:tcBorders>
              <w:top w:val="nil"/>
              <w:left w:val="nil"/>
              <w:bottom w:val="nil"/>
              <w:right w:val="single" w:sz="8" w:space="0" w:color="auto"/>
            </w:tcBorders>
            <w:shd w:val="clear" w:color="auto" w:fill="auto"/>
          </w:tcPr>
          <w:p w14:paraId="622D1B58"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B59"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B5A"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B6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5C" w14:textId="77777777" w:rsidR="00C918C3" w:rsidRPr="006B0EAD" w:rsidRDefault="00C918C3" w:rsidP="00FF5DC5">
            <w:pPr>
              <w:rPr>
                <w:color w:val="000000" w:themeColor="text1"/>
              </w:rPr>
            </w:pPr>
            <w:r w:rsidRPr="006B0EAD">
              <w:rPr>
                <w:color w:val="000000" w:themeColor="text1"/>
              </w:rPr>
              <w:t>Гагарин</w:t>
            </w:r>
          </w:p>
        </w:tc>
        <w:tc>
          <w:tcPr>
            <w:tcW w:w="867" w:type="pct"/>
            <w:gridSpan w:val="2"/>
            <w:tcBorders>
              <w:top w:val="nil"/>
              <w:left w:val="nil"/>
              <w:bottom w:val="nil"/>
              <w:right w:val="single" w:sz="8" w:space="0" w:color="auto"/>
            </w:tcBorders>
            <w:shd w:val="clear" w:color="auto" w:fill="auto"/>
          </w:tcPr>
          <w:p w14:paraId="622D1B5D"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B5E"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B5F"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B6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61" w14:textId="77777777" w:rsidR="00C918C3" w:rsidRPr="006B0EAD" w:rsidRDefault="00C918C3" w:rsidP="00FF5DC5">
            <w:pPr>
              <w:rPr>
                <w:color w:val="000000" w:themeColor="text1"/>
              </w:rPr>
            </w:pPr>
            <w:r w:rsidRPr="006B0EAD">
              <w:rPr>
                <w:color w:val="000000" w:themeColor="text1"/>
              </w:rPr>
              <w:t>Галич</w:t>
            </w:r>
          </w:p>
        </w:tc>
        <w:tc>
          <w:tcPr>
            <w:tcW w:w="867" w:type="pct"/>
            <w:gridSpan w:val="2"/>
            <w:tcBorders>
              <w:top w:val="nil"/>
              <w:left w:val="nil"/>
              <w:bottom w:val="nil"/>
              <w:right w:val="single" w:sz="8" w:space="0" w:color="auto"/>
            </w:tcBorders>
            <w:shd w:val="clear" w:color="auto" w:fill="auto"/>
          </w:tcPr>
          <w:p w14:paraId="622D1B62"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B63"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B64"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B6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66" w14:textId="77777777" w:rsidR="00C918C3" w:rsidRPr="006B0EAD" w:rsidRDefault="00C918C3" w:rsidP="00FF5DC5">
            <w:pPr>
              <w:rPr>
                <w:color w:val="000000" w:themeColor="text1"/>
              </w:rPr>
            </w:pPr>
            <w:r w:rsidRPr="006B0EAD">
              <w:rPr>
                <w:color w:val="000000" w:themeColor="text1"/>
              </w:rPr>
              <w:t>Гдов</w:t>
            </w:r>
          </w:p>
        </w:tc>
        <w:tc>
          <w:tcPr>
            <w:tcW w:w="867" w:type="pct"/>
            <w:gridSpan w:val="2"/>
            <w:tcBorders>
              <w:top w:val="nil"/>
              <w:left w:val="nil"/>
              <w:bottom w:val="nil"/>
              <w:right w:val="single" w:sz="8" w:space="0" w:color="auto"/>
            </w:tcBorders>
            <w:shd w:val="clear" w:color="auto" w:fill="auto"/>
          </w:tcPr>
          <w:p w14:paraId="622D1B67"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B68"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B69"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1B6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6B" w14:textId="77777777" w:rsidR="00C918C3" w:rsidRPr="006B0EAD" w:rsidRDefault="00C918C3" w:rsidP="00FF5DC5">
            <w:pPr>
              <w:rPr>
                <w:color w:val="000000" w:themeColor="text1"/>
              </w:rPr>
            </w:pPr>
            <w:r w:rsidRPr="006B0EAD">
              <w:rPr>
                <w:color w:val="000000" w:themeColor="text1"/>
              </w:rPr>
              <w:t>Георгиевск</w:t>
            </w:r>
          </w:p>
        </w:tc>
        <w:tc>
          <w:tcPr>
            <w:tcW w:w="867" w:type="pct"/>
            <w:gridSpan w:val="2"/>
            <w:tcBorders>
              <w:top w:val="nil"/>
              <w:left w:val="nil"/>
              <w:bottom w:val="nil"/>
              <w:right w:val="single" w:sz="8" w:space="0" w:color="auto"/>
            </w:tcBorders>
            <w:shd w:val="clear" w:color="auto" w:fill="auto"/>
          </w:tcPr>
          <w:p w14:paraId="622D1B6C"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B6D"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B6E"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B7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70" w14:textId="77777777" w:rsidR="00C918C3" w:rsidRPr="006B0EAD" w:rsidRDefault="00C918C3" w:rsidP="00FF5DC5">
            <w:pPr>
              <w:rPr>
                <w:color w:val="000000" w:themeColor="text1"/>
              </w:rPr>
            </w:pPr>
            <w:r w:rsidRPr="006B0EAD">
              <w:rPr>
                <w:color w:val="000000" w:themeColor="text1"/>
              </w:rPr>
              <w:t>Глазов</w:t>
            </w:r>
          </w:p>
        </w:tc>
        <w:tc>
          <w:tcPr>
            <w:tcW w:w="867" w:type="pct"/>
            <w:gridSpan w:val="2"/>
            <w:tcBorders>
              <w:top w:val="nil"/>
              <w:left w:val="nil"/>
              <w:bottom w:val="nil"/>
              <w:right w:val="single" w:sz="8" w:space="0" w:color="auto"/>
            </w:tcBorders>
            <w:shd w:val="clear" w:color="auto" w:fill="auto"/>
          </w:tcPr>
          <w:p w14:paraId="622D1B7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72"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B73"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B7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75" w14:textId="77777777" w:rsidR="00C918C3" w:rsidRPr="006B0EAD" w:rsidRDefault="00C918C3" w:rsidP="00FF5DC5">
            <w:pPr>
              <w:rPr>
                <w:color w:val="000000" w:themeColor="text1"/>
              </w:rPr>
            </w:pPr>
            <w:r w:rsidRPr="006B0EAD">
              <w:rPr>
                <w:color w:val="000000" w:themeColor="text1"/>
              </w:rPr>
              <w:t>Головинская</w:t>
            </w:r>
          </w:p>
        </w:tc>
        <w:tc>
          <w:tcPr>
            <w:tcW w:w="867" w:type="pct"/>
            <w:gridSpan w:val="2"/>
            <w:tcBorders>
              <w:top w:val="nil"/>
              <w:left w:val="nil"/>
              <w:bottom w:val="nil"/>
              <w:right w:val="single" w:sz="8" w:space="0" w:color="auto"/>
            </w:tcBorders>
            <w:shd w:val="clear" w:color="auto" w:fill="auto"/>
          </w:tcPr>
          <w:p w14:paraId="622D1B76"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B77"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B78"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B7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7A" w14:textId="77777777" w:rsidR="00C918C3" w:rsidRPr="006B0EAD" w:rsidRDefault="00C918C3" w:rsidP="00FF5DC5">
            <w:pPr>
              <w:rPr>
                <w:color w:val="000000" w:themeColor="text1"/>
              </w:rPr>
            </w:pPr>
            <w:r w:rsidRPr="006B0EAD">
              <w:rPr>
                <w:color w:val="000000" w:themeColor="text1"/>
              </w:rPr>
              <w:t>Голутвин</w:t>
            </w:r>
          </w:p>
        </w:tc>
        <w:tc>
          <w:tcPr>
            <w:tcW w:w="867" w:type="pct"/>
            <w:gridSpan w:val="2"/>
            <w:tcBorders>
              <w:top w:val="nil"/>
              <w:left w:val="nil"/>
              <w:bottom w:val="nil"/>
              <w:right w:val="single" w:sz="8" w:space="0" w:color="auto"/>
            </w:tcBorders>
            <w:shd w:val="clear" w:color="auto" w:fill="auto"/>
          </w:tcPr>
          <w:p w14:paraId="622D1B7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7C"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B7D"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B8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7F" w14:textId="77777777" w:rsidR="00C918C3" w:rsidRPr="006B0EAD" w:rsidRDefault="00C918C3" w:rsidP="00FF5DC5">
            <w:pPr>
              <w:rPr>
                <w:color w:val="000000" w:themeColor="text1"/>
              </w:rPr>
            </w:pPr>
            <w:r w:rsidRPr="006B0EAD">
              <w:rPr>
                <w:color w:val="000000" w:themeColor="text1"/>
              </w:rPr>
              <w:t>Горбачево</w:t>
            </w:r>
          </w:p>
        </w:tc>
        <w:tc>
          <w:tcPr>
            <w:tcW w:w="867" w:type="pct"/>
            <w:gridSpan w:val="2"/>
            <w:tcBorders>
              <w:top w:val="nil"/>
              <w:left w:val="nil"/>
              <w:bottom w:val="nil"/>
              <w:right w:val="single" w:sz="8" w:space="0" w:color="auto"/>
            </w:tcBorders>
            <w:shd w:val="clear" w:color="auto" w:fill="auto"/>
          </w:tcPr>
          <w:p w14:paraId="622D1B80"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81"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B82"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B8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84" w14:textId="77777777" w:rsidR="00C918C3" w:rsidRPr="006B0EAD" w:rsidRDefault="00C918C3" w:rsidP="00FF5DC5">
            <w:pPr>
              <w:rPr>
                <w:color w:val="000000" w:themeColor="text1"/>
              </w:rPr>
            </w:pPr>
            <w:r w:rsidRPr="006B0EAD">
              <w:rPr>
                <w:color w:val="000000" w:themeColor="text1"/>
              </w:rPr>
              <w:t>Горин</w:t>
            </w:r>
          </w:p>
        </w:tc>
        <w:tc>
          <w:tcPr>
            <w:tcW w:w="867" w:type="pct"/>
            <w:gridSpan w:val="2"/>
            <w:tcBorders>
              <w:top w:val="nil"/>
              <w:left w:val="nil"/>
              <w:bottom w:val="nil"/>
              <w:right w:val="single" w:sz="8" w:space="0" w:color="auto"/>
            </w:tcBorders>
            <w:shd w:val="clear" w:color="auto" w:fill="auto"/>
          </w:tcPr>
          <w:p w14:paraId="622D1B85"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B86" w14:textId="77777777" w:rsidR="00C918C3" w:rsidRPr="006B0EAD" w:rsidRDefault="00C918C3" w:rsidP="00FF5DC5">
            <w:pPr>
              <w:jc w:val="center"/>
              <w:rPr>
                <w:color w:val="000000" w:themeColor="text1"/>
              </w:rPr>
            </w:pPr>
            <w:r w:rsidRPr="006B0EAD">
              <w:rPr>
                <w:color w:val="000000" w:themeColor="text1"/>
              </w:rPr>
              <w:t>-60</w:t>
            </w:r>
          </w:p>
        </w:tc>
        <w:tc>
          <w:tcPr>
            <w:tcW w:w="1230" w:type="pct"/>
            <w:gridSpan w:val="2"/>
            <w:tcBorders>
              <w:top w:val="nil"/>
              <w:left w:val="single" w:sz="8" w:space="0" w:color="auto"/>
              <w:bottom w:val="nil"/>
              <w:right w:val="single" w:sz="8" w:space="0" w:color="auto"/>
            </w:tcBorders>
            <w:shd w:val="clear" w:color="auto" w:fill="auto"/>
          </w:tcPr>
          <w:p w14:paraId="622D1B87" w14:textId="77777777" w:rsidR="00C918C3" w:rsidRPr="006B0EAD" w:rsidRDefault="00C918C3" w:rsidP="00FF5DC5">
            <w:pPr>
              <w:jc w:val="center"/>
              <w:rPr>
                <w:color w:val="000000" w:themeColor="text1"/>
              </w:rPr>
            </w:pPr>
            <w:r w:rsidRPr="006B0EAD">
              <w:rPr>
                <w:color w:val="000000" w:themeColor="text1"/>
              </w:rPr>
              <w:t>117</w:t>
            </w:r>
          </w:p>
        </w:tc>
      </w:tr>
      <w:tr w:rsidR="00C918C3" w:rsidRPr="006B0EAD" w14:paraId="622D1B8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89" w14:textId="77777777" w:rsidR="00C918C3" w:rsidRPr="006B0EAD" w:rsidRDefault="00C918C3" w:rsidP="00FF5DC5">
            <w:pPr>
              <w:rPr>
                <w:color w:val="000000" w:themeColor="text1"/>
              </w:rPr>
            </w:pPr>
            <w:r w:rsidRPr="006B0EAD">
              <w:rPr>
                <w:color w:val="000000" w:themeColor="text1"/>
              </w:rPr>
              <w:t>Гороблагодатская</w:t>
            </w:r>
          </w:p>
        </w:tc>
        <w:tc>
          <w:tcPr>
            <w:tcW w:w="867" w:type="pct"/>
            <w:gridSpan w:val="2"/>
            <w:tcBorders>
              <w:top w:val="nil"/>
              <w:left w:val="nil"/>
              <w:bottom w:val="nil"/>
              <w:right w:val="single" w:sz="8" w:space="0" w:color="auto"/>
            </w:tcBorders>
            <w:shd w:val="clear" w:color="auto" w:fill="auto"/>
          </w:tcPr>
          <w:p w14:paraId="622D1B8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B8B"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B8C"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B9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8E" w14:textId="77777777" w:rsidR="00C918C3" w:rsidRPr="006B0EAD" w:rsidRDefault="00C918C3" w:rsidP="00FF5DC5">
            <w:pPr>
              <w:rPr>
                <w:color w:val="000000" w:themeColor="text1"/>
              </w:rPr>
            </w:pPr>
            <w:r w:rsidRPr="006B0EAD">
              <w:rPr>
                <w:color w:val="000000" w:themeColor="text1"/>
              </w:rPr>
              <w:t>Гороховец</w:t>
            </w:r>
          </w:p>
        </w:tc>
        <w:tc>
          <w:tcPr>
            <w:tcW w:w="867" w:type="pct"/>
            <w:gridSpan w:val="2"/>
            <w:tcBorders>
              <w:top w:val="nil"/>
              <w:left w:val="nil"/>
              <w:bottom w:val="nil"/>
              <w:right w:val="single" w:sz="8" w:space="0" w:color="auto"/>
            </w:tcBorders>
            <w:shd w:val="clear" w:color="auto" w:fill="auto"/>
          </w:tcPr>
          <w:p w14:paraId="622D1B8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B90"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B91"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B9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93" w14:textId="77777777" w:rsidR="00C918C3" w:rsidRPr="006B0EAD" w:rsidRDefault="00C918C3" w:rsidP="00FF5DC5">
            <w:pPr>
              <w:rPr>
                <w:color w:val="000000" w:themeColor="text1"/>
              </w:rPr>
            </w:pPr>
            <w:r w:rsidRPr="006B0EAD">
              <w:rPr>
                <w:color w:val="000000" w:themeColor="text1"/>
              </w:rPr>
              <w:t>Графская</w:t>
            </w:r>
          </w:p>
        </w:tc>
        <w:tc>
          <w:tcPr>
            <w:tcW w:w="867" w:type="pct"/>
            <w:gridSpan w:val="2"/>
            <w:tcBorders>
              <w:top w:val="nil"/>
              <w:left w:val="nil"/>
              <w:bottom w:val="nil"/>
              <w:right w:val="single" w:sz="8" w:space="0" w:color="auto"/>
            </w:tcBorders>
            <w:shd w:val="clear" w:color="auto" w:fill="auto"/>
          </w:tcPr>
          <w:p w14:paraId="622D1B94"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B95"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B96"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B9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98" w14:textId="77777777" w:rsidR="00C918C3" w:rsidRPr="006B0EAD" w:rsidRDefault="00C918C3" w:rsidP="00FF5DC5">
            <w:pPr>
              <w:rPr>
                <w:color w:val="000000" w:themeColor="text1"/>
              </w:rPr>
            </w:pPr>
            <w:r w:rsidRPr="006B0EAD">
              <w:rPr>
                <w:color w:val="000000" w:themeColor="text1"/>
              </w:rPr>
              <w:t>Гродеково</w:t>
            </w:r>
          </w:p>
        </w:tc>
        <w:tc>
          <w:tcPr>
            <w:tcW w:w="867" w:type="pct"/>
            <w:gridSpan w:val="2"/>
            <w:tcBorders>
              <w:top w:val="nil"/>
              <w:left w:val="nil"/>
              <w:bottom w:val="nil"/>
              <w:right w:val="single" w:sz="8" w:space="0" w:color="auto"/>
            </w:tcBorders>
            <w:shd w:val="clear" w:color="auto" w:fill="auto"/>
          </w:tcPr>
          <w:p w14:paraId="622D1B9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B9A"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B9B"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BA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9D" w14:textId="77777777" w:rsidR="00C918C3" w:rsidRPr="006B0EAD" w:rsidRDefault="00C918C3" w:rsidP="00FF5DC5">
            <w:pPr>
              <w:rPr>
                <w:color w:val="000000" w:themeColor="text1"/>
              </w:rPr>
            </w:pPr>
            <w:r w:rsidRPr="006B0EAD">
              <w:rPr>
                <w:color w:val="000000" w:themeColor="text1"/>
              </w:rPr>
              <w:t>Грозный</w:t>
            </w:r>
          </w:p>
        </w:tc>
        <w:tc>
          <w:tcPr>
            <w:tcW w:w="867" w:type="pct"/>
            <w:gridSpan w:val="2"/>
            <w:tcBorders>
              <w:top w:val="nil"/>
              <w:left w:val="nil"/>
              <w:bottom w:val="nil"/>
              <w:right w:val="single" w:sz="8" w:space="0" w:color="auto"/>
            </w:tcBorders>
            <w:shd w:val="clear" w:color="auto" w:fill="auto"/>
          </w:tcPr>
          <w:p w14:paraId="622D1B9E"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B9F"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BA0"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BA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A2" w14:textId="77777777" w:rsidR="00C918C3" w:rsidRPr="006B0EAD" w:rsidRDefault="00C918C3" w:rsidP="00FF5DC5">
            <w:pPr>
              <w:rPr>
                <w:color w:val="000000" w:themeColor="text1"/>
              </w:rPr>
            </w:pPr>
            <w:r w:rsidRPr="006B0EAD">
              <w:rPr>
                <w:color w:val="000000" w:themeColor="text1"/>
              </w:rPr>
              <w:t>Грязи</w:t>
            </w:r>
          </w:p>
        </w:tc>
        <w:tc>
          <w:tcPr>
            <w:tcW w:w="867" w:type="pct"/>
            <w:gridSpan w:val="2"/>
            <w:tcBorders>
              <w:top w:val="nil"/>
              <w:left w:val="nil"/>
              <w:bottom w:val="nil"/>
              <w:right w:val="single" w:sz="8" w:space="0" w:color="auto"/>
            </w:tcBorders>
            <w:shd w:val="clear" w:color="auto" w:fill="auto"/>
          </w:tcPr>
          <w:p w14:paraId="622D1BA3"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BA4"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BA5"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BA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A7" w14:textId="77777777" w:rsidR="00C918C3" w:rsidRPr="006B0EAD" w:rsidRDefault="00C918C3" w:rsidP="00FF5DC5">
            <w:pPr>
              <w:rPr>
                <w:color w:val="000000" w:themeColor="text1"/>
              </w:rPr>
            </w:pPr>
            <w:r w:rsidRPr="006B0EAD">
              <w:rPr>
                <w:color w:val="000000" w:themeColor="text1"/>
              </w:rPr>
              <w:t>Грязовец</w:t>
            </w:r>
          </w:p>
        </w:tc>
        <w:tc>
          <w:tcPr>
            <w:tcW w:w="867" w:type="pct"/>
            <w:gridSpan w:val="2"/>
            <w:tcBorders>
              <w:top w:val="nil"/>
              <w:left w:val="nil"/>
              <w:bottom w:val="nil"/>
              <w:right w:val="single" w:sz="8" w:space="0" w:color="auto"/>
            </w:tcBorders>
            <w:shd w:val="clear" w:color="auto" w:fill="auto"/>
          </w:tcPr>
          <w:p w14:paraId="622D1BA8"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BA9"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BAA"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BB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AC" w14:textId="77777777" w:rsidR="00C918C3" w:rsidRPr="006B0EAD" w:rsidRDefault="00C918C3" w:rsidP="00FF5DC5">
            <w:pPr>
              <w:rPr>
                <w:color w:val="000000" w:themeColor="text1"/>
              </w:rPr>
            </w:pPr>
            <w:r w:rsidRPr="006B0EAD">
              <w:rPr>
                <w:color w:val="000000" w:themeColor="text1"/>
              </w:rPr>
              <w:t>Гудермес</w:t>
            </w:r>
          </w:p>
        </w:tc>
        <w:tc>
          <w:tcPr>
            <w:tcW w:w="867" w:type="pct"/>
            <w:gridSpan w:val="2"/>
            <w:tcBorders>
              <w:top w:val="nil"/>
              <w:left w:val="nil"/>
              <w:bottom w:val="nil"/>
              <w:right w:val="single" w:sz="8" w:space="0" w:color="auto"/>
            </w:tcBorders>
            <w:shd w:val="clear" w:color="auto" w:fill="auto"/>
          </w:tcPr>
          <w:p w14:paraId="622D1BAD"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BAE"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bottom w:val="nil"/>
              <w:right w:val="single" w:sz="8" w:space="0" w:color="auto"/>
            </w:tcBorders>
            <w:shd w:val="clear" w:color="auto" w:fill="auto"/>
          </w:tcPr>
          <w:p w14:paraId="622D1BAF"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BB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B1" w14:textId="77777777" w:rsidR="00C918C3" w:rsidRPr="006B0EAD" w:rsidRDefault="00C918C3" w:rsidP="00FF5DC5">
            <w:pPr>
              <w:rPr>
                <w:color w:val="000000" w:themeColor="text1"/>
              </w:rPr>
            </w:pPr>
            <w:r w:rsidRPr="006B0EAD">
              <w:rPr>
                <w:color w:val="000000" w:themeColor="text1"/>
              </w:rPr>
              <w:t>Гурская</w:t>
            </w:r>
          </w:p>
        </w:tc>
        <w:tc>
          <w:tcPr>
            <w:tcW w:w="867" w:type="pct"/>
            <w:gridSpan w:val="2"/>
            <w:tcBorders>
              <w:top w:val="nil"/>
              <w:left w:val="nil"/>
              <w:bottom w:val="nil"/>
              <w:right w:val="single" w:sz="8" w:space="0" w:color="auto"/>
            </w:tcBorders>
            <w:shd w:val="clear" w:color="auto" w:fill="auto"/>
          </w:tcPr>
          <w:p w14:paraId="622D1BB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B3"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BB4"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BB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B6" w14:textId="77777777" w:rsidR="00C918C3" w:rsidRPr="006B0EAD" w:rsidRDefault="00C918C3" w:rsidP="00FF5DC5">
            <w:pPr>
              <w:rPr>
                <w:color w:val="000000" w:themeColor="text1"/>
              </w:rPr>
            </w:pPr>
            <w:r w:rsidRPr="006B0EAD">
              <w:rPr>
                <w:color w:val="000000" w:themeColor="text1"/>
              </w:rPr>
              <w:t>Гусиное Озеро</w:t>
            </w:r>
          </w:p>
        </w:tc>
        <w:tc>
          <w:tcPr>
            <w:tcW w:w="867" w:type="pct"/>
            <w:gridSpan w:val="2"/>
            <w:tcBorders>
              <w:top w:val="nil"/>
              <w:left w:val="nil"/>
              <w:bottom w:val="nil"/>
              <w:right w:val="single" w:sz="8" w:space="0" w:color="auto"/>
            </w:tcBorders>
            <w:shd w:val="clear" w:color="auto" w:fill="auto"/>
          </w:tcPr>
          <w:p w14:paraId="622D1BB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B8"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BB9"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BB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BB" w14:textId="77777777" w:rsidR="00C918C3" w:rsidRPr="006B0EAD" w:rsidRDefault="00C918C3" w:rsidP="00FF5DC5">
            <w:pPr>
              <w:rPr>
                <w:color w:val="000000" w:themeColor="text1"/>
              </w:rPr>
            </w:pPr>
            <w:r w:rsidRPr="006B0EAD">
              <w:rPr>
                <w:color w:val="000000" w:themeColor="text1"/>
              </w:rPr>
              <w:t>Гусь-Хрустальный</w:t>
            </w:r>
          </w:p>
        </w:tc>
        <w:tc>
          <w:tcPr>
            <w:tcW w:w="867" w:type="pct"/>
            <w:gridSpan w:val="2"/>
            <w:tcBorders>
              <w:top w:val="nil"/>
              <w:left w:val="nil"/>
              <w:bottom w:val="nil"/>
              <w:right w:val="single" w:sz="8" w:space="0" w:color="auto"/>
            </w:tcBorders>
            <w:shd w:val="clear" w:color="auto" w:fill="auto"/>
          </w:tcPr>
          <w:p w14:paraId="622D1BB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BBD"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BBE"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BC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C0" w14:textId="77777777" w:rsidR="00C918C3" w:rsidRPr="006B0EAD" w:rsidRDefault="00C918C3" w:rsidP="00FF5DC5">
            <w:pPr>
              <w:rPr>
                <w:color w:val="000000" w:themeColor="text1"/>
              </w:rPr>
            </w:pPr>
            <w:r w:rsidRPr="006B0EAD">
              <w:rPr>
                <w:color w:val="000000" w:themeColor="text1"/>
              </w:rPr>
              <w:t>Дальнореченск</w:t>
            </w:r>
          </w:p>
        </w:tc>
        <w:tc>
          <w:tcPr>
            <w:tcW w:w="867" w:type="pct"/>
            <w:gridSpan w:val="2"/>
            <w:tcBorders>
              <w:top w:val="nil"/>
              <w:left w:val="nil"/>
              <w:right w:val="single" w:sz="8" w:space="0" w:color="auto"/>
            </w:tcBorders>
            <w:shd w:val="clear" w:color="auto" w:fill="auto"/>
          </w:tcPr>
          <w:p w14:paraId="622D1BC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BC2"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right w:val="single" w:sz="8" w:space="0" w:color="auto"/>
            </w:tcBorders>
            <w:shd w:val="clear" w:color="auto" w:fill="auto"/>
          </w:tcPr>
          <w:p w14:paraId="622D1BC3"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BC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C5" w14:textId="77777777" w:rsidR="00C918C3" w:rsidRPr="006B0EAD" w:rsidRDefault="00C918C3" w:rsidP="00FF5DC5">
            <w:pPr>
              <w:rPr>
                <w:color w:val="000000" w:themeColor="text1"/>
              </w:rPr>
            </w:pPr>
            <w:r w:rsidRPr="006B0EAD">
              <w:rPr>
                <w:color w:val="000000" w:themeColor="text1"/>
              </w:rPr>
              <w:t>Данилов</w:t>
            </w:r>
          </w:p>
        </w:tc>
        <w:tc>
          <w:tcPr>
            <w:tcW w:w="867" w:type="pct"/>
            <w:gridSpan w:val="2"/>
            <w:tcBorders>
              <w:top w:val="nil"/>
              <w:left w:val="nil"/>
              <w:right w:val="single" w:sz="8" w:space="0" w:color="auto"/>
            </w:tcBorders>
            <w:shd w:val="clear" w:color="auto" w:fill="auto"/>
          </w:tcPr>
          <w:p w14:paraId="622D1BC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1BC7"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right w:val="single" w:sz="8" w:space="0" w:color="auto"/>
            </w:tcBorders>
            <w:shd w:val="clear" w:color="auto" w:fill="auto"/>
          </w:tcPr>
          <w:p w14:paraId="622D1BC8"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BCE"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BCA" w14:textId="77777777" w:rsidR="00C918C3" w:rsidRPr="006B0EAD" w:rsidRDefault="00C918C3" w:rsidP="00FF5DC5">
            <w:pPr>
              <w:rPr>
                <w:color w:val="000000" w:themeColor="text1"/>
              </w:rPr>
            </w:pPr>
            <w:r w:rsidRPr="006B0EAD">
              <w:rPr>
                <w:color w:val="000000" w:themeColor="text1"/>
              </w:rPr>
              <w:t>Данков</w:t>
            </w:r>
          </w:p>
        </w:tc>
        <w:tc>
          <w:tcPr>
            <w:tcW w:w="867" w:type="pct"/>
            <w:gridSpan w:val="2"/>
            <w:tcBorders>
              <w:left w:val="nil"/>
              <w:bottom w:val="nil"/>
              <w:right w:val="single" w:sz="8" w:space="0" w:color="auto"/>
            </w:tcBorders>
            <w:shd w:val="clear" w:color="auto" w:fill="auto"/>
          </w:tcPr>
          <w:p w14:paraId="622D1BC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1BCC"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left w:val="single" w:sz="8" w:space="0" w:color="auto"/>
              <w:bottom w:val="nil"/>
              <w:right w:val="single" w:sz="8" w:space="0" w:color="auto"/>
            </w:tcBorders>
            <w:shd w:val="clear" w:color="auto" w:fill="auto"/>
          </w:tcPr>
          <w:p w14:paraId="622D1BCD"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BD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CF" w14:textId="77777777" w:rsidR="00C918C3" w:rsidRPr="006B0EAD" w:rsidRDefault="00C918C3" w:rsidP="00FF5DC5">
            <w:pPr>
              <w:rPr>
                <w:color w:val="000000" w:themeColor="text1"/>
              </w:rPr>
            </w:pPr>
            <w:r w:rsidRPr="006B0EAD">
              <w:rPr>
                <w:color w:val="000000" w:themeColor="text1"/>
              </w:rPr>
              <w:t>Дарасун</w:t>
            </w:r>
          </w:p>
        </w:tc>
        <w:tc>
          <w:tcPr>
            <w:tcW w:w="867" w:type="pct"/>
            <w:gridSpan w:val="2"/>
            <w:tcBorders>
              <w:top w:val="nil"/>
              <w:left w:val="nil"/>
              <w:bottom w:val="nil"/>
              <w:right w:val="single" w:sz="8" w:space="0" w:color="auto"/>
            </w:tcBorders>
            <w:shd w:val="clear" w:color="auto" w:fill="auto"/>
          </w:tcPr>
          <w:p w14:paraId="622D1BD0"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BD1"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BD2"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BD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D4" w14:textId="77777777" w:rsidR="00C918C3" w:rsidRPr="006B0EAD" w:rsidRDefault="00C918C3" w:rsidP="00FF5DC5">
            <w:pPr>
              <w:rPr>
                <w:color w:val="000000" w:themeColor="text1"/>
              </w:rPr>
            </w:pPr>
            <w:r w:rsidRPr="006B0EAD">
              <w:rPr>
                <w:color w:val="000000" w:themeColor="text1"/>
              </w:rPr>
              <w:t>Дербент</w:t>
            </w:r>
          </w:p>
        </w:tc>
        <w:tc>
          <w:tcPr>
            <w:tcW w:w="867" w:type="pct"/>
            <w:gridSpan w:val="2"/>
            <w:tcBorders>
              <w:top w:val="nil"/>
              <w:left w:val="nil"/>
              <w:bottom w:val="nil"/>
              <w:right w:val="single" w:sz="8" w:space="0" w:color="auto"/>
            </w:tcBorders>
            <w:shd w:val="clear" w:color="auto" w:fill="auto"/>
          </w:tcPr>
          <w:p w14:paraId="622D1BD5"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D6" w14:textId="77777777" w:rsidR="00C918C3" w:rsidRPr="006B0EAD" w:rsidRDefault="00C918C3" w:rsidP="00FF5DC5">
            <w:pPr>
              <w:jc w:val="center"/>
              <w:rPr>
                <w:color w:val="000000" w:themeColor="text1"/>
              </w:rPr>
            </w:pPr>
            <w:r w:rsidRPr="006B0EAD">
              <w:rPr>
                <w:color w:val="000000" w:themeColor="text1"/>
              </w:rPr>
              <w:t>-21</w:t>
            </w:r>
          </w:p>
        </w:tc>
        <w:tc>
          <w:tcPr>
            <w:tcW w:w="1230" w:type="pct"/>
            <w:gridSpan w:val="2"/>
            <w:tcBorders>
              <w:top w:val="nil"/>
              <w:left w:val="single" w:sz="8" w:space="0" w:color="auto"/>
              <w:bottom w:val="nil"/>
              <w:right w:val="single" w:sz="8" w:space="0" w:color="auto"/>
            </w:tcBorders>
            <w:shd w:val="clear" w:color="auto" w:fill="auto"/>
          </w:tcPr>
          <w:p w14:paraId="622D1BD7" w14:textId="77777777" w:rsidR="00C918C3" w:rsidRPr="006B0EAD" w:rsidRDefault="00C918C3" w:rsidP="00FF5DC5">
            <w:pPr>
              <w:jc w:val="center"/>
              <w:rPr>
                <w:color w:val="000000" w:themeColor="text1"/>
              </w:rPr>
            </w:pPr>
            <w:r w:rsidRPr="006B0EAD">
              <w:rPr>
                <w:color w:val="000000" w:themeColor="text1"/>
              </w:rPr>
              <w:t>79</w:t>
            </w:r>
          </w:p>
        </w:tc>
      </w:tr>
      <w:tr w:rsidR="00C918C3" w:rsidRPr="006B0EAD" w14:paraId="622D1BD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D9" w14:textId="77777777" w:rsidR="00C918C3" w:rsidRPr="006B0EAD" w:rsidRDefault="00C918C3" w:rsidP="00FF5DC5">
            <w:pPr>
              <w:rPr>
                <w:color w:val="000000" w:themeColor="text1"/>
              </w:rPr>
            </w:pPr>
            <w:r w:rsidRPr="006B0EAD">
              <w:rPr>
                <w:color w:val="000000" w:themeColor="text1"/>
              </w:rPr>
              <w:t>Дмитров</w:t>
            </w:r>
          </w:p>
        </w:tc>
        <w:tc>
          <w:tcPr>
            <w:tcW w:w="867" w:type="pct"/>
            <w:gridSpan w:val="2"/>
            <w:tcBorders>
              <w:top w:val="nil"/>
              <w:left w:val="nil"/>
              <w:right w:val="single" w:sz="8" w:space="0" w:color="auto"/>
            </w:tcBorders>
            <w:shd w:val="clear" w:color="auto" w:fill="auto"/>
          </w:tcPr>
          <w:p w14:paraId="622D1BD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1BDB"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right w:val="single" w:sz="8" w:space="0" w:color="auto"/>
            </w:tcBorders>
            <w:shd w:val="clear" w:color="auto" w:fill="auto"/>
          </w:tcPr>
          <w:p w14:paraId="622D1BDC"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BE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BDE" w14:textId="77777777" w:rsidR="00C918C3" w:rsidRPr="006B0EAD" w:rsidRDefault="00C918C3" w:rsidP="00FF5DC5">
            <w:pPr>
              <w:rPr>
                <w:color w:val="000000" w:themeColor="text1"/>
              </w:rPr>
            </w:pPr>
            <w:r w:rsidRPr="006B0EAD">
              <w:rPr>
                <w:color w:val="000000" w:themeColor="text1"/>
              </w:rPr>
              <w:t>Дно</w:t>
            </w:r>
          </w:p>
        </w:tc>
        <w:tc>
          <w:tcPr>
            <w:tcW w:w="867" w:type="pct"/>
            <w:gridSpan w:val="2"/>
            <w:tcBorders>
              <w:top w:val="nil"/>
              <w:left w:val="nil"/>
              <w:right w:val="single" w:sz="8" w:space="0" w:color="auto"/>
            </w:tcBorders>
            <w:shd w:val="clear" w:color="auto" w:fill="auto"/>
          </w:tcPr>
          <w:p w14:paraId="622D1BDF"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1BE0"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right w:val="single" w:sz="8" w:space="0" w:color="auto"/>
            </w:tcBorders>
            <w:shd w:val="clear" w:color="auto" w:fill="auto"/>
          </w:tcPr>
          <w:p w14:paraId="622D1BE1"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BE7"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vAlign w:val="bottom"/>
          </w:tcPr>
          <w:p w14:paraId="622D1BE3" w14:textId="77777777" w:rsidR="00C918C3" w:rsidRPr="006B0EAD" w:rsidRDefault="00C918C3" w:rsidP="00FF5DC5">
            <w:pPr>
              <w:rPr>
                <w:color w:val="000000" w:themeColor="text1"/>
              </w:rPr>
            </w:pPr>
            <w:r w:rsidRPr="006B0EAD">
              <w:rPr>
                <w:color w:val="000000" w:themeColor="text1"/>
              </w:rPr>
              <w:lastRenderedPageBreak/>
              <w:t>Долинск</w:t>
            </w:r>
          </w:p>
        </w:tc>
        <w:tc>
          <w:tcPr>
            <w:tcW w:w="867" w:type="pct"/>
            <w:gridSpan w:val="2"/>
            <w:tcBorders>
              <w:left w:val="nil"/>
              <w:bottom w:val="nil"/>
              <w:right w:val="single" w:sz="8" w:space="0" w:color="auto"/>
            </w:tcBorders>
            <w:shd w:val="clear" w:color="auto" w:fill="auto"/>
            <w:vAlign w:val="bottom"/>
          </w:tcPr>
          <w:p w14:paraId="622D1BE4"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left w:val="nil"/>
              <w:bottom w:val="nil"/>
              <w:right w:val="nil"/>
            </w:tcBorders>
            <w:shd w:val="clear" w:color="auto" w:fill="auto"/>
            <w:vAlign w:val="bottom"/>
          </w:tcPr>
          <w:p w14:paraId="622D1BE5"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left w:val="single" w:sz="8" w:space="0" w:color="auto"/>
              <w:bottom w:val="nil"/>
              <w:right w:val="single" w:sz="8" w:space="0" w:color="auto"/>
            </w:tcBorders>
            <w:shd w:val="clear" w:color="auto" w:fill="auto"/>
          </w:tcPr>
          <w:p w14:paraId="622D1BE6"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BE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E8" w14:textId="77777777" w:rsidR="00C918C3" w:rsidRPr="006B0EAD" w:rsidRDefault="00C918C3" w:rsidP="00FF5DC5">
            <w:pPr>
              <w:rPr>
                <w:color w:val="000000" w:themeColor="text1"/>
              </w:rPr>
            </w:pPr>
            <w:r w:rsidRPr="006B0EAD">
              <w:rPr>
                <w:color w:val="000000" w:themeColor="text1"/>
              </w:rPr>
              <w:t>Дружинино</w:t>
            </w:r>
          </w:p>
        </w:tc>
        <w:tc>
          <w:tcPr>
            <w:tcW w:w="867" w:type="pct"/>
            <w:gridSpan w:val="2"/>
            <w:tcBorders>
              <w:top w:val="nil"/>
              <w:left w:val="nil"/>
              <w:bottom w:val="nil"/>
              <w:right w:val="single" w:sz="8" w:space="0" w:color="auto"/>
            </w:tcBorders>
            <w:shd w:val="clear" w:color="auto" w:fill="auto"/>
          </w:tcPr>
          <w:p w14:paraId="622D1BE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EA"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BEB"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BF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ED" w14:textId="77777777" w:rsidR="00C918C3" w:rsidRPr="006B0EAD" w:rsidRDefault="00C918C3" w:rsidP="00FF5DC5">
            <w:pPr>
              <w:rPr>
                <w:color w:val="000000" w:themeColor="text1"/>
              </w:rPr>
            </w:pPr>
            <w:r w:rsidRPr="006B0EAD">
              <w:rPr>
                <w:color w:val="000000" w:themeColor="text1"/>
              </w:rPr>
              <w:t>Евгеньевка</w:t>
            </w:r>
          </w:p>
        </w:tc>
        <w:tc>
          <w:tcPr>
            <w:tcW w:w="867" w:type="pct"/>
            <w:gridSpan w:val="2"/>
            <w:tcBorders>
              <w:top w:val="nil"/>
              <w:left w:val="nil"/>
              <w:bottom w:val="nil"/>
              <w:right w:val="single" w:sz="8" w:space="0" w:color="auto"/>
            </w:tcBorders>
            <w:shd w:val="clear" w:color="auto" w:fill="auto"/>
          </w:tcPr>
          <w:p w14:paraId="622D1BE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EF"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BF0"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BF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F2" w14:textId="77777777" w:rsidR="00C918C3" w:rsidRPr="006B0EAD" w:rsidRDefault="00C918C3" w:rsidP="00FF5DC5">
            <w:pPr>
              <w:rPr>
                <w:color w:val="000000" w:themeColor="text1"/>
              </w:rPr>
            </w:pPr>
            <w:r w:rsidRPr="006B0EAD">
              <w:rPr>
                <w:color w:val="000000" w:themeColor="text1"/>
              </w:rPr>
              <w:t>Егоршино</w:t>
            </w:r>
          </w:p>
        </w:tc>
        <w:tc>
          <w:tcPr>
            <w:tcW w:w="867" w:type="pct"/>
            <w:gridSpan w:val="2"/>
            <w:tcBorders>
              <w:top w:val="nil"/>
              <w:left w:val="nil"/>
              <w:bottom w:val="nil"/>
              <w:right w:val="single" w:sz="8" w:space="0" w:color="auto"/>
            </w:tcBorders>
            <w:shd w:val="clear" w:color="auto" w:fill="auto"/>
          </w:tcPr>
          <w:p w14:paraId="622D1BF3"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F4"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BF5"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BF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F7" w14:textId="77777777" w:rsidR="00C918C3" w:rsidRPr="006B0EAD" w:rsidRDefault="00C918C3" w:rsidP="00FF5DC5">
            <w:pPr>
              <w:rPr>
                <w:color w:val="000000" w:themeColor="text1"/>
              </w:rPr>
            </w:pPr>
            <w:r w:rsidRPr="006B0EAD">
              <w:rPr>
                <w:color w:val="000000" w:themeColor="text1"/>
              </w:rPr>
              <w:t>Ейск</w:t>
            </w:r>
          </w:p>
        </w:tc>
        <w:tc>
          <w:tcPr>
            <w:tcW w:w="867" w:type="pct"/>
            <w:gridSpan w:val="2"/>
            <w:tcBorders>
              <w:top w:val="nil"/>
              <w:left w:val="nil"/>
              <w:bottom w:val="nil"/>
              <w:right w:val="single" w:sz="8" w:space="0" w:color="auto"/>
            </w:tcBorders>
            <w:shd w:val="clear" w:color="auto" w:fill="auto"/>
          </w:tcPr>
          <w:p w14:paraId="622D1BF8"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BF9" w14:textId="77777777" w:rsidR="00C918C3" w:rsidRPr="006B0EAD" w:rsidRDefault="00C918C3" w:rsidP="00FF5DC5">
            <w:pPr>
              <w:jc w:val="center"/>
              <w:rPr>
                <w:color w:val="000000" w:themeColor="text1"/>
              </w:rPr>
            </w:pPr>
            <w:r w:rsidRPr="006B0EAD">
              <w:rPr>
                <w:color w:val="000000" w:themeColor="text1"/>
              </w:rPr>
              <w:t>-31</w:t>
            </w:r>
          </w:p>
        </w:tc>
        <w:tc>
          <w:tcPr>
            <w:tcW w:w="1230" w:type="pct"/>
            <w:gridSpan w:val="2"/>
            <w:tcBorders>
              <w:top w:val="nil"/>
              <w:left w:val="single" w:sz="8" w:space="0" w:color="auto"/>
              <w:bottom w:val="nil"/>
              <w:right w:val="single" w:sz="8" w:space="0" w:color="auto"/>
            </w:tcBorders>
            <w:shd w:val="clear" w:color="auto" w:fill="auto"/>
          </w:tcPr>
          <w:p w14:paraId="622D1BFA"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1C0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BFC" w14:textId="77777777" w:rsidR="00C918C3" w:rsidRPr="006B0EAD" w:rsidRDefault="00C918C3" w:rsidP="00FF5DC5">
            <w:pPr>
              <w:rPr>
                <w:color w:val="000000" w:themeColor="text1"/>
              </w:rPr>
            </w:pPr>
            <w:r w:rsidRPr="006B0EAD">
              <w:rPr>
                <w:color w:val="000000" w:themeColor="text1"/>
              </w:rPr>
              <w:t>Елец</w:t>
            </w:r>
          </w:p>
        </w:tc>
        <w:tc>
          <w:tcPr>
            <w:tcW w:w="867" w:type="pct"/>
            <w:gridSpan w:val="2"/>
            <w:tcBorders>
              <w:top w:val="nil"/>
              <w:left w:val="nil"/>
              <w:bottom w:val="nil"/>
              <w:right w:val="single" w:sz="8" w:space="0" w:color="auto"/>
            </w:tcBorders>
            <w:shd w:val="clear" w:color="auto" w:fill="auto"/>
          </w:tcPr>
          <w:p w14:paraId="622D1BFD"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BFE"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BFF"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C0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01" w14:textId="77777777" w:rsidR="00C918C3" w:rsidRPr="006B0EAD" w:rsidRDefault="00C918C3" w:rsidP="00FF5DC5">
            <w:pPr>
              <w:rPr>
                <w:color w:val="000000" w:themeColor="text1"/>
              </w:rPr>
            </w:pPr>
            <w:r w:rsidRPr="006B0EAD">
              <w:rPr>
                <w:color w:val="000000" w:themeColor="text1"/>
              </w:rPr>
              <w:t>Ельня</w:t>
            </w:r>
          </w:p>
        </w:tc>
        <w:tc>
          <w:tcPr>
            <w:tcW w:w="867" w:type="pct"/>
            <w:gridSpan w:val="2"/>
            <w:tcBorders>
              <w:top w:val="nil"/>
              <w:left w:val="nil"/>
              <w:bottom w:val="nil"/>
              <w:right w:val="single" w:sz="8" w:space="0" w:color="auto"/>
            </w:tcBorders>
            <w:shd w:val="clear" w:color="auto" w:fill="auto"/>
          </w:tcPr>
          <w:p w14:paraId="622D1C02"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C03"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C04"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C0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06" w14:textId="77777777" w:rsidR="00C918C3" w:rsidRPr="006B0EAD" w:rsidRDefault="00C918C3" w:rsidP="00FF5DC5">
            <w:pPr>
              <w:rPr>
                <w:color w:val="000000" w:themeColor="text1"/>
              </w:rPr>
            </w:pPr>
            <w:r w:rsidRPr="006B0EAD">
              <w:rPr>
                <w:color w:val="000000" w:themeColor="text1"/>
              </w:rPr>
              <w:t>Емца</w:t>
            </w:r>
          </w:p>
        </w:tc>
        <w:tc>
          <w:tcPr>
            <w:tcW w:w="867" w:type="pct"/>
            <w:gridSpan w:val="2"/>
            <w:tcBorders>
              <w:top w:val="nil"/>
              <w:left w:val="nil"/>
              <w:bottom w:val="nil"/>
              <w:right w:val="single" w:sz="8" w:space="0" w:color="auto"/>
            </w:tcBorders>
            <w:shd w:val="clear" w:color="auto" w:fill="auto"/>
          </w:tcPr>
          <w:p w14:paraId="622D1C07"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C08"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C09"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C0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0B" w14:textId="77777777" w:rsidR="00C918C3" w:rsidRPr="006B0EAD" w:rsidRDefault="00C918C3" w:rsidP="00FF5DC5">
            <w:pPr>
              <w:rPr>
                <w:color w:val="000000" w:themeColor="text1"/>
              </w:rPr>
            </w:pPr>
            <w:r w:rsidRPr="006B0EAD">
              <w:rPr>
                <w:color w:val="000000" w:themeColor="text1"/>
              </w:rPr>
              <w:t>Енисей</w:t>
            </w:r>
          </w:p>
        </w:tc>
        <w:tc>
          <w:tcPr>
            <w:tcW w:w="867" w:type="pct"/>
            <w:gridSpan w:val="2"/>
            <w:tcBorders>
              <w:top w:val="nil"/>
              <w:left w:val="nil"/>
              <w:bottom w:val="nil"/>
              <w:right w:val="single" w:sz="8" w:space="0" w:color="auto"/>
            </w:tcBorders>
            <w:shd w:val="clear" w:color="auto" w:fill="auto"/>
          </w:tcPr>
          <w:p w14:paraId="622D1C0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C0D" w14:textId="77777777" w:rsidR="00C918C3" w:rsidRPr="006B0EAD" w:rsidRDefault="00C918C3" w:rsidP="00FF5DC5">
            <w:pPr>
              <w:jc w:val="center"/>
              <w:rPr>
                <w:color w:val="000000" w:themeColor="text1"/>
              </w:rPr>
            </w:pPr>
            <w:r w:rsidRPr="006B0EAD">
              <w:rPr>
                <w:color w:val="000000" w:themeColor="text1"/>
              </w:rPr>
              <w:t>-59</w:t>
            </w:r>
          </w:p>
        </w:tc>
        <w:tc>
          <w:tcPr>
            <w:tcW w:w="1230" w:type="pct"/>
            <w:gridSpan w:val="2"/>
            <w:tcBorders>
              <w:top w:val="nil"/>
              <w:left w:val="single" w:sz="8" w:space="0" w:color="auto"/>
              <w:bottom w:val="nil"/>
              <w:right w:val="single" w:sz="8" w:space="0" w:color="auto"/>
            </w:tcBorders>
            <w:shd w:val="clear" w:color="auto" w:fill="auto"/>
          </w:tcPr>
          <w:p w14:paraId="622D1C0E" w14:textId="77777777" w:rsidR="00C918C3" w:rsidRPr="006B0EAD" w:rsidRDefault="00C918C3" w:rsidP="00FF5DC5">
            <w:pPr>
              <w:jc w:val="center"/>
              <w:rPr>
                <w:color w:val="000000" w:themeColor="text1"/>
              </w:rPr>
            </w:pPr>
            <w:r w:rsidRPr="006B0EAD">
              <w:rPr>
                <w:color w:val="000000" w:themeColor="text1"/>
              </w:rPr>
              <w:t>116</w:t>
            </w:r>
          </w:p>
        </w:tc>
      </w:tr>
      <w:tr w:rsidR="00C918C3" w:rsidRPr="006B0EAD" w14:paraId="622D1C1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10" w14:textId="77777777" w:rsidR="00C918C3" w:rsidRPr="006B0EAD" w:rsidRDefault="00C918C3" w:rsidP="00FF5DC5">
            <w:pPr>
              <w:rPr>
                <w:color w:val="000000" w:themeColor="text1"/>
              </w:rPr>
            </w:pPr>
            <w:r w:rsidRPr="006B0EAD">
              <w:rPr>
                <w:color w:val="000000" w:themeColor="text1"/>
              </w:rPr>
              <w:t>Ербинская</w:t>
            </w:r>
          </w:p>
        </w:tc>
        <w:tc>
          <w:tcPr>
            <w:tcW w:w="867" w:type="pct"/>
            <w:gridSpan w:val="2"/>
            <w:tcBorders>
              <w:top w:val="nil"/>
              <w:left w:val="nil"/>
              <w:bottom w:val="nil"/>
              <w:right w:val="single" w:sz="8" w:space="0" w:color="auto"/>
            </w:tcBorders>
            <w:shd w:val="clear" w:color="auto" w:fill="auto"/>
          </w:tcPr>
          <w:p w14:paraId="622D1C1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C12"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C13"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C1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15" w14:textId="77777777" w:rsidR="00C918C3" w:rsidRPr="006B0EAD" w:rsidRDefault="00C918C3" w:rsidP="00FF5DC5">
            <w:pPr>
              <w:rPr>
                <w:color w:val="000000" w:themeColor="text1"/>
              </w:rPr>
            </w:pPr>
            <w:r w:rsidRPr="006B0EAD">
              <w:rPr>
                <w:color w:val="000000" w:themeColor="text1"/>
              </w:rPr>
              <w:t>Ерофей Павлович</w:t>
            </w:r>
          </w:p>
        </w:tc>
        <w:tc>
          <w:tcPr>
            <w:tcW w:w="867" w:type="pct"/>
            <w:gridSpan w:val="2"/>
            <w:tcBorders>
              <w:top w:val="nil"/>
              <w:left w:val="nil"/>
              <w:bottom w:val="nil"/>
              <w:right w:val="single" w:sz="8" w:space="0" w:color="auto"/>
            </w:tcBorders>
            <w:shd w:val="clear" w:color="auto" w:fill="auto"/>
          </w:tcPr>
          <w:p w14:paraId="622D1C16"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C17"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1C18"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C1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1A" w14:textId="77777777" w:rsidR="00C918C3" w:rsidRPr="006B0EAD" w:rsidRDefault="00C918C3" w:rsidP="00FF5DC5">
            <w:pPr>
              <w:rPr>
                <w:color w:val="000000" w:themeColor="text1"/>
              </w:rPr>
            </w:pPr>
            <w:r w:rsidRPr="006B0EAD">
              <w:rPr>
                <w:color w:val="000000" w:themeColor="text1"/>
              </w:rPr>
              <w:t>Ершов</w:t>
            </w:r>
          </w:p>
        </w:tc>
        <w:tc>
          <w:tcPr>
            <w:tcW w:w="867" w:type="pct"/>
            <w:gridSpan w:val="2"/>
            <w:tcBorders>
              <w:top w:val="nil"/>
              <w:left w:val="nil"/>
              <w:bottom w:val="nil"/>
              <w:right w:val="single" w:sz="8" w:space="0" w:color="auto"/>
            </w:tcBorders>
            <w:shd w:val="clear" w:color="auto" w:fill="auto"/>
          </w:tcPr>
          <w:p w14:paraId="622D1C1B"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C1C"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C1D"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C2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1F" w14:textId="77777777" w:rsidR="00C918C3" w:rsidRPr="006B0EAD" w:rsidRDefault="00C918C3" w:rsidP="00FF5DC5">
            <w:pPr>
              <w:rPr>
                <w:color w:val="000000" w:themeColor="text1"/>
              </w:rPr>
            </w:pPr>
            <w:r w:rsidRPr="006B0EAD">
              <w:rPr>
                <w:color w:val="000000" w:themeColor="text1"/>
              </w:rPr>
              <w:t>Ессентуки</w:t>
            </w:r>
          </w:p>
        </w:tc>
        <w:tc>
          <w:tcPr>
            <w:tcW w:w="867" w:type="pct"/>
            <w:gridSpan w:val="2"/>
            <w:tcBorders>
              <w:top w:val="nil"/>
              <w:left w:val="nil"/>
              <w:bottom w:val="nil"/>
              <w:right w:val="single" w:sz="8" w:space="0" w:color="auto"/>
            </w:tcBorders>
            <w:shd w:val="clear" w:color="auto" w:fill="auto"/>
          </w:tcPr>
          <w:p w14:paraId="622D1C20"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C21" w14:textId="77777777" w:rsidR="00C918C3" w:rsidRPr="006B0EAD" w:rsidRDefault="00C918C3" w:rsidP="00FF5DC5">
            <w:pPr>
              <w:jc w:val="center"/>
              <w:rPr>
                <w:color w:val="000000" w:themeColor="text1"/>
              </w:rPr>
            </w:pPr>
            <w:r w:rsidRPr="006B0EAD">
              <w:rPr>
                <w:color w:val="000000" w:themeColor="text1"/>
              </w:rPr>
              <w:t>-32</w:t>
            </w:r>
          </w:p>
        </w:tc>
        <w:tc>
          <w:tcPr>
            <w:tcW w:w="1230" w:type="pct"/>
            <w:gridSpan w:val="2"/>
            <w:tcBorders>
              <w:top w:val="nil"/>
              <w:left w:val="single" w:sz="8" w:space="0" w:color="auto"/>
              <w:bottom w:val="nil"/>
              <w:right w:val="single" w:sz="8" w:space="0" w:color="auto"/>
            </w:tcBorders>
            <w:shd w:val="clear" w:color="auto" w:fill="auto"/>
          </w:tcPr>
          <w:p w14:paraId="622D1C22"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C2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24" w14:textId="77777777" w:rsidR="00C918C3" w:rsidRPr="006B0EAD" w:rsidRDefault="00C918C3" w:rsidP="00FF5DC5">
            <w:pPr>
              <w:rPr>
                <w:color w:val="000000" w:themeColor="text1"/>
              </w:rPr>
            </w:pPr>
            <w:r w:rsidRPr="006B0EAD">
              <w:rPr>
                <w:color w:val="000000" w:themeColor="text1"/>
              </w:rPr>
              <w:t>Ефимовская</w:t>
            </w:r>
          </w:p>
        </w:tc>
        <w:tc>
          <w:tcPr>
            <w:tcW w:w="867" w:type="pct"/>
            <w:gridSpan w:val="2"/>
            <w:tcBorders>
              <w:top w:val="nil"/>
              <w:left w:val="nil"/>
              <w:bottom w:val="nil"/>
              <w:right w:val="single" w:sz="8" w:space="0" w:color="auto"/>
            </w:tcBorders>
            <w:shd w:val="clear" w:color="auto" w:fill="auto"/>
          </w:tcPr>
          <w:p w14:paraId="622D1C2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C26"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C27"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C2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29" w14:textId="77777777" w:rsidR="00C918C3" w:rsidRPr="006B0EAD" w:rsidRDefault="00C918C3" w:rsidP="00FF5DC5">
            <w:pPr>
              <w:rPr>
                <w:color w:val="000000" w:themeColor="text1"/>
              </w:rPr>
            </w:pPr>
            <w:r w:rsidRPr="006B0EAD">
              <w:rPr>
                <w:color w:val="000000" w:themeColor="text1"/>
              </w:rPr>
              <w:t>Ефремов</w:t>
            </w:r>
          </w:p>
        </w:tc>
        <w:tc>
          <w:tcPr>
            <w:tcW w:w="867" w:type="pct"/>
            <w:gridSpan w:val="2"/>
            <w:tcBorders>
              <w:top w:val="nil"/>
              <w:left w:val="nil"/>
              <w:bottom w:val="nil"/>
              <w:right w:val="single" w:sz="8" w:space="0" w:color="auto"/>
            </w:tcBorders>
            <w:shd w:val="clear" w:color="auto" w:fill="auto"/>
          </w:tcPr>
          <w:p w14:paraId="622D1C2A"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C2B"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C2C"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C3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2E" w14:textId="77777777" w:rsidR="00C918C3" w:rsidRPr="006B0EAD" w:rsidRDefault="00C918C3" w:rsidP="00FF5DC5">
            <w:pPr>
              <w:rPr>
                <w:color w:val="000000" w:themeColor="text1"/>
              </w:rPr>
            </w:pPr>
            <w:r w:rsidRPr="006B0EAD">
              <w:rPr>
                <w:color w:val="000000" w:themeColor="text1"/>
              </w:rPr>
              <w:t>Железноводск</w:t>
            </w:r>
          </w:p>
        </w:tc>
        <w:tc>
          <w:tcPr>
            <w:tcW w:w="867" w:type="pct"/>
            <w:gridSpan w:val="2"/>
            <w:tcBorders>
              <w:top w:val="nil"/>
              <w:left w:val="nil"/>
              <w:bottom w:val="nil"/>
              <w:right w:val="single" w:sz="8" w:space="0" w:color="auto"/>
            </w:tcBorders>
            <w:shd w:val="clear" w:color="auto" w:fill="auto"/>
          </w:tcPr>
          <w:p w14:paraId="622D1C2F"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C30"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C31"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C3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33" w14:textId="77777777" w:rsidR="00C918C3" w:rsidRPr="006B0EAD" w:rsidRDefault="00C918C3" w:rsidP="00FF5DC5">
            <w:pPr>
              <w:rPr>
                <w:color w:val="000000" w:themeColor="text1"/>
              </w:rPr>
            </w:pPr>
            <w:r w:rsidRPr="006B0EAD">
              <w:rPr>
                <w:color w:val="000000" w:themeColor="text1"/>
              </w:rPr>
              <w:t>Жердевка</w:t>
            </w:r>
          </w:p>
        </w:tc>
        <w:tc>
          <w:tcPr>
            <w:tcW w:w="867" w:type="pct"/>
            <w:gridSpan w:val="2"/>
            <w:tcBorders>
              <w:top w:val="nil"/>
              <w:left w:val="nil"/>
              <w:bottom w:val="nil"/>
              <w:right w:val="single" w:sz="8" w:space="0" w:color="auto"/>
            </w:tcBorders>
            <w:shd w:val="clear" w:color="auto" w:fill="auto"/>
          </w:tcPr>
          <w:p w14:paraId="622D1C34"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C35"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C36"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C3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38" w14:textId="77777777" w:rsidR="00C918C3" w:rsidRPr="006B0EAD" w:rsidRDefault="00C918C3" w:rsidP="00FF5DC5">
            <w:pPr>
              <w:rPr>
                <w:color w:val="000000" w:themeColor="text1"/>
              </w:rPr>
            </w:pPr>
            <w:r w:rsidRPr="006B0EAD">
              <w:rPr>
                <w:color w:val="000000" w:themeColor="text1"/>
              </w:rPr>
              <w:t>Жуковка</w:t>
            </w:r>
          </w:p>
        </w:tc>
        <w:tc>
          <w:tcPr>
            <w:tcW w:w="867" w:type="pct"/>
            <w:gridSpan w:val="2"/>
            <w:tcBorders>
              <w:top w:val="nil"/>
              <w:left w:val="nil"/>
              <w:bottom w:val="nil"/>
              <w:right w:val="single" w:sz="8" w:space="0" w:color="auto"/>
            </w:tcBorders>
            <w:shd w:val="clear" w:color="auto" w:fill="auto"/>
          </w:tcPr>
          <w:p w14:paraId="622D1C3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C3A"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C3B"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C4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3D" w14:textId="77777777" w:rsidR="00C918C3" w:rsidRPr="006B0EAD" w:rsidRDefault="00C918C3" w:rsidP="00FF5DC5">
            <w:pPr>
              <w:rPr>
                <w:color w:val="000000" w:themeColor="text1"/>
              </w:rPr>
            </w:pPr>
            <w:r w:rsidRPr="006B0EAD">
              <w:rPr>
                <w:color w:val="000000" w:themeColor="text1"/>
              </w:rPr>
              <w:t>Журавлево</w:t>
            </w:r>
          </w:p>
        </w:tc>
        <w:tc>
          <w:tcPr>
            <w:tcW w:w="867" w:type="pct"/>
            <w:gridSpan w:val="2"/>
            <w:tcBorders>
              <w:top w:val="nil"/>
              <w:left w:val="nil"/>
              <w:bottom w:val="nil"/>
              <w:right w:val="single" w:sz="8" w:space="0" w:color="auto"/>
            </w:tcBorders>
            <w:shd w:val="clear" w:color="auto" w:fill="auto"/>
          </w:tcPr>
          <w:p w14:paraId="622D1C3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3F"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C40"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C4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42" w14:textId="77777777" w:rsidR="00C918C3" w:rsidRPr="006B0EAD" w:rsidRDefault="00C918C3" w:rsidP="00FF5DC5">
            <w:pPr>
              <w:rPr>
                <w:color w:val="000000" w:themeColor="text1"/>
              </w:rPr>
            </w:pPr>
            <w:r w:rsidRPr="006B0EAD">
              <w:rPr>
                <w:color w:val="000000" w:themeColor="text1"/>
              </w:rPr>
              <w:t>Забайкальск</w:t>
            </w:r>
          </w:p>
        </w:tc>
        <w:tc>
          <w:tcPr>
            <w:tcW w:w="867" w:type="pct"/>
            <w:gridSpan w:val="2"/>
            <w:tcBorders>
              <w:top w:val="nil"/>
              <w:left w:val="nil"/>
              <w:bottom w:val="nil"/>
              <w:right w:val="single" w:sz="8" w:space="0" w:color="auto"/>
            </w:tcBorders>
            <w:shd w:val="clear" w:color="auto" w:fill="auto"/>
          </w:tcPr>
          <w:p w14:paraId="622D1C4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C44"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C45"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C4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47" w14:textId="77777777" w:rsidR="00C918C3" w:rsidRPr="006B0EAD" w:rsidRDefault="00C918C3" w:rsidP="00FF5DC5">
            <w:pPr>
              <w:rPr>
                <w:color w:val="000000" w:themeColor="text1"/>
              </w:rPr>
            </w:pPr>
            <w:r w:rsidRPr="006B0EAD">
              <w:rPr>
                <w:color w:val="000000" w:themeColor="text1"/>
              </w:rPr>
              <w:t>Завитая</w:t>
            </w:r>
          </w:p>
        </w:tc>
        <w:tc>
          <w:tcPr>
            <w:tcW w:w="867" w:type="pct"/>
            <w:gridSpan w:val="2"/>
            <w:tcBorders>
              <w:top w:val="nil"/>
              <w:left w:val="nil"/>
              <w:bottom w:val="nil"/>
              <w:right w:val="single" w:sz="8" w:space="0" w:color="auto"/>
            </w:tcBorders>
            <w:shd w:val="clear" w:color="auto" w:fill="auto"/>
          </w:tcPr>
          <w:p w14:paraId="622D1C48"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49"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C4A"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C5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4C" w14:textId="77777777" w:rsidR="00C918C3" w:rsidRPr="006B0EAD" w:rsidRDefault="00C918C3" w:rsidP="00FF5DC5">
            <w:pPr>
              <w:rPr>
                <w:color w:val="000000" w:themeColor="text1"/>
              </w:rPr>
            </w:pPr>
            <w:r w:rsidRPr="006B0EAD">
              <w:rPr>
                <w:color w:val="000000" w:themeColor="text1"/>
              </w:rPr>
              <w:t>Заливы</w:t>
            </w:r>
          </w:p>
        </w:tc>
        <w:tc>
          <w:tcPr>
            <w:tcW w:w="867" w:type="pct"/>
            <w:gridSpan w:val="2"/>
            <w:tcBorders>
              <w:top w:val="nil"/>
              <w:left w:val="nil"/>
              <w:bottom w:val="nil"/>
              <w:right w:val="single" w:sz="8" w:space="0" w:color="auto"/>
            </w:tcBorders>
            <w:shd w:val="clear" w:color="auto" w:fill="auto"/>
          </w:tcPr>
          <w:p w14:paraId="622D1C4D"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C4E"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C4F"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C5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51" w14:textId="77777777" w:rsidR="00C918C3" w:rsidRPr="006B0EAD" w:rsidRDefault="00C918C3" w:rsidP="00FF5DC5">
            <w:pPr>
              <w:rPr>
                <w:color w:val="000000" w:themeColor="text1"/>
              </w:rPr>
            </w:pPr>
            <w:r w:rsidRPr="006B0EAD">
              <w:rPr>
                <w:color w:val="000000" w:themeColor="text1"/>
              </w:rPr>
              <w:t>Занозная</w:t>
            </w:r>
          </w:p>
        </w:tc>
        <w:tc>
          <w:tcPr>
            <w:tcW w:w="867" w:type="pct"/>
            <w:gridSpan w:val="2"/>
            <w:tcBorders>
              <w:top w:val="nil"/>
              <w:left w:val="nil"/>
              <w:bottom w:val="nil"/>
              <w:right w:val="single" w:sz="8" w:space="0" w:color="auto"/>
            </w:tcBorders>
            <w:shd w:val="clear" w:color="auto" w:fill="auto"/>
          </w:tcPr>
          <w:p w14:paraId="622D1C52"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53"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C54"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C5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56" w14:textId="77777777" w:rsidR="00C918C3" w:rsidRPr="006B0EAD" w:rsidRDefault="00C918C3" w:rsidP="00FF5DC5">
            <w:pPr>
              <w:rPr>
                <w:color w:val="000000" w:themeColor="text1"/>
              </w:rPr>
            </w:pPr>
            <w:r w:rsidRPr="006B0EAD">
              <w:rPr>
                <w:color w:val="000000" w:themeColor="text1"/>
              </w:rPr>
              <w:t>Заозерная</w:t>
            </w:r>
          </w:p>
        </w:tc>
        <w:tc>
          <w:tcPr>
            <w:tcW w:w="867" w:type="pct"/>
            <w:gridSpan w:val="2"/>
            <w:tcBorders>
              <w:top w:val="nil"/>
              <w:left w:val="nil"/>
              <w:bottom w:val="nil"/>
              <w:right w:val="single" w:sz="8" w:space="0" w:color="auto"/>
            </w:tcBorders>
            <w:shd w:val="clear" w:color="auto" w:fill="auto"/>
          </w:tcPr>
          <w:p w14:paraId="622D1C57"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C58"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C59"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C5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5B" w14:textId="77777777" w:rsidR="00C918C3" w:rsidRPr="006B0EAD" w:rsidRDefault="00C918C3" w:rsidP="00FF5DC5">
            <w:pPr>
              <w:rPr>
                <w:color w:val="000000" w:themeColor="text1"/>
              </w:rPr>
            </w:pPr>
            <w:r w:rsidRPr="006B0EAD">
              <w:rPr>
                <w:color w:val="000000" w:themeColor="text1"/>
              </w:rPr>
              <w:t>Западная Двина</w:t>
            </w:r>
          </w:p>
        </w:tc>
        <w:tc>
          <w:tcPr>
            <w:tcW w:w="867" w:type="pct"/>
            <w:gridSpan w:val="2"/>
            <w:tcBorders>
              <w:top w:val="nil"/>
              <w:left w:val="nil"/>
              <w:bottom w:val="nil"/>
              <w:right w:val="single" w:sz="8" w:space="0" w:color="auto"/>
            </w:tcBorders>
            <w:shd w:val="clear" w:color="auto" w:fill="auto"/>
          </w:tcPr>
          <w:p w14:paraId="622D1C5C"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C5D"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C5E"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C6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60" w14:textId="77777777" w:rsidR="00C918C3" w:rsidRPr="006B0EAD" w:rsidRDefault="00C918C3" w:rsidP="00FF5DC5">
            <w:pPr>
              <w:rPr>
                <w:color w:val="000000" w:themeColor="text1"/>
              </w:rPr>
            </w:pPr>
            <w:r w:rsidRPr="006B0EAD">
              <w:rPr>
                <w:color w:val="000000" w:themeColor="text1"/>
              </w:rPr>
              <w:t>Зашеек</w:t>
            </w:r>
          </w:p>
        </w:tc>
        <w:tc>
          <w:tcPr>
            <w:tcW w:w="867" w:type="pct"/>
            <w:gridSpan w:val="2"/>
            <w:tcBorders>
              <w:top w:val="nil"/>
              <w:left w:val="nil"/>
              <w:bottom w:val="nil"/>
              <w:right w:val="single" w:sz="8" w:space="0" w:color="auto"/>
            </w:tcBorders>
            <w:shd w:val="clear" w:color="auto" w:fill="auto"/>
          </w:tcPr>
          <w:p w14:paraId="622D1C61"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C62"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C63"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C6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65" w14:textId="77777777" w:rsidR="00C918C3" w:rsidRPr="006B0EAD" w:rsidRDefault="00C918C3" w:rsidP="00FF5DC5">
            <w:pPr>
              <w:rPr>
                <w:color w:val="000000" w:themeColor="text1"/>
              </w:rPr>
            </w:pPr>
            <w:r w:rsidRPr="006B0EAD">
              <w:rPr>
                <w:color w:val="000000" w:themeColor="text1"/>
              </w:rPr>
              <w:t>Зверево</w:t>
            </w:r>
          </w:p>
        </w:tc>
        <w:tc>
          <w:tcPr>
            <w:tcW w:w="867" w:type="pct"/>
            <w:gridSpan w:val="2"/>
            <w:tcBorders>
              <w:top w:val="nil"/>
              <w:left w:val="nil"/>
              <w:bottom w:val="nil"/>
              <w:right w:val="single" w:sz="8" w:space="0" w:color="auto"/>
            </w:tcBorders>
            <w:shd w:val="clear" w:color="auto" w:fill="auto"/>
          </w:tcPr>
          <w:p w14:paraId="622D1C66"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C67"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C68"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C6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6A" w14:textId="77777777" w:rsidR="00C918C3" w:rsidRPr="006B0EAD" w:rsidRDefault="00C918C3" w:rsidP="00FF5DC5">
            <w:pPr>
              <w:rPr>
                <w:color w:val="000000" w:themeColor="text1"/>
              </w:rPr>
            </w:pPr>
            <w:r w:rsidRPr="006B0EAD">
              <w:rPr>
                <w:color w:val="000000" w:themeColor="text1"/>
              </w:rPr>
              <w:t>Зейск</w:t>
            </w:r>
          </w:p>
        </w:tc>
        <w:tc>
          <w:tcPr>
            <w:tcW w:w="867" w:type="pct"/>
            <w:gridSpan w:val="2"/>
            <w:tcBorders>
              <w:top w:val="nil"/>
              <w:left w:val="nil"/>
              <w:bottom w:val="nil"/>
              <w:right w:val="single" w:sz="8" w:space="0" w:color="auto"/>
            </w:tcBorders>
            <w:shd w:val="clear" w:color="auto" w:fill="auto"/>
          </w:tcPr>
          <w:p w14:paraId="622D1C6B"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6C"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C6D"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C7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6F" w14:textId="77777777" w:rsidR="00C918C3" w:rsidRPr="006B0EAD" w:rsidRDefault="00C918C3" w:rsidP="00FF5DC5">
            <w:pPr>
              <w:rPr>
                <w:color w:val="000000" w:themeColor="text1"/>
              </w:rPr>
            </w:pPr>
            <w:r w:rsidRPr="006B0EAD">
              <w:rPr>
                <w:color w:val="000000" w:themeColor="text1"/>
              </w:rPr>
              <w:t>Земетчино</w:t>
            </w:r>
          </w:p>
        </w:tc>
        <w:tc>
          <w:tcPr>
            <w:tcW w:w="867" w:type="pct"/>
            <w:gridSpan w:val="2"/>
            <w:tcBorders>
              <w:top w:val="nil"/>
              <w:left w:val="nil"/>
              <w:bottom w:val="nil"/>
              <w:right w:val="single" w:sz="8" w:space="0" w:color="auto"/>
            </w:tcBorders>
            <w:shd w:val="clear" w:color="auto" w:fill="auto"/>
          </w:tcPr>
          <w:p w14:paraId="622D1C70"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C71"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C72"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C7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C74" w14:textId="77777777" w:rsidR="00C918C3" w:rsidRPr="006B0EAD" w:rsidRDefault="00C918C3" w:rsidP="00FF5DC5">
            <w:pPr>
              <w:rPr>
                <w:color w:val="000000" w:themeColor="text1"/>
              </w:rPr>
            </w:pPr>
            <w:r w:rsidRPr="006B0EAD">
              <w:rPr>
                <w:color w:val="000000" w:themeColor="text1"/>
              </w:rPr>
              <w:t>Зилово</w:t>
            </w:r>
          </w:p>
        </w:tc>
        <w:tc>
          <w:tcPr>
            <w:tcW w:w="867" w:type="pct"/>
            <w:gridSpan w:val="2"/>
            <w:tcBorders>
              <w:top w:val="nil"/>
              <w:left w:val="nil"/>
              <w:right w:val="single" w:sz="8" w:space="0" w:color="auto"/>
            </w:tcBorders>
            <w:shd w:val="clear" w:color="auto" w:fill="auto"/>
          </w:tcPr>
          <w:p w14:paraId="622D1C75"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right w:val="nil"/>
            </w:tcBorders>
            <w:shd w:val="clear" w:color="auto" w:fill="auto"/>
          </w:tcPr>
          <w:p w14:paraId="622D1C76"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right w:val="single" w:sz="8" w:space="0" w:color="auto"/>
            </w:tcBorders>
            <w:shd w:val="clear" w:color="auto" w:fill="auto"/>
          </w:tcPr>
          <w:p w14:paraId="622D1C77"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1C7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C79" w14:textId="77777777" w:rsidR="00C918C3" w:rsidRPr="006B0EAD" w:rsidRDefault="00C918C3" w:rsidP="00FF5DC5">
            <w:pPr>
              <w:rPr>
                <w:color w:val="000000" w:themeColor="text1"/>
              </w:rPr>
            </w:pPr>
            <w:r w:rsidRPr="006B0EAD">
              <w:rPr>
                <w:color w:val="000000" w:themeColor="text1"/>
              </w:rPr>
              <w:t>Зима</w:t>
            </w:r>
          </w:p>
        </w:tc>
        <w:tc>
          <w:tcPr>
            <w:tcW w:w="867" w:type="pct"/>
            <w:gridSpan w:val="2"/>
            <w:tcBorders>
              <w:top w:val="nil"/>
              <w:left w:val="nil"/>
              <w:right w:val="single" w:sz="8" w:space="0" w:color="auto"/>
            </w:tcBorders>
            <w:shd w:val="clear" w:color="auto" w:fill="auto"/>
          </w:tcPr>
          <w:p w14:paraId="622D1C7A"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single" w:sz="8" w:space="0" w:color="auto"/>
            </w:tcBorders>
            <w:shd w:val="clear" w:color="auto" w:fill="auto"/>
          </w:tcPr>
          <w:p w14:paraId="622D1C7B"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nil"/>
              <w:right w:val="single" w:sz="8" w:space="0" w:color="auto"/>
            </w:tcBorders>
            <w:shd w:val="clear" w:color="auto" w:fill="auto"/>
          </w:tcPr>
          <w:p w14:paraId="622D1C7C"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C82"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C7E" w14:textId="77777777" w:rsidR="00C918C3" w:rsidRPr="006B0EAD" w:rsidRDefault="00C918C3" w:rsidP="00FF5DC5">
            <w:pPr>
              <w:rPr>
                <w:color w:val="000000" w:themeColor="text1"/>
              </w:rPr>
            </w:pPr>
            <w:r w:rsidRPr="006B0EAD">
              <w:rPr>
                <w:color w:val="000000" w:themeColor="text1"/>
              </w:rPr>
              <w:t>Златоуст</w:t>
            </w:r>
          </w:p>
        </w:tc>
        <w:tc>
          <w:tcPr>
            <w:tcW w:w="867" w:type="pct"/>
            <w:gridSpan w:val="2"/>
            <w:tcBorders>
              <w:left w:val="nil"/>
              <w:bottom w:val="nil"/>
              <w:right w:val="single" w:sz="8" w:space="0" w:color="auto"/>
            </w:tcBorders>
            <w:shd w:val="clear" w:color="auto" w:fill="auto"/>
          </w:tcPr>
          <w:p w14:paraId="622D1C7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single" w:sz="8" w:space="0" w:color="auto"/>
            </w:tcBorders>
            <w:shd w:val="clear" w:color="auto" w:fill="auto"/>
          </w:tcPr>
          <w:p w14:paraId="622D1C80"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left w:val="nil"/>
              <w:bottom w:val="nil"/>
              <w:right w:val="single" w:sz="8" w:space="0" w:color="auto"/>
            </w:tcBorders>
            <w:shd w:val="clear" w:color="auto" w:fill="auto"/>
          </w:tcPr>
          <w:p w14:paraId="622D1C81"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C8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83" w14:textId="77777777" w:rsidR="00C918C3" w:rsidRPr="006B0EAD" w:rsidRDefault="00C918C3" w:rsidP="00FF5DC5">
            <w:pPr>
              <w:rPr>
                <w:color w:val="000000" w:themeColor="text1"/>
              </w:rPr>
            </w:pPr>
            <w:r w:rsidRPr="006B0EAD">
              <w:rPr>
                <w:color w:val="000000" w:themeColor="text1"/>
              </w:rPr>
              <w:t>Злынка</w:t>
            </w:r>
          </w:p>
        </w:tc>
        <w:tc>
          <w:tcPr>
            <w:tcW w:w="867" w:type="pct"/>
            <w:gridSpan w:val="2"/>
            <w:tcBorders>
              <w:top w:val="nil"/>
              <w:left w:val="nil"/>
              <w:bottom w:val="nil"/>
              <w:right w:val="single" w:sz="8" w:space="0" w:color="auto"/>
            </w:tcBorders>
            <w:shd w:val="clear" w:color="auto" w:fill="auto"/>
          </w:tcPr>
          <w:p w14:paraId="622D1C84"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C85"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C86"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C8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88" w14:textId="77777777" w:rsidR="00C918C3" w:rsidRPr="006B0EAD" w:rsidRDefault="00C918C3" w:rsidP="00FF5DC5">
            <w:pPr>
              <w:rPr>
                <w:color w:val="000000" w:themeColor="text1"/>
              </w:rPr>
            </w:pPr>
            <w:r w:rsidRPr="006B0EAD">
              <w:rPr>
                <w:color w:val="000000" w:themeColor="text1"/>
              </w:rPr>
              <w:t>Иваново</w:t>
            </w:r>
          </w:p>
        </w:tc>
        <w:tc>
          <w:tcPr>
            <w:tcW w:w="867" w:type="pct"/>
            <w:gridSpan w:val="2"/>
            <w:tcBorders>
              <w:top w:val="nil"/>
              <w:left w:val="nil"/>
              <w:bottom w:val="nil"/>
              <w:right w:val="single" w:sz="8" w:space="0" w:color="auto"/>
            </w:tcBorders>
            <w:shd w:val="clear" w:color="auto" w:fill="auto"/>
          </w:tcPr>
          <w:p w14:paraId="622D1C8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C8A"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C8B"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C9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8D" w14:textId="77777777" w:rsidR="00C918C3" w:rsidRPr="006B0EAD" w:rsidRDefault="00C918C3" w:rsidP="00FF5DC5">
            <w:pPr>
              <w:rPr>
                <w:color w:val="000000" w:themeColor="text1"/>
              </w:rPr>
            </w:pPr>
            <w:r w:rsidRPr="006B0EAD">
              <w:rPr>
                <w:color w:val="000000" w:themeColor="text1"/>
              </w:rPr>
              <w:t>Идрица</w:t>
            </w:r>
          </w:p>
        </w:tc>
        <w:tc>
          <w:tcPr>
            <w:tcW w:w="867" w:type="pct"/>
            <w:gridSpan w:val="2"/>
            <w:tcBorders>
              <w:top w:val="nil"/>
              <w:left w:val="nil"/>
              <w:bottom w:val="nil"/>
              <w:right w:val="single" w:sz="8" w:space="0" w:color="auto"/>
            </w:tcBorders>
            <w:shd w:val="clear" w:color="auto" w:fill="auto"/>
          </w:tcPr>
          <w:p w14:paraId="622D1C8E"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C8F"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C90"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C9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C92" w14:textId="77777777" w:rsidR="00C918C3" w:rsidRPr="006B0EAD" w:rsidRDefault="00C918C3" w:rsidP="00FF5DC5">
            <w:pPr>
              <w:rPr>
                <w:color w:val="000000" w:themeColor="text1"/>
              </w:rPr>
            </w:pPr>
            <w:r w:rsidRPr="006B0EAD">
              <w:rPr>
                <w:color w:val="000000" w:themeColor="text1"/>
              </w:rPr>
              <w:t>Ижевск</w:t>
            </w:r>
          </w:p>
        </w:tc>
        <w:tc>
          <w:tcPr>
            <w:tcW w:w="867" w:type="pct"/>
            <w:gridSpan w:val="2"/>
            <w:tcBorders>
              <w:top w:val="nil"/>
              <w:left w:val="nil"/>
              <w:right w:val="single" w:sz="8" w:space="0" w:color="auto"/>
            </w:tcBorders>
            <w:shd w:val="clear" w:color="auto" w:fill="auto"/>
          </w:tcPr>
          <w:p w14:paraId="622D1C9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C94"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right w:val="single" w:sz="8" w:space="0" w:color="auto"/>
            </w:tcBorders>
            <w:shd w:val="clear" w:color="auto" w:fill="auto"/>
          </w:tcPr>
          <w:p w14:paraId="622D1C95"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C9B" w14:textId="77777777" w:rsidTr="00FF5DC5">
        <w:tblPrEx>
          <w:jc w:val="left"/>
          <w:tblCellMar>
            <w:left w:w="108" w:type="dxa"/>
            <w:right w:w="108" w:type="dxa"/>
          </w:tblCellMar>
        </w:tblPrEx>
        <w:trPr>
          <w:gridAfter w:val="1"/>
          <w:wAfter w:w="6" w:type="pct"/>
          <w:trHeight w:val="240"/>
        </w:trPr>
        <w:tc>
          <w:tcPr>
            <w:tcW w:w="1883" w:type="pct"/>
            <w:gridSpan w:val="2"/>
            <w:tcBorders>
              <w:top w:val="nil"/>
              <w:left w:val="single" w:sz="8" w:space="0" w:color="auto"/>
              <w:right w:val="single" w:sz="8" w:space="0" w:color="auto"/>
            </w:tcBorders>
            <w:shd w:val="clear" w:color="auto" w:fill="auto"/>
            <w:vAlign w:val="bottom"/>
          </w:tcPr>
          <w:p w14:paraId="622D1C97" w14:textId="77777777" w:rsidR="00C918C3" w:rsidRPr="006B0EAD" w:rsidRDefault="00C918C3" w:rsidP="00FF5DC5">
            <w:pPr>
              <w:rPr>
                <w:color w:val="000000" w:themeColor="text1"/>
              </w:rPr>
            </w:pPr>
            <w:r w:rsidRPr="006B0EAD">
              <w:rPr>
                <w:color w:val="000000" w:themeColor="text1"/>
              </w:rPr>
              <w:t>Ильинск</w:t>
            </w:r>
          </w:p>
        </w:tc>
        <w:tc>
          <w:tcPr>
            <w:tcW w:w="867" w:type="pct"/>
            <w:gridSpan w:val="2"/>
            <w:tcBorders>
              <w:top w:val="nil"/>
              <w:left w:val="nil"/>
              <w:right w:val="single" w:sz="8" w:space="0" w:color="auto"/>
            </w:tcBorders>
            <w:shd w:val="clear" w:color="auto" w:fill="auto"/>
            <w:vAlign w:val="bottom"/>
          </w:tcPr>
          <w:p w14:paraId="622D1C98" w14:textId="77777777" w:rsidR="00C918C3" w:rsidRPr="006B0EAD" w:rsidRDefault="00C918C3" w:rsidP="00FF5DC5">
            <w:pPr>
              <w:jc w:val="center"/>
              <w:rPr>
                <w:color w:val="000000" w:themeColor="text1"/>
              </w:rPr>
            </w:pPr>
            <w:r w:rsidRPr="006B0EAD">
              <w:rPr>
                <w:color w:val="000000" w:themeColor="text1"/>
              </w:rPr>
              <w:t>50</w:t>
            </w:r>
          </w:p>
        </w:tc>
        <w:tc>
          <w:tcPr>
            <w:tcW w:w="1013" w:type="pct"/>
            <w:gridSpan w:val="2"/>
            <w:tcBorders>
              <w:top w:val="nil"/>
              <w:left w:val="nil"/>
              <w:right w:val="nil"/>
            </w:tcBorders>
            <w:shd w:val="clear" w:color="auto" w:fill="auto"/>
            <w:vAlign w:val="bottom"/>
          </w:tcPr>
          <w:p w14:paraId="622D1C99"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right w:val="single" w:sz="8" w:space="0" w:color="auto"/>
            </w:tcBorders>
            <w:shd w:val="clear" w:color="auto" w:fill="auto"/>
          </w:tcPr>
          <w:p w14:paraId="622D1C9A" w14:textId="77777777" w:rsidR="00C918C3" w:rsidRPr="006B0EAD" w:rsidRDefault="00C918C3" w:rsidP="00FF5DC5">
            <w:pPr>
              <w:jc w:val="center"/>
              <w:rPr>
                <w:color w:val="000000" w:themeColor="text1"/>
              </w:rPr>
            </w:pPr>
            <w:r w:rsidRPr="006B0EAD">
              <w:rPr>
                <w:color w:val="000000" w:themeColor="text1"/>
              </w:rPr>
              <w:t>86</w:t>
            </w:r>
          </w:p>
        </w:tc>
      </w:tr>
      <w:tr w:rsidR="00C918C3" w:rsidRPr="006B0EAD" w14:paraId="622D1CA0"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C9C" w14:textId="77777777" w:rsidR="00C918C3" w:rsidRPr="006B0EAD" w:rsidRDefault="00C918C3" w:rsidP="00FF5DC5">
            <w:pPr>
              <w:rPr>
                <w:color w:val="000000" w:themeColor="text1"/>
              </w:rPr>
            </w:pPr>
            <w:r w:rsidRPr="006B0EAD">
              <w:rPr>
                <w:color w:val="000000" w:themeColor="text1"/>
              </w:rPr>
              <w:lastRenderedPageBreak/>
              <w:t>Ильмень</w:t>
            </w:r>
          </w:p>
        </w:tc>
        <w:tc>
          <w:tcPr>
            <w:tcW w:w="867" w:type="pct"/>
            <w:gridSpan w:val="2"/>
            <w:tcBorders>
              <w:left w:val="nil"/>
              <w:bottom w:val="nil"/>
              <w:right w:val="single" w:sz="8" w:space="0" w:color="auto"/>
            </w:tcBorders>
            <w:shd w:val="clear" w:color="auto" w:fill="auto"/>
          </w:tcPr>
          <w:p w14:paraId="622D1C9D"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left w:val="nil"/>
              <w:bottom w:val="nil"/>
              <w:right w:val="nil"/>
            </w:tcBorders>
            <w:shd w:val="clear" w:color="auto" w:fill="auto"/>
          </w:tcPr>
          <w:p w14:paraId="622D1C9E"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left w:val="single" w:sz="8" w:space="0" w:color="auto"/>
              <w:bottom w:val="nil"/>
              <w:right w:val="single" w:sz="8" w:space="0" w:color="auto"/>
            </w:tcBorders>
            <w:shd w:val="clear" w:color="auto" w:fill="auto"/>
          </w:tcPr>
          <w:p w14:paraId="622D1C9F"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CA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A1" w14:textId="77777777" w:rsidR="00C918C3" w:rsidRPr="006B0EAD" w:rsidRDefault="00C918C3" w:rsidP="00FF5DC5">
            <w:pPr>
              <w:rPr>
                <w:color w:val="000000" w:themeColor="text1"/>
              </w:rPr>
            </w:pPr>
            <w:r w:rsidRPr="006B0EAD">
              <w:rPr>
                <w:color w:val="000000" w:themeColor="text1"/>
              </w:rPr>
              <w:t>Имандра</w:t>
            </w:r>
          </w:p>
        </w:tc>
        <w:tc>
          <w:tcPr>
            <w:tcW w:w="867" w:type="pct"/>
            <w:gridSpan w:val="2"/>
            <w:tcBorders>
              <w:top w:val="nil"/>
              <w:left w:val="nil"/>
              <w:bottom w:val="nil"/>
              <w:right w:val="single" w:sz="8" w:space="0" w:color="auto"/>
            </w:tcBorders>
            <w:shd w:val="clear" w:color="auto" w:fill="auto"/>
          </w:tcPr>
          <w:p w14:paraId="622D1CA2"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CA3"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CA4"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CA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A6" w14:textId="77777777" w:rsidR="00C918C3" w:rsidRPr="006B0EAD" w:rsidRDefault="00C918C3" w:rsidP="00FF5DC5">
            <w:pPr>
              <w:rPr>
                <w:color w:val="000000" w:themeColor="text1"/>
              </w:rPr>
            </w:pPr>
            <w:r w:rsidRPr="006B0EAD">
              <w:rPr>
                <w:color w:val="000000" w:themeColor="text1"/>
              </w:rPr>
              <w:t>Ин</w:t>
            </w:r>
          </w:p>
        </w:tc>
        <w:tc>
          <w:tcPr>
            <w:tcW w:w="867" w:type="pct"/>
            <w:gridSpan w:val="2"/>
            <w:tcBorders>
              <w:top w:val="nil"/>
              <w:left w:val="nil"/>
              <w:bottom w:val="nil"/>
              <w:right w:val="single" w:sz="8" w:space="0" w:color="auto"/>
            </w:tcBorders>
            <w:shd w:val="clear" w:color="auto" w:fill="auto"/>
          </w:tcPr>
          <w:p w14:paraId="622D1CA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CA8"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CA9"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CA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AB" w14:textId="77777777" w:rsidR="00C918C3" w:rsidRPr="006B0EAD" w:rsidRDefault="00C918C3" w:rsidP="00FF5DC5">
            <w:pPr>
              <w:rPr>
                <w:color w:val="000000" w:themeColor="text1"/>
              </w:rPr>
            </w:pPr>
            <w:r w:rsidRPr="006B0EAD">
              <w:rPr>
                <w:color w:val="000000" w:themeColor="text1"/>
              </w:rPr>
              <w:t>Инголь</w:t>
            </w:r>
          </w:p>
        </w:tc>
        <w:tc>
          <w:tcPr>
            <w:tcW w:w="867" w:type="pct"/>
            <w:gridSpan w:val="2"/>
            <w:tcBorders>
              <w:top w:val="nil"/>
              <w:left w:val="nil"/>
              <w:bottom w:val="nil"/>
              <w:right w:val="single" w:sz="8" w:space="0" w:color="auto"/>
            </w:tcBorders>
            <w:shd w:val="clear" w:color="auto" w:fill="auto"/>
          </w:tcPr>
          <w:p w14:paraId="622D1CAC"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AD"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CAE"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CB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B0" w14:textId="77777777" w:rsidR="00C918C3" w:rsidRPr="006B0EAD" w:rsidRDefault="00C918C3" w:rsidP="00FF5DC5">
            <w:pPr>
              <w:rPr>
                <w:color w:val="000000" w:themeColor="text1"/>
              </w:rPr>
            </w:pPr>
            <w:r w:rsidRPr="006B0EAD">
              <w:rPr>
                <w:color w:val="000000" w:themeColor="text1"/>
              </w:rPr>
              <w:t>Инза</w:t>
            </w:r>
          </w:p>
        </w:tc>
        <w:tc>
          <w:tcPr>
            <w:tcW w:w="867" w:type="pct"/>
            <w:gridSpan w:val="2"/>
            <w:tcBorders>
              <w:top w:val="nil"/>
              <w:left w:val="nil"/>
              <w:bottom w:val="nil"/>
              <w:right w:val="single" w:sz="8" w:space="0" w:color="auto"/>
            </w:tcBorders>
            <w:shd w:val="clear" w:color="auto" w:fill="auto"/>
          </w:tcPr>
          <w:p w14:paraId="622D1CB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CB2"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CB3"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CB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B5" w14:textId="77777777" w:rsidR="00C918C3" w:rsidRPr="006B0EAD" w:rsidRDefault="00C918C3" w:rsidP="00FF5DC5">
            <w:pPr>
              <w:rPr>
                <w:color w:val="000000" w:themeColor="text1"/>
              </w:rPr>
            </w:pPr>
            <w:r w:rsidRPr="006B0EAD">
              <w:rPr>
                <w:color w:val="000000" w:themeColor="text1"/>
              </w:rPr>
              <w:t>Ирбейское</w:t>
            </w:r>
          </w:p>
        </w:tc>
        <w:tc>
          <w:tcPr>
            <w:tcW w:w="867" w:type="pct"/>
            <w:gridSpan w:val="2"/>
            <w:tcBorders>
              <w:top w:val="nil"/>
              <w:left w:val="nil"/>
              <w:bottom w:val="nil"/>
              <w:right w:val="single" w:sz="8" w:space="0" w:color="auto"/>
            </w:tcBorders>
            <w:shd w:val="clear" w:color="auto" w:fill="auto"/>
          </w:tcPr>
          <w:p w14:paraId="622D1CB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CB7" w14:textId="77777777" w:rsidR="00C918C3" w:rsidRPr="006B0EAD" w:rsidRDefault="00C918C3" w:rsidP="00FF5DC5">
            <w:pPr>
              <w:jc w:val="center"/>
              <w:rPr>
                <w:color w:val="000000" w:themeColor="text1"/>
              </w:rPr>
            </w:pPr>
            <w:r w:rsidRPr="006B0EAD">
              <w:rPr>
                <w:color w:val="000000" w:themeColor="text1"/>
              </w:rPr>
              <w:t>-60</w:t>
            </w:r>
          </w:p>
        </w:tc>
        <w:tc>
          <w:tcPr>
            <w:tcW w:w="1230" w:type="pct"/>
            <w:gridSpan w:val="2"/>
            <w:tcBorders>
              <w:top w:val="nil"/>
              <w:left w:val="single" w:sz="8" w:space="0" w:color="auto"/>
              <w:bottom w:val="nil"/>
              <w:right w:val="single" w:sz="8" w:space="0" w:color="auto"/>
            </w:tcBorders>
            <w:shd w:val="clear" w:color="auto" w:fill="auto"/>
          </w:tcPr>
          <w:p w14:paraId="622D1CB8" w14:textId="77777777" w:rsidR="00C918C3" w:rsidRPr="006B0EAD" w:rsidRDefault="00C918C3" w:rsidP="00FF5DC5">
            <w:pPr>
              <w:jc w:val="center"/>
              <w:rPr>
                <w:color w:val="000000" w:themeColor="text1"/>
              </w:rPr>
            </w:pPr>
            <w:r w:rsidRPr="006B0EAD">
              <w:rPr>
                <w:color w:val="000000" w:themeColor="text1"/>
              </w:rPr>
              <w:t>118</w:t>
            </w:r>
          </w:p>
        </w:tc>
      </w:tr>
      <w:tr w:rsidR="00C918C3" w:rsidRPr="006B0EAD" w14:paraId="622D1CB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BA" w14:textId="77777777" w:rsidR="00C918C3" w:rsidRPr="006B0EAD" w:rsidRDefault="00C918C3" w:rsidP="00FF5DC5">
            <w:pPr>
              <w:rPr>
                <w:color w:val="000000" w:themeColor="text1"/>
              </w:rPr>
            </w:pPr>
            <w:r w:rsidRPr="006B0EAD">
              <w:rPr>
                <w:color w:val="000000" w:themeColor="text1"/>
              </w:rPr>
              <w:t>Ирбит</w:t>
            </w:r>
          </w:p>
        </w:tc>
        <w:tc>
          <w:tcPr>
            <w:tcW w:w="867" w:type="pct"/>
            <w:gridSpan w:val="2"/>
            <w:tcBorders>
              <w:top w:val="nil"/>
              <w:left w:val="nil"/>
              <w:bottom w:val="nil"/>
              <w:right w:val="single" w:sz="8" w:space="0" w:color="auto"/>
            </w:tcBorders>
            <w:shd w:val="clear" w:color="auto" w:fill="auto"/>
          </w:tcPr>
          <w:p w14:paraId="622D1CB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CBC"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CBD"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CC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BF" w14:textId="77777777" w:rsidR="00C918C3" w:rsidRPr="006B0EAD" w:rsidRDefault="00C918C3" w:rsidP="00FF5DC5">
            <w:pPr>
              <w:rPr>
                <w:color w:val="000000" w:themeColor="text1"/>
              </w:rPr>
            </w:pPr>
            <w:r w:rsidRPr="006B0EAD">
              <w:rPr>
                <w:color w:val="000000" w:themeColor="text1"/>
              </w:rPr>
              <w:t>Иркутск</w:t>
            </w:r>
          </w:p>
        </w:tc>
        <w:tc>
          <w:tcPr>
            <w:tcW w:w="867" w:type="pct"/>
            <w:gridSpan w:val="2"/>
            <w:tcBorders>
              <w:top w:val="nil"/>
              <w:left w:val="nil"/>
              <w:bottom w:val="nil"/>
              <w:right w:val="single" w:sz="8" w:space="0" w:color="auto"/>
            </w:tcBorders>
            <w:shd w:val="clear" w:color="auto" w:fill="auto"/>
          </w:tcPr>
          <w:p w14:paraId="622D1CC0"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C1"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CC2"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CC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C4" w14:textId="77777777" w:rsidR="00C918C3" w:rsidRPr="006B0EAD" w:rsidRDefault="00C918C3" w:rsidP="00FF5DC5">
            <w:pPr>
              <w:rPr>
                <w:color w:val="000000" w:themeColor="text1"/>
              </w:rPr>
            </w:pPr>
            <w:r w:rsidRPr="006B0EAD">
              <w:rPr>
                <w:color w:val="000000" w:themeColor="text1"/>
              </w:rPr>
              <w:t>Иртышский</w:t>
            </w:r>
          </w:p>
        </w:tc>
        <w:tc>
          <w:tcPr>
            <w:tcW w:w="867" w:type="pct"/>
            <w:gridSpan w:val="2"/>
            <w:tcBorders>
              <w:top w:val="nil"/>
              <w:left w:val="nil"/>
              <w:bottom w:val="nil"/>
              <w:right w:val="single" w:sz="8" w:space="0" w:color="auto"/>
            </w:tcBorders>
            <w:shd w:val="clear" w:color="auto" w:fill="auto"/>
          </w:tcPr>
          <w:p w14:paraId="622D1CC5"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CC6"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CC7"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CC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C9" w14:textId="77777777" w:rsidR="00C918C3" w:rsidRPr="006B0EAD" w:rsidRDefault="00C918C3" w:rsidP="00FF5DC5">
            <w:pPr>
              <w:rPr>
                <w:color w:val="000000" w:themeColor="text1"/>
              </w:rPr>
            </w:pPr>
            <w:r w:rsidRPr="006B0EAD">
              <w:rPr>
                <w:color w:val="000000" w:themeColor="text1"/>
              </w:rPr>
              <w:t>Исакогорка</w:t>
            </w:r>
          </w:p>
        </w:tc>
        <w:tc>
          <w:tcPr>
            <w:tcW w:w="867" w:type="pct"/>
            <w:gridSpan w:val="2"/>
            <w:tcBorders>
              <w:top w:val="nil"/>
              <w:left w:val="nil"/>
              <w:bottom w:val="nil"/>
              <w:right w:val="single" w:sz="8" w:space="0" w:color="auto"/>
            </w:tcBorders>
            <w:shd w:val="clear" w:color="auto" w:fill="auto"/>
          </w:tcPr>
          <w:p w14:paraId="622D1CCA"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CCB"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CCC"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CD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CE" w14:textId="77777777" w:rsidR="00C918C3" w:rsidRPr="006B0EAD" w:rsidRDefault="00C918C3" w:rsidP="00FF5DC5">
            <w:pPr>
              <w:rPr>
                <w:color w:val="000000" w:themeColor="text1"/>
              </w:rPr>
            </w:pPr>
            <w:r w:rsidRPr="006B0EAD">
              <w:rPr>
                <w:color w:val="000000" w:themeColor="text1"/>
              </w:rPr>
              <w:t>Исилькуль</w:t>
            </w:r>
          </w:p>
        </w:tc>
        <w:tc>
          <w:tcPr>
            <w:tcW w:w="867" w:type="pct"/>
            <w:gridSpan w:val="2"/>
            <w:tcBorders>
              <w:top w:val="nil"/>
              <w:left w:val="nil"/>
              <w:bottom w:val="nil"/>
              <w:right w:val="single" w:sz="8" w:space="0" w:color="auto"/>
            </w:tcBorders>
            <w:shd w:val="clear" w:color="auto" w:fill="auto"/>
          </w:tcPr>
          <w:p w14:paraId="622D1CCF"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CD0"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CD1"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CD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D3" w14:textId="77777777" w:rsidR="00C918C3" w:rsidRPr="006B0EAD" w:rsidRDefault="00C918C3" w:rsidP="00FF5DC5">
            <w:pPr>
              <w:rPr>
                <w:color w:val="000000" w:themeColor="text1"/>
              </w:rPr>
            </w:pPr>
            <w:r w:rsidRPr="006B0EAD">
              <w:rPr>
                <w:color w:val="000000" w:themeColor="text1"/>
              </w:rPr>
              <w:t>Ишим</w:t>
            </w:r>
          </w:p>
        </w:tc>
        <w:tc>
          <w:tcPr>
            <w:tcW w:w="867" w:type="pct"/>
            <w:gridSpan w:val="2"/>
            <w:tcBorders>
              <w:top w:val="nil"/>
              <w:left w:val="nil"/>
              <w:bottom w:val="nil"/>
              <w:right w:val="single" w:sz="8" w:space="0" w:color="auto"/>
            </w:tcBorders>
            <w:shd w:val="clear" w:color="auto" w:fill="auto"/>
          </w:tcPr>
          <w:p w14:paraId="622D1CD4"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CD5"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CD6"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CD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D8" w14:textId="77777777" w:rsidR="00C918C3" w:rsidRPr="006B0EAD" w:rsidRDefault="00C918C3" w:rsidP="00FF5DC5">
            <w:pPr>
              <w:rPr>
                <w:color w:val="000000" w:themeColor="text1"/>
              </w:rPr>
            </w:pPr>
            <w:r w:rsidRPr="006B0EAD">
              <w:rPr>
                <w:color w:val="000000" w:themeColor="text1"/>
              </w:rPr>
              <w:t>Ишимбаево</w:t>
            </w:r>
          </w:p>
        </w:tc>
        <w:tc>
          <w:tcPr>
            <w:tcW w:w="867" w:type="pct"/>
            <w:gridSpan w:val="2"/>
            <w:tcBorders>
              <w:top w:val="nil"/>
              <w:left w:val="nil"/>
              <w:bottom w:val="nil"/>
              <w:right w:val="single" w:sz="8" w:space="0" w:color="auto"/>
            </w:tcBorders>
            <w:shd w:val="clear" w:color="auto" w:fill="auto"/>
          </w:tcPr>
          <w:p w14:paraId="622D1CD9"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CDA"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CDB"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CE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DD" w14:textId="77777777" w:rsidR="00C918C3" w:rsidRPr="006B0EAD" w:rsidRDefault="00C918C3" w:rsidP="00FF5DC5">
            <w:pPr>
              <w:rPr>
                <w:color w:val="000000" w:themeColor="text1"/>
              </w:rPr>
            </w:pPr>
            <w:r w:rsidRPr="006B0EAD">
              <w:rPr>
                <w:color w:val="000000" w:themeColor="text1"/>
              </w:rPr>
              <w:t>Йошкар-Ола</w:t>
            </w:r>
          </w:p>
        </w:tc>
        <w:tc>
          <w:tcPr>
            <w:tcW w:w="867" w:type="pct"/>
            <w:gridSpan w:val="2"/>
            <w:tcBorders>
              <w:top w:val="nil"/>
              <w:left w:val="nil"/>
              <w:bottom w:val="nil"/>
              <w:right w:val="single" w:sz="8" w:space="0" w:color="auto"/>
            </w:tcBorders>
            <w:shd w:val="clear" w:color="auto" w:fill="auto"/>
          </w:tcPr>
          <w:p w14:paraId="622D1CD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CDF"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CE0"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CE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E2" w14:textId="77777777" w:rsidR="00C918C3" w:rsidRPr="006B0EAD" w:rsidRDefault="00C918C3" w:rsidP="00FF5DC5">
            <w:pPr>
              <w:rPr>
                <w:color w:val="000000" w:themeColor="text1"/>
              </w:rPr>
            </w:pPr>
            <w:r w:rsidRPr="006B0EAD">
              <w:rPr>
                <w:color w:val="000000" w:themeColor="text1"/>
              </w:rPr>
              <w:t>Кавказская</w:t>
            </w:r>
          </w:p>
        </w:tc>
        <w:tc>
          <w:tcPr>
            <w:tcW w:w="867" w:type="pct"/>
            <w:gridSpan w:val="2"/>
            <w:tcBorders>
              <w:top w:val="nil"/>
              <w:left w:val="nil"/>
              <w:bottom w:val="nil"/>
              <w:right w:val="single" w:sz="8" w:space="0" w:color="auto"/>
            </w:tcBorders>
            <w:shd w:val="clear" w:color="auto" w:fill="auto"/>
          </w:tcPr>
          <w:p w14:paraId="622D1CE3"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CE4"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CE5"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CE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E7" w14:textId="77777777" w:rsidR="00C918C3" w:rsidRPr="006B0EAD" w:rsidRDefault="00C918C3" w:rsidP="00FF5DC5">
            <w:pPr>
              <w:rPr>
                <w:color w:val="000000" w:themeColor="text1"/>
              </w:rPr>
            </w:pPr>
            <w:r w:rsidRPr="006B0EAD">
              <w:rPr>
                <w:color w:val="000000" w:themeColor="text1"/>
              </w:rPr>
              <w:t>Казань</w:t>
            </w:r>
          </w:p>
        </w:tc>
        <w:tc>
          <w:tcPr>
            <w:tcW w:w="867" w:type="pct"/>
            <w:gridSpan w:val="2"/>
            <w:tcBorders>
              <w:top w:val="nil"/>
              <w:left w:val="nil"/>
              <w:bottom w:val="nil"/>
              <w:right w:val="single" w:sz="8" w:space="0" w:color="auto"/>
            </w:tcBorders>
            <w:shd w:val="clear" w:color="auto" w:fill="auto"/>
          </w:tcPr>
          <w:p w14:paraId="622D1CE8"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CE9"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CEA"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CF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EC" w14:textId="77777777" w:rsidR="00C918C3" w:rsidRPr="006B0EAD" w:rsidRDefault="00C918C3" w:rsidP="00FF5DC5">
            <w:pPr>
              <w:rPr>
                <w:color w:val="000000" w:themeColor="text1"/>
              </w:rPr>
            </w:pPr>
            <w:r w:rsidRPr="006B0EAD">
              <w:rPr>
                <w:color w:val="000000" w:themeColor="text1"/>
              </w:rPr>
              <w:t>Казачинское</w:t>
            </w:r>
          </w:p>
        </w:tc>
        <w:tc>
          <w:tcPr>
            <w:tcW w:w="867" w:type="pct"/>
            <w:gridSpan w:val="2"/>
            <w:tcBorders>
              <w:top w:val="nil"/>
              <w:left w:val="nil"/>
              <w:bottom w:val="nil"/>
              <w:right w:val="single" w:sz="8" w:space="0" w:color="auto"/>
            </w:tcBorders>
            <w:shd w:val="clear" w:color="auto" w:fill="auto"/>
          </w:tcPr>
          <w:p w14:paraId="622D1CE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CEE"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1CEF"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1CF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F1" w14:textId="77777777" w:rsidR="00C918C3" w:rsidRPr="006B0EAD" w:rsidRDefault="00C918C3" w:rsidP="00FF5DC5">
            <w:pPr>
              <w:rPr>
                <w:color w:val="000000" w:themeColor="text1"/>
              </w:rPr>
            </w:pPr>
            <w:r w:rsidRPr="006B0EAD">
              <w:rPr>
                <w:color w:val="000000" w:themeColor="text1"/>
              </w:rPr>
              <w:t xml:space="preserve">Калач </w:t>
            </w:r>
          </w:p>
        </w:tc>
        <w:tc>
          <w:tcPr>
            <w:tcW w:w="867" w:type="pct"/>
            <w:gridSpan w:val="2"/>
            <w:tcBorders>
              <w:top w:val="nil"/>
              <w:left w:val="nil"/>
              <w:bottom w:val="nil"/>
              <w:right w:val="single" w:sz="8" w:space="0" w:color="auto"/>
            </w:tcBorders>
            <w:shd w:val="clear" w:color="auto" w:fill="auto"/>
          </w:tcPr>
          <w:p w14:paraId="622D1CF2"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CF3"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CF4"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CF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F6" w14:textId="77777777" w:rsidR="00C918C3" w:rsidRPr="006B0EAD" w:rsidRDefault="00C918C3" w:rsidP="00FF5DC5">
            <w:pPr>
              <w:rPr>
                <w:color w:val="000000" w:themeColor="text1"/>
              </w:rPr>
            </w:pPr>
            <w:r w:rsidRPr="006B0EAD">
              <w:rPr>
                <w:color w:val="000000" w:themeColor="text1"/>
              </w:rPr>
              <w:t>Калининград</w:t>
            </w:r>
          </w:p>
        </w:tc>
        <w:tc>
          <w:tcPr>
            <w:tcW w:w="867" w:type="pct"/>
            <w:gridSpan w:val="2"/>
            <w:tcBorders>
              <w:top w:val="nil"/>
              <w:left w:val="nil"/>
              <w:bottom w:val="nil"/>
              <w:right w:val="single" w:sz="8" w:space="0" w:color="auto"/>
            </w:tcBorders>
            <w:shd w:val="clear" w:color="auto" w:fill="auto"/>
          </w:tcPr>
          <w:p w14:paraId="622D1CF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CF8"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CF9"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1CF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CFB" w14:textId="77777777" w:rsidR="00C918C3" w:rsidRPr="006B0EAD" w:rsidRDefault="00C918C3" w:rsidP="00FF5DC5">
            <w:pPr>
              <w:rPr>
                <w:color w:val="000000" w:themeColor="text1"/>
              </w:rPr>
            </w:pPr>
            <w:r w:rsidRPr="006B0EAD">
              <w:rPr>
                <w:color w:val="000000" w:themeColor="text1"/>
              </w:rPr>
              <w:t>Калининск</w:t>
            </w:r>
          </w:p>
        </w:tc>
        <w:tc>
          <w:tcPr>
            <w:tcW w:w="867" w:type="pct"/>
            <w:gridSpan w:val="2"/>
            <w:tcBorders>
              <w:top w:val="nil"/>
              <w:left w:val="nil"/>
              <w:bottom w:val="nil"/>
              <w:right w:val="single" w:sz="8" w:space="0" w:color="auto"/>
            </w:tcBorders>
            <w:shd w:val="clear" w:color="auto" w:fill="auto"/>
          </w:tcPr>
          <w:p w14:paraId="622D1CFC"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CFD"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1CFE"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D0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00" w14:textId="77777777" w:rsidR="00C918C3" w:rsidRPr="006B0EAD" w:rsidRDefault="00C918C3" w:rsidP="00FF5DC5">
            <w:pPr>
              <w:rPr>
                <w:color w:val="000000" w:themeColor="text1"/>
              </w:rPr>
            </w:pPr>
            <w:r w:rsidRPr="006B0EAD">
              <w:rPr>
                <w:color w:val="000000" w:themeColor="text1"/>
              </w:rPr>
              <w:t>Калино</w:t>
            </w:r>
          </w:p>
        </w:tc>
        <w:tc>
          <w:tcPr>
            <w:tcW w:w="867" w:type="pct"/>
            <w:gridSpan w:val="2"/>
            <w:tcBorders>
              <w:top w:val="nil"/>
              <w:left w:val="nil"/>
              <w:bottom w:val="nil"/>
              <w:right w:val="single" w:sz="8" w:space="0" w:color="auto"/>
            </w:tcBorders>
            <w:shd w:val="clear" w:color="auto" w:fill="auto"/>
          </w:tcPr>
          <w:p w14:paraId="622D1D0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02"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D03"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D0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05" w14:textId="77777777" w:rsidR="00C918C3" w:rsidRPr="006B0EAD" w:rsidRDefault="00C918C3" w:rsidP="00FF5DC5">
            <w:pPr>
              <w:rPr>
                <w:color w:val="000000" w:themeColor="text1"/>
              </w:rPr>
            </w:pPr>
            <w:r w:rsidRPr="006B0EAD">
              <w:rPr>
                <w:color w:val="000000" w:themeColor="text1"/>
              </w:rPr>
              <w:t>Калуга</w:t>
            </w:r>
          </w:p>
        </w:tc>
        <w:tc>
          <w:tcPr>
            <w:tcW w:w="867" w:type="pct"/>
            <w:gridSpan w:val="2"/>
            <w:tcBorders>
              <w:top w:val="nil"/>
              <w:left w:val="nil"/>
              <w:bottom w:val="nil"/>
              <w:right w:val="single" w:sz="8" w:space="0" w:color="auto"/>
            </w:tcBorders>
            <w:shd w:val="clear" w:color="auto" w:fill="auto"/>
          </w:tcPr>
          <w:p w14:paraId="622D1D0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07"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D08"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D0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0A" w14:textId="77777777" w:rsidR="00C918C3" w:rsidRPr="006B0EAD" w:rsidRDefault="00C918C3" w:rsidP="00FF5DC5">
            <w:pPr>
              <w:rPr>
                <w:color w:val="000000" w:themeColor="text1"/>
              </w:rPr>
            </w:pPr>
            <w:r w:rsidRPr="006B0EAD">
              <w:rPr>
                <w:color w:val="000000" w:themeColor="text1"/>
              </w:rPr>
              <w:t>Каменская</w:t>
            </w:r>
          </w:p>
        </w:tc>
        <w:tc>
          <w:tcPr>
            <w:tcW w:w="867" w:type="pct"/>
            <w:gridSpan w:val="2"/>
            <w:tcBorders>
              <w:top w:val="nil"/>
              <w:left w:val="nil"/>
              <w:bottom w:val="nil"/>
              <w:right w:val="single" w:sz="8" w:space="0" w:color="auto"/>
            </w:tcBorders>
            <w:shd w:val="clear" w:color="auto" w:fill="auto"/>
          </w:tcPr>
          <w:p w14:paraId="622D1D0B"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D0C"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D0D"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D1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0F" w14:textId="77777777" w:rsidR="00C918C3" w:rsidRPr="006B0EAD" w:rsidRDefault="00C918C3" w:rsidP="00FF5DC5">
            <w:pPr>
              <w:rPr>
                <w:color w:val="000000" w:themeColor="text1"/>
              </w:rPr>
            </w:pPr>
            <w:r w:rsidRPr="006B0EAD">
              <w:rPr>
                <w:color w:val="000000" w:themeColor="text1"/>
              </w:rPr>
              <w:t>Камень-на-Оби</w:t>
            </w:r>
          </w:p>
        </w:tc>
        <w:tc>
          <w:tcPr>
            <w:tcW w:w="867" w:type="pct"/>
            <w:gridSpan w:val="2"/>
            <w:tcBorders>
              <w:top w:val="nil"/>
              <w:left w:val="nil"/>
              <w:bottom w:val="nil"/>
              <w:right w:val="single" w:sz="8" w:space="0" w:color="auto"/>
            </w:tcBorders>
            <w:shd w:val="clear" w:color="auto" w:fill="auto"/>
          </w:tcPr>
          <w:p w14:paraId="622D1D10"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11"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D12"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D1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14" w14:textId="77777777" w:rsidR="00C918C3" w:rsidRPr="006B0EAD" w:rsidRDefault="00C918C3" w:rsidP="00FF5DC5">
            <w:pPr>
              <w:rPr>
                <w:color w:val="000000" w:themeColor="text1"/>
              </w:rPr>
            </w:pPr>
            <w:r w:rsidRPr="006B0EAD">
              <w:rPr>
                <w:color w:val="000000" w:themeColor="text1"/>
              </w:rPr>
              <w:t>Камень-Рыболов</w:t>
            </w:r>
          </w:p>
        </w:tc>
        <w:tc>
          <w:tcPr>
            <w:tcW w:w="867" w:type="pct"/>
            <w:gridSpan w:val="2"/>
            <w:tcBorders>
              <w:top w:val="nil"/>
              <w:left w:val="nil"/>
              <w:bottom w:val="nil"/>
              <w:right w:val="single" w:sz="8" w:space="0" w:color="auto"/>
            </w:tcBorders>
            <w:shd w:val="clear" w:color="auto" w:fill="auto"/>
          </w:tcPr>
          <w:p w14:paraId="622D1D15"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D16"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D17"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D1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19" w14:textId="77777777" w:rsidR="00C918C3" w:rsidRPr="006B0EAD" w:rsidRDefault="00C918C3" w:rsidP="00FF5DC5">
            <w:pPr>
              <w:rPr>
                <w:color w:val="000000" w:themeColor="text1"/>
              </w:rPr>
            </w:pPr>
            <w:r w:rsidRPr="006B0EAD">
              <w:rPr>
                <w:color w:val="000000" w:themeColor="text1"/>
              </w:rPr>
              <w:t>Камышин</w:t>
            </w:r>
          </w:p>
        </w:tc>
        <w:tc>
          <w:tcPr>
            <w:tcW w:w="867" w:type="pct"/>
            <w:gridSpan w:val="2"/>
            <w:tcBorders>
              <w:top w:val="nil"/>
              <w:left w:val="nil"/>
              <w:bottom w:val="nil"/>
              <w:right w:val="single" w:sz="8" w:space="0" w:color="auto"/>
            </w:tcBorders>
            <w:shd w:val="clear" w:color="auto" w:fill="auto"/>
          </w:tcPr>
          <w:p w14:paraId="622D1D1A"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D1B"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D1C"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D2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1E" w14:textId="77777777" w:rsidR="00C918C3" w:rsidRPr="006B0EAD" w:rsidRDefault="00C918C3" w:rsidP="00FF5DC5">
            <w:pPr>
              <w:rPr>
                <w:color w:val="000000" w:themeColor="text1"/>
              </w:rPr>
            </w:pPr>
            <w:r w:rsidRPr="006B0EAD">
              <w:rPr>
                <w:color w:val="000000" w:themeColor="text1"/>
              </w:rPr>
              <w:t>Канаш</w:t>
            </w:r>
          </w:p>
        </w:tc>
        <w:tc>
          <w:tcPr>
            <w:tcW w:w="867" w:type="pct"/>
            <w:gridSpan w:val="2"/>
            <w:tcBorders>
              <w:top w:val="nil"/>
              <w:left w:val="nil"/>
              <w:bottom w:val="nil"/>
              <w:right w:val="single" w:sz="8" w:space="0" w:color="auto"/>
            </w:tcBorders>
            <w:shd w:val="clear" w:color="auto" w:fill="auto"/>
          </w:tcPr>
          <w:p w14:paraId="622D1D1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20"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D21"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D2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23" w14:textId="77777777" w:rsidR="00C918C3" w:rsidRPr="006B0EAD" w:rsidRDefault="00C918C3" w:rsidP="00FF5DC5">
            <w:pPr>
              <w:rPr>
                <w:color w:val="000000" w:themeColor="text1"/>
              </w:rPr>
            </w:pPr>
            <w:r w:rsidRPr="006B0EAD">
              <w:rPr>
                <w:color w:val="000000" w:themeColor="text1"/>
              </w:rPr>
              <w:t>Кандалакша</w:t>
            </w:r>
          </w:p>
        </w:tc>
        <w:tc>
          <w:tcPr>
            <w:tcW w:w="867" w:type="pct"/>
            <w:gridSpan w:val="2"/>
            <w:tcBorders>
              <w:top w:val="nil"/>
              <w:left w:val="nil"/>
              <w:bottom w:val="nil"/>
              <w:right w:val="single" w:sz="8" w:space="0" w:color="auto"/>
            </w:tcBorders>
            <w:shd w:val="clear" w:color="auto" w:fill="auto"/>
          </w:tcPr>
          <w:p w14:paraId="622D1D24"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D25"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D26"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D2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D28" w14:textId="77777777" w:rsidR="00C918C3" w:rsidRPr="006B0EAD" w:rsidRDefault="00C918C3" w:rsidP="00FF5DC5">
            <w:pPr>
              <w:rPr>
                <w:color w:val="000000" w:themeColor="text1"/>
              </w:rPr>
            </w:pPr>
            <w:r w:rsidRPr="006B0EAD">
              <w:rPr>
                <w:color w:val="000000" w:themeColor="text1"/>
              </w:rPr>
              <w:t>Канск-Ениссйский</w:t>
            </w:r>
          </w:p>
        </w:tc>
        <w:tc>
          <w:tcPr>
            <w:tcW w:w="867" w:type="pct"/>
            <w:gridSpan w:val="2"/>
            <w:tcBorders>
              <w:top w:val="nil"/>
              <w:left w:val="nil"/>
              <w:right w:val="single" w:sz="8" w:space="0" w:color="auto"/>
            </w:tcBorders>
            <w:shd w:val="clear" w:color="auto" w:fill="auto"/>
          </w:tcPr>
          <w:p w14:paraId="622D1D2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1D2A"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right w:val="single" w:sz="8" w:space="0" w:color="auto"/>
            </w:tcBorders>
            <w:shd w:val="clear" w:color="auto" w:fill="auto"/>
          </w:tcPr>
          <w:p w14:paraId="622D1D2B"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D3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D2D" w14:textId="77777777" w:rsidR="00C918C3" w:rsidRPr="006B0EAD" w:rsidRDefault="00C918C3" w:rsidP="00FF5DC5">
            <w:pPr>
              <w:rPr>
                <w:color w:val="000000" w:themeColor="text1"/>
              </w:rPr>
            </w:pPr>
            <w:r w:rsidRPr="006B0EAD">
              <w:rPr>
                <w:color w:val="000000" w:themeColor="text1"/>
              </w:rPr>
              <w:t>Карасук</w:t>
            </w:r>
          </w:p>
        </w:tc>
        <w:tc>
          <w:tcPr>
            <w:tcW w:w="867" w:type="pct"/>
            <w:gridSpan w:val="2"/>
            <w:tcBorders>
              <w:top w:val="nil"/>
              <w:left w:val="nil"/>
              <w:right w:val="single" w:sz="8" w:space="0" w:color="auto"/>
            </w:tcBorders>
            <w:shd w:val="clear" w:color="auto" w:fill="auto"/>
          </w:tcPr>
          <w:p w14:paraId="622D1D2E"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1D2F"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right w:val="single" w:sz="8" w:space="0" w:color="auto"/>
            </w:tcBorders>
            <w:shd w:val="clear" w:color="auto" w:fill="auto"/>
          </w:tcPr>
          <w:p w14:paraId="622D1D30"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D36"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D32" w14:textId="77777777" w:rsidR="00C918C3" w:rsidRPr="006B0EAD" w:rsidRDefault="00C918C3" w:rsidP="00FF5DC5">
            <w:pPr>
              <w:rPr>
                <w:color w:val="000000" w:themeColor="text1"/>
              </w:rPr>
            </w:pPr>
            <w:r w:rsidRPr="006B0EAD">
              <w:rPr>
                <w:color w:val="000000" w:themeColor="text1"/>
              </w:rPr>
              <w:t>Карачев</w:t>
            </w:r>
          </w:p>
        </w:tc>
        <w:tc>
          <w:tcPr>
            <w:tcW w:w="867" w:type="pct"/>
            <w:gridSpan w:val="2"/>
            <w:tcBorders>
              <w:left w:val="nil"/>
              <w:bottom w:val="nil"/>
              <w:right w:val="single" w:sz="8" w:space="0" w:color="auto"/>
            </w:tcBorders>
            <w:shd w:val="clear" w:color="auto" w:fill="auto"/>
          </w:tcPr>
          <w:p w14:paraId="622D1D33"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1D34"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left w:val="single" w:sz="8" w:space="0" w:color="auto"/>
              <w:bottom w:val="nil"/>
              <w:right w:val="single" w:sz="8" w:space="0" w:color="auto"/>
            </w:tcBorders>
            <w:shd w:val="clear" w:color="auto" w:fill="auto"/>
          </w:tcPr>
          <w:p w14:paraId="622D1D35"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D3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37" w14:textId="77777777" w:rsidR="00C918C3" w:rsidRPr="006B0EAD" w:rsidRDefault="00C918C3" w:rsidP="00FF5DC5">
            <w:pPr>
              <w:rPr>
                <w:color w:val="000000" w:themeColor="text1"/>
              </w:rPr>
            </w:pPr>
            <w:r w:rsidRPr="006B0EAD">
              <w:rPr>
                <w:color w:val="000000" w:themeColor="text1"/>
              </w:rPr>
              <w:t>Карталы</w:t>
            </w:r>
          </w:p>
        </w:tc>
        <w:tc>
          <w:tcPr>
            <w:tcW w:w="867" w:type="pct"/>
            <w:gridSpan w:val="2"/>
            <w:tcBorders>
              <w:top w:val="nil"/>
              <w:left w:val="nil"/>
              <w:bottom w:val="nil"/>
              <w:right w:val="single" w:sz="8" w:space="0" w:color="auto"/>
            </w:tcBorders>
            <w:shd w:val="clear" w:color="auto" w:fill="auto"/>
          </w:tcPr>
          <w:p w14:paraId="622D1D38"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D39"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D3A"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D4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3C" w14:textId="77777777" w:rsidR="00C918C3" w:rsidRPr="006B0EAD" w:rsidRDefault="00C918C3" w:rsidP="00FF5DC5">
            <w:pPr>
              <w:rPr>
                <w:color w:val="000000" w:themeColor="text1"/>
              </w:rPr>
            </w:pPr>
            <w:r w:rsidRPr="006B0EAD">
              <w:rPr>
                <w:color w:val="000000" w:themeColor="text1"/>
              </w:rPr>
              <w:t>Карымская</w:t>
            </w:r>
          </w:p>
        </w:tc>
        <w:tc>
          <w:tcPr>
            <w:tcW w:w="867" w:type="pct"/>
            <w:gridSpan w:val="2"/>
            <w:tcBorders>
              <w:top w:val="nil"/>
              <w:left w:val="nil"/>
              <w:bottom w:val="nil"/>
              <w:right w:val="single" w:sz="8" w:space="0" w:color="auto"/>
            </w:tcBorders>
            <w:shd w:val="clear" w:color="auto" w:fill="auto"/>
          </w:tcPr>
          <w:p w14:paraId="622D1D3D"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D3E"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D3F"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1D4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41" w14:textId="77777777" w:rsidR="00C918C3" w:rsidRPr="006B0EAD" w:rsidRDefault="00C918C3" w:rsidP="00FF5DC5">
            <w:pPr>
              <w:rPr>
                <w:color w:val="000000" w:themeColor="text1"/>
              </w:rPr>
            </w:pPr>
            <w:r w:rsidRPr="006B0EAD">
              <w:rPr>
                <w:color w:val="000000" w:themeColor="text1"/>
              </w:rPr>
              <w:t>Касторная</w:t>
            </w:r>
          </w:p>
        </w:tc>
        <w:tc>
          <w:tcPr>
            <w:tcW w:w="867" w:type="pct"/>
            <w:gridSpan w:val="2"/>
            <w:tcBorders>
              <w:top w:val="nil"/>
              <w:left w:val="nil"/>
              <w:bottom w:val="nil"/>
              <w:right w:val="single" w:sz="8" w:space="0" w:color="auto"/>
            </w:tcBorders>
            <w:shd w:val="clear" w:color="auto" w:fill="auto"/>
          </w:tcPr>
          <w:p w14:paraId="622D1D42"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D43"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D44"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D4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46" w14:textId="77777777" w:rsidR="00C918C3" w:rsidRPr="006B0EAD" w:rsidRDefault="00C918C3" w:rsidP="00FF5DC5">
            <w:pPr>
              <w:rPr>
                <w:color w:val="000000" w:themeColor="text1"/>
              </w:rPr>
            </w:pPr>
            <w:r w:rsidRPr="006B0EAD">
              <w:rPr>
                <w:color w:val="000000" w:themeColor="text1"/>
              </w:rPr>
              <w:t>Кача</w:t>
            </w:r>
          </w:p>
        </w:tc>
        <w:tc>
          <w:tcPr>
            <w:tcW w:w="867" w:type="pct"/>
            <w:gridSpan w:val="2"/>
            <w:tcBorders>
              <w:top w:val="nil"/>
              <w:left w:val="nil"/>
              <w:bottom w:val="nil"/>
              <w:right w:val="single" w:sz="8" w:space="0" w:color="auto"/>
            </w:tcBorders>
            <w:shd w:val="clear" w:color="auto" w:fill="auto"/>
          </w:tcPr>
          <w:p w14:paraId="622D1D4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48"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1D49"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D4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D4B" w14:textId="77777777" w:rsidR="00C918C3" w:rsidRPr="006B0EAD" w:rsidRDefault="00C918C3" w:rsidP="00FF5DC5">
            <w:pPr>
              <w:rPr>
                <w:color w:val="000000" w:themeColor="text1"/>
              </w:rPr>
            </w:pPr>
            <w:r w:rsidRPr="006B0EAD">
              <w:rPr>
                <w:color w:val="000000" w:themeColor="text1"/>
              </w:rPr>
              <w:t>Кашин</w:t>
            </w:r>
          </w:p>
        </w:tc>
        <w:tc>
          <w:tcPr>
            <w:tcW w:w="867" w:type="pct"/>
            <w:gridSpan w:val="2"/>
            <w:tcBorders>
              <w:top w:val="nil"/>
              <w:left w:val="nil"/>
              <w:right w:val="single" w:sz="8" w:space="0" w:color="auto"/>
            </w:tcBorders>
            <w:shd w:val="clear" w:color="auto" w:fill="auto"/>
          </w:tcPr>
          <w:p w14:paraId="622D1D4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D4D"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right w:val="single" w:sz="8" w:space="0" w:color="auto"/>
            </w:tcBorders>
            <w:shd w:val="clear" w:color="auto" w:fill="auto"/>
          </w:tcPr>
          <w:p w14:paraId="622D1D4E"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D5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D50" w14:textId="77777777" w:rsidR="00C918C3" w:rsidRPr="006B0EAD" w:rsidRDefault="00C918C3" w:rsidP="00FF5DC5">
            <w:pPr>
              <w:rPr>
                <w:color w:val="000000" w:themeColor="text1"/>
              </w:rPr>
            </w:pPr>
            <w:r w:rsidRPr="006B0EAD">
              <w:rPr>
                <w:color w:val="000000" w:themeColor="text1"/>
              </w:rPr>
              <w:t>Кашира</w:t>
            </w:r>
          </w:p>
        </w:tc>
        <w:tc>
          <w:tcPr>
            <w:tcW w:w="867" w:type="pct"/>
            <w:gridSpan w:val="2"/>
            <w:tcBorders>
              <w:top w:val="nil"/>
              <w:left w:val="nil"/>
              <w:right w:val="single" w:sz="8" w:space="0" w:color="auto"/>
            </w:tcBorders>
            <w:shd w:val="clear" w:color="auto" w:fill="auto"/>
          </w:tcPr>
          <w:p w14:paraId="622D1D51"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right w:val="nil"/>
            </w:tcBorders>
            <w:shd w:val="clear" w:color="auto" w:fill="auto"/>
          </w:tcPr>
          <w:p w14:paraId="622D1D52"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right w:val="single" w:sz="8" w:space="0" w:color="auto"/>
            </w:tcBorders>
            <w:shd w:val="clear" w:color="auto" w:fill="auto"/>
          </w:tcPr>
          <w:p w14:paraId="622D1D53"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D59"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D55" w14:textId="77777777" w:rsidR="00C918C3" w:rsidRPr="006B0EAD" w:rsidRDefault="00C918C3" w:rsidP="00FF5DC5">
            <w:pPr>
              <w:rPr>
                <w:color w:val="000000" w:themeColor="text1"/>
              </w:rPr>
            </w:pPr>
            <w:r w:rsidRPr="006B0EAD">
              <w:rPr>
                <w:color w:val="000000" w:themeColor="text1"/>
              </w:rPr>
              <w:lastRenderedPageBreak/>
              <w:t>Кемерово</w:t>
            </w:r>
          </w:p>
        </w:tc>
        <w:tc>
          <w:tcPr>
            <w:tcW w:w="867" w:type="pct"/>
            <w:gridSpan w:val="2"/>
            <w:tcBorders>
              <w:left w:val="nil"/>
              <w:bottom w:val="nil"/>
              <w:right w:val="single" w:sz="8" w:space="0" w:color="auto"/>
            </w:tcBorders>
            <w:shd w:val="clear" w:color="auto" w:fill="auto"/>
          </w:tcPr>
          <w:p w14:paraId="622D1D5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1D57"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left w:val="single" w:sz="8" w:space="0" w:color="auto"/>
              <w:bottom w:val="nil"/>
              <w:right w:val="single" w:sz="8" w:space="0" w:color="auto"/>
            </w:tcBorders>
            <w:shd w:val="clear" w:color="auto" w:fill="auto"/>
          </w:tcPr>
          <w:p w14:paraId="622D1D58"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D5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5A" w14:textId="77777777" w:rsidR="00C918C3" w:rsidRPr="006B0EAD" w:rsidRDefault="00C918C3" w:rsidP="00FF5DC5">
            <w:pPr>
              <w:rPr>
                <w:color w:val="000000" w:themeColor="text1"/>
              </w:rPr>
            </w:pPr>
            <w:r w:rsidRPr="006B0EAD">
              <w:rPr>
                <w:color w:val="000000" w:themeColor="text1"/>
              </w:rPr>
              <w:t>Кемчуг</w:t>
            </w:r>
          </w:p>
        </w:tc>
        <w:tc>
          <w:tcPr>
            <w:tcW w:w="867" w:type="pct"/>
            <w:gridSpan w:val="2"/>
            <w:tcBorders>
              <w:top w:val="nil"/>
              <w:left w:val="nil"/>
              <w:bottom w:val="nil"/>
              <w:right w:val="single" w:sz="8" w:space="0" w:color="auto"/>
            </w:tcBorders>
            <w:shd w:val="clear" w:color="auto" w:fill="auto"/>
          </w:tcPr>
          <w:p w14:paraId="622D1D5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5C"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1D5D" w14:textId="77777777" w:rsidR="00C918C3" w:rsidRPr="006B0EAD" w:rsidRDefault="00C918C3" w:rsidP="00FF5DC5">
            <w:pPr>
              <w:jc w:val="center"/>
              <w:rPr>
                <w:color w:val="000000" w:themeColor="text1"/>
              </w:rPr>
            </w:pPr>
            <w:r w:rsidRPr="006B0EAD">
              <w:rPr>
                <w:color w:val="000000" w:themeColor="text1"/>
              </w:rPr>
              <w:t>115</w:t>
            </w:r>
          </w:p>
        </w:tc>
      </w:tr>
      <w:tr w:rsidR="00C918C3" w:rsidRPr="006B0EAD" w14:paraId="622D1D6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5F" w14:textId="77777777" w:rsidR="00C918C3" w:rsidRPr="006B0EAD" w:rsidRDefault="00C918C3" w:rsidP="00FF5DC5">
            <w:pPr>
              <w:rPr>
                <w:color w:val="000000" w:themeColor="text1"/>
              </w:rPr>
            </w:pPr>
            <w:r w:rsidRPr="006B0EAD">
              <w:rPr>
                <w:color w:val="000000" w:themeColor="text1"/>
              </w:rPr>
              <w:t>Кемь</w:t>
            </w:r>
          </w:p>
        </w:tc>
        <w:tc>
          <w:tcPr>
            <w:tcW w:w="867" w:type="pct"/>
            <w:gridSpan w:val="2"/>
            <w:tcBorders>
              <w:top w:val="nil"/>
              <w:left w:val="nil"/>
              <w:bottom w:val="nil"/>
              <w:right w:val="single" w:sz="8" w:space="0" w:color="auto"/>
            </w:tcBorders>
            <w:shd w:val="clear" w:color="auto" w:fill="auto"/>
          </w:tcPr>
          <w:p w14:paraId="622D1D60"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D61"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D62"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D6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64" w14:textId="77777777" w:rsidR="00C918C3" w:rsidRPr="006B0EAD" w:rsidRDefault="00C918C3" w:rsidP="00FF5DC5">
            <w:pPr>
              <w:rPr>
                <w:color w:val="000000" w:themeColor="text1"/>
              </w:rPr>
            </w:pPr>
            <w:r w:rsidRPr="006B0EAD">
              <w:rPr>
                <w:color w:val="000000" w:themeColor="text1"/>
              </w:rPr>
              <w:t>Керки</w:t>
            </w:r>
          </w:p>
        </w:tc>
        <w:tc>
          <w:tcPr>
            <w:tcW w:w="867" w:type="pct"/>
            <w:gridSpan w:val="2"/>
            <w:tcBorders>
              <w:top w:val="nil"/>
              <w:left w:val="nil"/>
              <w:bottom w:val="nil"/>
              <w:right w:val="single" w:sz="8" w:space="0" w:color="auto"/>
            </w:tcBorders>
            <w:shd w:val="clear" w:color="auto" w:fill="auto"/>
          </w:tcPr>
          <w:p w14:paraId="622D1D65" w14:textId="77777777" w:rsidR="00C918C3" w:rsidRPr="006B0EAD" w:rsidRDefault="00C918C3" w:rsidP="00FF5DC5">
            <w:pPr>
              <w:jc w:val="center"/>
              <w:rPr>
                <w:color w:val="000000" w:themeColor="text1"/>
              </w:rPr>
            </w:pPr>
            <w:r w:rsidRPr="006B0EAD">
              <w:rPr>
                <w:color w:val="000000" w:themeColor="text1"/>
              </w:rPr>
              <w:t>66</w:t>
            </w:r>
          </w:p>
        </w:tc>
        <w:tc>
          <w:tcPr>
            <w:tcW w:w="1013" w:type="pct"/>
            <w:gridSpan w:val="2"/>
            <w:tcBorders>
              <w:top w:val="nil"/>
              <w:left w:val="nil"/>
              <w:bottom w:val="nil"/>
              <w:right w:val="nil"/>
            </w:tcBorders>
            <w:shd w:val="clear" w:color="auto" w:fill="auto"/>
          </w:tcPr>
          <w:p w14:paraId="622D1D66" w14:textId="77777777" w:rsidR="00C918C3" w:rsidRPr="006B0EAD" w:rsidRDefault="00C918C3" w:rsidP="00FF5DC5">
            <w:pPr>
              <w:jc w:val="center"/>
              <w:rPr>
                <w:color w:val="000000" w:themeColor="text1"/>
              </w:rPr>
            </w:pPr>
            <w:r w:rsidRPr="006B0EAD">
              <w:rPr>
                <w:color w:val="000000" w:themeColor="text1"/>
              </w:rPr>
              <w:t>-24</w:t>
            </w:r>
          </w:p>
        </w:tc>
        <w:tc>
          <w:tcPr>
            <w:tcW w:w="1230" w:type="pct"/>
            <w:gridSpan w:val="2"/>
            <w:tcBorders>
              <w:top w:val="nil"/>
              <w:left w:val="single" w:sz="8" w:space="0" w:color="auto"/>
              <w:bottom w:val="nil"/>
              <w:right w:val="single" w:sz="8" w:space="0" w:color="auto"/>
            </w:tcBorders>
            <w:shd w:val="clear" w:color="auto" w:fill="auto"/>
          </w:tcPr>
          <w:p w14:paraId="622D1D67"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1D6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69" w14:textId="77777777" w:rsidR="00C918C3" w:rsidRPr="006B0EAD" w:rsidRDefault="00C918C3" w:rsidP="00FF5DC5">
            <w:pPr>
              <w:rPr>
                <w:color w:val="000000" w:themeColor="text1"/>
              </w:rPr>
            </w:pPr>
            <w:r w:rsidRPr="006B0EAD">
              <w:rPr>
                <w:color w:val="000000" w:themeColor="text1"/>
              </w:rPr>
              <w:t>Киев</w:t>
            </w:r>
          </w:p>
        </w:tc>
        <w:tc>
          <w:tcPr>
            <w:tcW w:w="867" w:type="pct"/>
            <w:gridSpan w:val="2"/>
            <w:tcBorders>
              <w:top w:val="nil"/>
              <w:left w:val="nil"/>
              <w:bottom w:val="nil"/>
              <w:right w:val="single" w:sz="8" w:space="0" w:color="auto"/>
            </w:tcBorders>
            <w:shd w:val="clear" w:color="auto" w:fill="auto"/>
          </w:tcPr>
          <w:p w14:paraId="622D1D6A"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D6B" w14:textId="77777777" w:rsidR="00C918C3" w:rsidRPr="006B0EAD" w:rsidRDefault="00C918C3" w:rsidP="00FF5DC5">
            <w:pPr>
              <w:jc w:val="center"/>
              <w:rPr>
                <w:color w:val="000000" w:themeColor="text1"/>
              </w:rPr>
            </w:pPr>
            <w:r w:rsidRPr="006B0EAD">
              <w:rPr>
                <w:color w:val="000000" w:themeColor="text1"/>
              </w:rPr>
              <w:t>-32</w:t>
            </w:r>
          </w:p>
        </w:tc>
        <w:tc>
          <w:tcPr>
            <w:tcW w:w="1230" w:type="pct"/>
            <w:gridSpan w:val="2"/>
            <w:tcBorders>
              <w:top w:val="nil"/>
              <w:left w:val="single" w:sz="8" w:space="0" w:color="auto"/>
              <w:bottom w:val="nil"/>
              <w:right w:val="single" w:sz="8" w:space="0" w:color="auto"/>
            </w:tcBorders>
            <w:shd w:val="clear" w:color="auto" w:fill="auto"/>
          </w:tcPr>
          <w:p w14:paraId="622D1D6C"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D7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6E" w14:textId="77777777" w:rsidR="00C918C3" w:rsidRPr="006B0EAD" w:rsidRDefault="00C918C3" w:rsidP="00FF5DC5">
            <w:pPr>
              <w:rPr>
                <w:color w:val="000000" w:themeColor="text1"/>
              </w:rPr>
            </w:pPr>
            <w:r w:rsidRPr="006B0EAD">
              <w:rPr>
                <w:color w:val="000000" w:themeColor="text1"/>
              </w:rPr>
              <w:t>Кизел</w:t>
            </w:r>
          </w:p>
        </w:tc>
        <w:tc>
          <w:tcPr>
            <w:tcW w:w="867" w:type="pct"/>
            <w:gridSpan w:val="2"/>
            <w:tcBorders>
              <w:top w:val="nil"/>
              <w:left w:val="nil"/>
              <w:bottom w:val="nil"/>
              <w:right w:val="single" w:sz="8" w:space="0" w:color="auto"/>
            </w:tcBorders>
            <w:shd w:val="clear" w:color="auto" w:fill="auto"/>
          </w:tcPr>
          <w:p w14:paraId="622D1D6F"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D70"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D71"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D7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73" w14:textId="77777777" w:rsidR="00C918C3" w:rsidRPr="006B0EAD" w:rsidRDefault="00C918C3" w:rsidP="00FF5DC5">
            <w:pPr>
              <w:rPr>
                <w:color w:val="000000" w:themeColor="text1"/>
              </w:rPr>
            </w:pPr>
            <w:r w:rsidRPr="006B0EAD">
              <w:rPr>
                <w:color w:val="000000" w:themeColor="text1"/>
              </w:rPr>
              <w:t>Кизляр</w:t>
            </w:r>
          </w:p>
        </w:tc>
        <w:tc>
          <w:tcPr>
            <w:tcW w:w="867" w:type="pct"/>
            <w:gridSpan w:val="2"/>
            <w:tcBorders>
              <w:top w:val="nil"/>
              <w:left w:val="nil"/>
              <w:bottom w:val="nil"/>
              <w:right w:val="single" w:sz="8" w:space="0" w:color="auto"/>
            </w:tcBorders>
            <w:shd w:val="clear" w:color="auto" w:fill="auto"/>
          </w:tcPr>
          <w:p w14:paraId="622D1D74"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D75"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bottom w:val="nil"/>
              <w:right w:val="single" w:sz="8" w:space="0" w:color="auto"/>
            </w:tcBorders>
            <w:shd w:val="clear" w:color="auto" w:fill="auto"/>
          </w:tcPr>
          <w:p w14:paraId="622D1D76"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D7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78" w14:textId="77777777" w:rsidR="00C918C3" w:rsidRPr="006B0EAD" w:rsidRDefault="00C918C3" w:rsidP="00FF5DC5">
            <w:pPr>
              <w:rPr>
                <w:color w:val="000000" w:themeColor="text1"/>
              </w:rPr>
            </w:pPr>
            <w:r w:rsidRPr="006B0EAD">
              <w:rPr>
                <w:color w:val="000000" w:themeColor="text1"/>
              </w:rPr>
              <w:t>Кильмезь</w:t>
            </w:r>
          </w:p>
        </w:tc>
        <w:tc>
          <w:tcPr>
            <w:tcW w:w="867" w:type="pct"/>
            <w:gridSpan w:val="2"/>
            <w:tcBorders>
              <w:top w:val="nil"/>
              <w:left w:val="nil"/>
              <w:bottom w:val="nil"/>
              <w:right w:val="single" w:sz="8" w:space="0" w:color="auto"/>
            </w:tcBorders>
            <w:shd w:val="clear" w:color="auto" w:fill="auto"/>
          </w:tcPr>
          <w:p w14:paraId="622D1D7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7A"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D7B"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D8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7D" w14:textId="77777777" w:rsidR="00C918C3" w:rsidRPr="006B0EAD" w:rsidRDefault="00C918C3" w:rsidP="00FF5DC5">
            <w:pPr>
              <w:rPr>
                <w:color w:val="000000" w:themeColor="text1"/>
              </w:rPr>
            </w:pPr>
            <w:r w:rsidRPr="006B0EAD">
              <w:rPr>
                <w:color w:val="000000" w:themeColor="text1"/>
              </w:rPr>
              <w:t>Кингисепп</w:t>
            </w:r>
          </w:p>
        </w:tc>
        <w:tc>
          <w:tcPr>
            <w:tcW w:w="867" w:type="pct"/>
            <w:gridSpan w:val="2"/>
            <w:tcBorders>
              <w:top w:val="nil"/>
              <w:left w:val="nil"/>
              <w:bottom w:val="nil"/>
              <w:right w:val="single" w:sz="8" w:space="0" w:color="auto"/>
            </w:tcBorders>
            <w:shd w:val="clear" w:color="auto" w:fill="auto"/>
          </w:tcPr>
          <w:p w14:paraId="622D1D7E"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top w:val="nil"/>
              <w:left w:val="nil"/>
              <w:bottom w:val="nil"/>
              <w:right w:val="nil"/>
            </w:tcBorders>
            <w:shd w:val="clear" w:color="auto" w:fill="auto"/>
          </w:tcPr>
          <w:p w14:paraId="622D1D7F"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D80"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D8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82" w14:textId="77777777" w:rsidR="00C918C3" w:rsidRPr="006B0EAD" w:rsidRDefault="00C918C3" w:rsidP="00FF5DC5">
            <w:pPr>
              <w:rPr>
                <w:color w:val="000000" w:themeColor="text1"/>
              </w:rPr>
            </w:pPr>
            <w:r w:rsidRPr="006B0EAD">
              <w:rPr>
                <w:color w:val="000000" w:themeColor="text1"/>
              </w:rPr>
              <w:t>Кинель</w:t>
            </w:r>
          </w:p>
        </w:tc>
        <w:tc>
          <w:tcPr>
            <w:tcW w:w="867" w:type="pct"/>
            <w:gridSpan w:val="2"/>
            <w:tcBorders>
              <w:top w:val="nil"/>
              <w:left w:val="nil"/>
              <w:bottom w:val="nil"/>
              <w:right w:val="single" w:sz="8" w:space="0" w:color="auto"/>
            </w:tcBorders>
            <w:shd w:val="clear" w:color="auto" w:fill="auto"/>
          </w:tcPr>
          <w:p w14:paraId="622D1D83"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D84"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D85"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D8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87" w14:textId="77777777" w:rsidR="00C918C3" w:rsidRPr="006B0EAD" w:rsidRDefault="00C918C3" w:rsidP="00FF5DC5">
            <w:pPr>
              <w:rPr>
                <w:color w:val="000000" w:themeColor="text1"/>
              </w:rPr>
            </w:pPr>
            <w:r w:rsidRPr="006B0EAD">
              <w:rPr>
                <w:color w:val="000000" w:themeColor="text1"/>
              </w:rPr>
              <w:t>Кинешма</w:t>
            </w:r>
          </w:p>
        </w:tc>
        <w:tc>
          <w:tcPr>
            <w:tcW w:w="867" w:type="pct"/>
            <w:gridSpan w:val="2"/>
            <w:tcBorders>
              <w:top w:val="nil"/>
              <w:left w:val="nil"/>
              <w:bottom w:val="nil"/>
              <w:right w:val="single" w:sz="8" w:space="0" w:color="auto"/>
            </w:tcBorders>
            <w:shd w:val="clear" w:color="auto" w:fill="auto"/>
          </w:tcPr>
          <w:p w14:paraId="622D1D8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89"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D8A"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D9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8C" w14:textId="77777777" w:rsidR="00C918C3" w:rsidRPr="006B0EAD" w:rsidRDefault="00C918C3" w:rsidP="00FF5DC5">
            <w:pPr>
              <w:rPr>
                <w:color w:val="000000" w:themeColor="text1"/>
              </w:rPr>
            </w:pPr>
            <w:r w:rsidRPr="006B0EAD">
              <w:rPr>
                <w:color w:val="000000" w:themeColor="text1"/>
              </w:rPr>
              <w:t>Киржач</w:t>
            </w:r>
          </w:p>
        </w:tc>
        <w:tc>
          <w:tcPr>
            <w:tcW w:w="867" w:type="pct"/>
            <w:gridSpan w:val="2"/>
            <w:tcBorders>
              <w:top w:val="nil"/>
              <w:left w:val="nil"/>
              <w:bottom w:val="nil"/>
              <w:right w:val="single" w:sz="8" w:space="0" w:color="auto"/>
            </w:tcBorders>
            <w:shd w:val="clear" w:color="auto" w:fill="auto"/>
          </w:tcPr>
          <w:p w14:paraId="622D1D8D"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D8E"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D8F"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D95" w14:textId="77777777" w:rsidTr="00FF5DC5">
        <w:tblPrEx>
          <w:jc w:val="left"/>
          <w:tblCellMar>
            <w:left w:w="108" w:type="dxa"/>
            <w:right w:w="108" w:type="dxa"/>
          </w:tblCellMar>
        </w:tblPrEx>
        <w:trPr>
          <w:gridAfter w:val="1"/>
          <w:wAfter w:w="6" w:type="pct"/>
          <w:trHeight w:val="360"/>
        </w:trPr>
        <w:tc>
          <w:tcPr>
            <w:tcW w:w="1883" w:type="pct"/>
            <w:gridSpan w:val="2"/>
            <w:tcBorders>
              <w:top w:val="nil"/>
              <w:left w:val="single" w:sz="8" w:space="0" w:color="auto"/>
              <w:bottom w:val="nil"/>
              <w:right w:val="single" w:sz="8" w:space="0" w:color="auto"/>
            </w:tcBorders>
            <w:shd w:val="clear" w:color="auto" w:fill="auto"/>
          </w:tcPr>
          <w:p w14:paraId="622D1D91" w14:textId="77777777" w:rsidR="00C918C3" w:rsidRPr="006B0EAD" w:rsidRDefault="00C918C3" w:rsidP="00FF5DC5">
            <w:pPr>
              <w:rPr>
                <w:color w:val="000000" w:themeColor="text1"/>
              </w:rPr>
            </w:pPr>
            <w:r w:rsidRPr="006B0EAD">
              <w:rPr>
                <w:color w:val="000000" w:themeColor="text1"/>
              </w:rPr>
              <w:t>Кировск-Мурманский</w:t>
            </w:r>
          </w:p>
        </w:tc>
        <w:tc>
          <w:tcPr>
            <w:tcW w:w="867" w:type="pct"/>
            <w:gridSpan w:val="2"/>
            <w:tcBorders>
              <w:top w:val="nil"/>
              <w:left w:val="nil"/>
              <w:bottom w:val="nil"/>
              <w:right w:val="single" w:sz="8" w:space="0" w:color="auto"/>
            </w:tcBorders>
            <w:shd w:val="clear" w:color="auto" w:fill="auto"/>
          </w:tcPr>
          <w:p w14:paraId="622D1D92"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D93"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D94"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D9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96" w14:textId="77777777" w:rsidR="00C918C3" w:rsidRPr="006B0EAD" w:rsidRDefault="00C918C3" w:rsidP="00FF5DC5">
            <w:pPr>
              <w:rPr>
                <w:color w:val="000000" w:themeColor="text1"/>
              </w:rPr>
            </w:pPr>
            <w:r w:rsidRPr="006B0EAD">
              <w:rPr>
                <w:color w:val="000000" w:themeColor="text1"/>
              </w:rPr>
              <w:t>Кирсанов</w:t>
            </w:r>
          </w:p>
        </w:tc>
        <w:tc>
          <w:tcPr>
            <w:tcW w:w="867" w:type="pct"/>
            <w:gridSpan w:val="2"/>
            <w:tcBorders>
              <w:top w:val="nil"/>
              <w:left w:val="nil"/>
              <w:bottom w:val="nil"/>
              <w:right w:val="single" w:sz="8" w:space="0" w:color="auto"/>
            </w:tcBorders>
            <w:shd w:val="clear" w:color="auto" w:fill="auto"/>
          </w:tcPr>
          <w:p w14:paraId="622D1D97"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D98"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D99"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D9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9B" w14:textId="77777777" w:rsidR="00C918C3" w:rsidRPr="006B0EAD" w:rsidRDefault="00C918C3" w:rsidP="00FF5DC5">
            <w:pPr>
              <w:rPr>
                <w:color w:val="000000" w:themeColor="text1"/>
              </w:rPr>
            </w:pPr>
            <w:r w:rsidRPr="006B0EAD">
              <w:rPr>
                <w:color w:val="000000" w:themeColor="text1"/>
              </w:rPr>
              <w:t>Кисловодск</w:t>
            </w:r>
          </w:p>
        </w:tc>
        <w:tc>
          <w:tcPr>
            <w:tcW w:w="867" w:type="pct"/>
            <w:gridSpan w:val="2"/>
            <w:tcBorders>
              <w:top w:val="nil"/>
              <w:left w:val="nil"/>
              <w:bottom w:val="nil"/>
              <w:right w:val="single" w:sz="8" w:space="0" w:color="auto"/>
            </w:tcBorders>
            <w:shd w:val="clear" w:color="auto" w:fill="auto"/>
          </w:tcPr>
          <w:p w14:paraId="622D1D9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9D" w14:textId="77777777" w:rsidR="00C918C3" w:rsidRPr="006B0EAD" w:rsidRDefault="00C918C3" w:rsidP="00FF5DC5">
            <w:pPr>
              <w:jc w:val="center"/>
              <w:rPr>
                <w:color w:val="000000" w:themeColor="text1"/>
              </w:rPr>
            </w:pPr>
            <w:r w:rsidRPr="006B0EAD">
              <w:rPr>
                <w:color w:val="000000" w:themeColor="text1"/>
              </w:rPr>
              <w:t>-29</w:t>
            </w:r>
          </w:p>
        </w:tc>
        <w:tc>
          <w:tcPr>
            <w:tcW w:w="1230" w:type="pct"/>
            <w:gridSpan w:val="2"/>
            <w:tcBorders>
              <w:top w:val="nil"/>
              <w:left w:val="single" w:sz="8" w:space="0" w:color="auto"/>
              <w:bottom w:val="nil"/>
              <w:right w:val="single" w:sz="8" w:space="0" w:color="auto"/>
            </w:tcBorders>
            <w:shd w:val="clear" w:color="auto" w:fill="auto"/>
          </w:tcPr>
          <w:p w14:paraId="622D1D9E" w14:textId="77777777" w:rsidR="00C918C3" w:rsidRPr="006B0EAD" w:rsidRDefault="00C918C3" w:rsidP="00FF5DC5">
            <w:pPr>
              <w:jc w:val="center"/>
              <w:rPr>
                <w:color w:val="000000" w:themeColor="text1"/>
              </w:rPr>
            </w:pPr>
            <w:r w:rsidRPr="006B0EAD">
              <w:rPr>
                <w:color w:val="000000" w:themeColor="text1"/>
              </w:rPr>
              <w:t>86</w:t>
            </w:r>
          </w:p>
        </w:tc>
      </w:tr>
      <w:tr w:rsidR="00C918C3" w:rsidRPr="006B0EAD" w14:paraId="622D1DA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A0" w14:textId="77777777" w:rsidR="00C918C3" w:rsidRPr="006B0EAD" w:rsidRDefault="00C918C3" w:rsidP="00FF5DC5">
            <w:pPr>
              <w:rPr>
                <w:color w:val="000000" w:themeColor="text1"/>
              </w:rPr>
            </w:pPr>
            <w:r w:rsidRPr="006B0EAD">
              <w:rPr>
                <w:color w:val="000000" w:themeColor="text1"/>
              </w:rPr>
              <w:t>Кия-Шалтырь</w:t>
            </w:r>
          </w:p>
        </w:tc>
        <w:tc>
          <w:tcPr>
            <w:tcW w:w="867" w:type="pct"/>
            <w:gridSpan w:val="2"/>
            <w:tcBorders>
              <w:top w:val="nil"/>
              <w:left w:val="nil"/>
              <w:bottom w:val="nil"/>
              <w:right w:val="single" w:sz="8" w:space="0" w:color="auto"/>
            </w:tcBorders>
            <w:shd w:val="clear" w:color="auto" w:fill="auto"/>
          </w:tcPr>
          <w:p w14:paraId="622D1DA1"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single" w:sz="8" w:space="0" w:color="auto"/>
            </w:tcBorders>
            <w:shd w:val="clear" w:color="auto" w:fill="auto"/>
          </w:tcPr>
          <w:p w14:paraId="622D1DA2"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nil"/>
              <w:bottom w:val="nil"/>
              <w:right w:val="single" w:sz="8" w:space="0" w:color="auto"/>
            </w:tcBorders>
            <w:shd w:val="clear" w:color="auto" w:fill="auto"/>
          </w:tcPr>
          <w:p w14:paraId="622D1DA3"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DA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A5" w14:textId="77777777" w:rsidR="00C918C3" w:rsidRPr="006B0EAD" w:rsidRDefault="00C918C3" w:rsidP="00FF5DC5">
            <w:pPr>
              <w:rPr>
                <w:color w:val="000000" w:themeColor="text1"/>
              </w:rPr>
            </w:pPr>
            <w:r w:rsidRPr="006B0EAD">
              <w:rPr>
                <w:color w:val="000000" w:themeColor="text1"/>
              </w:rPr>
              <w:t>Клин</w:t>
            </w:r>
          </w:p>
        </w:tc>
        <w:tc>
          <w:tcPr>
            <w:tcW w:w="867" w:type="pct"/>
            <w:gridSpan w:val="2"/>
            <w:tcBorders>
              <w:top w:val="nil"/>
              <w:left w:val="nil"/>
              <w:bottom w:val="nil"/>
              <w:right w:val="single" w:sz="8" w:space="0" w:color="auto"/>
            </w:tcBorders>
            <w:shd w:val="clear" w:color="auto" w:fill="auto"/>
          </w:tcPr>
          <w:p w14:paraId="622D1DA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single" w:sz="8" w:space="0" w:color="auto"/>
            </w:tcBorders>
            <w:shd w:val="clear" w:color="auto" w:fill="auto"/>
          </w:tcPr>
          <w:p w14:paraId="622D1DA7"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nil"/>
              <w:bottom w:val="nil"/>
              <w:right w:val="single" w:sz="8" w:space="0" w:color="auto"/>
            </w:tcBorders>
            <w:shd w:val="clear" w:color="auto" w:fill="auto"/>
          </w:tcPr>
          <w:p w14:paraId="622D1DA8"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DA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AA" w14:textId="77777777" w:rsidR="00C918C3" w:rsidRPr="006B0EAD" w:rsidRDefault="00C918C3" w:rsidP="00FF5DC5">
            <w:pPr>
              <w:rPr>
                <w:color w:val="000000" w:themeColor="text1"/>
              </w:rPr>
            </w:pPr>
            <w:r w:rsidRPr="006B0EAD">
              <w:rPr>
                <w:color w:val="000000" w:themeColor="text1"/>
              </w:rPr>
              <w:t>Клинцы</w:t>
            </w:r>
          </w:p>
        </w:tc>
        <w:tc>
          <w:tcPr>
            <w:tcW w:w="867" w:type="pct"/>
            <w:gridSpan w:val="2"/>
            <w:tcBorders>
              <w:top w:val="nil"/>
              <w:left w:val="nil"/>
              <w:bottom w:val="nil"/>
              <w:right w:val="single" w:sz="8" w:space="0" w:color="auto"/>
            </w:tcBorders>
            <w:shd w:val="clear" w:color="auto" w:fill="auto"/>
          </w:tcPr>
          <w:p w14:paraId="622D1DA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AC"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DAD"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DB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AF" w14:textId="77777777" w:rsidR="00C918C3" w:rsidRPr="006B0EAD" w:rsidRDefault="00C918C3" w:rsidP="00FF5DC5">
            <w:pPr>
              <w:rPr>
                <w:color w:val="000000" w:themeColor="text1"/>
              </w:rPr>
            </w:pPr>
            <w:r w:rsidRPr="006B0EAD">
              <w:rPr>
                <w:color w:val="000000" w:themeColor="text1"/>
              </w:rPr>
              <w:t>Клюквенная</w:t>
            </w:r>
          </w:p>
        </w:tc>
        <w:tc>
          <w:tcPr>
            <w:tcW w:w="867" w:type="pct"/>
            <w:gridSpan w:val="2"/>
            <w:tcBorders>
              <w:top w:val="nil"/>
              <w:left w:val="nil"/>
              <w:bottom w:val="nil"/>
              <w:right w:val="single" w:sz="8" w:space="0" w:color="auto"/>
            </w:tcBorders>
            <w:shd w:val="clear" w:color="auto" w:fill="auto"/>
          </w:tcPr>
          <w:p w14:paraId="622D1DB0"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B1"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DB2"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DB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B4" w14:textId="77777777" w:rsidR="00C918C3" w:rsidRPr="006B0EAD" w:rsidRDefault="00C918C3" w:rsidP="00FF5DC5">
            <w:pPr>
              <w:rPr>
                <w:color w:val="000000" w:themeColor="text1"/>
              </w:rPr>
            </w:pPr>
            <w:r w:rsidRPr="006B0EAD">
              <w:rPr>
                <w:color w:val="000000" w:themeColor="text1"/>
              </w:rPr>
              <w:t>Ковда</w:t>
            </w:r>
          </w:p>
        </w:tc>
        <w:tc>
          <w:tcPr>
            <w:tcW w:w="867" w:type="pct"/>
            <w:gridSpan w:val="2"/>
            <w:tcBorders>
              <w:top w:val="nil"/>
              <w:left w:val="nil"/>
              <w:bottom w:val="nil"/>
              <w:right w:val="single" w:sz="8" w:space="0" w:color="auto"/>
            </w:tcBorders>
            <w:shd w:val="clear" w:color="auto" w:fill="auto"/>
          </w:tcPr>
          <w:p w14:paraId="622D1DB5"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top w:val="nil"/>
              <w:left w:val="nil"/>
              <w:bottom w:val="nil"/>
              <w:right w:val="nil"/>
            </w:tcBorders>
            <w:shd w:val="clear" w:color="auto" w:fill="auto"/>
          </w:tcPr>
          <w:p w14:paraId="622D1DB6"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DB7"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DB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B9" w14:textId="77777777" w:rsidR="00C918C3" w:rsidRPr="006B0EAD" w:rsidRDefault="00C918C3" w:rsidP="00FF5DC5">
            <w:pPr>
              <w:rPr>
                <w:color w:val="000000" w:themeColor="text1"/>
              </w:rPr>
            </w:pPr>
            <w:r w:rsidRPr="006B0EAD">
              <w:rPr>
                <w:color w:val="000000" w:themeColor="text1"/>
              </w:rPr>
              <w:t>Ковров</w:t>
            </w:r>
          </w:p>
        </w:tc>
        <w:tc>
          <w:tcPr>
            <w:tcW w:w="867" w:type="pct"/>
            <w:gridSpan w:val="2"/>
            <w:tcBorders>
              <w:top w:val="nil"/>
              <w:left w:val="nil"/>
              <w:bottom w:val="nil"/>
              <w:right w:val="single" w:sz="8" w:space="0" w:color="auto"/>
            </w:tcBorders>
            <w:shd w:val="clear" w:color="auto" w:fill="auto"/>
          </w:tcPr>
          <w:p w14:paraId="622D1DB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BB"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DBC"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DC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BE" w14:textId="77777777" w:rsidR="00C918C3" w:rsidRPr="006B0EAD" w:rsidRDefault="00C918C3" w:rsidP="00FF5DC5">
            <w:pPr>
              <w:rPr>
                <w:color w:val="000000" w:themeColor="text1"/>
              </w:rPr>
            </w:pPr>
            <w:r w:rsidRPr="006B0EAD">
              <w:rPr>
                <w:color w:val="000000" w:themeColor="text1"/>
              </w:rPr>
              <w:t>Кокшеньга</w:t>
            </w:r>
          </w:p>
        </w:tc>
        <w:tc>
          <w:tcPr>
            <w:tcW w:w="867" w:type="pct"/>
            <w:gridSpan w:val="2"/>
            <w:tcBorders>
              <w:top w:val="nil"/>
              <w:left w:val="nil"/>
              <w:bottom w:val="nil"/>
              <w:right w:val="single" w:sz="8" w:space="0" w:color="auto"/>
            </w:tcBorders>
            <w:shd w:val="clear" w:color="auto" w:fill="auto"/>
          </w:tcPr>
          <w:p w14:paraId="622D1DBF"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DC0"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DC1"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DC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C3" w14:textId="77777777" w:rsidR="00C918C3" w:rsidRPr="006B0EAD" w:rsidRDefault="00C918C3" w:rsidP="00FF5DC5">
            <w:pPr>
              <w:rPr>
                <w:color w:val="000000" w:themeColor="text1"/>
              </w:rPr>
            </w:pPr>
            <w:r w:rsidRPr="006B0EAD">
              <w:rPr>
                <w:color w:val="000000" w:themeColor="text1"/>
              </w:rPr>
              <w:t>Кола</w:t>
            </w:r>
          </w:p>
        </w:tc>
        <w:tc>
          <w:tcPr>
            <w:tcW w:w="867" w:type="pct"/>
            <w:gridSpan w:val="2"/>
            <w:tcBorders>
              <w:top w:val="nil"/>
              <w:left w:val="nil"/>
              <w:bottom w:val="nil"/>
              <w:right w:val="single" w:sz="8" w:space="0" w:color="auto"/>
            </w:tcBorders>
            <w:shd w:val="clear" w:color="auto" w:fill="auto"/>
          </w:tcPr>
          <w:p w14:paraId="622D1DC4"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DC5"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DC6"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DC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C8" w14:textId="77777777" w:rsidR="00C918C3" w:rsidRPr="006B0EAD" w:rsidRDefault="00C918C3" w:rsidP="00FF5DC5">
            <w:pPr>
              <w:rPr>
                <w:color w:val="000000" w:themeColor="text1"/>
              </w:rPr>
            </w:pPr>
            <w:r w:rsidRPr="006B0EAD">
              <w:rPr>
                <w:color w:val="000000" w:themeColor="text1"/>
              </w:rPr>
              <w:t>Колежма</w:t>
            </w:r>
          </w:p>
        </w:tc>
        <w:tc>
          <w:tcPr>
            <w:tcW w:w="867" w:type="pct"/>
            <w:gridSpan w:val="2"/>
            <w:tcBorders>
              <w:top w:val="nil"/>
              <w:left w:val="nil"/>
              <w:bottom w:val="nil"/>
              <w:right w:val="single" w:sz="8" w:space="0" w:color="auto"/>
            </w:tcBorders>
            <w:shd w:val="clear" w:color="auto" w:fill="auto"/>
          </w:tcPr>
          <w:p w14:paraId="622D1DC9"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DCA"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DCB"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DD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CD" w14:textId="77777777" w:rsidR="00C918C3" w:rsidRPr="006B0EAD" w:rsidRDefault="00C918C3" w:rsidP="00FF5DC5">
            <w:pPr>
              <w:rPr>
                <w:color w:val="000000" w:themeColor="text1"/>
              </w:rPr>
            </w:pPr>
            <w:r w:rsidRPr="006B0EAD">
              <w:rPr>
                <w:color w:val="000000" w:themeColor="text1"/>
              </w:rPr>
              <w:t>Колодезная</w:t>
            </w:r>
          </w:p>
        </w:tc>
        <w:tc>
          <w:tcPr>
            <w:tcW w:w="867" w:type="pct"/>
            <w:gridSpan w:val="2"/>
            <w:tcBorders>
              <w:top w:val="nil"/>
              <w:left w:val="nil"/>
              <w:bottom w:val="nil"/>
              <w:right w:val="single" w:sz="8" w:space="0" w:color="auto"/>
            </w:tcBorders>
            <w:shd w:val="clear" w:color="auto" w:fill="auto"/>
          </w:tcPr>
          <w:p w14:paraId="622D1DCE"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DCF"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DD0"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DD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D2" w14:textId="77777777" w:rsidR="00C918C3" w:rsidRPr="006B0EAD" w:rsidRDefault="00C918C3" w:rsidP="00FF5DC5">
            <w:pPr>
              <w:rPr>
                <w:color w:val="000000" w:themeColor="text1"/>
              </w:rPr>
            </w:pPr>
            <w:r w:rsidRPr="006B0EAD">
              <w:rPr>
                <w:color w:val="000000" w:themeColor="text1"/>
              </w:rPr>
              <w:t>Коломна</w:t>
            </w:r>
          </w:p>
        </w:tc>
        <w:tc>
          <w:tcPr>
            <w:tcW w:w="867" w:type="pct"/>
            <w:gridSpan w:val="2"/>
            <w:tcBorders>
              <w:top w:val="nil"/>
              <w:left w:val="nil"/>
              <w:bottom w:val="nil"/>
              <w:right w:val="single" w:sz="8" w:space="0" w:color="auto"/>
            </w:tcBorders>
            <w:shd w:val="clear" w:color="auto" w:fill="auto"/>
          </w:tcPr>
          <w:p w14:paraId="622D1DD3"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D4"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DD5"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DD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D7" w14:textId="77777777" w:rsidR="00C918C3" w:rsidRPr="006B0EAD" w:rsidRDefault="00C918C3" w:rsidP="00FF5DC5">
            <w:pPr>
              <w:rPr>
                <w:color w:val="000000" w:themeColor="text1"/>
              </w:rPr>
            </w:pPr>
            <w:r w:rsidRPr="006B0EAD">
              <w:rPr>
                <w:color w:val="000000" w:themeColor="text1"/>
              </w:rPr>
              <w:t>Комаричи</w:t>
            </w:r>
          </w:p>
        </w:tc>
        <w:tc>
          <w:tcPr>
            <w:tcW w:w="867" w:type="pct"/>
            <w:gridSpan w:val="2"/>
            <w:tcBorders>
              <w:top w:val="nil"/>
              <w:left w:val="nil"/>
              <w:bottom w:val="nil"/>
              <w:right w:val="single" w:sz="8" w:space="0" w:color="auto"/>
            </w:tcBorders>
            <w:shd w:val="clear" w:color="auto" w:fill="auto"/>
          </w:tcPr>
          <w:p w14:paraId="622D1DD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DD9"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1DDA"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DE0" w14:textId="77777777" w:rsidTr="00FF5DC5">
        <w:tblPrEx>
          <w:jc w:val="left"/>
          <w:tblCellMar>
            <w:left w:w="108" w:type="dxa"/>
            <w:right w:w="108" w:type="dxa"/>
          </w:tblCellMar>
        </w:tblPrEx>
        <w:trPr>
          <w:gridAfter w:val="1"/>
          <w:wAfter w:w="6" w:type="pct"/>
          <w:trHeight w:val="360"/>
        </w:trPr>
        <w:tc>
          <w:tcPr>
            <w:tcW w:w="1883" w:type="pct"/>
            <w:gridSpan w:val="2"/>
            <w:tcBorders>
              <w:top w:val="nil"/>
              <w:left w:val="single" w:sz="8" w:space="0" w:color="auto"/>
              <w:right w:val="single" w:sz="8" w:space="0" w:color="auto"/>
            </w:tcBorders>
            <w:shd w:val="clear" w:color="auto" w:fill="auto"/>
          </w:tcPr>
          <w:p w14:paraId="622D1DDC" w14:textId="77777777" w:rsidR="00C918C3" w:rsidRPr="006B0EAD" w:rsidRDefault="00C918C3" w:rsidP="00FF5DC5">
            <w:pPr>
              <w:rPr>
                <w:color w:val="000000" w:themeColor="text1"/>
              </w:rPr>
            </w:pPr>
            <w:r w:rsidRPr="006B0EAD">
              <w:rPr>
                <w:color w:val="000000" w:themeColor="text1"/>
              </w:rPr>
              <w:t>Комсомольск-на-Амуре</w:t>
            </w:r>
          </w:p>
        </w:tc>
        <w:tc>
          <w:tcPr>
            <w:tcW w:w="867" w:type="pct"/>
            <w:gridSpan w:val="2"/>
            <w:tcBorders>
              <w:top w:val="nil"/>
              <w:left w:val="nil"/>
              <w:right w:val="single" w:sz="8" w:space="0" w:color="auto"/>
            </w:tcBorders>
            <w:shd w:val="clear" w:color="auto" w:fill="auto"/>
          </w:tcPr>
          <w:p w14:paraId="622D1DDD"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right w:val="nil"/>
            </w:tcBorders>
            <w:shd w:val="clear" w:color="auto" w:fill="auto"/>
          </w:tcPr>
          <w:p w14:paraId="622D1DDE"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right w:val="single" w:sz="8" w:space="0" w:color="auto"/>
            </w:tcBorders>
            <w:shd w:val="clear" w:color="auto" w:fill="auto"/>
          </w:tcPr>
          <w:p w14:paraId="622D1DDF"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DE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DE1" w14:textId="77777777" w:rsidR="00C918C3" w:rsidRPr="006B0EAD" w:rsidRDefault="00C918C3" w:rsidP="00FF5DC5">
            <w:pPr>
              <w:rPr>
                <w:color w:val="000000" w:themeColor="text1"/>
              </w:rPr>
            </w:pPr>
            <w:r w:rsidRPr="006B0EAD">
              <w:rPr>
                <w:color w:val="000000" w:themeColor="text1"/>
              </w:rPr>
              <w:t>Конотоп</w:t>
            </w:r>
          </w:p>
        </w:tc>
        <w:tc>
          <w:tcPr>
            <w:tcW w:w="867" w:type="pct"/>
            <w:gridSpan w:val="2"/>
            <w:tcBorders>
              <w:top w:val="nil"/>
              <w:left w:val="nil"/>
              <w:right w:val="single" w:sz="8" w:space="0" w:color="auto"/>
            </w:tcBorders>
            <w:shd w:val="clear" w:color="auto" w:fill="auto"/>
          </w:tcPr>
          <w:p w14:paraId="622D1DE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DE3"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right w:val="single" w:sz="8" w:space="0" w:color="auto"/>
            </w:tcBorders>
            <w:shd w:val="clear" w:color="auto" w:fill="auto"/>
          </w:tcPr>
          <w:p w14:paraId="622D1DE4"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DEA"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DE6" w14:textId="77777777" w:rsidR="00C918C3" w:rsidRPr="006B0EAD" w:rsidRDefault="00C918C3" w:rsidP="00FF5DC5">
            <w:pPr>
              <w:rPr>
                <w:color w:val="000000" w:themeColor="text1"/>
              </w:rPr>
            </w:pPr>
            <w:r w:rsidRPr="006B0EAD">
              <w:rPr>
                <w:color w:val="000000" w:themeColor="text1"/>
              </w:rPr>
              <w:t>Коноша</w:t>
            </w:r>
          </w:p>
        </w:tc>
        <w:tc>
          <w:tcPr>
            <w:tcW w:w="867" w:type="pct"/>
            <w:gridSpan w:val="2"/>
            <w:tcBorders>
              <w:left w:val="nil"/>
              <w:bottom w:val="nil"/>
              <w:right w:val="single" w:sz="8" w:space="0" w:color="auto"/>
            </w:tcBorders>
            <w:shd w:val="clear" w:color="auto" w:fill="auto"/>
          </w:tcPr>
          <w:p w14:paraId="622D1DE7"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left w:val="nil"/>
              <w:bottom w:val="nil"/>
              <w:right w:val="nil"/>
            </w:tcBorders>
            <w:shd w:val="clear" w:color="auto" w:fill="auto"/>
          </w:tcPr>
          <w:p w14:paraId="622D1DE8"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left w:val="single" w:sz="8" w:space="0" w:color="auto"/>
              <w:bottom w:val="nil"/>
              <w:right w:val="single" w:sz="8" w:space="0" w:color="auto"/>
            </w:tcBorders>
            <w:shd w:val="clear" w:color="auto" w:fill="auto"/>
          </w:tcPr>
          <w:p w14:paraId="622D1DE9"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DE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EB" w14:textId="77777777" w:rsidR="00C918C3" w:rsidRPr="006B0EAD" w:rsidRDefault="00C918C3" w:rsidP="00FF5DC5">
            <w:pPr>
              <w:rPr>
                <w:color w:val="000000" w:themeColor="text1"/>
              </w:rPr>
            </w:pPr>
            <w:r w:rsidRPr="006B0EAD">
              <w:rPr>
                <w:color w:val="000000" w:themeColor="text1"/>
              </w:rPr>
              <w:t>Копьево</w:t>
            </w:r>
          </w:p>
        </w:tc>
        <w:tc>
          <w:tcPr>
            <w:tcW w:w="867" w:type="pct"/>
            <w:gridSpan w:val="2"/>
            <w:tcBorders>
              <w:top w:val="nil"/>
              <w:left w:val="nil"/>
              <w:bottom w:val="nil"/>
              <w:right w:val="single" w:sz="8" w:space="0" w:color="auto"/>
            </w:tcBorders>
            <w:shd w:val="clear" w:color="auto" w:fill="auto"/>
          </w:tcPr>
          <w:p w14:paraId="622D1DEC"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DED"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DEE"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DF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F0" w14:textId="77777777" w:rsidR="00C918C3" w:rsidRPr="006B0EAD" w:rsidRDefault="00C918C3" w:rsidP="00FF5DC5">
            <w:pPr>
              <w:rPr>
                <w:color w:val="000000" w:themeColor="text1"/>
              </w:rPr>
            </w:pPr>
            <w:r w:rsidRPr="006B0EAD">
              <w:rPr>
                <w:color w:val="000000" w:themeColor="text1"/>
              </w:rPr>
              <w:t>Коренево</w:t>
            </w:r>
          </w:p>
        </w:tc>
        <w:tc>
          <w:tcPr>
            <w:tcW w:w="867" w:type="pct"/>
            <w:gridSpan w:val="2"/>
            <w:tcBorders>
              <w:top w:val="nil"/>
              <w:left w:val="nil"/>
              <w:bottom w:val="nil"/>
              <w:right w:val="single" w:sz="8" w:space="0" w:color="auto"/>
            </w:tcBorders>
            <w:shd w:val="clear" w:color="auto" w:fill="auto"/>
          </w:tcPr>
          <w:p w14:paraId="622D1DF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DF2"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DF3"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DF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F5" w14:textId="77777777" w:rsidR="00C918C3" w:rsidRPr="006B0EAD" w:rsidRDefault="00C918C3" w:rsidP="00FF5DC5">
            <w:pPr>
              <w:rPr>
                <w:color w:val="000000" w:themeColor="text1"/>
              </w:rPr>
            </w:pPr>
            <w:r w:rsidRPr="006B0EAD">
              <w:rPr>
                <w:color w:val="000000" w:themeColor="text1"/>
              </w:rPr>
              <w:t>Коростень</w:t>
            </w:r>
          </w:p>
        </w:tc>
        <w:tc>
          <w:tcPr>
            <w:tcW w:w="867" w:type="pct"/>
            <w:gridSpan w:val="2"/>
            <w:tcBorders>
              <w:top w:val="nil"/>
              <w:left w:val="nil"/>
              <w:bottom w:val="nil"/>
              <w:right w:val="single" w:sz="8" w:space="0" w:color="auto"/>
            </w:tcBorders>
            <w:shd w:val="clear" w:color="auto" w:fill="auto"/>
          </w:tcPr>
          <w:p w14:paraId="622D1DF6"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DF7"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DF8"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DF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1DFA" w14:textId="77777777" w:rsidR="00C918C3" w:rsidRPr="006B0EAD" w:rsidRDefault="00C918C3" w:rsidP="00FF5DC5">
            <w:pPr>
              <w:rPr>
                <w:color w:val="000000" w:themeColor="text1"/>
              </w:rPr>
            </w:pPr>
            <w:r w:rsidRPr="006B0EAD">
              <w:rPr>
                <w:color w:val="000000" w:themeColor="text1"/>
              </w:rPr>
              <w:t>Корсаков</w:t>
            </w:r>
          </w:p>
        </w:tc>
        <w:tc>
          <w:tcPr>
            <w:tcW w:w="867" w:type="pct"/>
            <w:gridSpan w:val="2"/>
            <w:tcBorders>
              <w:top w:val="nil"/>
              <w:left w:val="nil"/>
              <w:bottom w:val="nil"/>
              <w:right w:val="single" w:sz="8" w:space="0" w:color="auto"/>
            </w:tcBorders>
            <w:shd w:val="clear" w:color="auto" w:fill="auto"/>
            <w:vAlign w:val="bottom"/>
          </w:tcPr>
          <w:p w14:paraId="622D1DFB" w14:textId="77777777" w:rsidR="00C918C3" w:rsidRPr="006B0EAD" w:rsidRDefault="00C918C3" w:rsidP="00FF5DC5">
            <w:pPr>
              <w:jc w:val="center"/>
              <w:rPr>
                <w:color w:val="000000" w:themeColor="text1"/>
              </w:rPr>
            </w:pPr>
            <w:r w:rsidRPr="006B0EAD">
              <w:rPr>
                <w:color w:val="000000" w:themeColor="text1"/>
              </w:rPr>
              <w:t>50</w:t>
            </w:r>
          </w:p>
        </w:tc>
        <w:tc>
          <w:tcPr>
            <w:tcW w:w="1013" w:type="pct"/>
            <w:gridSpan w:val="2"/>
            <w:tcBorders>
              <w:top w:val="nil"/>
              <w:left w:val="nil"/>
              <w:bottom w:val="nil"/>
              <w:right w:val="nil"/>
            </w:tcBorders>
            <w:shd w:val="clear" w:color="auto" w:fill="auto"/>
            <w:vAlign w:val="bottom"/>
          </w:tcPr>
          <w:p w14:paraId="622D1DFC"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DFD" w14:textId="77777777" w:rsidR="00C918C3" w:rsidRPr="006B0EAD" w:rsidRDefault="00C918C3" w:rsidP="00FF5DC5">
            <w:pPr>
              <w:jc w:val="center"/>
              <w:rPr>
                <w:color w:val="000000" w:themeColor="text1"/>
              </w:rPr>
            </w:pPr>
            <w:r w:rsidRPr="006B0EAD">
              <w:rPr>
                <w:color w:val="000000" w:themeColor="text1"/>
              </w:rPr>
              <w:t>83</w:t>
            </w:r>
          </w:p>
        </w:tc>
      </w:tr>
      <w:tr w:rsidR="00C918C3" w:rsidRPr="006B0EAD" w14:paraId="622D1E0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DFF" w14:textId="77777777" w:rsidR="00C918C3" w:rsidRPr="006B0EAD" w:rsidRDefault="00C918C3" w:rsidP="00FF5DC5">
            <w:pPr>
              <w:rPr>
                <w:color w:val="000000" w:themeColor="text1"/>
              </w:rPr>
            </w:pPr>
            <w:r w:rsidRPr="006B0EAD">
              <w:rPr>
                <w:color w:val="000000" w:themeColor="text1"/>
              </w:rPr>
              <w:t>Кострома</w:t>
            </w:r>
          </w:p>
        </w:tc>
        <w:tc>
          <w:tcPr>
            <w:tcW w:w="867" w:type="pct"/>
            <w:gridSpan w:val="2"/>
            <w:tcBorders>
              <w:top w:val="nil"/>
              <w:left w:val="nil"/>
              <w:bottom w:val="nil"/>
              <w:right w:val="single" w:sz="8" w:space="0" w:color="auto"/>
            </w:tcBorders>
            <w:shd w:val="clear" w:color="auto" w:fill="auto"/>
          </w:tcPr>
          <w:p w14:paraId="622D1E00"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01"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E02"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E0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E04" w14:textId="77777777" w:rsidR="00C918C3" w:rsidRPr="006B0EAD" w:rsidRDefault="00C918C3" w:rsidP="00FF5DC5">
            <w:pPr>
              <w:rPr>
                <w:color w:val="000000" w:themeColor="text1"/>
              </w:rPr>
            </w:pPr>
            <w:r w:rsidRPr="006B0EAD">
              <w:rPr>
                <w:color w:val="000000" w:themeColor="text1"/>
              </w:rPr>
              <w:t>Котельниково</w:t>
            </w:r>
          </w:p>
        </w:tc>
        <w:tc>
          <w:tcPr>
            <w:tcW w:w="867" w:type="pct"/>
            <w:gridSpan w:val="2"/>
            <w:tcBorders>
              <w:top w:val="nil"/>
              <w:left w:val="nil"/>
              <w:right w:val="single" w:sz="8" w:space="0" w:color="auto"/>
            </w:tcBorders>
            <w:shd w:val="clear" w:color="auto" w:fill="auto"/>
          </w:tcPr>
          <w:p w14:paraId="622D1E05"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right w:val="nil"/>
            </w:tcBorders>
            <w:shd w:val="clear" w:color="auto" w:fill="auto"/>
          </w:tcPr>
          <w:p w14:paraId="622D1E06"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right w:val="single" w:sz="8" w:space="0" w:color="auto"/>
            </w:tcBorders>
            <w:shd w:val="clear" w:color="auto" w:fill="auto"/>
          </w:tcPr>
          <w:p w14:paraId="622D1E07"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E0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E09" w14:textId="77777777" w:rsidR="00C918C3" w:rsidRPr="006B0EAD" w:rsidRDefault="00C918C3" w:rsidP="00FF5DC5">
            <w:pPr>
              <w:rPr>
                <w:color w:val="000000" w:themeColor="text1"/>
              </w:rPr>
            </w:pPr>
            <w:r w:rsidRPr="006B0EAD">
              <w:rPr>
                <w:color w:val="000000" w:themeColor="text1"/>
              </w:rPr>
              <w:t>Котельнич</w:t>
            </w:r>
          </w:p>
        </w:tc>
        <w:tc>
          <w:tcPr>
            <w:tcW w:w="867" w:type="pct"/>
            <w:gridSpan w:val="2"/>
            <w:tcBorders>
              <w:top w:val="nil"/>
              <w:left w:val="nil"/>
              <w:right w:val="single" w:sz="8" w:space="0" w:color="auto"/>
            </w:tcBorders>
            <w:shd w:val="clear" w:color="auto" w:fill="auto"/>
          </w:tcPr>
          <w:p w14:paraId="622D1E0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E0B"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1E0C"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E12"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E0E" w14:textId="77777777" w:rsidR="00C918C3" w:rsidRPr="006B0EAD" w:rsidRDefault="00C918C3" w:rsidP="00FF5DC5">
            <w:pPr>
              <w:rPr>
                <w:color w:val="000000" w:themeColor="text1"/>
              </w:rPr>
            </w:pPr>
            <w:r w:rsidRPr="006B0EAD">
              <w:rPr>
                <w:color w:val="000000" w:themeColor="text1"/>
              </w:rPr>
              <w:lastRenderedPageBreak/>
              <w:t>Котлас</w:t>
            </w:r>
          </w:p>
        </w:tc>
        <w:tc>
          <w:tcPr>
            <w:tcW w:w="867" w:type="pct"/>
            <w:gridSpan w:val="2"/>
            <w:tcBorders>
              <w:left w:val="nil"/>
              <w:bottom w:val="nil"/>
              <w:right w:val="single" w:sz="8" w:space="0" w:color="auto"/>
            </w:tcBorders>
            <w:shd w:val="clear" w:color="auto" w:fill="auto"/>
          </w:tcPr>
          <w:p w14:paraId="622D1E0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1E10"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left w:val="single" w:sz="8" w:space="0" w:color="auto"/>
              <w:bottom w:val="nil"/>
              <w:right w:val="single" w:sz="8" w:space="0" w:color="auto"/>
            </w:tcBorders>
            <w:shd w:val="clear" w:color="auto" w:fill="auto"/>
          </w:tcPr>
          <w:p w14:paraId="622D1E11"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E1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13" w14:textId="77777777" w:rsidR="00C918C3" w:rsidRPr="006B0EAD" w:rsidRDefault="00C918C3" w:rsidP="00FF5DC5">
            <w:pPr>
              <w:rPr>
                <w:color w:val="000000" w:themeColor="text1"/>
              </w:rPr>
            </w:pPr>
            <w:r w:rsidRPr="006B0EAD">
              <w:rPr>
                <w:color w:val="000000" w:themeColor="text1"/>
              </w:rPr>
              <w:t>Кошурниково</w:t>
            </w:r>
          </w:p>
        </w:tc>
        <w:tc>
          <w:tcPr>
            <w:tcW w:w="867" w:type="pct"/>
            <w:gridSpan w:val="2"/>
            <w:tcBorders>
              <w:top w:val="nil"/>
              <w:left w:val="nil"/>
              <w:bottom w:val="nil"/>
              <w:right w:val="single" w:sz="8" w:space="0" w:color="auto"/>
            </w:tcBorders>
            <w:shd w:val="clear" w:color="auto" w:fill="auto"/>
          </w:tcPr>
          <w:p w14:paraId="622D1E14"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E15"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E16"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E1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18" w14:textId="77777777" w:rsidR="00C918C3" w:rsidRPr="006B0EAD" w:rsidRDefault="00C918C3" w:rsidP="00FF5DC5">
            <w:pPr>
              <w:rPr>
                <w:color w:val="000000" w:themeColor="text1"/>
              </w:rPr>
            </w:pPr>
            <w:r w:rsidRPr="006B0EAD">
              <w:rPr>
                <w:color w:val="000000" w:themeColor="text1"/>
              </w:rPr>
              <w:t>Кравченко</w:t>
            </w:r>
          </w:p>
        </w:tc>
        <w:tc>
          <w:tcPr>
            <w:tcW w:w="867" w:type="pct"/>
            <w:gridSpan w:val="2"/>
            <w:tcBorders>
              <w:top w:val="nil"/>
              <w:left w:val="nil"/>
              <w:bottom w:val="nil"/>
              <w:right w:val="single" w:sz="8" w:space="0" w:color="auto"/>
            </w:tcBorders>
            <w:shd w:val="clear" w:color="auto" w:fill="auto"/>
          </w:tcPr>
          <w:p w14:paraId="622D1E19"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E1A"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1E1B"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E2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1D" w14:textId="77777777" w:rsidR="00C918C3" w:rsidRPr="006B0EAD" w:rsidRDefault="00C918C3" w:rsidP="00FF5DC5">
            <w:pPr>
              <w:rPr>
                <w:color w:val="000000" w:themeColor="text1"/>
              </w:rPr>
            </w:pPr>
            <w:r w:rsidRPr="006B0EAD">
              <w:rPr>
                <w:color w:val="000000" w:themeColor="text1"/>
              </w:rPr>
              <w:t>Красная Сопка</w:t>
            </w:r>
          </w:p>
        </w:tc>
        <w:tc>
          <w:tcPr>
            <w:tcW w:w="867" w:type="pct"/>
            <w:gridSpan w:val="2"/>
            <w:tcBorders>
              <w:top w:val="nil"/>
              <w:left w:val="nil"/>
              <w:bottom w:val="nil"/>
              <w:right w:val="single" w:sz="8" w:space="0" w:color="auto"/>
            </w:tcBorders>
            <w:shd w:val="clear" w:color="auto" w:fill="auto"/>
          </w:tcPr>
          <w:p w14:paraId="622D1E1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1F"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1E20" w14:textId="77777777" w:rsidR="00C918C3" w:rsidRPr="006B0EAD" w:rsidRDefault="00C918C3" w:rsidP="00FF5DC5">
            <w:pPr>
              <w:jc w:val="center"/>
              <w:rPr>
                <w:color w:val="000000" w:themeColor="text1"/>
              </w:rPr>
            </w:pPr>
            <w:r w:rsidRPr="006B0EAD">
              <w:rPr>
                <w:color w:val="000000" w:themeColor="text1"/>
              </w:rPr>
              <w:t>116</w:t>
            </w:r>
          </w:p>
        </w:tc>
      </w:tr>
      <w:tr w:rsidR="00C918C3" w:rsidRPr="006B0EAD" w14:paraId="622D1E2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22" w14:textId="77777777" w:rsidR="00C918C3" w:rsidRPr="006B0EAD" w:rsidRDefault="00C918C3" w:rsidP="00FF5DC5">
            <w:pPr>
              <w:rPr>
                <w:color w:val="000000" w:themeColor="text1"/>
              </w:rPr>
            </w:pPr>
            <w:r w:rsidRPr="006B0EAD">
              <w:rPr>
                <w:color w:val="000000" w:themeColor="text1"/>
              </w:rPr>
              <w:t>Краснодар</w:t>
            </w:r>
          </w:p>
        </w:tc>
        <w:tc>
          <w:tcPr>
            <w:tcW w:w="867" w:type="pct"/>
            <w:gridSpan w:val="2"/>
            <w:tcBorders>
              <w:top w:val="nil"/>
              <w:left w:val="nil"/>
              <w:bottom w:val="nil"/>
              <w:right w:val="single" w:sz="8" w:space="0" w:color="auto"/>
            </w:tcBorders>
            <w:shd w:val="clear" w:color="auto" w:fill="auto"/>
          </w:tcPr>
          <w:p w14:paraId="622D1E23"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24"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1E25"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E2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27" w14:textId="77777777" w:rsidR="00C918C3" w:rsidRPr="006B0EAD" w:rsidRDefault="00C918C3" w:rsidP="00FF5DC5">
            <w:pPr>
              <w:rPr>
                <w:color w:val="000000" w:themeColor="text1"/>
              </w:rPr>
            </w:pPr>
            <w:r w:rsidRPr="006B0EAD">
              <w:rPr>
                <w:color w:val="000000" w:themeColor="text1"/>
              </w:rPr>
              <w:t>Краснокаменск</w:t>
            </w:r>
          </w:p>
        </w:tc>
        <w:tc>
          <w:tcPr>
            <w:tcW w:w="867" w:type="pct"/>
            <w:gridSpan w:val="2"/>
            <w:tcBorders>
              <w:top w:val="nil"/>
              <w:left w:val="nil"/>
              <w:bottom w:val="nil"/>
              <w:right w:val="single" w:sz="8" w:space="0" w:color="auto"/>
            </w:tcBorders>
            <w:shd w:val="clear" w:color="auto" w:fill="auto"/>
          </w:tcPr>
          <w:p w14:paraId="622D1E28"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E29"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E2A"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E3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2C" w14:textId="77777777" w:rsidR="00C918C3" w:rsidRPr="006B0EAD" w:rsidRDefault="00C918C3" w:rsidP="00FF5DC5">
            <w:pPr>
              <w:rPr>
                <w:color w:val="000000" w:themeColor="text1"/>
              </w:rPr>
            </w:pPr>
            <w:r w:rsidRPr="006B0EAD">
              <w:rPr>
                <w:color w:val="000000" w:themeColor="text1"/>
              </w:rPr>
              <w:t>Красноуфимск</w:t>
            </w:r>
          </w:p>
        </w:tc>
        <w:tc>
          <w:tcPr>
            <w:tcW w:w="867" w:type="pct"/>
            <w:gridSpan w:val="2"/>
            <w:tcBorders>
              <w:top w:val="nil"/>
              <w:left w:val="nil"/>
              <w:bottom w:val="nil"/>
              <w:right w:val="single" w:sz="8" w:space="0" w:color="auto"/>
            </w:tcBorders>
            <w:shd w:val="clear" w:color="auto" w:fill="auto"/>
          </w:tcPr>
          <w:p w14:paraId="622D1E2D"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2E"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E2F"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E3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31" w14:textId="77777777" w:rsidR="00C918C3" w:rsidRPr="006B0EAD" w:rsidRDefault="00C918C3" w:rsidP="00FF5DC5">
            <w:pPr>
              <w:rPr>
                <w:color w:val="000000" w:themeColor="text1"/>
              </w:rPr>
            </w:pPr>
            <w:r w:rsidRPr="006B0EAD">
              <w:rPr>
                <w:color w:val="000000" w:themeColor="text1"/>
              </w:rPr>
              <w:t>Красноярск</w:t>
            </w:r>
          </w:p>
        </w:tc>
        <w:tc>
          <w:tcPr>
            <w:tcW w:w="867" w:type="pct"/>
            <w:gridSpan w:val="2"/>
            <w:tcBorders>
              <w:top w:val="nil"/>
              <w:left w:val="nil"/>
              <w:bottom w:val="nil"/>
              <w:right w:val="single" w:sz="8" w:space="0" w:color="auto"/>
            </w:tcBorders>
            <w:shd w:val="clear" w:color="auto" w:fill="auto"/>
          </w:tcPr>
          <w:p w14:paraId="622D1E3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33"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E34"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E3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36" w14:textId="77777777" w:rsidR="00C918C3" w:rsidRPr="006B0EAD" w:rsidRDefault="00C918C3" w:rsidP="00FF5DC5">
            <w:pPr>
              <w:rPr>
                <w:color w:val="000000" w:themeColor="text1"/>
              </w:rPr>
            </w:pPr>
            <w:r w:rsidRPr="006B0EAD">
              <w:rPr>
                <w:color w:val="000000" w:themeColor="text1"/>
              </w:rPr>
              <w:t>Красный Кут</w:t>
            </w:r>
          </w:p>
        </w:tc>
        <w:tc>
          <w:tcPr>
            <w:tcW w:w="867" w:type="pct"/>
            <w:gridSpan w:val="2"/>
            <w:tcBorders>
              <w:top w:val="nil"/>
              <w:left w:val="nil"/>
              <w:bottom w:val="nil"/>
              <w:right w:val="single" w:sz="8" w:space="0" w:color="auto"/>
            </w:tcBorders>
            <w:shd w:val="clear" w:color="auto" w:fill="auto"/>
          </w:tcPr>
          <w:p w14:paraId="622D1E37"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38"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E39"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E3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3B" w14:textId="77777777" w:rsidR="00C918C3" w:rsidRPr="006B0EAD" w:rsidRDefault="00C918C3" w:rsidP="00FF5DC5">
            <w:pPr>
              <w:rPr>
                <w:color w:val="000000" w:themeColor="text1"/>
              </w:rPr>
            </w:pPr>
            <w:r w:rsidRPr="006B0EAD">
              <w:rPr>
                <w:color w:val="000000" w:themeColor="text1"/>
              </w:rPr>
              <w:t>Красный Узел</w:t>
            </w:r>
          </w:p>
        </w:tc>
        <w:tc>
          <w:tcPr>
            <w:tcW w:w="867" w:type="pct"/>
            <w:gridSpan w:val="2"/>
            <w:tcBorders>
              <w:top w:val="nil"/>
              <w:left w:val="nil"/>
              <w:bottom w:val="nil"/>
              <w:right w:val="single" w:sz="8" w:space="0" w:color="auto"/>
            </w:tcBorders>
            <w:shd w:val="clear" w:color="auto" w:fill="auto"/>
          </w:tcPr>
          <w:p w14:paraId="622D1E3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3D"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E3E"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E4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40" w14:textId="77777777" w:rsidR="00C918C3" w:rsidRPr="006B0EAD" w:rsidRDefault="00C918C3" w:rsidP="00FF5DC5">
            <w:pPr>
              <w:rPr>
                <w:color w:val="000000" w:themeColor="text1"/>
              </w:rPr>
            </w:pPr>
            <w:r w:rsidRPr="006B0EAD">
              <w:rPr>
                <w:color w:val="000000" w:themeColor="text1"/>
              </w:rPr>
              <w:t>Крестцы</w:t>
            </w:r>
          </w:p>
        </w:tc>
        <w:tc>
          <w:tcPr>
            <w:tcW w:w="867" w:type="pct"/>
            <w:gridSpan w:val="2"/>
            <w:tcBorders>
              <w:top w:val="nil"/>
              <w:left w:val="nil"/>
              <w:bottom w:val="nil"/>
              <w:right w:val="single" w:sz="8" w:space="0" w:color="auto"/>
            </w:tcBorders>
            <w:shd w:val="clear" w:color="auto" w:fill="auto"/>
          </w:tcPr>
          <w:p w14:paraId="622D1E41"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E42"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E43"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E4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45" w14:textId="77777777" w:rsidR="00C918C3" w:rsidRPr="006B0EAD" w:rsidRDefault="00C918C3" w:rsidP="00FF5DC5">
            <w:pPr>
              <w:rPr>
                <w:color w:val="000000" w:themeColor="text1"/>
              </w:rPr>
            </w:pPr>
            <w:r w:rsidRPr="006B0EAD">
              <w:rPr>
                <w:color w:val="000000" w:themeColor="text1"/>
              </w:rPr>
              <w:t>Критово</w:t>
            </w:r>
          </w:p>
        </w:tc>
        <w:tc>
          <w:tcPr>
            <w:tcW w:w="867" w:type="pct"/>
            <w:gridSpan w:val="2"/>
            <w:tcBorders>
              <w:top w:val="nil"/>
              <w:left w:val="nil"/>
              <w:bottom w:val="nil"/>
              <w:right w:val="single" w:sz="8" w:space="0" w:color="auto"/>
            </w:tcBorders>
            <w:shd w:val="clear" w:color="auto" w:fill="auto"/>
          </w:tcPr>
          <w:p w14:paraId="622D1E4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47"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1E48"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1E4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4A" w14:textId="77777777" w:rsidR="00C918C3" w:rsidRPr="006B0EAD" w:rsidRDefault="00C918C3" w:rsidP="00FF5DC5">
            <w:pPr>
              <w:rPr>
                <w:color w:val="000000" w:themeColor="text1"/>
              </w:rPr>
            </w:pPr>
            <w:r w:rsidRPr="006B0EAD">
              <w:rPr>
                <w:color w:val="000000" w:themeColor="text1"/>
              </w:rPr>
              <w:t>Кропачево</w:t>
            </w:r>
          </w:p>
        </w:tc>
        <w:tc>
          <w:tcPr>
            <w:tcW w:w="867" w:type="pct"/>
            <w:gridSpan w:val="2"/>
            <w:tcBorders>
              <w:top w:val="nil"/>
              <w:left w:val="nil"/>
              <w:bottom w:val="nil"/>
              <w:right w:val="single" w:sz="8" w:space="0" w:color="auto"/>
            </w:tcBorders>
            <w:shd w:val="clear" w:color="auto" w:fill="auto"/>
          </w:tcPr>
          <w:p w14:paraId="622D1E4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4C"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E4D"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E5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4F" w14:textId="77777777" w:rsidR="00C918C3" w:rsidRPr="006B0EAD" w:rsidRDefault="00C918C3" w:rsidP="00FF5DC5">
            <w:pPr>
              <w:rPr>
                <w:color w:val="000000" w:themeColor="text1"/>
              </w:rPr>
            </w:pPr>
            <w:r w:rsidRPr="006B0EAD">
              <w:rPr>
                <w:color w:val="000000" w:themeColor="text1"/>
              </w:rPr>
              <w:t>Кротовка</w:t>
            </w:r>
          </w:p>
        </w:tc>
        <w:tc>
          <w:tcPr>
            <w:tcW w:w="867" w:type="pct"/>
            <w:gridSpan w:val="2"/>
            <w:tcBorders>
              <w:top w:val="nil"/>
              <w:left w:val="nil"/>
              <w:bottom w:val="nil"/>
              <w:right w:val="single" w:sz="8" w:space="0" w:color="auto"/>
            </w:tcBorders>
            <w:shd w:val="clear" w:color="auto" w:fill="auto"/>
          </w:tcPr>
          <w:p w14:paraId="622D1E50"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E51"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E52"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E5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54" w14:textId="77777777" w:rsidR="00C918C3" w:rsidRPr="006B0EAD" w:rsidRDefault="00C918C3" w:rsidP="00FF5DC5">
            <w:pPr>
              <w:rPr>
                <w:color w:val="000000" w:themeColor="text1"/>
              </w:rPr>
            </w:pPr>
            <w:r w:rsidRPr="006B0EAD">
              <w:rPr>
                <w:color w:val="000000" w:themeColor="text1"/>
              </w:rPr>
              <w:t>Крымская</w:t>
            </w:r>
          </w:p>
        </w:tc>
        <w:tc>
          <w:tcPr>
            <w:tcW w:w="867" w:type="pct"/>
            <w:gridSpan w:val="2"/>
            <w:tcBorders>
              <w:top w:val="nil"/>
              <w:left w:val="nil"/>
              <w:bottom w:val="nil"/>
              <w:right w:val="single" w:sz="8" w:space="0" w:color="auto"/>
            </w:tcBorders>
            <w:shd w:val="clear" w:color="auto" w:fill="auto"/>
          </w:tcPr>
          <w:p w14:paraId="622D1E55"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E56" w14:textId="77777777" w:rsidR="00C918C3" w:rsidRPr="006B0EAD" w:rsidRDefault="00C918C3" w:rsidP="00FF5DC5">
            <w:pPr>
              <w:jc w:val="center"/>
              <w:rPr>
                <w:color w:val="000000" w:themeColor="text1"/>
              </w:rPr>
            </w:pPr>
            <w:r w:rsidRPr="006B0EAD">
              <w:rPr>
                <w:color w:val="000000" w:themeColor="text1"/>
              </w:rPr>
              <w:t>-24</w:t>
            </w:r>
          </w:p>
        </w:tc>
        <w:tc>
          <w:tcPr>
            <w:tcW w:w="1230" w:type="pct"/>
            <w:gridSpan w:val="2"/>
            <w:tcBorders>
              <w:top w:val="nil"/>
              <w:left w:val="single" w:sz="8" w:space="0" w:color="auto"/>
              <w:bottom w:val="nil"/>
              <w:right w:val="single" w:sz="8" w:space="0" w:color="auto"/>
            </w:tcBorders>
            <w:shd w:val="clear" w:color="auto" w:fill="auto"/>
          </w:tcPr>
          <w:p w14:paraId="622D1E57" w14:textId="77777777" w:rsidR="00C918C3" w:rsidRPr="006B0EAD" w:rsidRDefault="00C918C3" w:rsidP="00FF5DC5">
            <w:pPr>
              <w:jc w:val="center"/>
              <w:rPr>
                <w:color w:val="000000" w:themeColor="text1"/>
              </w:rPr>
            </w:pPr>
            <w:r w:rsidRPr="006B0EAD">
              <w:rPr>
                <w:color w:val="000000" w:themeColor="text1"/>
              </w:rPr>
              <w:t>83</w:t>
            </w:r>
          </w:p>
        </w:tc>
      </w:tr>
      <w:tr w:rsidR="00C918C3" w:rsidRPr="006B0EAD" w14:paraId="622D1E5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59" w14:textId="77777777" w:rsidR="00C918C3" w:rsidRPr="006B0EAD" w:rsidRDefault="00C918C3" w:rsidP="00FF5DC5">
            <w:pPr>
              <w:rPr>
                <w:color w:val="000000" w:themeColor="text1"/>
              </w:rPr>
            </w:pPr>
            <w:r w:rsidRPr="006B0EAD">
              <w:rPr>
                <w:color w:val="000000" w:themeColor="text1"/>
              </w:rPr>
              <w:t>Ксеньевская</w:t>
            </w:r>
          </w:p>
        </w:tc>
        <w:tc>
          <w:tcPr>
            <w:tcW w:w="867" w:type="pct"/>
            <w:gridSpan w:val="2"/>
            <w:tcBorders>
              <w:top w:val="nil"/>
              <w:left w:val="nil"/>
              <w:bottom w:val="nil"/>
              <w:right w:val="single" w:sz="8" w:space="0" w:color="auto"/>
            </w:tcBorders>
            <w:shd w:val="clear" w:color="auto" w:fill="auto"/>
          </w:tcPr>
          <w:p w14:paraId="622D1E5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5B"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1E5C"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E6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5E" w14:textId="77777777" w:rsidR="00C918C3" w:rsidRPr="006B0EAD" w:rsidRDefault="00C918C3" w:rsidP="00FF5DC5">
            <w:pPr>
              <w:rPr>
                <w:color w:val="000000" w:themeColor="text1"/>
              </w:rPr>
            </w:pPr>
            <w:r w:rsidRPr="006B0EAD">
              <w:rPr>
                <w:color w:val="000000" w:themeColor="text1"/>
              </w:rPr>
              <w:t>Кувандык</w:t>
            </w:r>
          </w:p>
        </w:tc>
        <w:tc>
          <w:tcPr>
            <w:tcW w:w="867" w:type="pct"/>
            <w:gridSpan w:val="2"/>
            <w:tcBorders>
              <w:top w:val="nil"/>
              <w:left w:val="nil"/>
              <w:bottom w:val="nil"/>
              <w:right w:val="single" w:sz="8" w:space="0" w:color="auto"/>
            </w:tcBorders>
            <w:shd w:val="clear" w:color="auto" w:fill="auto"/>
          </w:tcPr>
          <w:p w14:paraId="622D1E5F"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60"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E61"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E6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63" w14:textId="77777777" w:rsidR="00C918C3" w:rsidRPr="006B0EAD" w:rsidRDefault="00C918C3" w:rsidP="00FF5DC5">
            <w:pPr>
              <w:rPr>
                <w:color w:val="000000" w:themeColor="text1"/>
              </w:rPr>
            </w:pPr>
            <w:r w:rsidRPr="006B0EAD">
              <w:rPr>
                <w:color w:val="000000" w:themeColor="text1"/>
              </w:rPr>
              <w:t>Кузино</w:t>
            </w:r>
          </w:p>
        </w:tc>
        <w:tc>
          <w:tcPr>
            <w:tcW w:w="867" w:type="pct"/>
            <w:gridSpan w:val="2"/>
            <w:tcBorders>
              <w:top w:val="nil"/>
              <w:left w:val="nil"/>
              <w:bottom w:val="nil"/>
              <w:right w:val="single" w:sz="8" w:space="0" w:color="auto"/>
            </w:tcBorders>
            <w:shd w:val="clear" w:color="auto" w:fill="auto"/>
          </w:tcPr>
          <w:p w14:paraId="622D1E6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65"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E66"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E6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68" w14:textId="77777777" w:rsidR="00C918C3" w:rsidRPr="006B0EAD" w:rsidRDefault="00C918C3" w:rsidP="00FF5DC5">
            <w:pPr>
              <w:rPr>
                <w:color w:val="000000" w:themeColor="text1"/>
              </w:rPr>
            </w:pPr>
            <w:r w:rsidRPr="006B0EAD">
              <w:rPr>
                <w:color w:val="000000" w:themeColor="text1"/>
              </w:rPr>
              <w:t>Кузнецк</w:t>
            </w:r>
          </w:p>
        </w:tc>
        <w:tc>
          <w:tcPr>
            <w:tcW w:w="867" w:type="pct"/>
            <w:gridSpan w:val="2"/>
            <w:tcBorders>
              <w:top w:val="nil"/>
              <w:left w:val="nil"/>
              <w:bottom w:val="nil"/>
              <w:right w:val="single" w:sz="8" w:space="0" w:color="auto"/>
            </w:tcBorders>
            <w:shd w:val="clear" w:color="auto" w:fill="auto"/>
          </w:tcPr>
          <w:p w14:paraId="622D1E69"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E6A"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E6B"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E7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6D" w14:textId="77777777" w:rsidR="00C918C3" w:rsidRPr="006B0EAD" w:rsidRDefault="00C918C3" w:rsidP="00FF5DC5">
            <w:pPr>
              <w:rPr>
                <w:color w:val="000000" w:themeColor="text1"/>
              </w:rPr>
            </w:pPr>
            <w:r w:rsidRPr="006B0EAD">
              <w:rPr>
                <w:color w:val="000000" w:themeColor="text1"/>
              </w:rPr>
              <w:t>Кулунда</w:t>
            </w:r>
          </w:p>
        </w:tc>
        <w:tc>
          <w:tcPr>
            <w:tcW w:w="867" w:type="pct"/>
            <w:gridSpan w:val="2"/>
            <w:tcBorders>
              <w:top w:val="nil"/>
              <w:left w:val="nil"/>
              <w:bottom w:val="nil"/>
              <w:right w:val="single" w:sz="8" w:space="0" w:color="auto"/>
            </w:tcBorders>
            <w:shd w:val="clear" w:color="auto" w:fill="auto"/>
          </w:tcPr>
          <w:p w14:paraId="622D1E6E"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E6F"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E70"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E7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72" w14:textId="77777777" w:rsidR="00C918C3" w:rsidRPr="006B0EAD" w:rsidRDefault="00C918C3" w:rsidP="00FF5DC5">
            <w:pPr>
              <w:rPr>
                <w:color w:val="000000" w:themeColor="text1"/>
              </w:rPr>
            </w:pPr>
            <w:r w:rsidRPr="006B0EAD">
              <w:rPr>
                <w:color w:val="000000" w:themeColor="text1"/>
              </w:rPr>
              <w:t>Кунгур</w:t>
            </w:r>
          </w:p>
        </w:tc>
        <w:tc>
          <w:tcPr>
            <w:tcW w:w="867" w:type="pct"/>
            <w:gridSpan w:val="2"/>
            <w:tcBorders>
              <w:top w:val="nil"/>
              <w:left w:val="nil"/>
              <w:bottom w:val="nil"/>
              <w:right w:val="single" w:sz="8" w:space="0" w:color="auto"/>
            </w:tcBorders>
            <w:shd w:val="clear" w:color="auto" w:fill="auto"/>
          </w:tcPr>
          <w:p w14:paraId="622D1E7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74"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E75"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E7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77" w14:textId="77777777" w:rsidR="00C918C3" w:rsidRPr="006B0EAD" w:rsidRDefault="00C918C3" w:rsidP="00FF5DC5">
            <w:pPr>
              <w:rPr>
                <w:color w:val="000000" w:themeColor="text1"/>
              </w:rPr>
            </w:pPr>
            <w:r w:rsidRPr="006B0EAD">
              <w:rPr>
                <w:color w:val="000000" w:themeColor="text1"/>
              </w:rPr>
              <w:t>Купино</w:t>
            </w:r>
          </w:p>
        </w:tc>
        <w:tc>
          <w:tcPr>
            <w:tcW w:w="867" w:type="pct"/>
            <w:gridSpan w:val="2"/>
            <w:tcBorders>
              <w:top w:val="nil"/>
              <w:left w:val="nil"/>
              <w:bottom w:val="nil"/>
              <w:right w:val="single" w:sz="8" w:space="0" w:color="auto"/>
            </w:tcBorders>
            <w:shd w:val="clear" w:color="auto" w:fill="auto"/>
          </w:tcPr>
          <w:p w14:paraId="622D1E78"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E79"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E7A"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1E8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7C" w14:textId="77777777" w:rsidR="00C918C3" w:rsidRPr="006B0EAD" w:rsidRDefault="00C918C3" w:rsidP="00FF5DC5">
            <w:pPr>
              <w:rPr>
                <w:color w:val="000000" w:themeColor="text1"/>
              </w:rPr>
            </w:pPr>
            <w:r w:rsidRPr="006B0EAD">
              <w:rPr>
                <w:color w:val="000000" w:themeColor="text1"/>
              </w:rPr>
              <w:t>Курагино</w:t>
            </w:r>
          </w:p>
        </w:tc>
        <w:tc>
          <w:tcPr>
            <w:tcW w:w="867" w:type="pct"/>
            <w:gridSpan w:val="2"/>
            <w:tcBorders>
              <w:top w:val="nil"/>
              <w:left w:val="nil"/>
              <w:bottom w:val="nil"/>
              <w:right w:val="single" w:sz="8" w:space="0" w:color="auto"/>
            </w:tcBorders>
            <w:shd w:val="clear" w:color="auto" w:fill="auto"/>
          </w:tcPr>
          <w:p w14:paraId="622D1E7D"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E7E"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E7F"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E8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81" w14:textId="77777777" w:rsidR="00C918C3" w:rsidRPr="006B0EAD" w:rsidRDefault="00C918C3" w:rsidP="00FF5DC5">
            <w:pPr>
              <w:rPr>
                <w:color w:val="000000" w:themeColor="text1"/>
              </w:rPr>
            </w:pPr>
            <w:r w:rsidRPr="006B0EAD">
              <w:rPr>
                <w:color w:val="000000" w:themeColor="text1"/>
              </w:rPr>
              <w:t>Курган</w:t>
            </w:r>
          </w:p>
        </w:tc>
        <w:tc>
          <w:tcPr>
            <w:tcW w:w="867" w:type="pct"/>
            <w:gridSpan w:val="2"/>
            <w:tcBorders>
              <w:top w:val="nil"/>
              <w:left w:val="nil"/>
              <w:bottom w:val="nil"/>
              <w:right w:val="single" w:sz="8" w:space="0" w:color="auto"/>
            </w:tcBorders>
            <w:shd w:val="clear" w:color="auto" w:fill="auto"/>
          </w:tcPr>
          <w:p w14:paraId="622D1E82"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E83"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E84"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E8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86" w14:textId="77777777" w:rsidR="00C918C3" w:rsidRPr="006B0EAD" w:rsidRDefault="00C918C3" w:rsidP="00FF5DC5">
            <w:pPr>
              <w:rPr>
                <w:color w:val="000000" w:themeColor="text1"/>
              </w:rPr>
            </w:pPr>
            <w:r w:rsidRPr="006B0EAD">
              <w:rPr>
                <w:color w:val="000000" w:themeColor="text1"/>
              </w:rPr>
              <w:t>Курганная</w:t>
            </w:r>
          </w:p>
        </w:tc>
        <w:tc>
          <w:tcPr>
            <w:tcW w:w="867" w:type="pct"/>
            <w:gridSpan w:val="2"/>
            <w:tcBorders>
              <w:top w:val="nil"/>
              <w:left w:val="nil"/>
              <w:bottom w:val="nil"/>
              <w:right w:val="single" w:sz="8" w:space="0" w:color="auto"/>
            </w:tcBorders>
            <w:shd w:val="clear" w:color="auto" w:fill="auto"/>
          </w:tcPr>
          <w:p w14:paraId="622D1E87"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88"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E89"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E8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8B" w14:textId="77777777" w:rsidR="00C918C3" w:rsidRPr="006B0EAD" w:rsidRDefault="00C918C3" w:rsidP="00FF5DC5">
            <w:pPr>
              <w:rPr>
                <w:color w:val="000000" w:themeColor="text1"/>
              </w:rPr>
            </w:pPr>
            <w:r w:rsidRPr="006B0EAD">
              <w:rPr>
                <w:color w:val="000000" w:themeColor="text1"/>
              </w:rPr>
              <w:t>Кургенча</w:t>
            </w:r>
          </w:p>
        </w:tc>
        <w:tc>
          <w:tcPr>
            <w:tcW w:w="867" w:type="pct"/>
            <w:gridSpan w:val="2"/>
            <w:tcBorders>
              <w:top w:val="nil"/>
              <w:left w:val="nil"/>
              <w:bottom w:val="nil"/>
              <w:right w:val="single" w:sz="8" w:space="0" w:color="auto"/>
            </w:tcBorders>
            <w:shd w:val="clear" w:color="auto" w:fill="auto"/>
          </w:tcPr>
          <w:p w14:paraId="622D1E8C"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8D" w14:textId="77777777" w:rsidR="00C918C3" w:rsidRPr="006B0EAD" w:rsidRDefault="00C918C3" w:rsidP="00FF5DC5">
            <w:pPr>
              <w:jc w:val="center"/>
              <w:rPr>
                <w:color w:val="000000" w:themeColor="text1"/>
              </w:rPr>
            </w:pPr>
            <w:r w:rsidRPr="006B0EAD">
              <w:rPr>
                <w:color w:val="000000" w:themeColor="text1"/>
              </w:rPr>
              <w:t>-25</w:t>
            </w:r>
          </w:p>
        </w:tc>
        <w:tc>
          <w:tcPr>
            <w:tcW w:w="1230" w:type="pct"/>
            <w:gridSpan w:val="2"/>
            <w:tcBorders>
              <w:top w:val="nil"/>
              <w:left w:val="single" w:sz="8" w:space="0" w:color="auto"/>
              <w:bottom w:val="nil"/>
              <w:right w:val="single" w:sz="8" w:space="0" w:color="auto"/>
            </w:tcBorders>
            <w:shd w:val="clear" w:color="auto" w:fill="auto"/>
          </w:tcPr>
          <w:p w14:paraId="622D1E8E" w14:textId="77777777" w:rsidR="00C918C3" w:rsidRPr="006B0EAD" w:rsidRDefault="00C918C3" w:rsidP="00FF5DC5">
            <w:pPr>
              <w:jc w:val="center"/>
              <w:rPr>
                <w:color w:val="000000" w:themeColor="text1"/>
              </w:rPr>
            </w:pPr>
            <w:r w:rsidRPr="006B0EAD">
              <w:rPr>
                <w:color w:val="000000" w:themeColor="text1"/>
              </w:rPr>
              <w:t>87</w:t>
            </w:r>
          </w:p>
        </w:tc>
      </w:tr>
      <w:tr w:rsidR="00C918C3" w:rsidRPr="006B0EAD" w14:paraId="622D1E9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E90" w14:textId="77777777" w:rsidR="00C918C3" w:rsidRPr="006B0EAD" w:rsidRDefault="00C918C3" w:rsidP="00FF5DC5">
            <w:pPr>
              <w:rPr>
                <w:color w:val="000000" w:themeColor="text1"/>
              </w:rPr>
            </w:pPr>
            <w:r w:rsidRPr="006B0EAD">
              <w:rPr>
                <w:color w:val="000000" w:themeColor="text1"/>
              </w:rPr>
              <w:t>Куровская</w:t>
            </w:r>
          </w:p>
        </w:tc>
        <w:tc>
          <w:tcPr>
            <w:tcW w:w="867" w:type="pct"/>
            <w:gridSpan w:val="2"/>
            <w:tcBorders>
              <w:top w:val="nil"/>
              <w:left w:val="nil"/>
              <w:right w:val="single" w:sz="8" w:space="0" w:color="auto"/>
            </w:tcBorders>
            <w:shd w:val="clear" w:color="auto" w:fill="auto"/>
          </w:tcPr>
          <w:p w14:paraId="622D1E9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E92"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right w:val="single" w:sz="8" w:space="0" w:color="auto"/>
            </w:tcBorders>
            <w:shd w:val="clear" w:color="auto" w:fill="auto"/>
          </w:tcPr>
          <w:p w14:paraId="622D1E93"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1E9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E95" w14:textId="77777777" w:rsidR="00C918C3" w:rsidRPr="006B0EAD" w:rsidRDefault="00C918C3" w:rsidP="00FF5DC5">
            <w:pPr>
              <w:rPr>
                <w:color w:val="000000" w:themeColor="text1"/>
              </w:rPr>
            </w:pPr>
            <w:r w:rsidRPr="006B0EAD">
              <w:rPr>
                <w:color w:val="000000" w:themeColor="text1"/>
              </w:rPr>
              <w:t>Курск</w:t>
            </w:r>
          </w:p>
        </w:tc>
        <w:tc>
          <w:tcPr>
            <w:tcW w:w="867" w:type="pct"/>
            <w:gridSpan w:val="2"/>
            <w:tcBorders>
              <w:top w:val="nil"/>
              <w:left w:val="nil"/>
              <w:right w:val="single" w:sz="8" w:space="0" w:color="auto"/>
            </w:tcBorders>
            <w:shd w:val="clear" w:color="auto" w:fill="auto"/>
          </w:tcPr>
          <w:p w14:paraId="622D1E96"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E97"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right w:val="single" w:sz="8" w:space="0" w:color="auto"/>
            </w:tcBorders>
            <w:shd w:val="clear" w:color="auto" w:fill="auto"/>
          </w:tcPr>
          <w:p w14:paraId="622D1E98"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E9E"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E9A" w14:textId="77777777" w:rsidR="00C918C3" w:rsidRPr="006B0EAD" w:rsidRDefault="00C918C3" w:rsidP="00FF5DC5">
            <w:pPr>
              <w:rPr>
                <w:color w:val="000000" w:themeColor="text1"/>
              </w:rPr>
            </w:pPr>
            <w:r w:rsidRPr="006B0EAD">
              <w:rPr>
                <w:color w:val="000000" w:themeColor="text1"/>
              </w:rPr>
              <w:t>Кустаревка</w:t>
            </w:r>
          </w:p>
        </w:tc>
        <w:tc>
          <w:tcPr>
            <w:tcW w:w="867" w:type="pct"/>
            <w:gridSpan w:val="2"/>
            <w:tcBorders>
              <w:left w:val="nil"/>
              <w:bottom w:val="nil"/>
              <w:right w:val="single" w:sz="8" w:space="0" w:color="auto"/>
            </w:tcBorders>
            <w:shd w:val="clear" w:color="auto" w:fill="auto"/>
          </w:tcPr>
          <w:p w14:paraId="622D1E9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1E9C"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left w:val="single" w:sz="8" w:space="0" w:color="auto"/>
              <w:bottom w:val="nil"/>
              <w:right w:val="single" w:sz="8" w:space="0" w:color="auto"/>
            </w:tcBorders>
            <w:shd w:val="clear" w:color="auto" w:fill="auto"/>
          </w:tcPr>
          <w:p w14:paraId="622D1E9D"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EA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9F" w14:textId="77777777" w:rsidR="00C918C3" w:rsidRPr="006B0EAD" w:rsidRDefault="00C918C3" w:rsidP="00FF5DC5">
            <w:pPr>
              <w:rPr>
                <w:color w:val="000000" w:themeColor="text1"/>
              </w:rPr>
            </w:pPr>
            <w:r w:rsidRPr="006B0EAD">
              <w:rPr>
                <w:color w:val="000000" w:themeColor="text1"/>
              </w:rPr>
              <w:t>Кушевка</w:t>
            </w:r>
          </w:p>
        </w:tc>
        <w:tc>
          <w:tcPr>
            <w:tcW w:w="867" w:type="pct"/>
            <w:gridSpan w:val="2"/>
            <w:tcBorders>
              <w:top w:val="nil"/>
              <w:left w:val="nil"/>
              <w:bottom w:val="nil"/>
              <w:right w:val="single" w:sz="8" w:space="0" w:color="auto"/>
            </w:tcBorders>
            <w:shd w:val="clear" w:color="auto" w:fill="auto"/>
          </w:tcPr>
          <w:p w14:paraId="622D1EA0"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EA1"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EA2"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1EA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A4" w14:textId="77777777" w:rsidR="00C918C3" w:rsidRPr="006B0EAD" w:rsidRDefault="00C918C3" w:rsidP="00FF5DC5">
            <w:pPr>
              <w:rPr>
                <w:color w:val="000000" w:themeColor="text1"/>
              </w:rPr>
            </w:pPr>
            <w:r w:rsidRPr="006B0EAD">
              <w:rPr>
                <w:color w:val="000000" w:themeColor="text1"/>
              </w:rPr>
              <w:t>Куэнга</w:t>
            </w:r>
          </w:p>
        </w:tc>
        <w:tc>
          <w:tcPr>
            <w:tcW w:w="867" w:type="pct"/>
            <w:gridSpan w:val="2"/>
            <w:tcBorders>
              <w:top w:val="nil"/>
              <w:left w:val="nil"/>
              <w:bottom w:val="nil"/>
              <w:right w:val="single" w:sz="8" w:space="0" w:color="auto"/>
            </w:tcBorders>
            <w:shd w:val="clear" w:color="auto" w:fill="auto"/>
          </w:tcPr>
          <w:p w14:paraId="622D1EA5"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EA6"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1EA7" w14:textId="77777777" w:rsidR="00C918C3" w:rsidRPr="006B0EAD" w:rsidRDefault="00C918C3" w:rsidP="00FF5DC5">
            <w:pPr>
              <w:jc w:val="center"/>
              <w:rPr>
                <w:color w:val="000000" w:themeColor="text1"/>
              </w:rPr>
            </w:pPr>
            <w:r w:rsidRPr="006B0EAD">
              <w:rPr>
                <w:color w:val="000000" w:themeColor="text1"/>
              </w:rPr>
              <w:t>118</w:t>
            </w:r>
          </w:p>
        </w:tc>
      </w:tr>
      <w:tr w:rsidR="00C918C3" w:rsidRPr="006B0EAD" w14:paraId="622D1EA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A9" w14:textId="77777777" w:rsidR="00C918C3" w:rsidRPr="006B0EAD" w:rsidRDefault="00C918C3" w:rsidP="00FF5DC5">
            <w:pPr>
              <w:rPr>
                <w:color w:val="000000" w:themeColor="text1"/>
              </w:rPr>
            </w:pPr>
            <w:r w:rsidRPr="006B0EAD">
              <w:rPr>
                <w:color w:val="000000" w:themeColor="text1"/>
              </w:rPr>
              <w:t>Кын</w:t>
            </w:r>
          </w:p>
        </w:tc>
        <w:tc>
          <w:tcPr>
            <w:tcW w:w="867" w:type="pct"/>
            <w:gridSpan w:val="2"/>
            <w:tcBorders>
              <w:top w:val="nil"/>
              <w:left w:val="nil"/>
              <w:bottom w:val="nil"/>
              <w:right w:val="single" w:sz="8" w:space="0" w:color="auto"/>
            </w:tcBorders>
            <w:shd w:val="clear" w:color="auto" w:fill="auto"/>
          </w:tcPr>
          <w:p w14:paraId="622D1EA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AB"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1EAC"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EB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AE" w14:textId="77777777" w:rsidR="00C918C3" w:rsidRPr="006B0EAD" w:rsidRDefault="00C918C3" w:rsidP="00FF5DC5">
            <w:pPr>
              <w:rPr>
                <w:color w:val="000000" w:themeColor="text1"/>
              </w:rPr>
            </w:pPr>
            <w:r w:rsidRPr="006B0EAD">
              <w:rPr>
                <w:color w:val="000000" w:themeColor="text1"/>
              </w:rPr>
              <w:t>Кыштам</w:t>
            </w:r>
          </w:p>
        </w:tc>
        <w:tc>
          <w:tcPr>
            <w:tcW w:w="867" w:type="pct"/>
            <w:gridSpan w:val="2"/>
            <w:tcBorders>
              <w:top w:val="nil"/>
              <w:left w:val="nil"/>
              <w:bottom w:val="nil"/>
              <w:right w:val="single" w:sz="8" w:space="0" w:color="auto"/>
            </w:tcBorders>
            <w:shd w:val="clear" w:color="auto" w:fill="auto"/>
          </w:tcPr>
          <w:p w14:paraId="622D1EA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B0"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EB1"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EB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B3" w14:textId="77777777" w:rsidR="00C918C3" w:rsidRPr="006B0EAD" w:rsidRDefault="00C918C3" w:rsidP="00FF5DC5">
            <w:pPr>
              <w:rPr>
                <w:color w:val="000000" w:themeColor="text1"/>
              </w:rPr>
            </w:pPr>
            <w:r w:rsidRPr="006B0EAD">
              <w:rPr>
                <w:color w:val="000000" w:themeColor="text1"/>
              </w:rPr>
              <w:t>Ладва</w:t>
            </w:r>
          </w:p>
        </w:tc>
        <w:tc>
          <w:tcPr>
            <w:tcW w:w="867" w:type="pct"/>
            <w:gridSpan w:val="2"/>
            <w:tcBorders>
              <w:top w:val="nil"/>
              <w:left w:val="nil"/>
              <w:bottom w:val="nil"/>
              <w:right w:val="single" w:sz="8" w:space="0" w:color="auto"/>
            </w:tcBorders>
            <w:shd w:val="clear" w:color="auto" w:fill="auto"/>
          </w:tcPr>
          <w:p w14:paraId="622D1EB4"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EB5"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EB6"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EB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B8" w14:textId="77777777" w:rsidR="00C918C3" w:rsidRPr="006B0EAD" w:rsidRDefault="00C918C3" w:rsidP="00FF5DC5">
            <w:pPr>
              <w:rPr>
                <w:color w:val="000000" w:themeColor="text1"/>
              </w:rPr>
            </w:pPr>
            <w:r w:rsidRPr="006B0EAD">
              <w:rPr>
                <w:color w:val="000000" w:themeColor="text1"/>
              </w:rPr>
              <w:t>Лазо</w:t>
            </w:r>
          </w:p>
        </w:tc>
        <w:tc>
          <w:tcPr>
            <w:tcW w:w="867" w:type="pct"/>
            <w:gridSpan w:val="2"/>
            <w:tcBorders>
              <w:top w:val="nil"/>
              <w:left w:val="nil"/>
              <w:bottom w:val="nil"/>
              <w:right w:val="single" w:sz="8" w:space="0" w:color="auto"/>
            </w:tcBorders>
            <w:shd w:val="clear" w:color="auto" w:fill="auto"/>
          </w:tcPr>
          <w:p w14:paraId="622D1EB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BA"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EBB"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EC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EBD" w14:textId="77777777" w:rsidR="00C918C3" w:rsidRPr="006B0EAD" w:rsidRDefault="00C918C3" w:rsidP="00FF5DC5">
            <w:pPr>
              <w:rPr>
                <w:color w:val="000000" w:themeColor="text1"/>
              </w:rPr>
            </w:pPr>
            <w:r w:rsidRPr="006B0EAD">
              <w:rPr>
                <w:color w:val="000000" w:themeColor="text1"/>
              </w:rPr>
              <w:t>Лев Толстой</w:t>
            </w:r>
          </w:p>
        </w:tc>
        <w:tc>
          <w:tcPr>
            <w:tcW w:w="867" w:type="pct"/>
            <w:gridSpan w:val="2"/>
            <w:tcBorders>
              <w:top w:val="nil"/>
              <w:left w:val="nil"/>
              <w:right w:val="single" w:sz="8" w:space="0" w:color="auto"/>
            </w:tcBorders>
            <w:shd w:val="clear" w:color="auto" w:fill="auto"/>
          </w:tcPr>
          <w:p w14:paraId="622D1EBE"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right w:val="nil"/>
            </w:tcBorders>
            <w:shd w:val="clear" w:color="auto" w:fill="auto"/>
          </w:tcPr>
          <w:p w14:paraId="622D1EBF"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right w:val="single" w:sz="8" w:space="0" w:color="auto"/>
            </w:tcBorders>
            <w:shd w:val="clear" w:color="auto" w:fill="auto"/>
          </w:tcPr>
          <w:p w14:paraId="622D1EC0"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EC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EC2" w14:textId="77777777" w:rsidR="00C918C3" w:rsidRPr="006B0EAD" w:rsidRDefault="00C918C3" w:rsidP="00FF5DC5">
            <w:pPr>
              <w:rPr>
                <w:color w:val="000000" w:themeColor="text1"/>
              </w:rPr>
            </w:pPr>
            <w:r w:rsidRPr="006B0EAD">
              <w:rPr>
                <w:color w:val="000000" w:themeColor="text1"/>
              </w:rPr>
              <w:t>Ленинск</w:t>
            </w:r>
          </w:p>
        </w:tc>
        <w:tc>
          <w:tcPr>
            <w:tcW w:w="867" w:type="pct"/>
            <w:gridSpan w:val="2"/>
            <w:tcBorders>
              <w:top w:val="nil"/>
              <w:left w:val="nil"/>
              <w:right w:val="single" w:sz="8" w:space="0" w:color="auto"/>
            </w:tcBorders>
            <w:shd w:val="clear" w:color="auto" w:fill="auto"/>
          </w:tcPr>
          <w:p w14:paraId="622D1EC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1EC4"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right w:val="single" w:sz="8" w:space="0" w:color="auto"/>
            </w:tcBorders>
            <w:shd w:val="clear" w:color="auto" w:fill="auto"/>
          </w:tcPr>
          <w:p w14:paraId="622D1EC5"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ECB"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EC7" w14:textId="77777777" w:rsidR="00C918C3" w:rsidRPr="006B0EAD" w:rsidRDefault="00C918C3" w:rsidP="00FF5DC5">
            <w:pPr>
              <w:rPr>
                <w:color w:val="000000" w:themeColor="text1"/>
              </w:rPr>
            </w:pPr>
            <w:r w:rsidRPr="006B0EAD">
              <w:rPr>
                <w:color w:val="000000" w:themeColor="text1"/>
              </w:rPr>
              <w:lastRenderedPageBreak/>
              <w:t>Лесогорский</w:t>
            </w:r>
          </w:p>
        </w:tc>
        <w:tc>
          <w:tcPr>
            <w:tcW w:w="867" w:type="pct"/>
            <w:gridSpan w:val="2"/>
            <w:tcBorders>
              <w:left w:val="nil"/>
              <w:bottom w:val="nil"/>
              <w:right w:val="single" w:sz="8" w:space="0" w:color="auto"/>
            </w:tcBorders>
            <w:shd w:val="clear" w:color="auto" w:fill="auto"/>
          </w:tcPr>
          <w:p w14:paraId="622D1EC8"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left w:val="nil"/>
              <w:bottom w:val="nil"/>
              <w:right w:val="nil"/>
            </w:tcBorders>
            <w:shd w:val="clear" w:color="auto" w:fill="auto"/>
          </w:tcPr>
          <w:p w14:paraId="622D1EC9"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left w:val="single" w:sz="8" w:space="0" w:color="auto"/>
              <w:bottom w:val="nil"/>
              <w:right w:val="single" w:sz="8" w:space="0" w:color="auto"/>
            </w:tcBorders>
            <w:shd w:val="clear" w:color="auto" w:fill="auto"/>
          </w:tcPr>
          <w:p w14:paraId="622D1ECA"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1ED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CC" w14:textId="77777777" w:rsidR="00C918C3" w:rsidRPr="006B0EAD" w:rsidRDefault="00C918C3" w:rsidP="00FF5DC5">
            <w:pPr>
              <w:rPr>
                <w:color w:val="000000" w:themeColor="text1"/>
              </w:rPr>
            </w:pPr>
            <w:r w:rsidRPr="006B0EAD">
              <w:rPr>
                <w:color w:val="000000" w:themeColor="text1"/>
              </w:rPr>
              <w:t>Лесозаводск</w:t>
            </w:r>
          </w:p>
        </w:tc>
        <w:tc>
          <w:tcPr>
            <w:tcW w:w="867" w:type="pct"/>
            <w:gridSpan w:val="2"/>
            <w:tcBorders>
              <w:top w:val="nil"/>
              <w:left w:val="nil"/>
              <w:bottom w:val="nil"/>
              <w:right w:val="single" w:sz="8" w:space="0" w:color="auto"/>
            </w:tcBorders>
            <w:shd w:val="clear" w:color="auto" w:fill="auto"/>
          </w:tcPr>
          <w:p w14:paraId="622D1EC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CE"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ECF"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ED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D1" w14:textId="77777777" w:rsidR="00C918C3" w:rsidRPr="006B0EAD" w:rsidRDefault="00C918C3" w:rsidP="00FF5DC5">
            <w:pPr>
              <w:rPr>
                <w:color w:val="000000" w:themeColor="text1"/>
              </w:rPr>
            </w:pPr>
            <w:r w:rsidRPr="006B0EAD">
              <w:rPr>
                <w:color w:val="000000" w:themeColor="text1"/>
              </w:rPr>
              <w:t>Ливны</w:t>
            </w:r>
          </w:p>
        </w:tc>
        <w:tc>
          <w:tcPr>
            <w:tcW w:w="867" w:type="pct"/>
            <w:gridSpan w:val="2"/>
            <w:tcBorders>
              <w:top w:val="nil"/>
              <w:left w:val="nil"/>
              <w:bottom w:val="nil"/>
              <w:right w:val="single" w:sz="8" w:space="0" w:color="auto"/>
            </w:tcBorders>
            <w:shd w:val="clear" w:color="auto" w:fill="auto"/>
          </w:tcPr>
          <w:p w14:paraId="622D1ED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single" w:sz="8" w:space="0" w:color="auto"/>
            </w:tcBorders>
            <w:shd w:val="clear" w:color="auto" w:fill="auto"/>
          </w:tcPr>
          <w:p w14:paraId="622D1ED3"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nil"/>
              <w:bottom w:val="nil"/>
              <w:right w:val="single" w:sz="8" w:space="0" w:color="auto"/>
            </w:tcBorders>
            <w:shd w:val="clear" w:color="auto" w:fill="auto"/>
          </w:tcPr>
          <w:p w14:paraId="622D1ED4"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ED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D6" w14:textId="77777777" w:rsidR="00C918C3" w:rsidRPr="006B0EAD" w:rsidRDefault="00C918C3" w:rsidP="00FF5DC5">
            <w:pPr>
              <w:rPr>
                <w:color w:val="000000" w:themeColor="text1"/>
              </w:rPr>
            </w:pPr>
            <w:r w:rsidRPr="006B0EAD">
              <w:rPr>
                <w:color w:val="000000" w:themeColor="text1"/>
              </w:rPr>
              <w:t>Липецк</w:t>
            </w:r>
          </w:p>
        </w:tc>
        <w:tc>
          <w:tcPr>
            <w:tcW w:w="867" w:type="pct"/>
            <w:gridSpan w:val="2"/>
            <w:tcBorders>
              <w:top w:val="nil"/>
              <w:left w:val="nil"/>
              <w:bottom w:val="nil"/>
              <w:right w:val="single" w:sz="8" w:space="0" w:color="auto"/>
            </w:tcBorders>
            <w:shd w:val="clear" w:color="auto" w:fill="auto"/>
          </w:tcPr>
          <w:p w14:paraId="622D1ED7"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ED8"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ED9"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ED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DB" w14:textId="77777777" w:rsidR="00C918C3" w:rsidRPr="006B0EAD" w:rsidRDefault="00C918C3" w:rsidP="00FF5DC5">
            <w:pPr>
              <w:rPr>
                <w:color w:val="000000" w:themeColor="text1"/>
              </w:rPr>
            </w:pPr>
            <w:r w:rsidRPr="006B0EAD">
              <w:rPr>
                <w:color w:val="000000" w:themeColor="text1"/>
              </w:rPr>
              <w:t>Лисий Нос</w:t>
            </w:r>
          </w:p>
        </w:tc>
        <w:tc>
          <w:tcPr>
            <w:tcW w:w="867" w:type="pct"/>
            <w:gridSpan w:val="2"/>
            <w:tcBorders>
              <w:top w:val="nil"/>
              <w:left w:val="nil"/>
              <w:bottom w:val="nil"/>
              <w:right w:val="single" w:sz="8" w:space="0" w:color="auto"/>
            </w:tcBorders>
            <w:shd w:val="clear" w:color="auto" w:fill="auto"/>
          </w:tcPr>
          <w:p w14:paraId="622D1EDC"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EDD"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1EDE"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1EE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E0" w14:textId="77777777" w:rsidR="00C918C3" w:rsidRPr="006B0EAD" w:rsidRDefault="00C918C3" w:rsidP="00FF5DC5">
            <w:pPr>
              <w:rPr>
                <w:color w:val="000000" w:themeColor="text1"/>
              </w:rPr>
            </w:pPr>
            <w:r w:rsidRPr="006B0EAD">
              <w:rPr>
                <w:color w:val="000000" w:themeColor="text1"/>
              </w:rPr>
              <w:t>Лиски</w:t>
            </w:r>
          </w:p>
        </w:tc>
        <w:tc>
          <w:tcPr>
            <w:tcW w:w="867" w:type="pct"/>
            <w:gridSpan w:val="2"/>
            <w:tcBorders>
              <w:top w:val="nil"/>
              <w:left w:val="nil"/>
              <w:bottom w:val="nil"/>
              <w:right w:val="single" w:sz="8" w:space="0" w:color="auto"/>
            </w:tcBorders>
            <w:shd w:val="clear" w:color="auto" w:fill="auto"/>
          </w:tcPr>
          <w:p w14:paraId="622D1EE1"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E2"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EE3"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EE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E5" w14:textId="77777777" w:rsidR="00C918C3" w:rsidRPr="006B0EAD" w:rsidRDefault="00C918C3" w:rsidP="00FF5DC5">
            <w:pPr>
              <w:rPr>
                <w:color w:val="000000" w:themeColor="text1"/>
              </w:rPr>
            </w:pPr>
            <w:r w:rsidRPr="006B0EAD">
              <w:rPr>
                <w:color w:val="000000" w:themeColor="text1"/>
              </w:rPr>
              <w:t>Литовко</w:t>
            </w:r>
          </w:p>
        </w:tc>
        <w:tc>
          <w:tcPr>
            <w:tcW w:w="867" w:type="pct"/>
            <w:gridSpan w:val="2"/>
            <w:tcBorders>
              <w:top w:val="nil"/>
              <w:left w:val="nil"/>
              <w:bottom w:val="nil"/>
              <w:right w:val="single" w:sz="8" w:space="0" w:color="auto"/>
            </w:tcBorders>
            <w:shd w:val="clear" w:color="auto" w:fill="auto"/>
          </w:tcPr>
          <w:p w14:paraId="622D1EE6"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E7"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EE8"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EE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EA" w14:textId="77777777" w:rsidR="00C918C3" w:rsidRPr="006B0EAD" w:rsidRDefault="00C918C3" w:rsidP="00FF5DC5">
            <w:pPr>
              <w:rPr>
                <w:color w:val="000000" w:themeColor="text1"/>
              </w:rPr>
            </w:pPr>
            <w:r w:rsidRPr="006B0EAD">
              <w:rPr>
                <w:color w:val="000000" w:themeColor="text1"/>
              </w:rPr>
              <w:t>Лихая</w:t>
            </w:r>
          </w:p>
        </w:tc>
        <w:tc>
          <w:tcPr>
            <w:tcW w:w="867" w:type="pct"/>
            <w:gridSpan w:val="2"/>
            <w:tcBorders>
              <w:top w:val="nil"/>
              <w:left w:val="nil"/>
              <w:bottom w:val="nil"/>
              <w:right w:val="single" w:sz="8" w:space="0" w:color="auto"/>
            </w:tcBorders>
            <w:shd w:val="clear" w:color="auto" w:fill="auto"/>
          </w:tcPr>
          <w:p w14:paraId="622D1EEB"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EEC"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EED"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EF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EF" w14:textId="77777777" w:rsidR="00C918C3" w:rsidRPr="006B0EAD" w:rsidRDefault="00C918C3" w:rsidP="00FF5DC5">
            <w:pPr>
              <w:rPr>
                <w:color w:val="000000" w:themeColor="text1"/>
              </w:rPr>
            </w:pPr>
            <w:r w:rsidRPr="006B0EAD">
              <w:rPr>
                <w:color w:val="000000" w:themeColor="text1"/>
              </w:rPr>
              <w:t>Лихославль</w:t>
            </w:r>
          </w:p>
        </w:tc>
        <w:tc>
          <w:tcPr>
            <w:tcW w:w="867" w:type="pct"/>
            <w:gridSpan w:val="2"/>
            <w:tcBorders>
              <w:top w:val="nil"/>
              <w:left w:val="nil"/>
              <w:bottom w:val="nil"/>
              <w:right w:val="single" w:sz="8" w:space="0" w:color="auto"/>
            </w:tcBorders>
            <w:shd w:val="clear" w:color="auto" w:fill="auto"/>
          </w:tcPr>
          <w:p w14:paraId="622D1EF0"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EF1"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1EF2"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EF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F4" w14:textId="77777777" w:rsidR="00C918C3" w:rsidRPr="006B0EAD" w:rsidRDefault="00C918C3" w:rsidP="00FF5DC5">
            <w:pPr>
              <w:rPr>
                <w:color w:val="000000" w:themeColor="text1"/>
              </w:rPr>
            </w:pPr>
            <w:r w:rsidRPr="006B0EAD">
              <w:rPr>
                <w:color w:val="000000" w:themeColor="text1"/>
              </w:rPr>
              <w:t>Лодейное Поле</w:t>
            </w:r>
          </w:p>
        </w:tc>
        <w:tc>
          <w:tcPr>
            <w:tcW w:w="867" w:type="pct"/>
            <w:gridSpan w:val="2"/>
            <w:tcBorders>
              <w:top w:val="nil"/>
              <w:left w:val="nil"/>
              <w:bottom w:val="nil"/>
              <w:right w:val="single" w:sz="8" w:space="0" w:color="auto"/>
            </w:tcBorders>
            <w:shd w:val="clear" w:color="auto" w:fill="auto"/>
          </w:tcPr>
          <w:p w14:paraId="622D1EF5"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EF6"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EF7"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EF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F9" w14:textId="77777777" w:rsidR="00C918C3" w:rsidRPr="006B0EAD" w:rsidRDefault="00C918C3" w:rsidP="00FF5DC5">
            <w:pPr>
              <w:rPr>
                <w:color w:val="000000" w:themeColor="text1"/>
              </w:rPr>
            </w:pPr>
            <w:r w:rsidRPr="006B0EAD">
              <w:rPr>
                <w:color w:val="000000" w:themeColor="text1"/>
              </w:rPr>
              <w:t>Лосиноостровская</w:t>
            </w:r>
          </w:p>
        </w:tc>
        <w:tc>
          <w:tcPr>
            <w:tcW w:w="867" w:type="pct"/>
            <w:gridSpan w:val="2"/>
            <w:tcBorders>
              <w:top w:val="nil"/>
              <w:left w:val="nil"/>
              <w:bottom w:val="nil"/>
              <w:right w:val="single" w:sz="8" w:space="0" w:color="auto"/>
            </w:tcBorders>
            <w:shd w:val="clear" w:color="auto" w:fill="auto"/>
          </w:tcPr>
          <w:p w14:paraId="622D1EF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EFB"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EFC"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0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EFE" w14:textId="77777777" w:rsidR="00C918C3" w:rsidRPr="006B0EAD" w:rsidRDefault="00C918C3" w:rsidP="00FF5DC5">
            <w:pPr>
              <w:rPr>
                <w:color w:val="000000" w:themeColor="text1"/>
              </w:rPr>
            </w:pPr>
            <w:r w:rsidRPr="006B0EAD">
              <w:rPr>
                <w:color w:val="000000" w:themeColor="text1"/>
              </w:rPr>
              <w:t>Лоухи</w:t>
            </w:r>
          </w:p>
        </w:tc>
        <w:tc>
          <w:tcPr>
            <w:tcW w:w="867" w:type="pct"/>
            <w:gridSpan w:val="2"/>
            <w:tcBorders>
              <w:top w:val="nil"/>
              <w:left w:val="nil"/>
              <w:bottom w:val="nil"/>
              <w:right w:val="single" w:sz="8" w:space="0" w:color="auto"/>
            </w:tcBorders>
            <w:shd w:val="clear" w:color="auto" w:fill="auto"/>
          </w:tcPr>
          <w:p w14:paraId="622D1EFF"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1F00"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F01"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F0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03" w14:textId="77777777" w:rsidR="00C918C3" w:rsidRPr="006B0EAD" w:rsidRDefault="00C918C3" w:rsidP="00FF5DC5">
            <w:pPr>
              <w:rPr>
                <w:color w:val="000000" w:themeColor="text1"/>
              </w:rPr>
            </w:pPr>
            <w:r w:rsidRPr="006B0EAD">
              <w:rPr>
                <w:color w:val="000000" w:themeColor="text1"/>
              </w:rPr>
              <w:t>Луга</w:t>
            </w:r>
          </w:p>
        </w:tc>
        <w:tc>
          <w:tcPr>
            <w:tcW w:w="867" w:type="pct"/>
            <w:gridSpan w:val="2"/>
            <w:tcBorders>
              <w:top w:val="nil"/>
              <w:left w:val="nil"/>
              <w:bottom w:val="nil"/>
              <w:right w:val="single" w:sz="8" w:space="0" w:color="auto"/>
            </w:tcBorders>
            <w:shd w:val="clear" w:color="auto" w:fill="auto"/>
          </w:tcPr>
          <w:p w14:paraId="622D1F04"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F05"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F06"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F0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08" w14:textId="77777777" w:rsidR="00C918C3" w:rsidRPr="006B0EAD" w:rsidRDefault="00C918C3" w:rsidP="00FF5DC5">
            <w:pPr>
              <w:rPr>
                <w:color w:val="000000" w:themeColor="text1"/>
              </w:rPr>
            </w:pPr>
            <w:r w:rsidRPr="006B0EAD">
              <w:rPr>
                <w:color w:val="000000" w:themeColor="text1"/>
              </w:rPr>
              <w:t>Лукоянов</w:t>
            </w:r>
          </w:p>
        </w:tc>
        <w:tc>
          <w:tcPr>
            <w:tcW w:w="867" w:type="pct"/>
            <w:gridSpan w:val="2"/>
            <w:tcBorders>
              <w:top w:val="nil"/>
              <w:left w:val="nil"/>
              <w:bottom w:val="nil"/>
              <w:right w:val="single" w:sz="8" w:space="0" w:color="auto"/>
            </w:tcBorders>
            <w:shd w:val="clear" w:color="auto" w:fill="auto"/>
          </w:tcPr>
          <w:p w14:paraId="622D1F09"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0A"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F0B"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F1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0D" w14:textId="77777777" w:rsidR="00C918C3" w:rsidRPr="006B0EAD" w:rsidRDefault="00C918C3" w:rsidP="00FF5DC5">
            <w:pPr>
              <w:rPr>
                <w:color w:val="000000" w:themeColor="text1"/>
              </w:rPr>
            </w:pPr>
            <w:r w:rsidRPr="006B0EAD">
              <w:rPr>
                <w:color w:val="000000" w:themeColor="text1"/>
              </w:rPr>
              <w:t>Льгов</w:t>
            </w:r>
          </w:p>
        </w:tc>
        <w:tc>
          <w:tcPr>
            <w:tcW w:w="867" w:type="pct"/>
            <w:gridSpan w:val="2"/>
            <w:tcBorders>
              <w:top w:val="nil"/>
              <w:left w:val="nil"/>
              <w:bottom w:val="nil"/>
              <w:right w:val="single" w:sz="8" w:space="0" w:color="auto"/>
            </w:tcBorders>
            <w:shd w:val="clear" w:color="auto" w:fill="auto"/>
          </w:tcPr>
          <w:p w14:paraId="622D1F0E"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F0F"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F10"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F1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12" w14:textId="77777777" w:rsidR="00C918C3" w:rsidRPr="006B0EAD" w:rsidRDefault="00C918C3" w:rsidP="00FF5DC5">
            <w:pPr>
              <w:rPr>
                <w:color w:val="000000" w:themeColor="text1"/>
              </w:rPr>
            </w:pPr>
            <w:r w:rsidRPr="006B0EAD">
              <w:rPr>
                <w:color w:val="000000" w:themeColor="text1"/>
              </w:rPr>
              <w:t>Любань</w:t>
            </w:r>
          </w:p>
        </w:tc>
        <w:tc>
          <w:tcPr>
            <w:tcW w:w="867" w:type="pct"/>
            <w:gridSpan w:val="2"/>
            <w:tcBorders>
              <w:top w:val="nil"/>
              <w:left w:val="nil"/>
              <w:bottom w:val="nil"/>
              <w:right w:val="single" w:sz="8" w:space="0" w:color="auto"/>
            </w:tcBorders>
            <w:shd w:val="clear" w:color="auto" w:fill="auto"/>
          </w:tcPr>
          <w:p w14:paraId="622D1F13"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1F14"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F15"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F1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17" w14:textId="77777777" w:rsidR="00C918C3" w:rsidRPr="006B0EAD" w:rsidRDefault="00C918C3" w:rsidP="00FF5DC5">
            <w:pPr>
              <w:rPr>
                <w:color w:val="000000" w:themeColor="text1"/>
              </w:rPr>
            </w:pPr>
            <w:r w:rsidRPr="006B0EAD">
              <w:rPr>
                <w:color w:val="000000" w:themeColor="text1"/>
              </w:rPr>
              <w:t>Магдагачи</w:t>
            </w:r>
          </w:p>
        </w:tc>
        <w:tc>
          <w:tcPr>
            <w:tcW w:w="867" w:type="pct"/>
            <w:gridSpan w:val="2"/>
            <w:tcBorders>
              <w:top w:val="nil"/>
              <w:left w:val="nil"/>
              <w:bottom w:val="nil"/>
              <w:right w:val="single" w:sz="8" w:space="0" w:color="auto"/>
            </w:tcBorders>
            <w:shd w:val="clear" w:color="auto" w:fill="auto"/>
          </w:tcPr>
          <w:p w14:paraId="622D1F18"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F19"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1F1A"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1F2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1C" w14:textId="77777777" w:rsidR="00C918C3" w:rsidRPr="006B0EAD" w:rsidRDefault="00C918C3" w:rsidP="00FF5DC5">
            <w:pPr>
              <w:rPr>
                <w:color w:val="000000" w:themeColor="text1"/>
              </w:rPr>
            </w:pPr>
            <w:r w:rsidRPr="006B0EAD">
              <w:rPr>
                <w:color w:val="000000" w:themeColor="text1"/>
              </w:rPr>
              <w:t>Магнитогорск</w:t>
            </w:r>
          </w:p>
        </w:tc>
        <w:tc>
          <w:tcPr>
            <w:tcW w:w="867" w:type="pct"/>
            <w:gridSpan w:val="2"/>
            <w:tcBorders>
              <w:top w:val="nil"/>
              <w:left w:val="nil"/>
              <w:bottom w:val="nil"/>
              <w:right w:val="single" w:sz="8" w:space="0" w:color="auto"/>
            </w:tcBorders>
            <w:shd w:val="clear" w:color="auto" w:fill="auto"/>
          </w:tcPr>
          <w:p w14:paraId="622D1F1D"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1E"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F1F"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1F2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21" w14:textId="77777777" w:rsidR="00C918C3" w:rsidRPr="006B0EAD" w:rsidRDefault="00C918C3" w:rsidP="00FF5DC5">
            <w:pPr>
              <w:rPr>
                <w:color w:val="000000" w:themeColor="text1"/>
              </w:rPr>
            </w:pPr>
            <w:r w:rsidRPr="006B0EAD">
              <w:rPr>
                <w:color w:val="000000" w:themeColor="text1"/>
              </w:rPr>
              <w:t>Майкоп</w:t>
            </w:r>
          </w:p>
        </w:tc>
        <w:tc>
          <w:tcPr>
            <w:tcW w:w="867" w:type="pct"/>
            <w:gridSpan w:val="2"/>
            <w:tcBorders>
              <w:top w:val="nil"/>
              <w:left w:val="nil"/>
              <w:bottom w:val="nil"/>
              <w:right w:val="single" w:sz="8" w:space="0" w:color="auto"/>
            </w:tcBorders>
            <w:shd w:val="clear" w:color="auto" w:fill="auto"/>
          </w:tcPr>
          <w:p w14:paraId="622D1F22"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F23"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1F24"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F2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1F26" w14:textId="77777777" w:rsidR="00C918C3" w:rsidRPr="006B0EAD" w:rsidRDefault="00C918C3" w:rsidP="00FF5DC5">
            <w:pPr>
              <w:rPr>
                <w:color w:val="000000" w:themeColor="text1"/>
              </w:rPr>
            </w:pPr>
            <w:r w:rsidRPr="006B0EAD">
              <w:rPr>
                <w:color w:val="000000" w:themeColor="text1"/>
              </w:rPr>
              <w:t>Макаров</w:t>
            </w:r>
          </w:p>
        </w:tc>
        <w:tc>
          <w:tcPr>
            <w:tcW w:w="867" w:type="pct"/>
            <w:gridSpan w:val="2"/>
            <w:tcBorders>
              <w:top w:val="nil"/>
              <w:left w:val="nil"/>
              <w:bottom w:val="nil"/>
              <w:right w:val="single" w:sz="8" w:space="0" w:color="auto"/>
            </w:tcBorders>
            <w:shd w:val="clear" w:color="auto" w:fill="auto"/>
            <w:vAlign w:val="bottom"/>
          </w:tcPr>
          <w:p w14:paraId="622D1F27"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vAlign w:val="bottom"/>
          </w:tcPr>
          <w:p w14:paraId="622D1F28"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F29"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1F2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2B" w14:textId="77777777" w:rsidR="00C918C3" w:rsidRPr="006B0EAD" w:rsidRDefault="00C918C3" w:rsidP="00FF5DC5">
            <w:pPr>
              <w:rPr>
                <w:color w:val="000000" w:themeColor="text1"/>
              </w:rPr>
            </w:pPr>
            <w:r w:rsidRPr="006B0EAD">
              <w:rPr>
                <w:color w:val="000000" w:themeColor="text1"/>
              </w:rPr>
              <w:t>Малиновка</w:t>
            </w:r>
          </w:p>
        </w:tc>
        <w:tc>
          <w:tcPr>
            <w:tcW w:w="867" w:type="pct"/>
            <w:gridSpan w:val="2"/>
            <w:tcBorders>
              <w:top w:val="nil"/>
              <w:left w:val="nil"/>
              <w:bottom w:val="nil"/>
              <w:right w:val="single" w:sz="8" w:space="0" w:color="auto"/>
            </w:tcBorders>
            <w:shd w:val="clear" w:color="auto" w:fill="auto"/>
          </w:tcPr>
          <w:p w14:paraId="622D1F2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F2D"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1F2E"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F3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30" w14:textId="77777777" w:rsidR="00C918C3" w:rsidRPr="006B0EAD" w:rsidRDefault="00C918C3" w:rsidP="00FF5DC5">
            <w:pPr>
              <w:rPr>
                <w:color w:val="000000" w:themeColor="text1"/>
              </w:rPr>
            </w:pPr>
            <w:r w:rsidRPr="006B0EAD">
              <w:rPr>
                <w:color w:val="000000" w:themeColor="text1"/>
              </w:rPr>
              <w:t>Малоузенск</w:t>
            </w:r>
          </w:p>
        </w:tc>
        <w:tc>
          <w:tcPr>
            <w:tcW w:w="867" w:type="pct"/>
            <w:gridSpan w:val="2"/>
            <w:tcBorders>
              <w:top w:val="nil"/>
              <w:left w:val="nil"/>
              <w:bottom w:val="nil"/>
              <w:right w:val="single" w:sz="8" w:space="0" w:color="auto"/>
            </w:tcBorders>
            <w:shd w:val="clear" w:color="auto" w:fill="auto"/>
          </w:tcPr>
          <w:p w14:paraId="622D1F31"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top w:val="nil"/>
              <w:left w:val="nil"/>
              <w:bottom w:val="nil"/>
              <w:right w:val="nil"/>
            </w:tcBorders>
            <w:shd w:val="clear" w:color="auto" w:fill="auto"/>
          </w:tcPr>
          <w:p w14:paraId="622D1F32"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1F33"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3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35" w14:textId="77777777" w:rsidR="00C918C3" w:rsidRPr="006B0EAD" w:rsidRDefault="00C918C3" w:rsidP="00FF5DC5">
            <w:pPr>
              <w:rPr>
                <w:color w:val="000000" w:themeColor="text1"/>
              </w:rPr>
            </w:pPr>
            <w:r w:rsidRPr="006B0EAD">
              <w:rPr>
                <w:color w:val="000000" w:themeColor="text1"/>
              </w:rPr>
              <w:t>Малоярославец</w:t>
            </w:r>
          </w:p>
        </w:tc>
        <w:tc>
          <w:tcPr>
            <w:tcW w:w="867" w:type="pct"/>
            <w:gridSpan w:val="2"/>
            <w:tcBorders>
              <w:top w:val="nil"/>
              <w:left w:val="nil"/>
              <w:bottom w:val="nil"/>
              <w:right w:val="single" w:sz="8" w:space="0" w:color="auto"/>
            </w:tcBorders>
            <w:shd w:val="clear" w:color="auto" w:fill="auto"/>
          </w:tcPr>
          <w:p w14:paraId="622D1F3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37"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F38"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3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3A" w14:textId="77777777" w:rsidR="00C918C3" w:rsidRPr="006B0EAD" w:rsidRDefault="00C918C3" w:rsidP="00FF5DC5">
            <w:pPr>
              <w:rPr>
                <w:color w:val="000000" w:themeColor="text1"/>
              </w:rPr>
            </w:pPr>
            <w:r w:rsidRPr="006B0EAD">
              <w:rPr>
                <w:color w:val="000000" w:themeColor="text1"/>
              </w:rPr>
              <w:t>Манзовка</w:t>
            </w:r>
          </w:p>
        </w:tc>
        <w:tc>
          <w:tcPr>
            <w:tcW w:w="867" w:type="pct"/>
            <w:gridSpan w:val="2"/>
            <w:tcBorders>
              <w:top w:val="nil"/>
              <w:left w:val="nil"/>
              <w:bottom w:val="nil"/>
              <w:right w:val="single" w:sz="8" w:space="0" w:color="auto"/>
            </w:tcBorders>
            <w:shd w:val="clear" w:color="auto" w:fill="auto"/>
          </w:tcPr>
          <w:p w14:paraId="622D1F3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3C"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F3D"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4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3F" w14:textId="77777777" w:rsidR="00C918C3" w:rsidRPr="006B0EAD" w:rsidRDefault="00C918C3" w:rsidP="00FF5DC5">
            <w:pPr>
              <w:rPr>
                <w:color w:val="000000" w:themeColor="text1"/>
              </w:rPr>
            </w:pPr>
            <w:r w:rsidRPr="006B0EAD">
              <w:rPr>
                <w:color w:val="000000" w:themeColor="text1"/>
              </w:rPr>
              <w:t>Мариинск</w:t>
            </w:r>
          </w:p>
        </w:tc>
        <w:tc>
          <w:tcPr>
            <w:tcW w:w="867" w:type="pct"/>
            <w:gridSpan w:val="2"/>
            <w:tcBorders>
              <w:top w:val="nil"/>
              <w:left w:val="nil"/>
              <w:bottom w:val="nil"/>
              <w:right w:val="single" w:sz="8" w:space="0" w:color="auto"/>
            </w:tcBorders>
            <w:shd w:val="clear" w:color="auto" w:fill="auto"/>
          </w:tcPr>
          <w:p w14:paraId="622D1F40"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41"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1F42"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F4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F44" w14:textId="77777777" w:rsidR="00C918C3" w:rsidRPr="006B0EAD" w:rsidRDefault="00C918C3" w:rsidP="00FF5DC5">
            <w:pPr>
              <w:rPr>
                <w:color w:val="000000" w:themeColor="text1"/>
              </w:rPr>
            </w:pPr>
            <w:r w:rsidRPr="006B0EAD">
              <w:rPr>
                <w:color w:val="000000" w:themeColor="text1"/>
              </w:rPr>
              <w:t>Мармыжи</w:t>
            </w:r>
          </w:p>
        </w:tc>
        <w:tc>
          <w:tcPr>
            <w:tcW w:w="867" w:type="pct"/>
            <w:gridSpan w:val="2"/>
            <w:tcBorders>
              <w:top w:val="nil"/>
              <w:left w:val="nil"/>
              <w:right w:val="single" w:sz="8" w:space="0" w:color="auto"/>
            </w:tcBorders>
            <w:shd w:val="clear" w:color="auto" w:fill="auto"/>
          </w:tcPr>
          <w:p w14:paraId="622D1F45"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right w:val="nil"/>
            </w:tcBorders>
            <w:shd w:val="clear" w:color="auto" w:fill="auto"/>
          </w:tcPr>
          <w:p w14:paraId="622D1F46"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right w:val="single" w:sz="8" w:space="0" w:color="auto"/>
            </w:tcBorders>
            <w:shd w:val="clear" w:color="auto" w:fill="auto"/>
          </w:tcPr>
          <w:p w14:paraId="622D1F47"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F4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F49" w14:textId="77777777" w:rsidR="00C918C3" w:rsidRPr="006B0EAD" w:rsidRDefault="00C918C3" w:rsidP="00FF5DC5">
            <w:pPr>
              <w:rPr>
                <w:color w:val="000000" w:themeColor="text1"/>
              </w:rPr>
            </w:pPr>
            <w:r w:rsidRPr="006B0EAD">
              <w:rPr>
                <w:color w:val="000000" w:themeColor="text1"/>
              </w:rPr>
              <w:t>Масельская</w:t>
            </w:r>
          </w:p>
        </w:tc>
        <w:tc>
          <w:tcPr>
            <w:tcW w:w="867" w:type="pct"/>
            <w:gridSpan w:val="2"/>
            <w:tcBorders>
              <w:top w:val="nil"/>
              <w:left w:val="nil"/>
              <w:right w:val="single" w:sz="8" w:space="0" w:color="auto"/>
            </w:tcBorders>
            <w:shd w:val="clear" w:color="auto" w:fill="auto"/>
          </w:tcPr>
          <w:p w14:paraId="622D1F4A"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1F4B"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right w:val="single" w:sz="8" w:space="0" w:color="auto"/>
            </w:tcBorders>
            <w:shd w:val="clear" w:color="auto" w:fill="auto"/>
          </w:tcPr>
          <w:p w14:paraId="622D1F4C"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52"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F4E" w14:textId="77777777" w:rsidR="00C918C3" w:rsidRPr="006B0EAD" w:rsidRDefault="00C918C3" w:rsidP="00FF5DC5">
            <w:pPr>
              <w:rPr>
                <w:color w:val="000000" w:themeColor="text1"/>
              </w:rPr>
            </w:pPr>
            <w:r w:rsidRPr="006B0EAD">
              <w:rPr>
                <w:color w:val="000000" w:themeColor="text1"/>
              </w:rPr>
              <w:t>Махачкала</w:t>
            </w:r>
          </w:p>
        </w:tc>
        <w:tc>
          <w:tcPr>
            <w:tcW w:w="867" w:type="pct"/>
            <w:gridSpan w:val="2"/>
            <w:tcBorders>
              <w:left w:val="nil"/>
              <w:bottom w:val="nil"/>
              <w:right w:val="single" w:sz="8" w:space="0" w:color="auto"/>
            </w:tcBorders>
            <w:shd w:val="clear" w:color="auto" w:fill="auto"/>
          </w:tcPr>
          <w:p w14:paraId="622D1F4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1F50" w14:textId="77777777" w:rsidR="00C918C3" w:rsidRPr="006B0EAD" w:rsidRDefault="00C918C3" w:rsidP="00FF5DC5">
            <w:pPr>
              <w:jc w:val="center"/>
              <w:rPr>
                <w:color w:val="000000" w:themeColor="text1"/>
              </w:rPr>
            </w:pPr>
            <w:r w:rsidRPr="006B0EAD">
              <w:rPr>
                <w:color w:val="000000" w:themeColor="text1"/>
              </w:rPr>
              <w:t>-26</w:t>
            </w:r>
          </w:p>
        </w:tc>
        <w:tc>
          <w:tcPr>
            <w:tcW w:w="1230" w:type="pct"/>
            <w:gridSpan w:val="2"/>
            <w:tcBorders>
              <w:left w:val="single" w:sz="8" w:space="0" w:color="auto"/>
              <w:bottom w:val="nil"/>
              <w:right w:val="single" w:sz="8" w:space="0" w:color="auto"/>
            </w:tcBorders>
            <w:shd w:val="clear" w:color="auto" w:fill="auto"/>
          </w:tcPr>
          <w:p w14:paraId="622D1F51" w14:textId="77777777" w:rsidR="00C918C3" w:rsidRPr="006B0EAD" w:rsidRDefault="00C918C3" w:rsidP="00FF5DC5">
            <w:pPr>
              <w:jc w:val="center"/>
              <w:rPr>
                <w:color w:val="000000" w:themeColor="text1"/>
              </w:rPr>
            </w:pPr>
            <w:r w:rsidRPr="006B0EAD">
              <w:rPr>
                <w:color w:val="000000" w:themeColor="text1"/>
              </w:rPr>
              <w:t>83</w:t>
            </w:r>
          </w:p>
        </w:tc>
      </w:tr>
      <w:tr w:rsidR="00C918C3" w:rsidRPr="006B0EAD" w14:paraId="622D1F5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53" w14:textId="77777777" w:rsidR="00C918C3" w:rsidRPr="006B0EAD" w:rsidRDefault="00C918C3" w:rsidP="00FF5DC5">
            <w:pPr>
              <w:rPr>
                <w:color w:val="000000" w:themeColor="text1"/>
              </w:rPr>
            </w:pPr>
            <w:r w:rsidRPr="006B0EAD">
              <w:rPr>
                <w:color w:val="000000" w:themeColor="text1"/>
              </w:rPr>
              <w:t>Махушино</w:t>
            </w:r>
          </w:p>
        </w:tc>
        <w:tc>
          <w:tcPr>
            <w:tcW w:w="867" w:type="pct"/>
            <w:gridSpan w:val="2"/>
            <w:tcBorders>
              <w:top w:val="nil"/>
              <w:left w:val="nil"/>
              <w:bottom w:val="nil"/>
              <w:right w:val="single" w:sz="8" w:space="0" w:color="auto"/>
            </w:tcBorders>
            <w:shd w:val="clear" w:color="auto" w:fill="auto"/>
          </w:tcPr>
          <w:p w14:paraId="622D1F54"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55"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F56"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5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58" w14:textId="77777777" w:rsidR="00C918C3" w:rsidRPr="006B0EAD" w:rsidRDefault="00C918C3" w:rsidP="00FF5DC5">
            <w:pPr>
              <w:rPr>
                <w:color w:val="000000" w:themeColor="text1"/>
              </w:rPr>
            </w:pPr>
            <w:r w:rsidRPr="006B0EAD">
              <w:rPr>
                <w:color w:val="000000" w:themeColor="text1"/>
              </w:rPr>
              <w:t>Медвежья Гора</w:t>
            </w:r>
          </w:p>
        </w:tc>
        <w:tc>
          <w:tcPr>
            <w:tcW w:w="867" w:type="pct"/>
            <w:gridSpan w:val="2"/>
            <w:tcBorders>
              <w:top w:val="nil"/>
              <w:left w:val="nil"/>
              <w:bottom w:val="nil"/>
              <w:right w:val="single" w:sz="8" w:space="0" w:color="auto"/>
            </w:tcBorders>
            <w:shd w:val="clear" w:color="auto" w:fill="auto"/>
          </w:tcPr>
          <w:p w14:paraId="622D1F59"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F5A"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F5B"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6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5D" w14:textId="77777777" w:rsidR="00C918C3" w:rsidRPr="006B0EAD" w:rsidRDefault="00C918C3" w:rsidP="00FF5DC5">
            <w:pPr>
              <w:rPr>
                <w:color w:val="000000" w:themeColor="text1"/>
              </w:rPr>
            </w:pPr>
            <w:r w:rsidRPr="006B0EAD">
              <w:rPr>
                <w:color w:val="000000" w:themeColor="text1"/>
              </w:rPr>
              <w:t>Междуреченск</w:t>
            </w:r>
          </w:p>
        </w:tc>
        <w:tc>
          <w:tcPr>
            <w:tcW w:w="867" w:type="pct"/>
            <w:gridSpan w:val="2"/>
            <w:tcBorders>
              <w:top w:val="nil"/>
              <w:left w:val="nil"/>
              <w:bottom w:val="nil"/>
              <w:right w:val="single" w:sz="8" w:space="0" w:color="auto"/>
            </w:tcBorders>
            <w:shd w:val="clear" w:color="auto" w:fill="auto"/>
          </w:tcPr>
          <w:p w14:paraId="622D1F5E"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F5F"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1F60"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1F6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62" w14:textId="77777777" w:rsidR="00C918C3" w:rsidRPr="006B0EAD" w:rsidRDefault="00C918C3" w:rsidP="00FF5DC5">
            <w:pPr>
              <w:rPr>
                <w:color w:val="000000" w:themeColor="text1"/>
              </w:rPr>
            </w:pPr>
            <w:r w:rsidRPr="006B0EAD">
              <w:rPr>
                <w:color w:val="000000" w:themeColor="text1"/>
              </w:rPr>
              <w:t>Мелекесс</w:t>
            </w:r>
          </w:p>
        </w:tc>
        <w:tc>
          <w:tcPr>
            <w:tcW w:w="867" w:type="pct"/>
            <w:gridSpan w:val="2"/>
            <w:tcBorders>
              <w:top w:val="nil"/>
              <w:left w:val="nil"/>
              <w:bottom w:val="nil"/>
              <w:right w:val="single" w:sz="8" w:space="0" w:color="auto"/>
            </w:tcBorders>
            <w:shd w:val="clear" w:color="auto" w:fill="auto"/>
          </w:tcPr>
          <w:p w14:paraId="622D1F63"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64"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1F65"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6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67" w14:textId="77777777" w:rsidR="00C918C3" w:rsidRPr="006B0EAD" w:rsidRDefault="00C918C3" w:rsidP="00FF5DC5">
            <w:pPr>
              <w:rPr>
                <w:color w:val="000000" w:themeColor="text1"/>
              </w:rPr>
            </w:pPr>
            <w:r w:rsidRPr="006B0EAD">
              <w:rPr>
                <w:color w:val="000000" w:themeColor="text1"/>
              </w:rPr>
              <w:t>Мелеуз</w:t>
            </w:r>
          </w:p>
        </w:tc>
        <w:tc>
          <w:tcPr>
            <w:tcW w:w="867" w:type="pct"/>
            <w:gridSpan w:val="2"/>
            <w:tcBorders>
              <w:top w:val="nil"/>
              <w:left w:val="nil"/>
              <w:bottom w:val="nil"/>
              <w:right w:val="single" w:sz="8" w:space="0" w:color="auto"/>
            </w:tcBorders>
            <w:shd w:val="clear" w:color="auto" w:fill="auto"/>
          </w:tcPr>
          <w:p w14:paraId="622D1F68"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F69"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F6A"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7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6C" w14:textId="77777777" w:rsidR="00C918C3" w:rsidRPr="006B0EAD" w:rsidRDefault="00C918C3" w:rsidP="00FF5DC5">
            <w:pPr>
              <w:rPr>
                <w:color w:val="000000" w:themeColor="text1"/>
              </w:rPr>
            </w:pPr>
            <w:r w:rsidRPr="006B0EAD">
              <w:rPr>
                <w:color w:val="000000" w:themeColor="text1"/>
              </w:rPr>
              <w:t>Мелитополь</w:t>
            </w:r>
          </w:p>
        </w:tc>
        <w:tc>
          <w:tcPr>
            <w:tcW w:w="867" w:type="pct"/>
            <w:gridSpan w:val="2"/>
            <w:tcBorders>
              <w:top w:val="nil"/>
              <w:left w:val="nil"/>
              <w:bottom w:val="nil"/>
              <w:right w:val="single" w:sz="8" w:space="0" w:color="auto"/>
            </w:tcBorders>
            <w:shd w:val="clear" w:color="auto" w:fill="auto"/>
          </w:tcPr>
          <w:p w14:paraId="622D1F6D"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1F6E"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1F6F"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F7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71" w14:textId="77777777" w:rsidR="00C918C3" w:rsidRPr="006B0EAD" w:rsidRDefault="00C918C3" w:rsidP="00FF5DC5">
            <w:pPr>
              <w:rPr>
                <w:color w:val="000000" w:themeColor="text1"/>
              </w:rPr>
            </w:pPr>
            <w:r w:rsidRPr="006B0EAD">
              <w:rPr>
                <w:color w:val="000000" w:themeColor="text1"/>
              </w:rPr>
              <w:t>Миллерово</w:t>
            </w:r>
          </w:p>
        </w:tc>
        <w:tc>
          <w:tcPr>
            <w:tcW w:w="867" w:type="pct"/>
            <w:gridSpan w:val="2"/>
            <w:tcBorders>
              <w:top w:val="nil"/>
              <w:left w:val="nil"/>
              <w:bottom w:val="nil"/>
              <w:right w:val="single" w:sz="8" w:space="0" w:color="auto"/>
            </w:tcBorders>
            <w:shd w:val="clear" w:color="auto" w:fill="auto"/>
          </w:tcPr>
          <w:p w14:paraId="622D1F72"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F73"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1F74"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1F7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F76" w14:textId="77777777" w:rsidR="00C918C3" w:rsidRPr="006B0EAD" w:rsidRDefault="00C918C3" w:rsidP="00FF5DC5">
            <w:pPr>
              <w:rPr>
                <w:color w:val="000000" w:themeColor="text1"/>
              </w:rPr>
            </w:pPr>
            <w:r w:rsidRPr="006B0EAD">
              <w:rPr>
                <w:color w:val="000000" w:themeColor="text1"/>
              </w:rPr>
              <w:t>Минеральные Воды</w:t>
            </w:r>
          </w:p>
        </w:tc>
        <w:tc>
          <w:tcPr>
            <w:tcW w:w="867" w:type="pct"/>
            <w:gridSpan w:val="2"/>
            <w:tcBorders>
              <w:top w:val="nil"/>
              <w:left w:val="nil"/>
              <w:right w:val="single" w:sz="8" w:space="0" w:color="auto"/>
            </w:tcBorders>
            <w:shd w:val="clear" w:color="auto" w:fill="auto"/>
          </w:tcPr>
          <w:p w14:paraId="622D1F77"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right w:val="nil"/>
            </w:tcBorders>
            <w:shd w:val="clear" w:color="auto" w:fill="auto"/>
          </w:tcPr>
          <w:p w14:paraId="622D1F78"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right w:val="single" w:sz="8" w:space="0" w:color="auto"/>
            </w:tcBorders>
            <w:shd w:val="clear" w:color="auto" w:fill="auto"/>
          </w:tcPr>
          <w:p w14:paraId="622D1F79"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F7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F7B" w14:textId="77777777" w:rsidR="00C918C3" w:rsidRPr="006B0EAD" w:rsidRDefault="00C918C3" w:rsidP="00FF5DC5">
            <w:pPr>
              <w:rPr>
                <w:color w:val="000000" w:themeColor="text1"/>
              </w:rPr>
            </w:pPr>
            <w:r w:rsidRPr="006B0EAD">
              <w:rPr>
                <w:color w:val="000000" w:themeColor="text1"/>
              </w:rPr>
              <w:t>Минино</w:t>
            </w:r>
          </w:p>
        </w:tc>
        <w:tc>
          <w:tcPr>
            <w:tcW w:w="867" w:type="pct"/>
            <w:gridSpan w:val="2"/>
            <w:tcBorders>
              <w:top w:val="nil"/>
              <w:left w:val="nil"/>
              <w:right w:val="single" w:sz="8" w:space="0" w:color="auto"/>
            </w:tcBorders>
            <w:shd w:val="clear" w:color="auto" w:fill="auto"/>
          </w:tcPr>
          <w:p w14:paraId="622D1F7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1F7D"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1F7E"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1F84"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1F80" w14:textId="77777777" w:rsidR="00C918C3" w:rsidRPr="006B0EAD" w:rsidRDefault="00C918C3" w:rsidP="00FF5DC5">
            <w:pPr>
              <w:rPr>
                <w:color w:val="000000" w:themeColor="text1"/>
              </w:rPr>
            </w:pPr>
            <w:r w:rsidRPr="006B0EAD">
              <w:rPr>
                <w:color w:val="000000" w:themeColor="text1"/>
              </w:rPr>
              <w:lastRenderedPageBreak/>
              <w:t>Минусинск</w:t>
            </w:r>
          </w:p>
        </w:tc>
        <w:tc>
          <w:tcPr>
            <w:tcW w:w="867" w:type="pct"/>
            <w:gridSpan w:val="2"/>
            <w:tcBorders>
              <w:left w:val="nil"/>
              <w:bottom w:val="nil"/>
              <w:right w:val="single" w:sz="8" w:space="0" w:color="auto"/>
            </w:tcBorders>
            <w:shd w:val="clear" w:color="auto" w:fill="auto"/>
          </w:tcPr>
          <w:p w14:paraId="622D1F81"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left w:val="nil"/>
              <w:bottom w:val="nil"/>
              <w:right w:val="nil"/>
            </w:tcBorders>
            <w:shd w:val="clear" w:color="auto" w:fill="auto"/>
          </w:tcPr>
          <w:p w14:paraId="622D1F82"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left w:val="single" w:sz="8" w:space="0" w:color="auto"/>
              <w:bottom w:val="nil"/>
              <w:right w:val="single" w:sz="8" w:space="0" w:color="auto"/>
            </w:tcBorders>
            <w:shd w:val="clear" w:color="auto" w:fill="auto"/>
          </w:tcPr>
          <w:p w14:paraId="622D1F83"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F8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85" w14:textId="77777777" w:rsidR="00C918C3" w:rsidRPr="006B0EAD" w:rsidRDefault="00C918C3" w:rsidP="00FF5DC5">
            <w:pPr>
              <w:rPr>
                <w:color w:val="000000" w:themeColor="text1"/>
              </w:rPr>
            </w:pPr>
            <w:r w:rsidRPr="006B0EAD">
              <w:rPr>
                <w:color w:val="000000" w:themeColor="text1"/>
              </w:rPr>
              <w:t>Митрофановка</w:t>
            </w:r>
          </w:p>
        </w:tc>
        <w:tc>
          <w:tcPr>
            <w:tcW w:w="867" w:type="pct"/>
            <w:gridSpan w:val="2"/>
            <w:tcBorders>
              <w:top w:val="nil"/>
              <w:left w:val="nil"/>
              <w:bottom w:val="nil"/>
              <w:right w:val="single" w:sz="8" w:space="0" w:color="auto"/>
            </w:tcBorders>
            <w:shd w:val="clear" w:color="auto" w:fill="auto"/>
          </w:tcPr>
          <w:p w14:paraId="622D1F86"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F87"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F88"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1F8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8A" w14:textId="77777777" w:rsidR="00C918C3" w:rsidRPr="006B0EAD" w:rsidRDefault="00C918C3" w:rsidP="00FF5DC5">
            <w:pPr>
              <w:rPr>
                <w:color w:val="000000" w:themeColor="text1"/>
              </w:rPr>
            </w:pPr>
            <w:r w:rsidRPr="006B0EAD">
              <w:rPr>
                <w:color w:val="000000" w:themeColor="text1"/>
              </w:rPr>
              <w:t>Михайлов</w:t>
            </w:r>
          </w:p>
        </w:tc>
        <w:tc>
          <w:tcPr>
            <w:tcW w:w="867" w:type="pct"/>
            <w:gridSpan w:val="2"/>
            <w:tcBorders>
              <w:top w:val="nil"/>
              <w:left w:val="nil"/>
              <w:bottom w:val="nil"/>
              <w:right w:val="single" w:sz="8" w:space="0" w:color="auto"/>
            </w:tcBorders>
            <w:shd w:val="clear" w:color="auto" w:fill="auto"/>
          </w:tcPr>
          <w:p w14:paraId="622D1F8B"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8C"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1F8D"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93" w14:textId="77777777" w:rsidTr="00FF5DC5">
        <w:tblPrEx>
          <w:jc w:val="left"/>
          <w:tblCellMar>
            <w:left w:w="108" w:type="dxa"/>
            <w:right w:w="108" w:type="dxa"/>
          </w:tblCellMar>
        </w:tblPrEx>
        <w:trPr>
          <w:gridAfter w:val="1"/>
          <w:wAfter w:w="6" w:type="pct"/>
          <w:trHeight w:val="390"/>
        </w:trPr>
        <w:tc>
          <w:tcPr>
            <w:tcW w:w="1883" w:type="pct"/>
            <w:gridSpan w:val="2"/>
            <w:tcBorders>
              <w:top w:val="nil"/>
              <w:left w:val="single" w:sz="8" w:space="0" w:color="auto"/>
              <w:bottom w:val="nil"/>
              <w:right w:val="single" w:sz="8" w:space="0" w:color="auto"/>
            </w:tcBorders>
            <w:shd w:val="clear" w:color="auto" w:fill="auto"/>
          </w:tcPr>
          <w:p w14:paraId="622D1F8F" w14:textId="77777777" w:rsidR="00C918C3" w:rsidRPr="006B0EAD" w:rsidRDefault="00C918C3" w:rsidP="00FF5DC5">
            <w:pPr>
              <w:rPr>
                <w:color w:val="000000" w:themeColor="text1"/>
              </w:rPr>
            </w:pPr>
            <w:r w:rsidRPr="006B0EAD">
              <w:rPr>
                <w:color w:val="000000" w:themeColor="text1"/>
              </w:rPr>
              <w:t>Михайловка-Алтайская</w:t>
            </w:r>
          </w:p>
        </w:tc>
        <w:tc>
          <w:tcPr>
            <w:tcW w:w="867" w:type="pct"/>
            <w:gridSpan w:val="2"/>
            <w:tcBorders>
              <w:top w:val="nil"/>
              <w:left w:val="nil"/>
              <w:bottom w:val="nil"/>
              <w:right w:val="single" w:sz="8" w:space="0" w:color="auto"/>
            </w:tcBorders>
            <w:shd w:val="clear" w:color="auto" w:fill="auto"/>
          </w:tcPr>
          <w:p w14:paraId="622D1F90"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F91"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F92"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F9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94" w14:textId="77777777" w:rsidR="00C918C3" w:rsidRPr="006B0EAD" w:rsidRDefault="00C918C3" w:rsidP="00FF5DC5">
            <w:pPr>
              <w:rPr>
                <w:color w:val="000000" w:themeColor="text1"/>
              </w:rPr>
            </w:pPr>
            <w:r w:rsidRPr="006B0EAD">
              <w:rPr>
                <w:color w:val="000000" w:themeColor="text1"/>
              </w:rPr>
              <w:t>Михнево</w:t>
            </w:r>
          </w:p>
        </w:tc>
        <w:tc>
          <w:tcPr>
            <w:tcW w:w="867" w:type="pct"/>
            <w:gridSpan w:val="2"/>
            <w:tcBorders>
              <w:top w:val="nil"/>
              <w:left w:val="nil"/>
              <w:bottom w:val="nil"/>
              <w:right w:val="single" w:sz="8" w:space="0" w:color="auto"/>
            </w:tcBorders>
            <w:shd w:val="clear" w:color="auto" w:fill="auto"/>
          </w:tcPr>
          <w:p w14:paraId="622D1F95"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96"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F97"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F9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99" w14:textId="77777777" w:rsidR="00C918C3" w:rsidRPr="006B0EAD" w:rsidRDefault="00C918C3" w:rsidP="00FF5DC5">
            <w:pPr>
              <w:rPr>
                <w:color w:val="000000" w:themeColor="text1"/>
              </w:rPr>
            </w:pPr>
            <w:r w:rsidRPr="006B0EAD">
              <w:rPr>
                <w:color w:val="000000" w:themeColor="text1"/>
              </w:rPr>
              <w:t>Мичуринск</w:t>
            </w:r>
          </w:p>
        </w:tc>
        <w:tc>
          <w:tcPr>
            <w:tcW w:w="867" w:type="pct"/>
            <w:gridSpan w:val="2"/>
            <w:tcBorders>
              <w:top w:val="nil"/>
              <w:left w:val="nil"/>
              <w:bottom w:val="nil"/>
              <w:right w:val="single" w:sz="8" w:space="0" w:color="auto"/>
            </w:tcBorders>
            <w:shd w:val="clear" w:color="auto" w:fill="auto"/>
          </w:tcPr>
          <w:p w14:paraId="622D1F9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F9B"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1F9C"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1FA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9E" w14:textId="77777777" w:rsidR="00C918C3" w:rsidRPr="006B0EAD" w:rsidRDefault="00C918C3" w:rsidP="00FF5DC5">
            <w:pPr>
              <w:rPr>
                <w:color w:val="000000" w:themeColor="text1"/>
              </w:rPr>
            </w:pPr>
            <w:r w:rsidRPr="006B0EAD">
              <w:rPr>
                <w:color w:val="000000" w:themeColor="text1"/>
              </w:rPr>
              <w:t>Мишиха</w:t>
            </w:r>
          </w:p>
        </w:tc>
        <w:tc>
          <w:tcPr>
            <w:tcW w:w="867" w:type="pct"/>
            <w:gridSpan w:val="2"/>
            <w:tcBorders>
              <w:top w:val="nil"/>
              <w:left w:val="nil"/>
              <w:bottom w:val="nil"/>
              <w:right w:val="single" w:sz="8" w:space="0" w:color="auto"/>
            </w:tcBorders>
            <w:shd w:val="clear" w:color="auto" w:fill="auto"/>
          </w:tcPr>
          <w:p w14:paraId="622D1F9F"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FA0"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1FA1"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1FA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A3" w14:textId="77777777" w:rsidR="00C918C3" w:rsidRPr="006B0EAD" w:rsidRDefault="00C918C3" w:rsidP="00FF5DC5">
            <w:pPr>
              <w:rPr>
                <w:color w:val="000000" w:themeColor="text1"/>
              </w:rPr>
            </w:pPr>
            <w:r w:rsidRPr="006B0EAD">
              <w:rPr>
                <w:color w:val="000000" w:themeColor="text1"/>
              </w:rPr>
              <w:t>Могзон</w:t>
            </w:r>
          </w:p>
        </w:tc>
        <w:tc>
          <w:tcPr>
            <w:tcW w:w="867" w:type="pct"/>
            <w:gridSpan w:val="2"/>
            <w:tcBorders>
              <w:top w:val="nil"/>
              <w:left w:val="nil"/>
              <w:bottom w:val="nil"/>
              <w:right w:val="single" w:sz="8" w:space="0" w:color="auto"/>
            </w:tcBorders>
            <w:shd w:val="clear" w:color="auto" w:fill="auto"/>
          </w:tcPr>
          <w:p w14:paraId="622D1FA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A5"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1FA6"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FA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A8" w14:textId="77777777" w:rsidR="00C918C3" w:rsidRPr="006B0EAD" w:rsidRDefault="00C918C3" w:rsidP="00FF5DC5">
            <w:pPr>
              <w:rPr>
                <w:color w:val="000000" w:themeColor="text1"/>
              </w:rPr>
            </w:pPr>
            <w:r w:rsidRPr="006B0EAD">
              <w:rPr>
                <w:color w:val="000000" w:themeColor="text1"/>
              </w:rPr>
              <w:t>Могоча</w:t>
            </w:r>
          </w:p>
        </w:tc>
        <w:tc>
          <w:tcPr>
            <w:tcW w:w="867" w:type="pct"/>
            <w:gridSpan w:val="2"/>
            <w:tcBorders>
              <w:top w:val="nil"/>
              <w:left w:val="nil"/>
              <w:bottom w:val="nil"/>
              <w:right w:val="single" w:sz="8" w:space="0" w:color="auto"/>
            </w:tcBorders>
            <w:shd w:val="clear" w:color="auto" w:fill="auto"/>
          </w:tcPr>
          <w:p w14:paraId="622D1FA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FAA"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1FAB"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1FB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AD" w14:textId="77777777" w:rsidR="00C918C3" w:rsidRPr="006B0EAD" w:rsidRDefault="00C918C3" w:rsidP="00FF5DC5">
            <w:pPr>
              <w:rPr>
                <w:color w:val="000000" w:themeColor="text1"/>
              </w:rPr>
            </w:pPr>
            <w:r w:rsidRPr="006B0EAD">
              <w:rPr>
                <w:color w:val="000000" w:themeColor="text1"/>
              </w:rPr>
              <w:t>Можайск</w:t>
            </w:r>
          </w:p>
        </w:tc>
        <w:tc>
          <w:tcPr>
            <w:tcW w:w="867" w:type="pct"/>
            <w:gridSpan w:val="2"/>
            <w:tcBorders>
              <w:top w:val="nil"/>
              <w:left w:val="nil"/>
              <w:bottom w:val="nil"/>
              <w:right w:val="single" w:sz="8" w:space="0" w:color="auto"/>
            </w:tcBorders>
            <w:shd w:val="clear" w:color="auto" w:fill="auto"/>
          </w:tcPr>
          <w:p w14:paraId="622D1FA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FAF"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FB0"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B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B2" w14:textId="77777777" w:rsidR="00C918C3" w:rsidRPr="006B0EAD" w:rsidRDefault="00C918C3" w:rsidP="00FF5DC5">
            <w:pPr>
              <w:rPr>
                <w:color w:val="000000" w:themeColor="text1"/>
              </w:rPr>
            </w:pPr>
            <w:r w:rsidRPr="006B0EAD">
              <w:rPr>
                <w:color w:val="000000" w:themeColor="text1"/>
              </w:rPr>
              <w:t>Можга</w:t>
            </w:r>
          </w:p>
        </w:tc>
        <w:tc>
          <w:tcPr>
            <w:tcW w:w="867" w:type="pct"/>
            <w:gridSpan w:val="2"/>
            <w:tcBorders>
              <w:top w:val="nil"/>
              <w:left w:val="nil"/>
              <w:bottom w:val="nil"/>
              <w:right w:val="single" w:sz="8" w:space="0" w:color="auto"/>
            </w:tcBorders>
            <w:shd w:val="clear" w:color="auto" w:fill="auto"/>
          </w:tcPr>
          <w:p w14:paraId="622D1FB3"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B4"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FB5"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B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B7" w14:textId="77777777" w:rsidR="00C918C3" w:rsidRPr="006B0EAD" w:rsidRDefault="00C918C3" w:rsidP="00FF5DC5">
            <w:pPr>
              <w:rPr>
                <w:color w:val="000000" w:themeColor="text1"/>
              </w:rPr>
            </w:pPr>
            <w:r w:rsidRPr="006B0EAD">
              <w:rPr>
                <w:color w:val="000000" w:themeColor="text1"/>
              </w:rPr>
              <w:t>Моршанск</w:t>
            </w:r>
          </w:p>
        </w:tc>
        <w:tc>
          <w:tcPr>
            <w:tcW w:w="867" w:type="pct"/>
            <w:gridSpan w:val="2"/>
            <w:tcBorders>
              <w:top w:val="nil"/>
              <w:left w:val="nil"/>
              <w:bottom w:val="nil"/>
              <w:right w:val="single" w:sz="8" w:space="0" w:color="auto"/>
            </w:tcBorders>
            <w:shd w:val="clear" w:color="auto" w:fill="auto"/>
          </w:tcPr>
          <w:p w14:paraId="622D1FB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B9"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1FBA"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1FC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BC" w14:textId="77777777" w:rsidR="00C918C3" w:rsidRPr="006B0EAD" w:rsidRDefault="00C918C3" w:rsidP="00FF5DC5">
            <w:pPr>
              <w:rPr>
                <w:color w:val="000000" w:themeColor="text1"/>
              </w:rPr>
            </w:pPr>
            <w:r w:rsidRPr="006B0EAD">
              <w:rPr>
                <w:color w:val="000000" w:themeColor="text1"/>
              </w:rPr>
              <w:t>Москва</w:t>
            </w:r>
          </w:p>
        </w:tc>
        <w:tc>
          <w:tcPr>
            <w:tcW w:w="867" w:type="pct"/>
            <w:gridSpan w:val="2"/>
            <w:tcBorders>
              <w:top w:val="nil"/>
              <w:left w:val="nil"/>
              <w:bottom w:val="nil"/>
              <w:right w:val="single" w:sz="8" w:space="0" w:color="auto"/>
            </w:tcBorders>
            <w:shd w:val="clear" w:color="auto" w:fill="auto"/>
          </w:tcPr>
          <w:p w14:paraId="622D1FBD"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BE"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1FBF"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1FC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C1" w14:textId="77777777" w:rsidR="00C918C3" w:rsidRPr="006B0EAD" w:rsidRDefault="00C918C3" w:rsidP="00FF5DC5">
            <w:pPr>
              <w:rPr>
                <w:color w:val="000000" w:themeColor="text1"/>
              </w:rPr>
            </w:pPr>
            <w:r w:rsidRPr="006B0EAD">
              <w:rPr>
                <w:color w:val="000000" w:themeColor="text1"/>
              </w:rPr>
              <w:t>Мундыбаш</w:t>
            </w:r>
          </w:p>
        </w:tc>
        <w:tc>
          <w:tcPr>
            <w:tcW w:w="867" w:type="pct"/>
            <w:gridSpan w:val="2"/>
            <w:tcBorders>
              <w:top w:val="nil"/>
              <w:left w:val="nil"/>
              <w:bottom w:val="nil"/>
              <w:right w:val="single" w:sz="8" w:space="0" w:color="auto"/>
            </w:tcBorders>
            <w:shd w:val="clear" w:color="auto" w:fill="auto"/>
          </w:tcPr>
          <w:p w14:paraId="622D1FC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1FC3"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1FC4"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1FC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C6" w14:textId="77777777" w:rsidR="00C918C3" w:rsidRPr="006B0EAD" w:rsidRDefault="00C918C3" w:rsidP="00FF5DC5">
            <w:pPr>
              <w:rPr>
                <w:color w:val="000000" w:themeColor="text1"/>
              </w:rPr>
            </w:pPr>
            <w:r w:rsidRPr="006B0EAD">
              <w:rPr>
                <w:color w:val="000000" w:themeColor="text1"/>
              </w:rPr>
              <w:t>Мураши</w:t>
            </w:r>
          </w:p>
        </w:tc>
        <w:tc>
          <w:tcPr>
            <w:tcW w:w="867" w:type="pct"/>
            <w:gridSpan w:val="2"/>
            <w:tcBorders>
              <w:top w:val="nil"/>
              <w:left w:val="nil"/>
              <w:bottom w:val="nil"/>
              <w:right w:val="single" w:sz="8" w:space="0" w:color="auto"/>
            </w:tcBorders>
            <w:shd w:val="clear" w:color="auto" w:fill="auto"/>
          </w:tcPr>
          <w:p w14:paraId="622D1FC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1FC8"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FC9"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1FC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CB" w14:textId="77777777" w:rsidR="00C918C3" w:rsidRPr="006B0EAD" w:rsidRDefault="00C918C3" w:rsidP="00FF5DC5">
            <w:pPr>
              <w:rPr>
                <w:color w:val="000000" w:themeColor="text1"/>
              </w:rPr>
            </w:pPr>
            <w:r w:rsidRPr="006B0EAD">
              <w:rPr>
                <w:color w:val="000000" w:themeColor="text1"/>
              </w:rPr>
              <w:t>Мурманск</w:t>
            </w:r>
          </w:p>
        </w:tc>
        <w:tc>
          <w:tcPr>
            <w:tcW w:w="867" w:type="pct"/>
            <w:gridSpan w:val="2"/>
            <w:tcBorders>
              <w:top w:val="nil"/>
              <w:left w:val="nil"/>
              <w:bottom w:val="nil"/>
              <w:right w:val="single" w:sz="8" w:space="0" w:color="auto"/>
            </w:tcBorders>
            <w:shd w:val="clear" w:color="auto" w:fill="auto"/>
          </w:tcPr>
          <w:p w14:paraId="622D1FCC"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1FCD"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1FCE"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FD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D0" w14:textId="77777777" w:rsidR="00C918C3" w:rsidRPr="006B0EAD" w:rsidRDefault="00C918C3" w:rsidP="00FF5DC5">
            <w:pPr>
              <w:rPr>
                <w:color w:val="000000" w:themeColor="text1"/>
              </w:rPr>
            </w:pPr>
            <w:r w:rsidRPr="006B0EAD">
              <w:rPr>
                <w:color w:val="000000" w:themeColor="text1"/>
              </w:rPr>
              <w:t>Муром</w:t>
            </w:r>
          </w:p>
        </w:tc>
        <w:tc>
          <w:tcPr>
            <w:tcW w:w="867" w:type="pct"/>
            <w:gridSpan w:val="2"/>
            <w:tcBorders>
              <w:top w:val="nil"/>
              <w:left w:val="nil"/>
              <w:bottom w:val="nil"/>
              <w:right w:val="single" w:sz="8" w:space="0" w:color="auto"/>
            </w:tcBorders>
            <w:shd w:val="clear" w:color="auto" w:fill="auto"/>
          </w:tcPr>
          <w:p w14:paraId="622D1FD1"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D2"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1FD3"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1FD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D5" w14:textId="77777777" w:rsidR="00C918C3" w:rsidRPr="006B0EAD" w:rsidRDefault="00C918C3" w:rsidP="00FF5DC5">
            <w:pPr>
              <w:rPr>
                <w:color w:val="000000" w:themeColor="text1"/>
              </w:rPr>
            </w:pPr>
            <w:r w:rsidRPr="006B0EAD">
              <w:rPr>
                <w:color w:val="000000" w:themeColor="text1"/>
              </w:rPr>
              <w:t>Мценск</w:t>
            </w:r>
          </w:p>
        </w:tc>
        <w:tc>
          <w:tcPr>
            <w:tcW w:w="867" w:type="pct"/>
            <w:gridSpan w:val="2"/>
            <w:tcBorders>
              <w:top w:val="nil"/>
              <w:left w:val="nil"/>
              <w:bottom w:val="nil"/>
              <w:right w:val="single" w:sz="8" w:space="0" w:color="auto"/>
            </w:tcBorders>
            <w:shd w:val="clear" w:color="auto" w:fill="auto"/>
          </w:tcPr>
          <w:p w14:paraId="622D1FD6"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FD7"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1FD8"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1FD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DA" w14:textId="77777777" w:rsidR="00C918C3" w:rsidRPr="006B0EAD" w:rsidRDefault="00C918C3" w:rsidP="00FF5DC5">
            <w:pPr>
              <w:rPr>
                <w:color w:val="000000" w:themeColor="text1"/>
              </w:rPr>
            </w:pPr>
            <w:r w:rsidRPr="006B0EAD">
              <w:rPr>
                <w:color w:val="000000" w:themeColor="text1"/>
              </w:rPr>
              <w:t>Навля</w:t>
            </w:r>
          </w:p>
        </w:tc>
        <w:tc>
          <w:tcPr>
            <w:tcW w:w="867" w:type="pct"/>
            <w:gridSpan w:val="2"/>
            <w:tcBorders>
              <w:top w:val="nil"/>
              <w:left w:val="nil"/>
              <w:bottom w:val="nil"/>
              <w:right w:val="single" w:sz="8" w:space="0" w:color="auto"/>
            </w:tcBorders>
            <w:shd w:val="clear" w:color="auto" w:fill="auto"/>
          </w:tcPr>
          <w:p w14:paraId="622D1FD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1FDC"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1FDD"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1FE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DF" w14:textId="77777777" w:rsidR="00C918C3" w:rsidRPr="006B0EAD" w:rsidRDefault="00C918C3" w:rsidP="00FF5DC5">
            <w:pPr>
              <w:rPr>
                <w:color w:val="000000" w:themeColor="text1"/>
              </w:rPr>
            </w:pPr>
            <w:r w:rsidRPr="006B0EAD">
              <w:rPr>
                <w:color w:val="000000" w:themeColor="text1"/>
              </w:rPr>
              <w:t>Нагорный</w:t>
            </w:r>
          </w:p>
        </w:tc>
        <w:tc>
          <w:tcPr>
            <w:tcW w:w="867" w:type="pct"/>
            <w:gridSpan w:val="2"/>
            <w:tcBorders>
              <w:top w:val="nil"/>
              <w:left w:val="nil"/>
              <w:bottom w:val="nil"/>
              <w:right w:val="single" w:sz="8" w:space="0" w:color="auto"/>
            </w:tcBorders>
            <w:shd w:val="clear" w:color="auto" w:fill="auto"/>
          </w:tcPr>
          <w:p w14:paraId="622D1FE0"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1FE1"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1FE2"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1FE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E4" w14:textId="77777777" w:rsidR="00C918C3" w:rsidRPr="006B0EAD" w:rsidRDefault="00C918C3" w:rsidP="00FF5DC5">
            <w:pPr>
              <w:rPr>
                <w:color w:val="000000" w:themeColor="text1"/>
              </w:rPr>
            </w:pPr>
            <w:r w:rsidRPr="006B0EAD">
              <w:rPr>
                <w:color w:val="000000" w:themeColor="text1"/>
              </w:rPr>
              <w:t>Назарово</w:t>
            </w:r>
          </w:p>
        </w:tc>
        <w:tc>
          <w:tcPr>
            <w:tcW w:w="867" w:type="pct"/>
            <w:gridSpan w:val="2"/>
            <w:tcBorders>
              <w:top w:val="nil"/>
              <w:left w:val="nil"/>
              <w:bottom w:val="nil"/>
              <w:right w:val="single" w:sz="8" w:space="0" w:color="auto"/>
            </w:tcBorders>
            <w:shd w:val="clear" w:color="auto" w:fill="auto"/>
          </w:tcPr>
          <w:p w14:paraId="622D1FE5"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1FE6" w14:textId="77777777" w:rsidR="00C918C3" w:rsidRPr="006B0EAD" w:rsidRDefault="00C918C3" w:rsidP="00FF5DC5">
            <w:pPr>
              <w:jc w:val="center"/>
              <w:rPr>
                <w:color w:val="000000" w:themeColor="text1"/>
              </w:rPr>
            </w:pPr>
            <w:r w:rsidRPr="006B0EAD">
              <w:rPr>
                <w:color w:val="000000" w:themeColor="text1"/>
              </w:rPr>
              <w:t>-62</w:t>
            </w:r>
          </w:p>
        </w:tc>
        <w:tc>
          <w:tcPr>
            <w:tcW w:w="1230" w:type="pct"/>
            <w:gridSpan w:val="2"/>
            <w:tcBorders>
              <w:top w:val="nil"/>
              <w:left w:val="single" w:sz="8" w:space="0" w:color="auto"/>
              <w:bottom w:val="nil"/>
              <w:right w:val="single" w:sz="8" w:space="0" w:color="auto"/>
            </w:tcBorders>
            <w:shd w:val="clear" w:color="auto" w:fill="auto"/>
          </w:tcPr>
          <w:p w14:paraId="622D1FE7" w14:textId="77777777" w:rsidR="00C918C3" w:rsidRPr="006B0EAD" w:rsidRDefault="00C918C3" w:rsidP="00FF5DC5">
            <w:pPr>
              <w:jc w:val="center"/>
              <w:rPr>
                <w:color w:val="000000" w:themeColor="text1"/>
              </w:rPr>
            </w:pPr>
            <w:r w:rsidRPr="006B0EAD">
              <w:rPr>
                <w:color w:val="000000" w:themeColor="text1"/>
              </w:rPr>
              <w:t>121</w:t>
            </w:r>
          </w:p>
        </w:tc>
      </w:tr>
      <w:tr w:rsidR="00C918C3" w:rsidRPr="006B0EAD" w14:paraId="622D1FE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E9" w14:textId="77777777" w:rsidR="00C918C3" w:rsidRPr="006B0EAD" w:rsidRDefault="00C918C3" w:rsidP="00FF5DC5">
            <w:pPr>
              <w:rPr>
                <w:color w:val="000000" w:themeColor="text1"/>
              </w:rPr>
            </w:pPr>
            <w:r w:rsidRPr="006B0EAD">
              <w:rPr>
                <w:color w:val="000000" w:themeColor="text1"/>
              </w:rPr>
              <w:t>Называевка</w:t>
            </w:r>
          </w:p>
        </w:tc>
        <w:tc>
          <w:tcPr>
            <w:tcW w:w="867" w:type="pct"/>
            <w:gridSpan w:val="2"/>
            <w:tcBorders>
              <w:top w:val="nil"/>
              <w:left w:val="nil"/>
              <w:bottom w:val="nil"/>
              <w:right w:val="single" w:sz="8" w:space="0" w:color="auto"/>
            </w:tcBorders>
            <w:shd w:val="clear" w:color="auto" w:fill="auto"/>
          </w:tcPr>
          <w:p w14:paraId="622D1FE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FEB"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1FEC"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1FF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EE" w14:textId="77777777" w:rsidR="00C918C3" w:rsidRPr="006B0EAD" w:rsidRDefault="00C918C3" w:rsidP="00FF5DC5">
            <w:pPr>
              <w:rPr>
                <w:color w:val="000000" w:themeColor="text1"/>
              </w:rPr>
            </w:pPr>
            <w:r w:rsidRPr="006B0EAD">
              <w:rPr>
                <w:color w:val="000000" w:themeColor="text1"/>
              </w:rPr>
              <w:t>Нальчик</w:t>
            </w:r>
          </w:p>
        </w:tc>
        <w:tc>
          <w:tcPr>
            <w:tcW w:w="867" w:type="pct"/>
            <w:gridSpan w:val="2"/>
            <w:tcBorders>
              <w:top w:val="nil"/>
              <w:left w:val="nil"/>
              <w:bottom w:val="nil"/>
              <w:right w:val="single" w:sz="8" w:space="0" w:color="auto"/>
            </w:tcBorders>
            <w:shd w:val="clear" w:color="auto" w:fill="auto"/>
          </w:tcPr>
          <w:p w14:paraId="622D1FEF"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1FF0" w14:textId="77777777" w:rsidR="00C918C3" w:rsidRPr="006B0EAD" w:rsidRDefault="00C918C3" w:rsidP="00FF5DC5">
            <w:pPr>
              <w:jc w:val="center"/>
              <w:rPr>
                <w:color w:val="000000" w:themeColor="text1"/>
              </w:rPr>
            </w:pPr>
            <w:r w:rsidRPr="006B0EAD">
              <w:rPr>
                <w:color w:val="000000" w:themeColor="text1"/>
              </w:rPr>
              <w:t>-31</w:t>
            </w:r>
          </w:p>
        </w:tc>
        <w:tc>
          <w:tcPr>
            <w:tcW w:w="1230" w:type="pct"/>
            <w:gridSpan w:val="2"/>
            <w:tcBorders>
              <w:top w:val="nil"/>
              <w:left w:val="single" w:sz="8" w:space="0" w:color="auto"/>
              <w:bottom w:val="nil"/>
              <w:right w:val="single" w:sz="8" w:space="0" w:color="auto"/>
            </w:tcBorders>
            <w:shd w:val="clear" w:color="auto" w:fill="auto"/>
          </w:tcPr>
          <w:p w14:paraId="622D1FF1"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1FF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1FF3" w14:textId="77777777" w:rsidR="00C918C3" w:rsidRPr="006B0EAD" w:rsidRDefault="00C918C3" w:rsidP="00FF5DC5">
            <w:pPr>
              <w:rPr>
                <w:color w:val="000000" w:themeColor="text1"/>
              </w:rPr>
            </w:pPr>
            <w:r w:rsidRPr="006B0EAD">
              <w:rPr>
                <w:color w:val="000000" w:themeColor="text1"/>
              </w:rPr>
              <w:t>Наурская</w:t>
            </w:r>
          </w:p>
        </w:tc>
        <w:tc>
          <w:tcPr>
            <w:tcW w:w="867" w:type="pct"/>
            <w:gridSpan w:val="2"/>
            <w:tcBorders>
              <w:top w:val="nil"/>
              <w:left w:val="nil"/>
              <w:bottom w:val="nil"/>
              <w:right w:val="single" w:sz="8" w:space="0" w:color="auto"/>
            </w:tcBorders>
            <w:shd w:val="clear" w:color="auto" w:fill="auto"/>
          </w:tcPr>
          <w:p w14:paraId="622D1FF4"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1FF5" w14:textId="77777777" w:rsidR="00C918C3" w:rsidRPr="006B0EAD" w:rsidRDefault="00C918C3" w:rsidP="00FF5DC5">
            <w:pPr>
              <w:jc w:val="center"/>
              <w:rPr>
                <w:color w:val="000000" w:themeColor="text1"/>
              </w:rPr>
            </w:pPr>
            <w:r w:rsidRPr="006B0EAD">
              <w:rPr>
                <w:color w:val="000000" w:themeColor="text1"/>
              </w:rPr>
              <w:t>-32</w:t>
            </w:r>
          </w:p>
        </w:tc>
        <w:tc>
          <w:tcPr>
            <w:tcW w:w="1230" w:type="pct"/>
            <w:gridSpan w:val="2"/>
            <w:tcBorders>
              <w:top w:val="nil"/>
              <w:left w:val="single" w:sz="8" w:space="0" w:color="auto"/>
              <w:bottom w:val="nil"/>
              <w:right w:val="single" w:sz="8" w:space="0" w:color="auto"/>
            </w:tcBorders>
            <w:shd w:val="clear" w:color="auto" w:fill="auto"/>
          </w:tcPr>
          <w:p w14:paraId="622D1FF6"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1FF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FF8" w14:textId="77777777" w:rsidR="00C918C3" w:rsidRPr="006B0EAD" w:rsidRDefault="00C918C3" w:rsidP="00FF5DC5">
            <w:pPr>
              <w:rPr>
                <w:color w:val="000000" w:themeColor="text1"/>
              </w:rPr>
            </w:pPr>
            <w:r w:rsidRPr="006B0EAD">
              <w:rPr>
                <w:color w:val="000000" w:themeColor="text1"/>
              </w:rPr>
              <w:t>Находка</w:t>
            </w:r>
          </w:p>
        </w:tc>
        <w:tc>
          <w:tcPr>
            <w:tcW w:w="867" w:type="pct"/>
            <w:gridSpan w:val="2"/>
            <w:tcBorders>
              <w:top w:val="nil"/>
              <w:left w:val="nil"/>
              <w:right w:val="single" w:sz="8" w:space="0" w:color="auto"/>
            </w:tcBorders>
            <w:shd w:val="clear" w:color="auto" w:fill="auto"/>
          </w:tcPr>
          <w:p w14:paraId="622D1FF9"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1FFA" w14:textId="77777777" w:rsidR="00C918C3" w:rsidRPr="006B0EAD" w:rsidRDefault="00C918C3" w:rsidP="00FF5DC5">
            <w:pPr>
              <w:jc w:val="center"/>
              <w:rPr>
                <w:color w:val="000000" w:themeColor="text1"/>
              </w:rPr>
            </w:pPr>
            <w:r w:rsidRPr="006B0EAD">
              <w:rPr>
                <w:color w:val="000000" w:themeColor="text1"/>
              </w:rPr>
              <w:t>-29</w:t>
            </w:r>
          </w:p>
        </w:tc>
        <w:tc>
          <w:tcPr>
            <w:tcW w:w="1230" w:type="pct"/>
            <w:gridSpan w:val="2"/>
            <w:tcBorders>
              <w:top w:val="nil"/>
              <w:left w:val="single" w:sz="8" w:space="0" w:color="auto"/>
              <w:right w:val="single" w:sz="8" w:space="0" w:color="auto"/>
            </w:tcBorders>
            <w:shd w:val="clear" w:color="auto" w:fill="auto"/>
          </w:tcPr>
          <w:p w14:paraId="622D1FFB" w14:textId="77777777" w:rsidR="00C918C3" w:rsidRPr="006B0EAD" w:rsidRDefault="00C918C3" w:rsidP="00FF5DC5">
            <w:pPr>
              <w:jc w:val="center"/>
              <w:rPr>
                <w:color w:val="000000" w:themeColor="text1"/>
              </w:rPr>
            </w:pPr>
            <w:r w:rsidRPr="006B0EAD">
              <w:rPr>
                <w:color w:val="000000" w:themeColor="text1"/>
              </w:rPr>
              <w:t>85</w:t>
            </w:r>
          </w:p>
        </w:tc>
      </w:tr>
      <w:tr w:rsidR="00C918C3" w:rsidRPr="006B0EAD" w14:paraId="622D200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1FFD" w14:textId="77777777" w:rsidR="00C918C3" w:rsidRPr="006B0EAD" w:rsidRDefault="00C918C3" w:rsidP="00FF5DC5">
            <w:pPr>
              <w:rPr>
                <w:color w:val="000000" w:themeColor="text1"/>
              </w:rPr>
            </w:pPr>
            <w:r w:rsidRPr="006B0EAD">
              <w:rPr>
                <w:color w:val="000000" w:themeColor="text1"/>
              </w:rPr>
              <w:t>Навель</w:t>
            </w:r>
          </w:p>
        </w:tc>
        <w:tc>
          <w:tcPr>
            <w:tcW w:w="867" w:type="pct"/>
            <w:gridSpan w:val="2"/>
            <w:tcBorders>
              <w:top w:val="nil"/>
              <w:left w:val="nil"/>
              <w:right w:val="single" w:sz="8" w:space="0" w:color="auto"/>
            </w:tcBorders>
            <w:shd w:val="clear" w:color="auto" w:fill="auto"/>
          </w:tcPr>
          <w:p w14:paraId="622D1FFE"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single" w:sz="8" w:space="0" w:color="auto"/>
            </w:tcBorders>
            <w:shd w:val="clear" w:color="auto" w:fill="auto"/>
          </w:tcPr>
          <w:p w14:paraId="622D1FFF"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nil"/>
              <w:right w:val="single" w:sz="8" w:space="0" w:color="auto"/>
            </w:tcBorders>
            <w:shd w:val="clear" w:color="auto" w:fill="auto"/>
          </w:tcPr>
          <w:p w14:paraId="622D2000"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006"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vAlign w:val="bottom"/>
          </w:tcPr>
          <w:p w14:paraId="622D2002" w14:textId="77777777" w:rsidR="00C918C3" w:rsidRPr="006B0EAD" w:rsidRDefault="00C918C3" w:rsidP="00FF5DC5">
            <w:pPr>
              <w:rPr>
                <w:color w:val="000000" w:themeColor="text1"/>
              </w:rPr>
            </w:pPr>
            <w:r w:rsidRPr="006B0EAD">
              <w:rPr>
                <w:color w:val="000000" w:themeColor="text1"/>
              </w:rPr>
              <w:t>Невельск</w:t>
            </w:r>
          </w:p>
        </w:tc>
        <w:tc>
          <w:tcPr>
            <w:tcW w:w="867" w:type="pct"/>
            <w:gridSpan w:val="2"/>
            <w:tcBorders>
              <w:left w:val="nil"/>
              <w:bottom w:val="nil"/>
              <w:right w:val="single" w:sz="8" w:space="0" w:color="auto"/>
            </w:tcBorders>
            <w:shd w:val="clear" w:color="auto" w:fill="auto"/>
            <w:vAlign w:val="bottom"/>
          </w:tcPr>
          <w:p w14:paraId="622D2003" w14:textId="77777777" w:rsidR="00C918C3" w:rsidRPr="006B0EAD" w:rsidRDefault="00C918C3" w:rsidP="00FF5DC5">
            <w:pPr>
              <w:jc w:val="center"/>
              <w:rPr>
                <w:color w:val="000000" w:themeColor="text1"/>
              </w:rPr>
            </w:pPr>
            <w:r w:rsidRPr="006B0EAD">
              <w:rPr>
                <w:color w:val="000000" w:themeColor="text1"/>
              </w:rPr>
              <w:t>50</w:t>
            </w:r>
          </w:p>
        </w:tc>
        <w:tc>
          <w:tcPr>
            <w:tcW w:w="1013" w:type="pct"/>
            <w:gridSpan w:val="2"/>
            <w:tcBorders>
              <w:left w:val="nil"/>
              <w:bottom w:val="nil"/>
              <w:right w:val="nil"/>
            </w:tcBorders>
            <w:shd w:val="clear" w:color="auto" w:fill="auto"/>
            <w:vAlign w:val="bottom"/>
          </w:tcPr>
          <w:p w14:paraId="622D2004" w14:textId="77777777" w:rsidR="00C918C3" w:rsidRPr="006B0EAD" w:rsidRDefault="00C918C3" w:rsidP="00FF5DC5">
            <w:pPr>
              <w:jc w:val="center"/>
              <w:rPr>
                <w:color w:val="000000" w:themeColor="text1"/>
              </w:rPr>
            </w:pPr>
            <w:r w:rsidRPr="006B0EAD">
              <w:rPr>
                <w:color w:val="000000" w:themeColor="text1"/>
              </w:rPr>
              <w:t>-28</w:t>
            </w:r>
          </w:p>
        </w:tc>
        <w:tc>
          <w:tcPr>
            <w:tcW w:w="1230" w:type="pct"/>
            <w:gridSpan w:val="2"/>
            <w:tcBorders>
              <w:left w:val="single" w:sz="8" w:space="0" w:color="auto"/>
              <w:bottom w:val="nil"/>
              <w:right w:val="single" w:sz="8" w:space="0" w:color="auto"/>
            </w:tcBorders>
            <w:shd w:val="clear" w:color="auto" w:fill="auto"/>
          </w:tcPr>
          <w:p w14:paraId="622D2005" w14:textId="77777777" w:rsidR="00C918C3" w:rsidRPr="006B0EAD" w:rsidRDefault="00C918C3" w:rsidP="00FF5DC5">
            <w:pPr>
              <w:jc w:val="center"/>
              <w:rPr>
                <w:color w:val="000000" w:themeColor="text1"/>
              </w:rPr>
            </w:pPr>
            <w:r w:rsidRPr="006B0EAD">
              <w:rPr>
                <w:color w:val="000000" w:themeColor="text1"/>
              </w:rPr>
              <w:t>78</w:t>
            </w:r>
          </w:p>
        </w:tc>
      </w:tr>
      <w:tr w:rsidR="00C918C3" w:rsidRPr="006B0EAD" w14:paraId="622D200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07" w14:textId="77777777" w:rsidR="00C918C3" w:rsidRPr="006B0EAD" w:rsidRDefault="00C918C3" w:rsidP="00FF5DC5">
            <w:pPr>
              <w:rPr>
                <w:color w:val="000000" w:themeColor="text1"/>
              </w:rPr>
            </w:pPr>
            <w:r w:rsidRPr="006B0EAD">
              <w:rPr>
                <w:color w:val="000000" w:themeColor="text1"/>
              </w:rPr>
              <w:t>Нелята</w:t>
            </w:r>
          </w:p>
        </w:tc>
        <w:tc>
          <w:tcPr>
            <w:tcW w:w="867" w:type="pct"/>
            <w:gridSpan w:val="2"/>
            <w:tcBorders>
              <w:top w:val="nil"/>
              <w:left w:val="nil"/>
              <w:bottom w:val="nil"/>
              <w:right w:val="single" w:sz="8" w:space="0" w:color="auto"/>
            </w:tcBorders>
            <w:shd w:val="clear" w:color="auto" w:fill="auto"/>
          </w:tcPr>
          <w:p w14:paraId="622D2008"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009"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200A"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01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0C" w14:textId="77777777" w:rsidR="00C918C3" w:rsidRPr="006B0EAD" w:rsidRDefault="00C918C3" w:rsidP="00FF5DC5">
            <w:pPr>
              <w:rPr>
                <w:color w:val="000000" w:themeColor="text1"/>
              </w:rPr>
            </w:pPr>
            <w:r w:rsidRPr="006B0EAD">
              <w:rPr>
                <w:color w:val="000000" w:themeColor="text1"/>
              </w:rPr>
              <w:t>Нерехта</w:t>
            </w:r>
          </w:p>
        </w:tc>
        <w:tc>
          <w:tcPr>
            <w:tcW w:w="867" w:type="pct"/>
            <w:gridSpan w:val="2"/>
            <w:tcBorders>
              <w:top w:val="nil"/>
              <w:left w:val="nil"/>
              <w:bottom w:val="nil"/>
              <w:right w:val="single" w:sz="8" w:space="0" w:color="auto"/>
            </w:tcBorders>
            <w:shd w:val="clear" w:color="auto" w:fill="auto"/>
          </w:tcPr>
          <w:p w14:paraId="622D200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0E"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00F"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01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11" w14:textId="77777777" w:rsidR="00C918C3" w:rsidRPr="006B0EAD" w:rsidRDefault="00C918C3" w:rsidP="00FF5DC5">
            <w:pPr>
              <w:rPr>
                <w:color w:val="000000" w:themeColor="text1"/>
              </w:rPr>
            </w:pPr>
            <w:r w:rsidRPr="006B0EAD">
              <w:rPr>
                <w:color w:val="000000" w:themeColor="text1"/>
              </w:rPr>
              <w:t>Нерчннск</w:t>
            </w:r>
          </w:p>
        </w:tc>
        <w:tc>
          <w:tcPr>
            <w:tcW w:w="867" w:type="pct"/>
            <w:gridSpan w:val="2"/>
            <w:tcBorders>
              <w:top w:val="nil"/>
              <w:left w:val="nil"/>
              <w:bottom w:val="nil"/>
              <w:right w:val="single" w:sz="8" w:space="0" w:color="auto"/>
            </w:tcBorders>
            <w:shd w:val="clear" w:color="auto" w:fill="auto"/>
          </w:tcPr>
          <w:p w14:paraId="622D2012"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013"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2014" w14:textId="77777777" w:rsidR="00C918C3" w:rsidRPr="006B0EAD" w:rsidRDefault="00C918C3" w:rsidP="00FF5DC5">
            <w:pPr>
              <w:jc w:val="center"/>
              <w:rPr>
                <w:color w:val="000000" w:themeColor="text1"/>
              </w:rPr>
            </w:pPr>
            <w:r w:rsidRPr="006B0EAD">
              <w:rPr>
                <w:color w:val="000000" w:themeColor="text1"/>
              </w:rPr>
              <w:t>117</w:t>
            </w:r>
          </w:p>
        </w:tc>
      </w:tr>
      <w:tr w:rsidR="00C918C3" w:rsidRPr="006B0EAD" w14:paraId="622D201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16" w14:textId="77777777" w:rsidR="00C918C3" w:rsidRPr="006B0EAD" w:rsidRDefault="00C918C3" w:rsidP="00FF5DC5">
            <w:pPr>
              <w:rPr>
                <w:color w:val="000000" w:themeColor="text1"/>
              </w:rPr>
            </w:pPr>
            <w:r w:rsidRPr="006B0EAD">
              <w:rPr>
                <w:color w:val="000000" w:themeColor="text1"/>
              </w:rPr>
              <w:t>Нижнеангарск</w:t>
            </w:r>
          </w:p>
        </w:tc>
        <w:tc>
          <w:tcPr>
            <w:tcW w:w="867" w:type="pct"/>
            <w:gridSpan w:val="2"/>
            <w:tcBorders>
              <w:top w:val="nil"/>
              <w:left w:val="nil"/>
              <w:bottom w:val="nil"/>
              <w:right w:val="single" w:sz="8" w:space="0" w:color="auto"/>
            </w:tcBorders>
            <w:shd w:val="clear" w:color="auto" w:fill="auto"/>
          </w:tcPr>
          <w:p w14:paraId="622D2017"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018"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019"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01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1B" w14:textId="77777777" w:rsidR="00C918C3" w:rsidRPr="006B0EAD" w:rsidRDefault="00C918C3" w:rsidP="00FF5DC5">
            <w:pPr>
              <w:rPr>
                <w:color w:val="000000" w:themeColor="text1"/>
              </w:rPr>
            </w:pPr>
            <w:r w:rsidRPr="006B0EAD">
              <w:rPr>
                <w:color w:val="000000" w:themeColor="text1"/>
              </w:rPr>
              <w:t>Нижнедевицк</w:t>
            </w:r>
          </w:p>
        </w:tc>
        <w:tc>
          <w:tcPr>
            <w:tcW w:w="867" w:type="pct"/>
            <w:gridSpan w:val="2"/>
            <w:tcBorders>
              <w:top w:val="nil"/>
              <w:left w:val="nil"/>
              <w:bottom w:val="nil"/>
              <w:right w:val="single" w:sz="8" w:space="0" w:color="auto"/>
            </w:tcBorders>
            <w:shd w:val="clear" w:color="auto" w:fill="auto"/>
          </w:tcPr>
          <w:p w14:paraId="622D201C"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01D"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201E"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02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20" w14:textId="77777777" w:rsidR="00C918C3" w:rsidRPr="006B0EAD" w:rsidRDefault="00C918C3" w:rsidP="00FF5DC5">
            <w:pPr>
              <w:rPr>
                <w:color w:val="000000" w:themeColor="text1"/>
              </w:rPr>
            </w:pPr>
            <w:r w:rsidRPr="006B0EAD">
              <w:rPr>
                <w:color w:val="000000" w:themeColor="text1"/>
              </w:rPr>
              <w:t>Нижнеудинск</w:t>
            </w:r>
          </w:p>
        </w:tc>
        <w:tc>
          <w:tcPr>
            <w:tcW w:w="867" w:type="pct"/>
            <w:gridSpan w:val="2"/>
            <w:tcBorders>
              <w:top w:val="nil"/>
              <w:left w:val="nil"/>
              <w:bottom w:val="nil"/>
              <w:right w:val="single" w:sz="8" w:space="0" w:color="auto"/>
            </w:tcBorders>
            <w:shd w:val="clear" w:color="auto" w:fill="auto"/>
          </w:tcPr>
          <w:p w14:paraId="622D2021"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022"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023"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02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25" w14:textId="77777777" w:rsidR="00C918C3" w:rsidRPr="006B0EAD" w:rsidRDefault="00C918C3" w:rsidP="00FF5DC5">
            <w:pPr>
              <w:rPr>
                <w:color w:val="000000" w:themeColor="text1"/>
              </w:rPr>
            </w:pPr>
            <w:r w:rsidRPr="006B0EAD">
              <w:rPr>
                <w:color w:val="000000" w:themeColor="text1"/>
              </w:rPr>
              <w:t>Нижиий Новгород</w:t>
            </w:r>
          </w:p>
        </w:tc>
        <w:tc>
          <w:tcPr>
            <w:tcW w:w="867" w:type="pct"/>
            <w:gridSpan w:val="2"/>
            <w:tcBorders>
              <w:top w:val="nil"/>
              <w:left w:val="nil"/>
              <w:bottom w:val="nil"/>
              <w:right w:val="single" w:sz="8" w:space="0" w:color="auto"/>
            </w:tcBorders>
            <w:shd w:val="clear" w:color="auto" w:fill="auto"/>
          </w:tcPr>
          <w:p w14:paraId="622D2026"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27"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028"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02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2A" w14:textId="77777777" w:rsidR="00C918C3" w:rsidRPr="006B0EAD" w:rsidRDefault="00C918C3" w:rsidP="00FF5DC5">
            <w:pPr>
              <w:rPr>
                <w:color w:val="000000" w:themeColor="text1"/>
              </w:rPr>
            </w:pPr>
            <w:r w:rsidRPr="006B0EAD">
              <w:rPr>
                <w:color w:val="000000" w:themeColor="text1"/>
              </w:rPr>
              <w:t>Нижний Тагил</w:t>
            </w:r>
          </w:p>
        </w:tc>
        <w:tc>
          <w:tcPr>
            <w:tcW w:w="867" w:type="pct"/>
            <w:gridSpan w:val="2"/>
            <w:tcBorders>
              <w:top w:val="nil"/>
              <w:left w:val="nil"/>
              <w:bottom w:val="nil"/>
              <w:right w:val="single" w:sz="8" w:space="0" w:color="auto"/>
            </w:tcBorders>
            <w:shd w:val="clear" w:color="auto" w:fill="auto"/>
          </w:tcPr>
          <w:p w14:paraId="622D202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2C"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02D"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03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02F" w14:textId="77777777" w:rsidR="00C918C3" w:rsidRPr="006B0EAD" w:rsidRDefault="00C918C3" w:rsidP="00FF5DC5">
            <w:pPr>
              <w:rPr>
                <w:color w:val="000000" w:themeColor="text1"/>
              </w:rPr>
            </w:pPr>
            <w:r w:rsidRPr="006B0EAD">
              <w:rPr>
                <w:color w:val="000000" w:themeColor="text1"/>
              </w:rPr>
              <w:t>Николо-Полома</w:t>
            </w:r>
          </w:p>
        </w:tc>
        <w:tc>
          <w:tcPr>
            <w:tcW w:w="867" w:type="pct"/>
            <w:gridSpan w:val="2"/>
            <w:tcBorders>
              <w:top w:val="nil"/>
              <w:left w:val="nil"/>
              <w:right w:val="single" w:sz="8" w:space="0" w:color="auto"/>
            </w:tcBorders>
            <w:shd w:val="clear" w:color="auto" w:fill="auto"/>
          </w:tcPr>
          <w:p w14:paraId="622D2030"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2031"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right w:val="single" w:sz="8" w:space="0" w:color="auto"/>
            </w:tcBorders>
            <w:shd w:val="clear" w:color="auto" w:fill="auto"/>
          </w:tcPr>
          <w:p w14:paraId="622D2032"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03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034" w14:textId="77777777" w:rsidR="00C918C3" w:rsidRPr="006B0EAD" w:rsidRDefault="00C918C3" w:rsidP="00FF5DC5">
            <w:pPr>
              <w:rPr>
                <w:color w:val="000000" w:themeColor="text1"/>
              </w:rPr>
            </w:pPr>
            <w:r w:rsidRPr="006B0EAD">
              <w:rPr>
                <w:color w:val="000000" w:themeColor="text1"/>
              </w:rPr>
              <w:t>Новгород</w:t>
            </w:r>
          </w:p>
        </w:tc>
        <w:tc>
          <w:tcPr>
            <w:tcW w:w="867" w:type="pct"/>
            <w:gridSpan w:val="2"/>
            <w:tcBorders>
              <w:top w:val="nil"/>
              <w:left w:val="nil"/>
              <w:right w:val="single" w:sz="8" w:space="0" w:color="auto"/>
            </w:tcBorders>
            <w:shd w:val="clear" w:color="auto" w:fill="auto"/>
          </w:tcPr>
          <w:p w14:paraId="622D2035"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right w:val="nil"/>
            </w:tcBorders>
            <w:shd w:val="clear" w:color="auto" w:fill="auto"/>
          </w:tcPr>
          <w:p w14:paraId="622D2036"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right w:val="single" w:sz="8" w:space="0" w:color="auto"/>
            </w:tcBorders>
            <w:shd w:val="clear" w:color="auto" w:fill="auto"/>
          </w:tcPr>
          <w:p w14:paraId="622D2037"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3D"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039" w14:textId="77777777" w:rsidR="00C918C3" w:rsidRPr="006B0EAD" w:rsidRDefault="00C918C3" w:rsidP="00FF5DC5">
            <w:pPr>
              <w:rPr>
                <w:color w:val="000000" w:themeColor="text1"/>
              </w:rPr>
            </w:pPr>
            <w:r w:rsidRPr="006B0EAD">
              <w:rPr>
                <w:color w:val="000000" w:themeColor="text1"/>
              </w:rPr>
              <w:lastRenderedPageBreak/>
              <w:t>Новки</w:t>
            </w:r>
          </w:p>
        </w:tc>
        <w:tc>
          <w:tcPr>
            <w:tcW w:w="867" w:type="pct"/>
            <w:gridSpan w:val="2"/>
            <w:tcBorders>
              <w:left w:val="nil"/>
              <w:bottom w:val="nil"/>
              <w:right w:val="single" w:sz="8" w:space="0" w:color="auto"/>
            </w:tcBorders>
            <w:shd w:val="clear" w:color="auto" w:fill="auto"/>
          </w:tcPr>
          <w:p w14:paraId="622D203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203B"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left w:val="single" w:sz="8" w:space="0" w:color="auto"/>
              <w:bottom w:val="nil"/>
              <w:right w:val="single" w:sz="8" w:space="0" w:color="auto"/>
            </w:tcBorders>
            <w:shd w:val="clear" w:color="auto" w:fill="auto"/>
          </w:tcPr>
          <w:p w14:paraId="622D203C"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04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3E" w14:textId="77777777" w:rsidR="00C918C3" w:rsidRPr="006B0EAD" w:rsidRDefault="00C918C3" w:rsidP="00FF5DC5">
            <w:pPr>
              <w:rPr>
                <w:color w:val="000000" w:themeColor="text1"/>
              </w:rPr>
            </w:pPr>
            <w:r w:rsidRPr="006B0EAD">
              <w:rPr>
                <w:color w:val="000000" w:themeColor="text1"/>
              </w:rPr>
              <w:t>Новозыбков</w:t>
            </w:r>
          </w:p>
        </w:tc>
        <w:tc>
          <w:tcPr>
            <w:tcW w:w="867" w:type="pct"/>
            <w:gridSpan w:val="2"/>
            <w:tcBorders>
              <w:top w:val="nil"/>
              <w:left w:val="nil"/>
              <w:bottom w:val="nil"/>
              <w:right w:val="single" w:sz="8" w:space="0" w:color="auto"/>
            </w:tcBorders>
            <w:shd w:val="clear" w:color="auto" w:fill="auto"/>
          </w:tcPr>
          <w:p w14:paraId="622D203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40"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2041"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04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43" w14:textId="77777777" w:rsidR="00C918C3" w:rsidRPr="006B0EAD" w:rsidRDefault="00C918C3" w:rsidP="00FF5DC5">
            <w:pPr>
              <w:rPr>
                <w:color w:val="000000" w:themeColor="text1"/>
              </w:rPr>
            </w:pPr>
            <w:r w:rsidRPr="006B0EAD">
              <w:rPr>
                <w:color w:val="000000" w:themeColor="text1"/>
              </w:rPr>
              <w:t xml:space="preserve">Новоиерусалимская </w:t>
            </w:r>
          </w:p>
        </w:tc>
        <w:tc>
          <w:tcPr>
            <w:tcW w:w="867" w:type="pct"/>
            <w:gridSpan w:val="2"/>
            <w:tcBorders>
              <w:top w:val="nil"/>
              <w:left w:val="nil"/>
              <w:bottom w:val="nil"/>
              <w:right w:val="single" w:sz="8" w:space="0" w:color="auto"/>
            </w:tcBorders>
            <w:shd w:val="clear" w:color="auto" w:fill="auto"/>
          </w:tcPr>
          <w:p w14:paraId="622D2044"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45"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046"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04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48" w14:textId="77777777" w:rsidR="00C918C3" w:rsidRPr="006B0EAD" w:rsidRDefault="00C918C3" w:rsidP="00FF5DC5">
            <w:pPr>
              <w:rPr>
                <w:color w:val="000000" w:themeColor="text1"/>
              </w:rPr>
            </w:pPr>
            <w:r w:rsidRPr="006B0EAD">
              <w:rPr>
                <w:color w:val="000000" w:themeColor="text1"/>
              </w:rPr>
              <w:t>Новокузнецк</w:t>
            </w:r>
          </w:p>
        </w:tc>
        <w:tc>
          <w:tcPr>
            <w:tcW w:w="867" w:type="pct"/>
            <w:gridSpan w:val="2"/>
            <w:tcBorders>
              <w:top w:val="nil"/>
              <w:left w:val="nil"/>
              <w:bottom w:val="nil"/>
              <w:right w:val="single" w:sz="8" w:space="0" w:color="auto"/>
            </w:tcBorders>
            <w:shd w:val="clear" w:color="auto" w:fill="auto"/>
          </w:tcPr>
          <w:p w14:paraId="622D204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04A"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04B"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05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4D" w14:textId="77777777" w:rsidR="00C918C3" w:rsidRPr="006B0EAD" w:rsidRDefault="00C918C3" w:rsidP="00FF5DC5">
            <w:pPr>
              <w:rPr>
                <w:color w:val="000000" w:themeColor="text1"/>
              </w:rPr>
            </w:pPr>
            <w:r w:rsidRPr="006B0EAD">
              <w:rPr>
                <w:color w:val="000000" w:themeColor="text1"/>
              </w:rPr>
              <w:t>Новороссийск</w:t>
            </w:r>
          </w:p>
        </w:tc>
        <w:tc>
          <w:tcPr>
            <w:tcW w:w="867" w:type="pct"/>
            <w:gridSpan w:val="2"/>
            <w:tcBorders>
              <w:top w:val="nil"/>
              <w:left w:val="nil"/>
              <w:bottom w:val="nil"/>
              <w:right w:val="single" w:sz="8" w:space="0" w:color="auto"/>
            </w:tcBorders>
            <w:shd w:val="clear" w:color="auto" w:fill="auto"/>
          </w:tcPr>
          <w:p w14:paraId="622D204E"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04F" w14:textId="77777777" w:rsidR="00C918C3" w:rsidRPr="006B0EAD" w:rsidRDefault="00C918C3" w:rsidP="00FF5DC5">
            <w:pPr>
              <w:jc w:val="center"/>
              <w:rPr>
                <w:color w:val="000000" w:themeColor="text1"/>
              </w:rPr>
            </w:pPr>
            <w:r w:rsidRPr="006B0EAD">
              <w:rPr>
                <w:color w:val="000000" w:themeColor="text1"/>
              </w:rPr>
              <w:t>-24</w:t>
            </w:r>
          </w:p>
        </w:tc>
        <w:tc>
          <w:tcPr>
            <w:tcW w:w="1230" w:type="pct"/>
            <w:gridSpan w:val="2"/>
            <w:tcBorders>
              <w:top w:val="nil"/>
              <w:left w:val="single" w:sz="8" w:space="0" w:color="auto"/>
              <w:bottom w:val="nil"/>
              <w:right w:val="single" w:sz="8" w:space="0" w:color="auto"/>
            </w:tcBorders>
            <w:shd w:val="clear" w:color="auto" w:fill="auto"/>
          </w:tcPr>
          <w:p w14:paraId="622D2050" w14:textId="77777777" w:rsidR="00C918C3" w:rsidRPr="006B0EAD" w:rsidRDefault="00C918C3" w:rsidP="00FF5DC5">
            <w:pPr>
              <w:jc w:val="center"/>
              <w:rPr>
                <w:color w:val="000000" w:themeColor="text1"/>
              </w:rPr>
            </w:pPr>
            <w:r w:rsidRPr="006B0EAD">
              <w:rPr>
                <w:color w:val="000000" w:themeColor="text1"/>
              </w:rPr>
              <w:t>86</w:t>
            </w:r>
          </w:p>
        </w:tc>
      </w:tr>
      <w:tr w:rsidR="00C918C3" w:rsidRPr="006B0EAD" w14:paraId="622D205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52" w14:textId="77777777" w:rsidR="00C918C3" w:rsidRPr="006B0EAD" w:rsidRDefault="00C918C3" w:rsidP="00FF5DC5">
            <w:pPr>
              <w:rPr>
                <w:color w:val="000000" w:themeColor="text1"/>
              </w:rPr>
            </w:pPr>
            <w:r w:rsidRPr="006B0EAD">
              <w:rPr>
                <w:color w:val="000000" w:themeColor="text1"/>
              </w:rPr>
              <w:t>Новосибирск</w:t>
            </w:r>
          </w:p>
        </w:tc>
        <w:tc>
          <w:tcPr>
            <w:tcW w:w="867" w:type="pct"/>
            <w:gridSpan w:val="2"/>
            <w:tcBorders>
              <w:top w:val="nil"/>
              <w:left w:val="nil"/>
              <w:bottom w:val="nil"/>
              <w:right w:val="single" w:sz="8" w:space="0" w:color="auto"/>
            </w:tcBorders>
            <w:shd w:val="clear" w:color="auto" w:fill="auto"/>
          </w:tcPr>
          <w:p w14:paraId="622D205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54"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055"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05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57" w14:textId="77777777" w:rsidR="00C918C3" w:rsidRPr="006B0EAD" w:rsidRDefault="00C918C3" w:rsidP="00FF5DC5">
            <w:pPr>
              <w:rPr>
                <w:color w:val="000000" w:themeColor="text1"/>
              </w:rPr>
            </w:pPr>
            <w:r w:rsidRPr="006B0EAD">
              <w:rPr>
                <w:color w:val="000000" w:themeColor="text1"/>
              </w:rPr>
              <w:t>Новосокольники</w:t>
            </w:r>
          </w:p>
        </w:tc>
        <w:tc>
          <w:tcPr>
            <w:tcW w:w="867" w:type="pct"/>
            <w:gridSpan w:val="2"/>
            <w:tcBorders>
              <w:top w:val="nil"/>
              <w:left w:val="nil"/>
              <w:bottom w:val="nil"/>
              <w:right w:val="single" w:sz="8" w:space="0" w:color="auto"/>
            </w:tcBorders>
            <w:shd w:val="clear" w:color="auto" w:fill="auto"/>
          </w:tcPr>
          <w:p w14:paraId="622D2058"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059"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05A"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06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5C" w14:textId="77777777" w:rsidR="00C918C3" w:rsidRPr="006B0EAD" w:rsidRDefault="00C918C3" w:rsidP="00FF5DC5">
            <w:pPr>
              <w:rPr>
                <w:color w:val="000000" w:themeColor="text1"/>
              </w:rPr>
            </w:pPr>
            <w:r w:rsidRPr="006B0EAD">
              <w:rPr>
                <w:color w:val="000000" w:themeColor="text1"/>
              </w:rPr>
              <w:t>Новый Оскол</w:t>
            </w:r>
          </w:p>
        </w:tc>
        <w:tc>
          <w:tcPr>
            <w:tcW w:w="867" w:type="pct"/>
            <w:gridSpan w:val="2"/>
            <w:tcBorders>
              <w:top w:val="nil"/>
              <w:left w:val="nil"/>
              <w:bottom w:val="nil"/>
              <w:right w:val="single" w:sz="8" w:space="0" w:color="auto"/>
            </w:tcBorders>
            <w:shd w:val="clear" w:color="auto" w:fill="auto"/>
          </w:tcPr>
          <w:p w14:paraId="622D205D"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05E"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205F"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6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2061" w14:textId="77777777" w:rsidR="00C918C3" w:rsidRPr="006B0EAD" w:rsidRDefault="00C918C3" w:rsidP="00FF5DC5">
            <w:pPr>
              <w:rPr>
                <w:color w:val="000000" w:themeColor="text1"/>
              </w:rPr>
            </w:pPr>
            <w:r w:rsidRPr="006B0EAD">
              <w:rPr>
                <w:color w:val="000000" w:themeColor="text1"/>
              </w:rPr>
              <w:t>Ноглики</w:t>
            </w:r>
          </w:p>
        </w:tc>
        <w:tc>
          <w:tcPr>
            <w:tcW w:w="867" w:type="pct"/>
            <w:gridSpan w:val="2"/>
            <w:tcBorders>
              <w:top w:val="nil"/>
              <w:left w:val="nil"/>
              <w:bottom w:val="nil"/>
              <w:right w:val="single" w:sz="8" w:space="0" w:color="auto"/>
            </w:tcBorders>
            <w:shd w:val="clear" w:color="auto" w:fill="auto"/>
            <w:vAlign w:val="bottom"/>
          </w:tcPr>
          <w:p w14:paraId="622D206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vAlign w:val="bottom"/>
          </w:tcPr>
          <w:p w14:paraId="622D2063"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064"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06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66" w14:textId="77777777" w:rsidR="00C918C3" w:rsidRPr="006B0EAD" w:rsidRDefault="00C918C3" w:rsidP="00FF5DC5">
            <w:pPr>
              <w:rPr>
                <w:color w:val="000000" w:themeColor="text1"/>
              </w:rPr>
            </w:pPr>
            <w:r w:rsidRPr="006B0EAD">
              <w:rPr>
                <w:color w:val="000000" w:themeColor="text1"/>
              </w:rPr>
              <w:t>Нора</w:t>
            </w:r>
          </w:p>
        </w:tc>
        <w:tc>
          <w:tcPr>
            <w:tcW w:w="867" w:type="pct"/>
            <w:gridSpan w:val="2"/>
            <w:tcBorders>
              <w:top w:val="nil"/>
              <w:left w:val="nil"/>
              <w:bottom w:val="nil"/>
              <w:right w:val="single" w:sz="8" w:space="0" w:color="auto"/>
            </w:tcBorders>
            <w:shd w:val="clear" w:color="auto" w:fill="auto"/>
          </w:tcPr>
          <w:p w14:paraId="622D206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068"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069"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06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6B" w14:textId="77777777" w:rsidR="00C918C3" w:rsidRPr="006B0EAD" w:rsidRDefault="00C918C3" w:rsidP="00FF5DC5">
            <w:pPr>
              <w:rPr>
                <w:color w:val="000000" w:themeColor="text1"/>
              </w:rPr>
            </w:pPr>
            <w:r w:rsidRPr="006B0EAD">
              <w:rPr>
                <w:color w:val="000000" w:themeColor="text1"/>
              </w:rPr>
              <w:t>Няндома</w:t>
            </w:r>
          </w:p>
        </w:tc>
        <w:tc>
          <w:tcPr>
            <w:tcW w:w="867" w:type="pct"/>
            <w:gridSpan w:val="2"/>
            <w:tcBorders>
              <w:top w:val="nil"/>
              <w:left w:val="nil"/>
              <w:bottom w:val="nil"/>
              <w:right w:val="single" w:sz="8" w:space="0" w:color="auto"/>
            </w:tcBorders>
            <w:shd w:val="clear" w:color="auto" w:fill="auto"/>
          </w:tcPr>
          <w:p w14:paraId="622D206C"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06D"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06E"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07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70" w14:textId="77777777" w:rsidR="00C918C3" w:rsidRPr="006B0EAD" w:rsidRDefault="00C918C3" w:rsidP="00FF5DC5">
            <w:pPr>
              <w:rPr>
                <w:color w:val="000000" w:themeColor="text1"/>
              </w:rPr>
            </w:pPr>
            <w:r w:rsidRPr="006B0EAD">
              <w:rPr>
                <w:color w:val="000000" w:themeColor="text1"/>
              </w:rPr>
              <w:t>Обливская</w:t>
            </w:r>
          </w:p>
        </w:tc>
        <w:tc>
          <w:tcPr>
            <w:tcW w:w="867" w:type="pct"/>
            <w:gridSpan w:val="2"/>
            <w:tcBorders>
              <w:top w:val="nil"/>
              <w:left w:val="nil"/>
              <w:bottom w:val="nil"/>
              <w:right w:val="single" w:sz="8" w:space="0" w:color="auto"/>
            </w:tcBorders>
            <w:shd w:val="clear" w:color="auto" w:fill="auto"/>
          </w:tcPr>
          <w:p w14:paraId="622D207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072"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073"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7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75" w14:textId="77777777" w:rsidR="00C918C3" w:rsidRPr="006B0EAD" w:rsidRDefault="00C918C3" w:rsidP="00FF5DC5">
            <w:pPr>
              <w:rPr>
                <w:color w:val="000000" w:themeColor="text1"/>
              </w:rPr>
            </w:pPr>
            <w:r w:rsidRPr="006B0EAD">
              <w:rPr>
                <w:color w:val="000000" w:themeColor="text1"/>
              </w:rPr>
              <w:t>Обловка</w:t>
            </w:r>
          </w:p>
        </w:tc>
        <w:tc>
          <w:tcPr>
            <w:tcW w:w="867" w:type="pct"/>
            <w:gridSpan w:val="2"/>
            <w:tcBorders>
              <w:top w:val="nil"/>
              <w:left w:val="nil"/>
              <w:bottom w:val="nil"/>
              <w:right w:val="single" w:sz="8" w:space="0" w:color="auto"/>
            </w:tcBorders>
            <w:shd w:val="clear" w:color="auto" w:fill="auto"/>
          </w:tcPr>
          <w:p w14:paraId="622D2076"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077"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2078"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7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7A" w14:textId="77777777" w:rsidR="00C918C3" w:rsidRPr="006B0EAD" w:rsidRDefault="00C918C3" w:rsidP="00FF5DC5">
            <w:pPr>
              <w:rPr>
                <w:color w:val="000000" w:themeColor="text1"/>
              </w:rPr>
            </w:pPr>
            <w:r w:rsidRPr="006B0EAD">
              <w:rPr>
                <w:color w:val="000000" w:themeColor="text1"/>
              </w:rPr>
              <w:t>Облучье</w:t>
            </w:r>
          </w:p>
        </w:tc>
        <w:tc>
          <w:tcPr>
            <w:tcW w:w="867" w:type="pct"/>
            <w:gridSpan w:val="2"/>
            <w:tcBorders>
              <w:top w:val="nil"/>
              <w:left w:val="nil"/>
              <w:bottom w:val="nil"/>
              <w:right w:val="single" w:sz="8" w:space="0" w:color="auto"/>
            </w:tcBorders>
            <w:shd w:val="clear" w:color="auto" w:fill="auto"/>
          </w:tcPr>
          <w:p w14:paraId="622D207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7C"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07D"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08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7F" w14:textId="77777777" w:rsidR="00C918C3" w:rsidRPr="006B0EAD" w:rsidRDefault="00C918C3" w:rsidP="00FF5DC5">
            <w:pPr>
              <w:rPr>
                <w:color w:val="000000" w:themeColor="text1"/>
              </w:rPr>
            </w:pPr>
            <w:r w:rsidRPr="006B0EAD">
              <w:rPr>
                <w:color w:val="000000" w:themeColor="text1"/>
              </w:rPr>
              <w:t>Овинище</w:t>
            </w:r>
          </w:p>
        </w:tc>
        <w:tc>
          <w:tcPr>
            <w:tcW w:w="867" w:type="pct"/>
            <w:gridSpan w:val="2"/>
            <w:tcBorders>
              <w:top w:val="nil"/>
              <w:left w:val="nil"/>
              <w:bottom w:val="nil"/>
              <w:right w:val="single" w:sz="8" w:space="0" w:color="auto"/>
            </w:tcBorders>
            <w:shd w:val="clear" w:color="auto" w:fill="auto"/>
          </w:tcPr>
          <w:p w14:paraId="622D2080"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081"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082"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08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84" w14:textId="77777777" w:rsidR="00C918C3" w:rsidRPr="006B0EAD" w:rsidRDefault="00C918C3" w:rsidP="00FF5DC5">
            <w:pPr>
              <w:rPr>
                <w:color w:val="000000" w:themeColor="text1"/>
              </w:rPr>
            </w:pPr>
            <w:r w:rsidRPr="006B0EAD">
              <w:rPr>
                <w:color w:val="000000" w:themeColor="text1"/>
              </w:rPr>
              <w:t>Огорон</w:t>
            </w:r>
          </w:p>
        </w:tc>
        <w:tc>
          <w:tcPr>
            <w:tcW w:w="867" w:type="pct"/>
            <w:gridSpan w:val="2"/>
            <w:tcBorders>
              <w:top w:val="nil"/>
              <w:left w:val="nil"/>
              <w:bottom w:val="nil"/>
              <w:right w:val="single" w:sz="8" w:space="0" w:color="auto"/>
            </w:tcBorders>
            <w:shd w:val="clear" w:color="auto" w:fill="auto"/>
          </w:tcPr>
          <w:p w14:paraId="622D208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086"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087"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08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89" w14:textId="77777777" w:rsidR="00C918C3" w:rsidRPr="006B0EAD" w:rsidRDefault="00C918C3" w:rsidP="00FF5DC5">
            <w:pPr>
              <w:rPr>
                <w:color w:val="000000" w:themeColor="text1"/>
              </w:rPr>
            </w:pPr>
            <w:r w:rsidRPr="006B0EAD">
              <w:rPr>
                <w:color w:val="000000" w:themeColor="text1"/>
              </w:rPr>
              <w:t>Ожерелье</w:t>
            </w:r>
          </w:p>
        </w:tc>
        <w:tc>
          <w:tcPr>
            <w:tcW w:w="867" w:type="pct"/>
            <w:gridSpan w:val="2"/>
            <w:tcBorders>
              <w:top w:val="nil"/>
              <w:left w:val="nil"/>
              <w:bottom w:val="nil"/>
              <w:right w:val="single" w:sz="8" w:space="0" w:color="auto"/>
            </w:tcBorders>
            <w:shd w:val="clear" w:color="auto" w:fill="auto"/>
          </w:tcPr>
          <w:p w14:paraId="622D208A"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08B"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08C"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09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8E" w14:textId="77777777" w:rsidR="00C918C3" w:rsidRPr="006B0EAD" w:rsidRDefault="00C918C3" w:rsidP="00FF5DC5">
            <w:pPr>
              <w:rPr>
                <w:color w:val="000000" w:themeColor="text1"/>
              </w:rPr>
            </w:pPr>
            <w:r w:rsidRPr="006B0EAD">
              <w:rPr>
                <w:color w:val="000000" w:themeColor="text1"/>
              </w:rPr>
              <w:t>Окатово</w:t>
            </w:r>
          </w:p>
        </w:tc>
        <w:tc>
          <w:tcPr>
            <w:tcW w:w="867" w:type="pct"/>
            <w:gridSpan w:val="2"/>
            <w:tcBorders>
              <w:top w:val="nil"/>
              <w:left w:val="nil"/>
              <w:bottom w:val="nil"/>
              <w:right w:val="single" w:sz="8" w:space="0" w:color="auto"/>
            </w:tcBorders>
            <w:shd w:val="clear" w:color="auto" w:fill="auto"/>
          </w:tcPr>
          <w:p w14:paraId="622D208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90"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091"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097" w14:textId="77777777" w:rsidTr="00FF5DC5">
        <w:tblPrEx>
          <w:jc w:val="left"/>
          <w:tblCellMar>
            <w:left w:w="108" w:type="dxa"/>
            <w:right w:w="108" w:type="dxa"/>
          </w:tblCellMar>
        </w:tblPrEx>
        <w:trPr>
          <w:gridAfter w:val="1"/>
          <w:wAfter w:w="6" w:type="pct"/>
          <w:trHeight w:val="360"/>
        </w:trPr>
        <w:tc>
          <w:tcPr>
            <w:tcW w:w="1883" w:type="pct"/>
            <w:gridSpan w:val="2"/>
            <w:tcBorders>
              <w:top w:val="nil"/>
              <w:left w:val="single" w:sz="8" w:space="0" w:color="auto"/>
              <w:bottom w:val="nil"/>
              <w:right w:val="single" w:sz="8" w:space="0" w:color="auto"/>
            </w:tcBorders>
            <w:shd w:val="clear" w:color="auto" w:fill="auto"/>
          </w:tcPr>
          <w:p w14:paraId="622D2093" w14:textId="77777777" w:rsidR="00C918C3" w:rsidRPr="006B0EAD" w:rsidRDefault="00C918C3" w:rsidP="00FF5DC5">
            <w:pPr>
              <w:rPr>
                <w:color w:val="000000" w:themeColor="text1"/>
              </w:rPr>
            </w:pPr>
            <w:r w:rsidRPr="006B0EAD">
              <w:rPr>
                <w:color w:val="000000" w:themeColor="text1"/>
              </w:rPr>
              <w:t>Октябрьский Прииск</w:t>
            </w:r>
          </w:p>
        </w:tc>
        <w:tc>
          <w:tcPr>
            <w:tcW w:w="867" w:type="pct"/>
            <w:gridSpan w:val="2"/>
            <w:tcBorders>
              <w:top w:val="nil"/>
              <w:left w:val="nil"/>
              <w:bottom w:val="nil"/>
              <w:right w:val="single" w:sz="8" w:space="0" w:color="auto"/>
            </w:tcBorders>
            <w:shd w:val="clear" w:color="auto" w:fill="auto"/>
          </w:tcPr>
          <w:p w14:paraId="622D2094"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095"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096"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09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98" w14:textId="77777777" w:rsidR="00C918C3" w:rsidRPr="006B0EAD" w:rsidRDefault="00C918C3" w:rsidP="00FF5DC5">
            <w:pPr>
              <w:rPr>
                <w:color w:val="000000" w:themeColor="text1"/>
              </w:rPr>
            </w:pPr>
            <w:r w:rsidRPr="006B0EAD">
              <w:rPr>
                <w:color w:val="000000" w:themeColor="text1"/>
              </w:rPr>
              <w:t>Окуловка</w:t>
            </w:r>
          </w:p>
        </w:tc>
        <w:tc>
          <w:tcPr>
            <w:tcW w:w="867" w:type="pct"/>
            <w:gridSpan w:val="2"/>
            <w:tcBorders>
              <w:top w:val="nil"/>
              <w:left w:val="nil"/>
              <w:bottom w:val="nil"/>
              <w:right w:val="single" w:sz="8" w:space="0" w:color="auto"/>
            </w:tcBorders>
            <w:shd w:val="clear" w:color="auto" w:fill="auto"/>
          </w:tcPr>
          <w:p w14:paraId="622D2099"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09A"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09B"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A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9D" w14:textId="77777777" w:rsidR="00C918C3" w:rsidRPr="006B0EAD" w:rsidRDefault="00C918C3" w:rsidP="00FF5DC5">
            <w:pPr>
              <w:rPr>
                <w:color w:val="000000" w:themeColor="text1"/>
              </w:rPr>
            </w:pPr>
            <w:r w:rsidRPr="006B0EAD">
              <w:rPr>
                <w:color w:val="000000" w:themeColor="text1"/>
              </w:rPr>
              <w:t>Оловянная</w:t>
            </w:r>
          </w:p>
        </w:tc>
        <w:tc>
          <w:tcPr>
            <w:tcW w:w="867" w:type="pct"/>
            <w:gridSpan w:val="2"/>
            <w:tcBorders>
              <w:top w:val="nil"/>
              <w:left w:val="nil"/>
              <w:bottom w:val="nil"/>
              <w:right w:val="single" w:sz="8" w:space="0" w:color="auto"/>
            </w:tcBorders>
            <w:shd w:val="clear" w:color="auto" w:fill="auto"/>
          </w:tcPr>
          <w:p w14:paraId="622D209E"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09F"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0A0"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0A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A2" w14:textId="77777777" w:rsidR="00C918C3" w:rsidRPr="006B0EAD" w:rsidRDefault="00C918C3" w:rsidP="00FF5DC5">
            <w:pPr>
              <w:rPr>
                <w:color w:val="000000" w:themeColor="text1"/>
              </w:rPr>
            </w:pPr>
            <w:r w:rsidRPr="006B0EAD">
              <w:rPr>
                <w:color w:val="000000" w:themeColor="text1"/>
              </w:rPr>
              <w:t>Олонец</w:t>
            </w:r>
          </w:p>
        </w:tc>
        <w:tc>
          <w:tcPr>
            <w:tcW w:w="867" w:type="pct"/>
            <w:gridSpan w:val="2"/>
            <w:tcBorders>
              <w:top w:val="nil"/>
              <w:left w:val="nil"/>
              <w:bottom w:val="nil"/>
              <w:right w:val="single" w:sz="8" w:space="0" w:color="auto"/>
            </w:tcBorders>
            <w:shd w:val="clear" w:color="auto" w:fill="auto"/>
          </w:tcPr>
          <w:p w14:paraId="622D20A3"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0A4"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0A5"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0A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A7" w14:textId="77777777" w:rsidR="00C918C3" w:rsidRPr="006B0EAD" w:rsidRDefault="00C918C3" w:rsidP="00FF5DC5">
            <w:pPr>
              <w:rPr>
                <w:color w:val="000000" w:themeColor="text1"/>
              </w:rPr>
            </w:pPr>
            <w:r w:rsidRPr="006B0EAD">
              <w:rPr>
                <w:color w:val="000000" w:themeColor="text1"/>
              </w:rPr>
              <w:t>Омск</w:t>
            </w:r>
          </w:p>
        </w:tc>
        <w:tc>
          <w:tcPr>
            <w:tcW w:w="867" w:type="pct"/>
            <w:gridSpan w:val="2"/>
            <w:tcBorders>
              <w:top w:val="nil"/>
              <w:left w:val="nil"/>
              <w:bottom w:val="nil"/>
              <w:right w:val="single" w:sz="8" w:space="0" w:color="auto"/>
            </w:tcBorders>
            <w:shd w:val="clear" w:color="auto" w:fill="auto"/>
          </w:tcPr>
          <w:p w14:paraId="622D20A8"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0A9"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0AA"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0B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0AC" w14:textId="77777777" w:rsidR="00C918C3" w:rsidRPr="006B0EAD" w:rsidRDefault="00C918C3" w:rsidP="00FF5DC5">
            <w:pPr>
              <w:rPr>
                <w:color w:val="000000" w:themeColor="text1"/>
              </w:rPr>
            </w:pPr>
            <w:r w:rsidRPr="006B0EAD">
              <w:rPr>
                <w:color w:val="000000" w:themeColor="text1"/>
              </w:rPr>
              <w:t>Онега</w:t>
            </w:r>
          </w:p>
        </w:tc>
        <w:tc>
          <w:tcPr>
            <w:tcW w:w="867" w:type="pct"/>
            <w:gridSpan w:val="2"/>
            <w:tcBorders>
              <w:top w:val="nil"/>
              <w:left w:val="nil"/>
              <w:right w:val="single" w:sz="8" w:space="0" w:color="auto"/>
            </w:tcBorders>
            <w:shd w:val="clear" w:color="auto" w:fill="auto"/>
          </w:tcPr>
          <w:p w14:paraId="622D20AD"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right w:val="nil"/>
            </w:tcBorders>
            <w:shd w:val="clear" w:color="auto" w:fill="auto"/>
          </w:tcPr>
          <w:p w14:paraId="622D20AE"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right w:val="single" w:sz="8" w:space="0" w:color="auto"/>
            </w:tcBorders>
            <w:shd w:val="clear" w:color="auto" w:fill="auto"/>
          </w:tcPr>
          <w:p w14:paraId="622D20AF"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B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vAlign w:val="center"/>
          </w:tcPr>
          <w:p w14:paraId="622D20B1" w14:textId="77777777" w:rsidR="00C918C3" w:rsidRPr="006B0EAD" w:rsidRDefault="00C918C3" w:rsidP="00FF5DC5">
            <w:pPr>
              <w:rPr>
                <w:color w:val="000000" w:themeColor="text1"/>
              </w:rPr>
            </w:pPr>
            <w:r w:rsidRPr="006B0EAD">
              <w:rPr>
                <w:color w:val="000000" w:themeColor="text1"/>
              </w:rPr>
              <w:t>Онор</w:t>
            </w:r>
          </w:p>
        </w:tc>
        <w:tc>
          <w:tcPr>
            <w:tcW w:w="867" w:type="pct"/>
            <w:gridSpan w:val="2"/>
            <w:tcBorders>
              <w:top w:val="nil"/>
              <w:left w:val="nil"/>
              <w:right w:val="single" w:sz="8" w:space="0" w:color="auto"/>
            </w:tcBorders>
            <w:shd w:val="clear" w:color="auto" w:fill="auto"/>
            <w:vAlign w:val="center"/>
          </w:tcPr>
          <w:p w14:paraId="622D20B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vAlign w:val="center"/>
          </w:tcPr>
          <w:p w14:paraId="622D20B3"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right w:val="single" w:sz="8" w:space="0" w:color="auto"/>
            </w:tcBorders>
            <w:shd w:val="clear" w:color="auto" w:fill="auto"/>
            <w:vAlign w:val="center"/>
          </w:tcPr>
          <w:p w14:paraId="622D20B4"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0BA"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0B6" w14:textId="77777777" w:rsidR="00C918C3" w:rsidRPr="006B0EAD" w:rsidRDefault="00C918C3" w:rsidP="00FF5DC5">
            <w:pPr>
              <w:rPr>
                <w:color w:val="000000" w:themeColor="text1"/>
              </w:rPr>
            </w:pPr>
            <w:r w:rsidRPr="006B0EAD">
              <w:rPr>
                <w:color w:val="000000" w:themeColor="text1"/>
              </w:rPr>
              <w:t>Опарино</w:t>
            </w:r>
          </w:p>
        </w:tc>
        <w:tc>
          <w:tcPr>
            <w:tcW w:w="867" w:type="pct"/>
            <w:gridSpan w:val="2"/>
            <w:tcBorders>
              <w:left w:val="nil"/>
              <w:bottom w:val="nil"/>
              <w:right w:val="single" w:sz="8" w:space="0" w:color="auto"/>
            </w:tcBorders>
            <w:shd w:val="clear" w:color="auto" w:fill="auto"/>
          </w:tcPr>
          <w:p w14:paraId="622D20B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left w:val="nil"/>
              <w:bottom w:val="nil"/>
              <w:right w:val="nil"/>
            </w:tcBorders>
            <w:shd w:val="clear" w:color="auto" w:fill="auto"/>
          </w:tcPr>
          <w:p w14:paraId="622D20B8"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left w:val="single" w:sz="8" w:space="0" w:color="auto"/>
              <w:bottom w:val="nil"/>
              <w:right w:val="single" w:sz="8" w:space="0" w:color="auto"/>
            </w:tcBorders>
            <w:shd w:val="clear" w:color="auto" w:fill="auto"/>
          </w:tcPr>
          <w:p w14:paraId="622D20B9"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0B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BB" w14:textId="77777777" w:rsidR="00C918C3" w:rsidRPr="006B0EAD" w:rsidRDefault="00C918C3" w:rsidP="00FF5DC5">
            <w:pPr>
              <w:rPr>
                <w:color w:val="000000" w:themeColor="text1"/>
              </w:rPr>
            </w:pPr>
            <w:r w:rsidRPr="006B0EAD">
              <w:rPr>
                <w:color w:val="000000" w:themeColor="text1"/>
              </w:rPr>
              <w:t>Оредеж</w:t>
            </w:r>
          </w:p>
        </w:tc>
        <w:tc>
          <w:tcPr>
            <w:tcW w:w="867" w:type="pct"/>
            <w:gridSpan w:val="2"/>
            <w:tcBorders>
              <w:top w:val="nil"/>
              <w:left w:val="nil"/>
              <w:bottom w:val="nil"/>
              <w:right w:val="single" w:sz="8" w:space="0" w:color="auto"/>
            </w:tcBorders>
            <w:shd w:val="clear" w:color="auto" w:fill="auto"/>
          </w:tcPr>
          <w:p w14:paraId="622D20BC"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0BD"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0BE"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0C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C0" w14:textId="77777777" w:rsidR="00C918C3" w:rsidRPr="006B0EAD" w:rsidRDefault="00C918C3" w:rsidP="00FF5DC5">
            <w:pPr>
              <w:rPr>
                <w:color w:val="000000" w:themeColor="text1"/>
              </w:rPr>
            </w:pPr>
            <w:r w:rsidRPr="006B0EAD">
              <w:rPr>
                <w:color w:val="000000" w:themeColor="text1"/>
              </w:rPr>
              <w:t>Орел</w:t>
            </w:r>
          </w:p>
        </w:tc>
        <w:tc>
          <w:tcPr>
            <w:tcW w:w="867" w:type="pct"/>
            <w:gridSpan w:val="2"/>
            <w:tcBorders>
              <w:top w:val="nil"/>
              <w:left w:val="nil"/>
              <w:bottom w:val="nil"/>
              <w:right w:val="single" w:sz="8" w:space="0" w:color="auto"/>
            </w:tcBorders>
            <w:shd w:val="clear" w:color="auto" w:fill="auto"/>
          </w:tcPr>
          <w:p w14:paraId="622D20C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0C2"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20C3"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0C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C5" w14:textId="77777777" w:rsidR="00C918C3" w:rsidRPr="006B0EAD" w:rsidRDefault="00C918C3" w:rsidP="00FF5DC5">
            <w:pPr>
              <w:rPr>
                <w:color w:val="000000" w:themeColor="text1"/>
              </w:rPr>
            </w:pPr>
            <w:r w:rsidRPr="006B0EAD">
              <w:rPr>
                <w:color w:val="000000" w:themeColor="text1"/>
              </w:rPr>
              <w:t>Оренбург</w:t>
            </w:r>
          </w:p>
        </w:tc>
        <w:tc>
          <w:tcPr>
            <w:tcW w:w="867" w:type="pct"/>
            <w:gridSpan w:val="2"/>
            <w:tcBorders>
              <w:top w:val="nil"/>
              <w:left w:val="nil"/>
              <w:bottom w:val="nil"/>
              <w:right w:val="single" w:sz="8" w:space="0" w:color="auto"/>
            </w:tcBorders>
            <w:shd w:val="clear" w:color="auto" w:fill="auto"/>
          </w:tcPr>
          <w:p w14:paraId="622D20C6"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0C7"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0C8"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0C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CA" w14:textId="77777777" w:rsidR="00C918C3" w:rsidRPr="006B0EAD" w:rsidRDefault="00C918C3" w:rsidP="00FF5DC5">
            <w:pPr>
              <w:rPr>
                <w:color w:val="000000" w:themeColor="text1"/>
              </w:rPr>
            </w:pPr>
            <w:r w:rsidRPr="006B0EAD">
              <w:rPr>
                <w:color w:val="000000" w:themeColor="text1"/>
              </w:rPr>
              <w:t>Орехово</w:t>
            </w:r>
          </w:p>
        </w:tc>
        <w:tc>
          <w:tcPr>
            <w:tcW w:w="867" w:type="pct"/>
            <w:gridSpan w:val="2"/>
            <w:tcBorders>
              <w:top w:val="nil"/>
              <w:left w:val="nil"/>
              <w:bottom w:val="nil"/>
              <w:right w:val="single" w:sz="8" w:space="0" w:color="auto"/>
            </w:tcBorders>
            <w:shd w:val="clear" w:color="auto" w:fill="auto"/>
          </w:tcPr>
          <w:p w14:paraId="622D20C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CC"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0CD"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0D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CF" w14:textId="77777777" w:rsidR="00C918C3" w:rsidRPr="006B0EAD" w:rsidRDefault="00C918C3" w:rsidP="00FF5DC5">
            <w:pPr>
              <w:rPr>
                <w:color w:val="000000" w:themeColor="text1"/>
              </w:rPr>
            </w:pPr>
            <w:r w:rsidRPr="006B0EAD">
              <w:rPr>
                <w:color w:val="000000" w:themeColor="text1"/>
              </w:rPr>
              <w:t>Орск</w:t>
            </w:r>
          </w:p>
        </w:tc>
        <w:tc>
          <w:tcPr>
            <w:tcW w:w="867" w:type="pct"/>
            <w:gridSpan w:val="2"/>
            <w:tcBorders>
              <w:top w:val="nil"/>
              <w:left w:val="nil"/>
              <w:bottom w:val="nil"/>
              <w:right w:val="single" w:sz="8" w:space="0" w:color="auto"/>
            </w:tcBorders>
            <w:shd w:val="clear" w:color="auto" w:fill="auto"/>
          </w:tcPr>
          <w:p w14:paraId="622D20D0"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0D1"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0D2"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0D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D4" w14:textId="77777777" w:rsidR="00C918C3" w:rsidRPr="006B0EAD" w:rsidRDefault="00C918C3" w:rsidP="00FF5DC5">
            <w:pPr>
              <w:rPr>
                <w:color w:val="000000" w:themeColor="text1"/>
              </w:rPr>
            </w:pPr>
            <w:r w:rsidRPr="006B0EAD">
              <w:rPr>
                <w:color w:val="000000" w:themeColor="text1"/>
              </w:rPr>
              <w:t>Осташков</w:t>
            </w:r>
          </w:p>
        </w:tc>
        <w:tc>
          <w:tcPr>
            <w:tcW w:w="867" w:type="pct"/>
            <w:gridSpan w:val="2"/>
            <w:tcBorders>
              <w:top w:val="nil"/>
              <w:left w:val="nil"/>
              <w:bottom w:val="nil"/>
              <w:right w:val="single" w:sz="8" w:space="0" w:color="auto"/>
            </w:tcBorders>
            <w:shd w:val="clear" w:color="auto" w:fill="auto"/>
          </w:tcPr>
          <w:p w14:paraId="622D20D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0D6"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0D7"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0D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D9" w14:textId="77777777" w:rsidR="00C918C3" w:rsidRPr="006B0EAD" w:rsidRDefault="00C918C3" w:rsidP="00FF5DC5">
            <w:pPr>
              <w:rPr>
                <w:color w:val="000000" w:themeColor="text1"/>
              </w:rPr>
            </w:pPr>
            <w:r w:rsidRPr="006B0EAD">
              <w:rPr>
                <w:color w:val="000000" w:themeColor="text1"/>
              </w:rPr>
              <w:t>Остров</w:t>
            </w:r>
          </w:p>
        </w:tc>
        <w:tc>
          <w:tcPr>
            <w:tcW w:w="867" w:type="pct"/>
            <w:gridSpan w:val="2"/>
            <w:tcBorders>
              <w:top w:val="nil"/>
              <w:left w:val="nil"/>
              <w:bottom w:val="nil"/>
              <w:right w:val="single" w:sz="8" w:space="0" w:color="auto"/>
            </w:tcBorders>
            <w:shd w:val="clear" w:color="auto" w:fill="auto"/>
          </w:tcPr>
          <w:p w14:paraId="622D20D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0DB"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0DC"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0E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DE" w14:textId="77777777" w:rsidR="00C918C3" w:rsidRPr="006B0EAD" w:rsidRDefault="00C918C3" w:rsidP="00FF5DC5">
            <w:pPr>
              <w:rPr>
                <w:color w:val="000000" w:themeColor="text1"/>
              </w:rPr>
            </w:pPr>
            <w:r w:rsidRPr="006B0EAD">
              <w:rPr>
                <w:color w:val="000000" w:themeColor="text1"/>
              </w:rPr>
              <w:t>Павелец</w:t>
            </w:r>
          </w:p>
        </w:tc>
        <w:tc>
          <w:tcPr>
            <w:tcW w:w="867" w:type="pct"/>
            <w:gridSpan w:val="2"/>
            <w:tcBorders>
              <w:top w:val="nil"/>
              <w:left w:val="nil"/>
              <w:bottom w:val="nil"/>
              <w:right w:val="single" w:sz="8" w:space="0" w:color="auto"/>
            </w:tcBorders>
            <w:shd w:val="clear" w:color="auto" w:fill="auto"/>
          </w:tcPr>
          <w:p w14:paraId="622D20D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0E0"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0E1"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0E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E3" w14:textId="77777777" w:rsidR="00C918C3" w:rsidRPr="006B0EAD" w:rsidRDefault="00C918C3" w:rsidP="00FF5DC5">
            <w:pPr>
              <w:rPr>
                <w:color w:val="000000" w:themeColor="text1"/>
              </w:rPr>
            </w:pPr>
            <w:r w:rsidRPr="006B0EAD">
              <w:rPr>
                <w:color w:val="000000" w:themeColor="text1"/>
              </w:rPr>
              <w:t>Павлово-Посад</w:t>
            </w:r>
          </w:p>
        </w:tc>
        <w:tc>
          <w:tcPr>
            <w:tcW w:w="867" w:type="pct"/>
            <w:gridSpan w:val="2"/>
            <w:tcBorders>
              <w:top w:val="nil"/>
              <w:left w:val="nil"/>
              <w:bottom w:val="nil"/>
              <w:right w:val="single" w:sz="8" w:space="0" w:color="auto"/>
            </w:tcBorders>
            <w:shd w:val="clear" w:color="auto" w:fill="auto"/>
          </w:tcPr>
          <w:p w14:paraId="622D20E4"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0E5"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0E6"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0E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0E8" w14:textId="77777777" w:rsidR="00C918C3" w:rsidRPr="006B0EAD" w:rsidRDefault="00C918C3" w:rsidP="00FF5DC5">
            <w:pPr>
              <w:rPr>
                <w:color w:val="000000" w:themeColor="text1"/>
              </w:rPr>
            </w:pPr>
            <w:r w:rsidRPr="006B0EAD">
              <w:rPr>
                <w:color w:val="000000" w:themeColor="text1"/>
              </w:rPr>
              <w:t>Павловск</w:t>
            </w:r>
          </w:p>
        </w:tc>
        <w:tc>
          <w:tcPr>
            <w:tcW w:w="867" w:type="pct"/>
            <w:gridSpan w:val="2"/>
            <w:tcBorders>
              <w:top w:val="nil"/>
              <w:left w:val="nil"/>
              <w:right w:val="single" w:sz="8" w:space="0" w:color="auto"/>
            </w:tcBorders>
            <w:shd w:val="clear" w:color="auto" w:fill="auto"/>
          </w:tcPr>
          <w:p w14:paraId="622D20E9"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right w:val="nil"/>
            </w:tcBorders>
            <w:shd w:val="clear" w:color="auto" w:fill="auto"/>
          </w:tcPr>
          <w:p w14:paraId="622D20EA"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right w:val="single" w:sz="8" w:space="0" w:color="auto"/>
            </w:tcBorders>
            <w:shd w:val="clear" w:color="auto" w:fill="auto"/>
          </w:tcPr>
          <w:p w14:paraId="622D20EB"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0F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0ED" w14:textId="77777777" w:rsidR="00C918C3" w:rsidRPr="006B0EAD" w:rsidRDefault="00C918C3" w:rsidP="00FF5DC5">
            <w:pPr>
              <w:rPr>
                <w:color w:val="000000" w:themeColor="text1"/>
              </w:rPr>
            </w:pPr>
            <w:r w:rsidRPr="006B0EAD">
              <w:rPr>
                <w:color w:val="000000" w:themeColor="text1"/>
              </w:rPr>
              <w:t>Палласовка</w:t>
            </w:r>
          </w:p>
        </w:tc>
        <w:tc>
          <w:tcPr>
            <w:tcW w:w="867" w:type="pct"/>
            <w:gridSpan w:val="2"/>
            <w:tcBorders>
              <w:top w:val="nil"/>
              <w:left w:val="nil"/>
              <w:right w:val="single" w:sz="8" w:space="0" w:color="auto"/>
            </w:tcBorders>
            <w:shd w:val="clear" w:color="auto" w:fill="auto"/>
          </w:tcPr>
          <w:p w14:paraId="622D20EE" w14:textId="77777777" w:rsidR="00C918C3" w:rsidRPr="006B0EAD" w:rsidRDefault="00C918C3" w:rsidP="00FF5DC5">
            <w:pPr>
              <w:jc w:val="center"/>
              <w:rPr>
                <w:color w:val="000000" w:themeColor="text1"/>
              </w:rPr>
            </w:pPr>
            <w:r w:rsidRPr="006B0EAD">
              <w:rPr>
                <w:color w:val="000000" w:themeColor="text1"/>
              </w:rPr>
              <w:t>64</w:t>
            </w:r>
          </w:p>
        </w:tc>
        <w:tc>
          <w:tcPr>
            <w:tcW w:w="1013" w:type="pct"/>
            <w:gridSpan w:val="2"/>
            <w:tcBorders>
              <w:top w:val="nil"/>
              <w:left w:val="nil"/>
              <w:right w:val="nil"/>
            </w:tcBorders>
            <w:shd w:val="clear" w:color="auto" w:fill="auto"/>
          </w:tcPr>
          <w:p w14:paraId="622D20EF"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right w:val="single" w:sz="8" w:space="0" w:color="auto"/>
            </w:tcBorders>
            <w:shd w:val="clear" w:color="auto" w:fill="auto"/>
          </w:tcPr>
          <w:p w14:paraId="622D20F0"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0F6"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0F2" w14:textId="77777777" w:rsidR="00C918C3" w:rsidRPr="006B0EAD" w:rsidRDefault="00C918C3" w:rsidP="00FF5DC5">
            <w:pPr>
              <w:rPr>
                <w:color w:val="000000" w:themeColor="text1"/>
              </w:rPr>
            </w:pPr>
            <w:r w:rsidRPr="006B0EAD">
              <w:rPr>
                <w:color w:val="000000" w:themeColor="text1"/>
              </w:rPr>
              <w:lastRenderedPageBreak/>
              <w:t>Партизанск</w:t>
            </w:r>
          </w:p>
        </w:tc>
        <w:tc>
          <w:tcPr>
            <w:tcW w:w="867" w:type="pct"/>
            <w:gridSpan w:val="2"/>
            <w:tcBorders>
              <w:left w:val="nil"/>
              <w:bottom w:val="nil"/>
              <w:right w:val="single" w:sz="8" w:space="0" w:color="auto"/>
            </w:tcBorders>
            <w:shd w:val="clear" w:color="auto" w:fill="auto"/>
          </w:tcPr>
          <w:p w14:paraId="622D20F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20F4"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left w:val="single" w:sz="8" w:space="0" w:color="auto"/>
              <w:bottom w:val="nil"/>
              <w:right w:val="single" w:sz="8" w:space="0" w:color="auto"/>
            </w:tcBorders>
            <w:shd w:val="clear" w:color="auto" w:fill="auto"/>
          </w:tcPr>
          <w:p w14:paraId="622D20F5"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0F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F7" w14:textId="77777777" w:rsidR="00C918C3" w:rsidRPr="006B0EAD" w:rsidRDefault="00C918C3" w:rsidP="00FF5DC5">
            <w:pPr>
              <w:rPr>
                <w:color w:val="000000" w:themeColor="text1"/>
              </w:rPr>
            </w:pPr>
            <w:r w:rsidRPr="006B0EAD">
              <w:rPr>
                <w:color w:val="000000" w:themeColor="text1"/>
              </w:rPr>
              <w:t>Пачелма</w:t>
            </w:r>
          </w:p>
        </w:tc>
        <w:tc>
          <w:tcPr>
            <w:tcW w:w="867" w:type="pct"/>
            <w:gridSpan w:val="2"/>
            <w:tcBorders>
              <w:top w:val="nil"/>
              <w:left w:val="nil"/>
              <w:bottom w:val="nil"/>
              <w:right w:val="single" w:sz="8" w:space="0" w:color="auto"/>
            </w:tcBorders>
            <w:shd w:val="clear" w:color="auto" w:fill="auto"/>
          </w:tcPr>
          <w:p w14:paraId="622D20F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0F9"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0FA"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10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0FC" w14:textId="77777777" w:rsidR="00C918C3" w:rsidRPr="006B0EAD" w:rsidRDefault="00C918C3" w:rsidP="00FF5DC5">
            <w:pPr>
              <w:rPr>
                <w:color w:val="000000" w:themeColor="text1"/>
              </w:rPr>
            </w:pPr>
            <w:r w:rsidRPr="006B0EAD">
              <w:rPr>
                <w:color w:val="000000" w:themeColor="text1"/>
              </w:rPr>
              <w:t>Пенза</w:t>
            </w:r>
          </w:p>
        </w:tc>
        <w:tc>
          <w:tcPr>
            <w:tcW w:w="867" w:type="pct"/>
            <w:gridSpan w:val="2"/>
            <w:tcBorders>
              <w:top w:val="nil"/>
              <w:left w:val="nil"/>
              <w:bottom w:val="nil"/>
              <w:right w:val="single" w:sz="8" w:space="0" w:color="auto"/>
            </w:tcBorders>
            <w:shd w:val="clear" w:color="auto" w:fill="auto"/>
          </w:tcPr>
          <w:p w14:paraId="622D20FD"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0FE"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0FF"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10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01" w14:textId="77777777" w:rsidR="00C918C3" w:rsidRPr="006B0EAD" w:rsidRDefault="00C918C3" w:rsidP="00FF5DC5">
            <w:pPr>
              <w:rPr>
                <w:color w:val="000000" w:themeColor="text1"/>
              </w:rPr>
            </w:pPr>
            <w:r w:rsidRPr="006B0EAD">
              <w:rPr>
                <w:color w:val="000000" w:themeColor="text1"/>
              </w:rPr>
              <w:t>Пермь</w:t>
            </w:r>
          </w:p>
        </w:tc>
        <w:tc>
          <w:tcPr>
            <w:tcW w:w="867" w:type="pct"/>
            <w:gridSpan w:val="2"/>
            <w:tcBorders>
              <w:top w:val="nil"/>
              <w:left w:val="nil"/>
              <w:bottom w:val="nil"/>
              <w:right w:val="single" w:sz="8" w:space="0" w:color="auto"/>
            </w:tcBorders>
            <w:shd w:val="clear" w:color="auto" w:fill="auto"/>
          </w:tcPr>
          <w:p w14:paraId="622D210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103"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104"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10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06" w14:textId="77777777" w:rsidR="00C918C3" w:rsidRPr="006B0EAD" w:rsidRDefault="00C918C3" w:rsidP="00FF5DC5">
            <w:pPr>
              <w:rPr>
                <w:color w:val="000000" w:themeColor="text1"/>
              </w:rPr>
            </w:pPr>
            <w:r w:rsidRPr="006B0EAD">
              <w:rPr>
                <w:color w:val="000000" w:themeColor="text1"/>
              </w:rPr>
              <w:t>Петровский Завод</w:t>
            </w:r>
          </w:p>
        </w:tc>
        <w:tc>
          <w:tcPr>
            <w:tcW w:w="867" w:type="pct"/>
            <w:gridSpan w:val="2"/>
            <w:tcBorders>
              <w:top w:val="nil"/>
              <w:left w:val="nil"/>
              <w:bottom w:val="nil"/>
              <w:right w:val="single" w:sz="8" w:space="0" w:color="auto"/>
            </w:tcBorders>
            <w:shd w:val="clear" w:color="auto" w:fill="auto"/>
          </w:tcPr>
          <w:p w14:paraId="622D210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108"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109"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10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0B" w14:textId="77777777" w:rsidR="00C918C3" w:rsidRPr="006B0EAD" w:rsidRDefault="00C918C3" w:rsidP="00FF5DC5">
            <w:pPr>
              <w:rPr>
                <w:color w:val="000000" w:themeColor="text1"/>
              </w:rPr>
            </w:pPr>
            <w:r w:rsidRPr="006B0EAD">
              <w:rPr>
                <w:color w:val="000000" w:themeColor="text1"/>
              </w:rPr>
              <w:t>Петрозаводск</w:t>
            </w:r>
          </w:p>
        </w:tc>
        <w:tc>
          <w:tcPr>
            <w:tcW w:w="867" w:type="pct"/>
            <w:gridSpan w:val="2"/>
            <w:tcBorders>
              <w:top w:val="nil"/>
              <w:left w:val="nil"/>
              <w:bottom w:val="nil"/>
              <w:right w:val="single" w:sz="8" w:space="0" w:color="auto"/>
            </w:tcBorders>
            <w:shd w:val="clear" w:color="auto" w:fill="auto"/>
          </w:tcPr>
          <w:p w14:paraId="622D210C"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0D"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210E"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211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10" w14:textId="77777777" w:rsidR="00C918C3" w:rsidRPr="006B0EAD" w:rsidRDefault="00C918C3" w:rsidP="00FF5DC5">
            <w:pPr>
              <w:rPr>
                <w:color w:val="000000" w:themeColor="text1"/>
              </w:rPr>
            </w:pPr>
            <w:r w:rsidRPr="006B0EAD">
              <w:rPr>
                <w:color w:val="000000" w:themeColor="text1"/>
              </w:rPr>
              <w:t>Петрокрепость</w:t>
            </w:r>
          </w:p>
        </w:tc>
        <w:tc>
          <w:tcPr>
            <w:tcW w:w="867" w:type="pct"/>
            <w:gridSpan w:val="2"/>
            <w:tcBorders>
              <w:top w:val="nil"/>
              <w:left w:val="nil"/>
              <w:bottom w:val="nil"/>
              <w:right w:val="single" w:sz="8" w:space="0" w:color="auto"/>
            </w:tcBorders>
            <w:shd w:val="clear" w:color="auto" w:fill="auto"/>
          </w:tcPr>
          <w:p w14:paraId="622D2111"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112"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113"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11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15" w14:textId="77777777" w:rsidR="00C918C3" w:rsidRPr="006B0EAD" w:rsidRDefault="00C918C3" w:rsidP="00FF5DC5">
            <w:pPr>
              <w:rPr>
                <w:color w:val="000000" w:themeColor="text1"/>
              </w:rPr>
            </w:pPr>
            <w:r w:rsidRPr="006B0EAD">
              <w:rPr>
                <w:color w:val="000000" w:themeColor="text1"/>
              </w:rPr>
              <w:t>Петропавловск</w:t>
            </w:r>
          </w:p>
        </w:tc>
        <w:tc>
          <w:tcPr>
            <w:tcW w:w="867" w:type="pct"/>
            <w:gridSpan w:val="2"/>
            <w:tcBorders>
              <w:top w:val="nil"/>
              <w:left w:val="nil"/>
              <w:bottom w:val="nil"/>
              <w:right w:val="single" w:sz="8" w:space="0" w:color="auto"/>
            </w:tcBorders>
            <w:shd w:val="clear" w:color="auto" w:fill="auto"/>
          </w:tcPr>
          <w:p w14:paraId="622D2116"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117"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118"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211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1A" w14:textId="77777777" w:rsidR="00C918C3" w:rsidRPr="006B0EAD" w:rsidRDefault="00C918C3" w:rsidP="00FF5DC5">
            <w:pPr>
              <w:rPr>
                <w:color w:val="000000" w:themeColor="text1"/>
              </w:rPr>
            </w:pPr>
            <w:r w:rsidRPr="006B0EAD">
              <w:rPr>
                <w:color w:val="000000" w:themeColor="text1"/>
              </w:rPr>
              <w:t>Петрунь</w:t>
            </w:r>
          </w:p>
        </w:tc>
        <w:tc>
          <w:tcPr>
            <w:tcW w:w="867" w:type="pct"/>
            <w:gridSpan w:val="2"/>
            <w:tcBorders>
              <w:top w:val="nil"/>
              <w:left w:val="nil"/>
              <w:bottom w:val="nil"/>
              <w:right w:val="single" w:sz="8" w:space="0" w:color="auto"/>
            </w:tcBorders>
            <w:shd w:val="clear" w:color="auto" w:fill="auto"/>
          </w:tcPr>
          <w:p w14:paraId="622D211B"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11C"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11D"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12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1F" w14:textId="77777777" w:rsidR="00C918C3" w:rsidRPr="006B0EAD" w:rsidRDefault="00C918C3" w:rsidP="00FF5DC5">
            <w:pPr>
              <w:rPr>
                <w:color w:val="000000" w:themeColor="text1"/>
              </w:rPr>
            </w:pPr>
            <w:r w:rsidRPr="006B0EAD">
              <w:rPr>
                <w:color w:val="000000" w:themeColor="text1"/>
              </w:rPr>
              <w:t>Петруши</w:t>
            </w:r>
          </w:p>
        </w:tc>
        <w:tc>
          <w:tcPr>
            <w:tcW w:w="867" w:type="pct"/>
            <w:gridSpan w:val="2"/>
            <w:tcBorders>
              <w:top w:val="nil"/>
              <w:left w:val="nil"/>
              <w:bottom w:val="nil"/>
              <w:right w:val="single" w:sz="8" w:space="0" w:color="auto"/>
            </w:tcBorders>
            <w:shd w:val="clear" w:color="auto" w:fill="auto"/>
          </w:tcPr>
          <w:p w14:paraId="622D2120"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21"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122"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212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24" w14:textId="77777777" w:rsidR="00C918C3" w:rsidRPr="006B0EAD" w:rsidRDefault="00C918C3" w:rsidP="00FF5DC5">
            <w:pPr>
              <w:rPr>
                <w:color w:val="000000" w:themeColor="text1"/>
              </w:rPr>
            </w:pPr>
            <w:r w:rsidRPr="006B0EAD">
              <w:rPr>
                <w:color w:val="000000" w:themeColor="text1"/>
              </w:rPr>
              <w:t>Пировская</w:t>
            </w:r>
          </w:p>
        </w:tc>
        <w:tc>
          <w:tcPr>
            <w:tcW w:w="867" w:type="pct"/>
            <w:gridSpan w:val="2"/>
            <w:tcBorders>
              <w:top w:val="nil"/>
              <w:left w:val="nil"/>
              <w:bottom w:val="nil"/>
              <w:right w:val="single" w:sz="8" w:space="0" w:color="auto"/>
            </w:tcBorders>
            <w:shd w:val="clear" w:color="auto" w:fill="auto"/>
          </w:tcPr>
          <w:p w14:paraId="622D2125"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126"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2127"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12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29" w14:textId="77777777" w:rsidR="00C918C3" w:rsidRPr="006B0EAD" w:rsidRDefault="00C918C3" w:rsidP="00FF5DC5">
            <w:pPr>
              <w:rPr>
                <w:color w:val="000000" w:themeColor="text1"/>
              </w:rPr>
            </w:pPr>
            <w:r w:rsidRPr="006B0EAD">
              <w:rPr>
                <w:color w:val="000000" w:themeColor="text1"/>
              </w:rPr>
              <w:t>Платоновка</w:t>
            </w:r>
          </w:p>
        </w:tc>
        <w:tc>
          <w:tcPr>
            <w:tcW w:w="867" w:type="pct"/>
            <w:gridSpan w:val="2"/>
            <w:tcBorders>
              <w:top w:val="nil"/>
              <w:left w:val="nil"/>
              <w:bottom w:val="nil"/>
              <w:right w:val="single" w:sz="8" w:space="0" w:color="auto"/>
            </w:tcBorders>
            <w:shd w:val="clear" w:color="auto" w:fill="auto"/>
          </w:tcPr>
          <w:p w14:paraId="622D212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single" w:sz="8" w:space="0" w:color="auto"/>
            </w:tcBorders>
            <w:shd w:val="clear" w:color="auto" w:fill="auto"/>
          </w:tcPr>
          <w:p w14:paraId="622D212B"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nil"/>
              <w:bottom w:val="nil"/>
              <w:right w:val="single" w:sz="8" w:space="0" w:color="auto"/>
            </w:tcBorders>
            <w:shd w:val="clear" w:color="auto" w:fill="auto"/>
          </w:tcPr>
          <w:p w14:paraId="622D212C"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13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2E" w14:textId="77777777" w:rsidR="00C918C3" w:rsidRPr="006B0EAD" w:rsidRDefault="00C918C3" w:rsidP="00FF5DC5">
            <w:pPr>
              <w:rPr>
                <w:color w:val="000000" w:themeColor="text1"/>
              </w:rPr>
            </w:pPr>
            <w:r w:rsidRPr="006B0EAD">
              <w:rPr>
                <w:color w:val="000000" w:themeColor="text1"/>
              </w:rPr>
              <w:t>Плесецкая</w:t>
            </w:r>
          </w:p>
        </w:tc>
        <w:tc>
          <w:tcPr>
            <w:tcW w:w="867" w:type="pct"/>
            <w:gridSpan w:val="2"/>
            <w:tcBorders>
              <w:top w:val="nil"/>
              <w:left w:val="nil"/>
              <w:bottom w:val="nil"/>
              <w:right w:val="single" w:sz="8" w:space="0" w:color="auto"/>
            </w:tcBorders>
            <w:shd w:val="clear" w:color="auto" w:fill="auto"/>
          </w:tcPr>
          <w:p w14:paraId="622D212F"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130"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131"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13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33" w14:textId="77777777" w:rsidR="00C918C3" w:rsidRPr="006B0EAD" w:rsidRDefault="00C918C3" w:rsidP="00FF5DC5">
            <w:pPr>
              <w:rPr>
                <w:color w:val="000000" w:themeColor="text1"/>
              </w:rPr>
            </w:pPr>
            <w:r w:rsidRPr="006B0EAD">
              <w:rPr>
                <w:color w:val="000000" w:themeColor="text1"/>
              </w:rPr>
              <w:t>Поворино</w:t>
            </w:r>
          </w:p>
        </w:tc>
        <w:tc>
          <w:tcPr>
            <w:tcW w:w="867" w:type="pct"/>
            <w:gridSpan w:val="2"/>
            <w:tcBorders>
              <w:top w:val="nil"/>
              <w:left w:val="nil"/>
              <w:bottom w:val="nil"/>
              <w:right w:val="single" w:sz="8" w:space="0" w:color="auto"/>
            </w:tcBorders>
            <w:shd w:val="clear" w:color="auto" w:fill="auto"/>
          </w:tcPr>
          <w:p w14:paraId="622D2134"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135"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2136"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13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38" w14:textId="77777777" w:rsidR="00C918C3" w:rsidRPr="006B0EAD" w:rsidRDefault="00C918C3" w:rsidP="00FF5DC5">
            <w:pPr>
              <w:rPr>
                <w:color w:val="000000" w:themeColor="text1"/>
              </w:rPr>
            </w:pPr>
            <w:r w:rsidRPr="006B0EAD">
              <w:rPr>
                <w:color w:val="000000" w:themeColor="text1"/>
              </w:rPr>
              <w:t>Подборовье</w:t>
            </w:r>
          </w:p>
        </w:tc>
        <w:tc>
          <w:tcPr>
            <w:tcW w:w="867" w:type="pct"/>
            <w:gridSpan w:val="2"/>
            <w:tcBorders>
              <w:top w:val="nil"/>
              <w:left w:val="nil"/>
              <w:bottom w:val="nil"/>
              <w:right w:val="single" w:sz="8" w:space="0" w:color="auto"/>
            </w:tcBorders>
            <w:shd w:val="clear" w:color="auto" w:fill="auto"/>
          </w:tcPr>
          <w:p w14:paraId="622D2139"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3A"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13B"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14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3D" w14:textId="77777777" w:rsidR="00C918C3" w:rsidRPr="006B0EAD" w:rsidRDefault="00C918C3" w:rsidP="00FF5DC5">
            <w:pPr>
              <w:rPr>
                <w:color w:val="000000" w:themeColor="text1"/>
              </w:rPr>
            </w:pPr>
            <w:r w:rsidRPr="006B0EAD">
              <w:rPr>
                <w:color w:val="000000" w:themeColor="text1"/>
              </w:rPr>
              <w:t>Подкаменная</w:t>
            </w:r>
          </w:p>
        </w:tc>
        <w:tc>
          <w:tcPr>
            <w:tcW w:w="867" w:type="pct"/>
            <w:gridSpan w:val="2"/>
            <w:tcBorders>
              <w:top w:val="nil"/>
              <w:left w:val="nil"/>
              <w:bottom w:val="nil"/>
              <w:right w:val="single" w:sz="8" w:space="0" w:color="auto"/>
            </w:tcBorders>
            <w:shd w:val="clear" w:color="auto" w:fill="auto"/>
          </w:tcPr>
          <w:p w14:paraId="622D213E"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3F"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140"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146" w14:textId="77777777" w:rsidTr="00FF5DC5">
        <w:tblPrEx>
          <w:jc w:val="left"/>
          <w:tblCellMar>
            <w:left w:w="108" w:type="dxa"/>
            <w:right w:w="108" w:type="dxa"/>
          </w:tblCellMar>
        </w:tblPrEx>
        <w:trPr>
          <w:gridAfter w:val="1"/>
          <w:wAfter w:w="6" w:type="pct"/>
          <w:trHeight w:val="390"/>
        </w:trPr>
        <w:tc>
          <w:tcPr>
            <w:tcW w:w="1883" w:type="pct"/>
            <w:gridSpan w:val="2"/>
            <w:tcBorders>
              <w:top w:val="nil"/>
              <w:left w:val="single" w:sz="8" w:space="0" w:color="auto"/>
              <w:bottom w:val="nil"/>
              <w:right w:val="single" w:sz="8" w:space="0" w:color="auto"/>
            </w:tcBorders>
            <w:shd w:val="clear" w:color="auto" w:fill="auto"/>
          </w:tcPr>
          <w:p w14:paraId="622D2142" w14:textId="77777777" w:rsidR="00C918C3" w:rsidRPr="006B0EAD" w:rsidRDefault="00C918C3" w:rsidP="00FF5DC5">
            <w:pPr>
              <w:rPr>
                <w:color w:val="000000" w:themeColor="text1"/>
              </w:rPr>
            </w:pPr>
            <w:r w:rsidRPr="006B0EAD">
              <w:rPr>
                <w:color w:val="000000" w:themeColor="text1"/>
              </w:rPr>
              <w:t>Покровск-Приволжский</w:t>
            </w:r>
          </w:p>
        </w:tc>
        <w:tc>
          <w:tcPr>
            <w:tcW w:w="867" w:type="pct"/>
            <w:gridSpan w:val="2"/>
            <w:tcBorders>
              <w:top w:val="nil"/>
              <w:left w:val="nil"/>
              <w:bottom w:val="nil"/>
              <w:right w:val="single" w:sz="8" w:space="0" w:color="auto"/>
            </w:tcBorders>
            <w:shd w:val="clear" w:color="auto" w:fill="auto"/>
          </w:tcPr>
          <w:p w14:paraId="622D214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44"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145"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14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47" w14:textId="77777777" w:rsidR="00C918C3" w:rsidRPr="006B0EAD" w:rsidRDefault="00C918C3" w:rsidP="00FF5DC5">
            <w:pPr>
              <w:rPr>
                <w:color w:val="000000" w:themeColor="text1"/>
              </w:rPr>
            </w:pPr>
            <w:r w:rsidRPr="006B0EAD">
              <w:rPr>
                <w:color w:val="000000" w:themeColor="text1"/>
              </w:rPr>
              <w:t>Поканаевка</w:t>
            </w:r>
          </w:p>
        </w:tc>
        <w:tc>
          <w:tcPr>
            <w:tcW w:w="867" w:type="pct"/>
            <w:gridSpan w:val="2"/>
            <w:tcBorders>
              <w:top w:val="nil"/>
              <w:left w:val="nil"/>
              <w:bottom w:val="nil"/>
              <w:right w:val="single" w:sz="8" w:space="0" w:color="auto"/>
            </w:tcBorders>
            <w:shd w:val="clear" w:color="auto" w:fill="auto"/>
          </w:tcPr>
          <w:p w14:paraId="622D2148"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149"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14A"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15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4C" w14:textId="77777777" w:rsidR="00C918C3" w:rsidRPr="006B0EAD" w:rsidRDefault="00C918C3" w:rsidP="00FF5DC5">
            <w:pPr>
              <w:rPr>
                <w:color w:val="000000" w:themeColor="text1"/>
              </w:rPr>
            </w:pPr>
            <w:r w:rsidRPr="006B0EAD">
              <w:rPr>
                <w:color w:val="000000" w:themeColor="text1"/>
              </w:rPr>
              <w:t>Покровск-Уральский</w:t>
            </w:r>
          </w:p>
        </w:tc>
        <w:tc>
          <w:tcPr>
            <w:tcW w:w="867" w:type="pct"/>
            <w:gridSpan w:val="2"/>
            <w:tcBorders>
              <w:top w:val="nil"/>
              <w:left w:val="nil"/>
              <w:bottom w:val="nil"/>
              <w:right w:val="single" w:sz="8" w:space="0" w:color="auto"/>
            </w:tcBorders>
            <w:shd w:val="clear" w:color="auto" w:fill="auto"/>
          </w:tcPr>
          <w:p w14:paraId="622D214D"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4E"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14F"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15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51" w14:textId="77777777" w:rsidR="00C918C3" w:rsidRPr="006B0EAD" w:rsidRDefault="00C918C3" w:rsidP="00FF5DC5">
            <w:pPr>
              <w:rPr>
                <w:color w:val="000000" w:themeColor="text1"/>
              </w:rPr>
            </w:pPr>
            <w:r w:rsidRPr="006B0EAD">
              <w:rPr>
                <w:color w:val="000000" w:themeColor="text1"/>
              </w:rPr>
              <w:t>Половина</w:t>
            </w:r>
          </w:p>
        </w:tc>
        <w:tc>
          <w:tcPr>
            <w:tcW w:w="867" w:type="pct"/>
            <w:gridSpan w:val="2"/>
            <w:tcBorders>
              <w:top w:val="nil"/>
              <w:left w:val="nil"/>
              <w:bottom w:val="nil"/>
              <w:right w:val="single" w:sz="8" w:space="0" w:color="auto"/>
            </w:tcBorders>
            <w:shd w:val="clear" w:color="auto" w:fill="auto"/>
          </w:tcPr>
          <w:p w14:paraId="622D2152"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53"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154"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15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56" w14:textId="77777777" w:rsidR="00C918C3" w:rsidRPr="006B0EAD" w:rsidRDefault="00C918C3" w:rsidP="00FF5DC5">
            <w:pPr>
              <w:rPr>
                <w:color w:val="000000" w:themeColor="text1"/>
              </w:rPr>
            </w:pPr>
            <w:r w:rsidRPr="006B0EAD">
              <w:rPr>
                <w:color w:val="000000" w:themeColor="text1"/>
              </w:rPr>
              <w:t>Поронайск</w:t>
            </w:r>
          </w:p>
        </w:tc>
        <w:tc>
          <w:tcPr>
            <w:tcW w:w="867" w:type="pct"/>
            <w:gridSpan w:val="2"/>
            <w:tcBorders>
              <w:top w:val="nil"/>
              <w:left w:val="nil"/>
              <w:bottom w:val="nil"/>
              <w:right w:val="single" w:sz="8" w:space="0" w:color="auto"/>
            </w:tcBorders>
            <w:shd w:val="clear" w:color="auto" w:fill="auto"/>
          </w:tcPr>
          <w:p w14:paraId="622D215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158"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159"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15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5B" w14:textId="77777777" w:rsidR="00C918C3" w:rsidRPr="006B0EAD" w:rsidRDefault="00C918C3" w:rsidP="00FF5DC5">
            <w:pPr>
              <w:rPr>
                <w:color w:val="000000" w:themeColor="text1"/>
              </w:rPr>
            </w:pPr>
            <w:r w:rsidRPr="006B0EAD">
              <w:rPr>
                <w:color w:val="000000" w:themeColor="text1"/>
              </w:rPr>
              <w:t>Посадниково</w:t>
            </w:r>
          </w:p>
        </w:tc>
        <w:tc>
          <w:tcPr>
            <w:tcW w:w="867" w:type="pct"/>
            <w:gridSpan w:val="2"/>
            <w:tcBorders>
              <w:top w:val="nil"/>
              <w:left w:val="nil"/>
              <w:bottom w:val="nil"/>
              <w:right w:val="single" w:sz="8" w:space="0" w:color="auto"/>
            </w:tcBorders>
            <w:shd w:val="clear" w:color="auto" w:fill="auto"/>
          </w:tcPr>
          <w:p w14:paraId="622D215C"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15D"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15E"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16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160" w14:textId="77777777" w:rsidR="00C918C3" w:rsidRPr="006B0EAD" w:rsidRDefault="00C918C3" w:rsidP="00FF5DC5">
            <w:pPr>
              <w:rPr>
                <w:color w:val="000000" w:themeColor="text1"/>
              </w:rPr>
            </w:pPr>
            <w:r w:rsidRPr="006B0EAD">
              <w:rPr>
                <w:color w:val="000000" w:themeColor="text1"/>
              </w:rPr>
              <w:t>Посевная</w:t>
            </w:r>
          </w:p>
        </w:tc>
        <w:tc>
          <w:tcPr>
            <w:tcW w:w="867" w:type="pct"/>
            <w:gridSpan w:val="2"/>
            <w:tcBorders>
              <w:top w:val="nil"/>
              <w:left w:val="nil"/>
              <w:right w:val="single" w:sz="8" w:space="0" w:color="auto"/>
            </w:tcBorders>
            <w:shd w:val="clear" w:color="auto" w:fill="auto"/>
          </w:tcPr>
          <w:p w14:paraId="622D216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2162"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right w:val="single" w:sz="8" w:space="0" w:color="auto"/>
            </w:tcBorders>
            <w:shd w:val="clear" w:color="auto" w:fill="auto"/>
          </w:tcPr>
          <w:p w14:paraId="622D2163"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16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165" w14:textId="77777777" w:rsidR="00C918C3" w:rsidRPr="006B0EAD" w:rsidRDefault="00C918C3" w:rsidP="00FF5DC5">
            <w:pPr>
              <w:rPr>
                <w:color w:val="000000" w:themeColor="text1"/>
              </w:rPr>
            </w:pPr>
            <w:r w:rsidRPr="006B0EAD">
              <w:rPr>
                <w:color w:val="000000" w:themeColor="text1"/>
              </w:rPr>
              <w:t>Посьет</w:t>
            </w:r>
          </w:p>
        </w:tc>
        <w:tc>
          <w:tcPr>
            <w:tcW w:w="867" w:type="pct"/>
            <w:gridSpan w:val="2"/>
            <w:tcBorders>
              <w:top w:val="nil"/>
              <w:left w:val="nil"/>
              <w:right w:val="single" w:sz="8" w:space="0" w:color="auto"/>
            </w:tcBorders>
            <w:shd w:val="clear" w:color="auto" w:fill="auto"/>
          </w:tcPr>
          <w:p w14:paraId="622D216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2167" w14:textId="77777777" w:rsidR="00C918C3" w:rsidRPr="006B0EAD" w:rsidRDefault="00C918C3" w:rsidP="00FF5DC5">
            <w:pPr>
              <w:jc w:val="center"/>
              <w:rPr>
                <w:color w:val="000000" w:themeColor="text1"/>
              </w:rPr>
            </w:pPr>
            <w:r w:rsidRPr="006B0EAD">
              <w:rPr>
                <w:color w:val="000000" w:themeColor="text1"/>
              </w:rPr>
              <w:t>-29</w:t>
            </w:r>
          </w:p>
        </w:tc>
        <w:tc>
          <w:tcPr>
            <w:tcW w:w="1230" w:type="pct"/>
            <w:gridSpan w:val="2"/>
            <w:tcBorders>
              <w:top w:val="nil"/>
              <w:left w:val="single" w:sz="8" w:space="0" w:color="auto"/>
              <w:right w:val="single" w:sz="8" w:space="0" w:color="auto"/>
            </w:tcBorders>
            <w:shd w:val="clear" w:color="auto" w:fill="auto"/>
          </w:tcPr>
          <w:p w14:paraId="622D2168" w14:textId="77777777" w:rsidR="00C918C3" w:rsidRPr="006B0EAD" w:rsidRDefault="00C918C3" w:rsidP="00FF5DC5">
            <w:pPr>
              <w:jc w:val="center"/>
              <w:rPr>
                <w:color w:val="000000" w:themeColor="text1"/>
              </w:rPr>
            </w:pPr>
            <w:r w:rsidRPr="006B0EAD">
              <w:rPr>
                <w:color w:val="000000" w:themeColor="text1"/>
              </w:rPr>
              <w:t>85</w:t>
            </w:r>
          </w:p>
        </w:tc>
      </w:tr>
      <w:tr w:rsidR="00C918C3" w:rsidRPr="006B0EAD" w14:paraId="622D216E"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16A" w14:textId="77777777" w:rsidR="00C918C3" w:rsidRPr="006B0EAD" w:rsidRDefault="00C918C3" w:rsidP="00FF5DC5">
            <w:pPr>
              <w:rPr>
                <w:color w:val="000000" w:themeColor="text1"/>
              </w:rPr>
            </w:pPr>
            <w:r w:rsidRPr="006B0EAD">
              <w:rPr>
                <w:color w:val="000000" w:themeColor="text1"/>
              </w:rPr>
              <w:t>Почеп</w:t>
            </w:r>
          </w:p>
        </w:tc>
        <w:tc>
          <w:tcPr>
            <w:tcW w:w="867" w:type="pct"/>
            <w:gridSpan w:val="2"/>
            <w:tcBorders>
              <w:left w:val="nil"/>
              <w:bottom w:val="nil"/>
              <w:right w:val="single" w:sz="8" w:space="0" w:color="auto"/>
            </w:tcBorders>
            <w:shd w:val="clear" w:color="auto" w:fill="auto"/>
          </w:tcPr>
          <w:p w14:paraId="622D216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216C"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left w:val="single" w:sz="8" w:space="0" w:color="auto"/>
              <w:bottom w:val="nil"/>
              <w:right w:val="single" w:sz="8" w:space="0" w:color="auto"/>
            </w:tcBorders>
            <w:shd w:val="clear" w:color="auto" w:fill="auto"/>
          </w:tcPr>
          <w:p w14:paraId="622D216D"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217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6F" w14:textId="77777777" w:rsidR="00C918C3" w:rsidRPr="006B0EAD" w:rsidRDefault="00C918C3" w:rsidP="00FF5DC5">
            <w:pPr>
              <w:rPr>
                <w:color w:val="000000" w:themeColor="text1"/>
              </w:rPr>
            </w:pPr>
            <w:r w:rsidRPr="006B0EAD">
              <w:rPr>
                <w:color w:val="000000" w:themeColor="text1"/>
              </w:rPr>
              <w:t>Починки</w:t>
            </w:r>
          </w:p>
        </w:tc>
        <w:tc>
          <w:tcPr>
            <w:tcW w:w="867" w:type="pct"/>
            <w:gridSpan w:val="2"/>
            <w:tcBorders>
              <w:top w:val="nil"/>
              <w:left w:val="nil"/>
              <w:bottom w:val="nil"/>
              <w:right w:val="single" w:sz="8" w:space="0" w:color="auto"/>
            </w:tcBorders>
            <w:shd w:val="clear" w:color="auto" w:fill="auto"/>
          </w:tcPr>
          <w:p w14:paraId="622D2170"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171"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172"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17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74" w14:textId="77777777" w:rsidR="00C918C3" w:rsidRPr="006B0EAD" w:rsidRDefault="00C918C3" w:rsidP="00FF5DC5">
            <w:pPr>
              <w:rPr>
                <w:color w:val="000000" w:themeColor="text1"/>
              </w:rPr>
            </w:pPr>
            <w:r w:rsidRPr="006B0EAD">
              <w:rPr>
                <w:color w:val="000000" w:themeColor="text1"/>
              </w:rPr>
              <w:t>Починск</w:t>
            </w:r>
          </w:p>
        </w:tc>
        <w:tc>
          <w:tcPr>
            <w:tcW w:w="867" w:type="pct"/>
            <w:gridSpan w:val="2"/>
            <w:tcBorders>
              <w:top w:val="nil"/>
              <w:left w:val="nil"/>
              <w:bottom w:val="nil"/>
              <w:right w:val="single" w:sz="8" w:space="0" w:color="auto"/>
            </w:tcBorders>
            <w:shd w:val="clear" w:color="auto" w:fill="auto"/>
          </w:tcPr>
          <w:p w14:paraId="622D217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76"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177"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17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79" w14:textId="77777777" w:rsidR="00C918C3" w:rsidRPr="006B0EAD" w:rsidRDefault="00C918C3" w:rsidP="00FF5DC5">
            <w:pPr>
              <w:rPr>
                <w:color w:val="000000" w:themeColor="text1"/>
              </w:rPr>
            </w:pPr>
            <w:r w:rsidRPr="006B0EAD">
              <w:rPr>
                <w:color w:val="000000" w:themeColor="text1"/>
              </w:rPr>
              <w:t>Пржевальская</w:t>
            </w:r>
          </w:p>
        </w:tc>
        <w:tc>
          <w:tcPr>
            <w:tcW w:w="867" w:type="pct"/>
            <w:gridSpan w:val="2"/>
            <w:tcBorders>
              <w:top w:val="nil"/>
              <w:left w:val="nil"/>
              <w:bottom w:val="nil"/>
              <w:right w:val="single" w:sz="8" w:space="0" w:color="auto"/>
            </w:tcBorders>
            <w:shd w:val="clear" w:color="auto" w:fill="auto"/>
          </w:tcPr>
          <w:p w14:paraId="622D217A"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17B"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bottom w:val="nil"/>
              <w:right w:val="single" w:sz="8" w:space="0" w:color="auto"/>
            </w:tcBorders>
            <w:shd w:val="clear" w:color="auto" w:fill="auto"/>
          </w:tcPr>
          <w:p w14:paraId="622D217C" w14:textId="77777777" w:rsidR="00C918C3" w:rsidRPr="006B0EAD" w:rsidRDefault="00C918C3" w:rsidP="00FF5DC5">
            <w:pPr>
              <w:jc w:val="center"/>
              <w:rPr>
                <w:color w:val="000000" w:themeColor="text1"/>
              </w:rPr>
            </w:pPr>
            <w:r w:rsidRPr="006B0EAD">
              <w:rPr>
                <w:color w:val="000000" w:themeColor="text1"/>
              </w:rPr>
              <w:t>84</w:t>
            </w:r>
          </w:p>
        </w:tc>
      </w:tr>
      <w:tr w:rsidR="00C918C3" w:rsidRPr="006B0EAD" w14:paraId="622D218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7E" w14:textId="77777777" w:rsidR="00C918C3" w:rsidRPr="006B0EAD" w:rsidRDefault="00C918C3" w:rsidP="00FF5DC5">
            <w:pPr>
              <w:rPr>
                <w:color w:val="000000" w:themeColor="text1"/>
              </w:rPr>
            </w:pPr>
            <w:r w:rsidRPr="006B0EAD">
              <w:rPr>
                <w:color w:val="000000" w:themeColor="text1"/>
              </w:rPr>
              <w:t>Приаргунск</w:t>
            </w:r>
          </w:p>
        </w:tc>
        <w:tc>
          <w:tcPr>
            <w:tcW w:w="867" w:type="pct"/>
            <w:gridSpan w:val="2"/>
            <w:tcBorders>
              <w:top w:val="nil"/>
              <w:left w:val="nil"/>
              <w:bottom w:val="nil"/>
              <w:right w:val="single" w:sz="8" w:space="0" w:color="auto"/>
            </w:tcBorders>
            <w:shd w:val="clear" w:color="auto" w:fill="auto"/>
          </w:tcPr>
          <w:p w14:paraId="622D217F"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80"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181"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18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83" w14:textId="77777777" w:rsidR="00C918C3" w:rsidRPr="006B0EAD" w:rsidRDefault="00C918C3" w:rsidP="00FF5DC5">
            <w:pPr>
              <w:rPr>
                <w:color w:val="000000" w:themeColor="text1"/>
              </w:rPr>
            </w:pPr>
            <w:r w:rsidRPr="006B0EAD">
              <w:rPr>
                <w:color w:val="000000" w:themeColor="text1"/>
              </w:rPr>
              <w:t>Приднепровская</w:t>
            </w:r>
          </w:p>
        </w:tc>
        <w:tc>
          <w:tcPr>
            <w:tcW w:w="867" w:type="pct"/>
            <w:gridSpan w:val="2"/>
            <w:tcBorders>
              <w:top w:val="nil"/>
              <w:left w:val="nil"/>
              <w:bottom w:val="nil"/>
              <w:right w:val="single" w:sz="8" w:space="0" w:color="auto"/>
            </w:tcBorders>
            <w:shd w:val="clear" w:color="auto" w:fill="auto"/>
          </w:tcPr>
          <w:p w14:paraId="622D2184"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185"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186"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18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2188" w14:textId="77777777" w:rsidR="00C918C3" w:rsidRPr="006B0EAD" w:rsidRDefault="00C918C3" w:rsidP="00FF5DC5">
            <w:pPr>
              <w:rPr>
                <w:color w:val="000000" w:themeColor="text1"/>
              </w:rPr>
            </w:pPr>
            <w:r w:rsidRPr="006B0EAD">
              <w:rPr>
                <w:color w:val="000000" w:themeColor="text1"/>
              </w:rPr>
              <w:t>Приморская</w:t>
            </w:r>
          </w:p>
        </w:tc>
        <w:tc>
          <w:tcPr>
            <w:tcW w:w="867" w:type="pct"/>
            <w:gridSpan w:val="2"/>
            <w:tcBorders>
              <w:top w:val="nil"/>
              <w:left w:val="nil"/>
              <w:bottom w:val="nil"/>
              <w:right w:val="single" w:sz="8" w:space="0" w:color="auto"/>
            </w:tcBorders>
            <w:shd w:val="clear" w:color="auto" w:fill="auto"/>
            <w:vAlign w:val="bottom"/>
          </w:tcPr>
          <w:p w14:paraId="622D2189"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vAlign w:val="bottom"/>
          </w:tcPr>
          <w:p w14:paraId="622D218A"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18B"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19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8D" w14:textId="77777777" w:rsidR="00C918C3" w:rsidRPr="006B0EAD" w:rsidRDefault="00C918C3" w:rsidP="00FF5DC5">
            <w:pPr>
              <w:rPr>
                <w:color w:val="000000" w:themeColor="text1"/>
              </w:rPr>
            </w:pPr>
            <w:r w:rsidRPr="006B0EAD">
              <w:rPr>
                <w:color w:val="000000" w:themeColor="text1"/>
              </w:rPr>
              <w:t>Приозерск</w:t>
            </w:r>
          </w:p>
        </w:tc>
        <w:tc>
          <w:tcPr>
            <w:tcW w:w="867" w:type="pct"/>
            <w:gridSpan w:val="2"/>
            <w:tcBorders>
              <w:top w:val="nil"/>
              <w:left w:val="nil"/>
              <w:bottom w:val="nil"/>
              <w:right w:val="single" w:sz="8" w:space="0" w:color="auto"/>
            </w:tcBorders>
            <w:shd w:val="clear" w:color="auto" w:fill="auto"/>
          </w:tcPr>
          <w:p w14:paraId="622D218E"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18F"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190"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19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92" w14:textId="77777777" w:rsidR="00C918C3" w:rsidRPr="006B0EAD" w:rsidRDefault="00C918C3" w:rsidP="00FF5DC5">
            <w:pPr>
              <w:rPr>
                <w:color w:val="000000" w:themeColor="text1"/>
              </w:rPr>
            </w:pPr>
            <w:r w:rsidRPr="006B0EAD">
              <w:rPr>
                <w:color w:val="000000" w:themeColor="text1"/>
              </w:rPr>
              <w:t>Проектное</w:t>
            </w:r>
          </w:p>
        </w:tc>
        <w:tc>
          <w:tcPr>
            <w:tcW w:w="867" w:type="pct"/>
            <w:gridSpan w:val="2"/>
            <w:tcBorders>
              <w:top w:val="nil"/>
              <w:left w:val="nil"/>
              <w:bottom w:val="nil"/>
              <w:right w:val="single" w:sz="8" w:space="0" w:color="auto"/>
            </w:tcBorders>
            <w:shd w:val="clear" w:color="auto" w:fill="auto"/>
          </w:tcPr>
          <w:p w14:paraId="622D219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194"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195"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19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97" w14:textId="77777777" w:rsidR="00C918C3" w:rsidRPr="006B0EAD" w:rsidRDefault="00C918C3" w:rsidP="00FF5DC5">
            <w:pPr>
              <w:rPr>
                <w:color w:val="000000" w:themeColor="text1"/>
              </w:rPr>
            </w:pPr>
            <w:r w:rsidRPr="006B0EAD">
              <w:rPr>
                <w:color w:val="000000" w:themeColor="text1"/>
              </w:rPr>
              <w:t>Промышленная</w:t>
            </w:r>
          </w:p>
        </w:tc>
        <w:tc>
          <w:tcPr>
            <w:tcW w:w="867" w:type="pct"/>
            <w:gridSpan w:val="2"/>
            <w:tcBorders>
              <w:top w:val="nil"/>
              <w:left w:val="nil"/>
              <w:bottom w:val="nil"/>
              <w:right w:val="single" w:sz="8" w:space="0" w:color="auto"/>
            </w:tcBorders>
            <w:shd w:val="clear" w:color="auto" w:fill="auto"/>
          </w:tcPr>
          <w:p w14:paraId="622D2198"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199"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19A"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1A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9C" w14:textId="77777777" w:rsidR="00C918C3" w:rsidRPr="006B0EAD" w:rsidRDefault="00C918C3" w:rsidP="00FF5DC5">
            <w:pPr>
              <w:rPr>
                <w:color w:val="000000" w:themeColor="text1"/>
              </w:rPr>
            </w:pPr>
            <w:r w:rsidRPr="006B0EAD">
              <w:rPr>
                <w:color w:val="000000" w:themeColor="text1"/>
              </w:rPr>
              <w:t>Прохладная</w:t>
            </w:r>
          </w:p>
        </w:tc>
        <w:tc>
          <w:tcPr>
            <w:tcW w:w="867" w:type="pct"/>
            <w:gridSpan w:val="2"/>
            <w:tcBorders>
              <w:top w:val="nil"/>
              <w:left w:val="nil"/>
              <w:bottom w:val="nil"/>
              <w:right w:val="single" w:sz="8" w:space="0" w:color="auto"/>
            </w:tcBorders>
            <w:shd w:val="clear" w:color="auto" w:fill="auto"/>
          </w:tcPr>
          <w:p w14:paraId="622D219D"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19E" w14:textId="77777777" w:rsidR="00C918C3" w:rsidRPr="006B0EAD" w:rsidRDefault="00C918C3" w:rsidP="00FF5DC5">
            <w:pPr>
              <w:jc w:val="center"/>
              <w:rPr>
                <w:color w:val="000000" w:themeColor="text1"/>
              </w:rPr>
            </w:pPr>
            <w:r w:rsidRPr="006B0EAD">
              <w:rPr>
                <w:color w:val="000000" w:themeColor="text1"/>
              </w:rPr>
              <w:t>-32</w:t>
            </w:r>
          </w:p>
        </w:tc>
        <w:tc>
          <w:tcPr>
            <w:tcW w:w="1230" w:type="pct"/>
            <w:gridSpan w:val="2"/>
            <w:tcBorders>
              <w:top w:val="nil"/>
              <w:left w:val="single" w:sz="8" w:space="0" w:color="auto"/>
              <w:bottom w:val="nil"/>
              <w:right w:val="single" w:sz="8" w:space="0" w:color="auto"/>
            </w:tcBorders>
            <w:shd w:val="clear" w:color="auto" w:fill="auto"/>
          </w:tcPr>
          <w:p w14:paraId="622D219F"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1A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1A1" w14:textId="77777777" w:rsidR="00C918C3" w:rsidRPr="006B0EAD" w:rsidRDefault="00C918C3" w:rsidP="00FF5DC5">
            <w:pPr>
              <w:rPr>
                <w:color w:val="000000" w:themeColor="text1"/>
              </w:rPr>
            </w:pPr>
            <w:r w:rsidRPr="006B0EAD">
              <w:rPr>
                <w:color w:val="000000" w:themeColor="text1"/>
              </w:rPr>
              <w:t>Псков</w:t>
            </w:r>
          </w:p>
        </w:tc>
        <w:tc>
          <w:tcPr>
            <w:tcW w:w="867" w:type="pct"/>
            <w:gridSpan w:val="2"/>
            <w:tcBorders>
              <w:top w:val="nil"/>
              <w:left w:val="nil"/>
              <w:right w:val="single" w:sz="8" w:space="0" w:color="auto"/>
            </w:tcBorders>
            <w:shd w:val="clear" w:color="auto" w:fill="auto"/>
          </w:tcPr>
          <w:p w14:paraId="622D21A2"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21A3"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right w:val="single" w:sz="8" w:space="0" w:color="auto"/>
            </w:tcBorders>
            <w:shd w:val="clear" w:color="auto" w:fill="auto"/>
          </w:tcPr>
          <w:p w14:paraId="622D21A4"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1A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1A6" w14:textId="77777777" w:rsidR="00C918C3" w:rsidRPr="006B0EAD" w:rsidRDefault="00C918C3" w:rsidP="00FF5DC5">
            <w:pPr>
              <w:rPr>
                <w:color w:val="000000" w:themeColor="text1"/>
              </w:rPr>
            </w:pPr>
            <w:r w:rsidRPr="006B0EAD">
              <w:rPr>
                <w:color w:val="000000" w:themeColor="text1"/>
              </w:rPr>
              <w:t>Пугачевск</w:t>
            </w:r>
          </w:p>
        </w:tc>
        <w:tc>
          <w:tcPr>
            <w:tcW w:w="867" w:type="pct"/>
            <w:gridSpan w:val="2"/>
            <w:tcBorders>
              <w:top w:val="nil"/>
              <w:left w:val="nil"/>
              <w:right w:val="single" w:sz="8" w:space="0" w:color="auto"/>
            </w:tcBorders>
            <w:shd w:val="clear" w:color="auto" w:fill="auto"/>
          </w:tcPr>
          <w:p w14:paraId="622D21A7"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right w:val="nil"/>
            </w:tcBorders>
            <w:shd w:val="clear" w:color="auto" w:fill="auto"/>
          </w:tcPr>
          <w:p w14:paraId="622D21A8"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right w:val="single" w:sz="8" w:space="0" w:color="auto"/>
            </w:tcBorders>
            <w:shd w:val="clear" w:color="auto" w:fill="auto"/>
          </w:tcPr>
          <w:p w14:paraId="622D21A9"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1AF"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1AB" w14:textId="77777777" w:rsidR="00C918C3" w:rsidRPr="006B0EAD" w:rsidRDefault="00C918C3" w:rsidP="00FF5DC5">
            <w:pPr>
              <w:rPr>
                <w:color w:val="000000" w:themeColor="text1"/>
              </w:rPr>
            </w:pPr>
            <w:r w:rsidRPr="006B0EAD">
              <w:rPr>
                <w:color w:val="000000" w:themeColor="text1"/>
              </w:rPr>
              <w:lastRenderedPageBreak/>
              <w:t>Пулозеро</w:t>
            </w:r>
          </w:p>
        </w:tc>
        <w:tc>
          <w:tcPr>
            <w:tcW w:w="867" w:type="pct"/>
            <w:gridSpan w:val="2"/>
            <w:tcBorders>
              <w:left w:val="nil"/>
              <w:bottom w:val="nil"/>
              <w:right w:val="single" w:sz="8" w:space="0" w:color="auto"/>
            </w:tcBorders>
            <w:shd w:val="clear" w:color="auto" w:fill="auto"/>
          </w:tcPr>
          <w:p w14:paraId="622D21AC"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left w:val="nil"/>
              <w:bottom w:val="nil"/>
              <w:right w:val="nil"/>
            </w:tcBorders>
            <w:shd w:val="clear" w:color="auto" w:fill="auto"/>
          </w:tcPr>
          <w:p w14:paraId="622D21AD"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left w:val="single" w:sz="8" w:space="0" w:color="auto"/>
              <w:bottom w:val="nil"/>
              <w:right w:val="single" w:sz="8" w:space="0" w:color="auto"/>
            </w:tcBorders>
            <w:shd w:val="clear" w:color="auto" w:fill="auto"/>
          </w:tcPr>
          <w:p w14:paraId="622D21AE"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1B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B0" w14:textId="77777777" w:rsidR="00C918C3" w:rsidRPr="006B0EAD" w:rsidRDefault="00C918C3" w:rsidP="00FF5DC5">
            <w:pPr>
              <w:rPr>
                <w:color w:val="000000" w:themeColor="text1"/>
              </w:rPr>
            </w:pPr>
            <w:r w:rsidRPr="006B0EAD">
              <w:rPr>
                <w:color w:val="000000" w:themeColor="text1"/>
              </w:rPr>
              <w:t>Пятигорск</w:t>
            </w:r>
          </w:p>
        </w:tc>
        <w:tc>
          <w:tcPr>
            <w:tcW w:w="867" w:type="pct"/>
            <w:gridSpan w:val="2"/>
            <w:tcBorders>
              <w:top w:val="nil"/>
              <w:left w:val="nil"/>
              <w:bottom w:val="nil"/>
              <w:right w:val="single" w:sz="8" w:space="0" w:color="auto"/>
            </w:tcBorders>
            <w:shd w:val="clear" w:color="auto" w:fill="auto"/>
          </w:tcPr>
          <w:p w14:paraId="622D21B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1B2"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21B3"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1B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B5" w14:textId="77777777" w:rsidR="00C918C3" w:rsidRPr="006B0EAD" w:rsidRDefault="00C918C3" w:rsidP="00FF5DC5">
            <w:pPr>
              <w:rPr>
                <w:color w:val="000000" w:themeColor="text1"/>
              </w:rPr>
            </w:pPr>
            <w:r w:rsidRPr="006B0EAD">
              <w:rPr>
                <w:color w:val="000000" w:themeColor="text1"/>
              </w:rPr>
              <w:t>Раевка</w:t>
            </w:r>
          </w:p>
        </w:tc>
        <w:tc>
          <w:tcPr>
            <w:tcW w:w="867" w:type="pct"/>
            <w:gridSpan w:val="2"/>
            <w:tcBorders>
              <w:top w:val="nil"/>
              <w:left w:val="nil"/>
              <w:bottom w:val="nil"/>
              <w:right w:val="single" w:sz="8" w:space="0" w:color="auto"/>
            </w:tcBorders>
            <w:shd w:val="clear" w:color="auto" w:fill="auto"/>
          </w:tcPr>
          <w:p w14:paraId="622D21B6"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B7"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1B8"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1B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BA" w14:textId="77777777" w:rsidR="00C918C3" w:rsidRPr="006B0EAD" w:rsidRDefault="00C918C3" w:rsidP="00FF5DC5">
            <w:pPr>
              <w:rPr>
                <w:color w:val="000000" w:themeColor="text1"/>
              </w:rPr>
            </w:pPr>
            <w:r w:rsidRPr="006B0EAD">
              <w:rPr>
                <w:color w:val="000000" w:themeColor="text1"/>
              </w:rPr>
              <w:t>Раненбург</w:t>
            </w:r>
          </w:p>
        </w:tc>
        <w:tc>
          <w:tcPr>
            <w:tcW w:w="867" w:type="pct"/>
            <w:gridSpan w:val="2"/>
            <w:tcBorders>
              <w:top w:val="nil"/>
              <w:left w:val="nil"/>
              <w:bottom w:val="nil"/>
              <w:right w:val="single" w:sz="8" w:space="0" w:color="auto"/>
            </w:tcBorders>
            <w:shd w:val="clear" w:color="auto" w:fill="auto"/>
          </w:tcPr>
          <w:p w14:paraId="622D21BB"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BC"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1BD"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1C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BF" w14:textId="77777777" w:rsidR="00C918C3" w:rsidRPr="006B0EAD" w:rsidRDefault="00C918C3" w:rsidP="00FF5DC5">
            <w:pPr>
              <w:rPr>
                <w:color w:val="000000" w:themeColor="text1"/>
              </w:rPr>
            </w:pPr>
            <w:r w:rsidRPr="006B0EAD">
              <w:rPr>
                <w:color w:val="000000" w:themeColor="text1"/>
              </w:rPr>
              <w:t>Ребриха</w:t>
            </w:r>
          </w:p>
        </w:tc>
        <w:tc>
          <w:tcPr>
            <w:tcW w:w="867" w:type="pct"/>
            <w:gridSpan w:val="2"/>
            <w:tcBorders>
              <w:top w:val="nil"/>
              <w:left w:val="nil"/>
              <w:bottom w:val="nil"/>
              <w:right w:val="single" w:sz="8" w:space="0" w:color="auto"/>
            </w:tcBorders>
            <w:shd w:val="clear" w:color="auto" w:fill="auto"/>
          </w:tcPr>
          <w:p w14:paraId="622D21C0"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1C1"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1C2"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1C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C4" w14:textId="77777777" w:rsidR="00C918C3" w:rsidRPr="006B0EAD" w:rsidRDefault="00C918C3" w:rsidP="00FF5DC5">
            <w:pPr>
              <w:rPr>
                <w:color w:val="000000" w:themeColor="text1"/>
              </w:rPr>
            </w:pPr>
            <w:r w:rsidRPr="006B0EAD">
              <w:rPr>
                <w:color w:val="000000" w:themeColor="text1"/>
              </w:rPr>
              <w:t>Решоты</w:t>
            </w:r>
          </w:p>
        </w:tc>
        <w:tc>
          <w:tcPr>
            <w:tcW w:w="867" w:type="pct"/>
            <w:gridSpan w:val="2"/>
            <w:tcBorders>
              <w:top w:val="nil"/>
              <w:left w:val="nil"/>
              <w:bottom w:val="nil"/>
              <w:right w:val="single" w:sz="8" w:space="0" w:color="auto"/>
            </w:tcBorders>
            <w:shd w:val="clear" w:color="auto" w:fill="auto"/>
          </w:tcPr>
          <w:p w14:paraId="622D21C5"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1C6"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1C7"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1C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C9" w14:textId="77777777" w:rsidR="00C918C3" w:rsidRPr="006B0EAD" w:rsidRDefault="00C918C3" w:rsidP="00FF5DC5">
            <w:pPr>
              <w:rPr>
                <w:color w:val="000000" w:themeColor="text1"/>
              </w:rPr>
            </w:pPr>
            <w:r w:rsidRPr="006B0EAD">
              <w:rPr>
                <w:color w:val="000000" w:themeColor="text1"/>
              </w:rPr>
              <w:t>Ржев</w:t>
            </w:r>
          </w:p>
        </w:tc>
        <w:tc>
          <w:tcPr>
            <w:tcW w:w="867" w:type="pct"/>
            <w:gridSpan w:val="2"/>
            <w:tcBorders>
              <w:top w:val="nil"/>
              <w:left w:val="nil"/>
              <w:bottom w:val="nil"/>
              <w:right w:val="single" w:sz="8" w:space="0" w:color="auto"/>
            </w:tcBorders>
            <w:shd w:val="clear" w:color="auto" w:fill="auto"/>
          </w:tcPr>
          <w:p w14:paraId="622D21C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1CB"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1CC"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1D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CE" w14:textId="77777777" w:rsidR="00C918C3" w:rsidRPr="006B0EAD" w:rsidRDefault="00C918C3" w:rsidP="00FF5DC5">
            <w:pPr>
              <w:rPr>
                <w:color w:val="000000" w:themeColor="text1"/>
              </w:rPr>
            </w:pPr>
            <w:r w:rsidRPr="006B0EAD">
              <w:rPr>
                <w:color w:val="000000" w:themeColor="text1"/>
              </w:rPr>
              <w:t>Рославль</w:t>
            </w:r>
          </w:p>
        </w:tc>
        <w:tc>
          <w:tcPr>
            <w:tcW w:w="867" w:type="pct"/>
            <w:gridSpan w:val="2"/>
            <w:tcBorders>
              <w:top w:val="nil"/>
              <w:left w:val="nil"/>
              <w:bottom w:val="nil"/>
              <w:right w:val="single" w:sz="8" w:space="0" w:color="auto"/>
            </w:tcBorders>
            <w:shd w:val="clear" w:color="auto" w:fill="auto"/>
          </w:tcPr>
          <w:p w14:paraId="622D21CF"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1D0"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1D1"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1D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D3" w14:textId="77777777" w:rsidR="00C918C3" w:rsidRPr="006B0EAD" w:rsidRDefault="00C918C3" w:rsidP="00FF5DC5">
            <w:pPr>
              <w:rPr>
                <w:color w:val="000000" w:themeColor="text1"/>
              </w:rPr>
            </w:pPr>
            <w:r w:rsidRPr="006B0EAD">
              <w:rPr>
                <w:color w:val="000000" w:themeColor="text1"/>
              </w:rPr>
              <w:t>Россошь</w:t>
            </w:r>
          </w:p>
        </w:tc>
        <w:tc>
          <w:tcPr>
            <w:tcW w:w="867" w:type="pct"/>
            <w:gridSpan w:val="2"/>
            <w:tcBorders>
              <w:top w:val="nil"/>
              <w:left w:val="nil"/>
              <w:bottom w:val="nil"/>
              <w:right w:val="single" w:sz="8" w:space="0" w:color="auto"/>
            </w:tcBorders>
            <w:shd w:val="clear" w:color="auto" w:fill="auto"/>
          </w:tcPr>
          <w:p w14:paraId="622D21D4"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top w:val="nil"/>
              <w:left w:val="nil"/>
              <w:bottom w:val="nil"/>
              <w:right w:val="nil"/>
            </w:tcBorders>
            <w:shd w:val="clear" w:color="auto" w:fill="auto"/>
          </w:tcPr>
          <w:p w14:paraId="622D21D5"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21D6"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1D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D8" w14:textId="77777777" w:rsidR="00C918C3" w:rsidRPr="006B0EAD" w:rsidRDefault="00C918C3" w:rsidP="00FF5DC5">
            <w:pPr>
              <w:rPr>
                <w:color w:val="000000" w:themeColor="text1"/>
              </w:rPr>
            </w:pPr>
            <w:r w:rsidRPr="006B0EAD">
              <w:rPr>
                <w:color w:val="000000" w:themeColor="text1"/>
              </w:rPr>
              <w:t>Ростов-Главный</w:t>
            </w:r>
          </w:p>
        </w:tc>
        <w:tc>
          <w:tcPr>
            <w:tcW w:w="867" w:type="pct"/>
            <w:gridSpan w:val="2"/>
            <w:tcBorders>
              <w:top w:val="nil"/>
              <w:left w:val="nil"/>
              <w:bottom w:val="nil"/>
              <w:right w:val="single" w:sz="8" w:space="0" w:color="auto"/>
            </w:tcBorders>
            <w:shd w:val="clear" w:color="auto" w:fill="auto"/>
          </w:tcPr>
          <w:p w14:paraId="622D21D9"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DA"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21DB"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21E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DD" w14:textId="77777777" w:rsidR="00C918C3" w:rsidRPr="006B0EAD" w:rsidRDefault="00C918C3" w:rsidP="00FF5DC5">
            <w:pPr>
              <w:rPr>
                <w:color w:val="000000" w:themeColor="text1"/>
              </w:rPr>
            </w:pPr>
            <w:r w:rsidRPr="006B0EAD">
              <w:rPr>
                <w:color w:val="000000" w:themeColor="text1"/>
              </w:rPr>
              <w:t>Ростов-Ярославский</w:t>
            </w:r>
          </w:p>
        </w:tc>
        <w:tc>
          <w:tcPr>
            <w:tcW w:w="867" w:type="pct"/>
            <w:gridSpan w:val="2"/>
            <w:tcBorders>
              <w:top w:val="nil"/>
              <w:left w:val="nil"/>
              <w:bottom w:val="nil"/>
              <w:right w:val="single" w:sz="8" w:space="0" w:color="auto"/>
            </w:tcBorders>
            <w:shd w:val="clear" w:color="auto" w:fill="auto"/>
          </w:tcPr>
          <w:p w14:paraId="622D21DE"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1DF"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1E0"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1E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E2" w14:textId="77777777" w:rsidR="00C918C3" w:rsidRPr="006B0EAD" w:rsidRDefault="00C918C3" w:rsidP="00FF5DC5">
            <w:pPr>
              <w:rPr>
                <w:color w:val="000000" w:themeColor="text1"/>
              </w:rPr>
            </w:pPr>
            <w:r w:rsidRPr="006B0EAD">
              <w:rPr>
                <w:color w:val="000000" w:themeColor="text1"/>
              </w:rPr>
              <w:t>Рощино</w:t>
            </w:r>
          </w:p>
        </w:tc>
        <w:tc>
          <w:tcPr>
            <w:tcW w:w="867" w:type="pct"/>
            <w:gridSpan w:val="2"/>
            <w:tcBorders>
              <w:top w:val="nil"/>
              <w:left w:val="nil"/>
              <w:bottom w:val="nil"/>
              <w:right w:val="single" w:sz="8" w:space="0" w:color="auto"/>
            </w:tcBorders>
            <w:shd w:val="clear" w:color="auto" w:fill="auto"/>
          </w:tcPr>
          <w:p w14:paraId="622D21E3"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1E4"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1E5"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1E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E7" w14:textId="77777777" w:rsidR="00C918C3" w:rsidRPr="006B0EAD" w:rsidRDefault="00C918C3" w:rsidP="00FF5DC5">
            <w:pPr>
              <w:rPr>
                <w:color w:val="000000" w:themeColor="text1"/>
              </w:rPr>
            </w:pPr>
            <w:r w:rsidRPr="006B0EAD">
              <w:rPr>
                <w:color w:val="000000" w:themeColor="text1"/>
              </w:rPr>
              <w:t>Ртищево</w:t>
            </w:r>
          </w:p>
        </w:tc>
        <w:tc>
          <w:tcPr>
            <w:tcW w:w="867" w:type="pct"/>
            <w:gridSpan w:val="2"/>
            <w:tcBorders>
              <w:top w:val="nil"/>
              <w:left w:val="nil"/>
              <w:bottom w:val="nil"/>
              <w:right w:val="single" w:sz="8" w:space="0" w:color="auto"/>
            </w:tcBorders>
            <w:shd w:val="clear" w:color="auto" w:fill="auto"/>
          </w:tcPr>
          <w:p w14:paraId="622D21E8"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1E9"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1EA"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1F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EC" w14:textId="77777777" w:rsidR="00C918C3" w:rsidRPr="006B0EAD" w:rsidRDefault="00C918C3" w:rsidP="00FF5DC5">
            <w:pPr>
              <w:rPr>
                <w:color w:val="000000" w:themeColor="text1"/>
              </w:rPr>
            </w:pPr>
            <w:r w:rsidRPr="006B0EAD">
              <w:rPr>
                <w:color w:val="000000" w:themeColor="text1"/>
              </w:rPr>
              <w:t>Рубцовск</w:t>
            </w:r>
          </w:p>
        </w:tc>
        <w:tc>
          <w:tcPr>
            <w:tcW w:w="867" w:type="pct"/>
            <w:gridSpan w:val="2"/>
            <w:tcBorders>
              <w:top w:val="nil"/>
              <w:left w:val="nil"/>
              <w:bottom w:val="nil"/>
              <w:right w:val="single" w:sz="8" w:space="0" w:color="auto"/>
            </w:tcBorders>
            <w:shd w:val="clear" w:color="auto" w:fill="auto"/>
          </w:tcPr>
          <w:p w14:paraId="622D21ED"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1EE"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1EF"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1F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F1" w14:textId="77777777" w:rsidR="00C918C3" w:rsidRPr="006B0EAD" w:rsidRDefault="00C918C3" w:rsidP="00FF5DC5">
            <w:pPr>
              <w:rPr>
                <w:color w:val="000000" w:themeColor="text1"/>
              </w:rPr>
            </w:pPr>
            <w:r w:rsidRPr="006B0EAD">
              <w:rPr>
                <w:color w:val="000000" w:themeColor="text1"/>
              </w:rPr>
              <w:t>Ружино</w:t>
            </w:r>
          </w:p>
        </w:tc>
        <w:tc>
          <w:tcPr>
            <w:tcW w:w="867" w:type="pct"/>
            <w:gridSpan w:val="2"/>
            <w:tcBorders>
              <w:top w:val="nil"/>
              <w:left w:val="nil"/>
              <w:bottom w:val="nil"/>
              <w:right w:val="single" w:sz="8" w:space="0" w:color="auto"/>
            </w:tcBorders>
            <w:shd w:val="clear" w:color="auto" w:fill="auto"/>
          </w:tcPr>
          <w:p w14:paraId="622D21F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1F3"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1F4"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1F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F6" w14:textId="77777777" w:rsidR="00C918C3" w:rsidRPr="006B0EAD" w:rsidRDefault="00C918C3" w:rsidP="00FF5DC5">
            <w:pPr>
              <w:rPr>
                <w:color w:val="000000" w:themeColor="text1"/>
              </w:rPr>
            </w:pPr>
            <w:r w:rsidRPr="006B0EAD">
              <w:rPr>
                <w:color w:val="000000" w:themeColor="text1"/>
              </w:rPr>
              <w:t>Рузаевка</w:t>
            </w:r>
          </w:p>
        </w:tc>
        <w:tc>
          <w:tcPr>
            <w:tcW w:w="867" w:type="pct"/>
            <w:gridSpan w:val="2"/>
            <w:tcBorders>
              <w:top w:val="nil"/>
              <w:left w:val="nil"/>
              <w:bottom w:val="nil"/>
              <w:right w:val="single" w:sz="8" w:space="0" w:color="auto"/>
            </w:tcBorders>
            <w:shd w:val="clear" w:color="auto" w:fill="auto"/>
          </w:tcPr>
          <w:p w14:paraId="622D21F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1F8"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1F9"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1F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1FB" w14:textId="77777777" w:rsidR="00C918C3" w:rsidRPr="006B0EAD" w:rsidRDefault="00C918C3" w:rsidP="00FF5DC5">
            <w:pPr>
              <w:rPr>
                <w:color w:val="000000" w:themeColor="text1"/>
              </w:rPr>
            </w:pPr>
            <w:r w:rsidRPr="006B0EAD">
              <w:rPr>
                <w:color w:val="000000" w:themeColor="text1"/>
              </w:rPr>
              <w:t>Рыбинск</w:t>
            </w:r>
          </w:p>
        </w:tc>
        <w:tc>
          <w:tcPr>
            <w:tcW w:w="867" w:type="pct"/>
            <w:gridSpan w:val="2"/>
            <w:tcBorders>
              <w:top w:val="nil"/>
              <w:left w:val="nil"/>
              <w:bottom w:val="nil"/>
              <w:right w:val="single" w:sz="8" w:space="0" w:color="auto"/>
            </w:tcBorders>
            <w:shd w:val="clear" w:color="auto" w:fill="auto"/>
          </w:tcPr>
          <w:p w14:paraId="622D21FC"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1FD"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1FE"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20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00" w14:textId="77777777" w:rsidR="00C918C3" w:rsidRPr="006B0EAD" w:rsidRDefault="00C918C3" w:rsidP="00FF5DC5">
            <w:pPr>
              <w:rPr>
                <w:color w:val="000000" w:themeColor="text1"/>
              </w:rPr>
            </w:pPr>
            <w:r w:rsidRPr="006B0EAD">
              <w:rPr>
                <w:color w:val="000000" w:themeColor="text1"/>
              </w:rPr>
              <w:t>Ряжск</w:t>
            </w:r>
          </w:p>
        </w:tc>
        <w:tc>
          <w:tcPr>
            <w:tcW w:w="867" w:type="pct"/>
            <w:gridSpan w:val="2"/>
            <w:tcBorders>
              <w:top w:val="nil"/>
              <w:left w:val="nil"/>
              <w:bottom w:val="nil"/>
              <w:right w:val="single" w:sz="8" w:space="0" w:color="auto"/>
            </w:tcBorders>
            <w:shd w:val="clear" w:color="auto" w:fill="auto"/>
          </w:tcPr>
          <w:p w14:paraId="622D220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202"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2203"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20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05" w14:textId="77777777" w:rsidR="00C918C3" w:rsidRPr="006B0EAD" w:rsidRDefault="00C918C3" w:rsidP="00FF5DC5">
            <w:pPr>
              <w:rPr>
                <w:color w:val="000000" w:themeColor="text1"/>
              </w:rPr>
            </w:pPr>
            <w:r w:rsidRPr="006B0EAD">
              <w:rPr>
                <w:color w:val="000000" w:themeColor="text1"/>
              </w:rPr>
              <w:t>Рязань</w:t>
            </w:r>
          </w:p>
        </w:tc>
        <w:tc>
          <w:tcPr>
            <w:tcW w:w="867" w:type="pct"/>
            <w:gridSpan w:val="2"/>
            <w:tcBorders>
              <w:top w:val="nil"/>
              <w:left w:val="nil"/>
              <w:bottom w:val="nil"/>
              <w:right w:val="single" w:sz="8" w:space="0" w:color="auto"/>
            </w:tcBorders>
            <w:shd w:val="clear" w:color="auto" w:fill="auto"/>
          </w:tcPr>
          <w:p w14:paraId="622D220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07"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208"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20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0A" w14:textId="77777777" w:rsidR="00C918C3" w:rsidRPr="006B0EAD" w:rsidRDefault="00C918C3" w:rsidP="00FF5DC5">
            <w:pPr>
              <w:rPr>
                <w:color w:val="000000" w:themeColor="text1"/>
              </w:rPr>
            </w:pPr>
            <w:r w:rsidRPr="006B0EAD">
              <w:rPr>
                <w:color w:val="000000" w:themeColor="text1"/>
              </w:rPr>
              <w:t>Саблино</w:t>
            </w:r>
          </w:p>
        </w:tc>
        <w:tc>
          <w:tcPr>
            <w:tcW w:w="867" w:type="pct"/>
            <w:gridSpan w:val="2"/>
            <w:tcBorders>
              <w:top w:val="nil"/>
              <w:left w:val="nil"/>
              <w:bottom w:val="nil"/>
              <w:right w:val="single" w:sz="8" w:space="0" w:color="auto"/>
            </w:tcBorders>
            <w:shd w:val="clear" w:color="auto" w:fill="auto"/>
          </w:tcPr>
          <w:p w14:paraId="622D220B"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20C"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20D"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21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0F" w14:textId="77777777" w:rsidR="00C918C3" w:rsidRPr="006B0EAD" w:rsidRDefault="00C918C3" w:rsidP="00FF5DC5">
            <w:pPr>
              <w:rPr>
                <w:color w:val="000000" w:themeColor="text1"/>
              </w:rPr>
            </w:pPr>
            <w:r w:rsidRPr="006B0EAD">
              <w:rPr>
                <w:color w:val="000000" w:themeColor="text1"/>
              </w:rPr>
              <w:t>Сальск</w:t>
            </w:r>
          </w:p>
        </w:tc>
        <w:tc>
          <w:tcPr>
            <w:tcW w:w="867" w:type="pct"/>
            <w:gridSpan w:val="2"/>
            <w:tcBorders>
              <w:top w:val="nil"/>
              <w:left w:val="nil"/>
              <w:bottom w:val="nil"/>
              <w:right w:val="single" w:sz="8" w:space="0" w:color="auto"/>
            </w:tcBorders>
            <w:shd w:val="clear" w:color="auto" w:fill="auto"/>
          </w:tcPr>
          <w:p w14:paraId="622D2210"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211"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2212"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21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214" w14:textId="77777777" w:rsidR="00C918C3" w:rsidRPr="006B0EAD" w:rsidRDefault="00C918C3" w:rsidP="00FF5DC5">
            <w:pPr>
              <w:rPr>
                <w:color w:val="000000" w:themeColor="text1"/>
              </w:rPr>
            </w:pPr>
            <w:r w:rsidRPr="006B0EAD">
              <w:rPr>
                <w:color w:val="000000" w:themeColor="text1"/>
              </w:rPr>
              <w:t>Сама</w:t>
            </w:r>
          </w:p>
        </w:tc>
        <w:tc>
          <w:tcPr>
            <w:tcW w:w="867" w:type="pct"/>
            <w:gridSpan w:val="2"/>
            <w:tcBorders>
              <w:top w:val="nil"/>
              <w:left w:val="nil"/>
              <w:right w:val="single" w:sz="8" w:space="0" w:color="auto"/>
            </w:tcBorders>
            <w:shd w:val="clear" w:color="auto" w:fill="auto"/>
          </w:tcPr>
          <w:p w14:paraId="622D221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2216"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right w:val="single" w:sz="8" w:space="0" w:color="auto"/>
            </w:tcBorders>
            <w:shd w:val="clear" w:color="auto" w:fill="auto"/>
          </w:tcPr>
          <w:p w14:paraId="622D2217"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21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219" w14:textId="77777777" w:rsidR="00C918C3" w:rsidRPr="006B0EAD" w:rsidRDefault="00C918C3" w:rsidP="00FF5DC5">
            <w:pPr>
              <w:rPr>
                <w:color w:val="000000" w:themeColor="text1"/>
              </w:rPr>
            </w:pPr>
            <w:r w:rsidRPr="006B0EAD">
              <w:rPr>
                <w:color w:val="000000" w:themeColor="text1"/>
              </w:rPr>
              <w:t>Самара</w:t>
            </w:r>
          </w:p>
        </w:tc>
        <w:tc>
          <w:tcPr>
            <w:tcW w:w="867" w:type="pct"/>
            <w:gridSpan w:val="2"/>
            <w:tcBorders>
              <w:top w:val="nil"/>
              <w:left w:val="nil"/>
              <w:right w:val="single" w:sz="8" w:space="0" w:color="auto"/>
            </w:tcBorders>
            <w:shd w:val="clear" w:color="auto" w:fill="auto"/>
          </w:tcPr>
          <w:p w14:paraId="622D221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221B"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right w:val="single" w:sz="8" w:space="0" w:color="auto"/>
            </w:tcBorders>
            <w:shd w:val="clear" w:color="auto" w:fill="auto"/>
          </w:tcPr>
          <w:p w14:paraId="622D221C"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222"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21E" w14:textId="77777777" w:rsidR="00C918C3" w:rsidRPr="006B0EAD" w:rsidRDefault="00C918C3" w:rsidP="00FF5DC5">
            <w:pPr>
              <w:rPr>
                <w:color w:val="000000" w:themeColor="text1"/>
              </w:rPr>
            </w:pPr>
            <w:r w:rsidRPr="006B0EAD">
              <w:rPr>
                <w:color w:val="000000" w:themeColor="text1"/>
              </w:rPr>
              <w:t>Санкт-Петербург</w:t>
            </w:r>
          </w:p>
        </w:tc>
        <w:tc>
          <w:tcPr>
            <w:tcW w:w="867" w:type="pct"/>
            <w:gridSpan w:val="2"/>
            <w:tcBorders>
              <w:left w:val="nil"/>
              <w:bottom w:val="nil"/>
              <w:right w:val="single" w:sz="8" w:space="0" w:color="auto"/>
            </w:tcBorders>
            <w:shd w:val="clear" w:color="auto" w:fill="auto"/>
          </w:tcPr>
          <w:p w14:paraId="622D221F"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left w:val="nil"/>
              <w:bottom w:val="nil"/>
              <w:right w:val="nil"/>
            </w:tcBorders>
            <w:shd w:val="clear" w:color="auto" w:fill="auto"/>
          </w:tcPr>
          <w:p w14:paraId="622D2220"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left w:val="single" w:sz="8" w:space="0" w:color="auto"/>
              <w:bottom w:val="nil"/>
              <w:right w:val="single" w:sz="8" w:space="0" w:color="auto"/>
            </w:tcBorders>
            <w:shd w:val="clear" w:color="auto" w:fill="auto"/>
          </w:tcPr>
          <w:p w14:paraId="622D2221"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22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23" w14:textId="77777777" w:rsidR="00C918C3" w:rsidRPr="006B0EAD" w:rsidRDefault="00C918C3" w:rsidP="00FF5DC5">
            <w:pPr>
              <w:rPr>
                <w:color w:val="000000" w:themeColor="text1"/>
              </w:rPr>
            </w:pPr>
            <w:r w:rsidRPr="006B0EAD">
              <w:rPr>
                <w:color w:val="000000" w:themeColor="text1"/>
              </w:rPr>
              <w:t>Саранск</w:t>
            </w:r>
          </w:p>
        </w:tc>
        <w:tc>
          <w:tcPr>
            <w:tcW w:w="867" w:type="pct"/>
            <w:gridSpan w:val="2"/>
            <w:tcBorders>
              <w:top w:val="nil"/>
              <w:left w:val="nil"/>
              <w:bottom w:val="nil"/>
              <w:right w:val="single" w:sz="8" w:space="0" w:color="auto"/>
            </w:tcBorders>
            <w:shd w:val="clear" w:color="auto" w:fill="auto"/>
          </w:tcPr>
          <w:p w14:paraId="622D2224"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225"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226"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22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28" w14:textId="77777777" w:rsidR="00C918C3" w:rsidRPr="006B0EAD" w:rsidRDefault="00C918C3" w:rsidP="00FF5DC5">
            <w:pPr>
              <w:rPr>
                <w:color w:val="000000" w:themeColor="text1"/>
              </w:rPr>
            </w:pPr>
            <w:r w:rsidRPr="006B0EAD">
              <w:rPr>
                <w:color w:val="000000" w:themeColor="text1"/>
              </w:rPr>
              <w:t>Саранчет</w:t>
            </w:r>
          </w:p>
        </w:tc>
        <w:tc>
          <w:tcPr>
            <w:tcW w:w="867" w:type="pct"/>
            <w:gridSpan w:val="2"/>
            <w:tcBorders>
              <w:top w:val="nil"/>
              <w:left w:val="nil"/>
              <w:bottom w:val="nil"/>
              <w:right w:val="single" w:sz="8" w:space="0" w:color="auto"/>
            </w:tcBorders>
            <w:shd w:val="clear" w:color="auto" w:fill="auto"/>
          </w:tcPr>
          <w:p w14:paraId="622D222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2A"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222B"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223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2D" w14:textId="77777777" w:rsidR="00C918C3" w:rsidRPr="006B0EAD" w:rsidRDefault="00C918C3" w:rsidP="00FF5DC5">
            <w:pPr>
              <w:rPr>
                <w:color w:val="000000" w:themeColor="text1"/>
              </w:rPr>
            </w:pPr>
            <w:r w:rsidRPr="006B0EAD">
              <w:rPr>
                <w:color w:val="000000" w:themeColor="text1"/>
              </w:rPr>
              <w:t>Сарапул</w:t>
            </w:r>
          </w:p>
        </w:tc>
        <w:tc>
          <w:tcPr>
            <w:tcW w:w="867" w:type="pct"/>
            <w:gridSpan w:val="2"/>
            <w:tcBorders>
              <w:top w:val="nil"/>
              <w:left w:val="nil"/>
              <w:bottom w:val="nil"/>
              <w:right w:val="single" w:sz="8" w:space="0" w:color="auto"/>
            </w:tcBorders>
            <w:shd w:val="clear" w:color="auto" w:fill="auto"/>
          </w:tcPr>
          <w:p w14:paraId="622D222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2F"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230"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23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32" w14:textId="77777777" w:rsidR="00C918C3" w:rsidRPr="006B0EAD" w:rsidRDefault="00C918C3" w:rsidP="00FF5DC5">
            <w:pPr>
              <w:rPr>
                <w:color w:val="000000" w:themeColor="text1"/>
              </w:rPr>
            </w:pPr>
            <w:r w:rsidRPr="006B0EAD">
              <w:rPr>
                <w:color w:val="000000" w:themeColor="text1"/>
              </w:rPr>
              <w:t>Саратов</w:t>
            </w:r>
          </w:p>
        </w:tc>
        <w:tc>
          <w:tcPr>
            <w:tcW w:w="867" w:type="pct"/>
            <w:gridSpan w:val="2"/>
            <w:tcBorders>
              <w:top w:val="nil"/>
              <w:left w:val="nil"/>
              <w:bottom w:val="nil"/>
              <w:right w:val="single" w:sz="8" w:space="0" w:color="auto"/>
            </w:tcBorders>
            <w:shd w:val="clear" w:color="auto" w:fill="auto"/>
          </w:tcPr>
          <w:p w14:paraId="622D223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234"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235"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23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37" w14:textId="77777777" w:rsidR="00C918C3" w:rsidRPr="006B0EAD" w:rsidRDefault="00C918C3" w:rsidP="00FF5DC5">
            <w:pPr>
              <w:rPr>
                <w:color w:val="000000" w:themeColor="text1"/>
              </w:rPr>
            </w:pPr>
            <w:r w:rsidRPr="006B0EAD">
              <w:rPr>
                <w:color w:val="000000" w:themeColor="text1"/>
              </w:rPr>
              <w:t>Сасово</w:t>
            </w:r>
          </w:p>
        </w:tc>
        <w:tc>
          <w:tcPr>
            <w:tcW w:w="867" w:type="pct"/>
            <w:gridSpan w:val="2"/>
            <w:tcBorders>
              <w:top w:val="nil"/>
              <w:left w:val="nil"/>
              <w:bottom w:val="nil"/>
              <w:right w:val="single" w:sz="8" w:space="0" w:color="auto"/>
            </w:tcBorders>
            <w:shd w:val="clear" w:color="auto" w:fill="auto"/>
          </w:tcPr>
          <w:p w14:paraId="622D223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39"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23A"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24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3C" w14:textId="77777777" w:rsidR="00C918C3" w:rsidRPr="006B0EAD" w:rsidRDefault="00C918C3" w:rsidP="00FF5DC5">
            <w:pPr>
              <w:rPr>
                <w:color w:val="000000" w:themeColor="text1"/>
              </w:rPr>
            </w:pPr>
            <w:r w:rsidRPr="006B0EAD">
              <w:rPr>
                <w:color w:val="000000" w:themeColor="text1"/>
              </w:rPr>
              <w:t>Саянская</w:t>
            </w:r>
          </w:p>
        </w:tc>
        <w:tc>
          <w:tcPr>
            <w:tcW w:w="867" w:type="pct"/>
            <w:gridSpan w:val="2"/>
            <w:tcBorders>
              <w:top w:val="nil"/>
              <w:left w:val="nil"/>
              <w:bottom w:val="nil"/>
              <w:right w:val="single" w:sz="8" w:space="0" w:color="auto"/>
            </w:tcBorders>
            <w:shd w:val="clear" w:color="auto" w:fill="auto"/>
          </w:tcPr>
          <w:p w14:paraId="622D223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3E"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223F"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24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41" w14:textId="77777777" w:rsidR="00C918C3" w:rsidRPr="006B0EAD" w:rsidRDefault="00C918C3" w:rsidP="00FF5DC5">
            <w:pPr>
              <w:rPr>
                <w:color w:val="000000" w:themeColor="text1"/>
              </w:rPr>
            </w:pPr>
            <w:r w:rsidRPr="006B0EAD">
              <w:rPr>
                <w:color w:val="000000" w:themeColor="text1"/>
              </w:rPr>
              <w:t>Свердловск</w:t>
            </w:r>
          </w:p>
        </w:tc>
        <w:tc>
          <w:tcPr>
            <w:tcW w:w="867" w:type="pct"/>
            <w:gridSpan w:val="2"/>
            <w:tcBorders>
              <w:top w:val="nil"/>
              <w:left w:val="nil"/>
              <w:bottom w:val="nil"/>
              <w:right w:val="single" w:sz="8" w:space="0" w:color="auto"/>
            </w:tcBorders>
            <w:shd w:val="clear" w:color="auto" w:fill="auto"/>
          </w:tcPr>
          <w:p w14:paraId="622D224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43"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244"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24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46" w14:textId="77777777" w:rsidR="00C918C3" w:rsidRPr="006B0EAD" w:rsidRDefault="00C918C3" w:rsidP="00FF5DC5">
            <w:pPr>
              <w:rPr>
                <w:color w:val="000000" w:themeColor="text1"/>
              </w:rPr>
            </w:pPr>
            <w:r w:rsidRPr="006B0EAD">
              <w:rPr>
                <w:color w:val="000000" w:themeColor="text1"/>
              </w:rPr>
              <w:t>Свирь</w:t>
            </w:r>
          </w:p>
        </w:tc>
        <w:tc>
          <w:tcPr>
            <w:tcW w:w="867" w:type="pct"/>
            <w:gridSpan w:val="2"/>
            <w:tcBorders>
              <w:top w:val="nil"/>
              <w:left w:val="nil"/>
              <w:bottom w:val="nil"/>
              <w:right w:val="single" w:sz="8" w:space="0" w:color="auto"/>
            </w:tcBorders>
            <w:shd w:val="clear" w:color="auto" w:fill="auto"/>
          </w:tcPr>
          <w:p w14:paraId="622D2247"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248"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249"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24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4B" w14:textId="77777777" w:rsidR="00C918C3" w:rsidRPr="006B0EAD" w:rsidRDefault="00C918C3" w:rsidP="00FF5DC5">
            <w:pPr>
              <w:rPr>
                <w:color w:val="000000" w:themeColor="text1"/>
              </w:rPr>
            </w:pPr>
            <w:r w:rsidRPr="006B0EAD">
              <w:rPr>
                <w:color w:val="000000" w:themeColor="text1"/>
              </w:rPr>
              <w:t>Свиягино</w:t>
            </w:r>
          </w:p>
        </w:tc>
        <w:tc>
          <w:tcPr>
            <w:tcW w:w="867" w:type="pct"/>
            <w:gridSpan w:val="2"/>
            <w:tcBorders>
              <w:top w:val="nil"/>
              <w:left w:val="nil"/>
              <w:bottom w:val="nil"/>
              <w:right w:val="single" w:sz="8" w:space="0" w:color="auto"/>
            </w:tcBorders>
            <w:shd w:val="clear" w:color="auto" w:fill="auto"/>
          </w:tcPr>
          <w:p w14:paraId="622D224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4D"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24E"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25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50" w14:textId="77777777" w:rsidR="00C918C3" w:rsidRPr="006B0EAD" w:rsidRDefault="00C918C3" w:rsidP="00FF5DC5">
            <w:pPr>
              <w:rPr>
                <w:color w:val="000000" w:themeColor="text1"/>
              </w:rPr>
            </w:pPr>
            <w:r w:rsidRPr="006B0EAD">
              <w:rPr>
                <w:color w:val="000000" w:themeColor="text1"/>
              </w:rPr>
              <w:t>Свободный</w:t>
            </w:r>
          </w:p>
        </w:tc>
        <w:tc>
          <w:tcPr>
            <w:tcW w:w="867" w:type="pct"/>
            <w:gridSpan w:val="2"/>
            <w:tcBorders>
              <w:top w:val="nil"/>
              <w:left w:val="nil"/>
              <w:bottom w:val="nil"/>
              <w:right w:val="single" w:sz="8" w:space="0" w:color="auto"/>
            </w:tcBorders>
            <w:shd w:val="clear" w:color="auto" w:fill="auto"/>
          </w:tcPr>
          <w:p w14:paraId="622D225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52"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253"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25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55" w14:textId="77777777" w:rsidR="00C918C3" w:rsidRPr="006B0EAD" w:rsidRDefault="00C918C3" w:rsidP="00FF5DC5">
            <w:pPr>
              <w:rPr>
                <w:color w:val="000000" w:themeColor="text1"/>
              </w:rPr>
            </w:pPr>
            <w:r w:rsidRPr="006B0EAD">
              <w:rPr>
                <w:color w:val="000000" w:themeColor="text1"/>
              </w:rPr>
              <w:t>Сегежа</w:t>
            </w:r>
          </w:p>
        </w:tc>
        <w:tc>
          <w:tcPr>
            <w:tcW w:w="867" w:type="pct"/>
            <w:gridSpan w:val="2"/>
            <w:tcBorders>
              <w:top w:val="nil"/>
              <w:left w:val="nil"/>
              <w:bottom w:val="nil"/>
              <w:right w:val="single" w:sz="8" w:space="0" w:color="auto"/>
            </w:tcBorders>
            <w:shd w:val="clear" w:color="auto" w:fill="auto"/>
          </w:tcPr>
          <w:p w14:paraId="622D2256"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single" w:sz="8" w:space="0" w:color="auto"/>
            </w:tcBorders>
            <w:shd w:val="clear" w:color="auto" w:fill="auto"/>
          </w:tcPr>
          <w:p w14:paraId="622D2257"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nil"/>
              <w:bottom w:val="nil"/>
              <w:right w:val="single" w:sz="8" w:space="0" w:color="auto"/>
            </w:tcBorders>
            <w:shd w:val="clear" w:color="auto" w:fill="auto"/>
          </w:tcPr>
          <w:p w14:paraId="622D2258"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25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25A" w14:textId="77777777" w:rsidR="00C918C3" w:rsidRPr="006B0EAD" w:rsidRDefault="00C918C3" w:rsidP="00FF5DC5">
            <w:pPr>
              <w:rPr>
                <w:color w:val="000000" w:themeColor="text1"/>
              </w:rPr>
            </w:pPr>
            <w:r w:rsidRPr="006B0EAD">
              <w:rPr>
                <w:color w:val="000000" w:themeColor="text1"/>
              </w:rPr>
              <w:t>Селемджинск</w:t>
            </w:r>
          </w:p>
        </w:tc>
        <w:tc>
          <w:tcPr>
            <w:tcW w:w="867" w:type="pct"/>
            <w:gridSpan w:val="2"/>
            <w:tcBorders>
              <w:top w:val="nil"/>
              <w:left w:val="nil"/>
              <w:right w:val="single" w:sz="8" w:space="0" w:color="auto"/>
            </w:tcBorders>
            <w:shd w:val="clear" w:color="auto" w:fill="auto"/>
          </w:tcPr>
          <w:p w14:paraId="622D225B"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225C"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225D"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226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25F" w14:textId="77777777" w:rsidR="00C918C3" w:rsidRPr="006B0EAD" w:rsidRDefault="00C918C3" w:rsidP="00FF5DC5">
            <w:pPr>
              <w:rPr>
                <w:color w:val="000000" w:themeColor="text1"/>
              </w:rPr>
            </w:pPr>
            <w:r w:rsidRPr="006B0EAD">
              <w:rPr>
                <w:color w:val="000000" w:themeColor="text1"/>
              </w:rPr>
              <w:t>Селенга</w:t>
            </w:r>
          </w:p>
        </w:tc>
        <w:tc>
          <w:tcPr>
            <w:tcW w:w="867" w:type="pct"/>
            <w:gridSpan w:val="2"/>
            <w:tcBorders>
              <w:top w:val="nil"/>
              <w:left w:val="nil"/>
              <w:right w:val="single" w:sz="8" w:space="0" w:color="auto"/>
            </w:tcBorders>
            <w:shd w:val="clear" w:color="auto" w:fill="auto"/>
          </w:tcPr>
          <w:p w14:paraId="622D2260"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2261"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right w:val="single" w:sz="8" w:space="0" w:color="auto"/>
            </w:tcBorders>
            <w:shd w:val="clear" w:color="auto" w:fill="auto"/>
          </w:tcPr>
          <w:p w14:paraId="622D2262"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268"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264" w14:textId="77777777" w:rsidR="00C918C3" w:rsidRPr="006B0EAD" w:rsidRDefault="00C918C3" w:rsidP="00FF5DC5">
            <w:pPr>
              <w:rPr>
                <w:color w:val="000000" w:themeColor="text1"/>
              </w:rPr>
            </w:pPr>
            <w:r w:rsidRPr="006B0EAD">
              <w:rPr>
                <w:color w:val="000000" w:themeColor="text1"/>
              </w:rPr>
              <w:lastRenderedPageBreak/>
              <w:t>Семенов</w:t>
            </w:r>
          </w:p>
        </w:tc>
        <w:tc>
          <w:tcPr>
            <w:tcW w:w="867" w:type="pct"/>
            <w:gridSpan w:val="2"/>
            <w:tcBorders>
              <w:left w:val="nil"/>
              <w:bottom w:val="nil"/>
              <w:right w:val="single" w:sz="8" w:space="0" w:color="auto"/>
            </w:tcBorders>
            <w:shd w:val="clear" w:color="auto" w:fill="auto"/>
          </w:tcPr>
          <w:p w14:paraId="622D2265"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2266"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left w:val="single" w:sz="8" w:space="0" w:color="auto"/>
              <w:bottom w:val="nil"/>
              <w:right w:val="single" w:sz="8" w:space="0" w:color="auto"/>
            </w:tcBorders>
            <w:shd w:val="clear" w:color="auto" w:fill="auto"/>
          </w:tcPr>
          <w:p w14:paraId="622D2267"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26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69" w14:textId="77777777" w:rsidR="00C918C3" w:rsidRPr="006B0EAD" w:rsidRDefault="00C918C3" w:rsidP="00FF5DC5">
            <w:pPr>
              <w:rPr>
                <w:color w:val="000000" w:themeColor="text1"/>
              </w:rPr>
            </w:pPr>
            <w:r w:rsidRPr="006B0EAD">
              <w:rPr>
                <w:color w:val="000000" w:themeColor="text1"/>
              </w:rPr>
              <w:t>Сергач</w:t>
            </w:r>
          </w:p>
        </w:tc>
        <w:tc>
          <w:tcPr>
            <w:tcW w:w="867" w:type="pct"/>
            <w:gridSpan w:val="2"/>
            <w:tcBorders>
              <w:top w:val="nil"/>
              <w:left w:val="nil"/>
              <w:bottom w:val="nil"/>
              <w:right w:val="single" w:sz="8" w:space="0" w:color="auto"/>
            </w:tcBorders>
            <w:shd w:val="clear" w:color="auto" w:fill="auto"/>
          </w:tcPr>
          <w:p w14:paraId="622D226A"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26B"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26C"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27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6E" w14:textId="77777777" w:rsidR="00C918C3" w:rsidRPr="006B0EAD" w:rsidRDefault="00C918C3" w:rsidP="00FF5DC5">
            <w:pPr>
              <w:rPr>
                <w:color w:val="000000" w:themeColor="text1"/>
              </w:rPr>
            </w:pPr>
            <w:r w:rsidRPr="006B0EAD">
              <w:rPr>
                <w:color w:val="000000" w:themeColor="text1"/>
              </w:rPr>
              <w:t>Сергиев-Посад</w:t>
            </w:r>
          </w:p>
        </w:tc>
        <w:tc>
          <w:tcPr>
            <w:tcW w:w="867" w:type="pct"/>
            <w:gridSpan w:val="2"/>
            <w:tcBorders>
              <w:top w:val="nil"/>
              <w:left w:val="nil"/>
              <w:bottom w:val="nil"/>
              <w:right w:val="single" w:sz="8" w:space="0" w:color="auto"/>
            </w:tcBorders>
            <w:shd w:val="clear" w:color="auto" w:fill="auto"/>
          </w:tcPr>
          <w:p w14:paraId="622D226F"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70"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271"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27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73" w14:textId="77777777" w:rsidR="00C918C3" w:rsidRPr="006B0EAD" w:rsidRDefault="00C918C3" w:rsidP="00FF5DC5">
            <w:pPr>
              <w:rPr>
                <w:color w:val="000000" w:themeColor="text1"/>
              </w:rPr>
            </w:pPr>
            <w:r w:rsidRPr="006B0EAD">
              <w:rPr>
                <w:color w:val="000000" w:themeColor="text1"/>
              </w:rPr>
              <w:t>Серов</w:t>
            </w:r>
          </w:p>
        </w:tc>
        <w:tc>
          <w:tcPr>
            <w:tcW w:w="867" w:type="pct"/>
            <w:gridSpan w:val="2"/>
            <w:tcBorders>
              <w:top w:val="nil"/>
              <w:left w:val="nil"/>
              <w:bottom w:val="nil"/>
              <w:right w:val="single" w:sz="8" w:space="0" w:color="auto"/>
            </w:tcBorders>
            <w:shd w:val="clear" w:color="auto" w:fill="auto"/>
          </w:tcPr>
          <w:p w14:paraId="622D2274"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75"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276"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27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78" w14:textId="77777777" w:rsidR="00C918C3" w:rsidRPr="006B0EAD" w:rsidRDefault="00C918C3" w:rsidP="00FF5DC5">
            <w:pPr>
              <w:rPr>
                <w:color w:val="000000" w:themeColor="text1"/>
              </w:rPr>
            </w:pPr>
            <w:r w:rsidRPr="006B0EAD">
              <w:rPr>
                <w:color w:val="000000" w:themeColor="text1"/>
              </w:rPr>
              <w:t>Серпухов</w:t>
            </w:r>
          </w:p>
        </w:tc>
        <w:tc>
          <w:tcPr>
            <w:tcW w:w="867" w:type="pct"/>
            <w:gridSpan w:val="2"/>
            <w:tcBorders>
              <w:top w:val="nil"/>
              <w:left w:val="nil"/>
              <w:bottom w:val="nil"/>
              <w:right w:val="single" w:sz="8" w:space="0" w:color="auto"/>
            </w:tcBorders>
            <w:shd w:val="clear" w:color="auto" w:fill="auto"/>
          </w:tcPr>
          <w:p w14:paraId="622D227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7A"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27B"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28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7D" w14:textId="77777777" w:rsidR="00C918C3" w:rsidRPr="006B0EAD" w:rsidRDefault="00C918C3" w:rsidP="00FF5DC5">
            <w:pPr>
              <w:rPr>
                <w:color w:val="000000" w:themeColor="text1"/>
              </w:rPr>
            </w:pPr>
            <w:r w:rsidRPr="006B0EAD">
              <w:rPr>
                <w:color w:val="000000" w:themeColor="text1"/>
              </w:rPr>
              <w:t>Сестрорецк</w:t>
            </w:r>
          </w:p>
        </w:tc>
        <w:tc>
          <w:tcPr>
            <w:tcW w:w="867" w:type="pct"/>
            <w:gridSpan w:val="2"/>
            <w:tcBorders>
              <w:top w:val="nil"/>
              <w:left w:val="nil"/>
              <w:bottom w:val="nil"/>
              <w:right w:val="single" w:sz="8" w:space="0" w:color="auto"/>
            </w:tcBorders>
            <w:shd w:val="clear" w:color="auto" w:fill="auto"/>
          </w:tcPr>
          <w:p w14:paraId="622D227E"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27F"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280"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28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82" w14:textId="77777777" w:rsidR="00C918C3" w:rsidRPr="006B0EAD" w:rsidRDefault="00C918C3" w:rsidP="00FF5DC5">
            <w:pPr>
              <w:rPr>
                <w:color w:val="000000" w:themeColor="text1"/>
              </w:rPr>
            </w:pPr>
            <w:r w:rsidRPr="006B0EAD">
              <w:rPr>
                <w:color w:val="000000" w:themeColor="text1"/>
              </w:rPr>
              <w:t>Сибирцево</w:t>
            </w:r>
          </w:p>
        </w:tc>
        <w:tc>
          <w:tcPr>
            <w:tcW w:w="867" w:type="pct"/>
            <w:gridSpan w:val="2"/>
            <w:tcBorders>
              <w:top w:val="nil"/>
              <w:left w:val="nil"/>
              <w:bottom w:val="nil"/>
              <w:right w:val="single" w:sz="8" w:space="0" w:color="auto"/>
            </w:tcBorders>
            <w:shd w:val="clear" w:color="auto" w:fill="auto"/>
          </w:tcPr>
          <w:p w14:paraId="622D228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84"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285"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28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87" w14:textId="77777777" w:rsidR="00C918C3" w:rsidRPr="006B0EAD" w:rsidRDefault="00C918C3" w:rsidP="00FF5DC5">
            <w:pPr>
              <w:rPr>
                <w:color w:val="000000" w:themeColor="text1"/>
              </w:rPr>
            </w:pPr>
            <w:r w:rsidRPr="006B0EAD">
              <w:rPr>
                <w:color w:val="000000" w:themeColor="text1"/>
              </w:rPr>
              <w:t>Сковородино</w:t>
            </w:r>
          </w:p>
        </w:tc>
        <w:tc>
          <w:tcPr>
            <w:tcW w:w="867" w:type="pct"/>
            <w:gridSpan w:val="2"/>
            <w:tcBorders>
              <w:top w:val="nil"/>
              <w:left w:val="nil"/>
              <w:bottom w:val="nil"/>
              <w:right w:val="single" w:sz="8" w:space="0" w:color="auto"/>
            </w:tcBorders>
            <w:shd w:val="clear" w:color="auto" w:fill="auto"/>
          </w:tcPr>
          <w:p w14:paraId="622D2288"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89"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228A"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29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8C" w14:textId="77777777" w:rsidR="00C918C3" w:rsidRPr="006B0EAD" w:rsidRDefault="00C918C3" w:rsidP="00FF5DC5">
            <w:pPr>
              <w:rPr>
                <w:color w:val="000000" w:themeColor="text1"/>
              </w:rPr>
            </w:pPr>
            <w:r w:rsidRPr="006B0EAD">
              <w:rPr>
                <w:color w:val="000000" w:themeColor="text1"/>
              </w:rPr>
              <w:t>Скопин</w:t>
            </w:r>
          </w:p>
        </w:tc>
        <w:tc>
          <w:tcPr>
            <w:tcW w:w="867" w:type="pct"/>
            <w:gridSpan w:val="2"/>
            <w:tcBorders>
              <w:top w:val="nil"/>
              <w:left w:val="nil"/>
              <w:bottom w:val="nil"/>
              <w:right w:val="single" w:sz="8" w:space="0" w:color="auto"/>
            </w:tcBorders>
            <w:shd w:val="clear" w:color="auto" w:fill="auto"/>
          </w:tcPr>
          <w:p w14:paraId="622D228D"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28E"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228F"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29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91" w14:textId="77777777" w:rsidR="00C918C3" w:rsidRPr="006B0EAD" w:rsidRDefault="00C918C3" w:rsidP="00FF5DC5">
            <w:pPr>
              <w:rPr>
                <w:color w:val="000000" w:themeColor="text1"/>
              </w:rPr>
            </w:pPr>
            <w:r w:rsidRPr="006B0EAD">
              <w:rPr>
                <w:color w:val="000000" w:themeColor="text1"/>
              </w:rPr>
              <w:t>Скуратово</w:t>
            </w:r>
          </w:p>
        </w:tc>
        <w:tc>
          <w:tcPr>
            <w:tcW w:w="867" w:type="pct"/>
            <w:gridSpan w:val="2"/>
            <w:tcBorders>
              <w:top w:val="nil"/>
              <w:left w:val="nil"/>
              <w:bottom w:val="nil"/>
              <w:right w:val="single" w:sz="8" w:space="0" w:color="auto"/>
            </w:tcBorders>
            <w:shd w:val="clear" w:color="auto" w:fill="auto"/>
          </w:tcPr>
          <w:p w14:paraId="622D229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93"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294"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29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96" w14:textId="77777777" w:rsidR="00C918C3" w:rsidRPr="006B0EAD" w:rsidRDefault="00C918C3" w:rsidP="00FF5DC5">
            <w:pPr>
              <w:rPr>
                <w:color w:val="000000" w:themeColor="text1"/>
              </w:rPr>
            </w:pPr>
            <w:r w:rsidRPr="006B0EAD">
              <w:rPr>
                <w:color w:val="000000" w:themeColor="text1"/>
              </w:rPr>
              <w:t>Славгород</w:t>
            </w:r>
          </w:p>
        </w:tc>
        <w:tc>
          <w:tcPr>
            <w:tcW w:w="867" w:type="pct"/>
            <w:gridSpan w:val="2"/>
            <w:tcBorders>
              <w:top w:val="nil"/>
              <w:left w:val="nil"/>
              <w:bottom w:val="nil"/>
              <w:right w:val="single" w:sz="8" w:space="0" w:color="auto"/>
            </w:tcBorders>
            <w:shd w:val="clear" w:color="auto" w:fill="auto"/>
          </w:tcPr>
          <w:p w14:paraId="622D2297"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298"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299"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29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9B" w14:textId="77777777" w:rsidR="00C918C3" w:rsidRPr="006B0EAD" w:rsidRDefault="00C918C3" w:rsidP="00FF5DC5">
            <w:pPr>
              <w:rPr>
                <w:color w:val="000000" w:themeColor="text1"/>
              </w:rPr>
            </w:pPr>
            <w:r w:rsidRPr="006B0EAD">
              <w:rPr>
                <w:color w:val="000000" w:themeColor="text1"/>
              </w:rPr>
              <w:t>Сланцы</w:t>
            </w:r>
          </w:p>
        </w:tc>
        <w:tc>
          <w:tcPr>
            <w:tcW w:w="867" w:type="pct"/>
            <w:gridSpan w:val="2"/>
            <w:tcBorders>
              <w:top w:val="nil"/>
              <w:left w:val="nil"/>
              <w:bottom w:val="nil"/>
              <w:right w:val="single" w:sz="8" w:space="0" w:color="auto"/>
            </w:tcBorders>
            <w:shd w:val="clear" w:color="auto" w:fill="auto"/>
          </w:tcPr>
          <w:p w14:paraId="622D229C"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29D"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29E"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2A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A0" w14:textId="77777777" w:rsidR="00C918C3" w:rsidRPr="006B0EAD" w:rsidRDefault="00C918C3" w:rsidP="00FF5DC5">
            <w:pPr>
              <w:rPr>
                <w:color w:val="000000" w:themeColor="text1"/>
              </w:rPr>
            </w:pPr>
            <w:r w:rsidRPr="006B0EAD">
              <w:rPr>
                <w:color w:val="000000" w:themeColor="text1"/>
              </w:rPr>
              <w:t>Слободчиково</w:t>
            </w:r>
          </w:p>
        </w:tc>
        <w:tc>
          <w:tcPr>
            <w:tcW w:w="867" w:type="pct"/>
            <w:gridSpan w:val="2"/>
            <w:tcBorders>
              <w:top w:val="nil"/>
              <w:left w:val="nil"/>
              <w:bottom w:val="nil"/>
              <w:right w:val="single" w:sz="8" w:space="0" w:color="auto"/>
            </w:tcBorders>
            <w:shd w:val="clear" w:color="auto" w:fill="auto"/>
          </w:tcPr>
          <w:p w14:paraId="622D22A1"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2A2"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2A3"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2A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A5" w14:textId="77777777" w:rsidR="00C918C3" w:rsidRPr="006B0EAD" w:rsidRDefault="00C918C3" w:rsidP="00FF5DC5">
            <w:pPr>
              <w:rPr>
                <w:color w:val="000000" w:themeColor="text1"/>
              </w:rPr>
            </w:pPr>
            <w:r w:rsidRPr="006B0EAD">
              <w:rPr>
                <w:color w:val="000000" w:themeColor="text1"/>
              </w:rPr>
              <w:t>Слюдянка</w:t>
            </w:r>
          </w:p>
        </w:tc>
        <w:tc>
          <w:tcPr>
            <w:tcW w:w="867" w:type="pct"/>
            <w:gridSpan w:val="2"/>
            <w:tcBorders>
              <w:top w:val="nil"/>
              <w:left w:val="nil"/>
              <w:bottom w:val="nil"/>
              <w:right w:val="single" w:sz="8" w:space="0" w:color="auto"/>
            </w:tcBorders>
            <w:shd w:val="clear" w:color="auto" w:fill="auto"/>
          </w:tcPr>
          <w:p w14:paraId="622D22A6"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22A7"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22A8"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2A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22AA" w14:textId="77777777" w:rsidR="00C918C3" w:rsidRPr="006B0EAD" w:rsidRDefault="00C918C3" w:rsidP="00FF5DC5">
            <w:pPr>
              <w:rPr>
                <w:color w:val="000000" w:themeColor="text1"/>
              </w:rPr>
            </w:pPr>
            <w:r w:rsidRPr="006B0EAD">
              <w:rPr>
                <w:color w:val="000000" w:themeColor="text1"/>
              </w:rPr>
              <w:t>Смирных</w:t>
            </w:r>
          </w:p>
        </w:tc>
        <w:tc>
          <w:tcPr>
            <w:tcW w:w="867" w:type="pct"/>
            <w:gridSpan w:val="2"/>
            <w:tcBorders>
              <w:top w:val="nil"/>
              <w:left w:val="nil"/>
              <w:bottom w:val="nil"/>
              <w:right w:val="single" w:sz="8" w:space="0" w:color="auto"/>
            </w:tcBorders>
            <w:shd w:val="clear" w:color="auto" w:fill="auto"/>
            <w:vAlign w:val="bottom"/>
          </w:tcPr>
          <w:p w14:paraId="622D22A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vAlign w:val="bottom"/>
          </w:tcPr>
          <w:p w14:paraId="622D22AC"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2AD"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2B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AF" w14:textId="77777777" w:rsidR="00C918C3" w:rsidRPr="006B0EAD" w:rsidRDefault="00C918C3" w:rsidP="00FF5DC5">
            <w:pPr>
              <w:rPr>
                <w:color w:val="000000" w:themeColor="text1"/>
              </w:rPr>
            </w:pPr>
            <w:r w:rsidRPr="006B0EAD">
              <w:rPr>
                <w:color w:val="000000" w:themeColor="text1"/>
              </w:rPr>
              <w:t>Смоленск</w:t>
            </w:r>
          </w:p>
        </w:tc>
        <w:tc>
          <w:tcPr>
            <w:tcW w:w="867" w:type="pct"/>
            <w:gridSpan w:val="2"/>
            <w:tcBorders>
              <w:top w:val="nil"/>
              <w:left w:val="nil"/>
              <w:bottom w:val="nil"/>
              <w:right w:val="single" w:sz="8" w:space="0" w:color="auto"/>
            </w:tcBorders>
            <w:shd w:val="clear" w:color="auto" w:fill="auto"/>
          </w:tcPr>
          <w:p w14:paraId="622D22B0"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2B1"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2B2"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2B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B4" w14:textId="77777777" w:rsidR="00C918C3" w:rsidRPr="006B0EAD" w:rsidRDefault="00C918C3" w:rsidP="00FF5DC5">
            <w:pPr>
              <w:rPr>
                <w:color w:val="000000" w:themeColor="text1"/>
              </w:rPr>
            </w:pPr>
            <w:r w:rsidRPr="006B0EAD">
              <w:rPr>
                <w:color w:val="000000" w:themeColor="text1"/>
              </w:rPr>
              <w:t>Соблаго</w:t>
            </w:r>
          </w:p>
        </w:tc>
        <w:tc>
          <w:tcPr>
            <w:tcW w:w="867" w:type="pct"/>
            <w:gridSpan w:val="2"/>
            <w:tcBorders>
              <w:top w:val="nil"/>
              <w:left w:val="nil"/>
              <w:bottom w:val="nil"/>
              <w:right w:val="single" w:sz="8" w:space="0" w:color="auto"/>
            </w:tcBorders>
            <w:shd w:val="clear" w:color="auto" w:fill="auto"/>
          </w:tcPr>
          <w:p w14:paraId="622D22B5"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2B6"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2B7"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2B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B9" w14:textId="77777777" w:rsidR="00C918C3" w:rsidRPr="006B0EAD" w:rsidRDefault="00C918C3" w:rsidP="00FF5DC5">
            <w:pPr>
              <w:rPr>
                <w:color w:val="000000" w:themeColor="text1"/>
              </w:rPr>
            </w:pPr>
            <w:r w:rsidRPr="006B0EAD">
              <w:rPr>
                <w:color w:val="000000" w:themeColor="text1"/>
              </w:rPr>
              <w:t>Советск</w:t>
            </w:r>
          </w:p>
        </w:tc>
        <w:tc>
          <w:tcPr>
            <w:tcW w:w="867" w:type="pct"/>
            <w:gridSpan w:val="2"/>
            <w:tcBorders>
              <w:top w:val="nil"/>
              <w:left w:val="nil"/>
              <w:bottom w:val="nil"/>
              <w:right w:val="single" w:sz="8" w:space="0" w:color="auto"/>
            </w:tcBorders>
            <w:shd w:val="clear" w:color="auto" w:fill="auto"/>
          </w:tcPr>
          <w:p w14:paraId="622D22B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BB" w14:textId="77777777" w:rsidR="00C918C3" w:rsidRPr="006B0EAD" w:rsidRDefault="00C918C3" w:rsidP="00FF5DC5">
            <w:pPr>
              <w:jc w:val="center"/>
              <w:rPr>
                <w:color w:val="000000" w:themeColor="text1"/>
              </w:rPr>
            </w:pPr>
            <w:r w:rsidRPr="006B0EAD">
              <w:rPr>
                <w:color w:val="000000" w:themeColor="text1"/>
              </w:rPr>
              <w:t>-35</w:t>
            </w:r>
          </w:p>
        </w:tc>
        <w:tc>
          <w:tcPr>
            <w:tcW w:w="1230" w:type="pct"/>
            <w:gridSpan w:val="2"/>
            <w:tcBorders>
              <w:top w:val="nil"/>
              <w:left w:val="single" w:sz="8" w:space="0" w:color="auto"/>
              <w:bottom w:val="nil"/>
              <w:right w:val="single" w:sz="8" w:space="0" w:color="auto"/>
            </w:tcBorders>
            <w:shd w:val="clear" w:color="auto" w:fill="auto"/>
          </w:tcPr>
          <w:p w14:paraId="622D22BC"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2C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BE" w14:textId="77777777" w:rsidR="00C918C3" w:rsidRPr="006B0EAD" w:rsidRDefault="00C918C3" w:rsidP="00FF5DC5">
            <w:pPr>
              <w:rPr>
                <w:color w:val="000000" w:themeColor="text1"/>
              </w:rPr>
            </w:pPr>
            <w:r w:rsidRPr="006B0EAD">
              <w:rPr>
                <w:color w:val="000000" w:themeColor="text1"/>
              </w:rPr>
              <w:t>Советская Гавань</w:t>
            </w:r>
          </w:p>
        </w:tc>
        <w:tc>
          <w:tcPr>
            <w:tcW w:w="867" w:type="pct"/>
            <w:gridSpan w:val="2"/>
            <w:tcBorders>
              <w:top w:val="nil"/>
              <w:left w:val="nil"/>
              <w:bottom w:val="nil"/>
              <w:right w:val="single" w:sz="8" w:space="0" w:color="auto"/>
            </w:tcBorders>
            <w:shd w:val="clear" w:color="auto" w:fill="auto"/>
          </w:tcPr>
          <w:p w14:paraId="622D22BF"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C0"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2C1"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2C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C3" w14:textId="77777777" w:rsidR="00C918C3" w:rsidRPr="006B0EAD" w:rsidRDefault="00C918C3" w:rsidP="00FF5DC5">
            <w:pPr>
              <w:rPr>
                <w:color w:val="000000" w:themeColor="text1"/>
              </w:rPr>
            </w:pPr>
            <w:r w:rsidRPr="006B0EAD">
              <w:rPr>
                <w:color w:val="000000" w:themeColor="text1"/>
              </w:rPr>
              <w:t>Соликамск</w:t>
            </w:r>
          </w:p>
        </w:tc>
        <w:tc>
          <w:tcPr>
            <w:tcW w:w="867" w:type="pct"/>
            <w:gridSpan w:val="2"/>
            <w:tcBorders>
              <w:top w:val="nil"/>
              <w:left w:val="nil"/>
              <w:bottom w:val="nil"/>
              <w:right w:val="single" w:sz="8" w:space="0" w:color="auto"/>
            </w:tcBorders>
            <w:shd w:val="clear" w:color="auto" w:fill="auto"/>
          </w:tcPr>
          <w:p w14:paraId="622D22C4"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C5"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2C6"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2C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2C8" w14:textId="77777777" w:rsidR="00C918C3" w:rsidRPr="006B0EAD" w:rsidRDefault="00C918C3" w:rsidP="00FF5DC5">
            <w:pPr>
              <w:rPr>
                <w:color w:val="000000" w:themeColor="text1"/>
              </w:rPr>
            </w:pPr>
            <w:r w:rsidRPr="006B0EAD">
              <w:rPr>
                <w:color w:val="000000" w:themeColor="text1"/>
              </w:rPr>
              <w:t>Соловьевск</w:t>
            </w:r>
          </w:p>
        </w:tc>
        <w:tc>
          <w:tcPr>
            <w:tcW w:w="867" w:type="pct"/>
            <w:gridSpan w:val="2"/>
            <w:tcBorders>
              <w:top w:val="nil"/>
              <w:left w:val="nil"/>
              <w:right w:val="single" w:sz="8" w:space="0" w:color="auto"/>
            </w:tcBorders>
            <w:shd w:val="clear" w:color="auto" w:fill="auto"/>
          </w:tcPr>
          <w:p w14:paraId="622D22C9"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right w:val="nil"/>
            </w:tcBorders>
            <w:shd w:val="clear" w:color="auto" w:fill="auto"/>
          </w:tcPr>
          <w:p w14:paraId="622D22CA"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right w:val="single" w:sz="8" w:space="0" w:color="auto"/>
            </w:tcBorders>
            <w:shd w:val="clear" w:color="auto" w:fill="auto"/>
          </w:tcPr>
          <w:p w14:paraId="622D22CB"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2D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2CD" w14:textId="77777777" w:rsidR="00C918C3" w:rsidRPr="006B0EAD" w:rsidRDefault="00C918C3" w:rsidP="00FF5DC5">
            <w:pPr>
              <w:rPr>
                <w:color w:val="000000" w:themeColor="text1"/>
              </w:rPr>
            </w:pPr>
            <w:r w:rsidRPr="006B0EAD">
              <w:rPr>
                <w:color w:val="000000" w:themeColor="text1"/>
              </w:rPr>
              <w:t>Сонково</w:t>
            </w:r>
          </w:p>
        </w:tc>
        <w:tc>
          <w:tcPr>
            <w:tcW w:w="867" w:type="pct"/>
            <w:gridSpan w:val="2"/>
            <w:tcBorders>
              <w:top w:val="nil"/>
              <w:left w:val="nil"/>
              <w:right w:val="single" w:sz="8" w:space="0" w:color="auto"/>
            </w:tcBorders>
            <w:shd w:val="clear" w:color="auto" w:fill="auto"/>
          </w:tcPr>
          <w:p w14:paraId="622D22CE"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22CF"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right w:val="single" w:sz="8" w:space="0" w:color="auto"/>
            </w:tcBorders>
            <w:shd w:val="clear" w:color="auto" w:fill="auto"/>
          </w:tcPr>
          <w:p w14:paraId="622D22D0"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2D6"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2D2" w14:textId="77777777" w:rsidR="00C918C3" w:rsidRPr="006B0EAD" w:rsidRDefault="00C918C3" w:rsidP="00FF5DC5">
            <w:pPr>
              <w:rPr>
                <w:color w:val="000000" w:themeColor="text1"/>
              </w:rPr>
            </w:pPr>
            <w:r w:rsidRPr="006B0EAD">
              <w:rPr>
                <w:color w:val="000000" w:themeColor="text1"/>
              </w:rPr>
              <w:t>Сорочинская</w:t>
            </w:r>
          </w:p>
        </w:tc>
        <w:tc>
          <w:tcPr>
            <w:tcW w:w="867" w:type="pct"/>
            <w:gridSpan w:val="2"/>
            <w:tcBorders>
              <w:left w:val="nil"/>
              <w:bottom w:val="nil"/>
              <w:right w:val="single" w:sz="8" w:space="0" w:color="auto"/>
            </w:tcBorders>
            <w:shd w:val="clear" w:color="auto" w:fill="auto"/>
          </w:tcPr>
          <w:p w14:paraId="622D22D3"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left w:val="nil"/>
              <w:bottom w:val="nil"/>
              <w:right w:val="nil"/>
            </w:tcBorders>
            <w:shd w:val="clear" w:color="auto" w:fill="auto"/>
          </w:tcPr>
          <w:p w14:paraId="622D22D4"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left w:val="single" w:sz="8" w:space="0" w:color="auto"/>
              <w:bottom w:val="nil"/>
              <w:right w:val="single" w:sz="8" w:space="0" w:color="auto"/>
            </w:tcBorders>
            <w:shd w:val="clear" w:color="auto" w:fill="auto"/>
          </w:tcPr>
          <w:p w14:paraId="622D22D5"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2D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D7" w14:textId="77777777" w:rsidR="00C918C3" w:rsidRPr="006B0EAD" w:rsidRDefault="00C918C3" w:rsidP="00FF5DC5">
            <w:pPr>
              <w:rPr>
                <w:color w:val="000000" w:themeColor="text1"/>
              </w:rPr>
            </w:pPr>
            <w:r w:rsidRPr="006B0EAD">
              <w:rPr>
                <w:color w:val="000000" w:themeColor="text1"/>
              </w:rPr>
              <w:t>Сортавала</w:t>
            </w:r>
          </w:p>
        </w:tc>
        <w:tc>
          <w:tcPr>
            <w:tcW w:w="867" w:type="pct"/>
            <w:gridSpan w:val="2"/>
            <w:tcBorders>
              <w:top w:val="nil"/>
              <w:left w:val="nil"/>
              <w:bottom w:val="nil"/>
              <w:right w:val="single" w:sz="8" w:space="0" w:color="auto"/>
            </w:tcBorders>
            <w:shd w:val="clear" w:color="auto" w:fill="auto"/>
          </w:tcPr>
          <w:p w14:paraId="622D22D8"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top w:val="nil"/>
              <w:left w:val="nil"/>
              <w:bottom w:val="nil"/>
              <w:right w:val="nil"/>
            </w:tcBorders>
            <w:shd w:val="clear" w:color="auto" w:fill="auto"/>
          </w:tcPr>
          <w:p w14:paraId="622D22D9"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2DA"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22E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DC" w14:textId="77777777" w:rsidR="00C918C3" w:rsidRPr="006B0EAD" w:rsidRDefault="00C918C3" w:rsidP="00FF5DC5">
            <w:pPr>
              <w:rPr>
                <w:color w:val="000000" w:themeColor="text1"/>
              </w:rPr>
            </w:pPr>
            <w:r w:rsidRPr="006B0EAD">
              <w:rPr>
                <w:color w:val="000000" w:themeColor="text1"/>
              </w:rPr>
              <w:t>Сосыка</w:t>
            </w:r>
          </w:p>
        </w:tc>
        <w:tc>
          <w:tcPr>
            <w:tcW w:w="867" w:type="pct"/>
            <w:gridSpan w:val="2"/>
            <w:tcBorders>
              <w:top w:val="nil"/>
              <w:left w:val="nil"/>
              <w:bottom w:val="nil"/>
              <w:right w:val="single" w:sz="8" w:space="0" w:color="auto"/>
            </w:tcBorders>
            <w:shd w:val="clear" w:color="auto" w:fill="auto"/>
          </w:tcPr>
          <w:p w14:paraId="622D22DD"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2DE"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22DF"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22E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E1" w14:textId="77777777" w:rsidR="00C918C3" w:rsidRPr="006B0EAD" w:rsidRDefault="00C918C3" w:rsidP="00FF5DC5">
            <w:pPr>
              <w:rPr>
                <w:color w:val="000000" w:themeColor="text1"/>
              </w:rPr>
            </w:pPr>
            <w:r w:rsidRPr="006B0EAD">
              <w:rPr>
                <w:color w:val="000000" w:themeColor="text1"/>
              </w:rPr>
              <w:t>Сочи</w:t>
            </w:r>
          </w:p>
        </w:tc>
        <w:tc>
          <w:tcPr>
            <w:tcW w:w="867" w:type="pct"/>
            <w:gridSpan w:val="2"/>
            <w:tcBorders>
              <w:top w:val="nil"/>
              <w:left w:val="nil"/>
              <w:bottom w:val="nil"/>
              <w:right w:val="single" w:sz="8" w:space="0" w:color="auto"/>
            </w:tcBorders>
            <w:shd w:val="clear" w:color="auto" w:fill="auto"/>
          </w:tcPr>
          <w:p w14:paraId="622D22E2"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2E3" w14:textId="77777777" w:rsidR="00C918C3" w:rsidRPr="006B0EAD" w:rsidRDefault="00C918C3" w:rsidP="00FF5DC5">
            <w:pPr>
              <w:jc w:val="center"/>
              <w:rPr>
                <w:color w:val="000000" w:themeColor="text1"/>
              </w:rPr>
            </w:pPr>
            <w:r w:rsidRPr="006B0EAD">
              <w:rPr>
                <w:color w:val="000000" w:themeColor="text1"/>
              </w:rPr>
              <w:t>-14</w:t>
            </w:r>
          </w:p>
        </w:tc>
        <w:tc>
          <w:tcPr>
            <w:tcW w:w="1230" w:type="pct"/>
            <w:gridSpan w:val="2"/>
            <w:tcBorders>
              <w:top w:val="nil"/>
              <w:left w:val="single" w:sz="8" w:space="0" w:color="auto"/>
              <w:bottom w:val="nil"/>
              <w:right w:val="single" w:sz="8" w:space="0" w:color="auto"/>
            </w:tcBorders>
            <w:shd w:val="clear" w:color="auto" w:fill="auto"/>
          </w:tcPr>
          <w:p w14:paraId="622D22E4" w14:textId="77777777" w:rsidR="00C918C3" w:rsidRPr="006B0EAD" w:rsidRDefault="00C918C3" w:rsidP="00FF5DC5">
            <w:pPr>
              <w:jc w:val="center"/>
              <w:rPr>
                <w:color w:val="000000" w:themeColor="text1"/>
              </w:rPr>
            </w:pPr>
            <w:r w:rsidRPr="006B0EAD">
              <w:rPr>
                <w:color w:val="000000" w:themeColor="text1"/>
              </w:rPr>
              <w:t>73</w:t>
            </w:r>
          </w:p>
        </w:tc>
      </w:tr>
      <w:tr w:rsidR="00C918C3" w:rsidRPr="006B0EAD" w14:paraId="622D22E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E6" w14:textId="77777777" w:rsidR="00C918C3" w:rsidRPr="006B0EAD" w:rsidRDefault="00C918C3" w:rsidP="00FF5DC5">
            <w:pPr>
              <w:rPr>
                <w:color w:val="000000" w:themeColor="text1"/>
              </w:rPr>
            </w:pPr>
            <w:r w:rsidRPr="006B0EAD">
              <w:rPr>
                <w:color w:val="000000" w:themeColor="text1"/>
              </w:rPr>
              <w:t>Спас-Демьянск</w:t>
            </w:r>
          </w:p>
        </w:tc>
        <w:tc>
          <w:tcPr>
            <w:tcW w:w="867" w:type="pct"/>
            <w:gridSpan w:val="2"/>
            <w:tcBorders>
              <w:top w:val="nil"/>
              <w:left w:val="nil"/>
              <w:bottom w:val="nil"/>
              <w:right w:val="single" w:sz="8" w:space="0" w:color="auto"/>
            </w:tcBorders>
            <w:shd w:val="clear" w:color="auto" w:fill="auto"/>
          </w:tcPr>
          <w:p w14:paraId="622D22E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E8"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2E9"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2E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EB" w14:textId="77777777" w:rsidR="00C918C3" w:rsidRPr="006B0EAD" w:rsidRDefault="00C918C3" w:rsidP="00FF5DC5">
            <w:pPr>
              <w:rPr>
                <w:color w:val="000000" w:themeColor="text1"/>
              </w:rPr>
            </w:pPr>
            <w:r w:rsidRPr="006B0EAD">
              <w:rPr>
                <w:color w:val="000000" w:themeColor="text1"/>
              </w:rPr>
              <w:t>Спасск-Дальний</w:t>
            </w:r>
          </w:p>
        </w:tc>
        <w:tc>
          <w:tcPr>
            <w:tcW w:w="867" w:type="pct"/>
            <w:gridSpan w:val="2"/>
            <w:tcBorders>
              <w:top w:val="nil"/>
              <w:left w:val="nil"/>
              <w:bottom w:val="nil"/>
              <w:right w:val="single" w:sz="8" w:space="0" w:color="auto"/>
            </w:tcBorders>
            <w:shd w:val="clear" w:color="auto" w:fill="auto"/>
          </w:tcPr>
          <w:p w14:paraId="622D22EC"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2ED"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2EE"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2F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F0" w14:textId="77777777" w:rsidR="00C918C3" w:rsidRPr="006B0EAD" w:rsidRDefault="00C918C3" w:rsidP="00FF5DC5">
            <w:pPr>
              <w:rPr>
                <w:color w:val="000000" w:themeColor="text1"/>
              </w:rPr>
            </w:pPr>
            <w:r w:rsidRPr="006B0EAD">
              <w:rPr>
                <w:color w:val="000000" w:themeColor="text1"/>
              </w:rPr>
              <w:t>Средняя Нюкжа</w:t>
            </w:r>
          </w:p>
        </w:tc>
        <w:tc>
          <w:tcPr>
            <w:tcW w:w="867" w:type="pct"/>
            <w:gridSpan w:val="2"/>
            <w:tcBorders>
              <w:top w:val="nil"/>
              <w:left w:val="nil"/>
              <w:bottom w:val="nil"/>
              <w:right w:val="single" w:sz="8" w:space="0" w:color="auto"/>
            </w:tcBorders>
            <w:shd w:val="clear" w:color="auto" w:fill="auto"/>
          </w:tcPr>
          <w:p w14:paraId="622D22F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2F2" w14:textId="77777777" w:rsidR="00C918C3" w:rsidRPr="006B0EAD" w:rsidRDefault="00C918C3" w:rsidP="00FF5DC5">
            <w:pPr>
              <w:jc w:val="center"/>
              <w:rPr>
                <w:color w:val="000000" w:themeColor="text1"/>
              </w:rPr>
            </w:pPr>
            <w:r w:rsidRPr="006B0EAD">
              <w:rPr>
                <w:color w:val="000000" w:themeColor="text1"/>
              </w:rPr>
              <w:t>-61</w:t>
            </w:r>
          </w:p>
        </w:tc>
        <w:tc>
          <w:tcPr>
            <w:tcW w:w="1230" w:type="pct"/>
            <w:gridSpan w:val="2"/>
            <w:tcBorders>
              <w:top w:val="nil"/>
              <w:left w:val="single" w:sz="8" w:space="0" w:color="auto"/>
              <w:bottom w:val="nil"/>
              <w:right w:val="single" w:sz="8" w:space="0" w:color="auto"/>
            </w:tcBorders>
            <w:shd w:val="clear" w:color="auto" w:fill="auto"/>
          </w:tcPr>
          <w:p w14:paraId="622D22F3" w14:textId="77777777" w:rsidR="00C918C3" w:rsidRPr="006B0EAD" w:rsidRDefault="00C918C3" w:rsidP="00FF5DC5">
            <w:pPr>
              <w:jc w:val="center"/>
              <w:rPr>
                <w:color w:val="000000" w:themeColor="text1"/>
              </w:rPr>
            </w:pPr>
            <w:r w:rsidRPr="006B0EAD">
              <w:rPr>
                <w:color w:val="000000" w:themeColor="text1"/>
              </w:rPr>
              <w:t>119</w:t>
            </w:r>
          </w:p>
        </w:tc>
      </w:tr>
      <w:tr w:rsidR="00C918C3" w:rsidRPr="006B0EAD" w14:paraId="622D22F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F5" w14:textId="77777777" w:rsidR="00C918C3" w:rsidRPr="006B0EAD" w:rsidRDefault="00C918C3" w:rsidP="00FF5DC5">
            <w:pPr>
              <w:rPr>
                <w:color w:val="000000" w:themeColor="text1"/>
              </w:rPr>
            </w:pPr>
            <w:r w:rsidRPr="006B0EAD">
              <w:rPr>
                <w:color w:val="000000" w:themeColor="text1"/>
              </w:rPr>
              <w:t>Сретенск</w:t>
            </w:r>
          </w:p>
        </w:tc>
        <w:tc>
          <w:tcPr>
            <w:tcW w:w="867" w:type="pct"/>
            <w:gridSpan w:val="2"/>
            <w:tcBorders>
              <w:top w:val="nil"/>
              <w:left w:val="nil"/>
              <w:bottom w:val="nil"/>
              <w:right w:val="single" w:sz="8" w:space="0" w:color="auto"/>
            </w:tcBorders>
            <w:shd w:val="clear" w:color="auto" w:fill="auto"/>
          </w:tcPr>
          <w:p w14:paraId="622D22F6"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2F7"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22F8" w14:textId="77777777" w:rsidR="00C918C3" w:rsidRPr="006B0EAD" w:rsidRDefault="00C918C3" w:rsidP="00FF5DC5">
            <w:pPr>
              <w:jc w:val="center"/>
              <w:rPr>
                <w:color w:val="000000" w:themeColor="text1"/>
              </w:rPr>
            </w:pPr>
            <w:r w:rsidRPr="006B0EAD">
              <w:rPr>
                <w:color w:val="000000" w:themeColor="text1"/>
              </w:rPr>
              <w:t>118</w:t>
            </w:r>
          </w:p>
        </w:tc>
      </w:tr>
      <w:tr w:rsidR="00C918C3" w:rsidRPr="006B0EAD" w14:paraId="622D22F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FA" w14:textId="77777777" w:rsidR="00C918C3" w:rsidRPr="006B0EAD" w:rsidRDefault="00C918C3" w:rsidP="00FF5DC5">
            <w:pPr>
              <w:rPr>
                <w:color w:val="000000" w:themeColor="text1"/>
              </w:rPr>
            </w:pPr>
            <w:r w:rsidRPr="006B0EAD">
              <w:rPr>
                <w:color w:val="000000" w:themeColor="text1"/>
              </w:rPr>
              <w:t>Ставрополь</w:t>
            </w:r>
          </w:p>
        </w:tc>
        <w:tc>
          <w:tcPr>
            <w:tcW w:w="867" w:type="pct"/>
            <w:gridSpan w:val="2"/>
            <w:tcBorders>
              <w:top w:val="nil"/>
              <w:left w:val="nil"/>
              <w:bottom w:val="nil"/>
              <w:right w:val="single" w:sz="8" w:space="0" w:color="auto"/>
            </w:tcBorders>
            <w:shd w:val="clear" w:color="auto" w:fill="auto"/>
          </w:tcPr>
          <w:p w14:paraId="622D22FB"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2FC"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2FD"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30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2FF" w14:textId="77777777" w:rsidR="00C918C3" w:rsidRPr="006B0EAD" w:rsidRDefault="00C918C3" w:rsidP="00FF5DC5">
            <w:pPr>
              <w:rPr>
                <w:color w:val="000000" w:themeColor="text1"/>
              </w:rPr>
            </w:pPr>
            <w:r w:rsidRPr="006B0EAD">
              <w:rPr>
                <w:color w:val="000000" w:themeColor="text1"/>
              </w:rPr>
              <w:t>Старая Русса</w:t>
            </w:r>
          </w:p>
        </w:tc>
        <w:tc>
          <w:tcPr>
            <w:tcW w:w="867" w:type="pct"/>
            <w:gridSpan w:val="2"/>
            <w:tcBorders>
              <w:top w:val="nil"/>
              <w:left w:val="nil"/>
              <w:bottom w:val="nil"/>
              <w:right w:val="single" w:sz="8" w:space="0" w:color="auto"/>
            </w:tcBorders>
            <w:shd w:val="clear" w:color="auto" w:fill="auto"/>
          </w:tcPr>
          <w:p w14:paraId="622D2300"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301"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302"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30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04" w14:textId="77777777" w:rsidR="00C918C3" w:rsidRPr="006B0EAD" w:rsidRDefault="00C918C3" w:rsidP="00FF5DC5">
            <w:pPr>
              <w:rPr>
                <w:color w:val="000000" w:themeColor="text1"/>
              </w:rPr>
            </w:pPr>
            <w:r w:rsidRPr="006B0EAD">
              <w:rPr>
                <w:color w:val="000000" w:themeColor="text1"/>
              </w:rPr>
              <w:t>Старица</w:t>
            </w:r>
          </w:p>
        </w:tc>
        <w:tc>
          <w:tcPr>
            <w:tcW w:w="867" w:type="pct"/>
            <w:gridSpan w:val="2"/>
            <w:tcBorders>
              <w:top w:val="nil"/>
              <w:left w:val="nil"/>
              <w:bottom w:val="nil"/>
              <w:right w:val="single" w:sz="8" w:space="0" w:color="auto"/>
            </w:tcBorders>
            <w:shd w:val="clear" w:color="auto" w:fill="auto"/>
          </w:tcPr>
          <w:p w14:paraId="622D2305"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06"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307"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30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09" w14:textId="77777777" w:rsidR="00C918C3" w:rsidRPr="006B0EAD" w:rsidRDefault="00C918C3" w:rsidP="00FF5DC5">
            <w:pPr>
              <w:rPr>
                <w:color w:val="000000" w:themeColor="text1"/>
              </w:rPr>
            </w:pPr>
            <w:r w:rsidRPr="006B0EAD">
              <w:rPr>
                <w:color w:val="000000" w:themeColor="text1"/>
              </w:rPr>
              <w:t>Стародуб</w:t>
            </w:r>
          </w:p>
        </w:tc>
        <w:tc>
          <w:tcPr>
            <w:tcW w:w="867" w:type="pct"/>
            <w:gridSpan w:val="2"/>
            <w:tcBorders>
              <w:top w:val="nil"/>
              <w:left w:val="nil"/>
              <w:bottom w:val="nil"/>
              <w:right w:val="single" w:sz="8" w:space="0" w:color="auto"/>
            </w:tcBorders>
            <w:shd w:val="clear" w:color="auto" w:fill="auto"/>
          </w:tcPr>
          <w:p w14:paraId="622D230A"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30B"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230C"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31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230E" w14:textId="77777777" w:rsidR="00C918C3" w:rsidRPr="006B0EAD" w:rsidRDefault="00C918C3" w:rsidP="00FF5DC5">
            <w:pPr>
              <w:rPr>
                <w:color w:val="000000" w:themeColor="text1"/>
              </w:rPr>
            </w:pPr>
            <w:r w:rsidRPr="006B0EAD">
              <w:rPr>
                <w:color w:val="000000" w:themeColor="text1"/>
              </w:rPr>
              <w:t>Стародубск</w:t>
            </w:r>
          </w:p>
        </w:tc>
        <w:tc>
          <w:tcPr>
            <w:tcW w:w="867" w:type="pct"/>
            <w:gridSpan w:val="2"/>
            <w:tcBorders>
              <w:top w:val="nil"/>
              <w:left w:val="nil"/>
              <w:bottom w:val="nil"/>
              <w:right w:val="single" w:sz="8" w:space="0" w:color="auto"/>
            </w:tcBorders>
            <w:shd w:val="clear" w:color="auto" w:fill="auto"/>
            <w:vAlign w:val="bottom"/>
          </w:tcPr>
          <w:p w14:paraId="622D230F"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vAlign w:val="bottom"/>
          </w:tcPr>
          <w:p w14:paraId="622D2310"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311"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231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313" w14:textId="77777777" w:rsidR="00C918C3" w:rsidRPr="006B0EAD" w:rsidRDefault="00C918C3" w:rsidP="00FF5DC5">
            <w:pPr>
              <w:rPr>
                <w:color w:val="000000" w:themeColor="text1"/>
              </w:rPr>
            </w:pPr>
            <w:r w:rsidRPr="006B0EAD">
              <w:rPr>
                <w:color w:val="000000" w:themeColor="text1"/>
              </w:rPr>
              <w:t>Старожилово</w:t>
            </w:r>
          </w:p>
        </w:tc>
        <w:tc>
          <w:tcPr>
            <w:tcW w:w="867" w:type="pct"/>
            <w:gridSpan w:val="2"/>
            <w:tcBorders>
              <w:top w:val="nil"/>
              <w:left w:val="nil"/>
              <w:right w:val="single" w:sz="8" w:space="0" w:color="auto"/>
            </w:tcBorders>
            <w:shd w:val="clear" w:color="auto" w:fill="auto"/>
          </w:tcPr>
          <w:p w14:paraId="622D231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2315"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right w:val="single" w:sz="8" w:space="0" w:color="auto"/>
            </w:tcBorders>
            <w:shd w:val="clear" w:color="auto" w:fill="auto"/>
          </w:tcPr>
          <w:p w14:paraId="622D2316"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31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318" w14:textId="77777777" w:rsidR="00C918C3" w:rsidRPr="006B0EAD" w:rsidRDefault="00C918C3" w:rsidP="00FF5DC5">
            <w:pPr>
              <w:rPr>
                <w:color w:val="000000" w:themeColor="text1"/>
              </w:rPr>
            </w:pPr>
            <w:r w:rsidRPr="006B0EAD">
              <w:rPr>
                <w:color w:val="000000" w:themeColor="text1"/>
              </w:rPr>
              <w:t>Староминская</w:t>
            </w:r>
          </w:p>
        </w:tc>
        <w:tc>
          <w:tcPr>
            <w:tcW w:w="867" w:type="pct"/>
            <w:gridSpan w:val="2"/>
            <w:tcBorders>
              <w:top w:val="nil"/>
              <w:left w:val="nil"/>
              <w:right w:val="single" w:sz="8" w:space="0" w:color="auto"/>
            </w:tcBorders>
            <w:shd w:val="clear" w:color="auto" w:fill="auto"/>
          </w:tcPr>
          <w:p w14:paraId="622D2319"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right w:val="nil"/>
            </w:tcBorders>
            <w:shd w:val="clear" w:color="auto" w:fill="auto"/>
          </w:tcPr>
          <w:p w14:paraId="622D231A"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right w:val="single" w:sz="8" w:space="0" w:color="auto"/>
            </w:tcBorders>
            <w:shd w:val="clear" w:color="auto" w:fill="auto"/>
          </w:tcPr>
          <w:p w14:paraId="622D231B"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321"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31D" w14:textId="77777777" w:rsidR="00C918C3" w:rsidRPr="006B0EAD" w:rsidRDefault="00C918C3" w:rsidP="00FF5DC5">
            <w:pPr>
              <w:rPr>
                <w:color w:val="000000" w:themeColor="text1"/>
              </w:rPr>
            </w:pPr>
            <w:r w:rsidRPr="006B0EAD">
              <w:rPr>
                <w:color w:val="000000" w:themeColor="text1"/>
              </w:rPr>
              <w:lastRenderedPageBreak/>
              <w:t>Старый Оскол</w:t>
            </w:r>
          </w:p>
        </w:tc>
        <w:tc>
          <w:tcPr>
            <w:tcW w:w="867" w:type="pct"/>
            <w:gridSpan w:val="2"/>
            <w:tcBorders>
              <w:left w:val="nil"/>
              <w:bottom w:val="nil"/>
              <w:right w:val="single" w:sz="8" w:space="0" w:color="auto"/>
            </w:tcBorders>
            <w:shd w:val="clear" w:color="auto" w:fill="auto"/>
          </w:tcPr>
          <w:p w14:paraId="622D231E"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left w:val="nil"/>
              <w:bottom w:val="nil"/>
              <w:right w:val="nil"/>
            </w:tcBorders>
            <w:shd w:val="clear" w:color="auto" w:fill="auto"/>
          </w:tcPr>
          <w:p w14:paraId="622D231F"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left w:val="single" w:sz="8" w:space="0" w:color="auto"/>
              <w:bottom w:val="nil"/>
              <w:right w:val="single" w:sz="8" w:space="0" w:color="auto"/>
            </w:tcBorders>
            <w:shd w:val="clear" w:color="auto" w:fill="auto"/>
          </w:tcPr>
          <w:p w14:paraId="622D2320"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32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22" w14:textId="77777777" w:rsidR="00C918C3" w:rsidRPr="006B0EAD" w:rsidRDefault="00C918C3" w:rsidP="00FF5DC5">
            <w:pPr>
              <w:rPr>
                <w:color w:val="000000" w:themeColor="text1"/>
              </w:rPr>
            </w:pPr>
            <w:r w:rsidRPr="006B0EAD">
              <w:rPr>
                <w:color w:val="000000" w:themeColor="text1"/>
              </w:rPr>
              <w:t>Стерлитамак</w:t>
            </w:r>
          </w:p>
        </w:tc>
        <w:tc>
          <w:tcPr>
            <w:tcW w:w="867" w:type="pct"/>
            <w:gridSpan w:val="2"/>
            <w:tcBorders>
              <w:top w:val="nil"/>
              <w:left w:val="nil"/>
              <w:bottom w:val="nil"/>
              <w:right w:val="single" w:sz="8" w:space="0" w:color="auto"/>
            </w:tcBorders>
            <w:shd w:val="clear" w:color="auto" w:fill="auto"/>
          </w:tcPr>
          <w:p w14:paraId="622D232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324"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325"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32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27" w14:textId="77777777" w:rsidR="00C918C3" w:rsidRPr="006B0EAD" w:rsidRDefault="00C918C3" w:rsidP="00FF5DC5">
            <w:pPr>
              <w:rPr>
                <w:color w:val="000000" w:themeColor="text1"/>
              </w:rPr>
            </w:pPr>
            <w:r w:rsidRPr="006B0EAD">
              <w:rPr>
                <w:color w:val="000000" w:themeColor="text1"/>
              </w:rPr>
              <w:t>Сулемка</w:t>
            </w:r>
          </w:p>
        </w:tc>
        <w:tc>
          <w:tcPr>
            <w:tcW w:w="867" w:type="pct"/>
            <w:gridSpan w:val="2"/>
            <w:tcBorders>
              <w:top w:val="nil"/>
              <w:left w:val="nil"/>
              <w:bottom w:val="nil"/>
              <w:right w:val="single" w:sz="8" w:space="0" w:color="auto"/>
            </w:tcBorders>
            <w:shd w:val="clear" w:color="auto" w:fill="auto"/>
          </w:tcPr>
          <w:p w14:paraId="622D232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29"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32A"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33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2C" w14:textId="77777777" w:rsidR="00C918C3" w:rsidRPr="006B0EAD" w:rsidRDefault="00C918C3" w:rsidP="00FF5DC5">
            <w:pPr>
              <w:rPr>
                <w:color w:val="000000" w:themeColor="text1"/>
              </w:rPr>
            </w:pPr>
            <w:r w:rsidRPr="006B0EAD">
              <w:rPr>
                <w:color w:val="000000" w:themeColor="text1"/>
              </w:rPr>
              <w:t>Суоярви</w:t>
            </w:r>
          </w:p>
        </w:tc>
        <w:tc>
          <w:tcPr>
            <w:tcW w:w="867" w:type="pct"/>
            <w:gridSpan w:val="2"/>
            <w:tcBorders>
              <w:top w:val="nil"/>
              <w:left w:val="nil"/>
              <w:bottom w:val="nil"/>
              <w:right w:val="single" w:sz="8" w:space="0" w:color="auto"/>
            </w:tcBorders>
            <w:shd w:val="clear" w:color="auto" w:fill="auto"/>
          </w:tcPr>
          <w:p w14:paraId="622D232D"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32E"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32F"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33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31" w14:textId="77777777" w:rsidR="00C918C3" w:rsidRPr="006B0EAD" w:rsidRDefault="00C918C3" w:rsidP="00FF5DC5">
            <w:pPr>
              <w:rPr>
                <w:color w:val="000000" w:themeColor="text1"/>
              </w:rPr>
            </w:pPr>
            <w:r w:rsidRPr="006B0EAD">
              <w:rPr>
                <w:color w:val="000000" w:themeColor="text1"/>
              </w:rPr>
              <w:t>Сургут</w:t>
            </w:r>
          </w:p>
        </w:tc>
        <w:tc>
          <w:tcPr>
            <w:tcW w:w="867" w:type="pct"/>
            <w:gridSpan w:val="2"/>
            <w:tcBorders>
              <w:top w:val="nil"/>
              <w:left w:val="nil"/>
              <w:bottom w:val="nil"/>
              <w:right w:val="single" w:sz="8" w:space="0" w:color="auto"/>
            </w:tcBorders>
            <w:shd w:val="clear" w:color="auto" w:fill="auto"/>
          </w:tcPr>
          <w:p w14:paraId="622D2332"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333"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334"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33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36" w14:textId="77777777" w:rsidR="00C918C3" w:rsidRPr="006B0EAD" w:rsidRDefault="00C918C3" w:rsidP="00FF5DC5">
            <w:pPr>
              <w:rPr>
                <w:color w:val="000000" w:themeColor="text1"/>
              </w:rPr>
            </w:pPr>
            <w:r w:rsidRPr="006B0EAD">
              <w:rPr>
                <w:color w:val="000000" w:themeColor="text1"/>
              </w:rPr>
              <w:t>Суриково</w:t>
            </w:r>
          </w:p>
        </w:tc>
        <w:tc>
          <w:tcPr>
            <w:tcW w:w="867" w:type="pct"/>
            <w:gridSpan w:val="2"/>
            <w:tcBorders>
              <w:top w:val="nil"/>
              <w:left w:val="nil"/>
              <w:bottom w:val="nil"/>
              <w:right w:val="single" w:sz="8" w:space="0" w:color="auto"/>
            </w:tcBorders>
            <w:shd w:val="clear" w:color="auto" w:fill="auto"/>
          </w:tcPr>
          <w:p w14:paraId="622D233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38" w14:textId="77777777" w:rsidR="00C918C3" w:rsidRPr="006B0EAD" w:rsidRDefault="00C918C3" w:rsidP="00FF5DC5">
            <w:pPr>
              <w:jc w:val="center"/>
              <w:rPr>
                <w:color w:val="000000" w:themeColor="text1"/>
              </w:rPr>
            </w:pPr>
            <w:r w:rsidRPr="006B0EAD">
              <w:rPr>
                <w:color w:val="000000" w:themeColor="text1"/>
              </w:rPr>
              <w:t>-62</w:t>
            </w:r>
          </w:p>
        </w:tc>
        <w:tc>
          <w:tcPr>
            <w:tcW w:w="1230" w:type="pct"/>
            <w:gridSpan w:val="2"/>
            <w:tcBorders>
              <w:top w:val="nil"/>
              <w:left w:val="single" w:sz="8" w:space="0" w:color="auto"/>
              <w:bottom w:val="nil"/>
              <w:right w:val="single" w:sz="8" w:space="0" w:color="auto"/>
            </w:tcBorders>
            <w:shd w:val="clear" w:color="auto" w:fill="auto"/>
          </w:tcPr>
          <w:p w14:paraId="622D2339" w14:textId="77777777" w:rsidR="00C918C3" w:rsidRPr="006B0EAD" w:rsidRDefault="00C918C3" w:rsidP="00FF5DC5">
            <w:pPr>
              <w:jc w:val="center"/>
              <w:rPr>
                <w:color w:val="000000" w:themeColor="text1"/>
              </w:rPr>
            </w:pPr>
            <w:r w:rsidRPr="006B0EAD">
              <w:rPr>
                <w:color w:val="000000" w:themeColor="text1"/>
              </w:rPr>
              <w:t>118</w:t>
            </w:r>
          </w:p>
        </w:tc>
      </w:tr>
      <w:tr w:rsidR="00C918C3" w:rsidRPr="006B0EAD" w14:paraId="622D233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3B" w14:textId="77777777" w:rsidR="00C918C3" w:rsidRPr="006B0EAD" w:rsidRDefault="00C918C3" w:rsidP="00FF5DC5">
            <w:pPr>
              <w:rPr>
                <w:color w:val="000000" w:themeColor="text1"/>
              </w:rPr>
            </w:pPr>
            <w:r w:rsidRPr="006B0EAD">
              <w:rPr>
                <w:color w:val="000000" w:themeColor="text1"/>
              </w:rPr>
              <w:t>Суслово</w:t>
            </w:r>
          </w:p>
        </w:tc>
        <w:tc>
          <w:tcPr>
            <w:tcW w:w="867" w:type="pct"/>
            <w:gridSpan w:val="2"/>
            <w:tcBorders>
              <w:top w:val="nil"/>
              <w:left w:val="nil"/>
              <w:bottom w:val="nil"/>
              <w:right w:val="single" w:sz="8" w:space="0" w:color="auto"/>
            </w:tcBorders>
            <w:shd w:val="clear" w:color="auto" w:fill="auto"/>
          </w:tcPr>
          <w:p w14:paraId="622D233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33D"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33E"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234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40" w14:textId="77777777" w:rsidR="00C918C3" w:rsidRPr="006B0EAD" w:rsidRDefault="00C918C3" w:rsidP="00FF5DC5">
            <w:pPr>
              <w:rPr>
                <w:color w:val="000000" w:themeColor="text1"/>
              </w:rPr>
            </w:pPr>
            <w:r w:rsidRPr="006B0EAD">
              <w:rPr>
                <w:color w:val="000000" w:themeColor="text1"/>
              </w:rPr>
              <w:t>Сухиничи</w:t>
            </w:r>
          </w:p>
        </w:tc>
        <w:tc>
          <w:tcPr>
            <w:tcW w:w="867" w:type="pct"/>
            <w:gridSpan w:val="2"/>
            <w:tcBorders>
              <w:top w:val="nil"/>
              <w:left w:val="nil"/>
              <w:bottom w:val="nil"/>
              <w:right w:val="single" w:sz="8" w:space="0" w:color="auto"/>
            </w:tcBorders>
            <w:shd w:val="clear" w:color="auto" w:fill="auto"/>
          </w:tcPr>
          <w:p w14:paraId="622D234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42"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343"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34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45" w14:textId="77777777" w:rsidR="00C918C3" w:rsidRPr="006B0EAD" w:rsidRDefault="00C918C3" w:rsidP="00FF5DC5">
            <w:pPr>
              <w:rPr>
                <w:color w:val="000000" w:themeColor="text1"/>
              </w:rPr>
            </w:pPr>
            <w:r w:rsidRPr="006B0EAD">
              <w:rPr>
                <w:color w:val="000000" w:themeColor="text1"/>
              </w:rPr>
              <w:t>Сучан</w:t>
            </w:r>
          </w:p>
        </w:tc>
        <w:tc>
          <w:tcPr>
            <w:tcW w:w="867" w:type="pct"/>
            <w:gridSpan w:val="2"/>
            <w:tcBorders>
              <w:top w:val="nil"/>
              <w:left w:val="nil"/>
              <w:bottom w:val="nil"/>
              <w:right w:val="single" w:sz="8" w:space="0" w:color="auto"/>
            </w:tcBorders>
            <w:shd w:val="clear" w:color="auto" w:fill="auto"/>
          </w:tcPr>
          <w:p w14:paraId="622D2346"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47" w14:textId="77777777" w:rsidR="00C918C3" w:rsidRPr="006B0EAD" w:rsidRDefault="00C918C3" w:rsidP="00FF5DC5">
            <w:pPr>
              <w:jc w:val="center"/>
              <w:rPr>
                <w:color w:val="000000" w:themeColor="text1"/>
              </w:rPr>
            </w:pPr>
            <w:r w:rsidRPr="006B0EAD">
              <w:rPr>
                <w:color w:val="000000" w:themeColor="text1"/>
              </w:rPr>
              <w:t>-32</w:t>
            </w:r>
          </w:p>
        </w:tc>
        <w:tc>
          <w:tcPr>
            <w:tcW w:w="1230" w:type="pct"/>
            <w:gridSpan w:val="2"/>
            <w:tcBorders>
              <w:top w:val="nil"/>
              <w:left w:val="single" w:sz="8" w:space="0" w:color="auto"/>
              <w:bottom w:val="nil"/>
              <w:right w:val="single" w:sz="8" w:space="0" w:color="auto"/>
            </w:tcBorders>
            <w:shd w:val="clear" w:color="auto" w:fill="auto"/>
          </w:tcPr>
          <w:p w14:paraId="622D2348"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234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4A" w14:textId="77777777" w:rsidR="00C918C3" w:rsidRPr="006B0EAD" w:rsidRDefault="00C918C3" w:rsidP="00FF5DC5">
            <w:pPr>
              <w:rPr>
                <w:color w:val="000000" w:themeColor="text1"/>
              </w:rPr>
            </w:pPr>
            <w:r w:rsidRPr="006B0EAD">
              <w:rPr>
                <w:color w:val="000000" w:themeColor="text1"/>
              </w:rPr>
              <w:t>Сущево</w:t>
            </w:r>
          </w:p>
        </w:tc>
        <w:tc>
          <w:tcPr>
            <w:tcW w:w="867" w:type="pct"/>
            <w:gridSpan w:val="2"/>
            <w:tcBorders>
              <w:top w:val="nil"/>
              <w:left w:val="nil"/>
              <w:bottom w:val="nil"/>
              <w:right w:val="single" w:sz="8" w:space="0" w:color="auto"/>
            </w:tcBorders>
            <w:shd w:val="clear" w:color="auto" w:fill="auto"/>
          </w:tcPr>
          <w:p w14:paraId="622D234B"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34C"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34D"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35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4F" w14:textId="77777777" w:rsidR="00C918C3" w:rsidRPr="006B0EAD" w:rsidRDefault="00C918C3" w:rsidP="00FF5DC5">
            <w:pPr>
              <w:rPr>
                <w:color w:val="000000" w:themeColor="text1"/>
              </w:rPr>
            </w:pPr>
            <w:r w:rsidRPr="006B0EAD">
              <w:rPr>
                <w:color w:val="000000" w:themeColor="text1"/>
              </w:rPr>
              <w:t>Сызрань</w:t>
            </w:r>
          </w:p>
        </w:tc>
        <w:tc>
          <w:tcPr>
            <w:tcW w:w="867" w:type="pct"/>
            <w:gridSpan w:val="2"/>
            <w:tcBorders>
              <w:top w:val="nil"/>
              <w:left w:val="nil"/>
              <w:bottom w:val="nil"/>
              <w:right w:val="single" w:sz="8" w:space="0" w:color="auto"/>
            </w:tcBorders>
            <w:shd w:val="clear" w:color="auto" w:fill="auto"/>
          </w:tcPr>
          <w:p w14:paraId="622D2350"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351"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352"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35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54" w14:textId="77777777" w:rsidR="00C918C3" w:rsidRPr="006B0EAD" w:rsidRDefault="00C918C3" w:rsidP="00FF5DC5">
            <w:pPr>
              <w:rPr>
                <w:color w:val="000000" w:themeColor="text1"/>
              </w:rPr>
            </w:pPr>
            <w:r w:rsidRPr="006B0EAD">
              <w:rPr>
                <w:color w:val="000000" w:themeColor="text1"/>
              </w:rPr>
              <w:t>Сычевка</w:t>
            </w:r>
          </w:p>
        </w:tc>
        <w:tc>
          <w:tcPr>
            <w:tcW w:w="867" w:type="pct"/>
            <w:gridSpan w:val="2"/>
            <w:tcBorders>
              <w:top w:val="nil"/>
              <w:left w:val="nil"/>
              <w:bottom w:val="nil"/>
              <w:right w:val="single" w:sz="8" w:space="0" w:color="auto"/>
            </w:tcBorders>
            <w:shd w:val="clear" w:color="auto" w:fill="auto"/>
          </w:tcPr>
          <w:p w14:paraId="622D2355"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56"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357"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35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59" w14:textId="77777777" w:rsidR="00C918C3" w:rsidRPr="006B0EAD" w:rsidRDefault="00C918C3" w:rsidP="00FF5DC5">
            <w:pPr>
              <w:rPr>
                <w:color w:val="000000" w:themeColor="text1"/>
              </w:rPr>
            </w:pPr>
            <w:r w:rsidRPr="006B0EAD">
              <w:rPr>
                <w:color w:val="000000" w:themeColor="text1"/>
              </w:rPr>
              <w:t>Тавда</w:t>
            </w:r>
          </w:p>
        </w:tc>
        <w:tc>
          <w:tcPr>
            <w:tcW w:w="867" w:type="pct"/>
            <w:gridSpan w:val="2"/>
            <w:tcBorders>
              <w:top w:val="nil"/>
              <w:left w:val="nil"/>
              <w:bottom w:val="nil"/>
              <w:right w:val="single" w:sz="8" w:space="0" w:color="auto"/>
            </w:tcBorders>
            <w:shd w:val="clear" w:color="auto" w:fill="auto"/>
          </w:tcPr>
          <w:p w14:paraId="622D235A"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5B"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35C"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36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5E" w14:textId="77777777" w:rsidR="00C918C3" w:rsidRPr="006B0EAD" w:rsidRDefault="00C918C3" w:rsidP="00FF5DC5">
            <w:pPr>
              <w:rPr>
                <w:color w:val="000000" w:themeColor="text1"/>
              </w:rPr>
            </w:pPr>
            <w:r w:rsidRPr="006B0EAD">
              <w:rPr>
                <w:color w:val="000000" w:themeColor="text1"/>
              </w:rPr>
              <w:t>Таганрог</w:t>
            </w:r>
          </w:p>
        </w:tc>
        <w:tc>
          <w:tcPr>
            <w:tcW w:w="867" w:type="pct"/>
            <w:gridSpan w:val="2"/>
            <w:tcBorders>
              <w:top w:val="nil"/>
              <w:left w:val="nil"/>
              <w:bottom w:val="nil"/>
              <w:right w:val="single" w:sz="8" w:space="0" w:color="auto"/>
            </w:tcBorders>
            <w:shd w:val="clear" w:color="auto" w:fill="auto"/>
          </w:tcPr>
          <w:p w14:paraId="622D235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60" w14:textId="77777777" w:rsidR="00C918C3" w:rsidRPr="006B0EAD" w:rsidRDefault="00C918C3" w:rsidP="00FF5DC5">
            <w:pPr>
              <w:jc w:val="center"/>
              <w:rPr>
                <w:color w:val="000000" w:themeColor="text1"/>
              </w:rPr>
            </w:pPr>
            <w:r w:rsidRPr="006B0EAD">
              <w:rPr>
                <w:color w:val="000000" w:themeColor="text1"/>
              </w:rPr>
              <w:t>-33</w:t>
            </w:r>
          </w:p>
        </w:tc>
        <w:tc>
          <w:tcPr>
            <w:tcW w:w="1230" w:type="pct"/>
            <w:gridSpan w:val="2"/>
            <w:tcBorders>
              <w:top w:val="nil"/>
              <w:left w:val="single" w:sz="8" w:space="0" w:color="auto"/>
              <w:bottom w:val="nil"/>
              <w:right w:val="single" w:sz="8" w:space="0" w:color="auto"/>
            </w:tcBorders>
            <w:shd w:val="clear" w:color="auto" w:fill="auto"/>
          </w:tcPr>
          <w:p w14:paraId="622D2361"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36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63" w14:textId="77777777" w:rsidR="00C918C3" w:rsidRPr="006B0EAD" w:rsidRDefault="00C918C3" w:rsidP="00FF5DC5">
            <w:pPr>
              <w:rPr>
                <w:color w:val="000000" w:themeColor="text1"/>
              </w:rPr>
            </w:pPr>
            <w:r w:rsidRPr="006B0EAD">
              <w:rPr>
                <w:color w:val="000000" w:themeColor="text1"/>
              </w:rPr>
              <w:t>Тагул</w:t>
            </w:r>
          </w:p>
        </w:tc>
        <w:tc>
          <w:tcPr>
            <w:tcW w:w="867" w:type="pct"/>
            <w:gridSpan w:val="2"/>
            <w:tcBorders>
              <w:top w:val="nil"/>
              <w:left w:val="nil"/>
              <w:bottom w:val="nil"/>
              <w:right w:val="single" w:sz="8" w:space="0" w:color="auto"/>
            </w:tcBorders>
            <w:shd w:val="clear" w:color="auto" w:fill="auto"/>
          </w:tcPr>
          <w:p w14:paraId="622D2364"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365"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2366"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36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68" w14:textId="77777777" w:rsidR="00C918C3" w:rsidRPr="006B0EAD" w:rsidRDefault="00C918C3" w:rsidP="00FF5DC5">
            <w:pPr>
              <w:rPr>
                <w:color w:val="000000" w:themeColor="text1"/>
              </w:rPr>
            </w:pPr>
            <w:r w:rsidRPr="006B0EAD">
              <w:rPr>
                <w:color w:val="000000" w:themeColor="text1"/>
              </w:rPr>
              <w:t>Тайга</w:t>
            </w:r>
          </w:p>
        </w:tc>
        <w:tc>
          <w:tcPr>
            <w:tcW w:w="867" w:type="pct"/>
            <w:gridSpan w:val="2"/>
            <w:tcBorders>
              <w:top w:val="nil"/>
              <w:left w:val="nil"/>
              <w:bottom w:val="nil"/>
              <w:right w:val="single" w:sz="8" w:space="0" w:color="auto"/>
            </w:tcBorders>
            <w:shd w:val="clear" w:color="auto" w:fill="auto"/>
          </w:tcPr>
          <w:p w14:paraId="622D2369"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36A"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36B"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37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6D" w14:textId="77777777" w:rsidR="00C918C3" w:rsidRPr="006B0EAD" w:rsidRDefault="00C918C3" w:rsidP="00FF5DC5">
            <w:pPr>
              <w:rPr>
                <w:color w:val="000000" w:themeColor="text1"/>
              </w:rPr>
            </w:pPr>
            <w:r w:rsidRPr="006B0EAD">
              <w:rPr>
                <w:color w:val="000000" w:themeColor="text1"/>
              </w:rPr>
              <w:t>Тайшет</w:t>
            </w:r>
          </w:p>
        </w:tc>
        <w:tc>
          <w:tcPr>
            <w:tcW w:w="867" w:type="pct"/>
            <w:gridSpan w:val="2"/>
            <w:tcBorders>
              <w:top w:val="nil"/>
              <w:left w:val="nil"/>
              <w:bottom w:val="nil"/>
              <w:right w:val="single" w:sz="8" w:space="0" w:color="auto"/>
            </w:tcBorders>
            <w:shd w:val="clear" w:color="auto" w:fill="auto"/>
          </w:tcPr>
          <w:p w14:paraId="622D236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6F"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370"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37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72" w14:textId="77777777" w:rsidR="00C918C3" w:rsidRPr="006B0EAD" w:rsidRDefault="00C918C3" w:rsidP="00FF5DC5">
            <w:pPr>
              <w:rPr>
                <w:color w:val="000000" w:themeColor="text1"/>
              </w:rPr>
            </w:pPr>
            <w:r w:rsidRPr="006B0EAD">
              <w:rPr>
                <w:color w:val="000000" w:themeColor="text1"/>
              </w:rPr>
              <w:t>Талдан</w:t>
            </w:r>
          </w:p>
        </w:tc>
        <w:tc>
          <w:tcPr>
            <w:tcW w:w="867" w:type="pct"/>
            <w:gridSpan w:val="2"/>
            <w:tcBorders>
              <w:top w:val="nil"/>
              <w:left w:val="nil"/>
              <w:bottom w:val="nil"/>
              <w:right w:val="single" w:sz="8" w:space="0" w:color="auto"/>
            </w:tcBorders>
            <w:shd w:val="clear" w:color="auto" w:fill="auto"/>
          </w:tcPr>
          <w:p w14:paraId="622D237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374"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375"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237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77" w14:textId="77777777" w:rsidR="00C918C3" w:rsidRPr="006B0EAD" w:rsidRDefault="00C918C3" w:rsidP="00FF5DC5">
            <w:pPr>
              <w:rPr>
                <w:color w:val="000000" w:themeColor="text1"/>
              </w:rPr>
            </w:pPr>
            <w:r w:rsidRPr="006B0EAD">
              <w:rPr>
                <w:color w:val="000000" w:themeColor="text1"/>
              </w:rPr>
              <w:t>Таловая</w:t>
            </w:r>
          </w:p>
        </w:tc>
        <w:tc>
          <w:tcPr>
            <w:tcW w:w="867" w:type="pct"/>
            <w:gridSpan w:val="2"/>
            <w:tcBorders>
              <w:top w:val="nil"/>
              <w:left w:val="nil"/>
              <w:bottom w:val="nil"/>
              <w:right w:val="single" w:sz="8" w:space="0" w:color="auto"/>
            </w:tcBorders>
            <w:shd w:val="clear" w:color="auto" w:fill="auto"/>
          </w:tcPr>
          <w:p w14:paraId="622D2378"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379"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37A"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38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37C" w14:textId="77777777" w:rsidR="00C918C3" w:rsidRPr="006B0EAD" w:rsidRDefault="00C918C3" w:rsidP="00FF5DC5">
            <w:pPr>
              <w:rPr>
                <w:color w:val="000000" w:themeColor="text1"/>
              </w:rPr>
            </w:pPr>
            <w:r w:rsidRPr="006B0EAD">
              <w:rPr>
                <w:color w:val="000000" w:themeColor="text1"/>
              </w:rPr>
              <w:t>Тамань</w:t>
            </w:r>
          </w:p>
        </w:tc>
        <w:tc>
          <w:tcPr>
            <w:tcW w:w="867" w:type="pct"/>
            <w:gridSpan w:val="2"/>
            <w:tcBorders>
              <w:top w:val="nil"/>
              <w:left w:val="nil"/>
              <w:right w:val="single" w:sz="8" w:space="0" w:color="auto"/>
            </w:tcBorders>
            <w:shd w:val="clear" w:color="auto" w:fill="auto"/>
          </w:tcPr>
          <w:p w14:paraId="622D237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237E" w14:textId="77777777" w:rsidR="00C918C3" w:rsidRPr="006B0EAD" w:rsidRDefault="00C918C3" w:rsidP="00FF5DC5">
            <w:pPr>
              <w:jc w:val="center"/>
              <w:rPr>
                <w:color w:val="000000" w:themeColor="text1"/>
              </w:rPr>
            </w:pPr>
            <w:r w:rsidRPr="006B0EAD">
              <w:rPr>
                <w:color w:val="000000" w:themeColor="text1"/>
              </w:rPr>
              <w:t>-27</w:t>
            </w:r>
          </w:p>
        </w:tc>
        <w:tc>
          <w:tcPr>
            <w:tcW w:w="1230" w:type="pct"/>
            <w:gridSpan w:val="2"/>
            <w:tcBorders>
              <w:top w:val="nil"/>
              <w:left w:val="single" w:sz="8" w:space="0" w:color="auto"/>
              <w:right w:val="single" w:sz="8" w:space="0" w:color="auto"/>
            </w:tcBorders>
            <w:shd w:val="clear" w:color="auto" w:fill="auto"/>
          </w:tcPr>
          <w:p w14:paraId="622D237F" w14:textId="77777777" w:rsidR="00C918C3" w:rsidRPr="006B0EAD" w:rsidRDefault="00C918C3" w:rsidP="00FF5DC5">
            <w:pPr>
              <w:jc w:val="center"/>
              <w:rPr>
                <w:color w:val="000000" w:themeColor="text1"/>
              </w:rPr>
            </w:pPr>
            <w:r w:rsidRPr="006B0EAD">
              <w:rPr>
                <w:color w:val="000000" w:themeColor="text1"/>
              </w:rPr>
              <w:t>84</w:t>
            </w:r>
          </w:p>
        </w:tc>
      </w:tr>
      <w:tr w:rsidR="00C918C3" w:rsidRPr="006B0EAD" w14:paraId="622D238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381" w14:textId="77777777" w:rsidR="00C918C3" w:rsidRPr="006B0EAD" w:rsidRDefault="00C918C3" w:rsidP="00FF5DC5">
            <w:pPr>
              <w:rPr>
                <w:color w:val="000000" w:themeColor="text1"/>
              </w:rPr>
            </w:pPr>
            <w:r w:rsidRPr="006B0EAD">
              <w:rPr>
                <w:color w:val="000000" w:themeColor="text1"/>
              </w:rPr>
              <w:t>Тамбов</w:t>
            </w:r>
          </w:p>
        </w:tc>
        <w:tc>
          <w:tcPr>
            <w:tcW w:w="867" w:type="pct"/>
            <w:gridSpan w:val="2"/>
            <w:tcBorders>
              <w:top w:val="nil"/>
              <w:left w:val="nil"/>
              <w:right w:val="single" w:sz="8" w:space="0" w:color="auto"/>
            </w:tcBorders>
            <w:shd w:val="clear" w:color="auto" w:fill="auto"/>
          </w:tcPr>
          <w:p w14:paraId="622D2382"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single" w:sz="8" w:space="0" w:color="auto"/>
            </w:tcBorders>
            <w:shd w:val="clear" w:color="auto" w:fill="auto"/>
          </w:tcPr>
          <w:p w14:paraId="622D2383"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nil"/>
              <w:right w:val="single" w:sz="8" w:space="0" w:color="auto"/>
            </w:tcBorders>
            <w:shd w:val="clear" w:color="auto" w:fill="auto"/>
          </w:tcPr>
          <w:p w14:paraId="622D2384"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38A"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386" w14:textId="77777777" w:rsidR="00C918C3" w:rsidRPr="006B0EAD" w:rsidRDefault="00C918C3" w:rsidP="00FF5DC5">
            <w:pPr>
              <w:rPr>
                <w:color w:val="000000" w:themeColor="text1"/>
              </w:rPr>
            </w:pPr>
            <w:r w:rsidRPr="006B0EAD">
              <w:rPr>
                <w:color w:val="000000" w:themeColor="text1"/>
              </w:rPr>
              <w:t>Танхой</w:t>
            </w:r>
          </w:p>
        </w:tc>
        <w:tc>
          <w:tcPr>
            <w:tcW w:w="867" w:type="pct"/>
            <w:gridSpan w:val="2"/>
            <w:tcBorders>
              <w:left w:val="nil"/>
              <w:bottom w:val="nil"/>
              <w:right w:val="single" w:sz="8" w:space="0" w:color="auto"/>
            </w:tcBorders>
            <w:shd w:val="clear" w:color="auto" w:fill="auto"/>
          </w:tcPr>
          <w:p w14:paraId="622D2387" w14:textId="77777777" w:rsidR="00C918C3" w:rsidRPr="006B0EAD" w:rsidRDefault="00C918C3" w:rsidP="00FF5DC5">
            <w:pPr>
              <w:jc w:val="center"/>
              <w:rPr>
                <w:color w:val="000000" w:themeColor="text1"/>
              </w:rPr>
            </w:pPr>
            <w:r w:rsidRPr="006B0EAD">
              <w:rPr>
                <w:color w:val="000000" w:themeColor="text1"/>
              </w:rPr>
              <w:t>51</w:t>
            </w:r>
          </w:p>
        </w:tc>
        <w:tc>
          <w:tcPr>
            <w:tcW w:w="1013" w:type="pct"/>
            <w:gridSpan w:val="2"/>
            <w:tcBorders>
              <w:left w:val="nil"/>
              <w:bottom w:val="nil"/>
              <w:right w:val="nil"/>
            </w:tcBorders>
            <w:shd w:val="clear" w:color="auto" w:fill="auto"/>
          </w:tcPr>
          <w:p w14:paraId="622D2388"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left w:val="single" w:sz="8" w:space="0" w:color="auto"/>
              <w:bottom w:val="nil"/>
              <w:right w:val="single" w:sz="8" w:space="0" w:color="auto"/>
            </w:tcBorders>
            <w:shd w:val="clear" w:color="auto" w:fill="auto"/>
          </w:tcPr>
          <w:p w14:paraId="622D2389"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38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8B" w14:textId="77777777" w:rsidR="00C918C3" w:rsidRPr="006B0EAD" w:rsidRDefault="00C918C3" w:rsidP="00FF5DC5">
            <w:pPr>
              <w:rPr>
                <w:color w:val="000000" w:themeColor="text1"/>
              </w:rPr>
            </w:pPr>
            <w:r w:rsidRPr="006B0EAD">
              <w:rPr>
                <w:color w:val="000000" w:themeColor="text1"/>
              </w:rPr>
              <w:t>Татарская</w:t>
            </w:r>
          </w:p>
        </w:tc>
        <w:tc>
          <w:tcPr>
            <w:tcW w:w="867" w:type="pct"/>
            <w:gridSpan w:val="2"/>
            <w:tcBorders>
              <w:top w:val="nil"/>
              <w:left w:val="nil"/>
              <w:bottom w:val="nil"/>
              <w:right w:val="single" w:sz="8" w:space="0" w:color="auto"/>
            </w:tcBorders>
            <w:shd w:val="clear" w:color="auto" w:fill="auto"/>
          </w:tcPr>
          <w:p w14:paraId="622D238C"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38D"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38E"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39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90" w14:textId="77777777" w:rsidR="00C918C3" w:rsidRPr="006B0EAD" w:rsidRDefault="00C918C3" w:rsidP="00FF5DC5">
            <w:pPr>
              <w:rPr>
                <w:color w:val="000000" w:themeColor="text1"/>
              </w:rPr>
            </w:pPr>
            <w:r w:rsidRPr="006B0EAD">
              <w:rPr>
                <w:color w:val="000000" w:themeColor="text1"/>
              </w:rPr>
              <w:t>Тверь</w:t>
            </w:r>
          </w:p>
        </w:tc>
        <w:tc>
          <w:tcPr>
            <w:tcW w:w="867" w:type="pct"/>
            <w:gridSpan w:val="2"/>
            <w:tcBorders>
              <w:top w:val="nil"/>
              <w:left w:val="nil"/>
              <w:bottom w:val="nil"/>
              <w:right w:val="single" w:sz="8" w:space="0" w:color="auto"/>
            </w:tcBorders>
            <w:shd w:val="clear" w:color="auto" w:fill="auto"/>
          </w:tcPr>
          <w:p w14:paraId="622D239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92"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393"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39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95" w14:textId="77777777" w:rsidR="00C918C3" w:rsidRPr="006B0EAD" w:rsidRDefault="00C918C3" w:rsidP="00FF5DC5">
            <w:pPr>
              <w:rPr>
                <w:color w:val="000000" w:themeColor="text1"/>
              </w:rPr>
            </w:pPr>
            <w:r w:rsidRPr="006B0EAD">
              <w:rPr>
                <w:color w:val="000000" w:themeColor="text1"/>
              </w:rPr>
              <w:t>Теба</w:t>
            </w:r>
          </w:p>
        </w:tc>
        <w:tc>
          <w:tcPr>
            <w:tcW w:w="867" w:type="pct"/>
            <w:gridSpan w:val="2"/>
            <w:tcBorders>
              <w:top w:val="nil"/>
              <w:left w:val="nil"/>
              <w:bottom w:val="nil"/>
              <w:right w:val="single" w:sz="8" w:space="0" w:color="auto"/>
            </w:tcBorders>
            <w:shd w:val="clear" w:color="auto" w:fill="auto"/>
          </w:tcPr>
          <w:p w14:paraId="622D239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97"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398"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39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9A" w14:textId="77777777" w:rsidR="00C918C3" w:rsidRPr="006B0EAD" w:rsidRDefault="00C918C3" w:rsidP="00FF5DC5">
            <w:pPr>
              <w:rPr>
                <w:color w:val="000000" w:themeColor="text1"/>
              </w:rPr>
            </w:pPr>
            <w:r w:rsidRPr="006B0EAD">
              <w:rPr>
                <w:color w:val="000000" w:themeColor="text1"/>
              </w:rPr>
              <w:t>Тигей</w:t>
            </w:r>
          </w:p>
        </w:tc>
        <w:tc>
          <w:tcPr>
            <w:tcW w:w="867" w:type="pct"/>
            <w:gridSpan w:val="2"/>
            <w:tcBorders>
              <w:top w:val="nil"/>
              <w:left w:val="nil"/>
              <w:bottom w:val="nil"/>
              <w:right w:val="single" w:sz="8" w:space="0" w:color="auto"/>
            </w:tcBorders>
            <w:shd w:val="clear" w:color="auto" w:fill="auto"/>
          </w:tcPr>
          <w:p w14:paraId="622D239B"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9C"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39D"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3A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9F" w14:textId="77777777" w:rsidR="00C918C3" w:rsidRPr="006B0EAD" w:rsidRDefault="00C918C3" w:rsidP="00FF5DC5">
            <w:pPr>
              <w:rPr>
                <w:color w:val="000000" w:themeColor="text1"/>
              </w:rPr>
            </w:pPr>
            <w:r w:rsidRPr="006B0EAD">
              <w:rPr>
                <w:color w:val="000000" w:themeColor="text1"/>
              </w:rPr>
              <w:t>Тихвин</w:t>
            </w:r>
          </w:p>
        </w:tc>
        <w:tc>
          <w:tcPr>
            <w:tcW w:w="867" w:type="pct"/>
            <w:gridSpan w:val="2"/>
            <w:tcBorders>
              <w:top w:val="nil"/>
              <w:left w:val="nil"/>
              <w:bottom w:val="nil"/>
              <w:right w:val="single" w:sz="8" w:space="0" w:color="auto"/>
            </w:tcBorders>
            <w:shd w:val="clear" w:color="auto" w:fill="auto"/>
          </w:tcPr>
          <w:p w14:paraId="622D23A0"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3A1"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3A2"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3A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A4" w14:textId="77777777" w:rsidR="00C918C3" w:rsidRPr="006B0EAD" w:rsidRDefault="00C918C3" w:rsidP="00FF5DC5">
            <w:pPr>
              <w:rPr>
                <w:color w:val="000000" w:themeColor="text1"/>
              </w:rPr>
            </w:pPr>
            <w:r w:rsidRPr="006B0EAD">
              <w:rPr>
                <w:color w:val="000000" w:themeColor="text1"/>
              </w:rPr>
              <w:t>Тихорецкая</w:t>
            </w:r>
          </w:p>
        </w:tc>
        <w:tc>
          <w:tcPr>
            <w:tcW w:w="867" w:type="pct"/>
            <w:gridSpan w:val="2"/>
            <w:tcBorders>
              <w:top w:val="nil"/>
              <w:left w:val="nil"/>
              <w:bottom w:val="nil"/>
              <w:right w:val="single" w:sz="8" w:space="0" w:color="auto"/>
            </w:tcBorders>
            <w:shd w:val="clear" w:color="auto" w:fill="auto"/>
          </w:tcPr>
          <w:p w14:paraId="622D23A5"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3A6"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23A7"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3A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A9" w14:textId="77777777" w:rsidR="00C918C3" w:rsidRPr="006B0EAD" w:rsidRDefault="00C918C3" w:rsidP="00FF5DC5">
            <w:pPr>
              <w:rPr>
                <w:color w:val="000000" w:themeColor="text1"/>
              </w:rPr>
            </w:pPr>
            <w:r w:rsidRPr="006B0EAD">
              <w:rPr>
                <w:color w:val="000000" w:themeColor="text1"/>
              </w:rPr>
              <w:t>Тогучин</w:t>
            </w:r>
          </w:p>
        </w:tc>
        <w:tc>
          <w:tcPr>
            <w:tcW w:w="867" w:type="pct"/>
            <w:gridSpan w:val="2"/>
            <w:tcBorders>
              <w:top w:val="nil"/>
              <w:left w:val="nil"/>
              <w:bottom w:val="nil"/>
              <w:right w:val="single" w:sz="8" w:space="0" w:color="auto"/>
            </w:tcBorders>
            <w:shd w:val="clear" w:color="auto" w:fill="auto"/>
          </w:tcPr>
          <w:p w14:paraId="622D23AA"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AB"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3AC"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3B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AE" w14:textId="77777777" w:rsidR="00C918C3" w:rsidRPr="006B0EAD" w:rsidRDefault="00C918C3" w:rsidP="00FF5DC5">
            <w:pPr>
              <w:rPr>
                <w:color w:val="000000" w:themeColor="text1"/>
              </w:rPr>
            </w:pPr>
            <w:r w:rsidRPr="006B0EAD">
              <w:rPr>
                <w:color w:val="000000" w:themeColor="text1"/>
              </w:rPr>
              <w:t>Токари</w:t>
            </w:r>
          </w:p>
        </w:tc>
        <w:tc>
          <w:tcPr>
            <w:tcW w:w="867" w:type="pct"/>
            <w:gridSpan w:val="2"/>
            <w:tcBorders>
              <w:top w:val="nil"/>
              <w:left w:val="nil"/>
              <w:bottom w:val="nil"/>
              <w:right w:val="single" w:sz="8" w:space="0" w:color="auto"/>
            </w:tcBorders>
            <w:shd w:val="clear" w:color="auto" w:fill="auto"/>
          </w:tcPr>
          <w:p w14:paraId="622D23AF"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3B0" w14:textId="77777777" w:rsidR="00C918C3" w:rsidRPr="006B0EAD" w:rsidRDefault="00C918C3" w:rsidP="00FF5DC5">
            <w:pPr>
              <w:jc w:val="center"/>
              <w:rPr>
                <w:color w:val="000000" w:themeColor="text1"/>
              </w:rPr>
            </w:pPr>
            <w:r w:rsidRPr="006B0EAD">
              <w:rPr>
                <w:color w:val="000000" w:themeColor="text1"/>
              </w:rPr>
              <w:t>-40</w:t>
            </w:r>
          </w:p>
        </w:tc>
        <w:tc>
          <w:tcPr>
            <w:tcW w:w="1230" w:type="pct"/>
            <w:gridSpan w:val="2"/>
            <w:tcBorders>
              <w:top w:val="nil"/>
              <w:left w:val="single" w:sz="8" w:space="0" w:color="auto"/>
              <w:bottom w:val="nil"/>
              <w:right w:val="single" w:sz="8" w:space="0" w:color="auto"/>
            </w:tcBorders>
            <w:shd w:val="clear" w:color="auto" w:fill="auto"/>
          </w:tcPr>
          <w:p w14:paraId="622D23B1"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23B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B3" w14:textId="77777777" w:rsidR="00C918C3" w:rsidRPr="006B0EAD" w:rsidRDefault="00C918C3" w:rsidP="00FF5DC5">
            <w:pPr>
              <w:rPr>
                <w:color w:val="000000" w:themeColor="text1"/>
              </w:rPr>
            </w:pPr>
            <w:r w:rsidRPr="006B0EAD">
              <w:rPr>
                <w:color w:val="000000" w:themeColor="text1"/>
              </w:rPr>
              <w:t>Токсово</w:t>
            </w:r>
          </w:p>
        </w:tc>
        <w:tc>
          <w:tcPr>
            <w:tcW w:w="867" w:type="pct"/>
            <w:gridSpan w:val="2"/>
            <w:tcBorders>
              <w:top w:val="nil"/>
              <w:left w:val="nil"/>
              <w:bottom w:val="nil"/>
              <w:right w:val="single" w:sz="8" w:space="0" w:color="auto"/>
            </w:tcBorders>
            <w:shd w:val="clear" w:color="auto" w:fill="auto"/>
          </w:tcPr>
          <w:p w14:paraId="622D23B4"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3B5"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3B6" w14:textId="77777777" w:rsidR="00C918C3" w:rsidRPr="006B0EAD" w:rsidRDefault="00C918C3" w:rsidP="00FF5DC5">
            <w:pPr>
              <w:jc w:val="center"/>
              <w:rPr>
                <w:color w:val="000000" w:themeColor="text1"/>
              </w:rPr>
            </w:pPr>
            <w:r w:rsidRPr="006B0EAD">
              <w:rPr>
                <w:color w:val="000000" w:themeColor="text1"/>
              </w:rPr>
              <w:t>89</w:t>
            </w:r>
          </w:p>
        </w:tc>
      </w:tr>
      <w:tr w:rsidR="00C918C3" w:rsidRPr="006B0EAD" w14:paraId="622D23B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B8" w14:textId="77777777" w:rsidR="00C918C3" w:rsidRPr="006B0EAD" w:rsidRDefault="00C918C3" w:rsidP="00FF5DC5">
            <w:pPr>
              <w:rPr>
                <w:color w:val="000000" w:themeColor="text1"/>
              </w:rPr>
            </w:pPr>
            <w:r w:rsidRPr="006B0EAD">
              <w:rPr>
                <w:color w:val="000000" w:themeColor="text1"/>
              </w:rPr>
              <w:t>Толмачево</w:t>
            </w:r>
          </w:p>
        </w:tc>
        <w:tc>
          <w:tcPr>
            <w:tcW w:w="867" w:type="pct"/>
            <w:gridSpan w:val="2"/>
            <w:tcBorders>
              <w:top w:val="nil"/>
              <w:left w:val="nil"/>
              <w:bottom w:val="nil"/>
              <w:right w:val="single" w:sz="8" w:space="0" w:color="auto"/>
            </w:tcBorders>
            <w:shd w:val="clear" w:color="auto" w:fill="auto"/>
          </w:tcPr>
          <w:p w14:paraId="622D23B9" w14:textId="77777777" w:rsidR="00C918C3" w:rsidRPr="006B0EAD" w:rsidRDefault="00C918C3" w:rsidP="00FF5DC5">
            <w:pPr>
              <w:jc w:val="center"/>
              <w:rPr>
                <w:color w:val="000000" w:themeColor="text1"/>
              </w:rPr>
            </w:pPr>
            <w:r w:rsidRPr="006B0EAD">
              <w:rPr>
                <w:color w:val="000000" w:themeColor="text1"/>
              </w:rPr>
              <w:t>53</w:t>
            </w:r>
          </w:p>
        </w:tc>
        <w:tc>
          <w:tcPr>
            <w:tcW w:w="1013" w:type="pct"/>
            <w:gridSpan w:val="2"/>
            <w:tcBorders>
              <w:top w:val="nil"/>
              <w:left w:val="nil"/>
              <w:bottom w:val="nil"/>
              <w:right w:val="nil"/>
            </w:tcBorders>
            <w:shd w:val="clear" w:color="auto" w:fill="auto"/>
          </w:tcPr>
          <w:p w14:paraId="622D23BA"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3BB"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3C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BD" w14:textId="77777777" w:rsidR="00C918C3" w:rsidRPr="006B0EAD" w:rsidRDefault="00C918C3" w:rsidP="00FF5DC5">
            <w:pPr>
              <w:rPr>
                <w:color w:val="000000" w:themeColor="text1"/>
              </w:rPr>
            </w:pPr>
            <w:r w:rsidRPr="006B0EAD">
              <w:rPr>
                <w:color w:val="000000" w:themeColor="text1"/>
              </w:rPr>
              <w:t>Томск</w:t>
            </w:r>
          </w:p>
        </w:tc>
        <w:tc>
          <w:tcPr>
            <w:tcW w:w="867" w:type="pct"/>
            <w:gridSpan w:val="2"/>
            <w:tcBorders>
              <w:top w:val="nil"/>
              <w:left w:val="nil"/>
              <w:bottom w:val="nil"/>
              <w:right w:val="single" w:sz="8" w:space="0" w:color="auto"/>
            </w:tcBorders>
            <w:shd w:val="clear" w:color="auto" w:fill="auto"/>
          </w:tcPr>
          <w:p w14:paraId="622D23B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BF"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3C0"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3C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C2" w14:textId="77777777" w:rsidR="00C918C3" w:rsidRPr="006B0EAD" w:rsidRDefault="00C918C3" w:rsidP="00FF5DC5">
            <w:pPr>
              <w:rPr>
                <w:color w:val="000000" w:themeColor="text1"/>
              </w:rPr>
            </w:pPr>
            <w:r w:rsidRPr="006B0EAD">
              <w:rPr>
                <w:color w:val="000000" w:themeColor="text1"/>
              </w:rPr>
              <w:t>Топки</w:t>
            </w:r>
          </w:p>
        </w:tc>
        <w:tc>
          <w:tcPr>
            <w:tcW w:w="867" w:type="pct"/>
            <w:gridSpan w:val="2"/>
            <w:tcBorders>
              <w:top w:val="nil"/>
              <w:left w:val="nil"/>
              <w:bottom w:val="nil"/>
              <w:right w:val="single" w:sz="8" w:space="0" w:color="auto"/>
            </w:tcBorders>
            <w:shd w:val="clear" w:color="auto" w:fill="auto"/>
          </w:tcPr>
          <w:p w14:paraId="622D23C3"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3C4"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3C5"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3C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C7" w14:textId="77777777" w:rsidR="00C918C3" w:rsidRPr="006B0EAD" w:rsidRDefault="00C918C3" w:rsidP="00FF5DC5">
            <w:pPr>
              <w:rPr>
                <w:color w:val="000000" w:themeColor="text1"/>
              </w:rPr>
            </w:pPr>
            <w:r w:rsidRPr="006B0EAD">
              <w:rPr>
                <w:color w:val="000000" w:themeColor="text1"/>
              </w:rPr>
              <w:t>Торжок</w:t>
            </w:r>
          </w:p>
        </w:tc>
        <w:tc>
          <w:tcPr>
            <w:tcW w:w="867" w:type="pct"/>
            <w:gridSpan w:val="2"/>
            <w:tcBorders>
              <w:top w:val="nil"/>
              <w:left w:val="nil"/>
              <w:bottom w:val="nil"/>
              <w:right w:val="single" w:sz="8" w:space="0" w:color="auto"/>
            </w:tcBorders>
            <w:shd w:val="clear" w:color="auto" w:fill="auto"/>
          </w:tcPr>
          <w:p w14:paraId="622D23C8"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C9"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3CA"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3D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3CC" w14:textId="77777777" w:rsidR="00C918C3" w:rsidRPr="006B0EAD" w:rsidRDefault="00C918C3" w:rsidP="00FF5DC5">
            <w:pPr>
              <w:rPr>
                <w:color w:val="000000" w:themeColor="text1"/>
              </w:rPr>
            </w:pPr>
            <w:r w:rsidRPr="006B0EAD">
              <w:rPr>
                <w:color w:val="000000" w:themeColor="text1"/>
              </w:rPr>
              <w:t>Торопец</w:t>
            </w:r>
          </w:p>
        </w:tc>
        <w:tc>
          <w:tcPr>
            <w:tcW w:w="867" w:type="pct"/>
            <w:gridSpan w:val="2"/>
            <w:tcBorders>
              <w:top w:val="nil"/>
              <w:left w:val="nil"/>
              <w:right w:val="single" w:sz="8" w:space="0" w:color="auto"/>
            </w:tcBorders>
            <w:shd w:val="clear" w:color="auto" w:fill="auto"/>
          </w:tcPr>
          <w:p w14:paraId="622D23CD"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23CE"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right w:val="single" w:sz="8" w:space="0" w:color="auto"/>
            </w:tcBorders>
            <w:shd w:val="clear" w:color="auto" w:fill="auto"/>
          </w:tcPr>
          <w:p w14:paraId="622D23CF"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3D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3D1" w14:textId="77777777" w:rsidR="00C918C3" w:rsidRPr="006B0EAD" w:rsidRDefault="00C918C3" w:rsidP="00FF5DC5">
            <w:pPr>
              <w:rPr>
                <w:color w:val="000000" w:themeColor="text1"/>
              </w:rPr>
            </w:pPr>
            <w:r w:rsidRPr="006B0EAD">
              <w:rPr>
                <w:color w:val="000000" w:themeColor="text1"/>
              </w:rPr>
              <w:t>Троицк</w:t>
            </w:r>
          </w:p>
        </w:tc>
        <w:tc>
          <w:tcPr>
            <w:tcW w:w="867" w:type="pct"/>
            <w:gridSpan w:val="2"/>
            <w:tcBorders>
              <w:top w:val="nil"/>
              <w:left w:val="nil"/>
              <w:right w:val="single" w:sz="8" w:space="0" w:color="auto"/>
            </w:tcBorders>
            <w:shd w:val="clear" w:color="auto" w:fill="auto"/>
          </w:tcPr>
          <w:p w14:paraId="622D23D2"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23D3"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right w:val="single" w:sz="8" w:space="0" w:color="auto"/>
            </w:tcBorders>
            <w:shd w:val="clear" w:color="auto" w:fill="auto"/>
          </w:tcPr>
          <w:p w14:paraId="622D23D4"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3DA"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3D6" w14:textId="77777777" w:rsidR="00C918C3" w:rsidRPr="006B0EAD" w:rsidRDefault="00C918C3" w:rsidP="00FF5DC5">
            <w:pPr>
              <w:rPr>
                <w:color w:val="000000" w:themeColor="text1"/>
              </w:rPr>
            </w:pPr>
            <w:r w:rsidRPr="006B0EAD">
              <w:rPr>
                <w:color w:val="000000" w:themeColor="text1"/>
              </w:rPr>
              <w:lastRenderedPageBreak/>
              <w:t>Туапсе</w:t>
            </w:r>
          </w:p>
        </w:tc>
        <w:tc>
          <w:tcPr>
            <w:tcW w:w="867" w:type="pct"/>
            <w:gridSpan w:val="2"/>
            <w:tcBorders>
              <w:left w:val="nil"/>
              <w:bottom w:val="nil"/>
              <w:right w:val="single" w:sz="8" w:space="0" w:color="auto"/>
            </w:tcBorders>
            <w:shd w:val="clear" w:color="auto" w:fill="auto"/>
          </w:tcPr>
          <w:p w14:paraId="622D23D7"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left w:val="nil"/>
              <w:bottom w:val="nil"/>
              <w:right w:val="nil"/>
            </w:tcBorders>
            <w:shd w:val="clear" w:color="auto" w:fill="auto"/>
          </w:tcPr>
          <w:p w14:paraId="622D23D8" w14:textId="77777777" w:rsidR="00C918C3" w:rsidRPr="006B0EAD" w:rsidRDefault="00C918C3" w:rsidP="00FF5DC5">
            <w:pPr>
              <w:jc w:val="center"/>
              <w:rPr>
                <w:color w:val="000000" w:themeColor="text1"/>
              </w:rPr>
            </w:pPr>
            <w:r w:rsidRPr="006B0EAD">
              <w:rPr>
                <w:color w:val="000000" w:themeColor="text1"/>
              </w:rPr>
              <w:t>-19</w:t>
            </w:r>
          </w:p>
        </w:tc>
        <w:tc>
          <w:tcPr>
            <w:tcW w:w="1230" w:type="pct"/>
            <w:gridSpan w:val="2"/>
            <w:tcBorders>
              <w:left w:val="single" w:sz="8" w:space="0" w:color="auto"/>
              <w:bottom w:val="nil"/>
              <w:right w:val="single" w:sz="8" w:space="0" w:color="auto"/>
            </w:tcBorders>
            <w:shd w:val="clear" w:color="auto" w:fill="auto"/>
          </w:tcPr>
          <w:p w14:paraId="622D23D9" w14:textId="77777777" w:rsidR="00C918C3" w:rsidRPr="006B0EAD" w:rsidRDefault="00C918C3" w:rsidP="00FF5DC5">
            <w:pPr>
              <w:jc w:val="center"/>
              <w:rPr>
                <w:color w:val="000000" w:themeColor="text1"/>
              </w:rPr>
            </w:pPr>
            <w:r w:rsidRPr="006B0EAD">
              <w:rPr>
                <w:color w:val="000000" w:themeColor="text1"/>
              </w:rPr>
              <w:t>80</w:t>
            </w:r>
          </w:p>
        </w:tc>
      </w:tr>
      <w:tr w:rsidR="00C918C3" w:rsidRPr="006B0EAD" w14:paraId="622D23D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DB" w14:textId="77777777" w:rsidR="00C918C3" w:rsidRPr="006B0EAD" w:rsidRDefault="00C918C3" w:rsidP="00FF5DC5">
            <w:pPr>
              <w:rPr>
                <w:color w:val="000000" w:themeColor="text1"/>
              </w:rPr>
            </w:pPr>
            <w:r w:rsidRPr="006B0EAD">
              <w:rPr>
                <w:color w:val="000000" w:themeColor="text1"/>
              </w:rPr>
              <w:t>Тула</w:t>
            </w:r>
          </w:p>
        </w:tc>
        <w:tc>
          <w:tcPr>
            <w:tcW w:w="867" w:type="pct"/>
            <w:gridSpan w:val="2"/>
            <w:tcBorders>
              <w:top w:val="nil"/>
              <w:left w:val="nil"/>
              <w:bottom w:val="nil"/>
              <w:right w:val="single" w:sz="8" w:space="0" w:color="auto"/>
            </w:tcBorders>
            <w:shd w:val="clear" w:color="auto" w:fill="auto"/>
          </w:tcPr>
          <w:p w14:paraId="622D23D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DD"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3DE"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3E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E0" w14:textId="77777777" w:rsidR="00C918C3" w:rsidRPr="006B0EAD" w:rsidRDefault="00C918C3" w:rsidP="00FF5DC5">
            <w:pPr>
              <w:rPr>
                <w:color w:val="000000" w:themeColor="text1"/>
              </w:rPr>
            </w:pPr>
            <w:r w:rsidRPr="006B0EAD">
              <w:rPr>
                <w:color w:val="000000" w:themeColor="text1"/>
              </w:rPr>
              <w:t>Тулат</w:t>
            </w:r>
          </w:p>
        </w:tc>
        <w:tc>
          <w:tcPr>
            <w:tcW w:w="867" w:type="pct"/>
            <w:gridSpan w:val="2"/>
            <w:tcBorders>
              <w:top w:val="nil"/>
              <w:left w:val="nil"/>
              <w:bottom w:val="nil"/>
              <w:right w:val="single" w:sz="8" w:space="0" w:color="auto"/>
            </w:tcBorders>
            <w:shd w:val="clear" w:color="auto" w:fill="auto"/>
          </w:tcPr>
          <w:p w14:paraId="622D23E1"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E2" w14:textId="77777777" w:rsidR="00C918C3" w:rsidRPr="006B0EAD" w:rsidRDefault="00C918C3" w:rsidP="00FF5DC5">
            <w:pPr>
              <w:jc w:val="center"/>
              <w:rPr>
                <w:color w:val="000000" w:themeColor="text1"/>
              </w:rPr>
            </w:pPr>
            <w:r w:rsidRPr="006B0EAD">
              <w:rPr>
                <w:color w:val="000000" w:themeColor="text1"/>
              </w:rPr>
              <w:t>-60</w:t>
            </w:r>
          </w:p>
        </w:tc>
        <w:tc>
          <w:tcPr>
            <w:tcW w:w="1230" w:type="pct"/>
            <w:gridSpan w:val="2"/>
            <w:tcBorders>
              <w:top w:val="nil"/>
              <w:left w:val="single" w:sz="8" w:space="0" w:color="auto"/>
              <w:bottom w:val="nil"/>
              <w:right w:val="single" w:sz="8" w:space="0" w:color="auto"/>
            </w:tcBorders>
            <w:shd w:val="clear" w:color="auto" w:fill="auto"/>
          </w:tcPr>
          <w:p w14:paraId="622D23E3" w14:textId="77777777" w:rsidR="00C918C3" w:rsidRPr="006B0EAD" w:rsidRDefault="00C918C3" w:rsidP="00FF5DC5">
            <w:pPr>
              <w:jc w:val="center"/>
              <w:rPr>
                <w:color w:val="000000" w:themeColor="text1"/>
              </w:rPr>
            </w:pPr>
            <w:r w:rsidRPr="006B0EAD">
              <w:rPr>
                <w:color w:val="000000" w:themeColor="text1"/>
              </w:rPr>
              <w:t>116</w:t>
            </w:r>
          </w:p>
        </w:tc>
      </w:tr>
      <w:tr w:rsidR="00C918C3" w:rsidRPr="006B0EAD" w14:paraId="622D23E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E5" w14:textId="77777777" w:rsidR="00C918C3" w:rsidRPr="006B0EAD" w:rsidRDefault="00C918C3" w:rsidP="00FF5DC5">
            <w:pPr>
              <w:rPr>
                <w:color w:val="000000" w:themeColor="text1"/>
              </w:rPr>
            </w:pPr>
            <w:r w:rsidRPr="006B0EAD">
              <w:rPr>
                <w:color w:val="000000" w:themeColor="text1"/>
              </w:rPr>
              <w:t>Тулун</w:t>
            </w:r>
          </w:p>
        </w:tc>
        <w:tc>
          <w:tcPr>
            <w:tcW w:w="867" w:type="pct"/>
            <w:gridSpan w:val="2"/>
            <w:tcBorders>
              <w:top w:val="nil"/>
              <w:left w:val="nil"/>
              <w:bottom w:val="nil"/>
              <w:right w:val="single" w:sz="8" w:space="0" w:color="auto"/>
            </w:tcBorders>
            <w:shd w:val="clear" w:color="auto" w:fill="auto"/>
          </w:tcPr>
          <w:p w14:paraId="622D23E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3E7"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3E8"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3E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EA" w14:textId="77777777" w:rsidR="00C918C3" w:rsidRPr="006B0EAD" w:rsidRDefault="00C918C3" w:rsidP="00FF5DC5">
            <w:pPr>
              <w:rPr>
                <w:color w:val="000000" w:themeColor="text1"/>
              </w:rPr>
            </w:pPr>
            <w:r w:rsidRPr="006B0EAD">
              <w:rPr>
                <w:color w:val="000000" w:themeColor="text1"/>
              </w:rPr>
              <w:t>Тумнин</w:t>
            </w:r>
          </w:p>
        </w:tc>
        <w:tc>
          <w:tcPr>
            <w:tcW w:w="867" w:type="pct"/>
            <w:gridSpan w:val="2"/>
            <w:tcBorders>
              <w:top w:val="nil"/>
              <w:left w:val="nil"/>
              <w:bottom w:val="nil"/>
              <w:right w:val="single" w:sz="8" w:space="0" w:color="auto"/>
            </w:tcBorders>
            <w:shd w:val="clear" w:color="auto" w:fill="auto"/>
          </w:tcPr>
          <w:p w14:paraId="622D23E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3EC"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3ED"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3F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EF" w14:textId="77777777" w:rsidR="00C918C3" w:rsidRPr="006B0EAD" w:rsidRDefault="00C918C3" w:rsidP="00FF5DC5">
            <w:pPr>
              <w:rPr>
                <w:color w:val="000000" w:themeColor="text1"/>
              </w:rPr>
            </w:pPr>
            <w:r w:rsidRPr="006B0EAD">
              <w:rPr>
                <w:color w:val="000000" w:themeColor="text1"/>
              </w:rPr>
              <w:t>Тургутуй</w:t>
            </w:r>
          </w:p>
        </w:tc>
        <w:tc>
          <w:tcPr>
            <w:tcW w:w="867" w:type="pct"/>
            <w:gridSpan w:val="2"/>
            <w:tcBorders>
              <w:top w:val="nil"/>
              <w:left w:val="nil"/>
              <w:bottom w:val="nil"/>
              <w:right w:val="single" w:sz="8" w:space="0" w:color="auto"/>
            </w:tcBorders>
            <w:shd w:val="clear" w:color="auto" w:fill="auto"/>
          </w:tcPr>
          <w:p w14:paraId="622D23F0"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F1"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3F2"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3F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F4" w14:textId="77777777" w:rsidR="00C918C3" w:rsidRPr="006B0EAD" w:rsidRDefault="00C918C3" w:rsidP="00FF5DC5">
            <w:pPr>
              <w:rPr>
                <w:color w:val="000000" w:themeColor="text1"/>
              </w:rPr>
            </w:pPr>
            <w:r w:rsidRPr="006B0EAD">
              <w:rPr>
                <w:color w:val="000000" w:themeColor="text1"/>
              </w:rPr>
              <w:t>Турий Рог</w:t>
            </w:r>
          </w:p>
        </w:tc>
        <w:tc>
          <w:tcPr>
            <w:tcW w:w="867" w:type="pct"/>
            <w:gridSpan w:val="2"/>
            <w:tcBorders>
              <w:top w:val="nil"/>
              <w:left w:val="nil"/>
              <w:bottom w:val="nil"/>
              <w:right w:val="single" w:sz="8" w:space="0" w:color="auto"/>
            </w:tcBorders>
            <w:shd w:val="clear" w:color="auto" w:fill="auto"/>
          </w:tcPr>
          <w:p w14:paraId="622D23F5"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3F6"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23F7" w14:textId="77777777" w:rsidR="00C918C3" w:rsidRPr="006B0EAD" w:rsidRDefault="00C918C3" w:rsidP="00FF5DC5">
            <w:pPr>
              <w:jc w:val="center"/>
              <w:rPr>
                <w:color w:val="000000" w:themeColor="text1"/>
              </w:rPr>
            </w:pPr>
            <w:r w:rsidRPr="006B0EAD">
              <w:rPr>
                <w:color w:val="000000" w:themeColor="text1"/>
              </w:rPr>
              <w:t>98</w:t>
            </w:r>
          </w:p>
        </w:tc>
      </w:tr>
      <w:tr w:rsidR="00C918C3" w:rsidRPr="006B0EAD" w14:paraId="622D23F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F9" w14:textId="77777777" w:rsidR="00C918C3" w:rsidRPr="006B0EAD" w:rsidRDefault="00C918C3" w:rsidP="00FF5DC5">
            <w:pPr>
              <w:rPr>
                <w:color w:val="000000" w:themeColor="text1"/>
              </w:rPr>
            </w:pPr>
            <w:r w:rsidRPr="006B0EAD">
              <w:rPr>
                <w:color w:val="000000" w:themeColor="text1"/>
              </w:rPr>
              <w:t>Туринск</w:t>
            </w:r>
          </w:p>
        </w:tc>
        <w:tc>
          <w:tcPr>
            <w:tcW w:w="867" w:type="pct"/>
            <w:gridSpan w:val="2"/>
            <w:tcBorders>
              <w:top w:val="nil"/>
              <w:left w:val="nil"/>
              <w:bottom w:val="nil"/>
              <w:right w:val="single" w:sz="8" w:space="0" w:color="auto"/>
            </w:tcBorders>
            <w:shd w:val="clear" w:color="auto" w:fill="auto"/>
          </w:tcPr>
          <w:p w14:paraId="622D23FA"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3FB"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3FC"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40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3FE" w14:textId="77777777" w:rsidR="00C918C3" w:rsidRPr="006B0EAD" w:rsidRDefault="00C918C3" w:rsidP="00FF5DC5">
            <w:pPr>
              <w:rPr>
                <w:color w:val="000000" w:themeColor="text1"/>
              </w:rPr>
            </w:pPr>
            <w:r w:rsidRPr="006B0EAD">
              <w:rPr>
                <w:color w:val="000000" w:themeColor="text1"/>
              </w:rPr>
              <w:t>Туймазы</w:t>
            </w:r>
          </w:p>
        </w:tc>
        <w:tc>
          <w:tcPr>
            <w:tcW w:w="867" w:type="pct"/>
            <w:gridSpan w:val="2"/>
            <w:tcBorders>
              <w:top w:val="nil"/>
              <w:left w:val="nil"/>
              <w:bottom w:val="nil"/>
              <w:right w:val="single" w:sz="8" w:space="0" w:color="auto"/>
            </w:tcBorders>
            <w:shd w:val="clear" w:color="auto" w:fill="auto"/>
          </w:tcPr>
          <w:p w14:paraId="622D23FF"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00"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401"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40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03" w14:textId="77777777" w:rsidR="00C918C3" w:rsidRPr="006B0EAD" w:rsidRDefault="00C918C3" w:rsidP="00FF5DC5">
            <w:pPr>
              <w:rPr>
                <w:color w:val="000000" w:themeColor="text1"/>
              </w:rPr>
            </w:pPr>
            <w:r w:rsidRPr="006B0EAD">
              <w:rPr>
                <w:color w:val="000000" w:themeColor="text1"/>
              </w:rPr>
              <w:t>Тыгда</w:t>
            </w:r>
          </w:p>
        </w:tc>
        <w:tc>
          <w:tcPr>
            <w:tcW w:w="867" w:type="pct"/>
            <w:gridSpan w:val="2"/>
            <w:tcBorders>
              <w:top w:val="nil"/>
              <w:left w:val="nil"/>
              <w:bottom w:val="nil"/>
              <w:right w:val="single" w:sz="8" w:space="0" w:color="auto"/>
            </w:tcBorders>
            <w:shd w:val="clear" w:color="auto" w:fill="auto"/>
          </w:tcPr>
          <w:p w14:paraId="622D240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05"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406"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40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2408" w14:textId="77777777" w:rsidR="00C918C3" w:rsidRPr="006B0EAD" w:rsidRDefault="00C918C3" w:rsidP="00FF5DC5">
            <w:pPr>
              <w:rPr>
                <w:color w:val="000000" w:themeColor="text1"/>
              </w:rPr>
            </w:pPr>
            <w:r w:rsidRPr="006B0EAD">
              <w:rPr>
                <w:color w:val="000000" w:themeColor="text1"/>
              </w:rPr>
              <w:t>Тымовск</w:t>
            </w:r>
          </w:p>
        </w:tc>
        <w:tc>
          <w:tcPr>
            <w:tcW w:w="867" w:type="pct"/>
            <w:gridSpan w:val="2"/>
            <w:tcBorders>
              <w:top w:val="nil"/>
              <w:left w:val="nil"/>
              <w:bottom w:val="nil"/>
              <w:right w:val="single" w:sz="8" w:space="0" w:color="auto"/>
            </w:tcBorders>
            <w:shd w:val="clear" w:color="auto" w:fill="auto"/>
            <w:vAlign w:val="bottom"/>
          </w:tcPr>
          <w:p w14:paraId="622D2409"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vAlign w:val="bottom"/>
          </w:tcPr>
          <w:p w14:paraId="622D240A"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40B"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41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0D" w14:textId="77777777" w:rsidR="00C918C3" w:rsidRPr="006B0EAD" w:rsidRDefault="00C918C3" w:rsidP="00FF5DC5">
            <w:pPr>
              <w:rPr>
                <w:color w:val="000000" w:themeColor="text1"/>
              </w:rPr>
            </w:pPr>
            <w:r w:rsidRPr="006B0EAD">
              <w:rPr>
                <w:color w:val="000000" w:themeColor="text1"/>
              </w:rPr>
              <w:t>Тында</w:t>
            </w:r>
          </w:p>
        </w:tc>
        <w:tc>
          <w:tcPr>
            <w:tcW w:w="867" w:type="pct"/>
            <w:gridSpan w:val="2"/>
            <w:tcBorders>
              <w:top w:val="nil"/>
              <w:left w:val="nil"/>
              <w:bottom w:val="nil"/>
              <w:right w:val="single" w:sz="8" w:space="0" w:color="auto"/>
            </w:tcBorders>
            <w:shd w:val="clear" w:color="auto" w:fill="auto"/>
          </w:tcPr>
          <w:p w14:paraId="622D240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40F"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410"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41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12" w14:textId="77777777" w:rsidR="00C918C3" w:rsidRPr="006B0EAD" w:rsidRDefault="00C918C3" w:rsidP="00FF5DC5">
            <w:pPr>
              <w:rPr>
                <w:color w:val="000000" w:themeColor="text1"/>
              </w:rPr>
            </w:pPr>
            <w:r w:rsidRPr="006B0EAD">
              <w:rPr>
                <w:color w:val="000000" w:themeColor="text1"/>
              </w:rPr>
              <w:t>Тюмень</w:t>
            </w:r>
          </w:p>
        </w:tc>
        <w:tc>
          <w:tcPr>
            <w:tcW w:w="867" w:type="pct"/>
            <w:gridSpan w:val="2"/>
            <w:tcBorders>
              <w:top w:val="nil"/>
              <w:left w:val="nil"/>
              <w:bottom w:val="nil"/>
              <w:right w:val="single" w:sz="8" w:space="0" w:color="auto"/>
            </w:tcBorders>
            <w:shd w:val="clear" w:color="auto" w:fill="auto"/>
          </w:tcPr>
          <w:p w14:paraId="622D241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14"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415"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41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17" w14:textId="77777777" w:rsidR="00C918C3" w:rsidRPr="006B0EAD" w:rsidRDefault="00C918C3" w:rsidP="00FF5DC5">
            <w:pPr>
              <w:rPr>
                <w:color w:val="000000" w:themeColor="text1"/>
              </w:rPr>
            </w:pPr>
            <w:r w:rsidRPr="006B0EAD">
              <w:rPr>
                <w:color w:val="000000" w:themeColor="text1"/>
              </w:rPr>
              <w:t>Углич</w:t>
            </w:r>
          </w:p>
        </w:tc>
        <w:tc>
          <w:tcPr>
            <w:tcW w:w="867" w:type="pct"/>
            <w:gridSpan w:val="2"/>
            <w:tcBorders>
              <w:top w:val="nil"/>
              <w:left w:val="nil"/>
              <w:bottom w:val="nil"/>
              <w:right w:val="single" w:sz="8" w:space="0" w:color="auto"/>
            </w:tcBorders>
            <w:shd w:val="clear" w:color="auto" w:fill="auto"/>
          </w:tcPr>
          <w:p w14:paraId="622D2418"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419"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41A"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42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1C" w14:textId="77777777" w:rsidR="00C918C3" w:rsidRPr="006B0EAD" w:rsidRDefault="00C918C3" w:rsidP="00FF5DC5">
            <w:pPr>
              <w:rPr>
                <w:color w:val="000000" w:themeColor="text1"/>
              </w:rPr>
            </w:pPr>
            <w:r w:rsidRPr="006B0EAD">
              <w:rPr>
                <w:color w:val="000000" w:themeColor="text1"/>
              </w:rPr>
              <w:t>Ужур</w:t>
            </w:r>
          </w:p>
        </w:tc>
        <w:tc>
          <w:tcPr>
            <w:tcW w:w="867" w:type="pct"/>
            <w:gridSpan w:val="2"/>
            <w:tcBorders>
              <w:top w:val="nil"/>
              <w:left w:val="nil"/>
              <w:bottom w:val="nil"/>
              <w:right w:val="single" w:sz="8" w:space="0" w:color="auto"/>
            </w:tcBorders>
            <w:shd w:val="clear" w:color="auto" w:fill="auto"/>
          </w:tcPr>
          <w:p w14:paraId="622D241D"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41E"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41F"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42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21" w14:textId="77777777" w:rsidR="00C918C3" w:rsidRPr="006B0EAD" w:rsidRDefault="00C918C3" w:rsidP="00FF5DC5">
            <w:pPr>
              <w:rPr>
                <w:color w:val="000000" w:themeColor="text1"/>
              </w:rPr>
            </w:pPr>
            <w:r w:rsidRPr="006B0EAD">
              <w:rPr>
                <w:color w:val="000000" w:themeColor="text1"/>
              </w:rPr>
              <w:t>Узловая</w:t>
            </w:r>
          </w:p>
        </w:tc>
        <w:tc>
          <w:tcPr>
            <w:tcW w:w="867" w:type="pct"/>
            <w:gridSpan w:val="2"/>
            <w:tcBorders>
              <w:top w:val="nil"/>
              <w:left w:val="nil"/>
              <w:bottom w:val="nil"/>
              <w:right w:val="single" w:sz="8" w:space="0" w:color="auto"/>
            </w:tcBorders>
            <w:shd w:val="clear" w:color="auto" w:fill="auto"/>
          </w:tcPr>
          <w:p w14:paraId="622D242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23"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424"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42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26" w14:textId="77777777" w:rsidR="00C918C3" w:rsidRPr="006B0EAD" w:rsidRDefault="00C918C3" w:rsidP="00FF5DC5">
            <w:pPr>
              <w:rPr>
                <w:color w:val="000000" w:themeColor="text1"/>
              </w:rPr>
            </w:pPr>
            <w:r w:rsidRPr="006B0EAD">
              <w:rPr>
                <w:color w:val="000000" w:themeColor="text1"/>
              </w:rPr>
              <w:t>Уйбат</w:t>
            </w:r>
          </w:p>
        </w:tc>
        <w:tc>
          <w:tcPr>
            <w:tcW w:w="867" w:type="pct"/>
            <w:gridSpan w:val="2"/>
            <w:tcBorders>
              <w:top w:val="nil"/>
              <w:left w:val="nil"/>
              <w:bottom w:val="nil"/>
              <w:right w:val="single" w:sz="8" w:space="0" w:color="auto"/>
            </w:tcBorders>
            <w:shd w:val="clear" w:color="auto" w:fill="auto"/>
          </w:tcPr>
          <w:p w14:paraId="622D242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28" w14:textId="77777777" w:rsidR="00C918C3" w:rsidRPr="006B0EAD" w:rsidRDefault="00C918C3" w:rsidP="00FF5DC5">
            <w:pPr>
              <w:jc w:val="center"/>
              <w:rPr>
                <w:color w:val="000000" w:themeColor="text1"/>
              </w:rPr>
            </w:pPr>
            <w:r w:rsidRPr="006B0EAD">
              <w:rPr>
                <w:color w:val="000000" w:themeColor="text1"/>
              </w:rPr>
              <w:t>-50</w:t>
            </w:r>
          </w:p>
        </w:tc>
        <w:tc>
          <w:tcPr>
            <w:tcW w:w="1230" w:type="pct"/>
            <w:gridSpan w:val="2"/>
            <w:tcBorders>
              <w:top w:val="nil"/>
              <w:left w:val="single" w:sz="8" w:space="0" w:color="auto"/>
              <w:bottom w:val="nil"/>
              <w:right w:val="single" w:sz="8" w:space="0" w:color="auto"/>
            </w:tcBorders>
            <w:shd w:val="clear" w:color="auto" w:fill="auto"/>
          </w:tcPr>
          <w:p w14:paraId="622D2429"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42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2B" w14:textId="77777777" w:rsidR="00C918C3" w:rsidRPr="006B0EAD" w:rsidRDefault="00C918C3" w:rsidP="00FF5DC5">
            <w:pPr>
              <w:rPr>
                <w:color w:val="000000" w:themeColor="text1"/>
              </w:rPr>
            </w:pPr>
            <w:r w:rsidRPr="006B0EAD">
              <w:rPr>
                <w:color w:val="000000" w:themeColor="text1"/>
              </w:rPr>
              <w:t>Улан-Удэ</w:t>
            </w:r>
          </w:p>
        </w:tc>
        <w:tc>
          <w:tcPr>
            <w:tcW w:w="867" w:type="pct"/>
            <w:gridSpan w:val="2"/>
            <w:tcBorders>
              <w:top w:val="nil"/>
              <w:left w:val="nil"/>
              <w:bottom w:val="nil"/>
              <w:right w:val="single" w:sz="8" w:space="0" w:color="auto"/>
            </w:tcBorders>
            <w:shd w:val="clear" w:color="auto" w:fill="auto"/>
          </w:tcPr>
          <w:p w14:paraId="622D242C"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2D"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42E"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43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430" w14:textId="77777777" w:rsidR="00C918C3" w:rsidRPr="006B0EAD" w:rsidRDefault="00C918C3" w:rsidP="00FF5DC5">
            <w:pPr>
              <w:rPr>
                <w:color w:val="000000" w:themeColor="text1"/>
              </w:rPr>
            </w:pPr>
            <w:r w:rsidRPr="006B0EAD">
              <w:rPr>
                <w:color w:val="000000" w:themeColor="text1"/>
              </w:rPr>
              <w:t>Ульяновск</w:t>
            </w:r>
          </w:p>
        </w:tc>
        <w:tc>
          <w:tcPr>
            <w:tcW w:w="867" w:type="pct"/>
            <w:gridSpan w:val="2"/>
            <w:tcBorders>
              <w:top w:val="nil"/>
              <w:left w:val="nil"/>
              <w:right w:val="single" w:sz="8" w:space="0" w:color="auto"/>
            </w:tcBorders>
            <w:shd w:val="clear" w:color="auto" w:fill="auto"/>
          </w:tcPr>
          <w:p w14:paraId="622D2431"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right w:val="nil"/>
            </w:tcBorders>
            <w:shd w:val="clear" w:color="auto" w:fill="auto"/>
          </w:tcPr>
          <w:p w14:paraId="622D2432"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right w:val="single" w:sz="8" w:space="0" w:color="auto"/>
            </w:tcBorders>
            <w:shd w:val="clear" w:color="auto" w:fill="auto"/>
          </w:tcPr>
          <w:p w14:paraId="622D2433"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43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435" w14:textId="77777777" w:rsidR="00C918C3" w:rsidRPr="006B0EAD" w:rsidRDefault="00C918C3" w:rsidP="00FF5DC5">
            <w:pPr>
              <w:rPr>
                <w:color w:val="000000" w:themeColor="text1"/>
              </w:rPr>
            </w:pPr>
            <w:r w:rsidRPr="006B0EAD">
              <w:rPr>
                <w:color w:val="000000" w:themeColor="text1"/>
              </w:rPr>
              <w:t>Унаха</w:t>
            </w:r>
          </w:p>
        </w:tc>
        <w:tc>
          <w:tcPr>
            <w:tcW w:w="867" w:type="pct"/>
            <w:gridSpan w:val="2"/>
            <w:tcBorders>
              <w:top w:val="nil"/>
              <w:left w:val="nil"/>
              <w:right w:val="single" w:sz="8" w:space="0" w:color="auto"/>
            </w:tcBorders>
            <w:shd w:val="clear" w:color="auto" w:fill="auto"/>
          </w:tcPr>
          <w:p w14:paraId="622D243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right w:val="nil"/>
            </w:tcBorders>
            <w:shd w:val="clear" w:color="auto" w:fill="auto"/>
          </w:tcPr>
          <w:p w14:paraId="622D2437"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2438"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43E"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43A" w14:textId="77777777" w:rsidR="00C918C3" w:rsidRPr="006B0EAD" w:rsidRDefault="00C918C3" w:rsidP="00FF5DC5">
            <w:pPr>
              <w:rPr>
                <w:color w:val="000000" w:themeColor="text1"/>
              </w:rPr>
            </w:pPr>
            <w:r w:rsidRPr="006B0EAD">
              <w:rPr>
                <w:color w:val="000000" w:themeColor="text1"/>
              </w:rPr>
              <w:t>Уоян</w:t>
            </w:r>
          </w:p>
        </w:tc>
        <w:tc>
          <w:tcPr>
            <w:tcW w:w="867" w:type="pct"/>
            <w:gridSpan w:val="2"/>
            <w:tcBorders>
              <w:left w:val="nil"/>
              <w:bottom w:val="nil"/>
              <w:right w:val="single" w:sz="8" w:space="0" w:color="auto"/>
            </w:tcBorders>
            <w:shd w:val="clear" w:color="auto" w:fill="auto"/>
          </w:tcPr>
          <w:p w14:paraId="622D243B"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243C" w14:textId="77777777" w:rsidR="00C918C3" w:rsidRPr="006B0EAD" w:rsidRDefault="00C918C3" w:rsidP="00FF5DC5">
            <w:pPr>
              <w:jc w:val="center"/>
              <w:rPr>
                <w:color w:val="000000" w:themeColor="text1"/>
              </w:rPr>
            </w:pPr>
            <w:r w:rsidRPr="006B0EAD">
              <w:rPr>
                <w:color w:val="000000" w:themeColor="text1"/>
              </w:rPr>
              <w:t>-60</w:t>
            </w:r>
          </w:p>
        </w:tc>
        <w:tc>
          <w:tcPr>
            <w:tcW w:w="1230" w:type="pct"/>
            <w:gridSpan w:val="2"/>
            <w:tcBorders>
              <w:left w:val="single" w:sz="8" w:space="0" w:color="auto"/>
              <w:bottom w:val="nil"/>
              <w:right w:val="single" w:sz="8" w:space="0" w:color="auto"/>
            </w:tcBorders>
            <w:shd w:val="clear" w:color="auto" w:fill="auto"/>
          </w:tcPr>
          <w:p w14:paraId="622D243D" w14:textId="77777777" w:rsidR="00C918C3" w:rsidRPr="006B0EAD" w:rsidRDefault="00C918C3" w:rsidP="00FF5DC5">
            <w:pPr>
              <w:jc w:val="center"/>
              <w:rPr>
                <w:color w:val="000000" w:themeColor="text1"/>
              </w:rPr>
            </w:pPr>
            <w:r w:rsidRPr="006B0EAD">
              <w:rPr>
                <w:color w:val="000000" w:themeColor="text1"/>
              </w:rPr>
              <w:t>117</w:t>
            </w:r>
          </w:p>
        </w:tc>
      </w:tr>
      <w:tr w:rsidR="00C918C3" w:rsidRPr="006B0EAD" w14:paraId="622D244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3F" w14:textId="77777777" w:rsidR="00C918C3" w:rsidRPr="006B0EAD" w:rsidRDefault="00C918C3" w:rsidP="00FF5DC5">
            <w:pPr>
              <w:rPr>
                <w:color w:val="000000" w:themeColor="text1"/>
              </w:rPr>
            </w:pPr>
            <w:r w:rsidRPr="006B0EAD">
              <w:rPr>
                <w:color w:val="000000" w:themeColor="text1"/>
              </w:rPr>
              <w:t>Урбах</w:t>
            </w:r>
          </w:p>
        </w:tc>
        <w:tc>
          <w:tcPr>
            <w:tcW w:w="867" w:type="pct"/>
            <w:gridSpan w:val="2"/>
            <w:tcBorders>
              <w:top w:val="nil"/>
              <w:left w:val="nil"/>
              <w:bottom w:val="nil"/>
              <w:right w:val="single" w:sz="8" w:space="0" w:color="auto"/>
            </w:tcBorders>
            <w:shd w:val="clear" w:color="auto" w:fill="auto"/>
          </w:tcPr>
          <w:p w14:paraId="622D2440"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441"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442"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44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44" w14:textId="77777777" w:rsidR="00C918C3" w:rsidRPr="006B0EAD" w:rsidRDefault="00C918C3" w:rsidP="00FF5DC5">
            <w:pPr>
              <w:rPr>
                <w:color w:val="000000" w:themeColor="text1"/>
              </w:rPr>
            </w:pPr>
            <w:r w:rsidRPr="006B0EAD">
              <w:rPr>
                <w:color w:val="000000" w:themeColor="text1"/>
              </w:rPr>
              <w:t>Ургал</w:t>
            </w:r>
          </w:p>
        </w:tc>
        <w:tc>
          <w:tcPr>
            <w:tcW w:w="867" w:type="pct"/>
            <w:gridSpan w:val="2"/>
            <w:tcBorders>
              <w:top w:val="nil"/>
              <w:left w:val="nil"/>
              <w:bottom w:val="nil"/>
              <w:right w:val="single" w:sz="8" w:space="0" w:color="auto"/>
            </w:tcBorders>
            <w:shd w:val="clear" w:color="auto" w:fill="auto"/>
          </w:tcPr>
          <w:p w14:paraId="622D2445"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46"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2447" w14:textId="77777777" w:rsidR="00C918C3" w:rsidRPr="006B0EAD" w:rsidRDefault="00C918C3" w:rsidP="00FF5DC5">
            <w:pPr>
              <w:jc w:val="center"/>
              <w:rPr>
                <w:color w:val="000000" w:themeColor="text1"/>
              </w:rPr>
            </w:pPr>
            <w:r w:rsidRPr="006B0EAD">
              <w:rPr>
                <w:color w:val="000000" w:themeColor="text1"/>
              </w:rPr>
              <w:t>118</w:t>
            </w:r>
          </w:p>
        </w:tc>
      </w:tr>
      <w:tr w:rsidR="00C918C3" w:rsidRPr="006B0EAD" w14:paraId="622D244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49" w14:textId="77777777" w:rsidR="00C918C3" w:rsidRPr="006B0EAD" w:rsidRDefault="00C918C3" w:rsidP="00FF5DC5">
            <w:pPr>
              <w:rPr>
                <w:color w:val="000000" w:themeColor="text1"/>
              </w:rPr>
            </w:pPr>
            <w:r w:rsidRPr="006B0EAD">
              <w:rPr>
                <w:color w:val="000000" w:themeColor="text1"/>
              </w:rPr>
              <w:t>Уса</w:t>
            </w:r>
          </w:p>
        </w:tc>
        <w:tc>
          <w:tcPr>
            <w:tcW w:w="867" w:type="pct"/>
            <w:gridSpan w:val="2"/>
            <w:tcBorders>
              <w:top w:val="nil"/>
              <w:left w:val="nil"/>
              <w:bottom w:val="nil"/>
              <w:right w:val="single" w:sz="8" w:space="0" w:color="auto"/>
            </w:tcBorders>
            <w:shd w:val="clear" w:color="auto" w:fill="auto"/>
          </w:tcPr>
          <w:p w14:paraId="622D244A"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top w:val="nil"/>
              <w:left w:val="nil"/>
              <w:bottom w:val="nil"/>
              <w:right w:val="nil"/>
            </w:tcBorders>
            <w:shd w:val="clear" w:color="auto" w:fill="auto"/>
          </w:tcPr>
          <w:p w14:paraId="622D244B"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44C"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45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4E" w14:textId="77777777" w:rsidR="00C918C3" w:rsidRPr="006B0EAD" w:rsidRDefault="00C918C3" w:rsidP="00FF5DC5">
            <w:pPr>
              <w:rPr>
                <w:color w:val="000000" w:themeColor="text1"/>
              </w:rPr>
            </w:pPr>
            <w:r w:rsidRPr="006B0EAD">
              <w:rPr>
                <w:color w:val="000000" w:themeColor="text1"/>
              </w:rPr>
              <w:t>Уссурийск</w:t>
            </w:r>
          </w:p>
        </w:tc>
        <w:tc>
          <w:tcPr>
            <w:tcW w:w="867" w:type="pct"/>
            <w:gridSpan w:val="2"/>
            <w:tcBorders>
              <w:top w:val="nil"/>
              <w:left w:val="nil"/>
              <w:bottom w:val="nil"/>
              <w:right w:val="single" w:sz="8" w:space="0" w:color="auto"/>
            </w:tcBorders>
            <w:shd w:val="clear" w:color="auto" w:fill="auto"/>
          </w:tcPr>
          <w:p w14:paraId="622D244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450"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451"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45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53" w14:textId="77777777" w:rsidR="00C918C3" w:rsidRPr="006B0EAD" w:rsidRDefault="00C918C3" w:rsidP="00FF5DC5">
            <w:pPr>
              <w:rPr>
                <w:color w:val="000000" w:themeColor="text1"/>
              </w:rPr>
            </w:pPr>
            <w:r w:rsidRPr="006B0EAD">
              <w:rPr>
                <w:color w:val="000000" w:themeColor="text1"/>
              </w:rPr>
              <w:t>Усть-Кут</w:t>
            </w:r>
          </w:p>
        </w:tc>
        <w:tc>
          <w:tcPr>
            <w:tcW w:w="867" w:type="pct"/>
            <w:gridSpan w:val="2"/>
            <w:tcBorders>
              <w:top w:val="nil"/>
              <w:left w:val="nil"/>
              <w:bottom w:val="nil"/>
              <w:right w:val="single" w:sz="8" w:space="0" w:color="auto"/>
            </w:tcBorders>
            <w:shd w:val="clear" w:color="auto" w:fill="auto"/>
          </w:tcPr>
          <w:p w14:paraId="622D2454"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55"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456"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45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58" w14:textId="77777777" w:rsidR="00C918C3" w:rsidRPr="006B0EAD" w:rsidRDefault="00C918C3" w:rsidP="00FF5DC5">
            <w:pPr>
              <w:rPr>
                <w:color w:val="000000" w:themeColor="text1"/>
              </w:rPr>
            </w:pPr>
            <w:r w:rsidRPr="006B0EAD">
              <w:rPr>
                <w:color w:val="000000" w:themeColor="text1"/>
              </w:rPr>
              <w:t>Усть-Лабинская</w:t>
            </w:r>
          </w:p>
        </w:tc>
        <w:tc>
          <w:tcPr>
            <w:tcW w:w="867" w:type="pct"/>
            <w:gridSpan w:val="2"/>
            <w:tcBorders>
              <w:top w:val="nil"/>
              <w:left w:val="nil"/>
              <w:bottom w:val="nil"/>
              <w:right w:val="single" w:sz="8" w:space="0" w:color="auto"/>
            </w:tcBorders>
            <w:shd w:val="clear" w:color="auto" w:fill="auto"/>
          </w:tcPr>
          <w:p w14:paraId="622D2459" w14:textId="77777777" w:rsidR="00C918C3" w:rsidRPr="006B0EAD" w:rsidRDefault="00C918C3" w:rsidP="00FF5DC5">
            <w:pPr>
              <w:jc w:val="center"/>
              <w:rPr>
                <w:color w:val="000000" w:themeColor="text1"/>
              </w:rPr>
            </w:pPr>
            <w:r w:rsidRPr="006B0EAD">
              <w:rPr>
                <w:color w:val="000000" w:themeColor="text1"/>
              </w:rPr>
              <w:t>63</w:t>
            </w:r>
          </w:p>
        </w:tc>
        <w:tc>
          <w:tcPr>
            <w:tcW w:w="1013" w:type="pct"/>
            <w:gridSpan w:val="2"/>
            <w:tcBorders>
              <w:top w:val="nil"/>
              <w:left w:val="nil"/>
              <w:bottom w:val="nil"/>
              <w:right w:val="nil"/>
            </w:tcBorders>
            <w:shd w:val="clear" w:color="auto" w:fill="auto"/>
          </w:tcPr>
          <w:p w14:paraId="622D245A" w14:textId="77777777" w:rsidR="00C918C3" w:rsidRPr="006B0EAD" w:rsidRDefault="00C918C3" w:rsidP="00FF5DC5">
            <w:pPr>
              <w:jc w:val="center"/>
              <w:rPr>
                <w:color w:val="000000" w:themeColor="text1"/>
              </w:rPr>
            </w:pPr>
            <w:r w:rsidRPr="006B0EAD">
              <w:rPr>
                <w:color w:val="000000" w:themeColor="text1"/>
              </w:rPr>
              <w:t>-31</w:t>
            </w:r>
          </w:p>
        </w:tc>
        <w:tc>
          <w:tcPr>
            <w:tcW w:w="1230" w:type="pct"/>
            <w:gridSpan w:val="2"/>
            <w:tcBorders>
              <w:top w:val="nil"/>
              <w:left w:val="single" w:sz="8" w:space="0" w:color="auto"/>
              <w:bottom w:val="nil"/>
              <w:right w:val="single" w:sz="8" w:space="0" w:color="auto"/>
            </w:tcBorders>
            <w:shd w:val="clear" w:color="auto" w:fill="auto"/>
          </w:tcPr>
          <w:p w14:paraId="622D245B"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46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5D" w14:textId="77777777" w:rsidR="00C918C3" w:rsidRPr="006B0EAD" w:rsidRDefault="00C918C3" w:rsidP="00FF5DC5">
            <w:pPr>
              <w:rPr>
                <w:color w:val="000000" w:themeColor="text1"/>
              </w:rPr>
            </w:pPr>
            <w:r w:rsidRPr="006B0EAD">
              <w:rPr>
                <w:color w:val="000000" w:themeColor="text1"/>
              </w:rPr>
              <w:t>Усть-Луга</w:t>
            </w:r>
          </w:p>
        </w:tc>
        <w:tc>
          <w:tcPr>
            <w:tcW w:w="867" w:type="pct"/>
            <w:gridSpan w:val="2"/>
            <w:tcBorders>
              <w:top w:val="nil"/>
              <w:left w:val="nil"/>
              <w:bottom w:val="nil"/>
              <w:right w:val="single" w:sz="8" w:space="0" w:color="auto"/>
            </w:tcBorders>
            <w:shd w:val="clear" w:color="auto" w:fill="auto"/>
          </w:tcPr>
          <w:p w14:paraId="622D245E"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top w:val="nil"/>
              <w:left w:val="nil"/>
              <w:bottom w:val="nil"/>
              <w:right w:val="nil"/>
            </w:tcBorders>
            <w:shd w:val="clear" w:color="auto" w:fill="auto"/>
          </w:tcPr>
          <w:p w14:paraId="622D245F"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460"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46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62" w14:textId="77777777" w:rsidR="00C918C3" w:rsidRPr="006B0EAD" w:rsidRDefault="00C918C3" w:rsidP="00FF5DC5">
            <w:pPr>
              <w:rPr>
                <w:color w:val="000000" w:themeColor="text1"/>
              </w:rPr>
            </w:pPr>
            <w:r w:rsidRPr="006B0EAD">
              <w:rPr>
                <w:color w:val="000000" w:themeColor="text1"/>
              </w:rPr>
              <w:t>Уфа</w:t>
            </w:r>
          </w:p>
        </w:tc>
        <w:tc>
          <w:tcPr>
            <w:tcW w:w="867" w:type="pct"/>
            <w:gridSpan w:val="2"/>
            <w:tcBorders>
              <w:top w:val="nil"/>
              <w:left w:val="nil"/>
              <w:bottom w:val="nil"/>
              <w:right w:val="single" w:sz="8" w:space="0" w:color="auto"/>
            </w:tcBorders>
            <w:shd w:val="clear" w:color="auto" w:fill="auto"/>
          </w:tcPr>
          <w:p w14:paraId="622D246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64"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465"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46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67" w14:textId="77777777" w:rsidR="00C918C3" w:rsidRPr="006B0EAD" w:rsidRDefault="00C918C3" w:rsidP="00FF5DC5">
            <w:pPr>
              <w:rPr>
                <w:color w:val="000000" w:themeColor="text1"/>
              </w:rPr>
            </w:pPr>
            <w:r w:rsidRPr="006B0EAD">
              <w:rPr>
                <w:color w:val="000000" w:themeColor="text1"/>
              </w:rPr>
              <w:t>Ухта</w:t>
            </w:r>
          </w:p>
        </w:tc>
        <w:tc>
          <w:tcPr>
            <w:tcW w:w="867" w:type="pct"/>
            <w:gridSpan w:val="2"/>
            <w:tcBorders>
              <w:top w:val="nil"/>
              <w:left w:val="nil"/>
              <w:bottom w:val="nil"/>
              <w:right w:val="single" w:sz="8" w:space="0" w:color="auto"/>
            </w:tcBorders>
            <w:shd w:val="clear" w:color="auto" w:fill="auto"/>
          </w:tcPr>
          <w:p w14:paraId="622D2468"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469" w14:textId="77777777" w:rsidR="00C918C3" w:rsidRPr="006B0EAD" w:rsidRDefault="00C918C3" w:rsidP="00FF5DC5">
            <w:pPr>
              <w:jc w:val="center"/>
              <w:rPr>
                <w:color w:val="000000" w:themeColor="text1"/>
              </w:rPr>
            </w:pPr>
            <w:r w:rsidRPr="006B0EAD">
              <w:rPr>
                <w:color w:val="000000" w:themeColor="text1"/>
              </w:rPr>
              <w:t>-53</w:t>
            </w:r>
          </w:p>
        </w:tc>
        <w:tc>
          <w:tcPr>
            <w:tcW w:w="1230" w:type="pct"/>
            <w:gridSpan w:val="2"/>
            <w:tcBorders>
              <w:top w:val="nil"/>
              <w:left w:val="single" w:sz="8" w:space="0" w:color="auto"/>
              <w:bottom w:val="nil"/>
              <w:right w:val="single" w:sz="8" w:space="0" w:color="auto"/>
            </w:tcBorders>
            <w:shd w:val="clear" w:color="auto" w:fill="auto"/>
          </w:tcPr>
          <w:p w14:paraId="622D246A"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47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6C" w14:textId="77777777" w:rsidR="00C918C3" w:rsidRPr="006B0EAD" w:rsidRDefault="00C918C3" w:rsidP="00FF5DC5">
            <w:pPr>
              <w:rPr>
                <w:color w:val="000000" w:themeColor="text1"/>
              </w:rPr>
            </w:pPr>
            <w:r w:rsidRPr="006B0EAD">
              <w:rPr>
                <w:color w:val="000000" w:themeColor="text1"/>
              </w:rPr>
              <w:t>Уяр</w:t>
            </w:r>
          </w:p>
        </w:tc>
        <w:tc>
          <w:tcPr>
            <w:tcW w:w="867" w:type="pct"/>
            <w:gridSpan w:val="2"/>
            <w:tcBorders>
              <w:top w:val="nil"/>
              <w:left w:val="nil"/>
              <w:bottom w:val="nil"/>
              <w:right w:val="single" w:sz="8" w:space="0" w:color="auto"/>
            </w:tcBorders>
            <w:shd w:val="clear" w:color="auto" w:fill="auto"/>
          </w:tcPr>
          <w:p w14:paraId="622D246D"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46E"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46F"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47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71" w14:textId="77777777" w:rsidR="00C918C3" w:rsidRPr="006B0EAD" w:rsidRDefault="00C918C3" w:rsidP="00FF5DC5">
            <w:pPr>
              <w:rPr>
                <w:color w:val="000000" w:themeColor="text1"/>
              </w:rPr>
            </w:pPr>
            <w:r w:rsidRPr="006B0EAD">
              <w:rPr>
                <w:color w:val="000000" w:themeColor="text1"/>
              </w:rPr>
              <w:t>Фаленки</w:t>
            </w:r>
          </w:p>
        </w:tc>
        <w:tc>
          <w:tcPr>
            <w:tcW w:w="867" w:type="pct"/>
            <w:gridSpan w:val="2"/>
            <w:tcBorders>
              <w:top w:val="nil"/>
              <w:left w:val="nil"/>
              <w:bottom w:val="nil"/>
              <w:right w:val="single" w:sz="8" w:space="0" w:color="auto"/>
            </w:tcBorders>
            <w:shd w:val="clear" w:color="auto" w:fill="auto"/>
          </w:tcPr>
          <w:p w14:paraId="622D247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473"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474"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47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76" w14:textId="77777777" w:rsidR="00C918C3" w:rsidRPr="006B0EAD" w:rsidRDefault="00C918C3" w:rsidP="00FF5DC5">
            <w:pPr>
              <w:rPr>
                <w:color w:val="000000" w:themeColor="text1"/>
              </w:rPr>
            </w:pPr>
            <w:r w:rsidRPr="006B0EAD">
              <w:rPr>
                <w:color w:val="000000" w:themeColor="text1"/>
              </w:rPr>
              <w:t>Фосфоритная</w:t>
            </w:r>
          </w:p>
        </w:tc>
        <w:tc>
          <w:tcPr>
            <w:tcW w:w="867" w:type="pct"/>
            <w:gridSpan w:val="2"/>
            <w:tcBorders>
              <w:top w:val="nil"/>
              <w:left w:val="nil"/>
              <w:bottom w:val="nil"/>
              <w:right w:val="single" w:sz="8" w:space="0" w:color="auto"/>
            </w:tcBorders>
            <w:shd w:val="clear" w:color="auto" w:fill="auto"/>
          </w:tcPr>
          <w:p w14:paraId="622D2477"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478"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479"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47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7B" w14:textId="77777777" w:rsidR="00C918C3" w:rsidRPr="006B0EAD" w:rsidRDefault="00C918C3" w:rsidP="00FF5DC5">
            <w:pPr>
              <w:rPr>
                <w:color w:val="000000" w:themeColor="text1"/>
              </w:rPr>
            </w:pPr>
            <w:r w:rsidRPr="006B0EAD">
              <w:rPr>
                <w:color w:val="000000" w:themeColor="text1"/>
              </w:rPr>
              <w:t>Хабаровск</w:t>
            </w:r>
          </w:p>
        </w:tc>
        <w:tc>
          <w:tcPr>
            <w:tcW w:w="867" w:type="pct"/>
            <w:gridSpan w:val="2"/>
            <w:tcBorders>
              <w:top w:val="nil"/>
              <w:left w:val="nil"/>
              <w:bottom w:val="nil"/>
              <w:right w:val="single" w:sz="8" w:space="0" w:color="auto"/>
            </w:tcBorders>
            <w:shd w:val="clear" w:color="auto" w:fill="auto"/>
          </w:tcPr>
          <w:p w14:paraId="622D247C"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7D"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47E"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48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80" w14:textId="77777777" w:rsidR="00C918C3" w:rsidRPr="006B0EAD" w:rsidRDefault="00C918C3" w:rsidP="00FF5DC5">
            <w:pPr>
              <w:rPr>
                <w:color w:val="000000" w:themeColor="text1"/>
              </w:rPr>
            </w:pPr>
            <w:r w:rsidRPr="006B0EAD">
              <w:rPr>
                <w:color w:val="000000" w:themeColor="text1"/>
              </w:rPr>
              <w:t>Хаджох</w:t>
            </w:r>
          </w:p>
        </w:tc>
        <w:tc>
          <w:tcPr>
            <w:tcW w:w="867" w:type="pct"/>
            <w:gridSpan w:val="2"/>
            <w:tcBorders>
              <w:top w:val="nil"/>
              <w:left w:val="nil"/>
              <w:bottom w:val="nil"/>
              <w:right w:val="single" w:sz="8" w:space="0" w:color="auto"/>
            </w:tcBorders>
            <w:shd w:val="clear" w:color="auto" w:fill="auto"/>
          </w:tcPr>
          <w:p w14:paraId="622D2481"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482"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2483"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248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485" w14:textId="77777777" w:rsidR="00C918C3" w:rsidRPr="006B0EAD" w:rsidRDefault="00C918C3" w:rsidP="00FF5DC5">
            <w:pPr>
              <w:rPr>
                <w:color w:val="000000" w:themeColor="text1"/>
              </w:rPr>
            </w:pPr>
            <w:r w:rsidRPr="006B0EAD">
              <w:rPr>
                <w:color w:val="000000" w:themeColor="text1"/>
              </w:rPr>
              <w:t>Хасав-Юрт</w:t>
            </w:r>
          </w:p>
        </w:tc>
        <w:tc>
          <w:tcPr>
            <w:tcW w:w="867" w:type="pct"/>
            <w:gridSpan w:val="2"/>
            <w:tcBorders>
              <w:top w:val="nil"/>
              <w:left w:val="nil"/>
              <w:right w:val="single" w:sz="8" w:space="0" w:color="auto"/>
            </w:tcBorders>
            <w:shd w:val="clear" w:color="auto" w:fill="auto"/>
          </w:tcPr>
          <w:p w14:paraId="622D2486"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right w:val="nil"/>
            </w:tcBorders>
            <w:shd w:val="clear" w:color="auto" w:fill="auto"/>
          </w:tcPr>
          <w:p w14:paraId="622D2487" w14:textId="77777777" w:rsidR="00C918C3" w:rsidRPr="006B0EAD" w:rsidRDefault="00C918C3" w:rsidP="00FF5DC5">
            <w:pPr>
              <w:jc w:val="center"/>
              <w:rPr>
                <w:color w:val="000000" w:themeColor="text1"/>
              </w:rPr>
            </w:pPr>
            <w:r w:rsidRPr="006B0EAD">
              <w:rPr>
                <w:color w:val="000000" w:themeColor="text1"/>
              </w:rPr>
              <w:t>-29</w:t>
            </w:r>
          </w:p>
        </w:tc>
        <w:tc>
          <w:tcPr>
            <w:tcW w:w="1230" w:type="pct"/>
            <w:gridSpan w:val="2"/>
            <w:tcBorders>
              <w:top w:val="nil"/>
              <w:left w:val="single" w:sz="8" w:space="0" w:color="auto"/>
              <w:right w:val="single" w:sz="8" w:space="0" w:color="auto"/>
            </w:tcBorders>
            <w:shd w:val="clear" w:color="auto" w:fill="auto"/>
          </w:tcPr>
          <w:p w14:paraId="622D2488" w14:textId="77777777" w:rsidR="00C918C3" w:rsidRPr="006B0EAD" w:rsidRDefault="00C918C3" w:rsidP="00FF5DC5">
            <w:pPr>
              <w:jc w:val="center"/>
              <w:rPr>
                <w:color w:val="000000" w:themeColor="text1"/>
              </w:rPr>
            </w:pPr>
            <w:r w:rsidRPr="006B0EAD">
              <w:rPr>
                <w:color w:val="000000" w:themeColor="text1"/>
              </w:rPr>
              <w:t>90</w:t>
            </w:r>
          </w:p>
        </w:tc>
      </w:tr>
      <w:tr w:rsidR="00C918C3" w:rsidRPr="006B0EAD" w14:paraId="622D248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48A" w14:textId="77777777" w:rsidR="00C918C3" w:rsidRPr="006B0EAD" w:rsidRDefault="00C918C3" w:rsidP="00FF5DC5">
            <w:pPr>
              <w:rPr>
                <w:color w:val="000000" w:themeColor="text1"/>
              </w:rPr>
            </w:pPr>
            <w:r w:rsidRPr="006B0EAD">
              <w:rPr>
                <w:color w:val="000000" w:themeColor="text1"/>
              </w:rPr>
              <w:t>Хвойная</w:t>
            </w:r>
          </w:p>
        </w:tc>
        <w:tc>
          <w:tcPr>
            <w:tcW w:w="867" w:type="pct"/>
            <w:gridSpan w:val="2"/>
            <w:tcBorders>
              <w:top w:val="nil"/>
              <w:left w:val="nil"/>
              <w:right w:val="single" w:sz="8" w:space="0" w:color="auto"/>
            </w:tcBorders>
            <w:shd w:val="clear" w:color="auto" w:fill="auto"/>
          </w:tcPr>
          <w:p w14:paraId="622D248B"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right w:val="nil"/>
            </w:tcBorders>
            <w:shd w:val="clear" w:color="auto" w:fill="auto"/>
          </w:tcPr>
          <w:p w14:paraId="622D248C"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right w:val="single" w:sz="8" w:space="0" w:color="auto"/>
            </w:tcBorders>
            <w:shd w:val="clear" w:color="auto" w:fill="auto"/>
          </w:tcPr>
          <w:p w14:paraId="622D248D"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493"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48F" w14:textId="77777777" w:rsidR="00C918C3" w:rsidRPr="006B0EAD" w:rsidRDefault="00C918C3" w:rsidP="00FF5DC5">
            <w:pPr>
              <w:rPr>
                <w:color w:val="000000" w:themeColor="text1"/>
              </w:rPr>
            </w:pPr>
            <w:r w:rsidRPr="006B0EAD">
              <w:rPr>
                <w:color w:val="000000" w:themeColor="text1"/>
              </w:rPr>
              <w:lastRenderedPageBreak/>
              <w:t>Хибины</w:t>
            </w:r>
          </w:p>
        </w:tc>
        <w:tc>
          <w:tcPr>
            <w:tcW w:w="867" w:type="pct"/>
            <w:gridSpan w:val="2"/>
            <w:tcBorders>
              <w:left w:val="nil"/>
              <w:bottom w:val="nil"/>
              <w:right w:val="single" w:sz="8" w:space="0" w:color="auto"/>
            </w:tcBorders>
            <w:shd w:val="clear" w:color="auto" w:fill="auto"/>
          </w:tcPr>
          <w:p w14:paraId="622D2490" w14:textId="77777777" w:rsidR="00C918C3" w:rsidRPr="006B0EAD" w:rsidRDefault="00C918C3" w:rsidP="00FF5DC5">
            <w:pPr>
              <w:jc w:val="center"/>
              <w:rPr>
                <w:color w:val="000000" w:themeColor="text1"/>
              </w:rPr>
            </w:pPr>
            <w:r w:rsidRPr="006B0EAD">
              <w:rPr>
                <w:color w:val="000000" w:themeColor="text1"/>
              </w:rPr>
              <w:t>52</w:t>
            </w:r>
          </w:p>
        </w:tc>
        <w:tc>
          <w:tcPr>
            <w:tcW w:w="1013" w:type="pct"/>
            <w:gridSpan w:val="2"/>
            <w:tcBorders>
              <w:left w:val="nil"/>
              <w:bottom w:val="nil"/>
              <w:right w:val="nil"/>
            </w:tcBorders>
            <w:shd w:val="clear" w:color="auto" w:fill="auto"/>
          </w:tcPr>
          <w:p w14:paraId="622D2491"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left w:val="single" w:sz="8" w:space="0" w:color="auto"/>
              <w:bottom w:val="nil"/>
              <w:right w:val="single" w:sz="8" w:space="0" w:color="auto"/>
            </w:tcBorders>
            <w:shd w:val="clear" w:color="auto" w:fill="auto"/>
          </w:tcPr>
          <w:p w14:paraId="622D2492" w14:textId="77777777" w:rsidR="00C918C3" w:rsidRPr="006B0EAD" w:rsidRDefault="00C918C3" w:rsidP="00FF5DC5">
            <w:pPr>
              <w:jc w:val="center"/>
              <w:rPr>
                <w:color w:val="000000" w:themeColor="text1"/>
              </w:rPr>
            </w:pPr>
            <w:r w:rsidRPr="006B0EAD">
              <w:rPr>
                <w:color w:val="000000" w:themeColor="text1"/>
              </w:rPr>
              <w:t>96</w:t>
            </w:r>
          </w:p>
        </w:tc>
      </w:tr>
      <w:tr w:rsidR="00C918C3" w:rsidRPr="006B0EAD" w14:paraId="622D249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94" w14:textId="77777777" w:rsidR="00C918C3" w:rsidRPr="006B0EAD" w:rsidRDefault="00C918C3" w:rsidP="00FF5DC5">
            <w:pPr>
              <w:rPr>
                <w:color w:val="000000" w:themeColor="text1"/>
              </w:rPr>
            </w:pPr>
            <w:r w:rsidRPr="006B0EAD">
              <w:rPr>
                <w:color w:val="000000" w:themeColor="text1"/>
              </w:rPr>
              <w:t>Хилок</w:t>
            </w:r>
          </w:p>
        </w:tc>
        <w:tc>
          <w:tcPr>
            <w:tcW w:w="867" w:type="pct"/>
            <w:gridSpan w:val="2"/>
            <w:tcBorders>
              <w:top w:val="nil"/>
              <w:left w:val="nil"/>
              <w:bottom w:val="nil"/>
              <w:right w:val="single" w:sz="8" w:space="0" w:color="auto"/>
            </w:tcBorders>
            <w:shd w:val="clear" w:color="auto" w:fill="auto"/>
          </w:tcPr>
          <w:p w14:paraId="622D2495"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96"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497"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49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99" w14:textId="77777777" w:rsidR="00C918C3" w:rsidRPr="006B0EAD" w:rsidRDefault="00C918C3" w:rsidP="00FF5DC5">
            <w:pPr>
              <w:rPr>
                <w:color w:val="000000" w:themeColor="text1"/>
              </w:rPr>
            </w:pPr>
            <w:r w:rsidRPr="006B0EAD">
              <w:rPr>
                <w:color w:val="000000" w:themeColor="text1"/>
              </w:rPr>
              <w:t>Холмск</w:t>
            </w:r>
          </w:p>
        </w:tc>
        <w:tc>
          <w:tcPr>
            <w:tcW w:w="867" w:type="pct"/>
            <w:gridSpan w:val="2"/>
            <w:tcBorders>
              <w:top w:val="nil"/>
              <w:left w:val="nil"/>
              <w:bottom w:val="nil"/>
              <w:right w:val="single" w:sz="8" w:space="0" w:color="auto"/>
            </w:tcBorders>
            <w:shd w:val="clear" w:color="auto" w:fill="auto"/>
          </w:tcPr>
          <w:p w14:paraId="622D249A" w14:textId="77777777" w:rsidR="00C918C3" w:rsidRPr="006B0EAD" w:rsidRDefault="00C918C3" w:rsidP="00FF5DC5">
            <w:pPr>
              <w:jc w:val="center"/>
              <w:rPr>
                <w:color w:val="000000" w:themeColor="text1"/>
              </w:rPr>
            </w:pPr>
            <w:r w:rsidRPr="006B0EAD">
              <w:rPr>
                <w:color w:val="000000" w:themeColor="text1"/>
              </w:rPr>
              <w:t>50</w:t>
            </w:r>
          </w:p>
        </w:tc>
        <w:tc>
          <w:tcPr>
            <w:tcW w:w="1013" w:type="pct"/>
            <w:gridSpan w:val="2"/>
            <w:tcBorders>
              <w:top w:val="nil"/>
              <w:left w:val="nil"/>
              <w:bottom w:val="nil"/>
              <w:right w:val="nil"/>
            </w:tcBorders>
            <w:shd w:val="clear" w:color="auto" w:fill="auto"/>
          </w:tcPr>
          <w:p w14:paraId="622D249B" w14:textId="77777777" w:rsidR="00C918C3" w:rsidRPr="006B0EAD" w:rsidRDefault="00C918C3" w:rsidP="00FF5DC5">
            <w:pPr>
              <w:jc w:val="center"/>
              <w:rPr>
                <w:color w:val="000000" w:themeColor="text1"/>
              </w:rPr>
            </w:pPr>
            <w:r w:rsidRPr="006B0EAD">
              <w:rPr>
                <w:color w:val="000000" w:themeColor="text1"/>
              </w:rPr>
              <w:t>-29</w:t>
            </w:r>
          </w:p>
        </w:tc>
        <w:tc>
          <w:tcPr>
            <w:tcW w:w="1230" w:type="pct"/>
            <w:gridSpan w:val="2"/>
            <w:tcBorders>
              <w:top w:val="nil"/>
              <w:left w:val="single" w:sz="8" w:space="0" w:color="auto"/>
              <w:bottom w:val="nil"/>
              <w:right w:val="single" w:sz="8" w:space="0" w:color="auto"/>
            </w:tcBorders>
            <w:shd w:val="clear" w:color="auto" w:fill="auto"/>
          </w:tcPr>
          <w:p w14:paraId="622D249C" w14:textId="77777777" w:rsidR="00C918C3" w:rsidRPr="006B0EAD" w:rsidRDefault="00C918C3" w:rsidP="00FF5DC5">
            <w:pPr>
              <w:jc w:val="center"/>
              <w:rPr>
                <w:color w:val="000000" w:themeColor="text1"/>
              </w:rPr>
            </w:pPr>
            <w:r w:rsidRPr="006B0EAD">
              <w:rPr>
                <w:color w:val="000000" w:themeColor="text1"/>
              </w:rPr>
              <w:t>79</w:t>
            </w:r>
          </w:p>
        </w:tc>
      </w:tr>
      <w:tr w:rsidR="00C918C3" w:rsidRPr="006B0EAD" w14:paraId="622D24A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9E" w14:textId="77777777" w:rsidR="00C918C3" w:rsidRPr="006B0EAD" w:rsidRDefault="00C918C3" w:rsidP="00FF5DC5">
            <w:pPr>
              <w:rPr>
                <w:color w:val="000000" w:themeColor="text1"/>
              </w:rPr>
            </w:pPr>
            <w:r w:rsidRPr="006B0EAD">
              <w:rPr>
                <w:color w:val="000000" w:themeColor="text1"/>
              </w:rPr>
              <w:t>Целина</w:t>
            </w:r>
          </w:p>
        </w:tc>
        <w:tc>
          <w:tcPr>
            <w:tcW w:w="867" w:type="pct"/>
            <w:gridSpan w:val="2"/>
            <w:tcBorders>
              <w:top w:val="nil"/>
              <w:left w:val="nil"/>
              <w:bottom w:val="nil"/>
              <w:right w:val="single" w:sz="8" w:space="0" w:color="auto"/>
            </w:tcBorders>
            <w:shd w:val="clear" w:color="auto" w:fill="auto"/>
          </w:tcPr>
          <w:p w14:paraId="622D249F"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4A0"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24A1" w14:textId="77777777" w:rsidR="00C918C3" w:rsidRPr="006B0EAD" w:rsidRDefault="00C918C3" w:rsidP="00FF5DC5">
            <w:pPr>
              <w:jc w:val="center"/>
              <w:rPr>
                <w:color w:val="000000" w:themeColor="text1"/>
              </w:rPr>
            </w:pPr>
            <w:r w:rsidRPr="006B0EAD">
              <w:rPr>
                <w:color w:val="000000" w:themeColor="text1"/>
              </w:rPr>
              <w:t>95</w:t>
            </w:r>
          </w:p>
        </w:tc>
      </w:tr>
      <w:tr w:rsidR="00C918C3" w:rsidRPr="006B0EAD" w14:paraId="622D24A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A3" w14:textId="77777777" w:rsidR="00C918C3" w:rsidRPr="006B0EAD" w:rsidRDefault="00C918C3" w:rsidP="00FF5DC5">
            <w:pPr>
              <w:rPr>
                <w:color w:val="000000" w:themeColor="text1"/>
              </w:rPr>
            </w:pPr>
            <w:r w:rsidRPr="006B0EAD">
              <w:rPr>
                <w:color w:val="000000" w:themeColor="text1"/>
              </w:rPr>
              <w:t>Цивильск</w:t>
            </w:r>
          </w:p>
        </w:tc>
        <w:tc>
          <w:tcPr>
            <w:tcW w:w="867" w:type="pct"/>
            <w:gridSpan w:val="2"/>
            <w:tcBorders>
              <w:top w:val="nil"/>
              <w:left w:val="nil"/>
              <w:bottom w:val="nil"/>
              <w:right w:val="single" w:sz="8" w:space="0" w:color="auto"/>
            </w:tcBorders>
            <w:shd w:val="clear" w:color="auto" w:fill="auto"/>
          </w:tcPr>
          <w:p w14:paraId="622D24A4"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4A5" w14:textId="77777777" w:rsidR="00C918C3" w:rsidRPr="006B0EAD" w:rsidRDefault="00C918C3" w:rsidP="00FF5DC5">
            <w:pPr>
              <w:jc w:val="center"/>
              <w:rPr>
                <w:color w:val="000000" w:themeColor="text1"/>
              </w:rPr>
            </w:pPr>
            <w:r w:rsidRPr="006B0EAD">
              <w:rPr>
                <w:color w:val="000000" w:themeColor="text1"/>
              </w:rPr>
              <w:t>-43</w:t>
            </w:r>
          </w:p>
        </w:tc>
        <w:tc>
          <w:tcPr>
            <w:tcW w:w="1230" w:type="pct"/>
            <w:gridSpan w:val="2"/>
            <w:tcBorders>
              <w:top w:val="nil"/>
              <w:left w:val="single" w:sz="8" w:space="0" w:color="auto"/>
              <w:bottom w:val="nil"/>
              <w:right w:val="single" w:sz="8" w:space="0" w:color="auto"/>
            </w:tcBorders>
            <w:shd w:val="clear" w:color="auto" w:fill="auto"/>
          </w:tcPr>
          <w:p w14:paraId="622D24A6"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4A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A8" w14:textId="77777777" w:rsidR="00C918C3" w:rsidRPr="006B0EAD" w:rsidRDefault="00C918C3" w:rsidP="00FF5DC5">
            <w:pPr>
              <w:rPr>
                <w:color w:val="000000" w:themeColor="text1"/>
              </w:rPr>
            </w:pPr>
            <w:r w:rsidRPr="006B0EAD">
              <w:rPr>
                <w:color w:val="000000" w:themeColor="text1"/>
              </w:rPr>
              <w:t>Цимлянская</w:t>
            </w:r>
          </w:p>
        </w:tc>
        <w:tc>
          <w:tcPr>
            <w:tcW w:w="867" w:type="pct"/>
            <w:gridSpan w:val="2"/>
            <w:tcBorders>
              <w:top w:val="nil"/>
              <w:left w:val="nil"/>
              <w:bottom w:val="nil"/>
              <w:right w:val="single" w:sz="8" w:space="0" w:color="auto"/>
            </w:tcBorders>
            <w:shd w:val="clear" w:color="auto" w:fill="auto"/>
          </w:tcPr>
          <w:p w14:paraId="622D24A9" w14:textId="77777777" w:rsidR="00C918C3" w:rsidRPr="006B0EAD" w:rsidRDefault="00C918C3" w:rsidP="00FF5DC5">
            <w:pPr>
              <w:jc w:val="center"/>
              <w:rPr>
                <w:color w:val="000000" w:themeColor="text1"/>
              </w:rPr>
            </w:pPr>
            <w:r w:rsidRPr="006B0EAD">
              <w:rPr>
                <w:color w:val="000000" w:themeColor="text1"/>
              </w:rPr>
              <w:t>61</w:t>
            </w:r>
          </w:p>
        </w:tc>
        <w:tc>
          <w:tcPr>
            <w:tcW w:w="1013" w:type="pct"/>
            <w:gridSpan w:val="2"/>
            <w:tcBorders>
              <w:top w:val="nil"/>
              <w:left w:val="nil"/>
              <w:bottom w:val="nil"/>
              <w:right w:val="nil"/>
            </w:tcBorders>
            <w:shd w:val="clear" w:color="auto" w:fill="auto"/>
          </w:tcPr>
          <w:p w14:paraId="622D24AA" w14:textId="77777777" w:rsidR="00C918C3" w:rsidRPr="006B0EAD" w:rsidRDefault="00C918C3" w:rsidP="00FF5DC5">
            <w:pPr>
              <w:jc w:val="center"/>
              <w:rPr>
                <w:color w:val="000000" w:themeColor="text1"/>
              </w:rPr>
            </w:pPr>
            <w:r w:rsidRPr="006B0EAD">
              <w:rPr>
                <w:color w:val="000000" w:themeColor="text1"/>
              </w:rPr>
              <w:t>-38</w:t>
            </w:r>
          </w:p>
        </w:tc>
        <w:tc>
          <w:tcPr>
            <w:tcW w:w="1230" w:type="pct"/>
            <w:gridSpan w:val="2"/>
            <w:tcBorders>
              <w:top w:val="nil"/>
              <w:left w:val="single" w:sz="8" w:space="0" w:color="auto"/>
              <w:bottom w:val="nil"/>
              <w:right w:val="single" w:sz="8" w:space="0" w:color="auto"/>
            </w:tcBorders>
            <w:shd w:val="clear" w:color="auto" w:fill="auto"/>
          </w:tcPr>
          <w:p w14:paraId="622D24AB"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4B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AD" w14:textId="77777777" w:rsidR="00C918C3" w:rsidRPr="006B0EAD" w:rsidRDefault="00C918C3" w:rsidP="00FF5DC5">
            <w:pPr>
              <w:rPr>
                <w:color w:val="000000" w:themeColor="text1"/>
              </w:rPr>
            </w:pPr>
            <w:r w:rsidRPr="006B0EAD">
              <w:rPr>
                <w:color w:val="000000" w:themeColor="text1"/>
              </w:rPr>
              <w:t>Чайда</w:t>
            </w:r>
          </w:p>
        </w:tc>
        <w:tc>
          <w:tcPr>
            <w:tcW w:w="867" w:type="pct"/>
            <w:gridSpan w:val="2"/>
            <w:tcBorders>
              <w:top w:val="nil"/>
              <w:left w:val="nil"/>
              <w:bottom w:val="nil"/>
              <w:right w:val="single" w:sz="8" w:space="0" w:color="auto"/>
            </w:tcBorders>
            <w:shd w:val="clear" w:color="auto" w:fill="auto"/>
          </w:tcPr>
          <w:p w14:paraId="622D24AE"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single" w:sz="8" w:space="0" w:color="auto"/>
            </w:tcBorders>
            <w:shd w:val="clear" w:color="auto" w:fill="auto"/>
          </w:tcPr>
          <w:p w14:paraId="622D24AF" w14:textId="77777777" w:rsidR="00C918C3" w:rsidRPr="006B0EAD" w:rsidRDefault="00C918C3" w:rsidP="00FF5DC5">
            <w:pPr>
              <w:jc w:val="center"/>
              <w:rPr>
                <w:color w:val="000000" w:themeColor="text1"/>
              </w:rPr>
            </w:pPr>
            <w:r w:rsidRPr="006B0EAD">
              <w:rPr>
                <w:color w:val="000000" w:themeColor="text1"/>
              </w:rPr>
              <w:t>-63</w:t>
            </w:r>
          </w:p>
        </w:tc>
        <w:tc>
          <w:tcPr>
            <w:tcW w:w="1230" w:type="pct"/>
            <w:gridSpan w:val="2"/>
            <w:tcBorders>
              <w:top w:val="nil"/>
              <w:left w:val="nil"/>
              <w:bottom w:val="nil"/>
              <w:right w:val="single" w:sz="8" w:space="0" w:color="auto"/>
            </w:tcBorders>
            <w:shd w:val="clear" w:color="auto" w:fill="auto"/>
          </w:tcPr>
          <w:p w14:paraId="622D24B0" w14:textId="77777777" w:rsidR="00C918C3" w:rsidRPr="006B0EAD" w:rsidRDefault="00C918C3" w:rsidP="00FF5DC5">
            <w:pPr>
              <w:jc w:val="center"/>
              <w:rPr>
                <w:color w:val="000000" w:themeColor="text1"/>
              </w:rPr>
            </w:pPr>
            <w:r w:rsidRPr="006B0EAD">
              <w:rPr>
                <w:color w:val="000000" w:themeColor="text1"/>
              </w:rPr>
              <w:t>119</w:t>
            </w:r>
          </w:p>
        </w:tc>
      </w:tr>
      <w:tr w:rsidR="00C918C3" w:rsidRPr="006B0EAD" w14:paraId="622D24B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B2" w14:textId="77777777" w:rsidR="00C918C3" w:rsidRPr="006B0EAD" w:rsidRDefault="00C918C3" w:rsidP="00FF5DC5">
            <w:pPr>
              <w:rPr>
                <w:color w:val="000000" w:themeColor="text1"/>
              </w:rPr>
            </w:pPr>
            <w:r w:rsidRPr="006B0EAD">
              <w:rPr>
                <w:color w:val="000000" w:themeColor="text1"/>
              </w:rPr>
              <w:t>Чакино</w:t>
            </w:r>
          </w:p>
        </w:tc>
        <w:tc>
          <w:tcPr>
            <w:tcW w:w="867" w:type="pct"/>
            <w:gridSpan w:val="2"/>
            <w:tcBorders>
              <w:top w:val="nil"/>
              <w:left w:val="nil"/>
              <w:bottom w:val="nil"/>
              <w:right w:val="single" w:sz="8" w:space="0" w:color="auto"/>
            </w:tcBorders>
            <w:shd w:val="clear" w:color="auto" w:fill="auto"/>
          </w:tcPr>
          <w:p w14:paraId="622D24B3"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single" w:sz="8" w:space="0" w:color="auto"/>
            </w:tcBorders>
            <w:shd w:val="clear" w:color="auto" w:fill="auto"/>
          </w:tcPr>
          <w:p w14:paraId="622D24B4"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nil"/>
              <w:bottom w:val="nil"/>
              <w:right w:val="single" w:sz="8" w:space="0" w:color="auto"/>
            </w:tcBorders>
            <w:shd w:val="clear" w:color="auto" w:fill="auto"/>
          </w:tcPr>
          <w:p w14:paraId="622D24B5"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4B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B7" w14:textId="77777777" w:rsidR="00C918C3" w:rsidRPr="006B0EAD" w:rsidRDefault="00C918C3" w:rsidP="00FF5DC5">
            <w:pPr>
              <w:rPr>
                <w:color w:val="000000" w:themeColor="text1"/>
              </w:rPr>
            </w:pPr>
            <w:r w:rsidRPr="006B0EAD">
              <w:rPr>
                <w:color w:val="000000" w:themeColor="text1"/>
              </w:rPr>
              <w:t>Чара</w:t>
            </w:r>
          </w:p>
        </w:tc>
        <w:tc>
          <w:tcPr>
            <w:tcW w:w="867" w:type="pct"/>
            <w:gridSpan w:val="2"/>
            <w:tcBorders>
              <w:top w:val="nil"/>
              <w:left w:val="nil"/>
              <w:bottom w:val="nil"/>
              <w:right w:val="single" w:sz="8" w:space="0" w:color="auto"/>
            </w:tcBorders>
            <w:shd w:val="clear" w:color="auto" w:fill="auto"/>
          </w:tcPr>
          <w:p w14:paraId="622D24B8"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4B9"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top w:val="nil"/>
              <w:left w:val="single" w:sz="8" w:space="0" w:color="auto"/>
              <w:bottom w:val="nil"/>
              <w:right w:val="single" w:sz="8" w:space="0" w:color="auto"/>
            </w:tcBorders>
            <w:shd w:val="clear" w:color="auto" w:fill="auto"/>
          </w:tcPr>
          <w:p w14:paraId="622D24BA"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24C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BC" w14:textId="77777777" w:rsidR="00C918C3" w:rsidRPr="006B0EAD" w:rsidRDefault="00C918C3" w:rsidP="00FF5DC5">
            <w:pPr>
              <w:rPr>
                <w:color w:val="000000" w:themeColor="text1"/>
              </w:rPr>
            </w:pPr>
            <w:r w:rsidRPr="006B0EAD">
              <w:rPr>
                <w:color w:val="000000" w:themeColor="text1"/>
              </w:rPr>
              <w:t>Чебоксары</w:t>
            </w:r>
          </w:p>
        </w:tc>
        <w:tc>
          <w:tcPr>
            <w:tcW w:w="867" w:type="pct"/>
            <w:gridSpan w:val="2"/>
            <w:tcBorders>
              <w:top w:val="nil"/>
              <w:left w:val="nil"/>
              <w:bottom w:val="nil"/>
              <w:right w:val="single" w:sz="8" w:space="0" w:color="auto"/>
            </w:tcBorders>
            <w:shd w:val="clear" w:color="auto" w:fill="auto"/>
          </w:tcPr>
          <w:p w14:paraId="622D24BD"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BE"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4BF" w14:textId="77777777" w:rsidR="00C918C3" w:rsidRPr="006B0EAD" w:rsidRDefault="00C918C3" w:rsidP="00FF5DC5">
            <w:pPr>
              <w:jc w:val="center"/>
              <w:rPr>
                <w:color w:val="000000" w:themeColor="text1"/>
              </w:rPr>
            </w:pPr>
            <w:r w:rsidRPr="006B0EAD">
              <w:rPr>
                <w:color w:val="000000" w:themeColor="text1"/>
              </w:rPr>
              <w:t>102</w:t>
            </w:r>
          </w:p>
        </w:tc>
      </w:tr>
      <w:tr w:rsidR="00C918C3" w:rsidRPr="006B0EAD" w14:paraId="622D24C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C1" w14:textId="77777777" w:rsidR="00C918C3" w:rsidRPr="006B0EAD" w:rsidRDefault="00C918C3" w:rsidP="00FF5DC5">
            <w:pPr>
              <w:rPr>
                <w:color w:val="000000" w:themeColor="text1"/>
              </w:rPr>
            </w:pPr>
            <w:r w:rsidRPr="006B0EAD">
              <w:rPr>
                <w:color w:val="000000" w:themeColor="text1"/>
              </w:rPr>
              <w:t>Челябинск</w:t>
            </w:r>
          </w:p>
        </w:tc>
        <w:tc>
          <w:tcPr>
            <w:tcW w:w="867" w:type="pct"/>
            <w:gridSpan w:val="2"/>
            <w:tcBorders>
              <w:top w:val="nil"/>
              <w:left w:val="nil"/>
              <w:bottom w:val="nil"/>
              <w:right w:val="single" w:sz="8" w:space="0" w:color="auto"/>
            </w:tcBorders>
            <w:shd w:val="clear" w:color="auto" w:fill="auto"/>
          </w:tcPr>
          <w:p w14:paraId="622D24C2"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4C3"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4C4"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4C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C6" w14:textId="77777777" w:rsidR="00C918C3" w:rsidRPr="006B0EAD" w:rsidRDefault="00C918C3" w:rsidP="00FF5DC5">
            <w:pPr>
              <w:rPr>
                <w:color w:val="000000" w:themeColor="text1"/>
              </w:rPr>
            </w:pPr>
            <w:r w:rsidRPr="006B0EAD">
              <w:rPr>
                <w:color w:val="000000" w:themeColor="text1"/>
              </w:rPr>
              <w:t>Чекунда</w:t>
            </w:r>
          </w:p>
        </w:tc>
        <w:tc>
          <w:tcPr>
            <w:tcW w:w="867" w:type="pct"/>
            <w:gridSpan w:val="2"/>
            <w:tcBorders>
              <w:top w:val="nil"/>
              <w:left w:val="nil"/>
              <w:bottom w:val="nil"/>
              <w:right w:val="single" w:sz="8" w:space="0" w:color="auto"/>
            </w:tcBorders>
            <w:shd w:val="clear" w:color="auto" w:fill="auto"/>
          </w:tcPr>
          <w:p w14:paraId="622D24C7"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C8" w14:textId="77777777" w:rsidR="00C918C3" w:rsidRPr="006B0EAD" w:rsidRDefault="00C918C3" w:rsidP="00FF5DC5">
            <w:pPr>
              <w:jc w:val="center"/>
              <w:rPr>
                <w:color w:val="000000" w:themeColor="text1"/>
              </w:rPr>
            </w:pPr>
            <w:r w:rsidRPr="006B0EAD">
              <w:rPr>
                <w:color w:val="000000" w:themeColor="text1"/>
              </w:rPr>
              <w:t>-58</w:t>
            </w:r>
          </w:p>
        </w:tc>
        <w:tc>
          <w:tcPr>
            <w:tcW w:w="1230" w:type="pct"/>
            <w:gridSpan w:val="2"/>
            <w:tcBorders>
              <w:top w:val="nil"/>
              <w:left w:val="single" w:sz="8" w:space="0" w:color="auto"/>
              <w:bottom w:val="nil"/>
              <w:right w:val="single" w:sz="8" w:space="0" w:color="auto"/>
            </w:tcBorders>
            <w:shd w:val="clear" w:color="auto" w:fill="auto"/>
          </w:tcPr>
          <w:p w14:paraId="622D24C9" w14:textId="77777777" w:rsidR="00C918C3" w:rsidRPr="006B0EAD" w:rsidRDefault="00C918C3" w:rsidP="00FF5DC5">
            <w:pPr>
              <w:jc w:val="center"/>
              <w:rPr>
                <w:color w:val="000000" w:themeColor="text1"/>
              </w:rPr>
            </w:pPr>
            <w:r w:rsidRPr="006B0EAD">
              <w:rPr>
                <w:color w:val="000000" w:themeColor="text1"/>
              </w:rPr>
              <w:t>118</w:t>
            </w:r>
          </w:p>
        </w:tc>
      </w:tr>
      <w:tr w:rsidR="00C918C3" w:rsidRPr="006B0EAD" w14:paraId="622D24C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CB" w14:textId="77777777" w:rsidR="00C918C3" w:rsidRPr="006B0EAD" w:rsidRDefault="00C918C3" w:rsidP="00FF5DC5">
            <w:pPr>
              <w:rPr>
                <w:color w:val="000000" w:themeColor="text1"/>
              </w:rPr>
            </w:pPr>
            <w:r w:rsidRPr="006B0EAD">
              <w:rPr>
                <w:color w:val="000000" w:themeColor="text1"/>
              </w:rPr>
              <w:t>Ченча</w:t>
            </w:r>
          </w:p>
        </w:tc>
        <w:tc>
          <w:tcPr>
            <w:tcW w:w="867" w:type="pct"/>
            <w:gridSpan w:val="2"/>
            <w:tcBorders>
              <w:top w:val="nil"/>
              <w:left w:val="nil"/>
              <w:bottom w:val="nil"/>
              <w:right w:val="single" w:sz="8" w:space="0" w:color="auto"/>
            </w:tcBorders>
            <w:shd w:val="clear" w:color="auto" w:fill="auto"/>
          </w:tcPr>
          <w:p w14:paraId="622D24CC"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4CD" w14:textId="77777777" w:rsidR="00C918C3" w:rsidRPr="006B0EAD" w:rsidRDefault="00C918C3" w:rsidP="00FF5DC5">
            <w:pPr>
              <w:jc w:val="center"/>
              <w:rPr>
                <w:color w:val="000000" w:themeColor="text1"/>
              </w:rPr>
            </w:pPr>
            <w:r w:rsidRPr="006B0EAD">
              <w:rPr>
                <w:color w:val="000000" w:themeColor="text1"/>
              </w:rPr>
              <w:t>-59</w:t>
            </w:r>
          </w:p>
        </w:tc>
        <w:tc>
          <w:tcPr>
            <w:tcW w:w="1230" w:type="pct"/>
            <w:gridSpan w:val="2"/>
            <w:tcBorders>
              <w:top w:val="nil"/>
              <w:left w:val="single" w:sz="8" w:space="0" w:color="auto"/>
              <w:bottom w:val="nil"/>
              <w:right w:val="single" w:sz="8" w:space="0" w:color="auto"/>
            </w:tcBorders>
            <w:shd w:val="clear" w:color="auto" w:fill="auto"/>
          </w:tcPr>
          <w:p w14:paraId="622D24CE" w14:textId="77777777" w:rsidR="00C918C3" w:rsidRPr="006B0EAD" w:rsidRDefault="00C918C3" w:rsidP="00FF5DC5">
            <w:pPr>
              <w:jc w:val="center"/>
              <w:rPr>
                <w:color w:val="000000" w:themeColor="text1"/>
              </w:rPr>
            </w:pPr>
            <w:r w:rsidRPr="006B0EAD">
              <w:rPr>
                <w:color w:val="000000" w:themeColor="text1"/>
              </w:rPr>
              <w:t>115</w:t>
            </w:r>
          </w:p>
        </w:tc>
      </w:tr>
      <w:tr w:rsidR="00C918C3" w:rsidRPr="006B0EAD" w14:paraId="622D24D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D0" w14:textId="77777777" w:rsidR="00C918C3" w:rsidRPr="006B0EAD" w:rsidRDefault="00C918C3" w:rsidP="00FF5DC5">
            <w:pPr>
              <w:rPr>
                <w:color w:val="000000" w:themeColor="text1"/>
              </w:rPr>
            </w:pPr>
            <w:r w:rsidRPr="006B0EAD">
              <w:rPr>
                <w:color w:val="000000" w:themeColor="text1"/>
              </w:rPr>
              <w:t>Червленная-Узловая</w:t>
            </w:r>
          </w:p>
        </w:tc>
        <w:tc>
          <w:tcPr>
            <w:tcW w:w="867" w:type="pct"/>
            <w:gridSpan w:val="2"/>
            <w:tcBorders>
              <w:top w:val="nil"/>
              <w:left w:val="nil"/>
              <w:bottom w:val="nil"/>
              <w:right w:val="single" w:sz="8" w:space="0" w:color="auto"/>
            </w:tcBorders>
            <w:shd w:val="clear" w:color="auto" w:fill="auto"/>
          </w:tcPr>
          <w:p w14:paraId="622D24D1"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bottom w:val="nil"/>
              <w:right w:val="nil"/>
            </w:tcBorders>
            <w:shd w:val="clear" w:color="auto" w:fill="auto"/>
          </w:tcPr>
          <w:p w14:paraId="622D24D2"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bottom w:val="nil"/>
              <w:right w:val="single" w:sz="8" w:space="0" w:color="auto"/>
            </w:tcBorders>
            <w:shd w:val="clear" w:color="auto" w:fill="auto"/>
          </w:tcPr>
          <w:p w14:paraId="622D24D3"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24D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D5" w14:textId="77777777" w:rsidR="00C918C3" w:rsidRPr="006B0EAD" w:rsidRDefault="00C918C3" w:rsidP="00FF5DC5">
            <w:pPr>
              <w:rPr>
                <w:color w:val="000000" w:themeColor="text1"/>
              </w:rPr>
            </w:pPr>
            <w:r w:rsidRPr="006B0EAD">
              <w:rPr>
                <w:color w:val="000000" w:themeColor="text1"/>
              </w:rPr>
              <w:t>Черемхово</w:t>
            </w:r>
          </w:p>
        </w:tc>
        <w:tc>
          <w:tcPr>
            <w:tcW w:w="867" w:type="pct"/>
            <w:gridSpan w:val="2"/>
            <w:tcBorders>
              <w:top w:val="nil"/>
              <w:left w:val="nil"/>
              <w:bottom w:val="nil"/>
              <w:right w:val="single" w:sz="8" w:space="0" w:color="auto"/>
            </w:tcBorders>
            <w:shd w:val="clear" w:color="auto" w:fill="auto"/>
          </w:tcPr>
          <w:p w14:paraId="622D24D6"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4D7"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4D8"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4D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DA" w14:textId="77777777" w:rsidR="00C918C3" w:rsidRPr="006B0EAD" w:rsidRDefault="00C918C3" w:rsidP="00FF5DC5">
            <w:pPr>
              <w:rPr>
                <w:color w:val="000000" w:themeColor="text1"/>
              </w:rPr>
            </w:pPr>
            <w:r w:rsidRPr="006B0EAD">
              <w:rPr>
                <w:color w:val="000000" w:themeColor="text1"/>
              </w:rPr>
              <w:t>Череповец</w:t>
            </w:r>
          </w:p>
        </w:tc>
        <w:tc>
          <w:tcPr>
            <w:tcW w:w="867" w:type="pct"/>
            <w:gridSpan w:val="2"/>
            <w:tcBorders>
              <w:top w:val="nil"/>
              <w:left w:val="nil"/>
              <w:bottom w:val="nil"/>
              <w:right w:val="single" w:sz="8" w:space="0" w:color="auto"/>
            </w:tcBorders>
            <w:shd w:val="clear" w:color="auto" w:fill="auto"/>
          </w:tcPr>
          <w:p w14:paraId="622D24DB"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4DC"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4DD"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4E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DF" w14:textId="77777777" w:rsidR="00C918C3" w:rsidRPr="006B0EAD" w:rsidRDefault="00C918C3" w:rsidP="00FF5DC5">
            <w:pPr>
              <w:rPr>
                <w:color w:val="000000" w:themeColor="text1"/>
              </w:rPr>
            </w:pPr>
            <w:r w:rsidRPr="006B0EAD">
              <w:rPr>
                <w:color w:val="000000" w:themeColor="text1"/>
              </w:rPr>
              <w:t>Черкесск</w:t>
            </w:r>
          </w:p>
        </w:tc>
        <w:tc>
          <w:tcPr>
            <w:tcW w:w="867" w:type="pct"/>
            <w:gridSpan w:val="2"/>
            <w:tcBorders>
              <w:top w:val="nil"/>
              <w:left w:val="nil"/>
              <w:bottom w:val="nil"/>
              <w:right w:val="single" w:sz="8" w:space="0" w:color="auto"/>
            </w:tcBorders>
            <w:shd w:val="clear" w:color="auto" w:fill="auto"/>
          </w:tcPr>
          <w:p w14:paraId="622D24E0"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E1" w14:textId="77777777" w:rsidR="00C918C3" w:rsidRPr="006B0EAD" w:rsidRDefault="00C918C3" w:rsidP="00FF5DC5">
            <w:pPr>
              <w:jc w:val="center"/>
              <w:rPr>
                <w:color w:val="000000" w:themeColor="text1"/>
              </w:rPr>
            </w:pPr>
            <w:r w:rsidRPr="006B0EAD">
              <w:rPr>
                <w:color w:val="000000" w:themeColor="text1"/>
              </w:rPr>
              <w:t>-31</w:t>
            </w:r>
          </w:p>
        </w:tc>
        <w:tc>
          <w:tcPr>
            <w:tcW w:w="1230" w:type="pct"/>
            <w:gridSpan w:val="2"/>
            <w:tcBorders>
              <w:top w:val="nil"/>
              <w:left w:val="single" w:sz="8" w:space="0" w:color="auto"/>
              <w:bottom w:val="nil"/>
              <w:right w:val="single" w:sz="8" w:space="0" w:color="auto"/>
            </w:tcBorders>
            <w:shd w:val="clear" w:color="auto" w:fill="auto"/>
          </w:tcPr>
          <w:p w14:paraId="622D24E2"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4E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4E4" w14:textId="77777777" w:rsidR="00C918C3" w:rsidRPr="006B0EAD" w:rsidRDefault="00C918C3" w:rsidP="00FF5DC5">
            <w:pPr>
              <w:rPr>
                <w:color w:val="000000" w:themeColor="text1"/>
              </w:rPr>
            </w:pPr>
            <w:r w:rsidRPr="006B0EAD">
              <w:rPr>
                <w:color w:val="000000" w:themeColor="text1"/>
              </w:rPr>
              <w:t>Чернореченская</w:t>
            </w:r>
          </w:p>
        </w:tc>
        <w:tc>
          <w:tcPr>
            <w:tcW w:w="867" w:type="pct"/>
            <w:gridSpan w:val="2"/>
            <w:tcBorders>
              <w:top w:val="nil"/>
              <w:left w:val="nil"/>
              <w:right w:val="single" w:sz="8" w:space="0" w:color="auto"/>
            </w:tcBorders>
            <w:shd w:val="clear" w:color="auto" w:fill="auto"/>
          </w:tcPr>
          <w:p w14:paraId="622D24E5"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24E6" w14:textId="77777777" w:rsidR="00C918C3" w:rsidRPr="006B0EAD" w:rsidRDefault="00C918C3" w:rsidP="00FF5DC5">
            <w:pPr>
              <w:jc w:val="center"/>
              <w:rPr>
                <w:color w:val="000000" w:themeColor="text1"/>
              </w:rPr>
            </w:pPr>
            <w:r w:rsidRPr="006B0EAD">
              <w:rPr>
                <w:color w:val="000000" w:themeColor="text1"/>
              </w:rPr>
              <w:t>-59</w:t>
            </w:r>
          </w:p>
        </w:tc>
        <w:tc>
          <w:tcPr>
            <w:tcW w:w="1230" w:type="pct"/>
            <w:gridSpan w:val="2"/>
            <w:tcBorders>
              <w:top w:val="nil"/>
              <w:left w:val="single" w:sz="8" w:space="0" w:color="auto"/>
              <w:right w:val="single" w:sz="8" w:space="0" w:color="auto"/>
            </w:tcBorders>
            <w:shd w:val="clear" w:color="auto" w:fill="auto"/>
          </w:tcPr>
          <w:p w14:paraId="622D24E7" w14:textId="77777777" w:rsidR="00C918C3" w:rsidRPr="006B0EAD" w:rsidRDefault="00C918C3" w:rsidP="00FF5DC5">
            <w:pPr>
              <w:jc w:val="center"/>
              <w:rPr>
                <w:color w:val="000000" w:themeColor="text1"/>
              </w:rPr>
            </w:pPr>
            <w:r w:rsidRPr="006B0EAD">
              <w:rPr>
                <w:color w:val="000000" w:themeColor="text1"/>
              </w:rPr>
              <w:t>117</w:t>
            </w:r>
          </w:p>
        </w:tc>
      </w:tr>
      <w:tr w:rsidR="00C918C3" w:rsidRPr="006B0EAD" w14:paraId="622D24E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4E9" w14:textId="77777777" w:rsidR="00C918C3" w:rsidRPr="006B0EAD" w:rsidRDefault="00C918C3" w:rsidP="00FF5DC5">
            <w:pPr>
              <w:rPr>
                <w:color w:val="000000" w:themeColor="text1"/>
              </w:rPr>
            </w:pPr>
            <w:r w:rsidRPr="006B0EAD">
              <w:rPr>
                <w:color w:val="000000" w:themeColor="text1"/>
              </w:rPr>
              <w:t>Чернушка</w:t>
            </w:r>
          </w:p>
        </w:tc>
        <w:tc>
          <w:tcPr>
            <w:tcW w:w="867" w:type="pct"/>
            <w:gridSpan w:val="2"/>
            <w:tcBorders>
              <w:top w:val="nil"/>
              <w:left w:val="nil"/>
              <w:right w:val="single" w:sz="8" w:space="0" w:color="auto"/>
            </w:tcBorders>
            <w:shd w:val="clear" w:color="auto" w:fill="auto"/>
          </w:tcPr>
          <w:p w14:paraId="622D24EA"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right w:val="nil"/>
            </w:tcBorders>
            <w:shd w:val="clear" w:color="auto" w:fill="auto"/>
          </w:tcPr>
          <w:p w14:paraId="622D24EB"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right w:val="single" w:sz="8" w:space="0" w:color="auto"/>
            </w:tcBorders>
            <w:shd w:val="clear" w:color="auto" w:fill="auto"/>
          </w:tcPr>
          <w:p w14:paraId="622D24EC" w14:textId="77777777" w:rsidR="00C918C3" w:rsidRPr="006B0EAD" w:rsidRDefault="00C918C3" w:rsidP="00FF5DC5">
            <w:pPr>
              <w:jc w:val="center"/>
              <w:rPr>
                <w:color w:val="000000" w:themeColor="text1"/>
              </w:rPr>
            </w:pPr>
            <w:r w:rsidRPr="006B0EAD">
              <w:rPr>
                <w:color w:val="000000" w:themeColor="text1"/>
              </w:rPr>
              <w:t>112</w:t>
            </w:r>
          </w:p>
        </w:tc>
      </w:tr>
      <w:tr w:rsidR="00C918C3" w:rsidRPr="006B0EAD" w14:paraId="622D24F2"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4EE" w14:textId="77777777" w:rsidR="00C918C3" w:rsidRPr="006B0EAD" w:rsidRDefault="00C918C3" w:rsidP="00FF5DC5">
            <w:pPr>
              <w:rPr>
                <w:color w:val="000000" w:themeColor="text1"/>
              </w:rPr>
            </w:pPr>
            <w:r w:rsidRPr="006B0EAD">
              <w:rPr>
                <w:color w:val="000000" w:themeColor="text1"/>
              </w:rPr>
              <w:t>Чернышевск</w:t>
            </w:r>
          </w:p>
        </w:tc>
        <w:tc>
          <w:tcPr>
            <w:tcW w:w="867" w:type="pct"/>
            <w:gridSpan w:val="2"/>
            <w:tcBorders>
              <w:left w:val="nil"/>
              <w:bottom w:val="nil"/>
              <w:right w:val="single" w:sz="8" w:space="0" w:color="auto"/>
            </w:tcBorders>
            <w:shd w:val="clear" w:color="auto" w:fill="auto"/>
          </w:tcPr>
          <w:p w14:paraId="622D24E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left w:val="nil"/>
              <w:bottom w:val="nil"/>
              <w:right w:val="nil"/>
            </w:tcBorders>
            <w:shd w:val="clear" w:color="auto" w:fill="auto"/>
          </w:tcPr>
          <w:p w14:paraId="622D24F0" w14:textId="77777777" w:rsidR="00C918C3" w:rsidRPr="006B0EAD" w:rsidRDefault="00C918C3" w:rsidP="00FF5DC5">
            <w:pPr>
              <w:jc w:val="center"/>
              <w:rPr>
                <w:color w:val="000000" w:themeColor="text1"/>
              </w:rPr>
            </w:pPr>
            <w:r w:rsidRPr="006B0EAD">
              <w:rPr>
                <w:color w:val="000000" w:themeColor="text1"/>
              </w:rPr>
              <w:t>-57</w:t>
            </w:r>
          </w:p>
        </w:tc>
        <w:tc>
          <w:tcPr>
            <w:tcW w:w="1230" w:type="pct"/>
            <w:gridSpan w:val="2"/>
            <w:tcBorders>
              <w:left w:val="single" w:sz="8" w:space="0" w:color="auto"/>
              <w:bottom w:val="nil"/>
              <w:right w:val="single" w:sz="8" w:space="0" w:color="auto"/>
            </w:tcBorders>
            <w:shd w:val="clear" w:color="auto" w:fill="auto"/>
          </w:tcPr>
          <w:p w14:paraId="622D24F1" w14:textId="77777777" w:rsidR="00C918C3" w:rsidRPr="006B0EAD" w:rsidRDefault="00C918C3" w:rsidP="00FF5DC5">
            <w:pPr>
              <w:jc w:val="center"/>
              <w:rPr>
                <w:color w:val="000000" w:themeColor="text1"/>
              </w:rPr>
            </w:pPr>
            <w:r w:rsidRPr="006B0EAD">
              <w:rPr>
                <w:color w:val="000000" w:themeColor="text1"/>
              </w:rPr>
              <w:t>114</w:t>
            </w:r>
          </w:p>
        </w:tc>
      </w:tr>
      <w:tr w:rsidR="00C918C3" w:rsidRPr="006B0EAD" w14:paraId="622D24F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F3" w14:textId="77777777" w:rsidR="00C918C3" w:rsidRPr="006B0EAD" w:rsidRDefault="00C918C3" w:rsidP="00FF5DC5">
            <w:pPr>
              <w:rPr>
                <w:color w:val="000000" w:themeColor="text1"/>
              </w:rPr>
            </w:pPr>
            <w:r w:rsidRPr="006B0EAD">
              <w:rPr>
                <w:color w:val="000000" w:themeColor="text1"/>
              </w:rPr>
              <w:t>Черняховск</w:t>
            </w:r>
          </w:p>
        </w:tc>
        <w:tc>
          <w:tcPr>
            <w:tcW w:w="867" w:type="pct"/>
            <w:gridSpan w:val="2"/>
            <w:tcBorders>
              <w:top w:val="nil"/>
              <w:left w:val="nil"/>
              <w:bottom w:val="nil"/>
              <w:right w:val="single" w:sz="8" w:space="0" w:color="auto"/>
            </w:tcBorders>
            <w:shd w:val="clear" w:color="auto" w:fill="auto"/>
          </w:tcPr>
          <w:p w14:paraId="622D24F4"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4F5" w14:textId="77777777" w:rsidR="00C918C3" w:rsidRPr="006B0EAD" w:rsidRDefault="00C918C3" w:rsidP="00FF5DC5">
            <w:pPr>
              <w:jc w:val="center"/>
              <w:rPr>
                <w:color w:val="000000" w:themeColor="text1"/>
              </w:rPr>
            </w:pPr>
            <w:r w:rsidRPr="006B0EAD">
              <w:rPr>
                <w:color w:val="000000" w:themeColor="text1"/>
              </w:rPr>
              <w:t>-35</w:t>
            </w:r>
          </w:p>
        </w:tc>
        <w:tc>
          <w:tcPr>
            <w:tcW w:w="1230" w:type="pct"/>
            <w:gridSpan w:val="2"/>
            <w:tcBorders>
              <w:top w:val="nil"/>
              <w:left w:val="single" w:sz="8" w:space="0" w:color="auto"/>
              <w:bottom w:val="nil"/>
              <w:right w:val="single" w:sz="8" w:space="0" w:color="auto"/>
            </w:tcBorders>
            <w:shd w:val="clear" w:color="auto" w:fill="auto"/>
          </w:tcPr>
          <w:p w14:paraId="622D24F6" w14:textId="77777777" w:rsidR="00C918C3" w:rsidRPr="006B0EAD" w:rsidRDefault="00C918C3" w:rsidP="00FF5DC5">
            <w:pPr>
              <w:jc w:val="center"/>
              <w:rPr>
                <w:color w:val="000000" w:themeColor="text1"/>
              </w:rPr>
            </w:pPr>
            <w:r w:rsidRPr="006B0EAD">
              <w:rPr>
                <w:color w:val="000000" w:themeColor="text1"/>
              </w:rPr>
              <w:t>91</w:t>
            </w:r>
          </w:p>
        </w:tc>
      </w:tr>
      <w:tr w:rsidR="00C918C3" w:rsidRPr="006B0EAD" w14:paraId="622D24FC"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F8" w14:textId="77777777" w:rsidR="00C918C3" w:rsidRPr="006B0EAD" w:rsidRDefault="00C918C3" w:rsidP="00FF5DC5">
            <w:pPr>
              <w:rPr>
                <w:color w:val="000000" w:themeColor="text1"/>
              </w:rPr>
            </w:pPr>
            <w:r w:rsidRPr="006B0EAD">
              <w:rPr>
                <w:color w:val="000000" w:themeColor="text1"/>
              </w:rPr>
              <w:t>Чертково</w:t>
            </w:r>
          </w:p>
        </w:tc>
        <w:tc>
          <w:tcPr>
            <w:tcW w:w="867" w:type="pct"/>
            <w:gridSpan w:val="2"/>
            <w:tcBorders>
              <w:top w:val="nil"/>
              <w:left w:val="nil"/>
              <w:bottom w:val="nil"/>
              <w:right w:val="single" w:sz="8" w:space="0" w:color="auto"/>
            </w:tcBorders>
            <w:shd w:val="clear" w:color="auto" w:fill="auto"/>
          </w:tcPr>
          <w:p w14:paraId="622D24F9"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4FA" w14:textId="77777777" w:rsidR="00C918C3" w:rsidRPr="006B0EAD" w:rsidRDefault="00C918C3" w:rsidP="00FF5DC5">
            <w:pPr>
              <w:jc w:val="center"/>
              <w:rPr>
                <w:color w:val="000000" w:themeColor="text1"/>
              </w:rPr>
            </w:pPr>
            <w:r w:rsidRPr="006B0EAD">
              <w:rPr>
                <w:color w:val="000000" w:themeColor="text1"/>
              </w:rPr>
              <w:t>-34</w:t>
            </w:r>
          </w:p>
        </w:tc>
        <w:tc>
          <w:tcPr>
            <w:tcW w:w="1230" w:type="pct"/>
            <w:gridSpan w:val="2"/>
            <w:tcBorders>
              <w:top w:val="nil"/>
              <w:left w:val="single" w:sz="8" w:space="0" w:color="auto"/>
              <w:bottom w:val="nil"/>
              <w:right w:val="single" w:sz="8" w:space="0" w:color="auto"/>
            </w:tcBorders>
            <w:shd w:val="clear" w:color="auto" w:fill="auto"/>
          </w:tcPr>
          <w:p w14:paraId="622D24FB"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50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4FD" w14:textId="77777777" w:rsidR="00C918C3" w:rsidRPr="006B0EAD" w:rsidRDefault="00C918C3" w:rsidP="00FF5DC5">
            <w:pPr>
              <w:rPr>
                <w:color w:val="000000" w:themeColor="text1"/>
              </w:rPr>
            </w:pPr>
            <w:r w:rsidRPr="006B0EAD">
              <w:rPr>
                <w:color w:val="000000" w:themeColor="text1"/>
              </w:rPr>
              <w:t>Черусти</w:t>
            </w:r>
          </w:p>
        </w:tc>
        <w:tc>
          <w:tcPr>
            <w:tcW w:w="867" w:type="pct"/>
            <w:gridSpan w:val="2"/>
            <w:tcBorders>
              <w:top w:val="nil"/>
              <w:left w:val="nil"/>
              <w:bottom w:val="nil"/>
              <w:right w:val="single" w:sz="8" w:space="0" w:color="auto"/>
            </w:tcBorders>
            <w:shd w:val="clear" w:color="auto" w:fill="auto"/>
          </w:tcPr>
          <w:p w14:paraId="622D24FE"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4FF"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500"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50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02" w14:textId="77777777" w:rsidR="00C918C3" w:rsidRPr="006B0EAD" w:rsidRDefault="00C918C3" w:rsidP="00FF5DC5">
            <w:pPr>
              <w:rPr>
                <w:color w:val="000000" w:themeColor="text1"/>
              </w:rPr>
            </w:pPr>
            <w:r w:rsidRPr="006B0EAD">
              <w:rPr>
                <w:color w:val="000000" w:themeColor="text1"/>
              </w:rPr>
              <w:t>Чита</w:t>
            </w:r>
          </w:p>
        </w:tc>
        <w:tc>
          <w:tcPr>
            <w:tcW w:w="867" w:type="pct"/>
            <w:gridSpan w:val="2"/>
            <w:tcBorders>
              <w:top w:val="nil"/>
              <w:left w:val="nil"/>
              <w:bottom w:val="nil"/>
              <w:right w:val="single" w:sz="8" w:space="0" w:color="auto"/>
            </w:tcBorders>
            <w:shd w:val="clear" w:color="auto" w:fill="auto"/>
          </w:tcPr>
          <w:p w14:paraId="622D2503"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504"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505"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50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07" w14:textId="77777777" w:rsidR="00C918C3" w:rsidRPr="006B0EAD" w:rsidRDefault="00C918C3" w:rsidP="00FF5DC5">
            <w:pPr>
              <w:rPr>
                <w:color w:val="000000" w:themeColor="text1"/>
              </w:rPr>
            </w:pPr>
            <w:r w:rsidRPr="006B0EAD">
              <w:rPr>
                <w:color w:val="000000" w:themeColor="text1"/>
              </w:rPr>
              <w:t>Чишмы</w:t>
            </w:r>
          </w:p>
        </w:tc>
        <w:tc>
          <w:tcPr>
            <w:tcW w:w="867" w:type="pct"/>
            <w:gridSpan w:val="2"/>
            <w:tcBorders>
              <w:top w:val="nil"/>
              <w:left w:val="nil"/>
              <w:bottom w:val="nil"/>
              <w:right w:val="single" w:sz="8" w:space="0" w:color="auto"/>
            </w:tcBorders>
            <w:shd w:val="clear" w:color="auto" w:fill="auto"/>
          </w:tcPr>
          <w:p w14:paraId="622D2508"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509" w14:textId="77777777" w:rsidR="00C918C3" w:rsidRPr="006B0EAD" w:rsidRDefault="00C918C3" w:rsidP="00FF5DC5">
            <w:pPr>
              <w:jc w:val="center"/>
              <w:rPr>
                <w:color w:val="000000" w:themeColor="text1"/>
              </w:rPr>
            </w:pPr>
            <w:r w:rsidRPr="006B0EAD">
              <w:rPr>
                <w:color w:val="000000" w:themeColor="text1"/>
              </w:rPr>
              <w:t>-48</w:t>
            </w:r>
          </w:p>
        </w:tc>
        <w:tc>
          <w:tcPr>
            <w:tcW w:w="1230" w:type="pct"/>
            <w:gridSpan w:val="2"/>
            <w:tcBorders>
              <w:top w:val="nil"/>
              <w:left w:val="single" w:sz="8" w:space="0" w:color="auto"/>
              <w:bottom w:val="nil"/>
              <w:right w:val="single" w:sz="8" w:space="0" w:color="auto"/>
            </w:tcBorders>
            <w:shd w:val="clear" w:color="auto" w:fill="auto"/>
          </w:tcPr>
          <w:p w14:paraId="622D250A"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51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0C" w14:textId="77777777" w:rsidR="00C918C3" w:rsidRPr="006B0EAD" w:rsidRDefault="00C918C3" w:rsidP="00FF5DC5">
            <w:pPr>
              <w:rPr>
                <w:color w:val="000000" w:themeColor="text1"/>
              </w:rPr>
            </w:pPr>
            <w:r w:rsidRPr="006B0EAD">
              <w:rPr>
                <w:color w:val="000000" w:themeColor="text1"/>
              </w:rPr>
              <w:t>Чудово</w:t>
            </w:r>
          </w:p>
        </w:tc>
        <w:tc>
          <w:tcPr>
            <w:tcW w:w="867" w:type="pct"/>
            <w:gridSpan w:val="2"/>
            <w:tcBorders>
              <w:top w:val="nil"/>
              <w:left w:val="nil"/>
              <w:bottom w:val="nil"/>
              <w:right w:val="single" w:sz="8" w:space="0" w:color="auto"/>
            </w:tcBorders>
            <w:shd w:val="clear" w:color="auto" w:fill="auto"/>
          </w:tcPr>
          <w:p w14:paraId="622D250D"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tcPr>
          <w:p w14:paraId="622D250E"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50F"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51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11" w14:textId="77777777" w:rsidR="00C918C3" w:rsidRPr="006B0EAD" w:rsidRDefault="00C918C3" w:rsidP="00FF5DC5">
            <w:pPr>
              <w:rPr>
                <w:color w:val="000000" w:themeColor="text1"/>
              </w:rPr>
            </w:pPr>
            <w:r w:rsidRPr="006B0EAD">
              <w:rPr>
                <w:color w:val="000000" w:themeColor="text1"/>
              </w:rPr>
              <w:t>Чулымская</w:t>
            </w:r>
          </w:p>
        </w:tc>
        <w:tc>
          <w:tcPr>
            <w:tcW w:w="867" w:type="pct"/>
            <w:gridSpan w:val="2"/>
            <w:tcBorders>
              <w:top w:val="nil"/>
              <w:left w:val="nil"/>
              <w:bottom w:val="nil"/>
              <w:right w:val="single" w:sz="8" w:space="0" w:color="auto"/>
            </w:tcBorders>
            <w:shd w:val="clear" w:color="auto" w:fill="auto"/>
          </w:tcPr>
          <w:p w14:paraId="622D2512"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13"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514"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51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16" w14:textId="77777777" w:rsidR="00C918C3" w:rsidRPr="006B0EAD" w:rsidRDefault="00C918C3" w:rsidP="00FF5DC5">
            <w:pPr>
              <w:rPr>
                <w:color w:val="000000" w:themeColor="text1"/>
              </w:rPr>
            </w:pPr>
            <w:r w:rsidRPr="006B0EAD">
              <w:rPr>
                <w:color w:val="000000" w:themeColor="text1"/>
              </w:rPr>
              <w:t>Чульман</w:t>
            </w:r>
          </w:p>
        </w:tc>
        <w:tc>
          <w:tcPr>
            <w:tcW w:w="867" w:type="pct"/>
            <w:gridSpan w:val="2"/>
            <w:tcBorders>
              <w:top w:val="nil"/>
              <w:left w:val="nil"/>
              <w:bottom w:val="nil"/>
              <w:right w:val="single" w:sz="8" w:space="0" w:color="auto"/>
            </w:tcBorders>
            <w:shd w:val="clear" w:color="auto" w:fill="auto"/>
          </w:tcPr>
          <w:p w14:paraId="622D2517" w14:textId="77777777" w:rsidR="00C918C3" w:rsidRPr="006B0EAD" w:rsidRDefault="00C918C3" w:rsidP="00FF5DC5">
            <w:pPr>
              <w:jc w:val="center"/>
              <w:rPr>
                <w:color w:val="000000" w:themeColor="text1"/>
              </w:rPr>
            </w:pPr>
            <w:r w:rsidRPr="006B0EAD">
              <w:rPr>
                <w:color w:val="000000" w:themeColor="text1"/>
              </w:rPr>
              <w:t>55</w:t>
            </w:r>
          </w:p>
        </w:tc>
        <w:tc>
          <w:tcPr>
            <w:tcW w:w="1013" w:type="pct"/>
            <w:gridSpan w:val="2"/>
            <w:tcBorders>
              <w:top w:val="nil"/>
              <w:left w:val="nil"/>
              <w:bottom w:val="nil"/>
              <w:right w:val="nil"/>
            </w:tcBorders>
            <w:shd w:val="clear" w:color="auto" w:fill="auto"/>
          </w:tcPr>
          <w:p w14:paraId="622D2518" w14:textId="77777777" w:rsidR="00C918C3" w:rsidRPr="006B0EAD" w:rsidRDefault="00C918C3" w:rsidP="00FF5DC5">
            <w:pPr>
              <w:jc w:val="center"/>
              <w:rPr>
                <w:color w:val="000000" w:themeColor="text1"/>
              </w:rPr>
            </w:pPr>
            <w:r w:rsidRPr="006B0EAD">
              <w:rPr>
                <w:color w:val="000000" w:themeColor="text1"/>
              </w:rPr>
              <w:t>-61</w:t>
            </w:r>
          </w:p>
        </w:tc>
        <w:tc>
          <w:tcPr>
            <w:tcW w:w="1230" w:type="pct"/>
            <w:gridSpan w:val="2"/>
            <w:tcBorders>
              <w:top w:val="nil"/>
              <w:left w:val="single" w:sz="8" w:space="0" w:color="auto"/>
              <w:bottom w:val="nil"/>
              <w:right w:val="single" w:sz="8" w:space="0" w:color="auto"/>
            </w:tcBorders>
            <w:shd w:val="clear" w:color="auto" w:fill="auto"/>
          </w:tcPr>
          <w:p w14:paraId="622D2519" w14:textId="77777777" w:rsidR="00C918C3" w:rsidRPr="006B0EAD" w:rsidRDefault="00C918C3" w:rsidP="00FF5DC5">
            <w:pPr>
              <w:jc w:val="center"/>
              <w:rPr>
                <w:color w:val="000000" w:themeColor="text1"/>
              </w:rPr>
            </w:pPr>
            <w:r w:rsidRPr="006B0EAD">
              <w:rPr>
                <w:color w:val="000000" w:themeColor="text1"/>
              </w:rPr>
              <w:t>116</w:t>
            </w:r>
          </w:p>
        </w:tc>
      </w:tr>
      <w:tr w:rsidR="00C918C3" w:rsidRPr="006B0EAD" w14:paraId="622D251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1B" w14:textId="77777777" w:rsidR="00C918C3" w:rsidRPr="006B0EAD" w:rsidRDefault="00C918C3" w:rsidP="00FF5DC5">
            <w:pPr>
              <w:rPr>
                <w:color w:val="000000" w:themeColor="text1"/>
              </w:rPr>
            </w:pPr>
            <w:r w:rsidRPr="006B0EAD">
              <w:rPr>
                <w:color w:val="000000" w:themeColor="text1"/>
              </w:rPr>
              <w:t>Чунояр</w:t>
            </w:r>
          </w:p>
        </w:tc>
        <w:tc>
          <w:tcPr>
            <w:tcW w:w="867" w:type="pct"/>
            <w:gridSpan w:val="2"/>
            <w:tcBorders>
              <w:top w:val="nil"/>
              <w:left w:val="nil"/>
              <w:bottom w:val="nil"/>
              <w:right w:val="single" w:sz="8" w:space="0" w:color="auto"/>
            </w:tcBorders>
            <w:shd w:val="clear" w:color="auto" w:fill="auto"/>
          </w:tcPr>
          <w:p w14:paraId="622D251C"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51D" w14:textId="77777777" w:rsidR="00C918C3" w:rsidRPr="006B0EAD" w:rsidRDefault="00C918C3" w:rsidP="00FF5DC5">
            <w:pPr>
              <w:jc w:val="center"/>
              <w:rPr>
                <w:color w:val="000000" w:themeColor="text1"/>
              </w:rPr>
            </w:pPr>
            <w:r w:rsidRPr="006B0EAD">
              <w:rPr>
                <w:color w:val="000000" w:themeColor="text1"/>
              </w:rPr>
              <w:t>-54</w:t>
            </w:r>
          </w:p>
        </w:tc>
        <w:tc>
          <w:tcPr>
            <w:tcW w:w="1230" w:type="pct"/>
            <w:gridSpan w:val="2"/>
            <w:tcBorders>
              <w:top w:val="nil"/>
              <w:left w:val="single" w:sz="8" w:space="0" w:color="auto"/>
              <w:bottom w:val="nil"/>
              <w:right w:val="single" w:sz="8" w:space="0" w:color="auto"/>
            </w:tcBorders>
            <w:shd w:val="clear" w:color="auto" w:fill="auto"/>
          </w:tcPr>
          <w:p w14:paraId="622D251E" w14:textId="77777777" w:rsidR="00C918C3" w:rsidRPr="006B0EAD" w:rsidRDefault="00C918C3" w:rsidP="00FF5DC5">
            <w:pPr>
              <w:jc w:val="center"/>
              <w:rPr>
                <w:color w:val="000000" w:themeColor="text1"/>
              </w:rPr>
            </w:pPr>
            <w:r w:rsidRPr="006B0EAD">
              <w:rPr>
                <w:color w:val="000000" w:themeColor="text1"/>
              </w:rPr>
              <w:t>111</w:t>
            </w:r>
          </w:p>
        </w:tc>
      </w:tr>
      <w:tr w:rsidR="00C918C3" w:rsidRPr="006B0EAD" w14:paraId="622D2524"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20" w14:textId="77777777" w:rsidR="00C918C3" w:rsidRPr="006B0EAD" w:rsidRDefault="00C918C3" w:rsidP="00FF5DC5">
            <w:pPr>
              <w:rPr>
                <w:color w:val="000000" w:themeColor="text1"/>
              </w:rPr>
            </w:pPr>
            <w:r w:rsidRPr="006B0EAD">
              <w:rPr>
                <w:color w:val="000000" w:themeColor="text1"/>
              </w:rPr>
              <w:t>Чусовая</w:t>
            </w:r>
          </w:p>
        </w:tc>
        <w:tc>
          <w:tcPr>
            <w:tcW w:w="867" w:type="pct"/>
            <w:gridSpan w:val="2"/>
            <w:tcBorders>
              <w:top w:val="nil"/>
              <w:left w:val="nil"/>
              <w:bottom w:val="nil"/>
              <w:right w:val="single" w:sz="8" w:space="0" w:color="auto"/>
            </w:tcBorders>
            <w:shd w:val="clear" w:color="auto" w:fill="auto"/>
          </w:tcPr>
          <w:p w14:paraId="622D2521"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22"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523" w14:textId="77777777" w:rsidR="00C918C3" w:rsidRPr="006B0EAD" w:rsidRDefault="00C918C3" w:rsidP="00FF5DC5">
            <w:pPr>
              <w:jc w:val="center"/>
              <w:rPr>
                <w:color w:val="000000" w:themeColor="text1"/>
              </w:rPr>
            </w:pPr>
            <w:r w:rsidRPr="006B0EAD">
              <w:rPr>
                <w:color w:val="000000" w:themeColor="text1"/>
              </w:rPr>
              <w:t>107</w:t>
            </w:r>
          </w:p>
        </w:tc>
      </w:tr>
      <w:tr w:rsidR="00C918C3" w:rsidRPr="006B0EAD" w14:paraId="622D252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25" w14:textId="77777777" w:rsidR="00C918C3" w:rsidRPr="006B0EAD" w:rsidRDefault="00C918C3" w:rsidP="00FF5DC5">
            <w:pPr>
              <w:rPr>
                <w:color w:val="000000" w:themeColor="text1"/>
              </w:rPr>
            </w:pPr>
            <w:r w:rsidRPr="006B0EAD">
              <w:rPr>
                <w:color w:val="000000" w:themeColor="text1"/>
              </w:rPr>
              <w:t>Шабалино</w:t>
            </w:r>
          </w:p>
        </w:tc>
        <w:tc>
          <w:tcPr>
            <w:tcW w:w="867" w:type="pct"/>
            <w:gridSpan w:val="2"/>
            <w:tcBorders>
              <w:top w:val="nil"/>
              <w:left w:val="nil"/>
              <w:bottom w:val="nil"/>
              <w:right w:val="single" w:sz="8" w:space="0" w:color="auto"/>
            </w:tcBorders>
            <w:shd w:val="clear" w:color="auto" w:fill="auto"/>
          </w:tcPr>
          <w:p w14:paraId="622D252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527"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528"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52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2A" w14:textId="77777777" w:rsidR="00C918C3" w:rsidRPr="006B0EAD" w:rsidRDefault="00C918C3" w:rsidP="00FF5DC5">
            <w:pPr>
              <w:rPr>
                <w:color w:val="000000" w:themeColor="text1"/>
              </w:rPr>
            </w:pPr>
            <w:r w:rsidRPr="006B0EAD">
              <w:rPr>
                <w:color w:val="000000" w:themeColor="text1"/>
              </w:rPr>
              <w:t>Шадринск</w:t>
            </w:r>
          </w:p>
        </w:tc>
        <w:tc>
          <w:tcPr>
            <w:tcW w:w="867" w:type="pct"/>
            <w:gridSpan w:val="2"/>
            <w:tcBorders>
              <w:top w:val="nil"/>
              <w:left w:val="nil"/>
              <w:bottom w:val="nil"/>
              <w:right w:val="single" w:sz="8" w:space="0" w:color="auto"/>
            </w:tcBorders>
            <w:shd w:val="clear" w:color="auto" w:fill="auto"/>
          </w:tcPr>
          <w:p w14:paraId="622D252B"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52C"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bottom w:val="nil"/>
              <w:right w:val="single" w:sz="8" w:space="0" w:color="auto"/>
            </w:tcBorders>
            <w:shd w:val="clear" w:color="auto" w:fill="auto"/>
          </w:tcPr>
          <w:p w14:paraId="622D252D"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53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2F" w14:textId="77777777" w:rsidR="00C918C3" w:rsidRPr="006B0EAD" w:rsidRDefault="00C918C3" w:rsidP="00FF5DC5">
            <w:pPr>
              <w:rPr>
                <w:color w:val="000000" w:themeColor="text1"/>
              </w:rPr>
            </w:pPr>
            <w:r w:rsidRPr="006B0EAD">
              <w:rPr>
                <w:color w:val="000000" w:themeColor="text1"/>
              </w:rPr>
              <w:t>Шарыпово</w:t>
            </w:r>
          </w:p>
        </w:tc>
        <w:tc>
          <w:tcPr>
            <w:tcW w:w="867" w:type="pct"/>
            <w:gridSpan w:val="2"/>
            <w:tcBorders>
              <w:top w:val="nil"/>
              <w:left w:val="nil"/>
              <w:bottom w:val="nil"/>
              <w:right w:val="single" w:sz="8" w:space="0" w:color="auto"/>
            </w:tcBorders>
            <w:shd w:val="clear" w:color="auto" w:fill="auto"/>
          </w:tcPr>
          <w:p w14:paraId="622D2530"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31"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532" w14:textId="77777777" w:rsidR="00C918C3" w:rsidRPr="006B0EAD" w:rsidRDefault="00C918C3" w:rsidP="00FF5DC5">
            <w:pPr>
              <w:jc w:val="center"/>
              <w:rPr>
                <w:color w:val="000000" w:themeColor="text1"/>
              </w:rPr>
            </w:pPr>
            <w:r w:rsidRPr="006B0EAD">
              <w:rPr>
                <w:color w:val="000000" w:themeColor="text1"/>
              </w:rPr>
              <w:t>110</w:t>
            </w:r>
          </w:p>
        </w:tc>
      </w:tr>
      <w:tr w:rsidR="00C918C3" w:rsidRPr="006B0EAD" w14:paraId="622D253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34" w14:textId="77777777" w:rsidR="00C918C3" w:rsidRPr="006B0EAD" w:rsidRDefault="00C918C3" w:rsidP="00FF5DC5">
            <w:pPr>
              <w:rPr>
                <w:color w:val="000000" w:themeColor="text1"/>
              </w:rPr>
            </w:pPr>
            <w:r w:rsidRPr="006B0EAD">
              <w:rPr>
                <w:color w:val="000000" w:themeColor="text1"/>
              </w:rPr>
              <w:t>Шарья</w:t>
            </w:r>
          </w:p>
        </w:tc>
        <w:tc>
          <w:tcPr>
            <w:tcW w:w="867" w:type="pct"/>
            <w:gridSpan w:val="2"/>
            <w:tcBorders>
              <w:top w:val="nil"/>
              <w:left w:val="nil"/>
              <w:bottom w:val="nil"/>
              <w:right w:val="single" w:sz="8" w:space="0" w:color="auto"/>
            </w:tcBorders>
            <w:shd w:val="clear" w:color="auto" w:fill="auto"/>
          </w:tcPr>
          <w:p w14:paraId="622D2535"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536" w14:textId="77777777" w:rsidR="00C918C3" w:rsidRPr="006B0EAD" w:rsidRDefault="00C918C3" w:rsidP="00FF5DC5">
            <w:pPr>
              <w:jc w:val="center"/>
              <w:rPr>
                <w:color w:val="000000" w:themeColor="text1"/>
              </w:rPr>
            </w:pPr>
            <w:r w:rsidRPr="006B0EAD">
              <w:rPr>
                <w:color w:val="000000" w:themeColor="text1"/>
              </w:rPr>
              <w:t>-44</w:t>
            </w:r>
          </w:p>
        </w:tc>
        <w:tc>
          <w:tcPr>
            <w:tcW w:w="1230" w:type="pct"/>
            <w:gridSpan w:val="2"/>
            <w:tcBorders>
              <w:top w:val="nil"/>
              <w:left w:val="single" w:sz="8" w:space="0" w:color="auto"/>
              <w:bottom w:val="nil"/>
              <w:right w:val="single" w:sz="8" w:space="0" w:color="auto"/>
            </w:tcBorders>
            <w:shd w:val="clear" w:color="auto" w:fill="auto"/>
          </w:tcPr>
          <w:p w14:paraId="622D2537"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53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39" w14:textId="77777777" w:rsidR="00C918C3" w:rsidRPr="006B0EAD" w:rsidRDefault="00C918C3" w:rsidP="00FF5DC5">
            <w:pPr>
              <w:rPr>
                <w:color w:val="000000" w:themeColor="text1"/>
              </w:rPr>
            </w:pPr>
            <w:r w:rsidRPr="006B0EAD">
              <w:rPr>
                <w:color w:val="000000" w:themeColor="text1"/>
              </w:rPr>
              <w:t>Шаховская</w:t>
            </w:r>
          </w:p>
        </w:tc>
        <w:tc>
          <w:tcPr>
            <w:tcW w:w="867" w:type="pct"/>
            <w:gridSpan w:val="2"/>
            <w:tcBorders>
              <w:top w:val="nil"/>
              <w:left w:val="nil"/>
              <w:bottom w:val="nil"/>
              <w:right w:val="single" w:sz="8" w:space="0" w:color="auto"/>
            </w:tcBorders>
            <w:shd w:val="clear" w:color="auto" w:fill="auto"/>
          </w:tcPr>
          <w:p w14:paraId="622D253A"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53B" w14:textId="77777777" w:rsidR="00C918C3" w:rsidRPr="006B0EAD" w:rsidRDefault="00C918C3" w:rsidP="00FF5DC5">
            <w:pPr>
              <w:jc w:val="center"/>
              <w:rPr>
                <w:color w:val="000000" w:themeColor="text1"/>
              </w:rPr>
            </w:pPr>
            <w:r w:rsidRPr="006B0EAD">
              <w:rPr>
                <w:color w:val="000000" w:themeColor="text1"/>
              </w:rPr>
              <w:t>-45</w:t>
            </w:r>
          </w:p>
        </w:tc>
        <w:tc>
          <w:tcPr>
            <w:tcW w:w="1230" w:type="pct"/>
            <w:gridSpan w:val="2"/>
            <w:tcBorders>
              <w:top w:val="nil"/>
              <w:left w:val="single" w:sz="8" w:space="0" w:color="auto"/>
              <w:bottom w:val="nil"/>
              <w:right w:val="single" w:sz="8" w:space="0" w:color="auto"/>
            </w:tcBorders>
            <w:shd w:val="clear" w:color="auto" w:fill="auto"/>
          </w:tcPr>
          <w:p w14:paraId="622D253C"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54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53E" w14:textId="77777777" w:rsidR="00C918C3" w:rsidRPr="006B0EAD" w:rsidRDefault="00C918C3" w:rsidP="00FF5DC5">
            <w:pPr>
              <w:rPr>
                <w:color w:val="000000" w:themeColor="text1"/>
              </w:rPr>
            </w:pPr>
            <w:r w:rsidRPr="006B0EAD">
              <w:rPr>
                <w:color w:val="000000" w:themeColor="text1"/>
              </w:rPr>
              <w:t>Шахунья</w:t>
            </w:r>
          </w:p>
        </w:tc>
        <w:tc>
          <w:tcPr>
            <w:tcW w:w="867" w:type="pct"/>
            <w:gridSpan w:val="2"/>
            <w:tcBorders>
              <w:top w:val="nil"/>
              <w:left w:val="nil"/>
              <w:right w:val="single" w:sz="8" w:space="0" w:color="auto"/>
            </w:tcBorders>
            <w:shd w:val="clear" w:color="auto" w:fill="auto"/>
          </w:tcPr>
          <w:p w14:paraId="622D253F"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right w:val="nil"/>
            </w:tcBorders>
            <w:shd w:val="clear" w:color="auto" w:fill="auto"/>
          </w:tcPr>
          <w:p w14:paraId="622D2540" w14:textId="77777777" w:rsidR="00C918C3" w:rsidRPr="006B0EAD" w:rsidRDefault="00C918C3" w:rsidP="00FF5DC5">
            <w:pPr>
              <w:jc w:val="center"/>
              <w:rPr>
                <w:color w:val="000000" w:themeColor="text1"/>
              </w:rPr>
            </w:pPr>
            <w:r w:rsidRPr="006B0EAD">
              <w:rPr>
                <w:color w:val="000000" w:themeColor="text1"/>
              </w:rPr>
              <w:t>-47</w:t>
            </w:r>
          </w:p>
        </w:tc>
        <w:tc>
          <w:tcPr>
            <w:tcW w:w="1230" w:type="pct"/>
            <w:gridSpan w:val="2"/>
            <w:tcBorders>
              <w:top w:val="nil"/>
              <w:left w:val="single" w:sz="8" w:space="0" w:color="auto"/>
              <w:right w:val="single" w:sz="8" w:space="0" w:color="auto"/>
            </w:tcBorders>
            <w:shd w:val="clear" w:color="auto" w:fill="auto"/>
          </w:tcPr>
          <w:p w14:paraId="622D2541"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54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right w:val="single" w:sz="8" w:space="0" w:color="auto"/>
            </w:tcBorders>
            <w:shd w:val="clear" w:color="auto" w:fill="auto"/>
          </w:tcPr>
          <w:p w14:paraId="622D2543" w14:textId="77777777" w:rsidR="00C918C3" w:rsidRPr="006B0EAD" w:rsidRDefault="00C918C3" w:rsidP="00FF5DC5">
            <w:pPr>
              <w:rPr>
                <w:color w:val="000000" w:themeColor="text1"/>
              </w:rPr>
            </w:pPr>
            <w:r w:rsidRPr="006B0EAD">
              <w:rPr>
                <w:color w:val="000000" w:themeColor="text1"/>
              </w:rPr>
              <w:t>Шелковская</w:t>
            </w:r>
          </w:p>
        </w:tc>
        <w:tc>
          <w:tcPr>
            <w:tcW w:w="867" w:type="pct"/>
            <w:gridSpan w:val="2"/>
            <w:tcBorders>
              <w:top w:val="nil"/>
              <w:left w:val="nil"/>
              <w:right w:val="single" w:sz="8" w:space="0" w:color="auto"/>
            </w:tcBorders>
            <w:shd w:val="clear" w:color="auto" w:fill="auto"/>
          </w:tcPr>
          <w:p w14:paraId="622D2544" w14:textId="77777777" w:rsidR="00C918C3" w:rsidRPr="006B0EAD" w:rsidRDefault="00C918C3" w:rsidP="00FF5DC5">
            <w:pPr>
              <w:jc w:val="center"/>
              <w:rPr>
                <w:color w:val="000000" w:themeColor="text1"/>
              </w:rPr>
            </w:pPr>
            <w:r w:rsidRPr="006B0EAD">
              <w:rPr>
                <w:color w:val="000000" w:themeColor="text1"/>
              </w:rPr>
              <w:t>62</w:t>
            </w:r>
          </w:p>
        </w:tc>
        <w:tc>
          <w:tcPr>
            <w:tcW w:w="1013" w:type="pct"/>
            <w:gridSpan w:val="2"/>
            <w:tcBorders>
              <w:top w:val="nil"/>
              <w:left w:val="nil"/>
              <w:right w:val="nil"/>
            </w:tcBorders>
            <w:shd w:val="clear" w:color="auto" w:fill="auto"/>
          </w:tcPr>
          <w:p w14:paraId="622D2545" w14:textId="77777777" w:rsidR="00C918C3" w:rsidRPr="006B0EAD" w:rsidRDefault="00C918C3" w:rsidP="00FF5DC5">
            <w:pPr>
              <w:jc w:val="center"/>
              <w:rPr>
                <w:color w:val="000000" w:themeColor="text1"/>
              </w:rPr>
            </w:pPr>
            <w:r w:rsidRPr="006B0EAD">
              <w:rPr>
                <w:color w:val="000000" w:themeColor="text1"/>
              </w:rPr>
              <w:t>-30</w:t>
            </w:r>
          </w:p>
        </w:tc>
        <w:tc>
          <w:tcPr>
            <w:tcW w:w="1230" w:type="pct"/>
            <w:gridSpan w:val="2"/>
            <w:tcBorders>
              <w:top w:val="nil"/>
              <w:left w:val="single" w:sz="8" w:space="0" w:color="auto"/>
              <w:right w:val="single" w:sz="8" w:space="0" w:color="auto"/>
            </w:tcBorders>
            <w:shd w:val="clear" w:color="auto" w:fill="auto"/>
          </w:tcPr>
          <w:p w14:paraId="622D2546" w14:textId="77777777" w:rsidR="00C918C3" w:rsidRPr="006B0EAD" w:rsidRDefault="00C918C3" w:rsidP="00FF5DC5">
            <w:pPr>
              <w:jc w:val="center"/>
              <w:rPr>
                <w:color w:val="000000" w:themeColor="text1"/>
              </w:rPr>
            </w:pPr>
            <w:r w:rsidRPr="006B0EAD">
              <w:rPr>
                <w:color w:val="000000" w:themeColor="text1"/>
              </w:rPr>
              <w:t>92</w:t>
            </w:r>
          </w:p>
        </w:tc>
      </w:tr>
      <w:tr w:rsidR="00C918C3" w:rsidRPr="006B0EAD" w14:paraId="622D254C" w14:textId="77777777" w:rsidTr="00FF5DC5">
        <w:tblPrEx>
          <w:jc w:val="left"/>
          <w:tblCellMar>
            <w:left w:w="108" w:type="dxa"/>
            <w:right w:w="108" w:type="dxa"/>
          </w:tblCellMar>
        </w:tblPrEx>
        <w:trPr>
          <w:gridAfter w:val="1"/>
          <w:wAfter w:w="6" w:type="pct"/>
          <w:trHeight w:val="375"/>
        </w:trPr>
        <w:tc>
          <w:tcPr>
            <w:tcW w:w="1883" w:type="pct"/>
            <w:gridSpan w:val="2"/>
            <w:tcBorders>
              <w:left w:val="single" w:sz="8" w:space="0" w:color="auto"/>
              <w:bottom w:val="nil"/>
              <w:right w:val="single" w:sz="8" w:space="0" w:color="auto"/>
            </w:tcBorders>
            <w:shd w:val="clear" w:color="auto" w:fill="auto"/>
          </w:tcPr>
          <w:p w14:paraId="622D2548" w14:textId="77777777" w:rsidR="00C918C3" w:rsidRPr="006B0EAD" w:rsidRDefault="00C918C3" w:rsidP="00FF5DC5">
            <w:pPr>
              <w:rPr>
                <w:color w:val="000000" w:themeColor="text1"/>
              </w:rPr>
            </w:pPr>
            <w:r w:rsidRPr="006B0EAD">
              <w:rPr>
                <w:color w:val="000000" w:themeColor="text1"/>
              </w:rPr>
              <w:lastRenderedPageBreak/>
              <w:t>Шепетовка</w:t>
            </w:r>
          </w:p>
        </w:tc>
        <w:tc>
          <w:tcPr>
            <w:tcW w:w="867" w:type="pct"/>
            <w:gridSpan w:val="2"/>
            <w:tcBorders>
              <w:left w:val="nil"/>
              <w:bottom w:val="nil"/>
              <w:right w:val="single" w:sz="8" w:space="0" w:color="auto"/>
            </w:tcBorders>
            <w:shd w:val="clear" w:color="auto" w:fill="auto"/>
          </w:tcPr>
          <w:p w14:paraId="622D2549"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left w:val="nil"/>
              <w:bottom w:val="nil"/>
              <w:right w:val="nil"/>
            </w:tcBorders>
            <w:shd w:val="clear" w:color="auto" w:fill="auto"/>
          </w:tcPr>
          <w:p w14:paraId="622D254A"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left w:val="single" w:sz="8" w:space="0" w:color="auto"/>
              <w:bottom w:val="nil"/>
              <w:right w:val="single" w:sz="8" w:space="0" w:color="auto"/>
            </w:tcBorders>
            <w:shd w:val="clear" w:color="auto" w:fill="auto"/>
          </w:tcPr>
          <w:p w14:paraId="622D254B" w14:textId="77777777" w:rsidR="00C918C3" w:rsidRPr="006B0EAD" w:rsidRDefault="00C918C3" w:rsidP="00FF5DC5">
            <w:pPr>
              <w:jc w:val="center"/>
              <w:rPr>
                <w:color w:val="000000" w:themeColor="text1"/>
              </w:rPr>
            </w:pPr>
            <w:r w:rsidRPr="006B0EAD">
              <w:rPr>
                <w:color w:val="000000" w:themeColor="text1"/>
              </w:rPr>
              <w:t>94</w:t>
            </w:r>
          </w:p>
        </w:tc>
      </w:tr>
      <w:tr w:rsidR="00C918C3" w:rsidRPr="006B0EAD" w14:paraId="622D2551"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4D" w14:textId="77777777" w:rsidR="00C918C3" w:rsidRPr="006B0EAD" w:rsidRDefault="00C918C3" w:rsidP="00FF5DC5">
            <w:pPr>
              <w:rPr>
                <w:color w:val="000000" w:themeColor="text1"/>
              </w:rPr>
            </w:pPr>
            <w:r w:rsidRPr="006B0EAD">
              <w:rPr>
                <w:color w:val="000000" w:themeColor="text1"/>
              </w:rPr>
              <w:t>Шилка</w:t>
            </w:r>
          </w:p>
        </w:tc>
        <w:tc>
          <w:tcPr>
            <w:tcW w:w="867" w:type="pct"/>
            <w:gridSpan w:val="2"/>
            <w:tcBorders>
              <w:top w:val="nil"/>
              <w:left w:val="nil"/>
              <w:bottom w:val="nil"/>
              <w:right w:val="single" w:sz="8" w:space="0" w:color="auto"/>
            </w:tcBorders>
            <w:shd w:val="clear" w:color="auto" w:fill="auto"/>
          </w:tcPr>
          <w:p w14:paraId="622D254E"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54F" w14:textId="77777777" w:rsidR="00C918C3" w:rsidRPr="006B0EAD" w:rsidRDefault="00C918C3" w:rsidP="00FF5DC5">
            <w:pPr>
              <w:jc w:val="center"/>
              <w:rPr>
                <w:color w:val="000000" w:themeColor="text1"/>
              </w:rPr>
            </w:pPr>
            <w:r w:rsidRPr="006B0EAD">
              <w:rPr>
                <w:color w:val="000000" w:themeColor="text1"/>
              </w:rPr>
              <w:t>-56</w:t>
            </w:r>
          </w:p>
        </w:tc>
        <w:tc>
          <w:tcPr>
            <w:tcW w:w="1230" w:type="pct"/>
            <w:gridSpan w:val="2"/>
            <w:tcBorders>
              <w:top w:val="nil"/>
              <w:left w:val="single" w:sz="8" w:space="0" w:color="auto"/>
              <w:bottom w:val="nil"/>
              <w:right w:val="single" w:sz="8" w:space="0" w:color="auto"/>
            </w:tcBorders>
            <w:shd w:val="clear" w:color="auto" w:fill="auto"/>
          </w:tcPr>
          <w:p w14:paraId="622D2550" w14:textId="77777777" w:rsidR="00C918C3" w:rsidRPr="006B0EAD" w:rsidRDefault="00C918C3" w:rsidP="00FF5DC5">
            <w:pPr>
              <w:jc w:val="center"/>
              <w:rPr>
                <w:color w:val="000000" w:themeColor="text1"/>
              </w:rPr>
            </w:pPr>
            <w:r w:rsidRPr="006B0EAD">
              <w:rPr>
                <w:color w:val="000000" w:themeColor="text1"/>
              </w:rPr>
              <w:t>116</w:t>
            </w:r>
          </w:p>
        </w:tc>
      </w:tr>
      <w:tr w:rsidR="00C918C3" w:rsidRPr="006B0EAD" w14:paraId="622D2556"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52" w14:textId="77777777" w:rsidR="00C918C3" w:rsidRPr="006B0EAD" w:rsidRDefault="00C918C3" w:rsidP="00FF5DC5">
            <w:pPr>
              <w:rPr>
                <w:color w:val="000000" w:themeColor="text1"/>
              </w:rPr>
            </w:pPr>
            <w:r w:rsidRPr="006B0EAD">
              <w:rPr>
                <w:color w:val="000000" w:themeColor="text1"/>
              </w:rPr>
              <w:t>Шилово</w:t>
            </w:r>
          </w:p>
        </w:tc>
        <w:tc>
          <w:tcPr>
            <w:tcW w:w="867" w:type="pct"/>
            <w:gridSpan w:val="2"/>
            <w:tcBorders>
              <w:top w:val="nil"/>
              <w:left w:val="nil"/>
              <w:bottom w:val="nil"/>
              <w:right w:val="single" w:sz="8" w:space="0" w:color="auto"/>
            </w:tcBorders>
            <w:shd w:val="clear" w:color="auto" w:fill="auto"/>
          </w:tcPr>
          <w:p w14:paraId="622D2553" w14:textId="77777777" w:rsidR="00C918C3" w:rsidRPr="006B0EAD" w:rsidRDefault="00C918C3" w:rsidP="00FF5DC5">
            <w:pPr>
              <w:jc w:val="center"/>
              <w:rPr>
                <w:color w:val="000000" w:themeColor="text1"/>
              </w:rPr>
            </w:pPr>
            <w:r w:rsidRPr="006B0EAD">
              <w:rPr>
                <w:color w:val="000000" w:themeColor="text1"/>
              </w:rPr>
              <w:t>59</w:t>
            </w:r>
          </w:p>
        </w:tc>
        <w:tc>
          <w:tcPr>
            <w:tcW w:w="1013" w:type="pct"/>
            <w:gridSpan w:val="2"/>
            <w:tcBorders>
              <w:top w:val="nil"/>
              <w:left w:val="nil"/>
              <w:bottom w:val="nil"/>
              <w:right w:val="nil"/>
            </w:tcBorders>
            <w:shd w:val="clear" w:color="auto" w:fill="auto"/>
          </w:tcPr>
          <w:p w14:paraId="622D2554" w14:textId="77777777" w:rsidR="00C918C3" w:rsidRPr="006B0EAD" w:rsidRDefault="00C918C3" w:rsidP="00FF5DC5">
            <w:pPr>
              <w:jc w:val="center"/>
              <w:rPr>
                <w:color w:val="000000" w:themeColor="text1"/>
              </w:rPr>
            </w:pPr>
            <w:r w:rsidRPr="006B0EAD">
              <w:rPr>
                <w:color w:val="000000" w:themeColor="text1"/>
              </w:rPr>
              <w:t>-41</w:t>
            </w:r>
          </w:p>
        </w:tc>
        <w:tc>
          <w:tcPr>
            <w:tcW w:w="1230" w:type="pct"/>
            <w:gridSpan w:val="2"/>
            <w:tcBorders>
              <w:top w:val="nil"/>
              <w:left w:val="single" w:sz="8" w:space="0" w:color="auto"/>
              <w:bottom w:val="nil"/>
              <w:right w:val="single" w:sz="8" w:space="0" w:color="auto"/>
            </w:tcBorders>
            <w:shd w:val="clear" w:color="auto" w:fill="auto"/>
          </w:tcPr>
          <w:p w14:paraId="622D2555" w14:textId="77777777" w:rsidR="00C918C3" w:rsidRPr="006B0EAD" w:rsidRDefault="00C918C3" w:rsidP="00FF5DC5">
            <w:pPr>
              <w:jc w:val="center"/>
              <w:rPr>
                <w:color w:val="000000" w:themeColor="text1"/>
              </w:rPr>
            </w:pPr>
            <w:r w:rsidRPr="006B0EAD">
              <w:rPr>
                <w:color w:val="000000" w:themeColor="text1"/>
              </w:rPr>
              <w:t>100</w:t>
            </w:r>
          </w:p>
        </w:tc>
      </w:tr>
      <w:tr w:rsidR="00C918C3" w:rsidRPr="006B0EAD" w14:paraId="622D255B"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57" w14:textId="77777777" w:rsidR="00C918C3" w:rsidRPr="006B0EAD" w:rsidRDefault="00C918C3" w:rsidP="00FF5DC5">
            <w:pPr>
              <w:rPr>
                <w:color w:val="000000" w:themeColor="text1"/>
              </w:rPr>
            </w:pPr>
            <w:r w:rsidRPr="006B0EAD">
              <w:rPr>
                <w:color w:val="000000" w:themeColor="text1"/>
              </w:rPr>
              <w:t>Шимановская</w:t>
            </w:r>
          </w:p>
        </w:tc>
        <w:tc>
          <w:tcPr>
            <w:tcW w:w="867" w:type="pct"/>
            <w:gridSpan w:val="2"/>
            <w:tcBorders>
              <w:top w:val="nil"/>
              <w:left w:val="nil"/>
              <w:bottom w:val="nil"/>
              <w:right w:val="single" w:sz="8" w:space="0" w:color="auto"/>
            </w:tcBorders>
            <w:shd w:val="clear" w:color="auto" w:fill="auto"/>
          </w:tcPr>
          <w:p w14:paraId="622D2558"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59"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55A"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560"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5C" w14:textId="77777777" w:rsidR="00C918C3" w:rsidRPr="006B0EAD" w:rsidRDefault="00C918C3" w:rsidP="00FF5DC5">
            <w:pPr>
              <w:rPr>
                <w:color w:val="000000" w:themeColor="text1"/>
              </w:rPr>
            </w:pPr>
            <w:r w:rsidRPr="006B0EAD">
              <w:rPr>
                <w:color w:val="000000" w:themeColor="text1"/>
              </w:rPr>
              <w:t>Шира</w:t>
            </w:r>
          </w:p>
        </w:tc>
        <w:tc>
          <w:tcPr>
            <w:tcW w:w="867" w:type="pct"/>
            <w:gridSpan w:val="2"/>
            <w:tcBorders>
              <w:top w:val="nil"/>
              <w:left w:val="nil"/>
              <w:bottom w:val="nil"/>
              <w:right w:val="single" w:sz="8" w:space="0" w:color="auto"/>
            </w:tcBorders>
            <w:shd w:val="clear" w:color="auto" w:fill="auto"/>
          </w:tcPr>
          <w:p w14:paraId="622D255D"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55E" w14:textId="77777777" w:rsidR="00C918C3" w:rsidRPr="006B0EAD" w:rsidRDefault="00C918C3" w:rsidP="00FF5DC5">
            <w:pPr>
              <w:jc w:val="center"/>
              <w:rPr>
                <w:color w:val="000000" w:themeColor="text1"/>
              </w:rPr>
            </w:pPr>
            <w:r w:rsidRPr="006B0EAD">
              <w:rPr>
                <w:color w:val="000000" w:themeColor="text1"/>
              </w:rPr>
              <w:t>-49</w:t>
            </w:r>
          </w:p>
        </w:tc>
        <w:tc>
          <w:tcPr>
            <w:tcW w:w="1230" w:type="pct"/>
            <w:gridSpan w:val="2"/>
            <w:tcBorders>
              <w:top w:val="nil"/>
              <w:left w:val="single" w:sz="8" w:space="0" w:color="auto"/>
              <w:bottom w:val="nil"/>
              <w:right w:val="single" w:sz="8" w:space="0" w:color="auto"/>
            </w:tcBorders>
            <w:shd w:val="clear" w:color="auto" w:fill="auto"/>
          </w:tcPr>
          <w:p w14:paraId="622D255F" w14:textId="77777777" w:rsidR="00C918C3" w:rsidRPr="006B0EAD" w:rsidRDefault="00C918C3" w:rsidP="00FF5DC5">
            <w:pPr>
              <w:jc w:val="center"/>
              <w:rPr>
                <w:color w:val="000000" w:themeColor="text1"/>
              </w:rPr>
            </w:pPr>
            <w:r w:rsidRPr="006B0EAD">
              <w:rPr>
                <w:color w:val="000000" w:themeColor="text1"/>
              </w:rPr>
              <w:t>105</w:t>
            </w:r>
          </w:p>
        </w:tc>
      </w:tr>
      <w:tr w:rsidR="00C918C3" w:rsidRPr="006B0EAD" w14:paraId="622D2565"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61" w14:textId="77777777" w:rsidR="00C918C3" w:rsidRPr="006B0EAD" w:rsidRDefault="00C918C3" w:rsidP="00FF5DC5">
            <w:pPr>
              <w:rPr>
                <w:color w:val="000000" w:themeColor="text1"/>
              </w:rPr>
            </w:pPr>
            <w:r w:rsidRPr="006B0EAD">
              <w:rPr>
                <w:color w:val="000000" w:themeColor="text1"/>
              </w:rPr>
              <w:t>Шумерля</w:t>
            </w:r>
          </w:p>
        </w:tc>
        <w:tc>
          <w:tcPr>
            <w:tcW w:w="867" w:type="pct"/>
            <w:gridSpan w:val="2"/>
            <w:tcBorders>
              <w:top w:val="nil"/>
              <w:left w:val="nil"/>
              <w:bottom w:val="nil"/>
              <w:right w:val="single" w:sz="8" w:space="0" w:color="auto"/>
            </w:tcBorders>
            <w:shd w:val="clear" w:color="auto" w:fill="auto"/>
          </w:tcPr>
          <w:p w14:paraId="622D2562"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563" w14:textId="77777777" w:rsidR="00C918C3" w:rsidRPr="006B0EAD" w:rsidRDefault="00C918C3" w:rsidP="00FF5DC5">
            <w:pPr>
              <w:jc w:val="center"/>
              <w:rPr>
                <w:color w:val="000000" w:themeColor="text1"/>
              </w:rPr>
            </w:pPr>
            <w:r w:rsidRPr="006B0EAD">
              <w:rPr>
                <w:color w:val="000000" w:themeColor="text1"/>
              </w:rPr>
              <w:t>-42</w:t>
            </w:r>
          </w:p>
        </w:tc>
        <w:tc>
          <w:tcPr>
            <w:tcW w:w="1230" w:type="pct"/>
            <w:gridSpan w:val="2"/>
            <w:tcBorders>
              <w:top w:val="nil"/>
              <w:left w:val="single" w:sz="8" w:space="0" w:color="auto"/>
              <w:bottom w:val="nil"/>
              <w:right w:val="single" w:sz="8" w:space="0" w:color="auto"/>
            </w:tcBorders>
            <w:shd w:val="clear" w:color="auto" w:fill="auto"/>
          </w:tcPr>
          <w:p w14:paraId="622D2564" w14:textId="77777777" w:rsidR="00C918C3" w:rsidRPr="006B0EAD" w:rsidRDefault="00C918C3" w:rsidP="00FF5DC5">
            <w:pPr>
              <w:jc w:val="center"/>
              <w:rPr>
                <w:color w:val="000000" w:themeColor="text1"/>
              </w:rPr>
            </w:pPr>
            <w:r w:rsidRPr="006B0EAD">
              <w:rPr>
                <w:color w:val="000000" w:themeColor="text1"/>
              </w:rPr>
              <w:t>99</w:t>
            </w:r>
          </w:p>
        </w:tc>
      </w:tr>
      <w:tr w:rsidR="00C918C3" w:rsidRPr="006B0EAD" w14:paraId="622D256A"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66" w14:textId="77777777" w:rsidR="00C918C3" w:rsidRPr="006B0EAD" w:rsidRDefault="00C918C3" w:rsidP="00FF5DC5">
            <w:pPr>
              <w:rPr>
                <w:color w:val="000000" w:themeColor="text1"/>
              </w:rPr>
            </w:pPr>
            <w:r w:rsidRPr="006B0EAD">
              <w:rPr>
                <w:color w:val="000000" w:themeColor="text1"/>
              </w:rPr>
              <w:t>Шушь</w:t>
            </w:r>
          </w:p>
        </w:tc>
        <w:tc>
          <w:tcPr>
            <w:tcW w:w="867" w:type="pct"/>
            <w:gridSpan w:val="2"/>
            <w:tcBorders>
              <w:top w:val="nil"/>
              <w:left w:val="nil"/>
              <w:bottom w:val="nil"/>
              <w:right w:val="single" w:sz="8" w:space="0" w:color="auto"/>
            </w:tcBorders>
            <w:shd w:val="clear" w:color="auto" w:fill="auto"/>
          </w:tcPr>
          <w:p w14:paraId="622D2567"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68" w14:textId="77777777" w:rsidR="00C918C3" w:rsidRPr="006B0EAD" w:rsidRDefault="00C918C3" w:rsidP="00FF5DC5">
            <w:pPr>
              <w:jc w:val="center"/>
              <w:rPr>
                <w:color w:val="000000" w:themeColor="text1"/>
              </w:rPr>
            </w:pPr>
            <w:r w:rsidRPr="006B0EAD">
              <w:rPr>
                <w:color w:val="000000" w:themeColor="text1"/>
              </w:rPr>
              <w:t>-55</w:t>
            </w:r>
          </w:p>
        </w:tc>
        <w:tc>
          <w:tcPr>
            <w:tcW w:w="1230" w:type="pct"/>
            <w:gridSpan w:val="2"/>
            <w:tcBorders>
              <w:top w:val="nil"/>
              <w:left w:val="single" w:sz="8" w:space="0" w:color="auto"/>
              <w:bottom w:val="nil"/>
              <w:right w:val="single" w:sz="8" w:space="0" w:color="auto"/>
            </w:tcBorders>
            <w:shd w:val="clear" w:color="auto" w:fill="auto"/>
          </w:tcPr>
          <w:p w14:paraId="622D2569" w14:textId="77777777" w:rsidR="00C918C3" w:rsidRPr="006B0EAD" w:rsidRDefault="00C918C3" w:rsidP="00FF5DC5">
            <w:pPr>
              <w:jc w:val="center"/>
              <w:rPr>
                <w:color w:val="000000" w:themeColor="text1"/>
              </w:rPr>
            </w:pPr>
            <w:r w:rsidRPr="006B0EAD">
              <w:rPr>
                <w:color w:val="000000" w:themeColor="text1"/>
              </w:rPr>
              <w:t>113</w:t>
            </w:r>
          </w:p>
        </w:tc>
      </w:tr>
      <w:tr w:rsidR="00C918C3" w:rsidRPr="006B0EAD" w14:paraId="622D256F"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6B" w14:textId="77777777" w:rsidR="00C918C3" w:rsidRPr="006B0EAD" w:rsidRDefault="00C918C3" w:rsidP="00FF5DC5">
            <w:pPr>
              <w:rPr>
                <w:color w:val="000000" w:themeColor="text1"/>
              </w:rPr>
            </w:pPr>
            <w:r w:rsidRPr="006B0EAD">
              <w:rPr>
                <w:color w:val="000000" w:themeColor="text1"/>
              </w:rPr>
              <w:t>Шуя</w:t>
            </w:r>
          </w:p>
        </w:tc>
        <w:tc>
          <w:tcPr>
            <w:tcW w:w="867" w:type="pct"/>
            <w:gridSpan w:val="2"/>
            <w:tcBorders>
              <w:top w:val="nil"/>
              <w:left w:val="nil"/>
              <w:bottom w:val="nil"/>
              <w:right w:val="single" w:sz="8" w:space="0" w:color="auto"/>
            </w:tcBorders>
            <w:shd w:val="clear" w:color="auto" w:fill="auto"/>
          </w:tcPr>
          <w:p w14:paraId="622D256C"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6D"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56E" w14:textId="77777777" w:rsidR="00C918C3" w:rsidRPr="006B0EAD" w:rsidRDefault="00C918C3" w:rsidP="00FF5DC5">
            <w:pPr>
              <w:jc w:val="center"/>
              <w:rPr>
                <w:color w:val="000000" w:themeColor="text1"/>
              </w:rPr>
            </w:pPr>
            <w:r w:rsidRPr="006B0EAD">
              <w:rPr>
                <w:color w:val="000000" w:themeColor="text1"/>
              </w:rPr>
              <w:t>104</w:t>
            </w:r>
          </w:p>
        </w:tc>
      </w:tr>
      <w:tr w:rsidR="00C918C3" w:rsidRPr="006B0EAD" w14:paraId="622D2574" w14:textId="77777777" w:rsidTr="00FF5DC5">
        <w:tblPrEx>
          <w:jc w:val="left"/>
          <w:tblCellMar>
            <w:left w:w="108" w:type="dxa"/>
            <w:right w:w="108" w:type="dxa"/>
          </w:tblCellMar>
        </w:tblPrEx>
        <w:trPr>
          <w:gridAfter w:val="1"/>
          <w:wAfter w:w="6" w:type="pct"/>
          <w:trHeight w:val="348"/>
        </w:trPr>
        <w:tc>
          <w:tcPr>
            <w:tcW w:w="1883" w:type="pct"/>
            <w:gridSpan w:val="2"/>
            <w:tcBorders>
              <w:top w:val="nil"/>
              <w:left w:val="single" w:sz="8" w:space="0" w:color="auto"/>
              <w:bottom w:val="nil"/>
              <w:right w:val="single" w:sz="8" w:space="0" w:color="auto"/>
            </w:tcBorders>
            <w:shd w:val="clear" w:color="auto" w:fill="auto"/>
          </w:tcPr>
          <w:p w14:paraId="622D2570" w14:textId="77777777" w:rsidR="00C918C3" w:rsidRPr="006B0EAD" w:rsidRDefault="00C918C3" w:rsidP="00FF5DC5">
            <w:pPr>
              <w:rPr>
                <w:color w:val="000000" w:themeColor="text1"/>
              </w:rPr>
            </w:pPr>
            <w:r w:rsidRPr="006B0EAD">
              <w:rPr>
                <w:color w:val="000000" w:themeColor="text1"/>
              </w:rPr>
              <w:t>Щербакты</w:t>
            </w:r>
          </w:p>
        </w:tc>
        <w:tc>
          <w:tcPr>
            <w:tcW w:w="867" w:type="pct"/>
            <w:gridSpan w:val="2"/>
            <w:tcBorders>
              <w:top w:val="nil"/>
              <w:left w:val="nil"/>
              <w:bottom w:val="nil"/>
              <w:right w:val="single" w:sz="8" w:space="0" w:color="auto"/>
            </w:tcBorders>
            <w:shd w:val="clear" w:color="auto" w:fill="auto"/>
          </w:tcPr>
          <w:p w14:paraId="622D2571"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572"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573" w14:textId="77777777" w:rsidR="00C918C3" w:rsidRPr="006B0EAD" w:rsidRDefault="00C918C3" w:rsidP="00FF5DC5">
            <w:pPr>
              <w:jc w:val="center"/>
              <w:rPr>
                <w:color w:val="000000" w:themeColor="text1"/>
              </w:rPr>
            </w:pPr>
            <w:r w:rsidRPr="006B0EAD">
              <w:rPr>
                <w:color w:val="000000" w:themeColor="text1"/>
              </w:rPr>
              <w:t>106</w:t>
            </w:r>
          </w:p>
        </w:tc>
      </w:tr>
      <w:tr w:rsidR="00C918C3" w:rsidRPr="006B0EAD" w14:paraId="622D2579"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75" w14:textId="77777777" w:rsidR="00C918C3" w:rsidRPr="006B0EAD" w:rsidRDefault="00C918C3" w:rsidP="00FF5DC5">
            <w:pPr>
              <w:rPr>
                <w:color w:val="000000" w:themeColor="text1"/>
              </w:rPr>
            </w:pPr>
            <w:r w:rsidRPr="006B0EAD">
              <w:rPr>
                <w:color w:val="000000" w:themeColor="text1"/>
              </w:rPr>
              <w:t>Щетинкино</w:t>
            </w:r>
          </w:p>
        </w:tc>
        <w:tc>
          <w:tcPr>
            <w:tcW w:w="867" w:type="pct"/>
            <w:gridSpan w:val="2"/>
            <w:tcBorders>
              <w:top w:val="nil"/>
              <w:left w:val="nil"/>
              <w:bottom w:val="nil"/>
              <w:right w:val="single" w:sz="8" w:space="0" w:color="auto"/>
            </w:tcBorders>
            <w:shd w:val="clear" w:color="auto" w:fill="auto"/>
          </w:tcPr>
          <w:p w14:paraId="622D2576"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nil"/>
              <w:right w:val="nil"/>
            </w:tcBorders>
            <w:shd w:val="clear" w:color="auto" w:fill="auto"/>
          </w:tcPr>
          <w:p w14:paraId="622D2577" w14:textId="77777777" w:rsidR="00C918C3" w:rsidRPr="006B0EAD" w:rsidRDefault="00C918C3" w:rsidP="00FF5DC5">
            <w:pPr>
              <w:jc w:val="center"/>
              <w:rPr>
                <w:color w:val="000000" w:themeColor="text1"/>
              </w:rPr>
            </w:pPr>
            <w:r w:rsidRPr="006B0EAD">
              <w:rPr>
                <w:color w:val="000000" w:themeColor="text1"/>
              </w:rPr>
              <w:t>-52</w:t>
            </w:r>
          </w:p>
        </w:tc>
        <w:tc>
          <w:tcPr>
            <w:tcW w:w="1230" w:type="pct"/>
            <w:gridSpan w:val="2"/>
            <w:tcBorders>
              <w:top w:val="nil"/>
              <w:left w:val="single" w:sz="8" w:space="0" w:color="auto"/>
              <w:bottom w:val="nil"/>
              <w:right w:val="single" w:sz="8" w:space="0" w:color="auto"/>
            </w:tcBorders>
            <w:shd w:val="clear" w:color="auto" w:fill="auto"/>
          </w:tcPr>
          <w:p w14:paraId="622D2578" w14:textId="77777777" w:rsidR="00C918C3" w:rsidRPr="006B0EAD" w:rsidRDefault="00C918C3" w:rsidP="00FF5DC5">
            <w:pPr>
              <w:jc w:val="center"/>
              <w:rPr>
                <w:color w:val="000000" w:themeColor="text1"/>
              </w:rPr>
            </w:pPr>
            <w:r w:rsidRPr="006B0EAD">
              <w:rPr>
                <w:color w:val="000000" w:themeColor="text1"/>
              </w:rPr>
              <w:t>108</w:t>
            </w:r>
          </w:p>
        </w:tc>
      </w:tr>
      <w:tr w:rsidR="00C918C3" w:rsidRPr="006B0EAD" w14:paraId="622D257E"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7A" w14:textId="77777777" w:rsidR="00C918C3" w:rsidRPr="006B0EAD" w:rsidRDefault="00C918C3" w:rsidP="00FF5DC5">
            <w:pPr>
              <w:rPr>
                <w:color w:val="000000" w:themeColor="text1"/>
              </w:rPr>
            </w:pPr>
            <w:r w:rsidRPr="006B0EAD">
              <w:rPr>
                <w:color w:val="000000" w:themeColor="text1"/>
              </w:rPr>
              <w:t>Щигры</w:t>
            </w:r>
          </w:p>
        </w:tc>
        <w:tc>
          <w:tcPr>
            <w:tcW w:w="867" w:type="pct"/>
            <w:gridSpan w:val="2"/>
            <w:tcBorders>
              <w:top w:val="nil"/>
              <w:left w:val="nil"/>
              <w:bottom w:val="nil"/>
              <w:right w:val="single" w:sz="8" w:space="0" w:color="auto"/>
            </w:tcBorders>
            <w:shd w:val="clear" w:color="auto" w:fill="auto"/>
          </w:tcPr>
          <w:p w14:paraId="622D257B" w14:textId="77777777" w:rsidR="00C918C3" w:rsidRPr="006B0EAD" w:rsidRDefault="00C918C3" w:rsidP="00FF5DC5">
            <w:pPr>
              <w:jc w:val="center"/>
              <w:rPr>
                <w:color w:val="000000" w:themeColor="text1"/>
              </w:rPr>
            </w:pPr>
            <w:r w:rsidRPr="006B0EAD">
              <w:rPr>
                <w:color w:val="000000" w:themeColor="text1"/>
              </w:rPr>
              <w:t>60</w:t>
            </w:r>
          </w:p>
        </w:tc>
        <w:tc>
          <w:tcPr>
            <w:tcW w:w="1013" w:type="pct"/>
            <w:gridSpan w:val="2"/>
            <w:tcBorders>
              <w:top w:val="nil"/>
              <w:left w:val="nil"/>
              <w:bottom w:val="nil"/>
              <w:right w:val="nil"/>
            </w:tcBorders>
            <w:shd w:val="clear" w:color="auto" w:fill="auto"/>
          </w:tcPr>
          <w:p w14:paraId="622D257C" w14:textId="77777777" w:rsidR="00C918C3" w:rsidRPr="006B0EAD" w:rsidRDefault="00C918C3" w:rsidP="00FF5DC5">
            <w:pPr>
              <w:jc w:val="center"/>
              <w:rPr>
                <w:color w:val="000000" w:themeColor="text1"/>
              </w:rPr>
            </w:pPr>
            <w:r w:rsidRPr="006B0EAD">
              <w:rPr>
                <w:color w:val="000000" w:themeColor="text1"/>
              </w:rPr>
              <w:t>-37</w:t>
            </w:r>
          </w:p>
        </w:tc>
        <w:tc>
          <w:tcPr>
            <w:tcW w:w="1230" w:type="pct"/>
            <w:gridSpan w:val="2"/>
            <w:tcBorders>
              <w:top w:val="nil"/>
              <w:left w:val="single" w:sz="8" w:space="0" w:color="auto"/>
              <w:bottom w:val="nil"/>
              <w:right w:val="single" w:sz="8" w:space="0" w:color="auto"/>
            </w:tcBorders>
            <w:shd w:val="clear" w:color="auto" w:fill="auto"/>
          </w:tcPr>
          <w:p w14:paraId="622D257D" w14:textId="77777777" w:rsidR="00C918C3" w:rsidRPr="006B0EAD" w:rsidRDefault="00C918C3" w:rsidP="00FF5DC5">
            <w:pPr>
              <w:jc w:val="center"/>
              <w:rPr>
                <w:color w:val="000000" w:themeColor="text1"/>
              </w:rPr>
            </w:pPr>
            <w:r w:rsidRPr="006B0EAD">
              <w:rPr>
                <w:color w:val="000000" w:themeColor="text1"/>
              </w:rPr>
              <w:t>97</w:t>
            </w:r>
          </w:p>
        </w:tc>
      </w:tr>
      <w:tr w:rsidR="00C918C3" w:rsidRPr="006B0EAD" w14:paraId="622D2583"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7F" w14:textId="77777777" w:rsidR="00C918C3" w:rsidRPr="006B0EAD" w:rsidRDefault="00C918C3" w:rsidP="00FF5DC5">
            <w:pPr>
              <w:rPr>
                <w:color w:val="000000" w:themeColor="text1"/>
              </w:rPr>
            </w:pPr>
            <w:r w:rsidRPr="006B0EAD">
              <w:rPr>
                <w:color w:val="000000" w:themeColor="text1"/>
              </w:rPr>
              <w:t>Эльтон</w:t>
            </w:r>
          </w:p>
        </w:tc>
        <w:tc>
          <w:tcPr>
            <w:tcW w:w="867" w:type="pct"/>
            <w:gridSpan w:val="2"/>
            <w:tcBorders>
              <w:top w:val="nil"/>
              <w:left w:val="nil"/>
              <w:bottom w:val="nil"/>
              <w:right w:val="single" w:sz="8" w:space="0" w:color="auto"/>
            </w:tcBorders>
            <w:shd w:val="clear" w:color="auto" w:fill="auto"/>
          </w:tcPr>
          <w:p w14:paraId="622D2580" w14:textId="77777777" w:rsidR="00C918C3" w:rsidRPr="006B0EAD" w:rsidRDefault="00C918C3" w:rsidP="00FF5DC5">
            <w:pPr>
              <w:jc w:val="center"/>
              <w:rPr>
                <w:color w:val="000000" w:themeColor="text1"/>
              </w:rPr>
            </w:pPr>
            <w:r w:rsidRPr="006B0EAD">
              <w:rPr>
                <w:color w:val="000000" w:themeColor="text1"/>
              </w:rPr>
              <w:t>65</w:t>
            </w:r>
          </w:p>
        </w:tc>
        <w:tc>
          <w:tcPr>
            <w:tcW w:w="1013" w:type="pct"/>
            <w:gridSpan w:val="2"/>
            <w:tcBorders>
              <w:top w:val="nil"/>
              <w:left w:val="nil"/>
              <w:bottom w:val="nil"/>
              <w:right w:val="nil"/>
            </w:tcBorders>
            <w:shd w:val="clear" w:color="auto" w:fill="auto"/>
          </w:tcPr>
          <w:p w14:paraId="622D2581" w14:textId="77777777" w:rsidR="00C918C3" w:rsidRPr="006B0EAD" w:rsidRDefault="00C918C3" w:rsidP="00FF5DC5">
            <w:pPr>
              <w:jc w:val="center"/>
              <w:rPr>
                <w:color w:val="000000" w:themeColor="text1"/>
              </w:rPr>
            </w:pPr>
            <w:r w:rsidRPr="006B0EAD">
              <w:rPr>
                <w:color w:val="000000" w:themeColor="text1"/>
              </w:rPr>
              <w:t>-36</w:t>
            </w:r>
          </w:p>
        </w:tc>
        <w:tc>
          <w:tcPr>
            <w:tcW w:w="1230" w:type="pct"/>
            <w:gridSpan w:val="2"/>
            <w:tcBorders>
              <w:top w:val="nil"/>
              <w:left w:val="single" w:sz="8" w:space="0" w:color="auto"/>
              <w:bottom w:val="nil"/>
              <w:right w:val="single" w:sz="8" w:space="0" w:color="auto"/>
            </w:tcBorders>
            <w:shd w:val="clear" w:color="auto" w:fill="auto"/>
          </w:tcPr>
          <w:p w14:paraId="622D2582" w14:textId="77777777" w:rsidR="00C918C3" w:rsidRPr="006B0EAD" w:rsidRDefault="00C918C3" w:rsidP="00FF5DC5">
            <w:pPr>
              <w:jc w:val="center"/>
              <w:rPr>
                <w:color w:val="000000" w:themeColor="text1"/>
              </w:rPr>
            </w:pPr>
            <w:r w:rsidRPr="006B0EAD">
              <w:rPr>
                <w:color w:val="000000" w:themeColor="text1"/>
              </w:rPr>
              <w:t>101</w:t>
            </w:r>
          </w:p>
        </w:tc>
      </w:tr>
      <w:tr w:rsidR="00C918C3" w:rsidRPr="006B0EAD" w14:paraId="622D2588"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84" w14:textId="77777777" w:rsidR="00C918C3" w:rsidRPr="006B0EAD" w:rsidRDefault="00C918C3" w:rsidP="00FF5DC5">
            <w:pPr>
              <w:rPr>
                <w:color w:val="000000" w:themeColor="text1"/>
              </w:rPr>
            </w:pPr>
            <w:r w:rsidRPr="006B0EAD">
              <w:rPr>
                <w:color w:val="000000" w:themeColor="text1"/>
              </w:rPr>
              <w:t>Юрьев-Польский</w:t>
            </w:r>
          </w:p>
        </w:tc>
        <w:tc>
          <w:tcPr>
            <w:tcW w:w="867" w:type="pct"/>
            <w:gridSpan w:val="2"/>
            <w:tcBorders>
              <w:top w:val="nil"/>
              <w:left w:val="nil"/>
              <w:bottom w:val="nil"/>
              <w:right w:val="single" w:sz="8" w:space="0" w:color="auto"/>
            </w:tcBorders>
            <w:shd w:val="clear" w:color="auto" w:fill="auto"/>
          </w:tcPr>
          <w:p w14:paraId="622D2585"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586"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587"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58D"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vAlign w:val="bottom"/>
          </w:tcPr>
          <w:p w14:paraId="622D2589" w14:textId="77777777" w:rsidR="00C918C3" w:rsidRPr="006B0EAD" w:rsidRDefault="00C918C3" w:rsidP="00FF5DC5">
            <w:pPr>
              <w:rPr>
                <w:color w:val="000000" w:themeColor="text1"/>
              </w:rPr>
            </w:pPr>
            <w:r w:rsidRPr="006B0EAD">
              <w:rPr>
                <w:color w:val="000000" w:themeColor="text1"/>
              </w:rPr>
              <w:t>Южно-Сахалинск</w:t>
            </w:r>
          </w:p>
        </w:tc>
        <w:tc>
          <w:tcPr>
            <w:tcW w:w="867" w:type="pct"/>
            <w:gridSpan w:val="2"/>
            <w:tcBorders>
              <w:top w:val="nil"/>
              <w:left w:val="nil"/>
              <w:bottom w:val="nil"/>
              <w:right w:val="single" w:sz="8" w:space="0" w:color="auto"/>
            </w:tcBorders>
            <w:shd w:val="clear" w:color="auto" w:fill="auto"/>
            <w:vAlign w:val="bottom"/>
          </w:tcPr>
          <w:p w14:paraId="622D258A" w14:textId="77777777" w:rsidR="00C918C3" w:rsidRPr="006B0EAD" w:rsidRDefault="00C918C3" w:rsidP="00FF5DC5">
            <w:pPr>
              <w:jc w:val="center"/>
              <w:rPr>
                <w:color w:val="000000" w:themeColor="text1"/>
              </w:rPr>
            </w:pPr>
            <w:r w:rsidRPr="006B0EAD">
              <w:rPr>
                <w:color w:val="000000" w:themeColor="text1"/>
              </w:rPr>
              <w:t>54</w:t>
            </w:r>
          </w:p>
        </w:tc>
        <w:tc>
          <w:tcPr>
            <w:tcW w:w="1013" w:type="pct"/>
            <w:gridSpan w:val="2"/>
            <w:tcBorders>
              <w:top w:val="nil"/>
              <w:left w:val="nil"/>
              <w:bottom w:val="nil"/>
              <w:right w:val="nil"/>
            </w:tcBorders>
            <w:shd w:val="clear" w:color="auto" w:fill="auto"/>
            <w:vAlign w:val="bottom"/>
          </w:tcPr>
          <w:p w14:paraId="622D258B" w14:textId="77777777" w:rsidR="00C918C3" w:rsidRPr="006B0EAD" w:rsidRDefault="00C918C3" w:rsidP="00FF5DC5">
            <w:pPr>
              <w:jc w:val="center"/>
              <w:rPr>
                <w:color w:val="000000" w:themeColor="text1"/>
              </w:rPr>
            </w:pPr>
            <w:r w:rsidRPr="006B0EAD">
              <w:rPr>
                <w:color w:val="000000" w:themeColor="text1"/>
              </w:rPr>
              <w:t>-39</w:t>
            </w:r>
          </w:p>
        </w:tc>
        <w:tc>
          <w:tcPr>
            <w:tcW w:w="1230" w:type="pct"/>
            <w:gridSpan w:val="2"/>
            <w:tcBorders>
              <w:top w:val="nil"/>
              <w:left w:val="single" w:sz="8" w:space="0" w:color="auto"/>
              <w:bottom w:val="nil"/>
              <w:right w:val="single" w:sz="8" w:space="0" w:color="auto"/>
            </w:tcBorders>
            <w:shd w:val="clear" w:color="auto" w:fill="auto"/>
          </w:tcPr>
          <w:p w14:paraId="622D258C" w14:textId="77777777" w:rsidR="00C918C3" w:rsidRPr="006B0EAD" w:rsidRDefault="00C918C3" w:rsidP="00FF5DC5">
            <w:pPr>
              <w:jc w:val="center"/>
              <w:rPr>
                <w:color w:val="000000" w:themeColor="text1"/>
              </w:rPr>
            </w:pPr>
            <w:r w:rsidRPr="006B0EAD">
              <w:rPr>
                <w:color w:val="000000" w:themeColor="text1"/>
              </w:rPr>
              <w:t>93</w:t>
            </w:r>
          </w:p>
        </w:tc>
      </w:tr>
      <w:tr w:rsidR="00C918C3" w:rsidRPr="006B0EAD" w14:paraId="622D2592"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8E" w14:textId="77777777" w:rsidR="00C918C3" w:rsidRPr="006B0EAD" w:rsidRDefault="00C918C3" w:rsidP="00FF5DC5">
            <w:pPr>
              <w:rPr>
                <w:color w:val="000000" w:themeColor="text1"/>
              </w:rPr>
            </w:pPr>
            <w:r w:rsidRPr="006B0EAD">
              <w:rPr>
                <w:color w:val="000000" w:themeColor="text1"/>
              </w:rPr>
              <w:t>Янаул</w:t>
            </w:r>
          </w:p>
        </w:tc>
        <w:tc>
          <w:tcPr>
            <w:tcW w:w="867" w:type="pct"/>
            <w:gridSpan w:val="2"/>
            <w:tcBorders>
              <w:top w:val="nil"/>
              <w:left w:val="nil"/>
              <w:bottom w:val="nil"/>
              <w:right w:val="single" w:sz="8" w:space="0" w:color="auto"/>
            </w:tcBorders>
            <w:shd w:val="clear" w:color="auto" w:fill="auto"/>
          </w:tcPr>
          <w:p w14:paraId="622D258F" w14:textId="77777777" w:rsidR="00C918C3" w:rsidRPr="006B0EAD" w:rsidRDefault="00C918C3" w:rsidP="00FF5DC5">
            <w:pPr>
              <w:jc w:val="center"/>
              <w:rPr>
                <w:color w:val="000000" w:themeColor="text1"/>
              </w:rPr>
            </w:pPr>
            <w:r w:rsidRPr="006B0EAD">
              <w:rPr>
                <w:color w:val="000000" w:themeColor="text1"/>
              </w:rPr>
              <w:t>58</w:t>
            </w:r>
          </w:p>
        </w:tc>
        <w:tc>
          <w:tcPr>
            <w:tcW w:w="1013" w:type="pct"/>
            <w:gridSpan w:val="2"/>
            <w:tcBorders>
              <w:top w:val="nil"/>
              <w:left w:val="nil"/>
              <w:bottom w:val="nil"/>
              <w:right w:val="nil"/>
            </w:tcBorders>
            <w:shd w:val="clear" w:color="auto" w:fill="auto"/>
          </w:tcPr>
          <w:p w14:paraId="622D2590" w14:textId="77777777" w:rsidR="00C918C3" w:rsidRPr="006B0EAD" w:rsidRDefault="00C918C3" w:rsidP="00FF5DC5">
            <w:pPr>
              <w:jc w:val="center"/>
              <w:rPr>
                <w:color w:val="000000" w:themeColor="text1"/>
              </w:rPr>
            </w:pPr>
            <w:r w:rsidRPr="006B0EAD">
              <w:rPr>
                <w:color w:val="000000" w:themeColor="text1"/>
              </w:rPr>
              <w:t>-51</w:t>
            </w:r>
          </w:p>
        </w:tc>
        <w:tc>
          <w:tcPr>
            <w:tcW w:w="1230" w:type="pct"/>
            <w:gridSpan w:val="2"/>
            <w:tcBorders>
              <w:top w:val="nil"/>
              <w:left w:val="single" w:sz="8" w:space="0" w:color="auto"/>
              <w:bottom w:val="nil"/>
              <w:right w:val="single" w:sz="8" w:space="0" w:color="auto"/>
            </w:tcBorders>
            <w:shd w:val="clear" w:color="auto" w:fill="auto"/>
          </w:tcPr>
          <w:p w14:paraId="622D2591" w14:textId="77777777" w:rsidR="00C918C3" w:rsidRPr="006B0EAD" w:rsidRDefault="00C918C3" w:rsidP="00FF5DC5">
            <w:pPr>
              <w:jc w:val="center"/>
              <w:rPr>
                <w:color w:val="000000" w:themeColor="text1"/>
              </w:rPr>
            </w:pPr>
            <w:r w:rsidRPr="006B0EAD">
              <w:rPr>
                <w:color w:val="000000" w:themeColor="text1"/>
              </w:rPr>
              <w:t>109</w:t>
            </w:r>
          </w:p>
        </w:tc>
      </w:tr>
      <w:tr w:rsidR="00C918C3" w:rsidRPr="006B0EAD" w14:paraId="622D2597" w14:textId="77777777" w:rsidTr="00FF5DC5">
        <w:tblPrEx>
          <w:jc w:val="left"/>
          <w:tblCellMar>
            <w:left w:w="108" w:type="dxa"/>
            <w:right w:w="108" w:type="dxa"/>
          </w:tblCellMar>
        </w:tblPrEx>
        <w:trPr>
          <w:gridAfter w:val="1"/>
          <w:wAfter w:w="6" w:type="pct"/>
          <w:trHeight w:val="375"/>
        </w:trPr>
        <w:tc>
          <w:tcPr>
            <w:tcW w:w="1883" w:type="pct"/>
            <w:gridSpan w:val="2"/>
            <w:tcBorders>
              <w:top w:val="nil"/>
              <w:left w:val="single" w:sz="8" w:space="0" w:color="auto"/>
              <w:bottom w:val="nil"/>
              <w:right w:val="single" w:sz="8" w:space="0" w:color="auto"/>
            </w:tcBorders>
            <w:shd w:val="clear" w:color="auto" w:fill="auto"/>
          </w:tcPr>
          <w:p w14:paraId="622D2593" w14:textId="77777777" w:rsidR="00C918C3" w:rsidRPr="006B0EAD" w:rsidRDefault="00C918C3" w:rsidP="00FF5DC5">
            <w:pPr>
              <w:rPr>
                <w:color w:val="000000" w:themeColor="text1"/>
              </w:rPr>
            </w:pPr>
            <w:r w:rsidRPr="006B0EAD">
              <w:rPr>
                <w:color w:val="000000" w:themeColor="text1"/>
              </w:rPr>
              <w:t>Яр</w:t>
            </w:r>
          </w:p>
        </w:tc>
        <w:tc>
          <w:tcPr>
            <w:tcW w:w="867" w:type="pct"/>
            <w:gridSpan w:val="2"/>
            <w:tcBorders>
              <w:top w:val="nil"/>
              <w:left w:val="nil"/>
              <w:bottom w:val="nil"/>
              <w:right w:val="single" w:sz="8" w:space="0" w:color="auto"/>
            </w:tcBorders>
            <w:shd w:val="clear" w:color="auto" w:fill="auto"/>
          </w:tcPr>
          <w:p w14:paraId="622D2594" w14:textId="77777777" w:rsidR="00C918C3" w:rsidRPr="006B0EAD" w:rsidRDefault="00C918C3" w:rsidP="00FF5DC5">
            <w:pPr>
              <w:jc w:val="center"/>
              <w:rPr>
                <w:color w:val="000000" w:themeColor="text1"/>
              </w:rPr>
            </w:pPr>
            <w:r w:rsidRPr="006B0EAD">
              <w:rPr>
                <w:color w:val="000000" w:themeColor="text1"/>
              </w:rPr>
              <w:t>57</w:t>
            </w:r>
          </w:p>
        </w:tc>
        <w:tc>
          <w:tcPr>
            <w:tcW w:w="1013" w:type="pct"/>
            <w:gridSpan w:val="2"/>
            <w:tcBorders>
              <w:top w:val="nil"/>
              <w:left w:val="nil"/>
              <w:bottom w:val="nil"/>
              <w:right w:val="nil"/>
            </w:tcBorders>
            <w:shd w:val="clear" w:color="auto" w:fill="auto"/>
          </w:tcPr>
          <w:p w14:paraId="622D2595"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nil"/>
              <w:right w:val="single" w:sz="8" w:space="0" w:color="auto"/>
            </w:tcBorders>
            <w:shd w:val="clear" w:color="auto" w:fill="auto"/>
          </w:tcPr>
          <w:p w14:paraId="622D2596" w14:textId="77777777" w:rsidR="00C918C3" w:rsidRPr="006B0EAD" w:rsidRDefault="00C918C3" w:rsidP="00FF5DC5">
            <w:pPr>
              <w:jc w:val="center"/>
              <w:rPr>
                <w:color w:val="000000" w:themeColor="text1"/>
              </w:rPr>
            </w:pPr>
            <w:r w:rsidRPr="006B0EAD">
              <w:rPr>
                <w:color w:val="000000" w:themeColor="text1"/>
              </w:rPr>
              <w:t>103</w:t>
            </w:r>
          </w:p>
        </w:tc>
      </w:tr>
      <w:tr w:rsidR="00C918C3" w:rsidRPr="006B0EAD" w14:paraId="622D259C" w14:textId="77777777" w:rsidTr="00FF5DC5">
        <w:tblPrEx>
          <w:jc w:val="left"/>
          <w:tblCellMar>
            <w:left w:w="108" w:type="dxa"/>
            <w:right w:w="108" w:type="dxa"/>
          </w:tblCellMar>
        </w:tblPrEx>
        <w:trPr>
          <w:gridAfter w:val="1"/>
          <w:wAfter w:w="6" w:type="pct"/>
          <w:trHeight w:val="390"/>
        </w:trPr>
        <w:tc>
          <w:tcPr>
            <w:tcW w:w="1883" w:type="pct"/>
            <w:gridSpan w:val="2"/>
            <w:tcBorders>
              <w:top w:val="nil"/>
              <w:left w:val="single" w:sz="8" w:space="0" w:color="auto"/>
              <w:bottom w:val="single" w:sz="8" w:space="0" w:color="auto"/>
              <w:right w:val="single" w:sz="8" w:space="0" w:color="auto"/>
            </w:tcBorders>
            <w:shd w:val="clear" w:color="auto" w:fill="auto"/>
          </w:tcPr>
          <w:p w14:paraId="622D2598" w14:textId="77777777" w:rsidR="00C918C3" w:rsidRPr="006B0EAD" w:rsidRDefault="00C918C3" w:rsidP="00FF5DC5">
            <w:pPr>
              <w:rPr>
                <w:color w:val="000000" w:themeColor="text1"/>
              </w:rPr>
            </w:pPr>
            <w:r w:rsidRPr="006B0EAD">
              <w:rPr>
                <w:color w:val="000000" w:themeColor="text1"/>
              </w:rPr>
              <w:t>Ярославль</w:t>
            </w:r>
          </w:p>
        </w:tc>
        <w:tc>
          <w:tcPr>
            <w:tcW w:w="867" w:type="pct"/>
            <w:gridSpan w:val="2"/>
            <w:tcBorders>
              <w:top w:val="nil"/>
              <w:left w:val="nil"/>
              <w:bottom w:val="single" w:sz="8" w:space="0" w:color="auto"/>
              <w:right w:val="single" w:sz="8" w:space="0" w:color="auto"/>
            </w:tcBorders>
            <w:shd w:val="clear" w:color="auto" w:fill="auto"/>
          </w:tcPr>
          <w:p w14:paraId="622D2599" w14:textId="77777777" w:rsidR="00C918C3" w:rsidRPr="006B0EAD" w:rsidRDefault="00C918C3" w:rsidP="00FF5DC5">
            <w:pPr>
              <w:jc w:val="center"/>
              <w:rPr>
                <w:color w:val="000000" w:themeColor="text1"/>
              </w:rPr>
            </w:pPr>
            <w:r w:rsidRPr="006B0EAD">
              <w:rPr>
                <w:color w:val="000000" w:themeColor="text1"/>
              </w:rPr>
              <w:t>56</w:t>
            </w:r>
          </w:p>
        </w:tc>
        <w:tc>
          <w:tcPr>
            <w:tcW w:w="1013" w:type="pct"/>
            <w:gridSpan w:val="2"/>
            <w:tcBorders>
              <w:top w:val="nil"/>
              <w:left w:val="nil"/>
              <w:bottom w:val="single" w:sz="8" w:space="0" w:color="auto"/>
              <w:right w:val="nil"/>
            </w:tcBorders>
            <w:shd w:val="clear" w:color="auto" w:fill="auto"/>
          </w:tcPr>
          <w:p w14:paraId="622D259A" w14:textId="77777777" w:rsidR="00C918C3" w:rsidRPr="006B0EAD" w:rsidRDefault="00C918C3" w:rsidP="00FF5DC5">
            <w:pPr>
              <w:jc w:val="center"/>
              <w:rPr>
                <w:color w:val="000000" w:themeColor="text1"/>
              </w:rPr>
            </w:pPr>
            <w:r w:rsidRPr="006B0EAD">
              <w:rPr>
                <w:color w:val="000000" w:themeColor="text1"/>
              </w:rPr>
              <w:t>-46</w:t>
            </w:r>
          </w:p>
        </w:tc>
        <w:tc>
          <w:tcPr>
            <w:tcW w:w="1230" w:type="pct"/>
            <w:gridSpan w:val="2"/>
            <w:tcBorders>
              <w:top w:val="nil"/>
              <w:left w:val="single" w:sz="8" w:space="0" w:color="auto"/>
              <w:bottom w:val="single" w:sz="8" w:space="0" w:color="auto"/>
              <w:right w:val="single" w:sz="8" w:space="0" w:color="auto"/>
            </w:tcBorders>
            <w:shd w:val="clear" w:color="auto" w:fill="auto"/>
          </w:tcPr>
          <w:p w14:paraId="622D259B" w14:textId="77777777" w:rsidR="00C918C3" w:rsidRPr="006B0EAD" w:rsidRDefault="00C918C3" w:rsidP="00FF5DC5">
            <w:pPr>
              <w:jc w:val="center"/>
              <w:rPr>
                <w:color w:val="000000" w:themeColor="text1"/>
              </w:rPr>
            </w:pPr>
            <w:r w:rsidRPr="006B0EAD">
              <w:rPr>
                <w:color w:val="000000" w:themeColor="text1"/>
              </w:rPr>
              <w:t>102</w:t>
            </w:r>
          </w:p>
        </w:tc>
      </w:tr>
    </w:tbl>
    <w:p w14:paraId="622D259D" w14:textId="77777777" w:rsidR="00C918C3" w:rsidRPr="006B0EAD" w:rsidRDefault="00C918C3" w:rsidP="00C918C3">
      <w:pPr>
        <w:jc w:val="both"/>
        <w:rPr>
          <w:color w:val="000000" w:themeColor="text1"/>
          <w:sz w:val="20"/>
          <w:szCs w:val="20"/>
        </w:rPr>
      </w:pPr>
      <w:r w:rsidRPr="006B0EAD">
        <w:rPr>
          <w:color w:val="000000" w:themeColor="text1"/>
          <w:spacing w:val="-6"/>
          <w:sz w:val="20"/>
          <w:szCs w:val="20"/>
        </w:rPr>
        <w:t>Примечание: Расчетные температуры рельсов могут корректироваться при наличии более точных данных наблюдений на местах. Корректировка этих температур должна быть согласована ЦДИЦП. Для пунктов, не указанных в таблице,  расчетные температуры  определяют линейной  интерполяцией. При расхождении  результатов, полученных интерполяцией с имеющимися  на местах  точными сведениями, можно пользоваться последними с разрешения  начальника  службы пути.</w:t>
      </w:r>
    </w:p>
    <w:p w14:paraId="622D259E" w14:textId="77777777" w:rsidR="00C918C3" w:rsidRPr="006B0EAD" w:rsidRDefault="00C918C3" w:rsidP="00C918C3">
      <w:pPr>
        <w:jc w:val="right"/>
        <w:rPr>
          <w:i/>
          <w:color w:val="000000" w:themeColor="text1"/>
        </w:rPr>
      </w:pPr>
      <w:bookmarkStart w:id="43" w:name="_Toc7286150"/>
      <w:bookmarkEnd w:id="36"/>
      <w:bookmarkEnd w:id="37"/>
      <w:r w:rsidRPr="006B0EAD">
        <w:rPr>
          <w:i/>
          <w:color w:val="000000" w:themeColor="text1"/>
        </w:rPr>
        <w:t>ПРИЛОЖЕНИЕ 11</w:t>
      </w:r>
    </w:p>
    <w:p w14:paraId="622D259F" w14:textId="77777777" w:rsidR="00C918C3" w:rsidRPr="006B0EAD" w:rsidRDefault="00C918C3" w:rsidP="00C918C3">
      <w:pPr>
        <w:jc w:val="right"/>
        <w:rPr>
          <w:i/>
          <w:color w:val="000000" w:themeColor="text1"/>
        </w:rPr>
      </w:pPr>
    </w:p>
    <w:p w14:paraId="622D25A0" w14:textId="77777777" w:rsidR="00C918C3" w:rsidRPr="006B0EAD" w:rsidRDefault="00C918C3" w:rsidP="00C918C3">
      <w:pPr>
        <w:suppressAutoHyphens/>
        <w:jc w:val="center"/>
        <w:rPr>
          <w:b/>
          <w:color w:val="000000" w:themeColor="text1"/>
        </w:rPr>
      </w:pPr>
      <w:r w:rsidRPr="006B0EAD">
        <w:rPr>
          <w:b/>
          <w:color w:val="000000" w:themeColor="text1"/>
        </w:rPr>
        <w:t>Дополнения к Инструкции по устройству, укладке, содержанию и ремонту бесстыкового пути для путейс шириной колеи 1067 мм</w:t>
      </w:r>
    </w:p>
    <w:p w14:paraId="622D25A1" w14:textId="77777777" w:rsidR="00C918C3" w:rsidRPr="006B0EAD" w:rsidRDefault="00C918C3" w:rsidP="00C918C3">
      <w:pPr>
        <w:suppressAutoHyphens/>
        <w:ind w:firstLine="700"/>
        <w:jc w:val="both"/>
        <w:rPr>
          <w:b/>
          <w:color w:val="000000" w:themeColor="text1"/>
        </w:rPr>
      </w:pPr>
    </w:p>
    <w:p w14:paraId="622D25A2" w14:textId="77777777" w:rsidR="00C918C3" w:rsidRPr="006B0EAD" w:rsidRDefault="00C918C3" w:rsidP="00C918C3">
      <w:pPr>
        <w:tabs>
          <w:tab w:val="left" w:pos="0"/>
        </w:tabs>
        <w:suppressAutoHyphens/>
        <w:spacing w:line="360" w:lineRule="auto"/>
        <w:ind w:firstLine="700"/>
        <w:jc w:val="both"/>
        <w:rPr>
          <w:color w:val="000000" w:themeColor="text1"/>
        </w:rPr>
      </w:pPr>
      <w:r w:rsidRPr="006B0EAD">
        <w:rPr>
          <w:color w:val="000000" w:themeColor="text1"/>
        </w:rPr>
        <w:t xml:space="preserve">1 Рельсовые плети свариваются из старогодных отремонтированных рельсов типа Р65. </w:t>
      </w:r>
    </w:p>
    <w:p w14:paraId="622D25A3" w14:textId="77777777" w:rsidR="00C918C3" w:rsidRPr="006B0EAD" w:rsidRDefault="00C918C3" w:rsidP="00C918C3">
      <w:pPr>
        <w:tabs>
          <w:tab w:val="left" w:pos="0"/>
        </w:tabs>
        <w:suppressAutoHyphens/>
        <w:spacing w:line="360" w:lineRule="auto"/>
        <w:ind w:firstLine="700"/>
        <w:jc w:val="both"/>
        <w:rPr>
          <w:color w:val="000000" w:themeColor="text1"/>
        </w:rPr>
      </w:pPr>
      <w:r w:rsidRPr="006B0EAD">
        <w:rPr>
          <w:color w:val="000000" w:themeColor="text1"/>
        </w:rPr>
        <w:t>2Оптимальная температура закрепления плетей бесстыкового пути +30</w:t>
      </w:r>
      <w:r w:rsidRPr="006B0EAD">
        <w:rPr>
          <w:color w:val="000000" w:themeColor="text1"/>
        </w:rPr>
        <w:sym w:font="Symbol" w:char="F0B1"/>
      </w:r>
      <w:r w:rsidRPr="006B0EAD">
        <w:rPr>
          <w:color w:val="000000" w:themeColor="text1"/>
        </w:rPr>
        <w:t>5</w:t>
      </w:r>
      <w:r w:rsidRPr="006B0EAD">
        <w:rPr>
          <w:color w:val="000000" w:themeColor="text1"/>
          <w:vertAlign w:val="superscript"/>
        </w:rPr>
        <w:t>0</w:t>
      </w:r>
      <w:r w:rsidRPr="006B0EAD">
        <w:rPr>
          <w:color w:val="000000" w:themeColor="text1"/>
        </w:rPr>
        <w:t>С.</w:t>
      </w:r>
    </w:p>
    <w:p w14:paraId="622D25A4" w14:textId="77777777" w:rsidR="00C918C3" w:rsidRPr="006B0EAD" w:rsidRDefault="00C918C3" w:rsidP="00C918C3">
      <w:pPr>
        <w:tabs>
          <w:tab w:val="left" w:pos="0"/>
        </w:tabs>
        <w:suppressAutoHyphens/>
        <w:spacing w:line="360" w:lineRule="auto"/>
        <w:ind w:firstLine="700"/>
        <w:jc w:val="both"/>
        <w:rPr>
          <w:color w:val="000000" w:themeColor="text1"/>
        </w:rPr>
      </w:pPr>
      <w:r w:rsidRPr="006B0EAD">
        <w:rPr>
          <w:color w:val="000000" w:themeColor="text1"/>
        </w:rPr>
        <w:t>3 Допускаемые изменения температуры рельсовых плетей при текущем содержании бесстыкового пути на участках с железобетонными шпалами длиной 220 см приведены в таблице П.11.1.</w:t>
      </w:r>
    </w:p>
    <w:p w14:paraId="622D25A5" w14:textId="77777777" w:rsidR="00C918C3" w:rsidRPr="006B0EAD" w:rsidRDefault="00C918C3" w:rsidP="00C918C3">
      <w:pPr>
        <w:tabs>
          <w:tab w:val="left" w:pos="0"/>
        </w:tabs>
        <w:suppressAutoHyphens/>
        <w:spacing w:line="360" w:lineRule="auto"/>
        <w:ind w:firstLine="700"/>
        <w:jc w:val="both"/>
        <w:rPr>
          <w:color w:val="000000" w:themeColor="text1"/>
        </w:rPr>
      </w:pPr>
      <w:r w:rsidRPr="006B0EAD">
        <w:rPr>
          <w:color w:val="000000" w:themeColor="text1"/>
        </w:rPr>
        <w:t>Для участков бесстыкового пути с типовыми железобетонными шпалами допускаемые изменения температуры рельсов при текущем содержании бесстыкового пути принимаются по таблице 4.1 настоящей Инструкции.</w:t>
      </w:r>
    </w:p>
    <w:p w14:paraId="622D25A6" w14:textId="77777777" w:rsidR="00C918C3" w:rsidRPr="006B0EAD" w:rsidRDefault="00C918C3" w:rsidP="00C918C3">
      <w:pPr>
        <w:ind w:firstLine="709"/>
        <w:jc w:val="both"/>
        <w:rPr>
          <w:color w:val="000000" w:themeColor="text1"/>
        </w:rPr>
      </w:pPr>
      <w:r w:rsidRPr="006B0EAD">
        <w:rPr>
          <w:color w:val="000000" w:themeColor="text1"/>
        </w:rPr>
        <w:lastRenderedPageBreak/>
        <w:t xml:space="preserve">Таблица П.11.1 Допускаемое превышение температуры плетей, </w:t>
      </w:r>
      <w:r w:rsidRPr="006B0EAD">
        <w:rPr>
          <w:color w:val="000000" w:themeColor="text1"/>
          <w:vertAlign w:val="superscript"/>
        </w:rPr>
        <w:t>0</w:t>
      </w:r>
      <w:r w:rsidRPr="006B0EAD">
        <w:rPr>
          <w:color w:val="000000" w:themeColor="text1"/>
        </w:rPr>
        <w:t>С, относительно температуры их закрепления</w:t>
      </w:r>
    </w:p>
    <w:tbl>
      <w:tblPr>
        <w:tblW w:w="9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68"/>
        <w:gridCol w:w="1540"/>
        <w:gridCol w:w="1400"/>
        <w:gridCol w:w="1680"/>
        <w:gridCol w:w="1680"/>
      </w:tblGrid>
      <w:tr w:rsidR="00C918C3" w:rsidRPr="006B0EAD" w14:paraId="622D25AD" w14:textId="77777777" w:rsidTr="00FF5DC5">
        <w:tc>
          <w:tcPr>
            <w:tcW w:w="3468" w:type="dxa"/>
            <w:vMerge w:val="restart"/>
          </w:tcPr>
          <w:p w14:paraId="622D25A7" w14:textId="77777777" w:rsidR="00C918C3" w:rsidRPr="006B0EAD" w:rsidRDefault="00C918C3" w:rsidP="00FF5DC5">
            <w:pPr>
              <w:jc w:val="center"/>
              <w:rPr>
                <w:color w:val="000000" w:themeColor="text1"/>
                <w:sz w:val="26"/>
                <w:szCs w:val="26"/>
              </w:rPr>
            </w:pPr>
            <w:r w:rsidRPr="006B0EAD">
              <w:rPr>
                <w:color w:val="000000" w:themeColor="text1"/>
                <w:sz w:val="26"/>
                <w:szCs w:val="26"/>
              </w:rPr>
              <w:t>Путевые работы</w:t>
            </w:r>
          </w:p>
        </w:tc>
        <w:tc>
          <w:tcPr>
            <w:tcW w:w="1540" w:type="dxa"/>
            <w:vMerge w:val="restart"/>
            <w:tcMar>
              <w:left w:w="0" w:type="dxa"/>
              <w:right w:w="0" w:type="dxa"/>
            </w:tcMar>
          </w:tcPr>
          <w:p w14:paraId="622D25A8"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Предельная высота </w:t>
            </w:r>
          </w:p>
          <w:p w14:paraId="622D25A9"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подъемки или размер сдвижки при </w:t>
            </w:r>
          </w:p>
          <w:p w14:paraId="622D25AA" w14:textId="77777777" w:rsidR="00C918C3" w:rsidRPr="006B0EAD" w:rsidRDefault="00C918C3" w:rsidP="00FF5DC5">
            <w:pPr>
              <w:jc w:val="center"/>
              <w:rPr>
                <w:color w:val="000000" w:themeColor="text1"/>
                <w:sz w:val="26"/>
                <w:szCs w:val="26"/>
              </w:rPr>
            </w:pPr>
            <w:r w:rsidRPr="006B0EAD">
              <w:rPr>
                <w:color w:val="000000" w:themeColor="text1"/>
                <w:sz w:val="26"/>
                <w:szCs w:val="26"/>
              </w:rPr>
              <w:t>рихтовке, см</w:t>
            </w:r>
          </w:p>
        </w:tc>
        <w:tc>
          <w:tcPr>
            <w:tcW w:w="4760" w:type="dxa"/>
            <w:gridSpan w:val="3"/>
          </w:tcPr>
          <w:p w14:paraId="622D25AB"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Допускаемое превышение температуры </w:t>
            </w:r>
          </w:p>
          <w:p w14:paraId="622D25AC"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плетей, </w:t>
            </w:r>
            <w:r w:rsidRPr="006B0EAD">
              <w:rPr>
                <w:color w:val="000000" w:themeColor="text1"/>
                <w:sz w:val="26"/>
                <w:szCs w:val="26"/>
                <w:vertAlign w:val="superscript"/>
              </w:rPr>
              <w:t>0</w:t>
            </w:r>
            <w:r w:rsidRPr="006B0EAD">
              <w:rPr>
                <w:color w:val="000000" w:themeColor="text1"/>
                <w:sz w:val="26"/>
                <w:szCs w:val="26"/>
              </w:rPr>
              <w:t xml:space="preserve">С, относительно температуры их закрепления </w:t>
            </w:r>
          </w:p>
        </w:tc>
      </w:tr>
      <w:tr w:rsidR="00C918C3" w:rsidRPr="006B0EAD" w14:paraId="622D25B2" w14:textId="77777777" w:rsidTr="00FF5DC5">
        <w:tc>
          <w:tcPr>
            <w:tcW w:w="3468" w:type="dxa"/>
            <w:vMerge/>
          </w:tcPr>
          <w:p w14:paraId="622D25AE" w14:textId="77777777" w:rsidR="00C918C3" w:rsidRPr="006B0EAD" w:rsidRDefault="00C918C3" w:rsidP="00FF5DC5">
            <w:pPr>
              <w:jc w:val="center"/>
              <w:rPr>
                <w:color w:val="000000" w:themeColor="text1"/>
                <w:sz w:val="26"/>
                <w:szCs w:val="26"/>
              </w:rPr>
            </w:pPr>
          </w:p>
        </w:tc>
        <w:tc>
          <w:tcPr>
            <w:tcW w:w="1540" w:type="dxa"/>
            <w:vMerge/>
            <w:tcMar>
              <w:left w:w="0" w:type="dxa"/>
              <w:right w:w="0" w:type="dxa"/>
            </w:tcMar>
          </w:tcPr>
          <w:p w14:paraId="622D25AF" w14:textId="77777777" w:rsidR="00C918C3" w:rsidRPr="006B0EAD" w:rsidRDefault="00C918C3" w:rsidP="00FF5DC5">
            <w:pPr>
              <w:jc w:val="center"/>
              <w:rPr>
                <w:color w:val="000000" w:themeColor="text1"/>
                <w:sz w:val="26"/>
                <w:szCs w:val="26"/>
              </w:rPr>
            </w:pPr>
          </w:p>
        </w:tc>
        <w:tc>
          <w:tcPr>
            <w:tcW w:w="1400" w:type="dxa"/>
            <w:vMerge w:val="restart"/>
          </w:tcPr>
          <w:p w14:paraId="622D25B0" w14:textId="77777777" w:rsidR="00C918C3" w:rsidRPr="006B0EAD" w:rsidRDefault="00C918C3" w:rsidP="00FF5DC5">
            <w:pPr>
              <w:jc w:val="center"/>
              <w:rPr>
                <w:color w:val="000000" w:themeColor="text1"/>
                <w:sz w:val="26"/>
                <w:szCs w:val="26"/>
              </w:rPr>
            </w:pPr>
            <w:r w:rsidRPr="006B0EAD">
              <w:rPr>
                <w:color w:val="000000" w:themeColor="text1"/>
                <w:sz w:val="26"/>
                <w:szCs w:val="26"/>
              </w:rPr>
              <w:t>в прямом участке</w:t>
            </w:r>
          </w:p>
        </w:tc>
        <w:tc>
          <w:tcPr>
            <w:tcW w:w="3360" w:type="dxa"/>
            <w:gridSpan w:val="2"/>
          </w:tcPr>
          <w:p w14:paraId="622D25B1" w14:textId="77777777" w:rsidR="00C918C3" w:rsidRPr="006B0EAD" w:rsidRDefault="00C918C3" w:rsidP="00FF5DC5">
            <w:pPr>
              <w:jc w:val="center"/>
              <w:rPr>
                <w:color w:val="000000" w:themeColor="text1"/>
                <w:sz w:val="26"/>
                <w:szCs w:val="26"/>
              </w:rPr>
            </w:pPr>
            <w:r w:rsidRPr="006B0EAD">
              <w:rPr>
                <w:color w:val="000000" w:themeColor="text1"/>
                <w:sz w:val="26"/>
                <w:szCs w:val="26"/>
              </w:rPr>
              <w:t>в кривой радиусом, м</w:t>
            </w:r>
          </w:p>
        </w:tc>
      </w:tr>
      <w:tr w:rsidR="00C918C3" w:rsidRPr="006B0EAD" w14:paraId="622D25B8" w14:textId="77777777" w:rsidTr="00FF5DC5">
        <w:tc>
          <w:tcPr>
            <w:tcW w:w="3468" w:type="dxa"/>
            <w:vMerge/>
          </w:tcPr>
          <w:p w14:paraId="622D25B3" w14:textId="77777777" w:rsidR="00C918C3" w:rsidRPr="006B0EAD" w:rsidRDefault="00C918C3" w:rsidP="00FF5DC5">
            <w:pPr>
              <w:jc w:val="center"/>
              <w:rPr>
                <w:color w:val="000000" w:themeColor="text1"/>
                <w:sz w:val="26"/>
                <w:szCs w:val="26"/>
              </w:rPr>
            </w:pPr>
          </w:p>
        </w:tc>
        <w:tc>
          <w:tcPr>
            <w:tcW w:w="1540" w:type="dxa"/>
            <w:vMerge/>
            <w:tcMar>
              <w:left w:w="0" w:type="dxa"/>
              <w:right w:w="0" w:type="dxa"/>
            </w:tcMar>
          </w:tcPr>
          <w:p w14:paraId="622D25B4" w14:textId="77777777" w:rsidR="00C918C3" w:rsidRPr="006B0EAD" w:rsidRDefault="00C918C3" w:rsidP="00FF5DC5">
            <w:pPr>
              <w:jc w:val="center"/>
              <w:rPr>
                <w:color w:val="000000" w:themeColor="text1"/>
                <w:sz w:val="26"/>
                <w:szCs w:val="26"/>
              </w:rPr>
            </w:pPr>
          </w:p>
        </w:tc>
        <w:tc>
          <w:tcPr>
            <w:tcW w:w="1400" w:type="dxa"/>
            <w:vMerge/>
          </w:tcPr>
          <w:p w14:paraId="622D25B5" w14:textId="77777777" w:rsidR="00C918C3" w:rsidRPr="006B0EAD" w:rsidRDefault="00C918C3" w:rsidP="00FF5DC5">
            <w:pPr>
              <w:jc w:val="center"/>
              <w:rPr>
                <w:color w:val="000000" w:themeColor="text1"/>
                <w:sz w:val="26"/>
                <w:szCs w:val="26"/>
              </w:rPr>
            </w:pPr>
          </w:p>
        </w:tc>
        <w:tc>
          <w:tcPr>
            <w:tcW w:w="1680" w:type="dxa"/>
          </w:tcPr>
          <w:p w14:paraId="622D25B6" w14:textId="77777777" w:rsidR="00C918C3" w:rsidRPr="006B0EAD" w:rsidRDefault="00C918C3" w:rsidP="00FF5DC5">
            <w:pPr>
              <w:jc w:val="center"/>
              <w:rPr>
                <w:color w:val="000000" w:themeColor="text1"/>
                <w:sz w:val="26"/>
                <w:szCs w:val="26"/>
              </w:rPr>
            </w:pPr>
            <w:r w:rsidRPr="006B0EAD">
              <w:rPr>
                <w:color w:val="000000" w:themeColor="text1"/>
                <w:sz w:val="26"/>
                <w:szCs w:val="26"/>
              </w:rPr>
              <w:t>800 и более</w:t>
            </w:r>
          </w:p>
        </w:tc>
        <w:tc>
          <w:tcPr>
            <w:tcW w:w="1680" w:type="dxa"/>
            <w:shd w:val="clear" w:color="auto" w:fill="auto"/>
          </w:tcPr>
          <w:p w14:paraId="622D25B7"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500-799 </w:t>
            </w:r>
          </w:p>
        </w:tc>
      </w:tr>
      <w:tr w:rsidR="00C918C3" w:rsidRPr="006B0EAD" w14:paraId="622D25BE" w14:textId="77777777" w:rsidTr="00FF5DC5">
        <w:tc>
          <w:tcPr>
            <w:tcW w:w="3468" w:type="dxa"/>
          </w:tcPr>
          <w:p w14:paraId="622D25B9" w14:textId="77777777" w:rsidR="00C918C3" w:rsidRPr="006B0EAD" w:rsidRDefault="00C918C3" w:rsidP="00FF5DC5">
            <w:pPr>
              <w:jc w:val="both"/>
              <w:rPr>
                <w:color w:val="000000" w:themeColor="text1"/>
                <w:sz w:val="24"/>
                <w:szCs w:val="24"/>
              </w:rPr>
            </w:pPr>
            <w:r w:rsidRPr="006B0EAD">
              <w:rPr>
                <w:color w:val="000000" w:themeColor="text1"/>
                <w:sz w:val="24"/>
                <w:szCs w:val="24"/>
              </w:rPr>
              <w:t>Исправление просадок, толчков и перекосов с вывеской путевой решетки домкратами</w:t>
            </w:r>
          </w:p>
        </w:tc>
        <w:tc>
          <w:tcPr>
            <w:tcW w:w="1540" w:type="dxa"/>
          </w:tcPr>
          <w:p w14:paraId="622D25BA" w14:textId="77777777" w:rsidR="00C918C3" w:rsidRPr="006B0EAD" w:rsidRDefault="00C918C3" w:rsidP="00FF5DC5">
            <w:pPr>
              <w:jc w:val="center"/>
              <w:rPr>
                <w:color w:val="000000" w:themeColor="text1"/>
                <w:sz w:val="26"/>
                <w:szCs w:val="26"/>
              </w:rPr>
            </w:pPr>
            <w:r w:rsidRPr="006B0EAD">
              <w:rPr>
                <w:color w:val="000000" w:themeColor="text1"/>
                <w:sz w:val="26"/>
                <w:szCs w:val="26"/>
              </w:rPr>
              <w:t>2</w:t>
            </w:r>
          </w:p>
        </w:tc>
        <w:tc>
          <w:tcPr>
            <w:tcW w:w="1400" w:type="dxa"/>
          </w:tcPr>
          <w:p w14:paraId="622D25BB"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1680" w:type="dxa"/>
          </w:tcPr>
          <w:p w14:paraId="622D25BC"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c>
          <w:tcPr>
            <w:tcW w:w="1680" w:type="dxa"/>
            <w:shd w:val="clear" w:color="auto" w:fill="auto"/>
          </w:tcPr>
          <w:p w14:paraId="622D25BD"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r>
      <w:tr w:rsidR="00C918C3" w:rsidRPr="006B0EAD" w14:paraId="622D25C5" w14:textId="77777777" w:rsidTr="00FF5DC5">
        <w:tc>
          <w:tcPr>
            <w:tcW w:w="3468" w:type="dxa"/>
          </w:tcPr>
          <w:p w14:paraId="622D25BF" w14:textId="77777777" w:rsidR="00C918C3" w:rsidRPr="006B0EAD" w:rsidRDefault="00C918C3" w:rsidP="00FF5DC5">
            <w:pPr>
              <w:jc w:val="both"/>
              <w:rPr>
                <w:color w:val="000000" w:themeColor="text1"/>
                <w:sz w:val="24"/>
                <w:szCs w:val="24"/>
              </w:rPr>
            </w:pPr>
            <w:r w:rsidRPr="006B0EAD">
              <w:rPr>
                <w:color w:val="000000" w:themeColor="text1"/>
                <w:sz w:val="24"/>
                <w:szCs w:val="24"/>
              </w:rPr>
              <w:t>Рихтовка гидравлическими приборами</w:t>
            </w:r>
          </w:p>
        </w:tc>
        <w:tc>
          <w:tcPr>
            <w:tcW w:w="1540" w:type="dxa"/>
          </w:tcPr>
          <w:p w14:paraId="622D25C0" w14:textId="77777777" w:rsidR="00C918C3" w:rsidRPr="006B0EAD" w:rsidRDefault="00C918C3" w:rsidP="00FF5DC5">
            <w:pPr>
              <w:jc w:val="center"/>
              <w:rPr>
                <w:color w:val="000000" w:themeColor="text1"/>
                <w:sz w:val="26"/>
                <w:szCs w:val="26"/>
              </w:rPr>
            </w:pPr>
            <w:r w:rsidRPr="006B0EAD">
              <w:rPr>
                <w:color w:val="000000" w:themeColor="text1"/>
                <w:sz w:val="26"/>
                <w:szCs w:val="26"/>
              </w:rPr>
              <w:t>2</w:t>
            </w:r>
          </w:p>
        </w:tc>
        <w:tc>
          <w:tcPr>
            <w:tcW w:w="1400" w:type="dxa"/>
          </w:tcPr>
          <w:p w14:paraId="622D25C1"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p w14:paraId="622D25C2" w14:textId="77777777" w:rsidR="00C918C3" w:rsidRPr="006B0EAD" w:rsidRDefault="00C918C3" w:rsidP="00FF5DC5">
            <w:pPr>
              <w:jc w:val="center"/>
              <w:rPr>
                <w:color w:val="000000" w:themeColor="text1"/>
                <w:sz w:val="26"/>
                <w:szCs w:val="26"/>
              </w:rPr>
            </w:pPr>
          </w:p>
        </w:tc>
        <w:tc>
          <w:tcPr>
            <w:tcW w:w="1680" w:type="dxa"/>
          </w:tcPr>
          <w:p w14:paraId="622D25C3"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1680" w:type="dxa"/>
            <w:shd w:val="clear" w:color="auto" w:fill="auto"/>
          </w:tcPr>
          <w:p w14:paraId="622D25C4"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r>
      <w:tr w:rsidR="00C918C3" w:rsidRPr="006B0EAD" w14:paraId="622D25CB" w14:textId="77777777" w:rsidTr="00FF5DC5">
        <w:tc>
          <w:tcPr>
            <w:tcW w:w="3468" w:type="dxa"/>
          </w:tcPr>
          <w:p w14:paraId="622D25C6" w14:textId="77777777" w:rsidR="00C918C3" w:rsidRPr="006B0EAD" w:rsidRDefault="00C918C3" w:rsidP="00FF5DC5">
            <w:pPr>
              <w:jc w:val="both"/>
              <w:rPr>
                <w:color w:val="000000" w:themeColor="text1"/>
                <w:sz w:val="24"/>
                <w:szCs w:val="24"/>
              </w:rPr>
            </w:pPr>
            <w:r w:rsidRPr="006B0EAD">
              <w:rPr>
                <w:color w:val="000000" w:themeColor="text1"/>
                <w:sz w:val="24"/>
                <w:szCs w:val="24"/>
              </w:rPr>
              <w:t>Вырезка балласта до уровня подошвы шпал на длине пути до 5 м</w:t>
            </w:r>
          </w:p>
        </w:tc>
        <w:tc>
          <w:tcPr>
            <w:tcW w:w="1540" w:type="dxa"/>
          </w:tcPr>
          <w:p w14:paraId="622D25C7" w14:textId="77777777" w:rsidR="00C918C3" w:rsidRPr="006B0EAD" w:rsidRDefault="00C918C3" w:rsidP="00FF5DC5">
            <w:pPr>
              <w:jc w:val="center"/>
              <w:rPr>
                <w:color w:val="000000" w:themeColor="text1"/>
                <w:sz w:val="26"/>
                <w:szCs w:val="26"/>
              </w:rPr>
            </w:pPr>
            <w:r w:rsidRPr="006B0EAD">
              <w:rPr>
                <w:color w:val="000000" w:themeColor="text1"/>
                <w:sz w:val="26"/>
                <w:szCs w:val="26"/>
              </w:rPr>
              <w:t>0</w:t>
            </w:r>
          </w:p>
        </w:tc>
        <w:tc>
          <w:tcPr>
            <w:tcW w:w="1400" w:type="dxa"/>
          </w:tcPr>
          <w:p w14:paraId="622D25C8" w14:textId="77777777" w:rsidR="00C918C3" w:rsidRPr="006B0EAD" w:rsidRDefault="00C918C3" w:rsidP="00FF5DC5">
            <w:pPr>
              <w:jc w:val="center"/>
              <w:rPr>
                <w:color w:val="000000" w:themeColor="text1"/>
                <w:sz w:val="26"/>
                <w:szCs w:val="26"/>
              </w:rPr>
            </w:pPr>
            <w:r w:rsidRPr="006B0EAD">
              <w:rPr>
                <w:color w:val="000000" w:themeColor="text1"/>
                <w:sz w:val="26"/>
                <w:szCs w:val="26"/>
              </w:rPr>
              <w:t>20</w:t>
            </w:r>
          </w:p>
        </w:tc>
        <w:tc>
          <w:tcPr>
            <w:tcW w:w="1680" w:type="dxa"/>
          </w:tcPr>
          <w:p w14:paraId="622D25C9"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1680" w:type="dxa"/>
            <w:shd w:val="clear" w:color="auto" w:fill="auto"/>
          </w:tcPr>
          <w:p w14:paraId="622D25CA"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r>
      <w:tr w:rsidR="00C918C3" w:rsidRPr="006B0EAD" w14:paraId="622D25D1" w14:textId="77777777" w:rsidTr="00FF5DC5">
        <w:tc>
          <w:tcPr>
            <w:tcW w:w="3468" w:type="dxa"/>
          </w:tcPr>
          <w:p w14:paraId="622D25CC" w14:textId="77777777" w:rsidR="00C918C3" w:rsidRPr="006B0EAD" w:rsidRDefault="00C918C3" w:rsidP="00FF5DC5">
            <w:pPr>
              <w:jc w:val="both"/>
              <w:rPr>
                <w:color w:val="000000" w:themeColor="text1"/>
                <w:spacing w:val="-4"/>
                <w:sz w:val="24"/>
                <w:szCs w:val="24"/>
              </w:rPr>
            </w:pPr>
            <w:r w:rsidRPr="006B0EAD">
              <w:rPr>
                <w:color w:val="000000" w:themeColor="text1"/>
                <w:spacing w:val="-4"/>
                <w:sz w:val="24"/>
                <w:szCs w:val="24"/>
              </w:rPr>
              <w:t>Одиночная смена шпал с вывеской решетки до 2 см при условии, что между одновременно заменяемыми шпалами расположено не менее 20-ти прикрепленных шпал</w:t>
            </w:r>
          </w:p>
        </w:tc>
        <w:tc>
          <w:tcPr>
            <w:tcW w:w="1540" w:type="dxa"/>
          </w:tcPr>
          <w:p w14:paraId="622D25CD" w14:textId="77777777" w:rsidR="00C918C3" w:rsidRPr="006B0EAD" w:rsidRDefault="00C918C3" w:rsidP="00FF5DC5">
            <w:pPr>
              <w:jc w:val="center"/>
              <w:rPr>
                <w:color w:val="000000" w:themeColor="text1"/>
                <w:sz w:val="26"/>
                <w:szCs w:val="26"/>
              </w:rPr>
            </w:pPr>
            <w:r w:rsidRPr="006B0EAD">
              <w:rPr>
                <w:color w:val="000000" w:themeColor="text1"/>
                <w:sz w:val="26"/>
                <w:szCs w:val="26"/>
              </w:rPr>
              <w:t>2</w:t>
            </w:r>
          </w:p>
        </w:tc>
        <w:tc>
          <w:tcPr>
            <w:tcW w:w="1400" w:type="dxa"/>
          </w:tcPr>
          <w:p w14:paraId="622D25CE"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1680" w:type="dxa"/>
          </w:tcPr>
          <w:p w14:paraId="622D25CF"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1680" w:type="dxa"/>
            <w:shd w:val="clear" w:color="auto" w:fill="auto"/>
          </w:tcPr>
          <w:p w14:paraId="622D25D0"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r>
      <w:tr w:rsidR="00C918C3" w:rsidRPr="006B0EAD" w14:paraId="622D25D7" w14:textId="77777777" w:rsidTr="00FF5DC5">
        <w:tc>
          <w:tcPr>
            <w:tcW w:w="3468" w:type="dxa"/>
          </w:tcPr>
          <w:p w14:paraId="622D25D2" w14:textId="77777777" w:rsidR="00C918C3" w:rsidRPr="006B0EAD" w:rsidRDefault="00C918C3" w:rsidP="00FF5DC5">
            <w:pPr>
              <w:jc w:val="both"/>
              <w:rPr>
                <w:color w:val="000000" w:themeColor="text1"/>
                <w:spacing w:val="-4"/>
                <w:sz w:val="24"/>
                <w:szCs w:val="24"/>
              </w:rPr>
            </w:pPr>
            <w:r w:rsidRPr="006B0EAD">
              <w:rPr>
                <w:color w:val="000000" w:themeColor="text1"/>
                <w:spacing w:val="-4"/>
                <w:sz w:val="24"/>
                <w:szCs w:val="24"/>
              </w:rPr>
              <w:t>Одиночная смена не более 3-х шпал в одном месте без вывески решетки при условии, что между заменяемыми участками шпал расположено не менее 20-ти прикрепленных шпал</w:t>
            </w:r>
          </w:p>
        </w:tc>
        <w:tc>
          <w:tcPr>
            <w:tcW w:w="1540" w:type="dxa"/>
          </w:tcPr>
          <w:p w14:paraId="622D25D3" w14:textId="77777777" w:rsidR="00C918C3" w:rsidRPr="006B0EAD" w:rsidRDefault="00C918C3" w:rsidP="00FF5DC5">
            <w:pPr>
              <w:jc w:val="center"/>
              <w:rPr>
                <w:color w:val="000000" w:themeColor="text1"/>
                <w:sz w:val="26"/>
                <w:szCs w:val="26"/>
              </w:rPr>
            </w:pPr>
            <w:r w:rsidRPr="006B0EAD">
              <w:rPr>
                <w:color w:val="000000" w:themeColor="text1"/>
                <w:sz w:val="26"/>
                <w:szCs w:val="26"/>
              </w:rPr>
              <w:t>0</w:t>
            </w:r>
          </w:p>
        </w:tc>
        <w:tc>
          <w:tcPr>
            <w:tcW w:w="1400" w:type="dxa"/>
          </w:tcPr>
          <w:p w14:paraId="622D25D4" w14:textId="77777777" w:rsidR="00C918C3" w:rsidRPr="006B0EAD" w:rsidRDefault="00C918C3" w:rsidP="00FF5DC5">
            <w:pPr>
              <w:jc w:val="center"/>
              <w:rPr>
                <w:color w:val="000000" w:themeColor="text1"/>
                <w:sz w:val="26"/>
                <w:szCs w:val="26"/>
              </w:rPr>
            </w:pPr>
            <w:r w:rsidRPr="006B0EAD">
              <w:rPr>
                <w:color w:val="000000" w:themeColor="text1"/>
                <w:sz w:val="26"/>
                <w:szCs w:val="26"/>
              </w:rPr>
              <w:t>20</w:t>
            </w:r>
          </w:p>
        </w:tc>
        <w:tc>
          <w:tcPr>
            <w:tcW w:w="1680" w:type="dxa"/>
          </w:tcPr>
          <w:p w14:paraId="622D25D5"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1680" w:type="dxa"/>
            <w:shd w:val="clear" w:color="auto" w:fill="auto"/>
          </w:tcPr>
          <w:p w14:paraId="622D25D6"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r>
      <w:tr w:rsidR="00C918C3" w:rsidRPr="006B0EAD" w14:paraId="622D25DD" w14:textId="77777777" w:rsidTr="00FF5DC5">
        <w:tc>
          <w:tcPr>
            <w:tcW w:w="3468" w:type="dxa"/>
          </w:tcPr>
          <w:p w14:paraId="622D25D8" w14:textId="77777777" w:rsidR="00C918C3" w:rsidRPr="006B0EAD" w:rsidRDefault="00C918C3" w:rsidP="00FF5DC5">
            <w:pPr>
              <w:jc w:val="both"/>
              <w:rPr>
                <w:color w:val="000000" w:themeColor="text1"/>
                <w:sz w:val="24"/>
                <w:szCs w:val="24"/>
              </w:rPr>
            </w:pPr>
            <w:r w:rsidRPr="006B0EAD">
              <w:rPr>
                <w:color w:val="000000" w:themeColor="text1"/>
                <w:sz w:val="24"/>
                <w:szCs w:val="24"/>
              </w:rPr>
              <w:t>То же с вывеской решетки до 2 см</w:t>
            </w:r>
          </w:p>
        </w:tc>
        <w:tc>
          <w:tcPr>
            <w:tcW w:w="1540" w:type="dxa"/>
          </w:tcPr>
          <w:p w14:paraId="622D25D9" w14:textId="77777777" w:rsidR="00C918C3" w:rsidRPr="006B0EAD" w:rsidRDefault="00C918C3" w:rsidP="00FF5DC5">
            <w:pPr>
              <w:jc w:val="center"/>
              <w:rPr>
                <w:color w:val="000000" w:themeColor="text1"/>
                <w:sz w:val="26"/>
                <w:szCs w:val="26"/>
              </w:rPr>
            </w:pPr>
            <w:r w:rsidRPr="006B0EAD">
              <w:rPr>
                <w:color w:val="000000" w:themeColor="text1"/>
                <w:sz w:val="26"/>
                <w:szCs w:val="26"/>
              </w:rPr>
              <w:t>2</w:t>
            </w:r>
          </w:p>
        </w:tc>
        <w:tc>
          <w:tcPr>
            <w:tcW w:w="1400" w:type="dxa"/>
          </w:tcPr>
          <w:p w14:paraId="622D25DA"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c>
          <w:tcPr>
            <w:tcW w:w="1680" w:type="dxa"/>
          </w:tcPr>
          <w:p w14:paraId="622D25DB"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c>
          <w:tcPr>
            <w:tcW w:w="1680" w:type="dxa"/>
            <w:shd w:val="clear" w:color="auto" w:fill="auto"/>
          </w:tcPr>
          <w:p w14:paraId="622D25DC" w14:textId="77777777" w:rsidR="00C918C3" w:rsidRPr="006B0EAD" w:rsidRDefault="00C918C3" w:rsidP="00FF5DC5">
            <w:pPr>
              <w:jc w:val="center"/>
              <w:rPr>
                <w:color w:val="000000" w:themeColor="text1"/>
                <w:sz w:val="26"/>
                <w:szCs w:val="26"/>
              </w:rPr>
            </w:pPr>
            <w:r w:rsidRPr="006B0EAD">
              <w:rPr>
                <w:color w:val="000000" w:themeColor="text1"/>
                <w:sz w:val="26"/>
                <w:szCs w:val="26"/>
              </w:rPr>
              <w:t>5</w:t>
            </w:r>
          </w:p>
        </w:tc>
      </w:tr>
    </w:tbl>
    <w:p w14:paraId="622D25DE" w14:textId="77777777" w:rsidR="00C918C3" w:rsidRPr="006B0EAD" w:rsidRDefault="00C918C3" w:rsidP="00C918C3">
      <w:pPr>
        <w:tabs>
          <w:tab w:val="left" w:pos="0"/>
        </w:tabs>
        <w:suppressAutoHyphens/>
        <w:spacing w:line="360" w:lineRule="auto"/>
        <w:ind w:firstLine="697"/>
        <w:jc w:val="both"/>
        <w:rPr>
          <w:color w:val="000000" w:themeColor="text1"/>
        </w:rPr>
      </w:pPr>
      <w:r w:rsidRPr="006B0EAD">
        <w:rPr>
          <w:color w:val="000000" w:themeColor="text1"/>
        </w:rPr>
        <w:t>4 Допускаемые изменения температуры рельсовых плетей при работе путевых машин на участках с железобетонными шпалами длиной 220 мм приведены в таблице П.11.2, а на участках с типовыми шпалами в таблице 4.4 настоящей Инструкции.</w:t>
      </w:r>
    </w:p>
    <w:p w14:paraId="622D25DF" w14:textId="77777777" w:rsidR="00C918C3" w:rsidRPr="006B0EAD" w:rsidRDefault="00C918C3" w:rsidP="00C918C3">
      <w:pPr>
        <w:tabs>
          <w:tab w:val="left" w:pos="0"/>
        </w:tabs>
        <w:ind w:firstLine="697"/>
        <w:jc w:val="both"/>
        <w:rPr>
          <w:color w:val="000000" w:themeColor="text1"/>
        </w:rPr>
      </w:pPr>
      <w:r w:rsidRPr="006B0EAD">
        <w:rPr>
          <w:color w:val="000000" w:themeColor="text1"/>
        </w:rPr>
        <w:t>Таблица П.11.2</w:t>
      </w:r>
      <w:r w:rsidRPr="006B0EAD">
        <w:rPr>
          <w:color w:val="000000" w:themeColor="text1"/>
          <w:sz w:val="26"/>
          <w:szCs w:val="26"/>
        </w:rPr>
        <w:t xml:space="preserve"> Допускаемое отклонение температуры плетей с раздельными скреплениями, </w:t>
      </w:r>
      <w:r w:rsidRPr="006B0EAD">
        <w:rPr>
          <w:color w:val="000000" w:themeColor="text1"/>
          <w:sz w:val="26"/>
          <w:szCs w:val="26"/>
          <w:vertAlign w:val="superscript"/>
        </w:rPr>
        <w:t>0</w:t>
      </w:r>
      <w:r w:rsidRPr="006B0EAD">
        <w:rPr>
          <w:color w:val="000000" w:themeColor="text1"/>
          <w:sz w:val="26"/>
          <w:szCs w:val="26"/>
        </w:rPr>
        <w:t>С, от температуры закрепления в сторону повышения и понижения</w:t>
      </w:r>
    </w:p>
    <w:tbl>
      <w:tblPr>
        <w:tblW w:w="5000" w:type="pct"/>
        <w:jc w:val="center"/>
        <w:tblLayout w:type="fixed"/>
        <w:tblCellMar>
          <w:left w:w="28" w:type="dxa"/>
          <w:right w:w="28" w:type="dxa"/>
        </w:tblCellMar>
        <w:tblLook w:val="0000" w:firstRow="0" w:lastRow="0" w:firstColumn="0" w:lastColumn="0" w:noHBand="0" w:noVBand="0"/>
      </w:tblPr>
      <w:tblGrid>
        <w:gridCol w:w="3993"/>
        <w:gridCol w:w="1828"/>
        <w:gridCol w:w="1113"/>
        <w:gridCol w:w="1646"/>
        <w:gridCol w:w="1113"/>
      </w:tblGrid>
      <w:tr w:rsidR="00C918C3" w:rsidRPr="006B0EAD" w14:paraId="622D25E2" w14:textId="77777777" w:rsidTr="00FF5DC5">
        <w:trPr>
          <w:tblHeader/>
          <w:jc w:val="center"/>
        </w:trPr>
        <w:tc>
          <w:tcPr>
            <w:tcW w:w="2060" w:type="pct"/>
            <w:vMerge w:val="restart"/>
            <w:tcBorders>
              <w:top w:val="single" w:sz="4" w:space="0" w:color="auto"/>
              <w:left w:val="single" w:sz="4" w:space="0" w:color="auto"/>
              <w:bottom w:val="nil"/>
              <w:right w:val="single" w:sz="4" w:space="0" w:color="auto"/>
            </w:tcBorders>
            <w:shd w:val="clear" w:color="auto" w:fill="auto"/>
            <w:vAlign w:val="center"/>
          </w:tcPr>
          <w:p w14:paraId="622D25E0" w14:textId="77777777" w:rsidR="00C918C3" w:rsidRPr="006B0EAD" w:rsidRDefault="00C918C3" w:rsidP="00FF5DC5">
            <w:pPr>
              <w:jc w:val="center"/>
              <w:rPr>
                <w:color w:val="000000" w:themeColor="text1"/>
                <w:sz w:val="26"/>
                <w:szCs w:val="26"/>
              </w:rPr>
            </w:pPr>
            <w:r w:rsidRPr="006B0EAD">
              <w:rPr>
                <w:color w:val="000000" w:themeColor="text1"/>
                <w:sz w:val="26"/>
                <w:szCs w:val="26"/>
              </w:rPr>
              <w:t>Машины</w:t>
            </w:r>
          </w:p>
        </w:tc>
        <w:tc>
          <w:tcPr>
            <w:tcW w:w="2940" w:type="pct"/>
            <w:gridSpan w:val="4"/>
            <w:tcBorders>
              <w:top w:val="single" w:sz="4" w:space="0" w:color="auto"/>
              <w:left w:val="single" w:sz="4" w:space="0" w:color="auto"/>
              <w:bottom w:val="nil"/>
              <w:right w:val="single" w:sz="4" w:space="0" w:color="auto"/>
            </w:tcBorders>
            <w:shd w:val="clear" w:color="auto" w:fill="auto"/>
            <w:vAlign w:val="center"/>
          </w:tcPr>
          <w:p w14:paraId="622D25E1"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Допускаемое отклонение температуры плетей с раздельными скреплениями, </w:t>
            </w:r>
            <w:r w:rsidRPr="006B0EAD">
              <w:rPr>
                <w:color w:val="000000" w:themeColor="text1"/>
                <w:sz w:val="26"/>
                <w:szCs w:val="26"/>
                <w:vertAlign w:val="superscript"/>
              </w:rPr>
              <w:t>0</w:t>
            </w:r>
            <w:r w:rsidRPr="006B0EAD">
              <w:rPr>
                <w:color w:val="000000" w:themeColor="text1"/>
                <w:sz w:val="26"/>
                <w:szCs w:val="26"/>
              </w:rPr>
              <w:t>С, от температуры закрепления в сторону</w:t>
            </w:r>
          </w:p>
        </w:tc>
      </w:tr>
      <w:tr w:rsidR="00C918C3" w:rsidRPr="006B0EAD" w14:paraId="622D25E6" w14:textId="77777777" w:rsidTr="00FF5DC5">
        <w:trPr>
          <w:tblHeader/>
          <w:jc w:val="center"/>
        </w:trPr>
        <w:tc>
          <w:tcPr>
            <w:tcW w:w="3993" w:type="dxa"/>
            <w:vMerge/>
            <w:tcBorders>
              <w:top w:val="single" w:sz="4" w:space="0" w:color="auto"/>
              <w:left w:val="single" w:sz="4" w:space="0" w:color="auto"/>
              <w:bottom w:val="nil"/>
              <w:right w:val="single" w:sz="4" w:space="0" w:color="auto"/>
            </w:tcBorders>
            <w:shd w:val="clear" w:color="auto" w:fill="auto"/>
            <w:vAlign w:val="center"/>
          </w:tcPr>
          <w:p w14:paraId="622D25E3" w14:textId="77777777" w:rsidR="00C918C3" w:rsidRPr="006B0EAD" w:rsidRDefault="00C918C3" w:rsidP="00FF5DC5">
            <w:pPr>
              <w:rPr>
                <w:color w:val="000000" w:themeColor="text1"/>
                <w:sz w:val="26"/>
                <w:szCs w:val="26"/>
              </w:rPr>
            </w:pPr>
          </w:p>
        </w:tc>
        <w:tc>
          <w:tcPr>
            <w:tcW w:w="1517" w:type="pct"/>
            <w:gridSpan w:val="2"/>
            <w:tcBorders>
              <w:top w:val="single" w:sz="4" w:space="0" w:color="auto"/>
              <w:left w:val="single" w:sz="4" w:space="0" w:color="auto"/>
              <w:bottom w:val="nil"/>
              <w:right w:val="single" w:sz="4" w:space="0" w:color="auto"/>
            </w:tcBorders>
            <w:shd w:val="clear" w:color="auto" w:fill="auto"/>
            <w:vAlign w:val="center"/>
          </w:tcPr>
          <w:p w14:paraId="622D25E4" w14:textId="77777777" w:rsidR="00C918C3" w:rsidRPr="006B0EAD" w:rsidRDefault="00C918C3" w:rsidP="00FF5DC5">
            <w:pPr>
              <w:jc w:val="center"/>
              <w:rPr>
                <w:color w:val="000000" w:themeColor="text1"/>
                <w:sz w:val="26"/>
                <w:szCs w:val="26"/>
              </w:rPr>
            </w:pPr>
            <w:r w:rsidRPr="006B0EAD">
              <w:rPr>
                <w:color w:val="000000" w:themeColor="text1"/>
                <w:sz w:val="26"/>
                <w:szCs w:val="26"/>
              </w:rPr>
              <w:t>повышения</w:t>
            </w:r>
          </w:p>
        </w:tc>
        <w:tc>
          <w:tcPr>
            <w:tcW w:w="1423" w:type="pct"/>
            <w:gridSpan w:val="2"/>
            <w:tcBorders>
              <w:top w:val="single" w:sz="4" w:space="0" w:color="auto"/>
              <w:left w:val="single" w:sz="4" w:space="0" w:color="auto"/>
              <w:bottom w:val="nil"/>
              <w:right w:val="single" w:sz="4" w:space="0" w:color="auto"/>
            </w:tcBorders>
            <w:shd w:val="clear" w:color="auto" w:fill="auto"/>
            <w:vAlign w:val="center"/>
          </w:tcPr>
          <w:p w14:paraId="622D25E5" w14:textId="77777777" w:rsidR="00C918C3" w:rsidRPr="006B0EAD" w:rsidRDefault="00C918C3" w:rsidP="00FF5DC5">
            <w:pPr>
              <w:jc w:val="center"/>
              <w:rPr>
                <w:color w:val="000000" w:themeColor="text1"/>
                <w:sz w:val="26"/>
                <w:szCs w:val="26"/>
              </w:rPr>
            </w:pPr>
            <w:r w:rsidRPr="006B0EAD">
              <w:rPr>
                <w:color w:val="000000" w:themeColor="text1"/>
                <w:sz w:val="26"/>
                <w:szCs w:val="26"/>
              </w:rPr>
              <w:t>понижения</w:t>
            </w:r>
          </w:p>
        </w:tc>
      </w:tr>
      <w:tr w:rsidR="00C918C3" w:rsidRPr="006B0EAD" w14:paraId="622D25EC" w14:textId="77777777" w:rsidTr="00FF5DC5">
        <w:trPr>
          <w:tblHeader/>
          <w:jc w:val="center"/>
        </w:trPr>
        <w:tc>
          <w:tcPr>
            <w:tcW w:w="3993"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22D25E7" w14:textId="77777777" w:rsidR="00C918C3" w:rsidRPr="006B0EAD" w:rsidRDefault="00C918C3" w:rsidP="00FF5DC5">
            <w:pPr>
              <w:rPr>
                <w:color w:val="000000" w:themeColor="text1"/>
                <w:sz w:val="26"/>
                <w:szCs w:val="26"/>
              </w:rPr>
            </w:pPr>
          </w:p>
        </w:tc>
        <w:tc>
          <w:tcPr>
            <w:tcW w:w="943" w:type="pct"/>
            <w:tcBorders>
              <w:top w:val="single" w:sz="4" w:space="0" w:color="auto"/>
              <w:left w:val="single" w:sz="4" w:space="0" w:color="auto"/>
              <w:bottom w:val="single" w:sz="4" w:space="0" w:color="auto"/>
              <w:right w:val="single" w:sz="4" w:space="0" w:color="auto"/>
            </w:tcBorders>
            <w:shd w:val="clear" w:color="auto" w:fill="auto"/>
            <w:vAlign w:val="center"/>
          </w:tcPr>
          <w:p w14:paraId="622D25E8"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в прямых участках и в кривых </w:t>
            </w:r>
            <w:r w:rsidRPr="006B0EAD">
              <w:rPr>
                <w:color w:val="000000" w:themeColor="text1"/>
                <w:sz w:val="26"/>
                <w:szCs w:val="26"/>
                <w:lang w:val="en-US"/>
              </w:rPr>
              <w:t>R</w:t>
            </w:r>
            <w:r w:rsidRPr="006B0EAD">
              <w:rPr>
                <w:color w:val="000000" w:themeColor="text1"/>
                <w:sz w:val="26"/>
                <w:szCs w:val="26"/>
                <w:u w:val="single"/>
              </w:rPr>
              <w:t>&gt;</w:t>
            </w:r>
            <w:r w:rsidRPr="006B0EAD">
              <w:rPr>
                <w:color w:val="000000" w:themeColor="text1"/>
                <w:sz w:val="26"/>
                <w:szCs w:val="26"/>
              </w:rPr>
              <w:t xml:space="preserve"> 800 м</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D25E9"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в кривых радиусом </w:t>
            </w:r>
            <w:r w:rsidRPr="006B0EAD">
              <w:rPr>
                <w:color w:val="000000" w:themeColor="text1"/>
                <w:sz w:val="26"/>
                <w:szCs w:val="26"/>
                <w:lang w:val="en-US"/>
              </w:rPr>
              <w:t>R</w:t>
            </w:r>
            <w:r w:rsidRPr="006B0EAD">
              <w:rPr>
                <w:color w:val="000000" w:themeColor="text1"/>
                <w:sz w:val="26"/>
                <w:szCs w:val="26"/>
              </w:rPr>
              <w:t>&lt; 800 м</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622D25EA"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в прямых участках и в кривых R </w:t>
            </w:r>
            <w:r w:rsidRPr="006B0EAD">
              <w:rPr>
                <w:color w:val="000000" w:themeColor="text1"/>
                <w:sz w:val="26"/>
                <w:szCs w:val="26"/>
                <w:u w:val="single"/>
              </w:rPr>
              <w:t>&gt;</w:t>
            </w:r>
            <w:r w:rsidRPr="006B0EAD">
              <w:rPr>
                <w:color w:val="000000" w:themeColor="text1"/>
                <w:sz w:val="26"/>
                <w:szCs w:val="26"/>
              </w:rPr>
              <w:t xml:space="preserve"> 800 м</w:t>
            </w:r>
          </w:p>
        </w:tc>
        <w:tc>
          <w:tcPr>
            <w:tcW w:w="574" w:type="pct"/>
            <w:tcBorders>
              <w:top w:val="single" w:sz="4" w:space="0" w:color="auto"/>
              <w:left w:val="single" w:sz="4" w:space="0" w:color="auto"/>
              <w:bottom w:val="single" w:sz="4" w:space="0" w:color="auto"/>
              <w:right w:val="single" w:sz="4" w:space="0" w:color="auto"/>
            </w:tcBorders>
            <w:shd w:val="clear" w:color="auto" w:fill="auto"/>
            <w:vAlign w:val="center"/>
          </w:tcPr>
          <w:p w14:paraId="622D25EB"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в кривых радиусом </w:t>
            </w:r>
            <w:r w:rsidRPr="006B0EAD">
              <w:rPr>
                <w:color w:val="000000" w:themeColor="text1"/>
                <w:sz w:val="26"/>
                <w:szCs w:val="26"/>
                <w:lang w:val="en-US"/>
              </w:rPr>
              <w:t>R</w:t>
            </w:r>
            <w:r w:rsidRPr="006B0EAD">
              <w:rPr>
                <w:color w:val="000000" w:themeColor="text1"/>
                <w:sz w:val="26"/>
                <w:szCs w:val="26"/>
              </w:rPr>
              <w:t>&lt; 800 м</w:t>
            </w:r>
          </w:p>
        </w:tc>
      </w:tr>
      <w:tr w:rsidR="00C918C3" w:rsidRPr="006B0EAD" w14:paraId="622D25F2" w14:textId="77777777" w:rsidTr="00FF5DC5">
        <w:trPr>
          <w:jc w:val="center"/>
        </w:trPr>
        <w:tc>
          <w:tcPr>
            <w:tcW w:w="2060" w:type="pct"/>
            <w:tcBorders>
              <w:top w:val="single" w:sz="4" w:space="0" w:color="auto"/>
              <w:left w:val="single" w:sz="4" w:space="0" w:color="auto"/>
              <w:bottom w:val="single" w:sz="4" w:space="0" w:color="auto"/>
              <w:right w:val="single" w:sz="4" w:space="0" w:color="auto"/>
            </w:tcBorders>
            <w:shd w:val="clear" w:color="auto" w:fill="auto"/>
          </w:tcPr>
          <w:p w14:paraId="622D25ED" w14:textId="77777777" w:rsidR="00C918C3" w:rsidRPr="006B0EAD" w:rsidRDefault="00C918C3" w:rsidP="00FF5DC5">
            <w:pPr>
              <w:rPr>
                <w:color w:val="000000" w:themeColor="text1"/>
                <w:sz w:val="26"/>
                <w:szCs w:val="26"/>
              </w:rPr>
            </w:pPr>
            <w:r w:rsidRPr="006B0EAD">
              <w:rPr>
                <w:color w:val="000000" w:themeColor="text1"/>
                <w:sz w:val="26"/>
                <w:szCs w:val="26"/>
              </w:rPr>
              <w:t>Балластировочные, рихтовочные</w:t>
            </w:r>
          </w:p>
        </w:tc>
        <w:tc>
          <w:tcPr>
            <w:tcW w:w="943" w:type="pct"/>
            <w:tcBorders>
              <w:top w:val="single" w:sz="4" w:space="0" w:color="auto"/>
              <w:left w:val="single" w:sz="4" w:space="0" w:color="auto"/>
              <w:bottom w:val="single" w:sz="4" w:space="0" w:color="auto"/>
              <w:right w:val="single" w:sz="4" w:space="0" w:color="auto"/>
            </w:tcBorders>
            <w:shd w:val="clear" w:color="auto" w:fill="auto"/>
          </w:tcPr>
          <w:p w14:paraId="622D25EE" w14:textId="77777777" w:rsidR="00C918C3" w:rsidRPr="006B0EAD" w:rsidRDefault="00C918C3" w:rsidP="00FF5DC5">
            <w:pPr>
              <w:jc w:val="center"/>
              <w:rPr>
                <w:color w:val="000000" w:themeColor="text1"/>
                <w:sz w:val="26"/>
                <w:szCs w:val="26"/>
              </w:rPr>
            </w:pPr>
            <w:r w:rsidRPr="006B0EAD">
              <w:rPr>
                <w:color w:val="000000" w:themeColor="text1"/>
                <w:sz w:val="26"/>
                <w:szCs w:val="26"/>
              </w:rPr>
              <w:t>5</w:t>
            </w:r>
          </w:p>
        </w:tc>
        <w:tc>
          <w:tcPr>
            <w:tcW w:w="574" w:type="pct"/>
            <w:tcBorders>
              <w:top w:val="single" w:sz="4" w:space="0" w:color="auto"/>
              <w:left w:val="single" w:sz="4" w:space="0" w:color="auto"/>
              <w:bottom w:val="single" w:sz="4" w:space="0" w:color="auto"/>
              <w:right w:val="single" w:sz="4" w:space="0" w:color="auto"/>
            </w:tcBorders>
            <w:shd w:val="clear" w:color="auto" w:fill="auto"/>
          </w:tcPr>
          <w:p w14:paraId="622D25EF" w14:textId="77777777" w:rsidR="00C918C3" w:rsidRPr="006B0EAD" w:rsidRDefault="00C918C3" w:rsidP="00FF5DC5">
            <w:pPr>
              <w:jc w:val="center"/>
              <w:rPr>
                <w:color w:val="000000" w:themeColor="text1"/>
                <w:sz w:val="26"/>
                <w:szCs w:val="26"/>
              </w:rPr>
            </w:pPr>
            <w:r w:rsidRPr="006B0EAD">
              <w:rPr>
                <w:color w:val="000000" w:themeColor="text1"/>
                <w:sz w:val="26"/>
                <w:szCs w:val="26"/>
              </w:rPr>
              <w:t>0</w:t>
            </w:r>
          </w:p>
        </w:tc>
        <w:tc>
          <w:tcPr>
            <w:tcW w:w="849" w:type="pct"/>
            <w:tcBorders>
              <w:top w:val="single" w:sz="4" w:space="0" w:color="auto"/>
              <w:left w:val="single" w:sz="4" w:space="0" w:color="auto"/>
              <w:bottom w:val="single" w:sz="4" w:space="0" w:color="auto"/>
              <w:right w:val="single" w:sz="4" w:space="0" w:color="auto"/>
            </w:tcBorders>
            <w:shd w:val="clear" w:color="auto" w:fill="auto"/>
          </w:tcPr>
          <w:p w14:paraId="622D25F0" w14:textId="77777777" w:rsidR="00C918C3" w:rsidRPr="006B0EAD" w:rsidRDefault="00C918C3" w:rsidP="00FF5DC5">
            <w:pPr>
              <w:jc w:val="center"/>
              <w:rPr>
                <w:color w:val="000000" w:themeColor="text1"/>
                <w:sz w:val="26"/>
                <w:szCs w:val="26"/>
              </w:rPr>
            </w:pPr>
            <w:r w:rsidRPr="006B0EAD">
              <w:rPr>
                <w:color w:val="000000" w:themeColor="text1"/>
                <w:sz w:val="26"/>
                <w:szCs w:val="26"/>
              </w:rPr>
              <w:t>25</w:t>
            </w:r>
          </w:p>
        </w:tc>
        <w:tc>
          <w:tcPr>
            <w:tcW w:w="574" w:type="pct"/>
            <w:tcBorders>
              <w:top w:val="single" w:sz="4" w:space="0" w:color="auto"/>
              <w:left w:val="single" w:sz="4" w:space="0" w:color="auto"/>
              <w:bottom w:val="single" w:sz="4" w:space="0" w:color="auto"/>
              <w:right w:val="single" w:sz="4" w:space="0" w:color="auto"/>
            </w:tcBorders>
            <w:shd w:val="clear" w:color="auto" w:fill="auto"/>
          </w:tcPr>
          <w:p w14:paraId="622D25F1" w14:textId="77777777" w:rsidR="00C918C3" w:rsidRPr="006B0EAD" w:rsidRDefault="00C918C3" w:rsidP="00FF5DC5">
            <w:pPr>
              <w:jc w:val="center"/>
              <w:rPr>
                <w:color w:val="000000" w:themeColor="text1"/>
                <w:sz w:val="26"/>
                <w:szCs w:val="26"/>
              </w:rPr>
            </w:pPr>
            <w:r w:rsidRPr="006B0EAD">
              <w:rPr>
                <w:color w:val="000000" w:themeColor="text1"/>
                <w:sz w:val="26"/>
                <w:szCs w:val="26"/>
              </w:rPr>
              <w:t>20</w:t>
            </w:r>
          </w:p>
        </w:tc>
      </w:tr>
      <w:tr w:rsidR="00C918C3" w:rsidRPr="006B0EAD" w14:paraId="622D25F8" w14:textId="77777777" w:rsidTr="00FF5DC5">
        <w:trPr>
          <w:jc w:val="center"/>
        </w:trPr>
        <w:tc>
          <w:tcPr>
            <w:tcW w:w="2060" w:type="pct"/>
            <w:tcBorders>
              <w:top w:val="single" w:sz="4" w:space="0" w:color="auto"/>
              <w:left w:val="single" w:sz="4" w:space="0" w:color="auto"/>
              <w:bottom w:val="single" w:sz="4" w:space="0" w:color="auto"/>
              <w:right w:val="single" w:sz="4" w:space="0" w:color="auto"/>
            </w:tcBorders>
            <w:shd w:val="clear" w:color="auto" w:fill="auto"/>
          </w:tcPr>
          <w:p w14:paraId="622D25F3" w14:textId="77777777" w:rsidR="00C918C3" w:rsidRPr="006B0EAD" w:rsidRDefault="00C918C3" w:rsidP="00FF5DC5">
            <w:pPr>
              <w:rPr>
                <w:color w:val="000000" w:themeColor="text1"/>
                <w:sz w:val="26"/>
                <w:szCs w:val="26"/>
              </w:rPr>
            </w:pPr>
            <w:r w:rsidRPr="006B0EAD">
              <w:rPr>
                <w:color w:val="000000" w:themeColor="text1"/>
                <w:sz w:val="26"/>
                <w:szCs w:val="26"/>
              </w:rPr>
              <w:t xml:space="preserve">Щебнеочистительные СЧ-601 </w:t>
            </w:r>
          </w:p>
        </w:tc>
        <w:tc>
          <w:tcPr>
            <w:tcW w:w="943" w:type="pct"/>
            <w:tcBorders>
              <w:top w:val="single" w:sz="4" w:space="0" w:color="auto"/>
              <w:left w:val="single" w:sz="4" w:space="0" w:color="auto"/>
              <w:bottom w:val="single" w:sz="4" w:space="0" w:color="auto"/>
              <w:right w:val="single" w:sz="4" w:space="0" w:color="auto"/>
            </w:tcBorders>
            <w:shd w:val="clear" w:color="auto" w:fill="auto"/>
          </w:tcPr>
          <w:p w14:paraId="622D25F4"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c>
          <w:tcPr>
            <w:tcW w:w="574" w:type="pct"/>
            <w:tcBorders>
              <w:top w:val="single" w:sz="4" w:space="0" w:color="auto"/>
              <w:left w:val="single" w:sz="4" w:space="0" w:color="auto"/>
              <w:bottom w:val="single" w:sz="4" w:space="0" w:color="auto"/>
              <w:right w:val="single" w:sz="4" w:space="0" w:color="auto"/>
            </w:tcBorders>
            <w:shd w:val="clear" w:color="auto" w:fill="auto"/>
          </w:tcPr>
          <w:p w14:paraId="622D25F5" w14:textId="77777777" w:rsidR="00C918C3" w:rsidRPr="006B0EAD" w:rsidRDefault="00C918C3" w:rsidP="00FF5DC5">
            <w:pPr>
              <w:jc w:val="center"/>
              <w:rPr>
                <w:color w:val="000000" w:themeColor="text1"/>
                <w:sz w:val="26"/>
                <w:szCs w:val="26"/>
              </w:rPr>
            </w:pPr>
            <w:r w:rsidRPr="006B0EAD">
              <w:rPr>
                <w:color w:val="000000" w:themeColor="text1"/>
                <w:sz w:val="26"/>
                <w:szCs w:val="26"/>
              </w:rPr>
              <w:t>10</w:t>
            </w:r>
          </w:p>
        </w:tc>
        <w:tc>
          <w:tcPr>
            <w:tcW w:w="849" w:type="pct"/>
            <w:tcBorders>
              <w:top w:val="single" w:sz="4" w:space="0" w:color="auto"/>
              <w:left w:val="single" w:sz="4" w:space="0" w:color="auto"/>
              <w:bottom w:val="single" w:sz="4" w:space="0" w:color="auto"/>
              <w:right w:val="single" w:sz="4" w:space="0" w:color="auto"/>
            </w:tcBorders>
            <w:shd w:val="clear" w:color="auto" w:fill="auto"/>
          </w:tcPr>
          <w:p w14:paraId="622D25F6" w14:textId="77777777" w:rsidR="00C918C3" w:rsidRPr="006B0EAD" w:rsidRDefault="00C918C3" w:rsidP="00FF5DC5">
            <w:pPr>
              <w:jc w:val="center"/>
              <w:rPr>
                <w:color w:val="000000" w:themeColor="text1"/>
                <w:sz w:val="26"/>
                <w:szCs w:val="26"/>
              </w:rPr>
            </w:pPr>
            <w:r w:rsidRPr="006B0EAD">
              <w:rPr>
                <w:color w:val="000000" w:themeColor="text1"/>
                <w:sz w:val="26"/>
                <w:szCs w:val="26"/>
              </w:rPr>
              <w:t>20</w:t>
            </w:r>
          </w:p>
        </w:tc>
        <w:tc>
          <w:tcPr>
            <w:tcW w:w="574" w:type="pct"/>
            <w:tcBorders>
              <w:top w:val="single" w:sz="4" w:space="0" w:color="auto"/>
              <w:left w:val="single" w:sz="4" w:space="0" w:color="auto"/>
              <w:bottom w:val="single" w:sz="4" w:space="0" w:color="auto"/>
              <w:right w:val="single" w:sz="4" w:space="0" w:color="auto"/>
            </w:tcBorders>
            <w:shd w:val="clear" w:color="auto" w:fill="auto"/>
          </w:tcPr>
          <w:p w14:paraId="622D25F7" w14:textId="77777777" w:rsidR="00C918C3" w:rsidRPr="006B0EAD" w:rsidRDefault="00C918C3" w:rsidP="00FF5DC5">
            <w:pPr>
              <w:jc w:val="center"/>
              <w:rPr>
                <w:color w:val="000000" w:themeColor="text1"/>
                <w:sz w:val="26"/>
                <w:szCs w:val="26"/>
              </w:rPr>
            </w:pPr>
            <w:r w:rsidRPr="006B0EAD">
              <w:rPr>
                <w:color w:val="000000" w:themeColor="text1"/>
                <w:sz w:val="26"/>
                <w:szCs w:val="26"/>
              </w:rPr>
              <w:t>15</w:t>
            </w:r>
          </w:p>
        </w:tc>
      </w:tr>
      <w:tr w:rsidR="00C918C3" w:rsidRPr="006B0EAD" w14:paraId="622D2602" w14:textId="77777777" w:rsidTr="00FF5DC5">
        <w:trPr>
          <w:jc w:val="center"/>
        </w:trPr>
        <w:tc>
          <w:tcPr>
            <w:tcW w:w="2060" w:type="pct"/>
            <w:tcBorders>
              <w:top w:val="single" w:sz="4" w:space="0" w:color="auto"/>
              <w:left w:val="single" w:sz="4" w:space="0" w:color="auto"/>
              <w:bottom w:val="single" w:sz="4" w:space="0" w:color="auto"/>
              <w:right w:val="single" w:sz="4" w:space="0" w:color="auto"/>
            </w:tcBorders>
            <w:shd w:val="clear" w:color="auto" w:fill="auto"/>
          </w:tcPr>
          <w:p w14:paraId="622D25F9" w14:textId="77777777" w:rsidR="00C918C3" w:rsidRPr="006B0EAD" w:rsidRDefault="00C918C3" w:rsidP="00FF5DC5">
            <w:pPr>
              <w:rPr>
                <w:color w:val="000000" w:themeColor="text1"/>
                <w:sz w:val="26"/>
                <w:szCs w:val="26"/>
              </w:rPr>
            </w:pPr>
            <w:r w:rsidRPr="006B0EAD">
              <w:rPr>
                <w:color w:val="000000" w:themeColor="text1"/>
                <w:sz w:val="26"/>
                <w:szCs w:val="26"/>
              </w:rPr>
              <w:t>Выправочно-подбивочно-</w:t>
            </w:r>
            <w:r w:rsidRPr="006B0EAD">
              <w:rPr>
                <w:color w:val="000000" w:themeColor="text1"/>
                <w:sz w:val="26"/>
                <w:szCs w:val="26"/>
              </w:rPr>
              <w:lastRenderedPageBreak/>
              <w:t>отделочные, динамические стабилизаторы пути</w:t>
            </w:r>
          </w:p>
        </w:tc>
        <w:tc>
          <w:tcPr>
            <w:tcW w:w="943" w:type="pct"/>
            <w:tcBorders>
              <w:top w:val="single" w:sz="4" w:space="0" w:color="auto"/>
              <w:left w:val="single" w:sz="4" w:space="0" w:color="auto"/>
              <w:bottom w:val="single" w:sz="4" w:space="0" w:color="auto"/>
              <w:right w:val="single" w:sz="4" w:space="0" w:color="auto"/>
            </w:tcBorders>
            <w:shd w:val="clear" w:color="auto" w:fill="auto"/>
          </w:tcPr>
          <w:p w14:paraId="622D25FA" w14:textId="77777777" w:rsidR="00C918C3" w:rsidRPr="006B0EAD" w:rsidRDefault="00C918C3" w:rsidP="00FF5DC5">
            <w:pPr>
              <w:jc w:val="center"/>
              <w:rPr>
                <w:color w:val="000000" w:themeColor="text1"/>
                <w:sz w:val="26"/>
                <w:szCs w:val="26"/>
              </w:rPr>
            </w:pPr>
          </w:p>
          <w:p w14:paraId="622D25FB" w14:textId="77777777" w:rsidR="00C918C3" w:rsidRPr="006B0EAD" w:rsidRDefault="00C918C3" w:rsidP="00FF5DC5">
            <w:pPr>
              <w:jc w:val="center"/>
              <w:rPr>
                <w:color w:val="000000" w:themeColor="text1"/>
                <w:sz w:val="26"/>
                <w:szCs w:val="26"/>
              </w:rPr>
            </w:pPr>
            <w:r w:rsidRPr="006B0EAD">
              <w:rPr>
                <w:color w:val="000000" w:themeColor="text1"/>
                <w:sz w:val="26"/>
                <w:szCs w:val="26"/>
              </w:rPr>
              <w:lastRenderedPageBreak/>
              <w:t>15</w:t>
            </w:r>
          </w:p>
        </w:tc>
        <w:tc>
          <w:tcPr>
            <w:tcW w:w="574" w:type="pct"/>
            <w:tcBorders>
              <w:top w:val="single" w:sz="4" w:space="0" w:color="auto"/>
              <w:left w:val="single" w:sz="4" w:space="0" w:color="auto"/>
              <w:bottom w:val="single" w:sz="4" w:space="0" w:color="auto"/>
              <w:right w:val="single" w:sz="4" w:space="0" w:color="auto"/>
            </w:tcBorders>
            <w:shd w:val="clear" w:color="auto" w:fill="auto"/>
          </w:tcPr>
          <w:p w14:paraId="622D25FC" w14:textId="77777777" w:rsidR="00C918C3" w:rsidRPr="006B0EAD" w:rsidRDefault="00C918C3" w:rsidP="00FF5DC5">
            <w:pPr>
              <w:jc w:val="center"/>
              <w:rPr>
                <w:color w:val="000000" w:themeColor="text1"/>
                <w:sz w:val="26"/>
                <w:szCs w:val="26"/>
              </w:rPr>
            </w:pPr>
          </w:p>
          <w:p w14:paraId="622D25FD" w14:textId="77777777" w:rsidR="00C918C3" w:rsidRPr="006B0EAD" w:rsidRDefault="00C918C3" w:rsidP="00FF5DC5">
            <w:pPr>
              <w:jc w:val="center"/>
              <w:rPr>
                <w:color w:val="000000" w:themeColor="text1"/>
                <w:sz w:val="26"/>
                <w:szCs w:val="26"/>
              </w:rPr>
            </w:pPr>
            <w:r w:rsidRPr="006B0EAD">
              <w:rPr>
                <w:color w:val="000000" w:themeColor="text1"/>
                <w:sz w:val="26"/>
                <w:szCs w:val="26"/>
              </w:rPr>
              <w:lastRenderedPageBreak/>
              <w:t>15</w:t>
            </w:r>
          </w:p>
        </w:tc>
        <w:tc>
          <w:tcPr>
            <w:tcW w:w="849" w:type="pct"/>
            <w:tcBorders>
              <w:top w:val="single" w:sz="4" w:space="0" w:color="auto"/>
              <w:left w:val="single" w:sz="4" w:space="0" w:color="auto"/>
              <w:bottom w:val="single" w:sz="4" w:space="0" w:color="auto"/>
              <w:right w:val="single" w:sz="4" w:space="0" w:color="auto"/>
            </w:tcBorders>
            <w:shd w:val="clear" w:color="auto" w:fill="auto"/>
          </w:tcPr>
          <w:p w14:paraId="622D25FE" w14:textId="77777777" w:rsidR="00C918C3" w:rsidRPr="006B0EAD" w:rsidRDefault="00C918C3" w:rsidP="00FF5DC5">
            <w:pPr>
              <w:jc w:val="center"/>
              <w:rPr>
                <w:color w:val="000000" w:themeColor="text1"/>
                <w:sz w:val="26"/>
                <w:szCs w:val="26"/>
              </w:rPr>
            </w:pPr>
          </w:p>
          <w:p w14:paraId="622D25FF" w14:textId="77777777" w:rsidR="00C918C3" w:rsidRPr="006B0EAD" w:rsidRDefault="00C918C3" w:rsidP="00FF5DC5">
            <w:pPr>
              <w:jc w:val="center"/>
              <w:rPr>
                <w:color w:val="000000" w:themeColor="text1"/>
                <w:sz w:val="26"/>
                <w:szCs w:val="26"/>
              </w:rPr>
            </w:pPr>
            <w:r w:rsidRPr="006B0EAD">
              <w:rPr>
                <w:color w:val="000000" w:themeColor="text1"/>
                <w:sz w:val="26"/>
                <w:szCs w:val="26"/>
              </w:rPr>
              <w:lastRenderedPageBreak/>
              <w:t>25</w:t>
            </w:r>
          </w:p>
        </w:tc>
        <w:tc>
          <w:tcPr>
            <w:tcW w:w="574" w:type="pct"/>
            <w:tcBorders>
              <w:top w:val="single" w:sz="4" w:space="0" w:color="auto"/>
              <w:left w:val="single" w:sz="4" w:space="0" w:color="auto"/>
              <w:bottom w:val="single" w:sz="4" w:space="0" w:color="auto"/>
              <w:right w:val="single" w:sz="4" w:space="0" w:color="auto"/>
            </w:tcBorders>
            <w:shd w:val="clear" w:color="auto" w:fill="auto"/>
          </w:tcPr>
          <w:p w14:paraId="622D2600" w14:textId="77777777" w:rsidR="00C918C3" w:rsidRPr="006B0EAD" w:rsidRDefault="00C918C3" w:rsidP="00FF5DC5">
            <w:pPr>
              <w:jc w:val="center"/>
              <w:rPr>
                <w:color w:val="000000" w:themeColor="text1"/>
                <w:sz w:val="26"/>
                <w:szCs w:val="26"/>
              </w:rPr>
            </w:pPr>
          </w:p>
          <w:p w14:paraId="622D2601" w14:textId="77777777" w:rsidR="00C918C3" w:rsidRPr="006B0EAD" w:rsidRDefault="00C918C3" w:rsidP="00FF5DC5">
            <w:pPr>
              <w:jc w:val="center"/>
              <w:rPr>
                <w:color w:val="000000" w:themeColor="text1"/>
                <w:sz w:val="26"/>
                <w:szCs w:val="26"/>
              </w:rPr>
            </w:pPr>
            <w:r w:rsidRPr="006B0EAD">
              <w:rPr>
                <w:color w:val="000000" w:themeColor="text1"/>
                <w:sz w:val="26"/>
                <w:szCs w:val="26"/>
              </w:rPr>
              <w:lastRenderedPageBreak/>
              <w:t>20</w:t>
            </w:r>
          </w:p>
        </w:tc>
      </w:tr>
    </w:tbl>
    <w:p w14:paraId="622D2603" w14:textId="77777777" w:rsidR="00C918C3" w:rsidRPr="006B0EAD" w:rsidRDefault="00C918C3" w:rsidP="00C918C3">
      <w:pPr>
        <w:tabs>
          <w:tab w:val="left" w:pos="0"/>
        </w:tabs>
        <w:spacing w:line="360" w:lineRule="auto"/>
        <w:ind w:firstLine="700"/>
        <w:jc w:val="both"/>
        <w:rPr>
          <w:color w:val="000000" w:themeColor="text1"/>
        </w:rPr>
      </w:pPr>
    </w:p>
    <w:p w14:paraId="622D2604" w14:textId="77777777" w:rsidR="00C918C3" w:rsidRPr="006B0EAD" w:rsidRDefault="00C918C3" w:rsidP="00C918C3">
      <w:pPr>
        <w:tabs>
          <w:tab w:val="left" w:pos="0"/>
        </w:tabs>
        <w:spacing w:line="360" w:lineRule="auto"/>
        <w:ind w:firstLine="700"/>
        <w:jc w:val="both"/>
        <w:rPr>
          <w:color w:val="000000" w:themeColor="text1"/>
        </w:rPr>
      </w:pPr>
      <w:r w:rsidRPr="006B0EAD">
        <w:rPr>
          <w:color w:val="000000" w:themeColor="text1"/>
        </w:rPr>
        <w:t>5 Допускаемые повышения температуры рельсовых плетей, сваренных из рельсов Р65, на железобетонных шпалах и щебеночном балласте приведены в таблице П.11.3.</w:t>
      </w:r>
    </w:p>
    <w:p w14:paraId="622D2605" w14:textId="77777777" w:rsidR="00C918C3" w:rsidRPr="006B0EAD" w:rsidRDefault="00C918C3" w:rsidP="00C918C3">
      <w:pPr>
        <w:ind w:firstLine="709"/>
        <w:jc w:val="both"/>
        <w:outlineLvl w:val="0"/>
        <w:rPr>
          <w:color w:val="000000" w:themeColor="text1"/>
        </w:rPr>
      </w:pPr>
      <w:r w:rsidRPr="006B0EAD">
        <w:rPr>
          <w:color w:val="000000" w:themeColor="text1"/>
        </w:rPr>
        <w:t>Таблица П.11.3</w:t>
      </w:r>
      <w:r w:rsidRPr="006B0EAD">
        <w:rPr>
          <w:color w:val="000000" w:themeColor="text1"/>
          <w:sz w:val="26"/>
          <w:szCs w:val="26"/>
        </w:rPr>
        <w:t xml:space="preserve"> Повышение температуры рельсовой плети [</w:t>
      </w:r>
      <w:r w:rsidRPr="006B0EAD">
        <w:rPr>
          <w:color w:val="000000" w:themeColor="text1"/>
          <w:sz w:val="26"/>
          <w:szCs w:val="26"/>
        </w:rPr>
        <w:sym w:font="Symbol" w:char="0044"/>
      </w:r>
      <w:r w:rsidRPr="006B0EAD">
        <w:rPr>
          <w:color w:val="000000" w:themeColor="text1"/>
          <w:sz w:val="26"/>
          <w:szCs w:val="26"/>
          <w:lang w:val="en-US"/>
        </w:rPr>
        <w:t>t</w:t>
      </w:r>
      <w:r w:rsidRPr="006B0EAD">
        <w:rPr>
          <w:color w:val="000000" w:themeColor="text1"/>
          <w:sz w:val="26"/>
          <w:szCs w:val="26"/>
          <w:vertAlign w:val="subscript"/>
        </w:rPr>
        <w:t>у</w:t>
      </w:r>
      <w:r w:rsidRPr="006B0EAD">
        <w:rPr>
          <w:color w:val="000000" w:themeColor="text1"/>
          <w:sz w:val="26"/>
          <w:szCs w:val="26"/>
        </w:rPr>
        <w:t>], допускаемое по условию устойчивости пути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241"/>
        <w:gridCol w:w="776"/>
        <w:gridCol w:w="776"/>
        <w:gridCol w:w="776"/>
        <w:gridCol w:w="750"/>
        <w:gridCol w:w="750"/>
        <w:gridCol w:w="750"/>
        <w:gridCol w:w="750"/>
        <w:gridCol w:w="750"/>
        <w:gridCol w:w="750"/>
        <w:gridCol w:w="750"/>
      </w:tblGrid>
      <w:tr w:rsidR="00C918C3" w:rsidRPr="006B0EAD" w14:paraId="622D2609" w14:textId="77777777" w:rsidTr="00FF5DC5">
        <w:trPr>
          <w:trHeight w:val="809"/>
        </w:trPr>
        <w:tc>
          <w:tcPr>
            <w:tcW w:w="967" w:type="dxa"/>
            <w:vMerge w:val="restart"/>
            <w:vAlign w:val="center"/>
          </w:tcPr>
          <w:p w14:paraId="622D2606" w14:textId="77777777" w:rsidR="00C918C3" w:rsidRPr="006B0EAD" w:rsidRDefault="00C918C3" w:rsidP="00FF5DC5">
            <w:pPr>
              <w:jc w:val="center"/>
              <w:rPr>
                <w:color w:val="000000" w:themeColor="text1"/>
                <w:sz w:val="26"/>
                <w:szCs w:val="26"/>
              </w:rPr>
            </w:pPr>
            <w:r w:rsidRPr="006B0EAD">
              <w:rPr>
                <w:color w:val="000000" w:themeColor="text1"/>
                <w:sz w:val="26"/>
                <w:szCs w:val="26"/>
              </w:rPr>
              <w:t>Эпюра шпал</w:t>
            </w:r>
          </w:p>
        </w:tc>
        <w:tc>
          <w:tcPr>
            <w:tcW w:w="8819" w:type="dxa"/>
            <w:gridSpan w:val="11"/>
          </w:tcPr>
          <w:p w14:paraId="622D2607" w14:textId="77777777" w:rsidR="00C918C3" w:rsidRPr="006B0EAD" w:rsidRDefault="00C918C3" w:rsidP="00FF5DC5">
            <w:pPr>
              <w:jc w:val="center"/>
              <w:outlineLvl w:val="0"/>
              <w:rPr>
                <w:color w:val="000000" w:themeColor="text1"/>
                <w:sz w:val="26"/>
                <w:szCs w:val="26"/>
              </w:rPr>
            </w:pPr>
            <w:r w:rsidRPr="006B0EAD">
              <w:rPr>
                <w:color w:val="000000" w:themeColor="text1"/>
                <w:sz w:val="26"/>
                <w:szCs w:val="26"/>
              </w:rPr>
              <w:t>Повышение температуры рельсовой плети [</w:t>
            </w:r>
            <w:r w:rsidRPr="006B0EAD">
              <w:rPr>
                <w:color w:val="000000" w:themeColor="text1"/>
                <w:sz w:val="26"/>
                <w:szCs w:val="26"/>
              </w:rPr>
              <w:sym w:font="Symbol" w:char="0044"/>
            </w:r>
            <w:r w:rsidRPr="006B0EAD">
              <w:rPr>
                <w:color w:val="000000" w:themeColor="text1"/>
                <w:sz w:val="26"/>
                <w:szCs w:val="26"/>
                <w:lang w:val="en-US"/>
              </w:rPr>
              <w:t>t</w:t>
            </w:r>
            <w:r w:rsidRPr="006B0EAD">
              <w:rPr>
                <w:color w:val="000000" w:themeColor="text1"/>
                <w:sz w:val="26"/>
                <w:szCs w:val="26"/>
                <w:vertAlign w:val="subscript"/>
              </w:rPr>
              <w:t>у</w:t>
            </w:r>
            <w:r w:rsidRPr="006B0EAD">
              <w:rPr>
                <w:color w:val="000000" w:themeColor="text1"/>
                <w:sz w:val="26"/>
                <w:szCs w:val="26"/>
              </w:rPr>
              <w:t xml:space="preserve">], </w:t>
            </w:r>
            <w:r w:rsidRPr="006B0EAD">
              <w:rPr>
                <w:color w:val="000000" w:themeColor="text1"/>
                <w:sz w:val="26"/>
                <w:szCs w:val="26"/>
              </w:rPr>
              <w:sym w:font="Symbol" w:char="00B0"/>
            </w:r>
            <w:r w:rsidRPr="006B0EAD">
              <w:rPr>
                <w:color w:val="000000" w:themeColor="text1"/>
                <w:sz w:val="26"/>
                <w:szCs w:val="26"/>
              </w:rPr>
              <w:t xml:space="preserve">С, </w:t>
            </w:r>
          </w:p>
          <w:p w14:paraId="622D2608" w14:textId="77777777" w:rsidR="00C918C3" w:rsidRPr="006B0EAD" w:rsidRDefault="00C918C3" w:rsidP="00FF5DC5">
            <w:pPr>
              <w:jc w:val="center"/>
              <w:outlineLvl w:val="0"/>
              <w:rPr>
                <w:color w:val="000000" w:themeColor="text1"/>
                <w:sz w:val="26"/>
                <w:szCs w:val="26"/>
              </w:rPr>
            </w:pPr>
            <w:r w:rsidRPr="006B0EAD">
              <w:rPr>
                <w:color w:val="000000" w:themeColor="text1"/>
                <w:sz w:val="26"/>
                <w:szCs w:val="26"/>
              </w:rPr>
              <w:t>допускаемое по условию устойчивости пути</w:t>
            </w:r>
          </w:p>
        </w:tc>
      </w:tr>
      <w:tr w:rsidR="00C918C3" w:rsidRPr="006B0EAD" w14:paraId="622D260F" w14:textId="77777777" w:rsidTr="00FF5DC5">
        <w:tc>
          <w:tcPr>
            <w:tcW w:w="967" w:type="dxa"/>
            <w:vMerge/>
            <w:vAlign w:val="center"/>
          </w:tcPr>
          <w:p w14:paraId="622D260A" w14:textId="77777777" w:rsidR="00C918C3" w:rsidRPr="006B0EAD" w:rsidRDefault="00C918C3" w:rsidP="00FF5DC5">
            <w:pPr>
              <w:spacing w:before="120" w:after="120"/>
              <w:jc w:val="center"/>
              <w:outlineLvl w:val="0"/>
              <w:rPr>
                <w:color w:val="000000" w:themeColor="text1"/>
                <w:sz w:val="26"/>
                <w:szCs w:val="26"/>
              </w:rPr>
            </w:pPr>
          </w:p>
        </w:tc>
        <w:tc>
          <w:tcPr>
            <w:tcW w:w="1241" w:type="dxa"/>
            <w:vMerge w:val="restart"/>
          </w:tcPr>
          <w:p w14:paraId="622D260B"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в </w:t>
            </w:r>
          </w:p>
          <w:p w14:paraId="622D260C" w14:textId="77777777" w:rsidR="00C918C3" w:rsidRPr="006B0EAD" w:rsidRDefault="00C918C3" w:rsidP="00FF5DC5">
            <w:pPr>
              <w:jc w:val="center"/>
              <w:rPr>
                <w:color w:val="000000" w:themeColor="text1"/>
                <w:sz w:val="26"/>
                <w:szCs w:val="26"/>
              </w:rPr>
            </w:pPr>
            <w:r w:rsidRPr="006B0EAD">
              <w:rPr>
                <w:color w:val="000000" w:themeColor="text1"/>
                <w:sz w:val="26"/>
                <w:szCs w:val="26"/>
              </w:rPr>
              <w:t xml:space="preserve">прямом </w:t>
            </w:r>
          </w:p>
          <w:p w14:paraId="622D260D" w14:textId="77777777" w:rsidR="00C918C3" w:rsidRPr="006B0EAD" w:rsidRDefault="00C918C3" w:rsidP="00FF5DC5">
            <w:pPr>
              <w:jc w:val="center"/>
              <w:outlineLvl w:val="0"/>
              <w:rPr>
                <w:color w:val="000000" w:themeColor="text1"/>
                <w:sz w:val="26"/>
                <w:szCs w:val="26"/>
              </w:rPr>
            </w:pPr>
            <w:r w:rsidRPr="006B0EAD">
              <w:rPr>
                <w:color w:val="000000" w:themeColor="text1"/>
                <w:sz w:val="26"/>
                <w:szCs w:val="26"/>
              </w:rPr>
              <w:t>участке</w:t>
            </w:r>
          </w:p>
        </w:tc>
        <w:tc>
          <w:tcPr>
            <w:tcW w:w="7578" w:type="dxa"/>
            <w:gridSpan w:val="10"/>
          </w:tcPr>
          <w:p w14:paraId="622D260E"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в кривых радиусом, м</w:t>
            </w:r>
          </w:p>
        </w:tc>
      </w:tr>
      <w:tr w:rsidR="00C918C3" w:rsidRPr="006B0EAD" w14:paraId="622D261C" w14:textId="77777777" w:rsidTr="00FF5DC5">
        <w:tc>
          <w:tcPr>
            <w:tcW w:w="967" w:type="dxa"/>
            <w:vMerge/>
            <w:vAlign w:val="center"/>
          </w:tcPr>
          <w:p w14:paraId="622D2610" w14:textId="77777777" w:rsidR="00C918C3" w:rsidRPr="006B0EAD" w:rsidRDefault="00C918C3" w:rsidP="00FF5DC5">
            <w:pPr>
              <w:spacing w:before="120" w:after="120"/>
              <w:jc w:val="center"/>
              <w:outlineLvl w:val="0"/>
              <w:rPr>
                <w:color w:val="000000" w:themeColor="text1"/>
                <w:sz w:val="26"/>
                <w:szCs w:val="26"/>
              </w:rPr>
            </w:pPr>
          </w:p>
        </w:tc>
        <w:tc>
          <w:tcPr>
            <w:tcW w:w="1241" w:type="dxa"/>
            <w:vMerge/>
          </w:tcPr>
          <w:p w14:paraId="622D2611" w14:textId="77777777" w:rsidR="00C918C3" w:rsidRPr="006B0EAD" w:rsidRDefault="00C918C3" w:rsidP="00FF5DC5">
            <w:pPr>
              <w:spacing w:before="120" w:after="120"/>
              <w:jc w:val="center"/>
              <w:outlineLvl w:val="0"/>
              <w:rPr>
                <w:color w:val="000000" w:themeColor="text1"/>
                <w:sz w:val="26"/>
                <w:szCs w:val="26"/>
              </w:rPr>
            </w:pPr>
          </w:p>
        </w:tc>
        <w:tc>
          <w:tcPr>
            <w:tcW w:w="776" w:type="dxa"/>
            <w:vAlign w:val="center"/>
          </w:tcPr>
          <w:p w14:paraId="622D2612" w14:textId="77777777" w:rsidR="00C918C3" w:rsidRPr="006B0EAD" w:rsidRDefault="00C918C3" w:rsidP="00FF5DC5">
            <w:pPr>
              <w:jc w:val="center"/>
              <w:rPr>
                <w:color w:val="000000" w:themeColor="text1"/>
                <w:sz w:val="26"/>
                <w:szCs w:val="26"/>
              </w:rPr>
            </w:pPr>
            <w:r w:rsidRPr="006B0EAD">
              <w:rPr>
                <w:color w:val="000000" w:themeColor="text1"/>
                <w:sz w:val="26"/>
                <w:szCs w:val="26"/>
              </w:rPr>
              <w:t>2000</w:t>
            </w:r>
          </w:p>
        </w:tc>
        <w:tc>
          <w:tcPr>
            <w:tcW w:w="776" w:type="dxa"/>
            <w:vAlign w:val="center"/>
          </w:tcPr>
          <w:p w14:paraId="622D2613" w14:textId="77777777" w:rsidR="00C918C3" w:rsidRPr="006B0EAD" w:rsidRDefault="00C918C3" w:rsidP="00FF5DC5">
            <w:pPr>
              <w:jc w:val="center"/>
              <w:rPr>
                <w:color w:val="000000" w:themeColor="text1"/>
                <w:sz w:val="26"/>
                <w:szCs w:val="26"/>
              </w:rPr>
            </w:pPr>
            <w:r w:rsidRPr="006B0EAD">
              <w:rPr>
                <w:color w:val="000000" w:themeColor="text1"/>
                <w:sz w:val="26"/>
                <w:szCs w:val="26"/>
              </w:rPr>
              <w:t>1200</w:t>
            </w:r>
          </w:p>
        </w:tc>
        <w:tc>
          <w:tcPr>
            <w:tcW w:w="776" w:type="dxa"/>
            <w:vAlign w:val="center"/>
          </w:tcPr>
          <w:p w14:paraId="622D2614" w14:textId="77777777" w:rsidR="00C918C3" w:rsidRPr="006B0EAD" w:rsidRDefault="00C918C3" w:rsidP="00FF5DC5">
            <w:pPr>
              <w:jc w:val="center"/>
              <w:rPr>
                <w:color w:val="000000" w:themeColor="text1"/>
                <w:sz w:val="26"/>
                <w:szCs w:val="26"/>
              </w:rPr>
            </w:pPr>
            <w:r w:rsidRPr="006B0EAD">
              <w:rPr>
                <w:color w:val="000000" w:themeColor="text1"/>
                <w:sz w:val="26"/>
                <w:szCs w:val="26"/>
              </w:rPr>
              <w:t>1000</w:t>
            </w:r>
          </w:p>
        </w:tc>
        <w:tc>
          <w:tcPr>
            <w:tcW w:w="750" w:type="dxa"/>
            <w:vAlign w:val="center"/>
          </w:tcPr>
          <w:p w14:paraId="622D2615" w14:textId="77777777" w:rsidR="00C918C3" w:rsidRPr="006B0EAD" w:rsidRDefault="00C918C3" w:rsidP="00FF5DC5">
            <w:pPr>
              <w:jc w:val="center"/>
              <w:rPr>
                <w:color w:val="000000" w:themeColor="text1"/>
                <w:sz w:val="26"/>
                <w:szCs w:val="26"/>
              </w:rPr>
            </w:pPr>
            <w:r w:rsidRPr="006B0EAD">
              <w:rPr>
                <w:color w:val="000000" w:themeColor="text1"/>
                <w:sz w:val="26"/>
                <w:szCs w:val="26"/>
              </w:rPr>
              <w:t>800</w:t>
            </w:r>
          </w:p>
        </w:tc>
        <w:tc>
          <w:tcPr>
            <w:tcW w:w="750" w:type="dxa"/>
            <w:vAlign w:val="center"/>
          </w:tcPr>
          <w:p w14:paraId="622D2616" w14:textId="77777777" w:rsidR="00C918C3" w:rsidRPr="006B0EAD" w:rsidRDefault="00C918C3" w:rsidP="00FF5DC5">
            <w:pPr>
              <w:jc w:val="center"/>
              <w:rPr>
                <w:color w:val="000000" w:themeColor="text1"/>
                <w:sz w:val="26"/>
                <w:szCs w:val="26"/>
              </w:rPr>
            </w:pPr>
            <w:r w:rsidRPr="006B0EAD">
              <w:rPr>
                <w:color w:val="000000" w:themeColor="text1"/>
                <w:sz w:val="26"/>
                <w:szCs w:val="26"/>
              </w:rPr>
              <w:t>600</w:t>
            </w:r>
          </w:p>
        </w:tc>
        <w:tc>
          <w:tcPr>
            <w:tcW w:w="750" w:type="dxa"/>
            <w:vAlign w:val="center"/>
          </w:tcPr>
          <w:p w14:paraId="622D2617" w14:textId="77777777" w:rsidR="00C918C3" w:rsidRPr="006B0EAD" w:rsidRDefault="00C918C3" w:rsidP="00FF5DC5">
            <w:pPr>
              <w:jc w:val="center"/>
              <w:rPr>
                <w:color w:val="000000" w:themeColor="text1"/>
                <w:sz w:val="26"/>
                <w:szCs w:val="26"/>
              </w:rPr>
            </w:pPr>
            <w:r w:rsidRPr="006B0EAD">
              <w:rPr>
                <w:color w:val="000000" w:themeColor="text1"/>
                <w:sz w:val="26"/>
                <w:szCs w:val="26"/>
              </w:rPr>
              <w:t>500</w:t>
            </w:r>
          </w:p>
        </w:tc>
        <w:tc>
          <w:tcPr>
            <w:tcW w:w="750" w:type="dxa"/>
            <w:vAlign w:val="center"/>
          </w:tcPr>
          <w:p w14:paraId="622D2618" w14:textId="77777777" w:rsidR="00C918C3" w:rsidRPr="006B0EAD" w:rsidRDefault="00C918C3" w:rsidP="00FF5DC5">
            <w:pPr>
              <w:jc w:val="center"/>
              <w:rPr>
                <w:color w:val="000000" w:themeColor="text1"/>
                <w:sz w:val="26"/>
                <w:szCs w:val="26"/>
              </w:rPr>
            </w:pPr>
            <w:r w:rsidRPr="006B0EAD">
              <w:rPr>
                <w:color w:val="000000" w:themeColor="text1"/>
                <w:sz w:val="26"/>
                <w:szCs w:val="26"/>
              </w:rPr>
              <w:t>400</w:t>
            </w:r>
          </w:p>
        </w:tc>
        <w:tc>
          <w:tcPr>
            <w:tcW w:w="750" w:type="dxa"/>
            <w:vAlign w:val="center"/>
          </w:tcPr>
          <w:p w14:paraId="622D2619" w14:textId="77777777" w:rsidR="00C918C3" w:rsidRPr="006B0EAD" w:rsidRDefault="00C918C3" w:rsidP="00FF5DC5">
            <w:pPr>
              <w:jc w:val="center"/>
              <w:rPr>
                <w:color w:val="000000" w:themeColor="text1"/>
                <w:sz w:val="26"/>
                <w:szCs w:val="26"/>
              </w:rPr>
            </w:pPr>
            <w:r w:rsidRPr="006B0EAD">
              <w:rPr>
                <w:color w:val="000000" w:themeColor="text1"/>
                <w:sz w:val="26"/>
                <w:szCs w:val="26"/>
              </w:rPr>
              <w:t>350</w:t>
            </w:r>
          </w:p>
        </w:tc>
        <w:tc>
          <w:tcPr>
            <w:tcW w:w="750" w:type="dxa"/>
            <w:vAlign w:val="center"/>
          </w:tcPr>
          <w:p w14:paraId="622D261A"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300</w:t>
            </w:r>
          </w:p>
        </w:tc>
        <w:tc>
          <w:tcPr>
            <w:tcW w:w="750" w:type="dxa"/>
            <w:vAlign w:val="center"/>
          </w:tcPr>
          <w:p w14:paraId="622D261B"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250</w:t>
            </w:r>
          </w:p>
        </w:tc>
      </w:tr>
      <w:tr w:rsidR="00C918C3" w:rsidRPr="006B0EAD" w14:paraId="622D2629" w14:textId="77777777" w:rsidTr="00FF5DC5">
        <w:tc>
          <w:tcPr>
            <w:tcW w:w="967" w:type="dxa"/>
            <w:vAlign w:val="center"/>
          </w:tcPr>
          <w:p w14:paraId="622D261D"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1840</w:t>
            </w:r>
          </w:p>
        </w:tc>
        <w:tc>
          <w:tcPr>
            <w:tcW w:w="1241" w:type="dxa"/>
          </w:tcPr>
          <w:p w14:paraId="622D261E"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49</w:t>
            </w:r>
          </w:p>
        </w:tc>
        <w:tc>
          <w:tcPr>
            <w:tcW w:w="776" w:type="dxa"/>
            <w:vAlign w:val="center"/>
          </w:tcPr>
          <w:p w14:paraId="622D261F" w14:textId="77777777" w:rsidR="00C918C3" w:rsidRPr="006B0EAD" w:rsidRDefault="00C918C3" w:rsidP="00FF5DC5">
            <w:pPr>
              <w:jc w:val="center"/>
              <w:rPr>
                <w:color w:val="000000" w:themeColor="text1"/>
                <w:sz w:val="26"/>
                <w:szCs w:val="26"/>
              </w:rPr>
            </w:pPr>
            <w:r w:rsidRPr="006B0EAD">
              <w:rPr>
                <w:color w:val="000000" w:themeColor="text1"/>
                <w:sz w:val="26"/>
                <w:szCs w:val="26"/>
              </w:rPr>
              <w:t>45</w:t>
            </w:r>
          </w:p>
        </w:tc>
        <w:tc>
          <w:tcPr>
            <w:tcW w:w="776" w:type="dxa"/>
            <w:vAlign w:val="center"/>
          </w:tcPr>
          <w:p w14:paraId="622D2620" w14:textId="77777777" w:rsidR="00C918C3" w:rsidRPr="006B0EAD" w:rsidRDefault="00C918C3" w:rsidP="00FF5DC5">
            <w:pPr>
              <w:jc w:val="center"/>
              <w:rPr>
                <w:color w:val="000000" w:themeColor="text1"/>
                <w:sz w:val="26"/>
                <w:szCs w:val="26"/>
              </w:rPr>
            </w:pPr>
            <w:r w:rsidRPr="006B0EAD">
              <w:rPr>
                <w:color w:val="000000" w:themeColor="text1"/>
                <w:sz w:val="26"/>
                <w:szCs w:val="26"/>
              </w:rPr>
              <w:t>42</w:t>
            </w:r>
          </w:p>
        </w:tc>
        <w:tc>
          <w:tcPr>
            <w:tcW w:w="776" w:type="dxa"/>
            <w:vAlign w:val="center"/>
          </w:tcPr>
          <w:p w14:paraId="622D2621" w14:textId="77777777" w:rsidR="00C918C3" w:rsidRPr="006B0EAD" w:rsidRDefault="00C918C3" w:rsidP="00FF5DC5">
            <w:pPr>
              <w:jc w:val="center"/>
              <w:rPr>
                <w:color w:val="000000" w:themeColor="text1"/>
                <w:sz w:val="26"/>
                <w:szCs w:val="26"/>
              </w:rPr>
            </w:pPr>
            <w:r w:rsidRPr="006B0EAD">
              <w:rPr>
                <w:color w:val="000000" w:themeColor="text1"/>
                <w:sz w:val="26"/>
                <w:szCs w:val="26"/>
              </w:rPr>
              <w:t>41</w:t>
            </w:r>
          </w:p>
        </w:tc>
        <w:tc>
          <w:tcPr>
            <w:tcW w:w="750" w:type="dxa"/>
            <w:vAlign w:val="center"/>
          </w:tcPr>
          <w:p w14:paraId="622D2622" w14:textId="77777777" w:rsidR="00C918C3" w:rsidRPr="006B0EAD" w:rsidRDefault="00C918C3" w:rsidP="00FF5DC5">
            <w:pPr>
              <w:jc w:val="center"/>
              <w:rPr>
                <w:color w:val="000000" w:themeColor="text1"/>
                <w:sz w:val="26"/>
                <w:szCs w:val="26"/>
              </w:rPr>
            </w:pPr>
            <w:r w:rsidRPr="006B0EAD">
              <w:rPr>
                <w:color w:val="000000" w:themeColor="text1"/>
                <w:sz w:val="26"/>
                <w:szCs w:val="26"/>
              </w:rPr>
              <w:t>40</w:t>
            </w:r>
          </w:p>
        </w:tc>
        <w:tc>
          <w:tcPr>
            <w:tcW w:w="750" w:type="dxa"/>
            <w:vAlign w:val="center"/>
          </w:tcPr>
          <w:p w14:paraId="622D2623" w14:textId="77777777" w:rsidR="00C918C3" w:rsidRPr="006B0EAD" w:rsidRDefault="00C918C3" w:rsidP="00FF5DC5">
            <w:pPr>
              <w:jc w:val="center"/>
              <w:rPr>
                <w:color w:val="000000" w:themeColor="text1"/>
                <w:sz w:val="26"/>
                <w:szCs w:val="26"/>
              </w:rPr>
            </w:pPr>
            <w:r w:rsidRPr="006B0EAD">
              <w:rPr>
                <w:color w:val="000000" w:themeColor="text1"/>
                <w:sz w:val="26"/>
                <w:szCs w:val="26"/>
              </w:rPr>
              <w:t>37</w:t>
            </w:r>
          </w:p>
        </w:tc>
        <w:tc>
          <w:tcPr>
            <w:tcW w:w="750" w:type="dxa"/>
            <w:vAlign w:val="center"/>
          </w:tcPr>
          <w:p w14:paraId="622D2624" w14:textId="77777777" w:rsidR="00C918C3" w:rsidRPr="006B0EAD" w:rsidRDefault="00C918C3" w:rsidP="00FF5DC5">
            <w:pPr>
              <w:jc w:val="center"/>
              <w:rPr>
                <w:color w:val="000000" w:themeColor="text1"/>
                <w:sz w:val="26"/>
                <w:szCs w:val="26"/>
              </w:rPr>
            </w:pPr>
            <w:r w:rsidRPr="006B0EAD">
              <w:rPr>
                <w:color w:val="000000" w:themeColor="text1"/>
                <w:sz w:val="26"/>
                <w:szCs w:val="26"/>
              </w:rPr>
              <w:t>35</w:t>
            </w:r>
          </w:p>
        </w:tc>
        <w:tc>
          <w:tcPr>
            <w:tcW w:w="750" w:type="dxa"/>
            <w:vAlign w:val="center"/>
          </w:tcPr>
          <w:p w14:paraId="622D2625" w14:textId="77777777" w:rsidR="00C918C3" w:rsidRPr="006B0EAD" w:rsidRDefault="00C918C3" w:rsidP="00FF5DC5">
            <w:pPr>
              <w:jc w:val="center"/>
              <w:rPr>
                <w:color w:val="000000" w:themeColor="text1"/>
                <w:sz w:val="26"/>
                <w:szCs w:val="26"/>
              </w:rPr>
            </w:pPr>
            <w:r w:rsidRPr="006B0EAD">
              <w:rPr>
                <w:color w:val="000000" w:themeColor="text1"/>
                <w:sz w:val="26"/>
                <w:szCs w:val="26"/>
              </w:rPr>
              <w:t>32</w:t>
            </w:r>
          </w:p>
        </w:tc>
        <w:tc>
          <w:tcPr>
            <w:tcW w:w="750" w:type="dxa"/>
            <w:vAlign w:val="center"/>
          </w:tcPr>
          <w:p w14:paraId="622D2626" w14:textId="77777777" w:rsidR="00C918C3" w:rsidRPr="006B0EAD" w:rsidRDefault="00C918C3" w:rsidP="00FF5DC5">
            <w:pPr>
              <w:jc w:val="center"/>
              <w:rPr>
                <w:color w:val="000000" w:themeColor="text1"/>
                <w:sz w:val="26"/>
                <w:szCs w:val="26"/>
              </w:rPr>
            </w:pPr>
            <w:r w:rsidRPr="006B0EAD">
              <w:rPr>
                <w:color w:val="000000" w:themeColor="text1"/>
                <w:sz w:val="26"/>
                <w:szCs w:val="26"/>
              </w:rPr>
              <w:t>30</w:t>
            </w:r>
          </w:p>
        </w:tc>
        <w:tc>
          <w:tcPr>
            <w:tcW w:w="750" w:type="dxa"/>
            <w:vAlign w:val="center"/>
          </w:tcPr>
          <w:p w14:paraId="622D2627"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27</w:t>
            </w:r>
          </w:p>
        </w:tc>
        <w:tc>
          <w:tcPr>
            <w:tcW w:w="750" w:type="dxa"/>
            <w:vAlign w:val="center"/>
          </w:tcPr>
          <w:p w14:paraId="622D2628"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26</w:t>
            </w:r>
          </w:p>
        </w:tc>
      </w:tr>
      <w:tr w:rsidR="00C918C3" w:rsidRPr="006B0EAD" w14:paraId="622D2636" w14:textId="77777777" w:rsidTr="00FF5DC5">
        <w:tc>
          <w:tcPr>
            <w:tcW w:w="967" w:type="dxa"/>
            <w:vAlign w:val="center"/>
          </w:tcPr>
          <w:p w14:paraId="622D262A"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2000</w:t>
            </w:r>
          </w:p>
        </w:tc>
        <w:tc>
          <w:tcPr>
            <w:tcW w:w="1241" w:type="dxa"/>
          </w:tcPr>
          <w:p w14:paraId="622D262B"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52</w:t>
            </w:r>
          </w:p>
        </w:tc>
        <w:tc>
          <w:tcPr>
            <w:tcW w:w="776" w:type="dxa"/>
            <w:vAlign w:val="center"/>
          </w:tcPr>
          <w:p w14:paraId="622D262C" w14:textId="77777777" w:rsidR="00C918C3" w:rsidRPr="006B0EAD" w:rsidRDefault="00C918C3" w:rsidP="00FF5DC5">
            <w:pPr>
              <w:jc w:val="center"/>
              <w:rPr>
                <w:color w:val="000000" w:themeColor="text1"/>
                <w:sz w:val="26"/>
                <w:szCs w:val="26"/>
              </w:rPr>
            </w:pPr>
            <w:r w:rsidRPr="006B0EAD">
              <w:rPr>
                <w:color w:val="000000" w:themeColor="text1"/>
                <w:sz w:val="26"/>
                <w:szCs w:val="26"/>
              </w:rPr>
              <w:t>48</w:t>
            </w:r>
          </w:p>
        </w:tc>
        <w:tc>
          <w:tcPr>
            <w:tcW w:w="776" w:type="dxa"/>
            <w:vAlign w:val="center"/>
          </w:tcPr>
          <w:p w14:paraId="622D262D" w14:textId="77777777" w:rsidR="00C918C3" w:rsidRPr="006B0EAD" w:rsidRDefault="00C918C3" w:rsidP="00FF5DC5">
            <w:pPr>
              <w:jc w:val="center"/>
              <w:rPr>
                <w:color w:val="000000" w:themeColor="text1"/>
                <w:sz w:val="26"/>
                <w:szCs w:val="26"/>
              </w:rPr>
            </w:pPr>
            <w:r w:rsidRPr="006B0EAD">
              <w:rPr>
                <w:color w:val="000000" w:themeColor="text1"/>
                <w:sz w:val="26"/>
                <w:szCs w:val="26"/>
              </w:rPr>
              <w:t>46</w:t>
            </w:r>
          </w:p>
        </w:tc>
        <w:tc>
          <w:tcPr>
            <w:tcW w:w="776" w:type="dxa"/>
            <w:vAlign w:val="center"/>
          </w:tcPr>
          <w:p w14:paraId="622D262E" w14:textId="77777777" w:rsidR="00C918C3" w:rsidRPr="006B0EAD" w:rsidRDefault="00C918C3" w:rsidP="00FF5DC5">
            <w:pPr>
              <w:jc w:val="center"/>
              <w:rPr>
                <w:color w:val="000000" w:themeColor="text1"/>
                <w:sz w:val="26"/>
                <w:szCs w:val="26"/>
              </w:rPr>
            </w:pPr>
            <w:r w:rsidRPr="006B0EAD">
              <w:rPr>
                <w:color w:val="000000" w:themeColor="text1"/>
                <w:sz w:val="26"/>
                <w:szCs w:val="26"/>
              </w:rPr>
              <w:t>44</w:t>
            </w:r>
          </w:p>
        </w:tc>
        <w:tc>
          <w:tcPr>
            <w:tcW w:w="750" w:type="dxa"/>
            <w:vAlign w:val="center"/>
          </w:tcPr>
          <w:p w14:paraId="622D262F" w14:textId="77777777" w:rsidR="00C918C3" w:rsidRPr="006B0EAD" w:rsidRDefault="00C918C3" w:rsidP="00FF5DC5">
            <w:pPr>
              <w:jc w:val="center"/>
              <w:rPr>
                <w:color w:val="000000" w:themeColor="text1"/>
                <w:sz w:val="26"/>
                <w:szCs w:val="26"/>
              </w:rPr>
            </w:pPr>
            <w:r w:rsidRPr="006B0EAD">
              <w:rPr>
                <w:color w:val="000000" w:themeColor="text1"/>
                <w:sz w:val="26"/>
                <w:szCs w:val="26"/>
              </w:rPr>
              <w:t>42</w:t>
            </w:r>
          </w:p>
        </w:tc>
        <w:tc>
          <w:tcPr>
            <w:tcW w:w="750" w:type="dxa"/>
            <w:vAlign w:val="center"/>
          </w:tcPr>
          <w:p w14:paraId="622D2630" w14:textId="77777777" w:rsidR="00C918C3" w:rsidRPr="006B0EAD" w:rsidRDefault="00C918C3" w:rsidP="00FF5DC5">
            <w:pPr>
              <w:jc w:val="center"/>
              <w:rPr>
                <w:color w:val="000000" w:themeColor="text1"/>
                <w:sz w:val="26"/>
                <w:szCs w:val="26"/>
              </w:rPr>
            </w:pPr>
            <w:r w:rsidRPr="006B0EAD">
              <w:rPr>
                <w:color w:val="000000" w:themeColor="text1"/>
                <w:sz w:val="26"/>
                <w:szCs w:val="26"/>
              </w:rPr>
              <w:t>39</w:t>
            </w:r>
          </w:p>
        </w:tc>
        <w:tc>
          <w:tcPr>
            <w:tcW w:w="750" w:type="dxa"/>
            <w:vAlign w:val="center"/>
          </w:tcPr>
          <w:p w14:paraId="622D2631" w14:textId="77777777" w:rsidR="00C918C3" w:rsidRPr="006B0EAD" w:rsidRDefault="00C918C3" w:rsidP="00FF5DC5">
            <w:pPr>
              <w:jc w:val="center"/>
              <w:rPr>
                <w:color w:val="000000" w:themeColor="text1"/>
                <w:sz w:val="26"/>
                <w:szCs w:val="26"/>
              </w:rPr>
            </w:pPr>
            <w:r w:rsidRPr="006B0EAD">
              <w:rPr>
                <w:color w:val="000000" w:themeColor="text1"/>
                <w:sz w:val="26"/>
                <w:szCs w:val="26"/>
              </w:rPr>
              <w:t>37</w:t>
            </w:r>
          </w:p>
        </w:tc>
        <w:tc>
          <w:tcPr>
            <w:tcW w:w="750" w:type="dxa"/>
            <w:vAlign w:val="center"/>
          </w:tcPr>
          <w:p w14:paraId="622D2632" w14:textId="77777777" w:rsidR="00C918C3" w:rsidRPr="006B0EAD" w:rsidRDefault="00C918C3" w:rsidP="00FF5DC5">
            <w:pPr>
              <w:jc w:val="center"/>
              <w:rPr>
                <w:color w:val="000000" w:themeColor="text1"/>
                <w:sz w:val="26"/>
                <w:szCs w:val="26"/>
              </w:rPr>
            </w:pPr>
            <w:r w:rsidRPr="006B0EAD">
              <w:rPr>
                <w:color w:val="000000" w:themeColor="text1"/>
                <w:sz w:val="26"/>
                <w:szCs w:val="26"/>
              </w:rPr>
              <w:t>34</w:t>
            </w:r>
          </w:p>
        </w:tc>
        <w:tc>
          <w:tcPr>
            <w:tcW w:w="750" w:type="dxa"/>
            <w:vAlign w:val="center"/>
          </w:tcPr>
          <w:p w14:paraId="622D2633" w14:textId="77777777" w:rsidR="00C918C3" w:rsidRPr="006B0EAD" w:rsidRDefault="00C918C3" w:rsidP="00FF5DC5">
            <w:pPr>
              <w:jc w:val="center"/>
              <w:rPr>
                <w:color w:val="000000" w:themeColor="text1"/>
                <w:sz w:val="26"/>
                <w:szCs w:val="26"/>
              </w:rPr>
            </w:pPr>
            <w:r w:rsidRPr="006B0EAD">
              <w:rPr>
                <w:color w:val="000000" w:themeColor="text1"/>
                <w:sz w:val="26"/>
                <w:szCs w:val="26"/>
              </w:rPr>
              <w:t>32</w:t>
            </w:r>
          </w:p>
        </w:tc>
        <w:tc>
          <w:tcPr>
            <w:tcW w:w="750" w:type="dxa"/>
            <w:vAlign w:val="center"/>
          </w:tcPr>
          <w:p w14:paraId="622D2634"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29</w:t>
            </w:r>
          </w:p>
        </w:tc>
        <w:tc>
          <w:tcPr>
            <w:tcW w:w="750" w:type="dxa"/>
            <w:vAlign w:val="center"/>
          </w:tcPr>
          <w:p w14:paraId="622D2635" w14:textId="77777777" w:rsidR="00C918C3" w:rsidRPr="006B0EAD" w:rsidRDefault="00C918C3" w:rsidP="00FF5DC5">
            <w:pPr>
              <w:spacing w:before="120" w:after="120"/>
              <w:jc w:val="center"/>
              <w:outlineLvl w:val="0"/>
              <w:rPr>
                <w:color w:val="000000" w:themeColor="text1"/>
                <w:sz w:val="26"/>
                <w:szCs w:val="26"/>
              </w:rPr>
            </w:pPr>
            <w:r w:rsidRPr="006B0EAD">
              <w:rPr>
                <w:color w:val="000000" w:themeColor="text1"/>
                <w:sz w:val="26"/>
                <w:szCs w:val="26"/>
              </w:rPr>
              <w:t>28</w:t>
            </w:r>
          </w:p>
        </w:tc>
      </w:tr>
    </w:tbl>
    <w:p w14:paraId="622D2637" w14:textId="77777777" w:rsidR="00C918C3" w:rsidRPr="006B0EAD" w:rsidRDefault="00C918C3" w:rsidP="00C918C3">
      <w:pPr>
        <w:tabs>
          <w:tab w:val="left" w:pos="0"/>
        </w:tabs>
        <w:spacing w:line="360" w:lineRule="auto"/>
        <w:ind w:firstLine="700"/>
        <w:jc w:val="both"/>
        <w:rPr>
          <w:color w:val="000000" w:themeColor="text1"/>
        </w:rPr>
      </w:pPr>
    </w:p>
    <w:p w14:paraId="622D2638" w14:textId="77777777" w:rsidR="00C918C3" w:rsidRPr="006B0EAD" w:rsidRDefault="00C918C3" w:rsidP="00C918C3">
      <w:pPr>
        <w:tabs>
          <w:tab w:val="left" w:pos="0"/>
        </w:tabs>
        <w:spacing w:line="360" w:lineRule="auto"/>
        <w:ind w:firstLine="700"/>
        <w:jc w:val="both"/>
        <w:rPr>
          <w:color w:val="000000" w:themeColor="text1"/>
        </w:rPr>
      </w:pPr>
      <w:r w:rsidRPr="006B0EAD">
        <w:rPr>
          <w:color w:val="000000" w:themeColor="text1"/>
        </w:rPr>
        <w:t>6 Допускаемые по условию прочности понижения температуры рельсовых плетей (для термоупрочненных старогодных отремонтированных рельсов Р65 на железобетонных шпалах и щебеночном балласте при обращении четырехосных грузовых вагонов с осевой нагрузкой 22,75 т/ось) приведены в таблице П.11.4.</w:t>
      </w:r>
    </w:p>
    <w:p w14:paraId="622D2639" w14:textId="77777777" w:rsidR="00C918C3" w:rsidRPr="006B0EAD" w:rsidRDefault="00C918C3" w:rsidP="00C918C3">
      <w:pPr>
        <w:tabs>
          <w:tab w:val="left" w:pos="0"/>
        </w:tabs>
        <w:spacing w:line="360" w:lineRule="auto"/>
        <w:ind w:firstLine="700"/>
        <w:jc w:val="both"/>
        <w:rPr>
          <w:color w:val="000000" w:themeColor="text1"/>
        </w:rPr>
      </w:pPr>
      <w:r w:rsidRPr="006B0EAD">
        <w:rPr>
          <w:color w:val="000000" w:themeColor="text1"/>
        </w:rPr>
        <w:t>Таблица П.11.4 Допускаемые понижения температур рельсовых плетей</w:t>
      </w:r>
    </w:p>
    <w:tbl>
      <w:tblPr>
        <w:tblW w:w="9600" w:type="dxa"/>
        <w:tblInd w:w="88" w:type="dxa"/>
        <w:tblLook w:val="0000" w:firstRow="0" w:lastRow="0" w:firstColumn="0" w:lastColumn="0" w:noHBand="0" w:noVBand="0"/>
      </w:tblPr>
      <w:tblGrid>
        <w:gridCol w:w="1234"/>
        <w:gridCol w:w="999"/>
        <w:gridCol w:w="735"/>
        <w:gridCol w:w="737"/>
        <w:gridCol w:w="737"/>
        <w:gridCol w:w="737"/>
        <w:gridCol w:w="737"/>
        <w:gridCol w:w="736"/>
        <w:gridCol w:w="737"/>
        <w:gridCol w:w="737"/>
        <w:gridCol w:w="737"/>
        <w:gridCol w:w="737"/>
      </w:tblGrid>
      <w:tr w:rsidR="00C918C3" w:rsidRPr="006B0EAD" w14:paraId="622D263C" w14:textId="77777777" w:rsidTr="00FF5DC5">
        <w:trPr>
          <w:trHeight w:val="330"/>
        </w:trPr>
        <w:tc>
          <w:tcPr>
            <w:tcW w:w="1234" w:type="dxa"/>
            <w:vMerge w:val="restart"/>
            <w:tcBorders>
              <w:top w:val="single" w:sz="8" w:space="0" w:color="auto"/>
              <w:left w:val="single" w:sz="8" w:space="0" w:color="auto"/>
              <w:right w:val="single" w:sz="8" w:space="0" w:color="auto"/>
            </w:tcBorders>
            <w:shd w:val="clear" w:color="auto" w:fill="auto"/>
          </w:tcPr>
          <w:p w14:paraId="622D263A" w14:textId="77777777" w:rsidR="00C918C3" w:rsidRPr="006B0EAD" w:rsidRDefault="00C918C3" w:rsidP="00FF5DC5">
            <w:pPr>
              <w:jc w:val="center"/>
              <w:rPr>
                <w:color w:val="000000" w:themeColor="text1"/>
                <w:sz w:val="24"/>
                <w:szCs w:val="24"/>
              </w:rPr>
            </w:pPr>
            <w:r w:rsidRPr="006B0EAD">
              <w:rPr>
                <w:color w:val="000000" w:themeColor="text1"/>
                <w:sz w:val="24"/>
                <w:szCs w:val="24"/>
              </w:rPr>
              <w:t>Скорость, км/ч</w:t>
            </w:r>
          </w:p>
        </w:tc>
        <w:tc>
          <w:tcPr>
            <w:tcW w:w="8366" w:type="dxa"/>
            <w:gridSpan w:val="11"/>
            <w:tcBorders>
              <w:top w:val="single" w:sz="8" w:space="0" w:color="auto"/>
              <w:left w:val="nil"/>
              <w:bottom w:val="single" w:sz="8" w:space="0" w:color="auto"/>
              <w:right w:val="single" w:sz="8" w:space="0" w:color="auto"/>
            </w:tcBorders>
            <w:shd w:val="clear" w:color="auto" w:fill="auto"/>
          </w:tcPr>
          <w:p w14:paraId="622D263B" w14:textId="77777777" w:rsidR="00C918C3" w:rsidRPr="006B0EAD" w:rsidRDefault="00C918C3" w:rsidP="00FF5DC5">
            <w:pPr>
              <w:jc w:val="center"/>
              <w:rPr>
                <w:color w:val="000000" w:themeColor="text1"/>
                <w:sz w:val="24"/>
                <w:szCs w:val="24"/>
              </w:rPr>
            </w:pPr>
            <w:r w:rsidRPr="006B0EAD">
              <w:rPr>
                <w:color w:val="000000" w:themeColor="text1"/>
                <w:sz w:val="24"/>
                <w:szCs w:val="24"/>
              </w:rPr>
              <w:t>Допускаемое по условию прочности рельсов понижение температуры [</w:t>
            </w:r>
            <w:r w:rsidRPr="006B0EAD">
              <w:rPr>
                <w:color w:val="000000" w:themeColor="text1"/>
                <w:sz w:val="24"/>
                <w:szCs w:val="24"/>
              </w:rPr>
              <w:sym w:font="Symbol" w:char="F044"/>
            </w:r>
            <w:r w:rsidRPr="006B0EAD">
              <w:rPr>
                <w:color w:val="000000" w:themeColor="text1"/>
                <w:sz w:val="24"/>
                <w:szCs w:val="24"/>
                <w:lang w:val="en-US"/>
              </w:rPr>
              <w:t>t</w:t>
            </w:r>
            <w:r w:rsidRPr="006B0EAD">
              <w:rPr>
                <w:color w:val="000000" w:themeColor="text1"/>
                <w:sz w:val="24"/>
                <w:szCs w:val="24"/>
                <w:vertAlign w:val="subscript"/>
              </w:rPr>
              <w:t>р</w:t>
            </w:r>
            <w:r w:rsidRPr="006B0EAD">
              <w:rPr>
                <w:color w:val="000000" w:themeColor="text1"/>
                <w:sz w:val="24"/>
                <w:szCs w:val="24"/>
              </w:rPr>
              <w:t xml:space="preserve">], </w:t>
            </w:r>
            <w:r w:rsidRPr="006B0EAD">
              <w:rPr>
                <w:color w:val="000000" w:themeColor="text1"/>
                <w:sz w:val="24"/>
                <w:szCs w:val="24"/>
                <w:vertAlign w:val="superscript"/>
              </w:rPr>
              <w:t>0</w:t>
            </w:r>
            <w:r w:rsidRPr="006B0EAD">
              <w:rPr>
                <w:color w:val="000000" w:themeColor="text1"/>
                <w:sz w:val="24"/>
                <w:szCs w:val="24"/>
              </w:rPr>
              <w:t>С</w:t>
            </w:r>
          </w:p>
        </w:tc>
      </w:tr>
      <w:tr w:rsidR="00C918C3" w:rsidRPr="006B0EAD" w14:paraId="622D2640" w14:textId="77777777" w:rsidTr="00FF5DC5">
        <w:trPr>
          <w:trHeight w:val="330"/>
        </w:trPr>
        <w:tc>
          <w:tcPr>
            <w:tcW w:w="1234" w:type="dxa"/>
            <w:vMerge/>
            <w:tcBorders>
              <w:left w:val="single" w:sz="8" w:space="0" w:color="auto"/>
              <w:right w:val="single" w:sz="8" w:space="0" w:color="auto"/>
            </w:tcBorders>
            <w:shd w:val="clear" w:color="auto" w:fill="auto"/>
          </w:tcPr>
          <w:p w14:paraId="622D263D" w14:textId="77777777" w:rsidR="00C918C3" w:rsidRPr="006B0EAD" w:rsidRDefault="00C918C3" w:rsidP="00FF5DC5">
            <w:pPr>
              <w:jc w:val="center"/>
              <w:rPr>
                <w:color w:val="000000" w:themeColor="text1"/>
                <w:sz w:val="24"/>
                <w:szCs w:val="24"/>
              </w:rPr>
            </w:pPr>
          </w:p>
        </w:tc>
        <w:tc>
          <w:tcPr>
            <w:tcW w:w="998" w:type="dxa"/>
            <w:vMerge w:val="restart"/>
            <w:tcBorders>
              <w:top w:val="single" w:sz="8" w:space="0" w:color="auto"/>
              <w:left w:val="nil"/>
              <w:right w:val="single" w:sz="8" w:space="0" w:color="auto"/>
            </w:tcBorders>
            <w:shd w:val="clear" w:color="auto" w:fill="auto"/>
          </w:tcPr>
          <w:p w14:paraId="622D263E" w14:textId="77777777" w:rsidR="00C918C3" w:rsidRPr="006B0EAD" w:rsidRDefault="00C918C3" w:rsidP="00FF5DC5">
            <w:pPr>
              <w:jc w:val="center"/>
              <w:rPr>
                <w:color w:val="000000" w:themeColor="text1"/>
                <w:sz w:val="24"/>
                <w:szCs w:val="24"/>
              </w:rPr>
            </w:pPr>
            <w:r w:rsidRPr="006B0EAD">
              <w:rPr>
                <w:color w:val="000000" w:themeColor="text1"/>
                <w:sz w:val="24"/>
                <w:szCs w:val="24"/>
              </w:rPr>
              <w:t>в прямом участке</w:t>
            </w:r>
          </w:p>
        </w:tc>
        <w:tc>
          <w:tcPr>
            <w:tcW w:w="7368" w:type="dxa"/>
            <w:gridSpan w:val="10"/>
            <w:tcBorders>
              <w:top w:val="single" w:sz="8" w:space="0" w:color="auto"/>
              <w:left w:val="nil"/>
              <w:bottom w:val="single" w:sz="8" w:space="0" w:color="auto"/>
              <w:right w:val="single" w:sz="8" w:space="0" w:color="auto"/>
            </w:tcBorders>
            <w:shd w:val="clear" w:color="auto" w:fill="auto"/>
          </w:tcPr>
          <w:p w14:paraId="622D263F" w14:textId="77777777" w:rsidR="00C918C3" w:rsidRPr="006B0EAD" w:rsidRDefault="00C918C3" w:rsidP="00FF5DC5">
            <w:pPr>
              <w:jc w:val="center"/>
              <w:rPr>
                <w:color w:val="000000" w:themeColor="text1"/>
                <w:sz w:val="24"/>
                <w:szCs w:val="24"/>
              </w:rPr>
            </w:pPr>
            <w:r w:rsidRPr="006B0EAD">
              <w:rPr>
                <w:color w:val="000000" w:themeColor="text1"/>
                <w:sz w:val="24"/>
                <w:szCs w:val="24"/>
              </w:rPr>
              <w:t>в кривой радиусом, м</w:t>
            </w:r>
          </w:p>
        </w:tc>
      </w:tr>
      <w:tr w:rsidR="00C918C3" w:rsidRPr="006B0EAD" w14:paraId="622D264D" w14:textId="77777777" w:rsidTr="00FF5DC5">
        <w:trPr>
          <w:trHeight w:val="330"/>
        </w:trPr>
        <w:tc>
          <w:tcPr>
            <w:tcW w:w="1234" w:type="dxa"/>
            <w:vMerge/>
            <w:tcBorders>
              <w:left w:val="single" w:sz="8" w:space="0" w:color="auto"/>
              <w:bottom w:val="single" w:sz="8" w:space="0" w:color="auto"/>
              <w:right w:val="single" w:sz="8" w:space="0" w:color="auto"/>
            </w:tcBorders>
            <w:shd w:val="clear" w:color="auto" w:fill="auto"/>
          </w:tcPr>
          <w:p w14:paraId="622D2641" w14:textId="77777777" w:rsidR="00C918C3" w:rsidRPr="006B0EAD" w:rsidRDefault="00C918C3" w:rsidP="00FF5DC5">
            <w:pPr>
              <w:jc w:val="center"/>
              <w:rPr>
                <w:color w:val="000000" w:themeColor="text1"/>
                <w:sz w:val="24"/>
                <w:szCs w:val="24"/>
              </w:rPr>
            </w:pPr>
          </w:p>
        </w:tc>
        <w:tc>
          <w:tcPr>
            <w:tcW w:w="998" w:type="dxa"/>
            <w:vMerge/>
            <w:tcBorders>
              <w:left w:val="nil"/>
              <w:bottom w:val="single" w:sz="8" w:space="0" w:color="auto"/>
              <w:right w:val="single" w:sz="8" w:space="0" w:color="auto"/>
            </w:tcBorders>
            <w:shd w:val="clear" w:color="auto" w:fill="auto"/>
          </w:tcPr>
          <w:p w14:paraId="622D2642" w14:textId="77777777" w:rsidR="00C918C3" w:rsidRPr="006B0EAD" w:rsidRDefault="00C918C3" w:rsidP="00FF5DC5">
            <w:pPr>
              <w:jc w:val="center"/>
              <w:rPr>
                <w:color w:val="000000" w:themeColor="text1"/>
                <w:sz w:val="24"/>
                <w:szCs w:val="24"/>
              </w:rPr>
            </w:pPr>
          </w:p>
        </w:tc>
        <w:tc>
          <w:tcPr>
            <w:tcW w:w="736" w:type="dxa"/>
            <w:tcBorders>
              <w:top w:val="single" w:sz="8" w:space="0" w:color="auto"/>
              <w:left w:val="nil"/>
              <w:bottom w:val="single" w:sz="8" w:space="0" w:color="auto"/>
              <w:right w:val="single" w:sz="8" w:space="0" w:color="auto"/>
            </w:tcBorders>
            <w:shd w:val="clear" w:color="auto" w:fill="auto"/>
          </w:tcPr>
          <w:p w14:paraId="622D2643" w14:textId="77777777" w:rsidR="00C918C3" w:rsidRPr="006B0EAD" w:rsidRDefault="00C918C3" w:rsidP="00FF5DC5">
            <w:pPr>
              <w:jc w:val="center"/>
              <w:rPr>
                <w:color w:val="000000" w:themeColor="text1"/>
                <w:sz w:val="24"/>
                <w:szCs w:val="24"/>
              </w:rPr>
            </w:pPr>
            <w:r w:rsidRPr="006B0EAD">
              <w:rPr>
                <w:color w:val="000000" w:themeColor="text1"/>
                <w:sz w:val="24"/>
                <w:szCs w:val="24"/>
              </w:rPr>
              <w:t>2000</w:t>
            </w:r>
          </w:p>
        </w:tc>
        <w:tc>
          <w:tcPr>
            <w:tcW w:w="737" w:type="dxa"/>
            <w:tcBorders>
              <w:top w:val="single" w:sz="8" w:space="0" w:color="auto"/>
              <w:left w:val="nil"/>
              <w:bottom w:val="single" w:sz="8" w:space="0" w:color="auto"/>
              <w:right w:val="single" w:sz="8" w:space="0" w:color="auto"/>
            </w:tcBorders>
            <w:shd w:val="clear" w:color="auto" w:fill="auto"/>
          </w:tcPr>
          <w:p w14:paraId="622D2644" w14:textId="77777777" w:rsidR="00C918C3" w:rsidRPr="006B0EAD" w:rsidRDefault="00C918C3" w:rsidP="00FF5DC5">
            <w:pPr>
              <w:jc w:val="center"/>
              <w:rPr>
                <w:color w:val="000000" w:themeColor="text1"/>
                <w:sz w:val="24"/>
                <w:szCs w:val="24"/>
              </w:rPr>
            </w:pPr>
            <w:r w:rsidRPr="006B0EAD">
              <w:rPr>
                <w:color w:val="000000" w:themeColor="text1"/>
                <w:sz w:val="24"/>
                <w:szCs w:val="24"/>
              </w:rPr>
              <w:t>1200</w:t>
            </w:r>
          </w:p>
        </w:tc>
        <w:tc>
          <w:tcPr>
            <w:tcW w:w="737" w:type="dxa"/>
            <w:tcBorders>
              <w:top w:val="single" w:sz="8" w:space="0" w:color="auto"/>
              <w:left w:val="nil"/>
              <w:bottom w:val="single" w:sz="8" w:space="0" w:color="auto"/>
              <w:right w:val="single" w:sz="8" w:space="0" w:color="auto"/>
            </w:tcBorders>
            <w:shd w:val="clear" w:color="auto" w:fill="auto"/>
          </w:tcPr>
          <w:p w14:paraId="622D2645" w14:textId="77777777" w:rsidR="00C918C3" w:rsidRPr="006B0EAD" w:rsidRDefault="00C918C3" w:rsidP="00FF5DC5">
            <w:pPr>
              <w:jc w:val="center"/>
              <w:rPr>
                <w:color w:val="000000" w:themeColor="text1"/>
                <w:sz w:val="24"/>
                <w:szCs w:val="24"/>
              </w:rPr>
            </w:pPr>
            <w:r w:rsidRPr="006B0EAD">
              <w:rPr>
                <w:color w:val="000000" w:themeColor="text1"/>
                <w:sz w:val="24"/>
                <w:szCs w:val="24"/>
              </w:rPr>
              <w:t>1000</w:t>
            </w:r>
          </w:p>
        </w:tc>
        <w:tc>
          <w:tcPr>
            <w:tcW w:w="737" w:type="dxa"/>
            <w:tcBorders>
              <w:top w:val="single" w:sz="8" w:space="0" w:color="auto"/>
              <w:left w:val="nil"/>
              <w:bottom w:val="single" w:sz="8" w:space="0" w:color="auto"/>
              <w:right w:val="single" w:sz="8" w:space="0" w:color="auto"/>
            </w:tcBorders>
            <w:shd w:val="clear" w:color="auto" w:fill="auto"/>
          </w:tcPr>
          <w:p w14:paraId="622D2646" w14:textId="77777777" w:rsidR="00C918C3" w:rsidRPr="006B0EAD" w:rsidRDefault="00C918C3" w:rsidP="00FF5DC5">
            <w:pPr>
              <w:jc w:val="center"/>
              <w:rPr>
                <w:color w:val="000000" w:themeColor="text1"/>
                <w:sz w:val="24"/>
                <w:szCs w:val="24"/>
              </w:rPr>
            </w:pPr>
            <w:r w:rsidRPr="006B0EAD">
              <w:rPr>
                <w:color w:val="000000" w:themeColor="text1"/>
                <w:sz w:val="24"/>
                <w:szCs w:val="24"/>
              </w:rPr>
              <w:t>800</w:t>
            </w:r>
          </w:p>
        </w:tc>
        <w:tc>
          <w:tcPr>
            <w:tcW w:w="737" w:type="dxa"/>
            <w:tcBorders>
              <w:top w:val="single" w:sz="8" w:space="0" w:color="auto"/>
              <w:left w:val="nil"/>
              <w:bottom w:val="single" w:sz="8" w:space="0" w:color="auto"/>
              <w:right w:val="single" w:sz="8" w:space="0" w:color="auto"/>
            </w:tcBorders>
            <w:shd w:val="clear" w:color="auto" w:fill="auto"/>
          </w:tcPr>
          <w:p w14:paraId="622D2647" w14:textId="77777777" w:rsidR="00C918C3" w:rsidRPr="006B0EAD" w:rsidRDefault="00C918C3" w:rsidP="00FF5DC5">
            <w:pPr>
              <w:jc w:val="center"/>
              <w:rPr>
                <w:color w:val="000000" w:themeColor="text1"/>
                <w:sz w:val="24"/>
                <w:szCs w:val="24"/>
              </w:rPr>
            </w:pPr>
            <w:r w:rsidRPr="006B0EAD">
              <w:rPr>
                <w:color w:val="000000" w:themeColor="text1"/>
                <w:sz w:val="24"/>
                <w:szCs w:val="24"/>
              </w:rPr>
              <w:t>600</w:t>
            </w:r>
          </w:p>
        </w:tc>
        <w:tc>
          <w:tcPr>
            <w:tcW w:w="736" w:type="dxa"/>
            <w:tcBorders>
              <w:top w:val="single" w:sz="8" w:space="0" w:color="auto"/>
              <w:left w:val="nil"/>
              <w:bottom w:val="single" w:sz="8" w:space="0" w:color="auto"/>
              <w:right w:val="single" w:sz="8" w:space="0" w:color="auto"/>
            </w:tcBorders>
            <w:shd w:val="clear" w:color="auto" w:fill="auto"/>
          </w:tcPr>
          <w:p w14:paraId="622D2648" w14:textId="77777777" w:rsidR="00C918C3" w:rsidRPr="006B0EAD" w:rsidRDefault="00C918C3" w:rsidP="00FF5DC5">
            <w:pPr>
              <w:jc w:val="center"/>
              <w:rPr>
                <w:color w:val="000000" w:themeColor="text1"/>
                <w:sz w:val="24"/>
                <w:szCs w:val="24"/>
              </w:rPr>
            </w:pPr>
            <w:r w:rsidRPr="006B0EAD">
              <w:rPr>
                <w:color w:val="000000" w:themeColor="text1"/>
                <w:sz w:val="24"/>
                <w:szCs w:val="24"/>
              </w:rPr>
              <w:t>500</w:t>
            </w:r>
          </w:p>
        </w:tc>
        <w:tc>
          <w:tcPr>
            <w:tcW w:w="737" w:type="dxa"/>
            <w:tcBorders>
              <w:top w:val="single" w:sz="8" w:space="0" w:color="auto"/>
              <w:left w:val="nil"/>
              <w:bottom w:val="single" w:sz="8" w:space="0" w:color="auto"/>
              <w:right w:val="single" w:sz="8" w:space="0" w:color="auto"/>
            </w:tcBorders>
            <w:shd w:val="clear" w:color="auto" w:fill="auto"/>
          </w:tcPr>
          <w:p w14:paraId="622D2649" w14:textId="77777777" w:rsidR="00C918C3" w:rsidRPr="006B0EAD" w:rsidRDefault="00C918C3" w:rsidP="00FF5DC5">
            <w:pPr>
              <w:jc w:val="center"/>
              <w:rPr>
                <w:color w:val="000000" w:themeColor="text1"/>
                <w:sz w:val="24"/>
                <w:szCs w:val="24"/>
              </w:rPr>
            </w:pPr>
            <w:r w:rsidRPr="006B0EAD">
              <w:rPr>
                <w:color w:val="000000" w:themeColor="text1"/>
                <w:sz w:val="24"/>
                <w:szCs w:val="24"/>
              </w:rPr>
              <w:t>400</w:t>
            </w:r>
          </w:p>
        </w:tc>
        <w:tc>
          <w:tcPr>
            <w:tcW w:w="737" w:type="dxa"/>
            <w:tcBorders>
              <w:top w:val="single" w:sz="8" w:space="0" w:color="auto"/>
              <w:left w:val="nil"/>
              <w:bottom w:val="single" w:sz="8" w:space="0" w:color="auto"/>
              <w:right w:val="single" w:sz="8" w:space="0" w:color="auto"/>
            </w:tcBorders>
            <w:shd w:val="clear" w:color="auto" w:fill="auto"/>
          </w:tcPr>
          <w:p w14:paraId="622D264A" w14:textId="77777777" w:rsidR="00C918C3" w:rsidRPr="006B0EAD" w:rsidRDefault="00C918C3" w:rsidP="00FF5DC5">
            <w:pPr>
              <w:jc w:val="center"/>
              <w:rPr>
                <w:color w:val="000000" w:themeColor="text1"/>
                <w:sz w:val="24"/>
                <w:szCs w:val="24"/>
              </w:rPr>
            </w:pPr>
            <w:r w:rsidRPr="006B0EAD">
              <w:rPr>
                <w:color w:val="000000" w:themeColor="text1"/>
                <w:sz w:val="24"/>
                <w:szCs w:val="24"/>
              </w:rPr>
              <w:t>350</w:t>
            </w:r>
          </w:p>
        </w:tc>
        <w:tc>
          <w:tcPr>
            <w:tcW w:w="737" w:type="dxa"/>
            <w:tcBorders>
              <w:top w:val="single" w:sz="8" w:space="0" w:color="auto"/>
              <w:left w:val="nil"/>
              <w:bottom w:val="single" w:sz="8" w:space="0" w:color="auto"/>
              <w:right w:val="single" w:sz="8" w:space="0" w:color="auto"/>
            </w:tcBorders>
            <w:shd w:val="clear" w:color="auto" w:fill="auto"/>
          </w:tcPr>
          <w:p w14:paraId="622D264B" w14:textId="77777777" w:rsidR="00C918C3" w:rsidRPr="006B0EAD" w:rsidRDefault="00C918C3" w:rsidP="00FF5DC5">
            <w:pPr>
              <w:jc w:val="center"/>
              <w:rPr>
                <w:color w:val="000000" w:themeColor="text1"/>
                <w:sz w:val="24"/>
                <w:szCs w:val="24"/>
              </w:rPr>
            </w:pPr>
            <w:r w:rsidRPr="006B0EAD">
              <w:rPr>
                <w:color w:val="000000" w:themeColor="text1"/>
                <w:sz w:val="24"/>
                <w:szCs w:val="24"/>
              </w:rPr>
              <w:t>300</w:t>
            </w:r>
          </w:p>
        </w:tc>
        <w:tc>
          <w:tcPr>
            <w:tcW w:w="737" w:type="dxa"/>
            <w:tcBorders>
              <w:top w:val="single" w:sz="8" w:space="0" w:color="auto"/>
              <w:left w:val="nil"/>
              <w:bottom w:val="single" w:sz="8" w:space="0" w:color="auto"/>
              <w:right w:val="single" w:sz="8" w:space="0" w:color="auto"/>
            </w:tcBorders>
            <w:shd w:val="clear" w:color="auto" w:fill="auto"/>
          </w:tcPr>
          <w:p w14:paraId="622D264C" w14:textId="77777777" w:rsidR="00C918C3" w:rsidRPr="006B0EAD" w:rsidRDefault="00C918C3" w:rsidP="00FF5DC5">
            <w:pPr>
              <w:jc w:val="center"/>
              <w:rPr>
                <w:color w:val="000000" w:themeColor="text1"/>
                <w:sz w:val="24"/>
                <w:szCs w:val="24"/>
              </w:rPr>
            </w:pPr>
            <w:r w:rsidRPr="006B0EAD">
              <w:rPr>
                <w:color w:val="000000" w:themeColor="text1"/>
                <w:sz w:val="24"/>
                <w:szCs w:val="24"/>
              </w:rPr>
              <w:t>250</w:t>
            </w:r>
          </w:p>
        </w:tc>
      </w:tr>
      <w:tr w:rsidR="00C918C3" w:rsidRPr="006B0EAD" w14:paraId="622D265A" w14:textId="77777777" w:rsidTr="00FF5DC5">
        <w:trPr>
          <w:trHeight w:val="330"/>
        </w:trPr>
        <w:tc>
          <w:tcPr>
            <w:tcW w:w="1234" w:type="dxa"/>
            <w:tcBorders>
              <w:left w:val="single" w:sz="8" w:space="0" w:color="auto"/>
              <w:bottom w:val="single" w:sz="8" w:space="0" w:color="auto"/>
              <w:right w:val="single" w:sz="8" w:space="0" w:color="auto"/>
            </w:tcBorders>
            <w:shd w:val="clear" w:color="auto" w:fill="auto"/>
          </w:tcPr>
          <w:p w14:paraId="622D264E" w14:textId="77777777" w:rsidR="00C918C3" w:rsidRPr="006B0EAD" w:rsidRDefault="00C918C3" w:rsidP="00FF5DC5">
            <w:pPr>
              <w:jc w:val="center"/>
              <w:rPr>
                <w:color w:val="000000" w:themeColor="text1"/>
                <w:sz w:val="24"/>
                <w:szCs w:val="24"/>
              </w:rPr>
            </w:pPr>
            <w:r w:rsidRPr="006B0EAD">
              <w:rPr>
                <w:color w:val="000000" w:themeColor="text1"/>
                <w:sz w:val="24"/>
                <w:szCs w:val="24"/>
              </w:rPr>
              <w:t>40</w:t>
            </w:r>
          </w:p>
        </w:tc>
        <w:tc>
          <w:tcPr>
            <w:tcW w:w="998" w:type="dxa"/>
            <w:tcBorders>
              <w:left w:val="nil"/>
              <w:bottom w:val="single" w:sz="8" w:space="0" w:color="auto"/>
              <w:right w:val="single" w:sz="8" w:space="0" w:color="auto"/>
            </w:tcBorders>
            <w:shd w:val="clear" w:color="auto" w:fill="auto"/>
          </w:tcPr>
          <w:p w14:paraId="622D264F" w14:textId="77777777" w:rsidR="00C918C3" w:rsidRPr="006B0EAD" w:rsidRDefault="00C918C3" w:rsidP="00FF5DC5">
            <w:pPr>
              <w:jc w:val="center"/>
              <w:rPr>
                <w:color w:val="000000" w:themeColor="text1"/>
                <w:sz w:val="24"/>
                <w:szCs w:val="24"/>
              </w:rPr>
            </w:pPr>
            <w:r w:rsidRPr="006B0EAD">
              <w:rPr>
                <w:color w:val="000000" w:themeColor="text1"/>
                <w:sz w:val="24"/>
                <w:szCs w:val="24"/>
              </w:rPr>
              <w:t>123</w:t>
            </w:r>
          </w:p>
        </w:tc>
        <w:tc>
          <w:tcPr>
            <w:tcW w:w="736" w:type="dxa"/>
            <w:tcBorders>
              <w:top w:val="single" w:sz="8" w:space="0" w:color="auto"/>
              <w:left w:val="nil"/>
              <w:bottom w:val="single" w:sz="8" w:space="0" w:color="auto"/>
              <w:right w:val="single" w:sz="8" w:space="0" w:color="auto"/>
            </w:tcBorders>
            <w:shd w:val="clear" w:color="auto" w:fill="auto"/>
          </w:tcPr>
          <w:p w14:paraId="622D2650" w14:textId="77777777" w:rsidR="00C918C3" w:rsidRPr="006B0EAD" w:rsidRDefault="00C918C3" w:rsidP="00FF5DC5">
            <w:pPr>
              <w:jc w:val="center"/>
              <w:rPr>
                <w:color w:val="000000" w:themeColor="text1"/>
                <w:sz w:val="24"/>
                <w:szCs w:val="24"/>
              </w:rPr>
            </w:pPr>
            <w:r w:rsidRPr="006B0EAD">
              <w:rPr>
                <w:color w:val="000000" w:themeColor="text1"/>
                <w:sz w:val="24"/>
                <w:szCs w:val="24"/>
              </w:rPr>
              <w:t>122</w:t>
            </w:r>
          </w:p>
        </w:tc>
        <w:tc>
          <w:tcPr>
            <w:tcW w:w="737" w:type="dxa"/>
            <w:tcBorders>
              <w:top w:val="single" w:sz="8" w:space="0" w:color="auto"/>
              <w:left w:val="nil"/>
              <w:bottom w:val="single" w:sz="8" w:space="0" w:color="auto"/>
              <w:right w:val="single" w:sz="8" w:space="0" w:color="auto"/>
            </w:tcBorders>
            <w:shd w:val="clear" w:color="auto" w:fill="auto"/>
          </w:tcPr>
          <w:p w14:paraId="622D2651" w14:textId="77777777" w:rsidR="00C918C3" w:rsidRPr="006B0EAD" w:rsidRDefault="00C918C3" w:rsidP="00FF5DC5">
            <w:pPr>
              <w:jc w:val="center"/>
              <w:rPr>
                <w:color w:val="000000" w:themeColor="text1"/>
                <w:sz w:val="24"/>
                <w:szCs w:val="24"/>
              </w:rPr>
            </w:pPr>
            <w:r w:rsidRPr="006B0EAD">
              <w:rPr>
                <w:color w:val="000000" w:themeColor="text1"/>
                <w:sz w:val="24"/>
                <w:szCs w:val="24"/>
              </w:rPr>
              <w:t>121</w:t>
            </w:r>
          </w:p>
        </w:tc>
        <w:tc>
          <w:tcPr>
            <w:tcW w:w="737" w:type="dxa"/>
            <w:tcBorders>
              <w:top w:val="single" w:sz="8" w:space="0" w:color="auto"/>
              <w:left w:val="nil"/>
              <w:bottom w:val="single" w:sz="8" w:space="0" w:color="auto"/>
              <w:right w:val="single" w:sz="8" w:space="0" w:color="auto"/>
            </w:tcBorders>
            <w:shd w:val="clear" w:color="auto" w:fill="auto"/>
          </w:tcPr>
          <w:p w14:paraId="622D2652" w14:textId="77777777" w:rsidR="00C918C3" w:rsidRPr="006B0EAD" w:rsidRDefault="00C918C3" w:rsidP="00FF5DC5">
            <w:pPr>
              <w:jc w:val="center"/>
              <w:rPr>
                <w:color w:val="000000" w:themeColor="text1"/>
                <w:sz w:val="24"/>
                <w:szCs w:val="24"/>
              </w:rPr>
            </w:pPr>
            <w:r w:rsidRPr="006B0EAD">
              <w:rPr>
                <w:color w:val="000000" w:themeColor="text1"/>
                <w:sz w:val="24"/>
                <w:szCs w:val="24"/>
              </w:rPr>
              <w:t>121</w:t>
            </w:r>
          </w:p>
        </w:tc>
        <w:tc>
          <w:tcPr>
            <w:tcW w:w="737" w:type="dxa"/>
            <w:tcBorders>
              <w:top w:val="single" w:sz="8" w:space="0" w:color="auto"/>
              <w:left w:val="nil"/>
              <w:bottom w:val="single" w:sz="8" w:space="0" w:color="auto"/>
              <w:right w:val="single" w:sz="8" w:space="0" w:color="auto"/>
            </w:tcBorders>
            <w:shd w:val="clear" w:color="auto" w:fill="auto"/>
          </w:tcPr>
          <w:p w14:paraId="622D2653" w14:textId="77777777" w:rsidR="00C918C3" w:rsidRPr="006B0EAD" w:rsidRDefault="00C918C3" w:rsidP="00FF5DC5">
            <w:pPr>
              <w:jc w:val="center"/>
              <w:rPr>
                <w:color w:val="000000" w:themeColor="text1"/>
                <w:sz w:val="24"/>
                <w:szCs w:val="24"/>
              </w:rPr>
            </w:pPr>
            <w:r w:rsidRPr="006B0EAD">
              <w:rPr>
                <w:color w:val="000000" w:themeColor="text1"/>
                <w:sz w:val="24"/>
                <w:szCs w:val="24"/>
              </w:rPr>
              <w:t>120</w:t>
            </w:r>
          </w:p>
        </w:tc>
        <w:tc>
          <w:tcPr>
            <w:tcW w:w="737" w:type="dxa"/>
            <w:tcBorders>
              <w:top w:val="single" w:sz="8" w:space="0" w:color="auto"/>
              <w:left w:val="nil"/>
              <w:bottom w:val="single" w:sz="8" w:space="0" w:color="auto"/>
              <w:right w:val="single" w:sz="8" w:space="0" w:color="auto"/>
            </w:tcBorders>
            <w:shd w:val="clear" w:color="auto" w:fill="auto"/>
          </w:tcPr>
          <w:p w14:paraId="622D2654" w14:textId="77777777" w:rsidR="00C918C3" w:rsidRPr="006B0EAD" w:rsidRDefault="00C918C3" w:rsidP="00FF5DC5">
            <w:pPr>
              <w:jc w:val="center"/>
              <w:rPr>
                <w:color w:val="000000" w:themeColor="text1"/>
                <w:sz w:val="24"/>
                <w:szCs w:val="24"/>
              </w:rPr>
            </w:pPr>
            <w:r w:rsidRPr="006B0EAD">
              <w:rPr>
                <w:color w:val="000000" w:themeColor="text1"/>
                <w:sz w:val="24"/>
                <w:szCs w:val="24"/>
              </w:rPr>
              <w:t>117</w:t>
            </w:r>
          </w:p>
        </w:tc>
        <w:tc>
          <w:tcPr>
            <w:tcW w:w="736" w:type="dxa"/>
            <w:tcBorders>
              <w:top w:val="single" w:sz="8" w:space="0" w:color="auto"/>
              <w:left w:val="nil"/>
              <w:bottom w:val="single" w:sz="8" w:space="0" w:color="auto"/>
              <w:right w:val="single" w:sz="8" w:space="0" w:color="auto"/>
            </w:tcBorders>
            <w:shd w:val="clear" w:color="auto" w:fill="auto"/>
          </w:tcPr>
          <w:p w14:paraId="622D2655" w14:textId="77777777" w:rsidR="00C918C3" w:rsidRPr="006B0EAD" w:rsidRDefault="00C918C3" w:rsidP="00FF5DC5">
            <w:pPr>
              <w:jc w:val="center"/>
              <w:rPr>
                <w:color w:val="000000" w:themeColor="text1"/>
                <w:sz w:val="24"/>
                <w:szCs w:val="24"/>
              </w:rPr>
            </w:pPr>
            <w:r w:rsidRPr="006B0EAD">
              <w:rPr>
                <w:color w:val="000000" w:themeColor="text1"/>
                <w:sz w:val="24"/>
                <w:szCs w:val="24"/>
              </w:rPr>
              <w:t>116</w:t>
            </w:r>
          </w:p>
        </w:tc>
        <w:tc>
          <w:tcPr>
            <w:tcW w:w="737" w:type="dxa"/>
            <w:tcBorders>
              <w:top w:val="single" w:sz="8" w:space="0" w:color="auto"/>
              <w:left w:val="nil"/>
              <w:bottom w:val="single" w:sz="8" w:space="0" w:color="auto"/>
              <w:right w:val="single" w:sz="8" w:space="0" w:color="auto"/>
            </w:tcBorders>
            <w:shd w:val="clear" w:color="auto" w:fill="auto"/>
          </w:tcPr>
          <w:p w14:paraId="622D2656" w14:textId="77777777" w:rsidR="00C918C3" w:rsidRPr="006B0EAD" w:rsidRDefault="00C918C3" w:rsidP="00FF5DC5">
            <w:pPr>
              <w:jc w:val="center"/>
              <w:rPr>
                <w:color w:val="000000" w:themeColor="text1"/>
                <w:sz w:val="24"/>
                <w:szCs w:val="24"/>
              </w:rPr>
            </w:pPr>
            <w:r w:rsidRPr="006B0EAD">
              <w:rPr>
                <w:color w:val="000000" w:themeColor="text1"/>
                <w:sz w:val="24"/>
                <w:szCs w:val="24"/>
              </w:rPr>
              <w:t>115</w:t>
            </w:r>
          </w:p>
        </w:tc>
        <w:tc>
          <w:tcPr>
            <w:tcW w:w="737" w:type="dxa"/>
            <w:tcBorders>
              <w:top w:val="single" w:sz="8" w:space="0" w:color="auto"/>
              <w:left w:val="nil"/>
              <w:bottom w:val="single" w:sz="8" w:space="0" w:color="auto"/>
              <w:right w:val="single" w:sz="8" w:space="0" w:color="auto"/>
            </w:tcBorders>
            <w:shd w:val="clear" w:color="auto" w:fill="auto"/>
          </w:tcPr>
          <w:p w14:paraId="622D2657" w14:textId="77777777" w:rsidR="00C918C3" w:rsidRPr="006B0EAD" w:rsidRDefault="00C918C3" w:rsidP="00FF5DC5">
            <w:pPr>
              <w:jc w:val="center"/>
              <w:rPr>
                <w:color w:val="000000" w:themeColor="text1"/>
                <w:sz w:val="24"/>
                <w:szCs w:val="24"/>
              </w:rPr>
            </w:pPr>
            <w:r w:rsidRPr="006B0EAD">
              <w:rPr>
                <w:color w:val="000000" w:themeColor="text1"/>
                <w:sz w:val="24"/>
                <w:szCs w:val="24"/>
              </w:rPr>
              <w:t>114</w:t>
            </w:r>
          </w:p>
        </w:tc>
        <w:tc>
          <w:tcPr>
            <w:tcW w:w="737" w:type="dxa"/>
            <w:tcBorders>
              <w:top w:val="single" w:sz="8" w:space="0" w:color="auto"/>
              <w:left w:val="nil"/>
              <w:bottom w:val="single" w:sz="8" w:space="0" w:color="auto"/>
              <w:right w:val="single" w:sz="8" w:space="0" w:color="auto"/>
            </w:tcBorders>
            <w:shd w:val="clear" w:color="auto" w:fill="auto"/>
          </w:tcPr>
          <w:p w14:paraId="622D2658" w14:textId="77777777" w:rsidR="00C918C3" w:rsidRPr="006B0EAD" w:rsidRDefault="00C918C3" w:rsidP="00FF5DC5">
            <w:pPr>
              <w:jc w:val="center"/>
              <w:rPr>
                <w:color w:val="000000" w:themeColor="text1"/>
                <w:sz w:val="24"/>
                <w:szCs w:val="24"/>
              </w:rPr>
            </w:pPr>
            <w:r w:rsidRPr="006B0EAD">
              <w:rPr>
                <w:color w:val="000000" w:themeColor="text1"/>
                <w:sz w:val="24"/>
                <w:szCs w:val="24"/>
              </w:rPr>
              <w:t>113</w:t>
            </w:r>
          </w:p>
        </w:tc>
        <w:tc>
          <w:tcPr>
            <w:tcW w:w="737" w:type="dxa"/>
            <w:tcBorders>
              <w:top w:val="single" w:sz="8" w:space="0" w:color="auto"/>
              <w:left w:val="nil"/>
              <w:bottom w:val="single" w:sz="8" w:space="0" w:color="auto"/>
              <w:right w:val="single" w:sz="8" w:space="0" w:color="auto"/>
            </w:tcBorders>
            <w:shd w:val="clear" w:color="auto" w:fill="auto"/>
          </w:tcPr>
          <w:p w14:paraId="622D2659" w14:textId="77777777" w:rsidR="00C918C3" w:rsidRPr="006B0EAD" w:rsidRDefault="00C918C3" w:rsidP="00FF5DC5">
            <w:pPr>
              <w:jc w:val="center"/>
              <w:rPr>
                <w:color w:val="000000" w:themeColor="text1"/>
                <w:sz w:val="24"/>
                <w:szCs w:val="24"/>
              </w:rPr>
            </w:pPr>
            <w:r w:rsidRPr="006B0EAD">
              <w:rPr>
                <w:color w:val="000000" w:themeColor="text1"/>
                <w:sz w:val="24"/>
                <w:szCs w:val="24"/>
              </w:rPr>
              <w:t>112</w:t>
            </w:r>
          </w:p>
        </w:tc>
      </w:tr>
      <w:tr w:rsidR="00C918C3" w:rsidRPr="006B0EAD" w14:paraId="622D2667" w14:textId="77777777" w:rsidTr="00FF5DC5">
        <w:trPr>
          <w:trHeight w:val="330"/>
        </w:trPr>
        <w:tc>
          <w:tcPr>
            <w:tcW w:w="1234" w:type="dxa"/>
            <w:tcBorders>
              <w:left w:val="single" w:sz="8" w:space="0" w:color="auto"/>
              <w:bottom w:val="single" w:sz="8" w:space="0" w:color="auto"/>
              <w:right w:val="single" w:sz="8" w:space="0" w:color="auto"/>
            </w:tcBorders>
            <w:shd w:val="clear" w:color="auto" w:fill="auto"/>
          </w:tcPr>
          <w:p w14:paraId="622D265B" w14:textId="77777777" w:rsidR="00C918C3" w:rsidRPr="006B0EAD" w:rsidRDefault="00C918C3" w:rsidP="00FF5DC5">
            <w:pPr>
              <w:jc w:val="center"/>
              <w:rPr>
                <w:color w:val="000000" w:themeColor="text1"/>
                <w:sz w:val="24"/>
                <w:szCs w:val="24"/>
              </w:rPr>
            </w:pPr>
            <w:r w:rsidRPr="006B0EAD">
              <w:rPr>
                <w:color w:val="000000" w:themeColor="text1"/>
                <w:sz w:val="24"/>
                <w:szCs w:val="24"/>
              </w:rPr>
              <w:t>60</w:t>
            </w:r>
          </w:p>
        </w:tc>
        <w:tc>
          <w:tcPr>
            <w:tcW w:w="998" w:type="dxa"/>
            <w:tcBorders>
              <w:left w:val="nil"/>
              <w:bottom w:val="single" w:sz="8" w:space="0" w:color="auto"/>
              <w:right w:val="single" w:sz="8" w:space="0" w:color="auto"/>
            </w:tcBorders>
            <w:shd w:val="clear" w:color="auto" w:fill="auto"/>
          </w:tcPr>
          <w:p w14:paraId="622D265C" w14:textId="77777777" w:rsidR="00C918C3" w:rsidRPr="006B0EAD" w:rsidRDefault="00C918C3" w:rsidP="00FF5DC5">
            <w:pPr>
              <w:jc w:val="center"/>
              <w:rPr>
                <w:color w:val="000000" w:themeColor="text1"/>
                <w:sz w:val="24"/>
                <w:szCs w:val="24"/>
              </w:rPr>
            </w:pPr>
            <w:r w:rsidRPr="006B0EAD">
              <w:rPr>
                <w:color w:val="000000" w:themeColor="text1"/>
                <w:sz w:val="24"/>
                <w:szCs w:val="24"/>
              </w:rPr>
              <w:t>118</w:t>
            </w:r>
          </w:p>
        </w:tc>
        <w:tc>
          <w:tcPr>
            <w:tcW w:w="736" w:type="dxa"/>
            <w:tcBorders>
              <w:top w:val="single" w:sz="8" w:space="0" w:color="auto"/>
              <w:left w:val="nil"/>
              <w:bottom w:val="single" w:sz="8" w:space="0" w:color="auto"/>
              <w:right w:val="single" w:sz="8" w:space="0" w:color="auto"/>
            </w:tcBorders>
            <w:shd w:val="clear" w:color="auto" w:fill="auto"/>
          </w:tcPr>
          <w:p w14:paraId="622D265D" w14:textId="77777777" w:rsidR="00C918C3" w:rsidRPr="006B0EAD" w:rsidRDefault="00C918C3" w:rsidP="00FF5DC5">
            <w:pPr>
              <w:jc w:val="center"/>
              <w:rPr>
                <w:color w:val="000000" w:themeColor="text1"/>
                <w:sz w:val="24"/>
                <w:szCs w:val="24"/>
              </w:rPr>
            </w:pPr>
            <w:r w:rsidRPr="006B0EAD">
              <w:rPr>
                <w:color w:val="000000" w:themeColor="text1"/>
                <w:sz w:val="24"/>
                <w:szCs w:val="24"/>
              </w:rPr>
              <w:t>116</w:t>
            </w:r>
          </w:p>
        </w:tc>
        <w:tc>
          <w:tcPr>
            <w:tcW w:w="737" w:type="dxa"/>
            <w:tcBorders>
              <w:top w:val="single" w:sz="8" w:space="0" w:color="auto"/>
              <w:left w:val="nil"/>
              <w:bottom w:val="single" w:sz="8" w:space="0" w:color="auto"/>
              <w:right w:val="single" w:sz="8" w:space="0" w:color="auto"/>
            </w:tcBorders>
            <w:shd w:val="clear" w:color="auto" w:fill="auto"/>
          </w:tcPr>
          <w:p w14:paraId="622D265E" w14:textId="77777777" w:rsidR="00C918C3" w:rsidRPr="006B0EAD" w:rsidRDefault="00C918C3" w:rsidP="00FF5DC5">
            <w:pPr>
              <w:jc w:val="center"/>
              <w:rPr>
                <w:color w:val="000000" w:themeColor="text1"/>
                <w:sz w:val="24"/>
                <w:szCs w:val="24"/>
              </w:rPr>
            </w:pPr>
            <w:r w:rsidRPr="006B0EAD">
              <w:rPr>
                <w:color w:val="000000" w:themeColor="text1"/>
                <w:sz w:val="24"/>
                <w:szCs w:val="24"/>
              </w:rPr>
              <w:t>117</w:t>
            </w:r>
          </w:p>
        </w:tc>
        <w:tc>
          <w:tcPr>
            <w:tcW w:w="737" w:type="dxa"/>
            <w:tcBorders>
              <w:top w:val="single" w:sz="8" w:space="0" w:color="auto"/>
              <w:left w:val="nil"/>
              <w:bottom w:val="single" w:sz="8" w:space="0" w:color="auto"/>
              <w:right w:val="single" w:sz="8" w:space="0" w:color="auto"/>
            </w:tcBorders>
            <w:shd w:val="clear" w:color="auto" w:fill="auto"/>
          </w:tcPr>
          <w:p w14:paraId="622D265F" w14:textId="77777777" w:rsidR="00C918C3" w:rsidRPr="006B0EAD" w:rsidRDefault="00C918C3" w:rsidP="00FF5DC5">
            <w:pPr>
              <w:jc w:val="center"/>
              <w:rPr>
                <w:color w:val="000000" w:themeColor="text1"/>
                <w:sz w:val="24"/>
                <w:szCs w:val="24"/>
              </w:rPr>
            </w:pPr>
            <w:r w:rsidRPr="006B0EAD">
              <w:rPr>
                <w:color w:val="000000" w:themeColor="text1"/>
                <w:sz w:val="24"/>
                <w:szCs w:val="24"/>
              </w:rPr>
              <w:t>116</w:t>
            </w:r>
          </w:p>
        </w:tc>
        <w:tc>
          <w:tcPr>
            <w:tcW w:w="737" w:type="dxa"/>
            <w:tcBorders>
              <w:top w:val="single" w:sz="8" w:space="0" w:color="auto"/>
              <w:left w:val="nil"/>
              <w:bottom w:val="single" w:sz="8" w:space="0" w:color="auto"/>
              <w:right w:val="single" w:sz="8" w:space="0" w:color="auto"/>
            </w:tcBorders>
            <w:shd w:val="clear" w:color="auto" w:fill="auto"/>
          </w:tcPr>
          <w:p w14:paraId="622D2660" w14:textId="77777777" w:rsidR="00C918C3" w:rsidRPr="006B0EAD" w:rsidRDefault="00C918C3" w:rsidP="00FF5DC5">
            <w:pPr>
              <w:jc w:val="center"/>
              <w:rPr>
                <w:color w:val="000000" w:themeColor="text1"/>
                <w:sz w:val="24"/>
                <w:szCs w:val="24"/>
              </w:rPr>
            </w:pPr>
            <w:r w:rsidRPr="006B0EAD">
              <w:rPr>
                <w:color w:val="000000" w:themeColor="text1"/>
                <w:sz w:val="24"/>
                <w:szCs w:val="24"/>
              </w:rPr>
              <w:t>116</w:t>
            </w:r>
          </w:p>
        </w:tc>
        <w:tc>
          <w:tcPr>
            <w:tcW w:w="737" w:type="dxa"/>
            <w:tcBorders>
              <w:top w:val="single" w:sz="8" w:space="0" w:color="auto"/>
              <w:left w:val="nil"/>
              <w:bottom w:val="single" w:sz="8" w:space="0" w:color="auto"/>
              <w:right w:val="single" w:sz="8" w:space="0" w:color="auto"/>
            </w:tcBorders>
            <w:shd w:val="clear" w:color="auto" w:fill="auto"/>
          </w:tcPr>
          <w:p w14:paraId="622D2661" w14:textId="77777777" w:rsidR="00C918C3" w:rsidRPr="006B0EAD" w:rsidRDefault="00C918C3" w:rsidP="00FF5DC5">
            <w:pPr>
              <w:jc w:val="center"/>
              <w:rPr>
                <w:color w:val="000000" w:themeColor="text1"/>
                <w:sz w:val="24"/>
                <w:szCs w:val="24"/>
              </w:rPr>
            </w:pPr>
            <w:r w:rsidRPr="006B0EAD">
              <w:rPr>
                <w:color w:val="000000" w:themeColor="text1"/>
                <w:sz w:val="24"/>
                <w:szCs w:val="24"/>
              </w:rPr>
              <w:t>114</w:t>
            </w:r>
          </w:p>
        </w:tc>
        <w:tc>
          <w:tcPr>
            <w:tcW w:w="736" w:type="dxa"/>
            <w:tcBorders>
              <w:top w:val="single" w:sz="8" w:space="0" w:color="auto"/>
              <w:left w:val="nil"/>
              <w:bottom w:val="single" w:sz="8" w:space="0" w:color="auto"/>
              <w:right w:val="single" w:sz="8" w:space="0" w:color="auto"/>
            </w:tcBorders>
            <w:shd w:val="clear" w:color="auto" w:fill="auto"/>
          </w:tcPr>
          <w:p w14:paraId="622D2662" w14:textId="77777777" w:rsidR="00C918C3" w:rsidRPr="006B0EAD" w:rsidRDefault="00C918C3" w:rsidP="00FF5DC5">
            <w:pPr>
              <w:jc w:val="center"/>
              <w:rPr>
                <w:color w:val="000000" w:themeColor="text1"/>
                <w:sz w:val="24"/>
                <w:szCs w:val="24"/>
              </w:rPr>
            </w:pPr>
            <w:r w:rsidRPr="006B0EAD">
              <w:rPr>
                <w:color w:val="000000" w:themeColor="text1"/>
                <w:sz w:val="24"/>
                <w:szCs w:val="24"/>
              </w:rPr>
              <w:t>112</w:t>
            </w:r>
          </w:p>
        </w:tc>
        <w:tc>
          <w:tcPr>
            <w:tcW w:w="737" w:type="dxa"/>
            <w:tcBorders>
              <w:top w:val="single" w:sz="8" w:space="0" w:color="auto"/>
              <w:left w:val="nil"/>
              <w:bottom w:val="single" w:sz="8" w:space="0" w:color="auto"/>
              <w:right w:val="single" w:sz="8" w:space="0" w:color="auto"/>
            </w:tcBorders>
            <w:shd w:val="clear" w:color="auto" w:fill="auto"/>
          </w:tcPr>
          <w:p w14:paraId="622D2663" w14:textId="77777777" w:rsidR="00C918C3" w:rsidRPr="006B0EAD" w:rsidRDefault="00C918C3" w:rsidP="00FF5DC5">
            <w:pPr>
              <w:jc w:val="center"/>
              <w:rPr>
                <w:color w:val="000000" w:themeColor="text1"/>
                <w:sz w:val="24"/>
                <w:szCs w:val="24"/>
              </w:rPr>
            </w:pPr>
            <w:r w:rsidRPr="006B0EAD">
              <w:rPr>
                <w:color w:val="000000" w:themeColor="text1"/>
                <w:sz w:val="24"/>
                <w:szCs w:val="24"/>
              </w:rPr>
              <w:t>110</w:t>
            </w:r>
          </w:p>
        </w:tc>
        <w:tc>
          <w:tcPr>
            <w:tcW w:w="737" w:type="dxa"/>
            <w:tcBorders>
              <w:top w:val="single" w:sz="8" w:space="0" w:color="auto"/>
              <w:left w:val="nil"/>
              <w:bottom w:val="single" w:sz="8" w:space="0" w:color="auto"/>
              <w:right w:val="single" w:sz="8" w:space="0" w:color="auto"/>
            </w:tcBorders>
            <w:shd w:val="clear" w:color="auto" w:fill="auto"/>
          </w:tcPr>
          <w:p w14:paraId="622D2664" w14:textId="77777777" w:rsidR="00C918C3" w:rsidRPr="006B0EAD" w:rsidRDefault="00C918C3" w:rsidP="00FF5DC5">
            <w:pPr>
              <w:jc w:val="center"/>
              <w:rPr>
                <w:color w:val="000000" w:themeColor="text1"/>
                <w:sz w:val="24"/>
                <w:szCs w:val="24"/>
              </w:rPr>
            </w:pPr>
            <w:r w:rsidRPr="006B0EAD">
              <w:rPr>
                <w:color w:val="000000" w:themeColor="text1"/>
                <w:sz w:val="24"/>
                <w:szCs w:val="24"/>
              </w:rPr>
              <w:t>109</w:t>
            </w:r>
          </w:p>
        </w:tc>
        <w:tc>
          <w:tcPr>
            <w:tcW w:w="737" w:type="dxa"/>
            <w:tcBorders>
              <w:top w:val="single" w:sz="8" w:space="0" w:color="auto"/>
              <w:left w:val="nil"/>
              <w:bottom w:val="single" w:sz="8" w:space="0" w:color="auto"/>
              <w:right w:val="single" w:sz="8" w:space="0" w:color="auto"/>
            </w:tcBorders>
            <w:shd w:val="clear" w:color="auto" w:fill="auto"/>
          </w:tcPr>
          <w:p w14:paraId="622D2665" w14:textId="77777777" w:rsidR="00C918C3" w:rsidRPr="006B0EAD" w:rsidRDefault="00C918C3" w:rsidP="00FF5DC5">
            <w:pPr>
              <w:jc w:val="center"/>
              <w:rPr>
                <w:color w:val="000000" w:themeColor="text1"/>
                <w:sz w:val="24"/>
                <w:szCs w:val="24"/>
              </w:rPr>
            </w:pPr>
            <w:r w:rsidRPr="006B0EAD">
              <w:rPr>
                <w:color w:val="000000" w:themeColor="text1"/>
                <w:sz w:val="24"/>
                <w:szCs w:val="24"/>
              </w:rPr>
              <w:t>108</w:t>
            </w:r>
          </w:p>
        </w:tc>
        <w:tc>
          <w:tcPr>
            <w:tcW w:w="737" w:type="dxa"/>
            <w:tcBorders>
              <w:top w:val="single" w:sz="8" w:space="0" w:color="auto"/>
              <w:left w:val="nil"/>
              <w:bottom w:val="single" w:sz="8" w:space="0" w:color="auto"/>
              <w:right w:val="single" w:sz="8" w:space="0" w:color="auto"/>
            </w:tcBorders>
            <w:shd w:val="clear" w:color="auto" w:fill="auto"/>
          </w:tcPr>
          <w:p w14:paraId="622D2666" w14:textId="77777777" w:rsidR="00C918C3" w:rsidRPr="006B0EAD" w:rsidRDefault="00C918C3" w:rsidP="00FF5DC5">
            <w:pPr>
              <w:jc w:val="center"/>
              <w:rPr>
                <w:color w:val="000000" w:themeColor="text1"/>
                <w:sz w:val="24"/>
                <w:szCs w:val="24"/>
              </w:rPr>
            </w:pPr>
            <w:r w:rsidRPr="006B0EAD">
              <w:rPr>
                <w:color w:val="000000" w:themeColor="text1"/>
                <w:sz w:val="24"/>
                <w:szCs w:val="24"/>
              </w:rPr>
              <w:t>107</w:t>
            </w:r>
          </w:p>
        </w:tc>
      </w:tr>
      <w:tr w:rsidR="00C918C3" w:rsidRPr="006B0EAD" w14:paraId="622D2674" w14:textId="77777777" w:rsidTr="00FF5DC5">
        <w:trPr>
          <w:trHeight w:val="330"/>
        </w:trPr>
        <w:tc>
          <w:tcPr>
            <w:tcW w:w="1234" w:type="dxa"/>
            <w:tcBorders>
              <w:left w:val="single" w:sz="8" w:space="0" w:color="auto"/>
              <w:bottom w:val="single" w:sz="8" w:space="0" w:color="auto"/>
              <w:right w:val="single" w:sz="8" w:space="0" w:color="auto"/>
            </w:tcBorders>
            <w:shd w:val="clear" w:color="auto" w:fill="auto"/>
          </w:tcPr>
          <w:p w14:paraId="622D2668" w14:textId="77777777" w:rsidR="00C918C3" w:rsidRPr="006B0EAD" w:rsidRDefault="00C918C3" w:rsidP="00FF5DC5">
            <w:pPr>
              <w:jc w:val="center"/>
              <w:rPr>
                <w:color w:val="000000" w:themeColor="text1"/>
                <w:sz w:val="24"/>
                <w:szCs w:val="24"/>
              </w:rPr>
            </w:pPr>
            <w:r w:rsidRPr="006B0EAD">
              <w:rPr>
                <w:color w:val="000000" w:themeColor="text1"/>
                <w:sz w:val="24"/>
                <w:szCs w:val="24"/>
              </w:rPr>
              <w:t>80</w:t>
            </w:r>
          </w:p>
        </w:tc>
        <w:tc>
          <w:tcPr>
            <w:tcW w:w="998" w:type="dxa"/>
            <w:tcBorders>
              <w:left w:val="nil"/>
              <w:bottom w:val="single" w:sz="8" w:space="0" w:color="auto"/>
              <w:right w:val="single" w:sz="8" w:space="0" w:color="auto"/>
            </w:tcBorders>
            <w:shd w:val="clear" w:color="auto" w:fill="auto"/>
          </w:tcPr>
          <w:p w14:paraId="622D2669" w14:textId="77777777" w:rsidR="00C918C3" w:rsidRPr="006B0EAD" w:rsidRDefault="00C918C3" w:rsidP="00FF5DC5">
            <w:pPr>
              <w:jc w:val="center"/>
              <w:rPr>
                <w:color w:val="000000" w:themeColor="text1"/>
                <w:sz w:val="24"/>
                <w:szCs w:val="24"/>
              </w:rPr>
            </w:pPr>
            <w:r w:rsidRPr="006B0EAD">
              <w:rPr>
                <w:color w:val="000000" w:themeColor="text1"/>
                <w:sz w:val="24"/>
                <w:szCs w:val="24"/>
              </w:rPr>
              <w:t>112</w:t>
            </w:r>
          </w:p>
        </w:tc>
        <w:tc>
          <w:tcPr>
            <w:tcW w:w="736" w:type="dxa"/>
            <w:tcBorders>
              <w:top w:val="single" w:sz="8" w:space="0" w:color="auto"/>
              <w:left w:val="nil"/>
              <w:bottom w:val="single" w:sz="8" w:space="0" w:color="auto"/>
              <w:right w:val="single" w:sz="8" w:space="0" w:color="auto"/>
            </w:tcBorders>
            <w:shd w:val="clear" w:color="auto" w:fill="auto"/>
          </w:tcPr>
          <w:p w14:paraId="622D266A" w14:textId="77777777" w:rsidR="00C918C3" w:rsidRPr="006B0EAD" w:rsidRDefault="00C918C3" w:rsidP="00FF5DC5">
            <w:pPr>
              <w:jc w:val="center"/>
              <w:rPr>
                <w:color w:val="000000" w:themeColor="text1"/>
                <w:sz w:val="24"/>
                <w:szCs w:val="24"/>
              </w:rPr>
            </w:pPr>
            <w:r w:rsidRPr="006B0EAD">
              <w:rPr>
                <w:color w:val="000000" w:themeColor="text1"/>
                <w:sz w:val="24"/>
                <w:szCs w:val="24"/>
              </w:rPr>
              <w:t>110</w:t>
            </w:r>
          </w:p>
        </w:tc>
        <w:tc>
          <w:tcPr>
            <w:tcW w:w="737" w:type="dxa"/>
            <w:tcBorders>
              <w:top w:val="single" w:sz="8" w:space="0" w:color="auto"/>
              <w:left w:val="nil"/>
              <w:bottom w:val="single" w:sz="8" w:space="0" w:color="auto"/>
              <w:right w:val="single" w:sz="8" w:space="0" w:color="auto"/>
            </w:tcBorders>
            <w:shd w:val="clear" w:color="auto" w:fill="auto"/>
          </w:tcPr>
          <w:p w14:paraId="622D266B" w14:textId="77777777" w:rsidR="00C918C3" w:rsidRPr="006B0EAD" w:rsidRDefault="00C918C3" w:rsidP="00FF5DC5">
            <w:pPr>
              <w:jc w:val="center"/>
              <w:rPr>
                <w:color w:val="000000" w:themeColor="text1"/>
                <w:sz w:val="24"/>
                <w:szCs w:val="24"/>
              </w:rPr>
            </w:pPr>
            <w:r w:rsidRPr="006B0EAD">
              <w:rPr>
                <w:color w:val="000000" w:themeColor="text1"/>
                <w:sz w:val="24"/>
                <w:szCs w:val="24"/>
              </w:rPr>
              <w:t>111</w:t>
            </w:r>
          </w:p>
        </w:tc>
        <w:tc>
          <w:tcPr>
            <w:tcW w:w="737" w:type="dxa"/>
            <w:tcBorders>
              <w:top w:val="single" w:sz="8" w:space="0" w:color="auto"/>
              <w:left w:val="nil"/>
              <w:bottom w:val="single" w:sz="8" w:space="0" w:color="auto"/>
              <w:right w:val="single" w:sz="8" w:space="0" w:color="auto"/>
            </w:tcBorders>
            <w:shd w:val="clear" w:color="auto" w:fill="auto"/>
          </w:tcPr>
          <w:p w14:paraId="622D266C" w14:textId="77777777" w:rsidR="00C918C3" w:rsidRPr="006B0EAD" w:rsidRDefault="00C918C3" w:rsidP="00FF5DC5">
            <w:pPr>
              <w:jc w:val="center"/>
              <w:rPr>
                <w:color w:val="000000" w:themeColor="text1"/>
                <w:sz w:val="24"/>
                <w:szCs w:val="24"/>
              </w:rPr>
            </w:pPr>
            <w:r w:rsidRPr="006B0EAD">
              <w:rPr>
                <w:color w:val="000000" w:themeColor="text1"/>
                <w:sz w:val="24"/>
                <w:szCs w:val="24"/>
              </w:rPr>
              <w:t>110</w:t>
            </w:r>
          </w:p>
        </w:tc>
        <w:tc>
          <w:tcPr>
            <w:tcW w:w="737" w:type="dxa"/>
            <w:tcBorders>
              <w:top w:val="single" w:sz="8" w:space="0" w:color="auto"/>
              <w:left w:val="nil"/>
              <w:bottom w:val="single" w:sz="8" w:space="0" w:color="auto"/>
              <w:right w:val="single" w:sz="8" w:space="0" w:color="auto"/>
            </w:tcBorders>
            <w:shd w:val="clear" w:color="auto" w:fill="auto"/>
          </w:tcPr>
          <w:p w14:paraId="622D266D" w14:textId="77777777" w:rsidR="00C918C3" w:rsidRPr="006B0EAD" w:rsidRDefault="00C918C3" w:rsidP="00FF5DC5">
            <w:pPr>
              <w:jc w:val="center"/>
              <w:rPr>
                <w:color w:val="000000" w:themeColor="text1"/>
                <w:sz w:val="24"/>
                <w:szCs w:val="24"/>
              </w:rPr>
            </w:pPr>
            <w:r w:rsidRPr="006B0EAD">
              <w:rPr>
                <w:color w:val="000000" w:themeColor="text1"/>
                <w:sz w:val="24"/>
                <w:szCs w:val="24"/>
              </w:rPr>
              <w:t>109</w:t>
            </w:r>
          </w:p>
        </w:tc>
        <w:tc>
          <w:tcPr>
            <w:tcW w:w="737" w:type="dxa"/>
            <w:tcBorders>
              <w:top w:val="single" w:sz="8" w:space="0" w:color="auto"/>
              <w:left w:val="nil"/>
              <w:bottom w:val="single" w:sz="8" w:space="0" w:color="auto"/>
              <w:right w:val="single" w:sz="8" w:space="0" w:color="auto"/>
            </w:tcBorders>
            <w:shd w:val="clear" w:color="auto" w:fill="auto"/>
          </w:tcPr>
          <w:p w14:paraId="622D266E" w14:textId="77777777" w:rsidR="00C918C3" w:rsidRPr="006B0EAD" w:rsidRDefault="00C918C3" w:rsidP="00FF5DC5">
            <w:pPr>
              <w:jc w:val="center"/>
              <w:rPr>
                <w:color w:val="000000" w:themeColor="text1"/>
                <w:sz w:val="24"/>
                <w:szCs w:val="24"/>
              </w:rPr>
            </w:pPr>
            <w:r w:rsidRPr="006B0EAD">
              <w:rPr>
                <w:color w:val="000000" w:themeColor="text1"/>
                <w:sz w:val="24"/>
                <w:szCs w:val="24"/>
              </w:rPr>
              <w:t>108</w:t>
            </w:r>
          </w:p>
        </w:tc>
        <w:tc>
          <w:tcPr>
            <w:tcW w:w="736" w:type="dxa"/>
            <w:tcBorders>
              <w:top w:val="single" w:sz="8" w:space="0" w:color="auto"/>
              <w:left w:val="nil"/>
              <w:bottom w:val="single" w:sz="8" w:space="0" w:color="auto"/>
              <w:right w:val="single" w:sz="8" w:space="0" w:color="auto"/>
            </w:tcBorders>
            <w:shd w:val="clear" w:color="auto" w:fill="auto"/>
          </w:tcPr>
          <w:p w14:paraId="622D266F" w14:textId="77777777" w:rsidR="00C918C3" w:rsidRPr="006B0EAD" w:rsidRDefault="00C918C3" w:rsidP="00FF5DC5">
            <w:pPr>
              <w:jc w:val="center"/>
              <w:rPr>
                <w:color w:val="000000" w:themeColor="text1"/>
                <w:sz w:val="24"/>
                <w:szCs w:val="24"/>
              </w:rPr>
            </w:pPr>
            <w:r w:rsidRPr="006B0EAD">
              <w:rPr>
                <w:color w:val="000000" w:themeColor="text1"/>
                <w:sz w:val="24"/>
                <w:szCs w:val="24"/>
              </w:rPr>
              <w:t>105</w:t>
            </w:r>
          </w:p>
        </w:tc>
        <w:tc>
          <w:tcPr>
            <w:tcW w:w="737" w:type="dxa"/>
            <w:tcBorders>
              <w:top w:val="single" w:sz="8" w:space="0" w:color="auto"/>
              <w:left w:val="nil"/>
              <w:bottom w:val="single" w:sz="8" w:space="0" w:color="auto"/>
              <w:right w:val="single" w:sz="8" w:space="0" w:color="auto"/>
            </w:tcBorders>
            <w:shd w:val="clear" w:color="auto" w:fill="auto"/>
          </w:tcPr>
          <w:p w14:paraId="622D2670" w14:textId="77777777" w:rsidR="00C918C3" w:rsidRPr="006B0EAD" w:rsidRDefault="00C918C3" w:rsidP="00FF5DC5">
            <w:pPr>
              <w:jc w:val="center"/>
              <w:rPr>
                <w:color w:val="000000" w:themeColor="text1"/>
                <w:sz w:val="24"/>
                <w:szCs w:val="24"/>
              </w:rPr>
            </w:pPr>
            <w:r w:rsidRPr="006B0EAD">
              <w:rPr>
                <w:color w:val="000000" w:themeColor="text1"/>
                <w:sz w:val="24"/>
                <w:szCs w:val="24"/>
              </w:rPr>
              <w:t>103</w:t>
            </w:r>
          </w:p>
        </w:tc>
        <w:tc>
          <w:tcPr>
            <w:tcW w:w="737" w:type="dxa"/>
            <w:tcBorders>
              <w:top w:val="single" w:sz="8" w:space="0" w:color="auto"/>
              <w:left w:val="nil"/>
              <w:bottom w:val="single" w:sz="8" w:space="0" w:color="auto"/>
              <w:right w:val="single" w:sz="8" w:space="0" w:color="auto"/>
            </w:tcBorders>
            <w:shd w:val="clear" w:color="auto" w:fill="auto"/>
          </w:tcPr>
          <w:p w14:paraId="622D2671" w14:textId="77777777" w:rsidR="00C918C3" w:rsidRPr="006B0EAD" w:rsidRDefault="00C918C3" w:rsidP="00FF5DC5">
            <w:pPr>
              <w:jc w:val="center"/>
              <w:rPr>
                <w:color w:val="000000" w:themeColor="text1"/>
                <w:sz w:val="24"/>
                <w:szCs w:val="24"/>
              </w:rPr>
            </w:pPr>
            <w:r w:rsidRPr="006B0EAD">
              <w:rPr>
                <w:color w:val="000000" w:themeColor="text1"/>
                <w:sz w:val="24"/>
                <w:szCs w:val="24"/>
              </w:rPr>
              <w:t>101</w:t>
            </w:r>
          </w:p>
        </w:tc>
        <w:tc>
          <w:tcPr>
            <w:tcW w:w="737" w:type="dxa"/>
            <w:tcBorders>
              <w:top w:val="single" w:sz="8" w:space="0" w:color="auto"/>
              <w:left w:val="nil"/>
              <w:bottom w:val="single" w:sz="8" w:space="0" w:color="auto"/>
              <w:right w:val="single" w:sz="8" w:space="0" w:color="auto"/>
            </w:tcBorders>
            <w:shd w:val="clear" w:color="auto" w:fill="auto"/>
          </w:tcPr>
          <w:p w14:paraId="622D2672" w14:textId="77777777" w:rsidR="00C918C3" w:rsidRPr="006B0EAD" w:rsidRDefault="00C918C3" w:rsidP="00FF5DC5">
            <w:pPr>
              <w:jc w:val="center"/>
              <w:rPr>
                <w:color w:val="000000" w:themeColor="text1"/>
                <w:sz w:val="24"/>
                <w:szCs w:val="24"/>
              </w:rPr>
            </w:pPr>
            <w:r w:rsidRPr="006B0EAD">
              <w:rPr>
                <w:color w:val="000000" w:themeColor="text1"/>
                <w:sz w:val="24"/>
                <w:szCs w:val="24"/>
              </w:rPr>
              <w:t>100</w:t>
            </w:r>
          </w:p>
        </w:tc>
        <w:tc>
          <w:tcPr>
            <w:tcW w:w="737" w:type="dxa"/>
            <w:tcBorders>
              <w:top w:val="single" w:sz="8" w:space="0" w:color="auto"/>
              <w:left w:val="nil"/>
              <w:bottom w:val="single" w:sz="8" w:space="0" w:color="auto"/>
              <w:right w:val="single" w:sz="8" w:space="0" w:color="auto"/>
            </w:tcBorders>
            <w:shd w:val="clear" w:color="auto" w:fill="auto"/>
          </w:tcPr>
          <w:p w14:paraId="622D2673" w14:textId="77777777" w:rsidR="00C918C3" w:rsidRPr="006B0EAD" w:rsidRDefault="00C918C3" w:rsidP="00FF5DC5">
            <w:pPr>
              <w:jc w:val="center"/>
              <w:rPr>
                <w:color w:val="000000" w:themeColor="text1"/>
                <w:sz w:val="24"/>
                <w:szCs w:val="24"/>
              </w:rPr>
            </w:pPr>
            <w:r w:rsidRPr="006B0EAD">
              <w:rPr>
                <w:color w:val="000000" w:themeColor="text1"/>
                <w:sz w:val="24"/>
                <w:szCs w:val="24"/>
              </w:rPr>
              <w:t>99</w:t>
            </w:r>
          </w:p>
        </w:tc>
      </w:tr>
    </w:tbl>
    <w:p w14:paraId="622D2675" w14:textId="77777777" w:rsidR="00C918C3" w:rsidRPr="006B0EAD" w:rsidRDefault="00C918C3" w:rsidP="00C918C3">
      <w:pPr>
        <w:tabs>
          <w:tab w:val="left" w:pos="0"/>
        </w:tabs>
        <w:spacing w:line="360" w:lineRule="auto"/>
        <w:ind w:firstLine="700"/>
        <w:jc w:val="both"/>
        <w:rPr>
          <w:color w:val="000000" w:themeColor="text1"/>
        </w:rPr>
      </w:pPr>
    </w:p>
    <w:p w14:paraId="622D2676" w14:textId="77777777" w:rsidR="00C918C3" w:rsidRPr="006B0EAD" w:rsidRDefault="00C918C3" w:rsidP="00C918C3">
      <w:pPr>
        <w:tabs>
          <w:tab w:val="left" w:pos="0"/>
        </w:tabs>
        <w:spacing w:line="360" w:lineRule="auto"/>
        <w:ind w:firstLine="700"/>
        <w:jc w:val="both"/>
        <w:rPr>
          <w:color w:val="000000" w:themeColor="text1"/>
        </w:rPr>
      </w:pPr>
      <w:r w:rsidRPr="006B0EAD">
        <w:rPr>
          <w:color w:val="000000" w:themeColor="text1"/>
        </w:rPr>
        <w:lastRenderedPageBreak/>
        <w:t>7 Расчеты бесстыкового пути с колеей 1067 мм выполняются в соответствии с Методикой, приведенной в П.6 настоящей Инструкции.</w:t>
      </w:r>
    </w:p>
    <w:p w14:paraId="622D2677" w14:textId="77777777" w:rsidR="00C918C3" w:rsidRPr="006B0EAD" w:rsidRDefault="00C918C3" w:rsidP="00C918C3">
      <w:pPr>
        <w:tabs>
          <w:tab w:val="left" w:pos="0"/>
        </w:tabs>
        <w:spacing w:line="360" w:lineRule="auto"/>
        <w:ind w:firstLine="700"/>
        <w:jc w:val="both"/>
        <w:rPr>
          <w:color w:val="000000" w:themeColor="text1"/>
        </w:rPr>
      </w:pPr>
      <w:r w:rsidRPr="006B0EAD">
        <w:rPr>
          <w:color w:val="000000" w:themeColor="text1"/>
        </w:rPr>
        <w:t xml:space="preserve">Значения </w:t>
      </w:r>
      <w:r w:rsidRPr="006B0EAD">
        <w:rPr>
          <w:color w:val="000000" w:themeColor="text1"/>
          <w:lang w:val="en-US"/>
        </w:rPr>
        <w:t>t</w:t>
      </w:r>
      <w:r w:rsidRPr="006B0EAD">
        <w:rPr>
          <w:color w:val="000000" w:themeColor="text1"/>
          <w:vertAlign w:val="subscript"/>
          <w:lang w:val="en-US"/>
        </w:rPr>
        <w:t>maxmax</w:t>
      </w:r>
      <w:r w:rsidRPr="006B0EAD">
        <w:rPr>
          <w:color w:val="000000" w:themeColor="text1"/>
        </w:rPr>
        <w:t xml:space="preserve">, </w:t>
      </w:r>
      <w:r w:rsidRPr="006B0EAD">
        <w:rPr>
          <w:color w:val="000000" w:themeColor="text1"/>
          <w:lang w:val="en-US"/>
        </w:rPr>
        <w:t>t</w:t>
      </w:r>
      <w:r w:rsidRPr="006B0EAD">
        <w:rPr>
          <w:color w:val="000000" w:themeColor="text1"/>
          <w:vertAlign w:val="subscript"/>
          <w:lang w:val="en-US"/>
        </w:rPr>
        <w:t>minmin</w:t>
      </w:r>
      <w:r w:rsidRPr="006B0EAD">
        <w:rPr>
          <w:color w:val="000000" w:themeColor="text1"/>
        </w:rPr>
        <w:t xml:space="preserve"> и Т</w:t>
      </w:r>
      <w:r w:rsidRPr="006B0EAD">
        <w:rPr>
          <w:color w:val="000000" w:themeColor="text1"/>
          <w:vertAlign w:val="subscript"/>
        </w:rPr>
        <w:t>А</w:t>
      </w:r>
      <w:r w:rsidRPr="006B0EAD">
        <w:rPr>
          <w:color w:val="000000" w:themeColor="text1"/>
        </w:rPr>
        <w:t xml:space="preserve"> для каждой рассматриваемой местности принимаются по Приложению10, в которое включены данные по Сахалинскому региону Дальневосточной железной дороги.</w:t>
      </w:r>
    </w:p>
    <w:p w14:paraId="622D2678" w14:textId="77777777" w:rsidR="00C918C3" w:rsidRPr="006B0EAD" w:rsidRDefault="00C918C3" w:rsidP="00C918C3">
      <w:pPr>
        <w:tabs>
          <w:tab w:val="left" w:pos="0"/>
        </w:tabs>
        <w:spacing w:line="360" w:lineRule="auto"/>
        <w:ind w:firstLine="700"/>
        <w:jc w:val="both"/>
        <w:rPr>
          <w:color w:val="000000" w:themeColor="text1"/>
        </w:rPr>
      </w:pPr>
    </w:p>
    <w:p w14:paraId="622D2679" w14:textId="77777777" w:rsidR="00C918C3" w:rsidRPr="006B0EAD" w:rsidRDefault="00C918C3" w:rsidP="00C918C3">
      <w:pPr>
        <w:tabs>
          <w:tab w:val="left" w:pos="0"/>
        </w:tabs>
        <w:spacing w:line="360" w:lineRule="auto"/>
        <w:ind w:firstLine="700"/>
        <w:jc w:val="both"/>
        <w:rPr>
          <w:color w:val="000000" w:themeColor="text1"/>
        </w:rPr>
      </w:pPr>
    </w:p>
    <w:p w14:paraId="622D267A" w14:textId="77777777" w:rsidR="00C918C3" w:rsidRPr="006B0EAD" w:rsidRDefault="00C918C3" w:rsidP="00C918C3">
      <w:pPr>
        <w:tabs>
          <w:tab w:val="left" w:pos="0"/>
        </w:tabs>
        <w:spacing w:line="360" w:lineRule="auto"/>
        <w:ind w:firstLine="700"/>
        <w:jc w:val="both"/>
        <w:rPr>
          <w:color w:val="000000" w:themeColor="text1"/>
        </w:rPr>
      </w:pPr>
    </w:p>
    <w:p w14:paraId="622D267B" w14:textId="77777777" w:rsidR="00C918C3" w:rsidRPr="006B0EAD" w:rsidRDefault="00C918C3" w:rsidP="00C918C3">
      <w:pPr>
        <w:tabs>
          <w:tab w:val="left" w:pos="0"/>
        </w:tabs>
        <w:spacing w:line="360" w:lineRule="auto"/>
        <w:ind w:firstLine="700"/>
        <w:jc w:val="both"/>
        <w:rPr>
          <w:color w:val="000000" w:themeColor="text1"/>
        </w:rPr>
      </w:pPr>
    </w:p>
    <w:p w14:paraId="622D267C" w14:textId="77777777" w:rsidR="00C918C3" w:rsidRPr="006B0EAD" w:rsidRDefault="00C918C3" w:rsidP="00C918C3">
      <w:pPr>
        <w:tabs>
          <w:tab w:val="left" w:pos="0"/>
        </w:tabs>
        <w:spacing w:line="360" w:lineRule="auto"/>
        <w:ind w:firstLine="700"/>
        <w:jc w:val="both"/>
        <w:rPr>
          <w:color w:val="000000" w:themeColor="text1"/>
        </w:rPr>
      </w:pPr>
    </w:p>
    <w:p w14:paraId="622D267D" w14:textId="77777777" w:rsidR="00C918C3" w:rsidRPr="006B0EAD" w:rsidRDefault="00C918C3" w:rsidP="00C918C3">
      <w:pPr>
        <w:pStyle w:val="1"/>
        <w:jc w:val="left"/>
        <w:rPr>
          <w:rFonts w:cs="Times New Roman"/>
          <w:b w:val="0"/>
          <w:bCs w:val="0"/>
          <w:i/>
          <w:color w:val="000000" w:themeColor="text1"/>
          <w:sz w:val="28"/>
          <w:szCs w:val="28"/>
        </w:rPr>
        <w:sectPr w:rsidR="00C918C3" w:rsidRPr="006B0EAD" w:rsidSect="008709B0">
          <w:headerReference w:type="default" r:id="rId158"/>
          <w:footerReference w:type="default" r:id="rId159"/>
          <w:headerReference w:type="first" r:id="rId160"/>
          <w:footerReference w:type="first" r:id="rId161"/>
          <w:pgSz w:w="11906" w:h="16838"/>
          <w:pgMar w:top="1021" w:right="851" w:bottom="567" w:left="1418" w:header="709" w:footer="240" w:gutter="0"/>
          <w:cols w:space="708"/>
          <w:titlePg/>
          <w:docGrid w:linePitch="381"/>
        </w:sectPr>
      </w:pPr>
    </w:p>
    <w:p w14:paraId="622D267E" w14:textId="77777777" w:rsidR="00C918C3" w:rsidRPr="006B0EAD" w:rsidRDefault="00C918C3" w:rsidP="00C918C3">
      <w:pPr>
        <w:jc w:val="right"/>
        <w:rPr>
          <w:i/>
          <w:color w:val="000000" w:themeColor="text1"/>
        </w:rPr>
      </w:pPr>
      <w:r w:rsidRPr="006B0EAD">
        <w:rPr>
          <w:i/>
          <w:color w:val="000000" w:themeColor="text1"/>
        </w:rPr>
        <w:lastRenderedPageBreak/>
        <w:t xml:space="preserve">ПРИЛОЖЕНИЕ </w:t>
      </w:r>
      <w:bookmarkEnd w:id="43"/>
      <w:r w:rsidRPr="006B0EAD">
        <w:rPr>
          <w:i/>
          <w:color w:val="000000" w:themeColor="text1"/>
        </w:rPr>
        <w:t>12</w:t>
      </w:r>
    </w:p>
    <w:p w14:paraId="622D267F" w14:textId="77777777" w:rsidR="00C918C3" w:rsidRPr="006B0EAD" w:rsidRDefault="00C918C3" w:rsidP="00C918C3">
      <w:pPr>
        <w:jc w:val="right"/>
        <w:rPr>
          <w:color w:val="000000" w:themeColor="text1"/>
        </w:rPr>
      </w:pPr>
    </w:p>
    <w:p w14:paraId="622D2680" w14:textId="77777777" w:rsidR="00C918C3" w:rsidRPr="006B0EAD" w:rsidRDefault="00C918C3" w:rsidP="00C918C3">
      <w:pPr>
        <w:pStyle w:val="1"/>
        <w:spacing w:before="0"/>
        <w:rPr>
          <w:color w:val="000000" w:themeColor="text1"/>
          <w:sz w:val="28"/>
          <w:szCs w:val="28"/>
        </w:rPr>
      </w:pPr>
      <w:bookmarkStart w:id="44" w:name="_Toc7286151"/>
      <w:r w:rsidRPr="006B0EAD">
        <w:rPr>
          <w:color w:val="000000" w:themeColor="text1"/>
          <w:sz w:val="28"/>
          <w:szCs w:val="28"/>
        </w:rPr>
        <w:t>ПЕРЕЧЕНЬ ОСНОВНЫХ  НОРМАТИВНО-ТЕХНИЧЕСКИХ ДОКУМЕНТОВ</w:t>
      </w:r>
      <w:bookmarkEnd w:id="44"/>
      <w:r w:rsidRPr="006B0EAD">
        <w:rPr>
          <w:color w:val="000000" w:themeColor="text1"/>
          <w:sz w:val="28"/>
          <w:szCs w:val="28"/>
        </w:rPr>
        <w:t>, ИСПОЛЬЗОВАННЫХ ПРИ РАЗРАБОТКЕ НАСТОЯЩЕЙ ИНСТРУКЦИИ</w:t>
      </w:r>
    </w:p>
    <w:p w14:paraId="622D2681" w14:textId="77777777" w:rsidR="00C918C3" w:rsidRPr="006B0EAD" w:rsidRDefault="00C918C3" w:rsidP="00C918C3">
      <w:pPr>
        <w:ind w:firstLine="283"/>
        <w:rPr>
          <w:color w:val="000000" w:themeColor="text1"/>
        </w:rPr>
      </w:pPr>
    </w:p>
    <w:p w14:paraId="622D2682"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Технические указания по устройству, укладке, содержанию и ремонту бесстыкового пути, утверждены МПС РФ 31.03.2000. </w:t>
      </w:r>
    </w:p>
    <w:p w14:paraId="622D2683"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Правила технической эксплуатации железных дорог Российской Федерации, утверждены распоряжением Министерства транспорта от 21.12.2010 №286.</w:t>
      </w:r>
    </w:p>
    <w:p w14:paraId="622D2684"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Положение о системе ведения путевого хозяйства ОАО «Российские железные дороги», утверждено распоряжением ОАО «РЖД»  от 31.12.2015               № 3212р. </w:t>
      </w:r>
    </w:p>
    <w:p w14:paraId="622D2685"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по текущему содержанию железнодорожного пути,               утверждена распоряжением МПС РФ 01.07.2000 № ЦП-774.</w:t>
      </w:r>
    </w:p>
    <w:p w14:paraId="622D2686"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по обеспечению безопасности движения поездов при производстве путевых работ,  утверждена распоряжением ОАО «РЖД»  от 29.12.2012 № 2790р.</w:t>
      </w:r>
    </w:p>
    <w:p w14:paraId="622D2687"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Технические условия на работы по ремонту и планово-предупредительной выправке пути,  утверждены МПС РФ 30.09.2003               № ЦПТ-53. </w:t>
      </w:r>
    </w:p>
    <w:p w14:paraId="622D2688"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Правила по охране труда при содержании и ремонте железнодорожного пути и сооружений, утверждены МПС РФ 24.02.1999 ПОТ РО-32-ЦП-652-99. </w:t>
      </w:r>
    </w:p>
    <w:p w14:paraId="622D2689"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Инструкция по содержанию земляного полотна железнодорожного пути, утверждена МПС РФ 30.03.1998 № ЦП-544. </w:t>
      </w:r>
    </w:p>
    <w:p w14:paraId="622D268A"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ГОСТ 7392-2014. Межгосударственный стандарт. Щебень из плотных горных пород для балластного слоя железнодорожного пути.</w:t>
      </w:r>
    </w:p>
    <w:p w14:paraId="622D268B"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Рельсы железнодорожные старогодные. Технические условия на ремонт, сварку и использование старогодных рельсов, утверждены МПС РФ 10.10.2003 № ЦПТ-80/350.</w:t>
      </w:r>
    </w:p>
    <w:p w14:paraId="622D268C"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ГОСТ Р 51685-2013. Рельсы железнодорожные. Общие технические условия.</w:t>
      </w:r>
    </w:p>
    <w:p w14:paraId="622D268D"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Рельсы  железнодорожные  типа Р65 низкотемпературной надежности. ТУ 0921-118-01124328-2003 утверждены МПС РФ 01.04.2003. </w:t>
      </w:r>
    </w:p>
    <w:p w14:paraId="622D268E"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Рельсы железнодорожные типа Р65 низкотемпературной надежности (НК)  производства НТМК. ТУ 0921-145-01124328-2002, утверждены МПС РФ 17.05.2002.</w:t>
      </w:r>
    </w:p>
    <w:p w14:paraId="622D268F"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Рельсы  железнодорожные  типа Р65 и Р65К повышенной износостойкости и контактной выносливости. ТУ 0921-125-01124323-2003, утверждены МПС РФ 01.11.2003. </w:t>
      </w:r>
    </w:p>
    <w:p w14:paraId="622D2690"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lastRenderedPageBreak/>
        <w:t>Положение по учету и маркировке рельсовых сварных стыков в дистанции пути  утверждено распоряжением ОАО «РЖД»  от 25.08.2006 № ЦПД-19/349.</w:t>
      </w:r>
    </w:p>
    <w:p w14:paraId="622D2691"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«Дефекты рельсов. Классификация, каталог и параметры дефектных и остродефектных рельсов», утверждена распоряжением ОАО «РЖД» от 23.10.2014 №2499р.</w:t>
      </w:r>
    </w:p>
    <w:p w14:paraId="622D2692"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Сварка рельсов алюминотермитная методом промежуточного литья. Технические условия. ТУ 0921-258-01124323-2008, утверждены ОАО «РЖД» 17.12.2008 и Изменение №2 от 01.04.2009.</w:t>
      </w:r>
    </w:p>
    <w:p w14:paraId="622D2693"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СТО РЖД 1.08.002-2009 «Рельсы железнодорожные, сваренные электроконтактным способом. Технические условия», утвержден распоряжением ОАО «РЖД» от 19.10.2009 №2111р.</w:t>
      </w:r>
    </w:p>
    <w:p w14:paraId="622D2694"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по применению старогодных материалов верхнего строения пути, утверждена распоряжением ОАО «РЖД»  от 10.02.2012 № 272р.</w:t>
      </w:r>
    </w:p>
    <w:p w14:paraId="622D2695"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Технические указания по устройству и конструкции мостового полотна на железнодорожных мостах  ОАО «РЖД», утверждены распоряжением ОАО «РЖД» от 12.10.2011 №2195р.</w:t>
      </w:r>
    </w:p>
    <w:p w14:paraId="622D2696"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по содержанию искусственных сооружений, утверждена МПС РФ 28.12.1998 № ЦП-628.</w:t>
      </w:r>
    </w:p>
    <w:p w14:paraId="622D2697"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Правила и технология укладки уравнительных приборов на мостах, утверждены МПС РФ 08.09.1989. </w:t>
      </w:r>
    </w:p>
    <w:p w14:paraId="622D2698"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Правила и технология укладки уравнительных стыков на мостовых переходах, утверждены ОАО «РЖД» 26.05.2011. </w:t>
      </w:r>
    </w:p>
    <w:p w14:paraId="622D2699"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Плиты железобетонные безбалластного мостового полотна для металлических пролетных строений железнодорожных мостов. Общие технические условия. ОСТ 32.72-97, утвержден МПС РФ 29.01.97 №С-118у.</w:t>
      </w:r>
    </w:p>
    <w:p w14:paraId="622D269A"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СП 119.13330.2012 Свод правил. Железные дороги колеи 1520 мм. Актуализированная редакция СНиП 32-01-95. Утвержден Приказом Минрегиона России от 30.06.2012 №276. </w:t>
      </w:r>
    </w:p>
    <w:p w14:paraId="622D269B"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Состав рельсовозный для перевозки 800-метровых плетей. Инструкция по эксплуатации, утверждена МПС РФ от 31.05.1988 № ЦП-4596.</w:t>
      </w:r>
    </w:p>
    <w:p w14:paraId="622D269C"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по эксплуатации состава рельсовозного повышенной вместимости РС-800/3,  утверждена МПС РФ 31.05.1988.</w:t>
      </w:r>
    </w:p>
    <w:p w14:paraId="622D269D"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Инструкция по эксплуатации состава рельсовозного пятиярусного        РС-800/1-5 утверждена ОАО «РЖД» 10.07.2007. </w:t>
      </w:r>
    </w:p>
    <w:p w14:paraId="622D269E"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Технические указания по ведению шпального хозяйства с железобетонными шпалами. Утверждены МПС СССР 17.07.1989 № ЦПТ-17. Актуализированная редакция от 01.10.2008. </w:t>
      </w:r>
    </w:p>
    <w:p w14:paraId="622D269F"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Технические указания на переборку и применение старогодной путевой решетки на железобетонных шпалах, утверждены МПС РФ 29.12.1998 № ЦПТ-17/5.</w:t>
      </w:r>
    </w:p>
    <w:p w14:paraId="622D26A0"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lastRenderedPageBreak/>
        <w:t xml:space="preserve">Технические условия на перекладку плетей с заменой рабочего канта в кривых участках пути для различных типов рельсовых скреплений, утверждены ОАО «РЖД» 06.12.2009. </w:t>
      </w:r>
    </w:p>
    <w:p w14:paraId="622D26A1"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Технические указания по шлифованию рельсов, утверждены распоряжением ОАО «РЖД» от 22.02.2011 г. № 388р. </w:t>
      </w:r>
    </w:p>
    <w:p w14:paraId="622D26A2"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по применению и проектированию безбалластного мостового полотна на железобетонных плитах на металлических пролетных строениях железнодорожных мостов, утверждена МПС РФ 01.01.1995.</w:t>
      </w:r>
    </w:p>
    <w:p w14:paraId="622D26A3"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СП 35.13330.2011 «Мосты и трубы». Актуализированная редакция СНиП 2.05.03-84*.</w:t>
      </w:r>
    </w:p>
    <w:p w14:paraId="622D26A4"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ГОСТ 8486-86. Пиломатериалы хвойных пород. Технические условия.</w:t>
      </w:r>
    </w:p>
    <w:p w14:paraId="622D26A5"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 xml:space="preserve">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(с Изменениями № 1, 2, 3, 4, 5). </w:t>
      </w:r>
    </w:p>
    <w:p w14:paraId="622D26A6"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Нормы покилометрового запаса материалов верхнего строения пути для главных путей железных дорог и порядок их применения, утверждены распоряжением ОАО «РЖД» от 26.11.2010 № 2428р.</w:t>
      </w:r>
    </w:p>
    <w:p w14:paraId="622D26A7"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Чертеж ПТКБ ЦП Торцевой башмак.</w:t>
      </w:r>
    </w:p>
    <w:p w14:paraId="622D26A8"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Об утверждении регламентов организации, технического обслуживания, инструкции по эксплуатации системы контроля погодно-геофизических параметров среды на сети железных дорог ОАО «Российские железные дороги» (распоряжение ОАО «РЖД» от 13.07.2010 № 1517р).</w:t>
      </w:r>
    </w:p>
    <w:p w14:paraId="622D26A9"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Рекомендации по проведению ревизии состояния бесстыкового пути,  утверждены распоряжением ОАО «РЖД» от 23.07.2008 №ЦПП-8/31.</w:t>
      </w:r>
    </w:p>
    <w:p w14:paraId="622D26AA"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Правила и технологии выполнения основных работ при текущем содержании пути, утверждены МПС РФ 30.06.1997 № ЦПТ-52.</w:t>
      </w:r>
    </w:p>
    <w:p w14:paraId="622D26AB"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на сборку, укладку, эксплуатацию и ремонт пути с бесподкладочным   рельсовым  скреплением  АРС  на  железобетонных шпалах, утверждена распоряжением ОАО «РЖД» от 31.12.2013 № 2986р.</w:t>
      </w:r>
    </w:p>
    <w:p w14:paraId="622D26AC"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на сборку, укладку и эксплуатацию пути с различными модификациями  рельсового  скрепления  ЖБР  на   железобетонных  шпалах,  утверждена распоряжением ОАО «РЖД»  от 23.08.2013 № 1815р.</w:t>
      </w:r>
    </w:p>
    <w:p w14:paraId="622D26AD"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Инструкция на сборку, укладку и эксплуатацию пути с анкерным рельсовым скреплением ПАНДРОЛ-350 на железобетонных шпалах, утверждена распоряжением ОАО «РЖД»  от 12.11.2012 № 2270р.</w:t>
      </w:r>
    </w:p>
    <w:p w14:paraId="622D26AE"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Технические условия на работы по реконструкции (модернизации) и ремонту железнодорожного пути, утверждены распоряжением ОАО «РЖД»  от 18.01.2013 №75р.</w:t>
      </w:r>
    </w:p>
    <w:p w14:paraId="622D26AF"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Временные технические указания по сборке, укладке и эксплуатации пути с бесподкладочным рельсовым скреплением типа КПП-5 на железобетонных шпалах,утверждена ОАО «РЖД» 15.08.2008.</w:t>
      </w:r>
    </w:p>
    <w:p w14:paraId="622D26B0"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lastRenderedPageBreak/>
        <w:t>Инструкция по подготовке к работе в зимний период и организации снегоборьбы на железных дорогах, в других филиалах и структурных подразделениях ОАО «РЖД», а также его дочерних и зависимых обществах, утверждена распоряжением ОАО «РЖД»  от 22.10.2013 №2243р.</w:t>
      </w:r>
    </w:p>
    <w:p w14:paraId="622D26B1"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Методика классификации и специализации железнодорожных линий ОАО  «РЖД», утверждена  распоряжением ОАО «РЖД» от 23 декабря 2015 г. № 3048р.</w:t>
      </w:r>
    </w:p>
    <w:p w14:paraId="622D26B2"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ГОСТ 9238 - 2013 Габариты железнодорожного подвижного состава и приближения строений.</w:t>
      </w:r>
    </w:p>
    <w:p w14:paraId="622D26B3" w14:textId="77777777" w:rsidR="00C918C3" w:rsidRPr="006B0EAD" w:rsidRDefault="00C918C3" w:rsidP="00C918C3">
      <w:pPr>
        <w:pStyle w:val="af0"/>
        <w:numPr>
          <w:ilvl w:val="0"/>
          <w:numId w:val="14"/>
        </w:numPr>
        <w:tabs>
          <w:tab w:val="left" w:pos="1276"/>
        </w:tabs>
        <w:ind w:left="0" w:firstLine="851"/>
        <w:jc w:val="both"/>
        <w:rPr>
          <w:color w:val="000000" w:themeColor="text1"/>
        </w:rPr>
      </w:pPr>
      <w:r w:rsidRPr="006B0EAD">
        <w:rPr>
          <w:color w:val="000000" w:themeColor="text1"/>
        </w:rPr>
        <w:t>Об утверждении регламентов организации, технического обслуживания, инструкции по эксплуатации системы контроля погодно-геофизических параметров среды на сети железных дорог ОАО «Российские железные дороги», утверждена распоряжением ОАО «РЖД» от 13июля 2010 г. № 1517р.</w:t>
      </w:r>
    </w:p>
    <w:p w14:paraId="622D26B4" w14:textId="77777777" w:rsidR="00DA78F7" w:rsidRDefault="00DA78F7"/>
    <w:sectPr w:rsidR="00DA78F7" w:rsidSect="00DA78F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EAED3" w14:textId="77777777" w:rsidR="004965DB" w:rsidRDefault="004965DB" w:rsidP="007A18AC">
      <w:r>
        <w:separator/>
      </w:r>
    </w:p>
  </w:endnote>
  <w:endnote w:type="continuationSeparator" w:id="0">
    <w:p w14:paraId="732FA93E" w14:textId="77777777" w:rsidR="004965DB" w:rsidRDefault="004965DB" w:rsidP="007A1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D3" w14:textId="77777777" w:rsidR="0005061C" w:rsidRDefault="007A18AC" w:rsidP="00853896">
    <w:pPr>
      <w:pStyle w:val="a7"/>
      <w:framePr w:wrap="around" w:vAnchor="text" w:hAnchor="margin" w:xAlign="right" w:y="1"/>
      <w:rPr>
        <w:rStyle w:val="a9"/>
      </w:rPr>
    </w:pPr>
    <w:r>
      <w:rPr>
        <w:rStyle w:val="a9"/>
      </w:rPr>
      <w:fldChar w:fldCharType="begin"/>
    </w:r>
    <w:r w:rsidR="00C918C3">
      <w:rPr>
        <w:rStyle w:val="a9"/>
      </w:rPr>
      <w:instrText xml:space="preserve">PAGE  </w:instrText>
    </w:r>
    <w:r>
      <w:rPr>
        <w:rStyle w:val="a9"/>
      </w:rPr>
      <w:fldChar w:fldCharType="end"/>
    </w:r>
  </w:p>
  <w:p w14:paraId="622D27D4" w14:textId="77777777" w:rsidR="0005061C" w:rsidRDefault="004965DB" w:rsidP="00853896">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EE" w14:textId="77777777" w:rsidR="008709B0" w:rsidRDefault="004965DB">
    <w:pPr>
      <w:pStyle w:val="a7"/>
    </w:pPr>
    <w:r>
      <w:rPr>
        <w:noProof/>
      </w:rPr>
      <w:pict w14:anchorId="622D2820">
        <v:shapetype id="_x0000_t202" coordsize="21600,21600" o:spt="202" path="m,l,21600r21600,l21600,xe">
          <v:stroke joinstyle="miter"/>
          <v:path gradientshapeok="t" o:connecttype="rect"/>
        </v:shapetype>
        <v:shape id="DFS_StampObjLite_005" o:spid="_x0000_s2063" type="#_x0000_t202" alt="" style="position:absolute;margin-left:0;margin-top:794pt;width:203.45pt;height:31.15pt;z-index:251666432;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B"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C"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F1" w14:textId="77777777" w:rsidR="008709B0" w:rsidRDefault="004965DB">
    <w:pPr>
      <w:pStyle w:val="a7"/>
    </w:pPr>
    <w:r>
      <w:rPr>
        <w:noProof/>
      </w:rPr>
      <w:pict w14:anchorId="622D2821">
        <v:shapetype id="_x0000_t202" coordsize="21600,21600" o:spt="202" path="m,l,21600r21600,l21600,xe">
          <v:stroke joinstyle="miter"/>
          <v:path gradientshapeok="t" o:connecttype="rect"/>
        </v:shapetype>
        <v:shape id="DFS_StampObjLite_006" o:spid="_x0000_s2062" type="#_x0000_t202" alt="" style="position:absolute;margin-left:0;margin-top:547pt;width:203.45pt;height:31.15pt;z-index:251668480;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D"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E"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F4" w14:textId="77777777" w:rsidR="008709B0" w:rsidRDefault="004965DB" w:rsidP="00F76C67">
    <w:pPr>
      <w:pStyle w:val="a7"/>
      <w:ind w:right="360"/>
    </w:pPr>
    <w:r>
      <w:rPr>
        <w:noProof/>
      </w:rPr>
      <w:pict w14:anchorId="622D2822">
        <v:shapetype id="_x0000_t202" coordsize="21600,21600" o:spt="202" path="m,l,21600r21600,l21600,xe">
          <v:stroke joinstyle="miter"/>
          <v:path gradientshapeok="t" o:connecttype="rect"/>
        </v:shapetype>
        <v:shape id="_x0000_s2061" type="#_x0000_t202" alt="" style="position:absolute;margin-left:0;margin-top:794pt;width:203.45pt;height:31.15pt;z-index:251670528;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F"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0"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F7" w14:textId="77777777" w:rsidR="008709B0" w:rsidRDefault="004965DB">
    <w:pPr>
      <w:pStyle w:val="a7"/>
    </w:pPr>
    <w:r>
      <w:rPr>
        <w:noProof/>
      </w:rPr>
      <w:pict w14:anchorId="622D2823">
        <v:shapetype id="_x0000_t202" coordsize="21600,21600" o:spt="202" path="m,l,21600r21600,l21600,xe">
          <v:stroke joinstyle="miter"/>
          <v:path gradientshapeok="t" o:connecttype="rect"/>
        </v:shapetype>
        <v:shape id="DFS_StampObjLite_007" o:spid="_x0000_s2060" type="#_x0000_t202" alt="" style="position:absolute;margin-left:0;margin-top:794pt;width:203.45pt;height:31.15pt;z-index:251669504;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1"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2"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FA" w14:textId="77777777" w:rsidR="008709B0" w:rsidRDefault="004965DB">
    <w:pPr>
      <w:pStyle w:val="a7"/>
    </w:pPr>
    <w:r>
      <w:rPr>
        <w:noProof/>
      </w:rPr>
      <w:pict w14:anchorId="622D2824">
        <v:shapetype id="_x0000_t202" coordsize="21600,21600" o:spt="202" path="m,l,21600r21600,l21600,xe">
          <v:stroke joinstyle="miter"/>
          <v:path gradientshapeok="t" o:connecttype="rect"/>
        </v:shapetype>
        <v:shape id="DFS_StampObjLite_008" o:spid="_x0000_s2059" type="#_x0000_t202" alt="" style="position:absolute;margin-left:0;margin-top:547pt;width:203.45pt;height:31.15pt;z-index:251671552;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3"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4"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FD" w14:textId="77777777" w:rsidR="008709B0" w:rsidRDefault="004965DB" w:rsidP="00F76C67">
    <w:pPr>
      <w:pStyle w:val="a7"/>
      <w:ind w:right="360"/>
    </w:pPr>
    <w:r>
      <w:rPr>
        <w:noProof/>
      </w:rPr>
      <w:pict w14:anchorId="622D2825">
        <v:shapetype id="_x0000_t202" coordsize="21600,21600" o:spt="202" path="m,l,21600r21600,l21600,xe">
          <v:stroke joinstyle="miter"/>
          <v:path gradientshapeok="t" o:connecttype="rect"/>
        </v:shapetype>
        <v:shape id="_x0000_s2058" type="#_x0000_t202" alt="" style="position:absolute;margin-left:0;margin-top:794pt;width:203.45pt;height:31.15pt;z-index:251673600;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5"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6"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00" w14:textId="77777777" w:rsidR="008709B0" w:rsidRDefault="004965DB">
    <w:pPr>
      <w:pStyle w:val="a7"/>
    </w:pPr>
    <w:r>
      <w:rPr>
        <w:noProof/>
      </w:rPr>
      <w:pict w14:anchorId="622D2826">
        <v:shapetype id="_x0000_t202" coordsize="21600,21600" o:spt="202" path="m,l,21600r21600,l21600,xe">
          <v:stroke joinstyle="miter"/>
          <v:path gradientshapeok="t" o:connecttype="rect"/>
        </v:shapetype>
        <v:shape id="DFS_StampObjLite_009" o:spid="_x0000_s2057" type="#_x0000_t202" alt="" style="position:absolute;margin-left:0;margin-top:794pt;width:203.45pt;height:31.15pt;z-index:251672576;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7"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8"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03" w14:textId="77777777" w:rsidR="008709B0" w:rsidRDefault="004965DB" w:rsidP="00F76C67">
    <w:pPr>
      <w:pStyle w:val="a7"/>
      <w:ind w:right="360"/>
    </w:pPr>
    <w:r>
      <w:rPr>
        <w:noProof/>
      </w:rPr>
      <w:pict w14:anchorId="622D2827">
        <v:shapetype id="_x0000_t202" coordsize="21600,21600" o:spt="202" path="m,l,21600r21600,l21600,xe">
          <v:stroke joinstyle="miter"/>
          <v:path gradientshapeok="t" o:connecttype="rect"/>
        </v:shapetype>
        <v:shape id="_x0000_s2056" type="#_x0000_t202" alt="" style="position:absolute;margin-left:0;margin-top:547pt;width:203.45pt;height:31.15pt;z-index:251675648;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9"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A"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06" w14:textId="77777777" w:rsidR="008709B0" w:rsidRDefault="004965DB">
    <w:pPr>
      <w:pStyle w:val="a7"/>
    </w:pPr>
    <w:r>
      <w:rPr>
        <w:noProof/>
      </w:rPr>
      <w:pict w14:anchorId="622D2828">
        <v:shapetype id="_x0000_t202" coordsize="21600,21600" o:spt="202" path="m,l,21600r21600,l21600,xe">
          <v:stroke joinstyle="miter"/>
          <v:path gradientshapeok="t" o:connecttype="rect"/>
        </v:shapetype>
        <v:shape id="DFS_StampObjLite_010" o:spid="_x0000_s2055" type="#_x0000_t202" alt="" style="position:absolute;margin-left:0;margin-top:547pt;width:203.45pt;height:31.15pt;z-index:251674624;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B"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C"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09" w14:textId="77777777" w:rsidR="008709B0" w:rsidRDefault="004965DB" w:rsidP="00F76C67">
    <w:pPr>
      <w:pStyle w:val="a7"/>
      <w:ind w:right="360"/>
    </w:pPr>
    <w:r>
      <w:rPr>
        <w:noProof/>
      </w:rPr>
      <w:pict w14:anchorId="622D2829">
        <v:shapetype id="_x0000_t202" coordsize="21600,21600" o:spt="202" path="m,l,21600r21600,l21600,xe">
          <v:stroke joinstyle="miter"/>
          <v:path gradientshapeok="t" o:connecttype="rect"/>
        </v:shapetype>
        <v:shape id="_x0000_s2054" type="#_x0000_t202" alt="" style="position:absolute;margin-left:0;margin-top:794pt;width:203.45pt;height:31.15pt;z-index:251677696;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D"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CE"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D5" w14:textId="77777777" w:rsidR="0005061C" w:rsidRDefault="004965DB" w:rsidP="00853896">
    <w:pPr>
      <w:pStyle w:val="a7"/>
      <w:ind w:right="360"/>
    </w:pPr>
    <w:r>
      <w:rPr>
        <w:noProof/>
      </w:rPr>
      <w:pict w14:anchorId="622D2819">
        <v:shapetype id="_x0000_t202" coordsize="21600,21600" o:spt="202" path="m,l,21600r21600,l21600,xe">
          <v:stroke joinstyle="miter"/>
          <v:path gradientshapeok="t" o:connecttype="rect"/>
        </v:shapetype>
        <v:shape id="_x0000_s2070" type="#_x0000_t202" alt="" style="position:absolute;margin-left:0;margin-top:794pt;width:203.45pt;height:31.15pt;z-index:251661312;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AD"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AE"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0C" w14:textId="77777777" w:rsidR="008709B0" w:rsidRDefault="004965DB">
    <w:pPr>
      <w:pStyle w:val="a7"/>
    </w:pPr>
    <w:r>
      <w:rPr>
        <w:noProof/>
      </w:rPr>
      <w:pict w14:anchorId="622D282A">
        <v:shapetype id="_x0000_t202" coordsize="21600,21600" o:spt="202" path="m,l,21600r21600,l21600,xe">
          <v:stroke joinstyle="miter"/>
          <v:path gradientshapeok="t" o:connecttype="rect"/>
        </v:shapetype>
        <v:shape id="DFS_StampObjLite_011" o:spid="_x0000_s2053" type="#_x0000_t202" alt="" style="position:absolute;margin-left:0;margin-top:794pt;width:203.45pt;height:31.15pt;z-index:251676672;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CF"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D0"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0F" w14:textId="77777777" w:rsidR="008709B0" w:rsidRDefault="004965DB" w:rsidP="00F76C67">
    <w:pPr>
      <w:pStyle w:val="a7"/>
      <w:ind w:right="360"/>
    </w:pPr>
    <w:r>
      <w:rPr>
        <w:noProof/>
      </w:rPr>
      <w:pict w14:anchorId="622D282B">
        <v:shapetype id="_x0000_t202" coordsize="21600,21600" o:spt="202" path="m,l,21600r21600,l21600,xe">
          <v:stroke joinstyle="miter"/>
          <v:path gradientshapeok="t" o:connecttype="rect"/>
        </v:shapetype>
        <v:shape id="_x0000_s2052" type="#_x0000_t202" alt="" style="position:absolute;margin-left:0;margin-top:547pt;width:203.45pt;height:31.15pt;z-index:251679744;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D1"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D2"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12" w14:textId="77777777" w:rsidR="008709B0" w:rsidRDefault="004965DB">
    <w:pPr>
      <w:pStyle w:val="a7"/>
    </w:pPr>
    <w:r>
      <w:rPr>
        <w:noProof/>
      </w:rPr>
      <w:pict w14:anchorId="622D282C">
        <v:shapetype id="_x0000_t202" coordsize="21600,21600" o:spt="202" path="m,l,21600r21600,l21600,xe">
          <v:stroke joinstyle="miter"/>
          <v:path gradientshapeok="t" o:connecttype="rect"/>
        </v:shapetype>
        <v:shape id="DFS_StampObjLite_012" o:spid="_x0000_s2051" type="#_x0000_t202" alt="" style="position:absolute;margin-left:0;margin-top:547pt;width:203.45pt;height:31.15pt;z-index:251678720;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D3"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D4"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15" w14:textId="77777777" w:rsidR="008709B0" w:rsidRDefault="004965DB" w:rsidP="00F76C67">
    <w:pPr>
      <w:pStyle w:val="a7"/>
      <w:ind w:right="360"/>
    </w:pPr>
    <w:r>
      <w:rPr>
        <w:noProof/>
      </w:rPr>
      <w:pict w14:anchorId="622D282D">
        <v:shapetype id="_x0000_t202" coordsize="21600,21600" o:spt="202" path="m,l,21600r21600,l21600,xe">
          <v:stroke joinstyle="miter"/>
          <v:path gradientshapeok="t" o:connecttype="rect"/>
        </v:shapetype>
        <v:shape id="_x0000_s2050" type="#_x0000_t202" alt="" style="position:absolute;margin-left:0;margin-top:794pt;width:203.45pt;height:31.15pt;z-index:251681792;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D5"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D6"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818" w14:textId="77777777" w:rsidR="008709B0" w:rsidRDefault="004965DB">
    <w:pPr>
      <w:pStyle w:val="a7"/>
    </w:pPr>
    <w:r>
      <w:rPr>
        <w:noProof/>
      </w:rPr>
      <w:pict w14:anchorId="622D282E">
        <v:shapetype id="_x0000_t202" coordsize="21600,21600" o:spt="202" path="m,l,21600r21600,l21600,xe">
          <v:stroke joinstyle="miter"/>
          <v:path gradientshapeok="t" o:connecttype="rect"/>
        </v:shapetype>
        <v:shape id="DFS_StampObjLite_013" o:spid="_x0000_s2049" type="#_x0000_t202" alt="" style="position:absolute;margin-left:0;margin-top:794pt;width:203.45pt;height:31.15pt;z-index:251680768;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D7"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D8"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D8" w14:textId="77777777" w:rsidR="008709B0" w:rsidRDefault="004965DB">
    <w:pPr>
      <w:pStyle w:val="a7"/>
    </w:pPr>
    <w:r>
      <w:rPr>
        <w:noProof/>
      </w:rPr>
      <w:pict w14:anchorId="622D281A">
        <v:shapetype id="_x0000_t202" coordsize="21600,21600" o:spt="202" path="m,l,21600r21600,l21600,xe">
          <v:stroke joinstyle="miter"/>
          <v:path gradientshapeok="t" o:connecttype="rect"/>
        </v:shapetype>
        <v:shape id="DFS_StampObjLite_001" o:spid="_x0000_s2069" type="#_x0000_t202" alt="" style="position:absolute;margin-left:0;margin-top:794pt;width:203.45pt;height:31.15pt;z-index:251660288;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AF"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0"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DD" w14:textId="77777777" w:rsidR="008709B0" w:rsidRDefault="004965DB">
    <w:pPr>
      <w:pStyle w:val="a7"/>
    </w:pPr>
    <w:r>
      <w:rPr>
        <w:noProof/>
      </w:rPr>
      <w:pict w14:anchorId="622D281B">
        <v:shapetype id="_x0000_t202" coordsize="21600,21600" o:spt="202" path="m,l,21600r21600,l21600,xe">
          <v:stroke joinstyle="miter"/>
          <v:path gradientshapeok="t" o:connecttype="rect"/>
        </v:shapetype>
        <v:shape id="DFS_StampObjLite_002" o:spid="_x0000_s2068" type="#_x0000_t202" alt="" style="position:absolute;margin-left:0;margin-top:547pt;width:203.45pt;height:31.15pt;z-index:251662336;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1"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2"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E0" w14:textId="77777777" w:rsidR="008709B0" w:rsidRDefault="004965DB" w:rsidP="00853896">
    <w:pPr>
      <w:pStyle w:val="a7"/>
      <w:ind w:right="360"/>
    </w:pPr>
    <w:r>
      <w:rPr>
        <w:noProof/>
      </w:rPr>
      <w:pict w14:anchorId="622D281C">
        <v:shapetype id="_x0000_t202" coordsize="21600,21600" o:spt="202" path="m,l,21600r21600,l21600,xe">
          <v:stroke joinstyle="miter"/>
          <v:path gradientshapeok="t" o:connecttype="rect"/>
        </v:shapetype>
        <v:shape id="_x0000_s2067" type="#_x0000_t202" alt="" style="position:absolute;margin-left:0;margin-top:794pt;width:203.45pt;height:31.15pt;z-index:251664384;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3"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4"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E3" w14:textId="77777777" w:rsidR="008709B0" w:rsidRDefault="004965DB">
    <w:pPr>
      <w:pStyle w:val="a7"/>
    </w:pPr>
    <w:r>
      <w:rPr>
        <w:noProof/>
      </w:rPr>
      <w:pict w14:anchorId="622D281D">
        <v:shapetype id="_x0000_t202" coordsize="21600,21600" o:spt="202" path="m,l,21600r21600,l21600,xe">
          <v:stroke joinstyle="miter"/>
          <v:path gradientshapeok="t" o:connecttype="rect"/>
        </v:shapetype>
        <v:shape id="DFS_StampObjLite_003" o:spid="_x0000_s2066" type="#_x0000_t202" alt="" style="position:absolute;margin-left:0;margin-top:794pt;width:203.45pt;height:31.15pt;z-index:251663360;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5"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6"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E6" w14:textId="77777777" w:rsidR="008709B0" w:rsidRDefault="004965DB">
    <w:pPr>
      <w:pStyle w:val="a7"/>
    </w:pPr>
    <w:r>
      <w:rPr>
        <w:noProof/>
      </w:rPr>
      <w:pict w14:anchorId="622D281E">
        <v:shapetype id="_x0000_t202" coordsize="21600,21600" o:spt="202" path="m,l,21600r21600,l21600,xe">
          <v:stroke joinstyle="miter"/>
          <v:path gradientshapeok="t" o:connecttype="rect"/>
        </v:shapetype>
        <v:shape id="DFS_StampObjLite_004" o:spid="_x0000_s2065" type="#_x0000_t202" alt="" style="position:absolute;margin-left:0;margin-top:547pt;width:203.45pt;height:31.15pt;z-index:251665408;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7"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8"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E9" w14:textId="77777777" w:rsidR="0005061C" w:rsidRDefault="007A18AC" w:rsidP="00243035">
    <w:pPr>
      <w:pStyle w:val="a7"/>
      <w:framePr w:wrap="around" w:vAnchor="text" w:hAnchor="margin" w:xAlign="right" w:y="1"/>
      <w:rPr>
        <w:rStyle w:val="a9"/>
      </w:rPr>
    </w:pPr>
    <w:r>
      <w:rPr>
        <w:rStyle w:val="a9"/>
      </w:rPr>
      <w:fldChar w:fldCharType="begin"/>
    </w:r>
    <w:r w:rsidR="00C918C3">
      <w:rPr>
        <w:rStyle w:val="a9"/>
      </w:rPr>
      <w:instrText xml:space="preserve">PAGE  </w:instrText>
    </w:r>
    <w:r>
      <w:rPr>
        <w:rStyle w:val="a9"/>
      </w:rPr>
      <w:fldChar w:fldCharType="end"/>
    </w:r>
  </w:p>
  <w:p w14:paraId="622D27EA" w14:textId="77777777" w:rsidR="0005061C" w:rsidRDefault="004965DB" w:rsidP="00F76C67">
    <w:pPr>
      <w:pStyle w:val="a7"/>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EB" w14:textId="77777777" w:rsidR="0005061C" w:rsidRDefault="004965DB" w:rsidP="00F76C67">
    <w:pPr>
      <w:pStyle w:val="a7"/>
      <w:ind w:right="360"/>
    </w:pPr>
    <w:r>
      <w:rPr>
        <w:noProof/>
      </w:rPr>
      <w:pict w14:anchorId="622D281F">
        <v:shapetype id="_x0000_t202" coordsize="21600,21600" o:spt="202" path="m,l,21600r21600,l21600,xe">
          <v:stroke joinstyle="miter"/>
          <v:path gradientshapeok="t" o:connecttype="rect"/>
        </v:shapetype>
        <v:shape id="_x0000_s2064" type="#_x0000_t202" alt="" style="position:absolute;margin-left:0;margin-top:794pt;width:203.45pt;height:31.15pt;z-index:251667456;mso-wrap-style:none;mso-wrap-edited:f;mso-width-percent:0;mso-height-percent:0;mso-position-horizontal:center;mso-position-horizontal-relative:page;mso-position-vertical:absolute;mso-position-vertical-relative:page;mso-width-percent:0;mso-height-percent:0;v-text-anchor:top" o:allowincell="f" filled="f" strokecolor="blue" strokeweight="2pt">
          <v:stroke startarrowwidth="narrow" startarrowlength="short" endarrowwidth="narrow" endarrowlength="short" color2="black"/>
          <v:textbox style="mso-fit-shape-to-text:t">
            <w:txbxContent>
              <w:p w14:paraId="622D28B9" w14:textId="77777777" w:rsidR="008709B0" w:rsidRDefault="00C918C3" w:rsidP="008709B0">
                <w:pPr>
                  <w:jc w:val="center"/>
                  <w:rPr>
                    <w:rFonts w:ascii="Calibri" w:hAnsi="Calibri"/>
                    <w:b/>
                    <w:color w:val="0000FF"/>
                    <w:sz w:val="18"/>
                  </w:rPr>
                </w:pPr>
                <w:r w:rsidRPr="008709B0">
                  <w:rPr>
                    <w:rFonts w:ascii="Calibri" w:hAnsi="Calibri"/>
                    <w:b/>
                    <w:color w:val="0000FF"/>
                    <w:sz w:val="18"/>
                  </w:rPr>
                  <w:t>Электронная подпись. Подписал: Верховых Г.В.</w:t>
                </w:r>
              </w:p>
              <w:p w14:paraId="622D28BA" w14:textId="77777777" w:rsidR="008709B0" w:rsidRPr="008709B0" w:rsidRDefault="00C918C3" w:rsidP="008709B0">
                <w:pPr>
                  <w:rPr>
                    <w:rFonts w:ascii="Calibri" w:hAnsi="Calibri"/>
                    <w:b/>
                    <w:color w:val="0000FF"/>
                    <w:sz w:val="18"/>
                  </w:rPr>
                </w:pPr>
                <w:r w:rsidRPr="008709B0">
                  <w:rPr>
                    <w:rFonts w:ascii="Calibri" w:hAnsi="Calibri"/>
                    <w:b/>
                    <w:color w:val="0000FF"/>
                    <w:sz w:val="18"/>
                  </w:rPr>
                  <w:t>№2544/р от 14.12.2016</w:t>
                </w:r>
              </w:p>
            </w:txbxContent>
          </v:textbox>
          <w10:wrap anchorx="page" anchory="page"/>
          <w10:anchorlock/>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C2C6E" w14:textId="77777777" w:rsidR="004965DB" w:rsidRDefault="004965DB" w:rsidP="007A18AC">
      <w:r>
        <w:separator/>
      </w:r>
    </w:p>
  </w:footnote>
  <w:footnote w:type="continuationSeparator" w:id="0">
    <w:p w14:paraId="68DF4E72" w14:textId="77777777" w:rsidR="004965DB" w:rsidRDefault="004965DB" w:rsidP="007A1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D0" w14:textId="77777777" w:rsidR="008709B0" w:rsidRDefault="004965DB">
    <w:pPr>
      <w:pStyle w:val="a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5"/>
      <w:docPartObj>
        <w:docPartGallery w:val="Page Numbers (Top of Page)"/>
        <w:docPartUnique/>
      </w:docPartObj>
    </w:sdtPr>
    <w:sdtEndPr/>
    <w:sdtContent>
      <w:p w14:paraId="622D27EC"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30</w:t>
        </w:r>
        <w:r>
          <w:fldChar w:fldCharType="end"/>
        </w:r>
      </w:p>
    </w:sdtContent>
  </w:sdt>
  <w:p w14:paraId="622D27ED" w14:textId="77777777" w:rsidR="008709B0" w:rsidRDefault="004965DB">
    <w:pPr>
      <w:pStyle w:val="a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8"/>
      <w:docPartObj>
        <w:docPartGallery w:val="Page Numbers (Top of Page)"/>
        <w:docPartUnique/>
      </w:docPartObj>
    </w:sdtPr>
    <w:sdtEndPr/>
    <w:sdtContent>
      <w:p w14:paraId="622D27EF"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92</w:t>
        </w:r>
        <w:r>
          <w:fldChar w:fldCharType="end"/>
        </w:r>
      </w:p>
    </w:sdtContent>
  </w:sdt>
  <w:p w14:paraId="622D27F0" w14:textId="77777777" w:rsidR="008709B0" w:rsidRDefault="004965DB">
    <w:pPr>
      <w:pStyle w:val="a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81"/>
      <w:docPartObj>
        <w:docPartGallery w:val="Page Numbers (Top of Page)"/>
        <w:docPartUnique/>
      </w:docPartObj>
    </w:sdtPr>
    <w:sdtEndPr/>
    <w:sdtContent>
      <w:p w14:paraId="622D27F2"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94</w:t>
        </w:r>
        <w:r>
          <w:fldChar w:fldCharType="end"/>
        </w:r>
      </w:p>
    </w:sdtContent>
  </w:sdt>
  <w:p w14:paraId="622D27F3" w14:textId="77777777" w:rsidR="008709B0" w:rsidRDefault="004965DB">
    <w:pPr>
      <w:pStyle w:val="a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9"/>
      <w:docPartObj>
        <w:docPartGallery w:val="Page Numbers (Top of Page)"/>
        <w:docPartUnique/>
      </w:docPartObj>
    </w:sdtPr>
    <w:sdtEndPr/>
    <w:sdtContent>
      <w:p w14:paraId="622D27F5"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93</w:t>
        </w:r>
        <w:r>
          <w:fldChar w:fldCharType="end"/>
        </w:r>
      </w:p>
    </w:sdtContent>
  </w:sdt>
  <w:p w14:paraId="622D27F6" w14:textId="77777777" w:rsidR="008709B0" w:rsidRDefault="004965DB">
    <w:pPr>
      <w:pStyle w:val="aa"/>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83"/>
      <w:docPartObj>
        <w:docPartGallery w:val="Page Numbers (Top of Page)"/>
        <w:docPartUnique/>
      </w:docPartObj>
    </w:sdtPr>
    <w:sdtEndPr/>
    <w:sdtContent>
      <w:p w14:paraId="622D27F8"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125</w:t>
        </w:r>
        <w:r>
          <w:fldChar w:fldCharType="end"/>
        </w:r>
      </w:p>
    </w:sdtContent>
  </w:sdt>
  <w:p w14:paraId="622D27F9" w14:textId="77777777" w:rsidR="008709B0" w:rsidRDefault="004965DB">
    <w:pPr>
      <w:pStyle w:val="aa"/>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86"/>
      <w:docPartObj>
        <w:docPartGallery w:val="Page Numbers (Top of Page)"/>
        <w:docPartUnique/>
      </w:docPartObj>
    </w:sdtPr>
    <w:sdtEndPr/>
    <w:sdtContent>
      <w:p w14:paraId="622D27FB"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129</w:t>
        </w:r>
        <w:r>
          <w:fldChar w:fldCharType="end"/>
        </w:r>
      </w:p>
    </w:sdtContent>
  </w:sdt>
  <w:p w14:paraId="622D27FC" w14:textId="77777777" w:rsidR="008709B0" w:rsidRDefault="004965DB">
    <w:pPr>
      <w:pStyle w:val="aa"/>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84"/>
      <w:docPartObj>
        <w:docPartGallery w:val="Page Numbers (Top of Page)"/>
        <w:docPartUnique/>
      </w:docPartObj>
    </w:sdtPr>
    <w:sdtEndPr/>
    <w:sdtContent>
      <w:p w14:paraId="622D27FE"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126</w:t>
        </w:r>
        <w:r>
          <w:fldChar w:fldCharType="end"/>
        </w:r>
      </w:p>
    </w:sdtContent>
  </w:sdt>
  <w:p w14:paraId="622D27FF" w14:textId="77777777" w:rsidR="008709B0" w:rsidRDefault="004965DB">
    <w:pPr>
      <w:pStyle w:val="aa"/>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90"/>
      <w:docPartObj>
        <w:docPartGallery w:val="Page Numbers (Top of Page)"/>
        <w:docPartUnique/>
      </w:docPartObj>
    </w:sdtPr>
    <w:sdtEndPr/>
    <w:sdtContent>
      <w:p w14:paraId="622D2801"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131</w:t>
        </w:r>
        <w:r>
          <w:fldChar w:fldCharType="end"/>
        </w:r>
      </w:p>
    </w:sdtContent>
  </w:sdt>
  <w:p w14:paraId="622D2802" w14:textId="77777777" w:rsidR="008709B0" w:rsidRDefault="004965DB">
    <w:pPr>
      <w:pStyle w:val="aa"/>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88"/>
      <w:docPartObj>
        <w:docPartGallery w:val="Page Numbers (Top of Page)"/>
        <w:docPartUnique/>
      </w:docPartObj>
    </w:sdtPr>
    <w:sdtEndPr/>
    <w:sdtContent>
      <w:p w14:paraId="622D2804"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130</w:t>
        </w:r>
        <w:r>
          <w:fldChar w:fldCharType="end"/>
        </w:r>
      </w:p>
    </w:sdtContent>
  </w:sdt>
  <w:p w14:paraId="622D2805" w14:textId="77777777" w:rsidR="008709B0" w:rsidRDefault="004965DB">
    <w:pPr>
      <w:pStyle w:val="aa"/>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94"/>
      <w:docPartObj>
        <w:docPartGallery w:val="Page Numbers (Top of Page)"/>
        <w:docPartUnique/>
      </w:docPartObj>
    </w:sdtPr>
    <w:sdtEndPr/>
    <w:sdtContent>
      <w:p w14:paraId="622D2807"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146</w:t>
        </w:r>
        <w:r>
          <w:fldChar w:fldCharType="end"/>
        </w:r>
      </w:p>
    </w:sdtContent>
  </w:sdt>
  <w:p w14:paraId="622D2808" w14:textId="77777777" w:rsidR="008709B0" w:rsidRDefault="004965DB">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6904"/>
      <w:docPartObj>
        <w:docPartGallery w:val="Page Numbers (Top of Page)"/>
        <w:docPartUnique/>
      </w:docPartObj>
    </w:sdtPr>
    <w:sdtEndPr/>
    <w:sdtContent>
      <w:p w14:paraId="622D27D1" w14:textId="77777777" w:rsidR="0005061C" w:rsidRDefault="007A18AC">
        <w:pPr>
          <w:pStyle w:val="aa"/>
          <w:jc w:val="center"/>
        </w:pPr>
        <w:r>
          <w:fldChar w:fldCharType="begin"/>
        </w:r>
        <w:r w:rsidR="00C918C3">
          <w:instrText xml:space="preserve"> PAGE   \* MERGEFORMAT </w:instrText>
        </w:r>
        <w:r>
          <w:fldChar w:fldCharType="separate"/>
        </w:r>
        <w:r w:rsidR="00730F19">
          <w:rPr>
            <w:noProof/>
          </w:rPr>
          <w:t>23</w:t>
        </w:r>
        <w:r>
          <w:fldChar w:fldCharType="end"/>
        </w:r>
      </w:p>
    </w:sdtContent>
  </w:sdt>
  <w:p w14:paraId="622D27D2" w14:textId="77777777" w:rsidR="0005061C" w:rsidRDefault="004965DB">
    <w:pPr>
      <w:pStyle w:val="aa"/>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92"/>
      <w:docPartObj>
        <w:docPartGallery w:val="Page Numbers (Top of Page)"/>
        <w:docPartUnique/>
      </w:docPartObj>
    </w:sdtPr>
    <w:sdtEndPr/>
    <w:sdtContent>
      <w:p w14:paraId="622D280A"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142</w:t>
        </w:r>
        <w:r>
          <w:fldChar w:fldCharType="end"/>
        </w:r>
      </w:p>
    </w:sdtContent>
  </w:sdt>
  <w:p w14:paraId="622D280B" w14:textId="77777777" w:rsidR="008709B0" w:rsidRDefault="004965DB">
    <w:pPr>
      <w:pStyle w:val="aa"/>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98"/>
      <w:docPartObj>
        <w:docPartGallery w:val="Page Numbers (Top of Page)"/>
        <w:docPartUnique/>
      </w:docPartObj>
    </w:sdtPr>
    <w:sdtEndPr/>
    <w:sdtContent>
      <w:p w14:paraId="622D280D"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149</w:t>
        </w:r>
        <w:r>
          <w:fldChar w:fldCharType="end"/>
        </w:r>
      </w:p>
    </w:sdtContent>
  </w:sdt>
  <w:p w14:paraId="622D280E" w14:textId="77777777" w:rsidR="008709B0" w:rsidRDefault="004965DB">
    <w:pPr>
      <w:pStyle w:val="aa"/>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96"/>
      <w:docPartObj>
        <w:docPartGallery w:val="Page Numbers (Top of Page)"/>
        <w:docPartUnique/>
      </w:docPartObj>
    </w:sdtPr>
    <w:sdtEndPr/>
    <w:sdtContent>
      <w:p w14:paraId="622D2810"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148</w:t>
        </w:r>
        <w:r>
          <w:fldChar w:fldCharType="end"/>
        </w:r>
      </w:p>
    </w:sdtContent>
  </w:sdt>
  <w:p w14:paraId="622D2811" w14:textId="77777777" w:rsidR="008709B0" w:rsidRDefault="004965DB">
    <w:pPr>
      <w:pStyle w:val="aa"/>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302"/>
      <w:docPartObj>
        <w:docPartGallery w:val="Page Numbers (Top of Page)"/>
        <w:docPartUnique/>
      </w:docPartObj>
    </w:sdtPr>
    <w:sdtEndPr/>
    <w:sdtContent>
      <w:p w14:paraId="622D2813"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154</w:t>
        </w:r>
        <w:r>
          <w:fldChar w:fldCharType="end"/>
        </w:r>
      </w:p>
    </w:sdtContent>
  </w:sdt>
  <w:p w14:paraId="622D2814" w14:textId="77777777" w:rsidR="008709B0" w:rsidRDefault="004965DB">
    <w:pPr>
      <w:pStyle w:val="aa"/>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300"/>
      <w:docPartObj>
        <w:docPartGallery w:val="Page Numbers (Top of Page)"/>
        <w:docPartUnique/>
      </w:docPartObj>
    </w:sdtPr>
    <w:sdtEndPr/>
    <w:sdtContent>
      <w:p w14:paraId="622D2816"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152</w:t>
        </w:r>
        <w:r>
          <w:fldChar w:fldCharType="end"/>
        </w:r>
      </w:p>
    </w:sdtContent>
  </w:sdt>
  <w:p w14:paraId="622D2817" w14:textId="77777777" w:rsidR="008709B0" w:rsidRDefault="004965DB">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D27D6" w14:textId="77777777" w:rsidR="0005061C" w:rsidRDefault="004965DB">
    <w:pPr>
      <w:pStyle w:val="aa"/>
      <w:jc w:val="center"/>
    </w:pPr>
  </w:p>
  <w:p w14:paraId="622D27D7" w14:textId="77777777" w:rsidR="0005061C" w:rsidRDefault="004965DB">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6910"/>
      <w:docPartObj>
        <w:docPartGallery w:val="Page Numbers (Top of Page)"/>
        <w:docPartUnique/>
      </w:docPartObj>
    </w:sdtPr>
    <w:sdtEndPr/>
    <w:sdtContent>
      <w:p w14:paraId="622D27D9" w14:textId="77777777" w:rsidR="0005061C" w:rsidRDefault="007A18AC">
        <w:pPr>
          <w:pStyle w:val="aa"/>
          <w:jc w:val="center"/>
        </w:pPr>
        <w:r>
          <w:fldChar w:fldCharType="begin"/>
        </w:r>
        <w:r w:rsidR="00C918C3">
          <w:instrText xml:space="preserve"> PAGE   \* MERGEFORMAT </w:instrText>
        </w:r>
        <w:r>
          <w:fldChar w:fldCharType="separate"/>
        </w:r>
        <w:r w:rsidR="00730F19">
          <w:rPr>
            <w:noProof/>
          </w:rPr>
          <w:t>4</w:t>
        </w:r>
        <w:r>
          <w:fldChar w:fldCharType="end"/>
        </w:r>
      </w:p>
    </w:sdtContent>
  </w:sdt>
  <w:p w14:paraId="622D27DA" w14:textId="77777777" w:rsidR="0005061C" w:rsidRDefault="004965DB">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69"/>
      <w:docPartObj>
        <w:docPartGallery w:val="Page Numbers (Top of Page)"/>
        <w:docPartUnique/>
      </w:docPartObj>
    </w:sdtPr>
    <w:sdtEndPr/>
    <w:sdtContent>
      <w:p w14:paraId="622D27DB"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24</w:t>
        </w:r>
        <w:r>
          <w:fldChar w:fldCharType="end"/>
        </w:r>
      </w:p>
    </w:sdtContent>
  </w:sdt>
  <w:p w14:paraId="622D27DC" w14:textId="77777777" w:rsidR="008709B0" w:rsidRDefault="004965DB">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2"/>
      <w:docPartObj>
        <w:docPartGallery w:val="Page Numbers (Top of Page)"/>
        <w:docPartUnique/>
      </w:docPartObj>
    </w:sdtPr>
    <w:sdtEndPr/>
    <w:sdtContent>
      <w:p w14:paraId="622D27DE"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26</w:t>
        </w:r>
        <w:r>
          <w:fldChar w:fldCharType="end"/>
        </w:r>
      </w:p>
    </w:sdtContent>
  </w:sdt>
  <w:p w14:paraId="622D27DF" w14:textId="77777777" w:rsidR="008709B0" w:rsidRDefault="004965DB">
    <w:pPr>
      <w:pStyle w:val="a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0"/>
      <w:docPartObj>
        <w:docPartGallery w:val="Page Numbers (Top of Page)"/>
        <w:docPartUnique/>
      </w:docPartObj>
    </w:sdtPr>
    <w:sdtEndPr/>
    <w:sdtContent>
      <w:p w14:paraId="622D27E1"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25</w:t>
        </w:r>
        <w:r>
          <w:fldChar w:fldCharType="end"/>
        </w:r>
      </w:p>
    </w:sdtContent>
  </w:sdt>
  <w:p w14:paraId="622D27E2" w14:textId="77777777" w:rsidR="008709B0" w:rsidRDefault="004965DB">
    <w:pPr>
      <w:pStyle w:val="a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4"/>
      <w:docPartObj>
        <w:docPartGallery w:val="Page Numbers (Top of Page)"/>
        <w:docPartUnique/>
      </w:docPartObj>
    </w:sdtPr>
    <w:sdtEndPr/>
    <w:sdtContent>
      <w:p w14:paraId="622D27E4"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29</w:t>
        </w:r>
        <w:r>
          <w:fldChar w:fldCharType="end"/>
        </w:r>
      </w:p>
    </w:sdtContent>
  </w:sdt>
  <w:p w14:paraId="622D27E5" w14:textId="77777777" w:rsidR="008709B0" w:rsidRDefault="004965DB">
    <w:pPr>
      <w:pStyle w:val="a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267277"/>
      <w:docPartObj>
        <w:docPartGallery w:val="Page Numbers (Top of Page)"/>
        <w:docPartUnique/>
      </w:docPartObj>
    </w:sdtPr>
    <w:sdtEndPr/>
    <w:sdtContent>
      <w:p w14:paraId="622D27E7" w14:textId="77777777" w:rsidR="008709B0" w:rsidRDefault="007A18AC">
        <w:pPr>
          <w:pStyle w:val="aa"/>
          <w:jc w:val="center"/>
        </w:pPr>
        <w:r>
          <w:fldChar w:fldCharType="begin"/>
        </w:r>
        <w:r w:rsidR="00C918C3">
          <w:instrText xml:space="preserve"> PAGE   \* MERGEFORMAT </w:instrText>
        </w:r>
        <w:r>
          <w:fldChar w:fldCharType="separate"/>
        </w:r>
        <w:r w:rsidR="00730F19">
          <w:rPr>
            <w:noProof/>
          </w:rPr>
          <w:t>84</w:t>
        </w:r>
        <w:r>
          <w:fldChar w:fldCharType="end"/>
        </w:r>
      </w:p>
    </w:sdtContent>
  </w:sdt>
  <w:p w14:paraId="622D27E8" w14:textId="77777777" w:rsidR="008709B0" w:rsidRDefault="004965DB">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61D32"/>
    <w:multiLevelType w:val="hybridMultilevel"/>
    <w:tmpl w:val="6520D78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0E5343"/>
    <w:multiLevelType w:val="multilevel"/>
    <w:tmpl w:val="1576C4C2"/>
    <w:lvl w:ilvl="0">
      <w:start w:val="6"/>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 w15:restartNumberingAfterBreak="0">
    <w:nsid w:val="2E344A6B"/>
    <w:multiLevelType w:val="multilevel"/>
    <w:tmpl w:val="512A4C08"/>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 w15:restartNumberingAfterBreak="0">
    <w:nsid w:val="38206C60"/>
    <w:multiLevelType w:val="multilevel"/>
    <w:tmpl w:val="58ECCBD2"/>
    <w:lvl w:ilvl="0">
      <w:start w:val="7"/>
      <w:numFmt w:val="decimal"/>
      <w:lvlText w:val="%1."/>
      <w:lvlJc w:val="left"/>
      <w:pPr>
        <w:tabs>
          <w:tab w:val="num" w:pos="1660"/>
        </w:tabs>
        <w:ind w:left="1660" w:hanging="360"/>
      </w:pPr>
      <w:rPr>
        <w:rFonts w:cs="Times New Roman" w:hint="default"/>
      </w:rPr>
    </w:lvl>
    <w:lvl w:ilvl="1">
      <w:start w:val="1"/>
      <w:numFmt w:val="decimal"/>
      <w:isLgl/>
      <w:lvlText w:val="%1.%2"/>
      <w:lvlJc w:val="left"/>
      <w:pPr>
        <w:tabs>
          <w:tab w:val="num" w:pos="1735"/>
        </w:tabs>
        <w:ind w:left="1735" w:hanging="435"/>
      </w:pPr>
      <w:rPr>
        <w:rFonts w:cs="Times New Roman" w:hint="default"/>
      </w:rPr>
    </w:lvl>
    <w:lvl w:ilvl="2">
      <w:start w:val="1"/>
      <w:numFmt w:val="decimal"/>
      <w:isLgl/>
      <w:lvlText w:val="%1.%2.%3"/>
      <w:lvlJc w:val="left"/>
      <w:pPr>
        <w:tabs>
          <w:tab w:val="num" w:pos="2020"/>
        </w:tabs>
        <w:ind w:left="2020" w:hanging="720"/>
      </w:pPr>
      <w:rPr>
        <w:rFonts w:cs="Times New Roman" w:hint="default"/>
      </w:rPr>
    </w:lvl>
    <w:lvl w:ilvl="3">
      <w:start w:val="1"/>
      <w:numFmt w:val="decimal"/>
      <w:isLgl/>
      <w:lvlText w:val="%1.%2.%3.%4"/>
      <w:lvlJc w:val="left"/>
      <w:pPr>
        <w:tabs>
          <w:tab w:val="num" w:pos="2380"/>
        </w:tabs>
        <w:ind w:left="2380" w:hanging="1080"/>
      </w:pPr>
      <w:rPr>
        <w:rFonts w:cs="Times New Roman" w:hint="default"/>
      </w:rPr>
    </w:lvl>
    <w:lvl w:ilvl="4">
      <w:start w:val="1"/>
      <w:numFmt w:val="decimal"/>
      <w:isLgl/>
      <w:lvlText w:val="%1.%2.%3.%4.%5"/>
      <w:lvlJc w:val="left"/>
      <w:pPr>
        <w:tabs>
          <w:tab w:val="num" w:pos="2380"/>
        </w:tabs>
        <w:ind w:left="2380" w:hanging="1080"/>
      </w:pPr>
      <w:rPr>
        <w:rFonts w:cs="Times New Roman" w:hint="default"/>
      </w:rPr>
    </w:lvl>
    <w:lvl w:ilvl="5">
      <w:start w:val="1"/>
      <w:numFmt w:val="decimal"/>
      <w:isLgl/>
      <w:lvlText w:val="%1.%2.%3.%4.%5.%6"/>
      <w:lvlJc w:val="left"/>
      <w:pPr>
        <w:tabs>
          <w:tab w:val="num" w:pos="2740"/>
        </w:tabs>
        <w:ind w:left="2740" w:hanging="1440"/>
      </w:pPr>
      <w:rPr>
        <w:rFonts w:cs="Times New Roman" w:hint="default"/>
      </w:rPr>
    </w:lvl>
    <w:lvl w:ilvl="6">
      <w:start w:val="1"/>
      <w:numFmt w:val="decimal"/>
      <w:isLgl/>
      <w:lvlText w:val="%1.%2.%3.%4.%5.%6.%7"/>
      <w:lvlJc w:val="left"/>
      <w:pPr>
        <w:tabs>
          <w:tab w:val="num" w:pos="2740"/>
        </w:tabs>
        <w:ind w:left="2740" w:hanging="1440"/>
      </w:pPr>
      <w:rPr>
        <w:rFonts w:cs="Times New Roman" w:hint="default"/>
      </w:rPr>
    </w:lvl>
    <w:lvl w:ilvl="7">
      <w:start w:val="1"/>
      <w:numFmt w:val="decimal"/>
      <w:isLgl/>
      <w:lvlText w:val="%1.%2.%3.%4.%5.%6.%7.%8"/>
      <w:lvlJc w:val="left"/>
      <w:pPr>
        <w:tabs>
          <w:tab w:val="num" w:pos="3100"/>
        </w:tabs>
        <w:ind w:left="3100" w:hanging="1800"/>
      </w:pPr>
      <w:rPr>
        <w:rFonts w:cs="Times New Roman" w:hint="default"/>
      </w:rPr>
    </w:lvl>
    <w:lvl w:ilvl="8">
      <w:start w:val="1"/>
      <w:numFmt w:val="decimal"/>
      <w:isLgl/>
      <w:lvlText w:val="%1.%2.%3.%4.%5.%6.%7.%8.%9"/>
      <w:lvlJc w:val="left"/>
      <w:pPr>
        <w:tabs>
          <w:tab w:val="num" w:pos="3460"/>
        </w:tabs>
        <w:ind w:left="3460" w:hanging="2160"/>
      </w:pPr>
      <w:rPr>
        <w:rFonts w:cs="Times New Roman" w:hint="default"/>
      </w:rPr>
    </w:lvl>
  </w:abstractNum>
  <w:abstractNum w:abstractNumId="4" w15:restartNumberingAfterBreak="0">
    <w:nsid w:val="39C753E6"/>
    <w:multiLevelType w:val="singleLevel"/>
    <w:tmpl w:val="0419000F"/>
    <w:lvl w:ilvl="0">
      <w:start w:val="1"/>
      <w:numFmt w:val="decimal"/>
      <w:lvlText w:val="%1."/>
      <w:lvlJc w:val="left"/>
      <w:pPr>
        <w:tabs>
          <w:tab w:val="num" w:pos="360"/>
        </w:tabs>
        <w:ind w:left="360" w:hanging="360"/>
      </w:pPr>
    </w:lvl>
  </w:abstractNum>
  <w:abstractNum w:abstractNumId="5" w15:restartNumberingAfterBreak="0">
    <w:nsid w:val="48621176"/>
    <w:multiLevelType w:val="singleLevel"/>
    <w:tmpl w:val="FE76862A"/>
    <w:lvl w:ilvl="0">
      <w:start w:val="2"/>
      <w:numFmt w:val="decimal"/>
      <w:lvlText w:val="%1."/>
      <w:legacy w:legacy="1" w:legacySpace="0" w:legacyIndent="206"/>
      <w:lvlJc w:val="left"/>
      <w:rPr>
        <w:rFonts w:ascii="Times New Roman" w:hAnsi="Times New Roman" w:cs="Times New Roman" w:hint="default"/>
      </w:rPr>
    </w:lvl>
  </w:abstractNum>
  <w:abstractNum w:abstractNumId="6" w15:restartNumberingAfterBreak="0">
    <w:nsid w:val="4BFC46C0"/>
    <w:multiLevelType w:val="hybridMultilevel"/>
    <w:tmpl w:val="4C3E7190"/>
    <w:lvl w:ilvl="0" w:tplc="AF8AF6B6">
      <w:start w:val="7"/>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E671E08"/>
    <w:multiLevelType w:val="hybridMultilevel"/>
    <w:tmpl w:val="B762CB40"/>
    <w:lvl w:ilvl="0" w:tplc="0419000F">
      <w:start w:val="1"/>
      <w:numFmt w:val="decimal"/>
      <w:lvlText w:val="%1."/>
      <w:lvlJc w:val="left"/>
      <w:pPr>
        <w:ind w:left="1420" w:hanging="360"/>
      </w:pPr>
    </w:lvl>
    <w:lvl w:ilvl="1" w:tplc="04190019" w:tentative="1">
      <w:start w:val="1"/>
      <w:numFmt w:val="lowerLetter"/>
      <w:lvlText w:val="%2."/>
      <w:lvlJc w:val="left"/>
      <w:pPr>
        <w:ind w:left="2140" w:hanging="360"/>
      </w:pPr>
    </w:lvl>
    <w:lvl w:ilvl="2" w:tplc="0419001B" w:tentative="1">
      <w:start w:val="1"/>
      <w:numFmt w:val="lowerRoman"/>
      <w:lvlText w:val="%3."/>
      <w:lvlJc w:val="right"/>
      <w:pPr>
        <w:ind w:left="2860" w:hanging="180"/>
      </w:pPr>
    </w:lvl>
    <w:lvl w:ilvl="3" w:tplc="0419000F" w:tentative="1">
      <w:start w:val="1"/>
      <w:numFmt w:val="decimal"/>
      <w:lvlText w:val="%4."/>
      <w:lvlJc w:val="left"/>
      <w:pPr>
        <w:ind w:left="3580" w:hanging="360"/>
      </w:pPr>
    </w:lvl>
    <w:lvl w:ilvl="4" w:tplc="04190019" w:tentative="1">
      <w:start w:val="1"/>
      <w:numFmt w:val="lowerLetter"/>
      <w:lvlText w:val="%5."/>
      <w:lvlJc w:val="left"/>
      <w:pPr>
        <w:ind w:left="4300" w:hanging="360"/>
      </w:pPr>
    </w:lvl>
    <w:lvl w:ilvl="5" w:tplc="0419001B" w:tentative="1">
      <w:start w:val="1"/>
      <w:numFmt w:val="lowerRoman"/>
      <w:lvlText w:val="%6."/>
      <w:lvlJc w:val="right"/>
      <w:pPr>
        <w:ind w:left="5020" w:hanging="180"/>
      </w:pPr>
    </w:lvl>
    <w:lvl w:ilvl="6" w:tplc="0419000F" w:tentative="1">
      <w:start w:val="1"/>
      <w:numFmt w:val="decimal"/>
      <w:lvlText w:val="%7."/>
      <w:lvlJc w:val="left"/>
      <w:pPr>
        <w:ind w:left="5740" w:hanging="360"/>
      </w:pPr>
    </w:lvl>
    <w:lvl w:ilvl="7" w:tplc="04190019" w:tentative="1">
      <w:start w:val="1"/>
      <w:numFmt w:val="lowerLetter"/>
      <w:lvlText w:val="%8."/>
      <w:lvlJc w:val="left"/>
      <w:pPr>
        <w:ind w:left="6460" w:hanging="360"/>
      </w:pPr>
    </w:lvl>
    <w:lvl w:ilvl="8" w:tplc="0419001B" w:tentative="1">
      <w:start w:val="1"/>
      <w:numFmt w:val="lowerRoman"/>
      <w:lvlText w:val="%9."/>
      <w:lvlJc w:val="right"/>
      <w:pPr>
        <w:ind w:left="7180" w:hanging="180"/>
      </w:pPr>
    </w:lvl>
  </w:abstractNum>
  <w:abstractNum w:abstractNumId="8" w15:restartNumberingAfterBreak="0">
    <w:nsid w:val="51DC226C"/>
    <w:multiLevelType w:val="hybridMultilevel"/>
    <w:tmpl w:val="0AA4ACFE"/>
    <w:lvl w:ilvl="0" w:tplc="2D543D60">
      <w:start w:val="2"/>
      <w:numFmt w:val="decimal"/>
      <w:lvlText w:val="%1"/>
      <w:lvlJc w:val="left"/>
      <w:pPr>
        <w:tabs>
          <w:tab w:val="num" w:pos="2315"/>
        </w:tabs>
        <w:ind w:left="2315" w:hanging="1335"/>
      </w:pPr>
      <w:rPr>
        <w:rFonts w:hint="default"/>
      </w:rPr>
    </w:lvl>
    <w:lvl w:ilvl="1" w:tplc="04190019">
      <w:start w:val="1"/>
      <w:numFmt w:val="lowerLetter"/>
      <w:lvlText w:val="%2."/>
      <w:lvlJc w:val="left"/>
      <w:pPr>
        <w:tabs>
          <w:tab w:val="num" w:pos="2060"/>
        </w:tabs>
        <w:ind w:left="2060" w:hanging="360"/>
      </w:pPr>
    </w:lvl>
    <w:lvl w:ilvl="2" w:tplc="0419001B" w:tentative="1">
      <w:start w:val="1"/>
      <w:numFmt w:val="lowerRoman"/>
      <w:lvlText w:val="%3."/>
      <w:lvlJc w:val="right"/>
      <w:pPr>
        <w:tabs>
          <w:tab w:val="num" w:pos="2780"/>
        </w:tabs>
        <w:ind w:left="2780" w:hanging="180"/>
      </w:pPr>
    </w:lvl>
    <w:lvl w:ilvl="3" w:tplc="0419000F" w:tentative="1">
      <w:start w:val="1"/>
      <w:numFmt w:val="decimal"/>
      <w:lvlText w:val="%4."/>
      <w:lvlJc w:val="left"/>
      <w:pPr>
        <w:tabs>
          <w:tab w:val="num" w:pos="3500"/>
        </w:tabs>
        <w:ind w:left="3500" w:hanging="360"/>
      </w:pPr>
    </w:lvl>
    <w:lvl w:ilvl="4" w:tplc="04190019" w:tentative="1">
      <w:start w:val="1"/>
      <w:numFmt w:val="lowerLetter"/>
      <w:lvlText w:val="%5."/>
      <w:lvlJc w:val="left"/>
      <w:pPr>
        <w:tabs>
          <w:tab w:val="num" w:pos="4220"/>
        </w:tabs>
        <w:ind w:left="4220" w:hanging="360"/>
      </w:pPr>
    </w:lvl>
    <w:lvl w:ilvl="5" w:tplc="0419001B" w:tentative="1">
      <w:start w:val="1"/>
      <w:numFmt w:val="lowerRoman"/>
      <w:lvlText w:val="%6."/>
      <w:lvlJc w:val="right"/>
      <w:pPr>
        <w:tabs>
          <w:tab w:val="num" w:pos="4940"/>
        </w:tabs>
        <w:ind w:left="4940" w:hanging="180"/>
      </w:pPr>
    </w:lvl>
    <w:lvl w:ilvl="6" w:tplc="0419000F" w:tentative="1">
      <w:start w:val="1"/>
      <w:numFmt w:val="decimal"/>
      <w:lvlText w:val="%7."/>
      <w:lvlJc w:val="left"/>
      <w:pPr>
        <w:tabs>
          <w:tab w:val="num" w:pos="5660"/>
        </w:tabs>
        <w:ind w:left="5660" w:hanging="360"/>
      </w:pPr>
    </w:lvl>
    <w:lvl w:ilvl="7" w:tplc="04190019" w:tentative="1">
      <w:start w:val="1"/>
      <w:numFmt w:val="lowerLetter"/>
      <w:lvlText w:val="%8."/>
      <w:lvlJc w:val="left"/>
      <w:pPr>
        <w:tabs>
          <w:tab w:val="num" w:pos="6380"/>
        </w:tabs>
        <w:ind w:left="6380" w:hanging="360"/>
      </w:pPr>
    </w:lvl>
    <w:lvl w:ilvl="8" w:tplc="0419001B" w:tentative="1">
      <w:start w:val="1"/>
      <w:numFmt w:val="lowerRoman"/>
      <w:lvlText w:val="%9."/>
      <w:lvlJc w:val="right"/>
      <w:pPr>
        <w:tabs>
          <w:tab w:val="num" w:pos="7100"/>
        </w:tabs>
        <w:ind w:left="7100" w:hanging="180"/>
      </w:pPr>
    </w:lvl>
  </w:abstractNum>
  <w:abstractNum w:abstractNumId="9" w15:restartNumberingAfterBreak="0">
    <w:nsid w:val="526373C5"/>
    <w:multiLevelType w:val="multilevel"/>
    <w:tmpl w:val="5E9A8EDE"/>
    <w:lvl w:ilvl="0">
      <w:start w:val="2"/>
      <w:numFmt w:val="decimal"/>
      <w:lvlText w:val="%1"/>
      <w:lvlJc w:val="left"/>
      <w:pPr>
        <w:tabs>
          <w:tab w:val="num" w:pos="495"/>
        </w:tabs>
        <w:ind w:left="495" w:hanging="495"/>
      </w:pPr>
      <w:rPr>
        <w:rFonts w:hint="default"/>
      </w:rPr>
    </w:lvl>
    <w:lvl w:ilvl="1">
      <w:start w:val="7"/>
      <w:numFmt w:val="decimal"/>
      <w:lvlText w:val="%1.%2"/>
      <w:lvlJc w:val="left"/>
      <w:pPr>
        <w:tabs>
          <w:tab w:val="num" w:pos="1195"/>
        </w:tabs>
        <w:ind w:left="1195" w:hanging="495"/>
      </w:pPr>
      <w:rPr>
        <w:rFonts w:hint="default"/>
      </w:rPr>
    </w:lvl>
    <w:lvl w:ilvl="2">
      <w:start w:val="1"/>
      <w:numFmt w:val="decimal"/>
      <w:lvlText w:val="%1.%2.%3"/>
      <w:lvlJc w:val="left"/>
      <w:pPr>
        <w:tabs>
          <w:tab w:val="num" w:pos="2120"/>
        </w:tabs>
        <w:ind w:left="2120" w:hanging="720"/>
      </w:pPr>
      <w:rPr>
        <w:rFonts w:hint="default"/>
      </w:rPr>
    </w:lvl>
    <w:lvl w:ilvl="3">
      <w:start w:val="1"/>
      <w:numFmt w:val="decimal"/>
      <w:lvlText w:val="%1.%2.%3.%4"/>
      <w:lvlJc w:val="left"/>
      <w:pPr>
        <w:tabs>
          <w:tab w:val="num" w:pos="3180"/>
        </w:tabs>
        <w:ind w:left="3180" w:hanging="1080"/>
      </w:pPr>
      <w:rPr>
        <w:rFonts w:hint="default"/>
      </w:rPr>
    </w:lvl>
    <w:lvl w:ilvl="4">
      <w:start w:val="1"/>
      <w:numFmt w:val="decimal"/>
      <w:lvlText w:val="%1.%2.%3.%4.%5"/>
      <w:lvlJc w:val="left"/>
      <w:pPr>
        <w:tabs>
          <w:tab w:val="num" w:pos="3880"/>
        </w:tabs>
        <w:ind w:left="3880" w:hanging="1080"/>
      </w:pPr>
      <w:rPr>
        <w:rFonts w:hint="default"/>
      </w:rPr>
    </w:lvl>
    <w:lvl w:ilvl="5">
      <w:start w:val="1"/>
      <w:numFmt w:val="decimal"/>
      <w:lvlText w:val="%1.%2.%3.%4.%5.%6"/>
      <w:lvlJc w:val="left"/>
      <w:pPr>
        <w:tabs>
          <w:tab w:val="num" w:pos="4940"/>
        </w:tabs>
        <w:ind w:left="4940" w:hanging="1440"/>
      </w:pPr>
      <w:rPr>
        <w:rFonts w:hint="default"/>
      </w:rPr>
    </w:lvl>
    <w:lvl w:ilvl="6">
      <w:start w:val="1"/>
      <w:numFmt w:val="decimal"/>
      <w:lvlText w:val="%1.%2.%3.%4.%5.%6.%7"/>
      <w:lvlJc w:val="left"/>
      <w:pPr>
        <w:tabs>
          <w:tab w:val="num" w:pos="5640"/>
        </w:tabs>
        <w:ind w:left="5640" w:hanging="1440"/>
      </w:pPr>
      <w:rPr>
        <w:rFonts w:hint="default"/>
      </w:rPr>
    </w:lvl>
    <w:lvl w:ilvl="7">
      <w:start w:val="1"/>
      <w:numFmt w:val="decimal"/>
      <w:lvlText w:val="%1.%2.%3.%4.%5.%6.%7.%8"/>
      <w:lvlJc w:val="left"/>
      <w:pPr>
        <w:tabs>
          <w:tab w:val="num" w:pos="6700"/>
        </w:tabs>
        <w:ind w:left="6700" w:hanging="1800"/>
      </w:pPr>
      <w:rPr>
        <w:rFonts w:hint="default"/>
      </w:rPr>
    </w:lvl>
    <w:lvl w:ilvl="8">
      <w:start w:val="1"/>
      <w:numFmt w:val="decimal"/>
      <w:lvlText w:val="%1.%2.%3.%4.%5.%6.%7.%8.%9"/>
      <w:lvlJc w:val="left"/>
      <w:pPr>
        <w:tabs>
          <w:tab w:val="num" w:pos="7760"/>
        </w:tabs>
        <w:ind w:left="7760" w:hanging="2160"/>
      </w:pPr>
      <w:rPr>
        <w:rFonts w:hint="default"/>
      </w:rPr>
    </w:lvl>
  </w:abstractNum>
  <w:abstractNum w:abstractNumId="10" w15:restartNumberingAfterBreak="0">
    <w:nsid w:val="56182991"/>
    <w:multiLevelType w:val="hybridMultilevel"/>
    <w:tmpl w:val="31BE8C6C"/>
    <w:lvl w:ilvl="0" w:tplc="8AD6C0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0C2CE8"/>
    <w:multiLevelType w:val="multilevel"/>
    <w:tmpl w:val="71E86DBC"/>
    <w:lvl w:ilvl="0">
      <w:start w:val="2"/>
      <w:numFmt w:val="decimal"/>
      <w:lvlText w:val="%1"/>
      <w:lvlJc w:val="left"/>
      <w:pPr>
        <w:tabs>
          <w:tab w:val="num" w:pos="495"/>
        </w:tabs>
        <w:ind w:left="495" w:hanging="495"/>
      </w:pPr>
      <w:rPr>
        <w:rFonts w:hint="default"/>
      </w:rPr>
    </w:lvl>
    <w:lvl w:ilvl="1">
      <w:start w:val="8"/>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2" w15:restartNumberingAfterBreak="0">
    <w:nsid w:val="7D3F2AC5"/>
    <w:multiLevelType w:val="multilevel"/>
    <w:tmpl w:val="0AA4ACFE"/>
    <w:lvl w:ilvl="0">
      <w:start w:val="2"/>
      <w:numFmt w:val="decimal"/>
      <w:lvlText w:val="%1"/>
      <w:lvlJc w:val="left"/>
      <w:pPr>
        <w:tabs>
          <w:tab w:val="num" w:pos="2130"/>
        </w:tabs>
        <w:ind w:left="2130" w:hanging="1335"/>
      </w:pPr>
      <w:rPr>
        <w:rFonts w:hint="default"/>
      </w:rPr>
    </w:lvl>
    <w:lvl w:ilvl="1">
      <w:start w:val="1"/>
      <w:numFmt w:val="lowerLetter"/>
      <w:lvlText w:val="%2."/>
      <w:lvlJc w:val="left"/>
      <w:pPr>
        <w:tabs>
          <w:tab w:val="num" w:pos="1875"/>
        </w:tabs>
        <w:ind w:left="1875" w:hanging="360"/>
      </w:pPr>
    </w:lvl>
    <w:lvl w:ilvl="2">
      <w:start w:val="1"/>
      <w:numFmt w:val="lowerRoman"/>
      <w:lvlText w:val="%3."/>
      <w:lvlJc w:val="right"/>
      <w:pPr>
        <w:tabs>
          <w:tab w:val="num" w:pos="2595"/>
        </w:tabs>
        <w:ind w:left="2595" w:hanging="180"/>
      </w:pPr>
    </w:lvl>
    <w:lvl w:ilvl="3">
      <w:start w:val="1"/>
      <w:numFmt w:val="decimal"/>
      <w:lvlText w:val="%4."/>
      <w:lvlJc w:val="left"/>
      <w:pPr>
        <w:tabs>
          <w:tab w:val="num" w:pos="3315"/>
        </w:tabs>
        <w:ind w:left="3315" w:hanging="360"/>
      </w:pPr>
    </w:lvl>
    <w:lvl w:ilvl="4">
      <w:start w:val="1"/>
      <w:numFmt w:val="lowerLetter"/>
      <w:lvlText w:val="%5."/>
      <w:lvlJc w:val="left"/>
      <w:pPr>
        <w:tabs>
          <w:tab w:val="num" w:pos="4035"/>
        </w:tabs>
        <w:ind w:left="4035" w:hanging="360"/>
      </w:pPr>
    </w:lvl>
    <w:lvl w:ilvl="5">
      <w:start w:val="1"/>
      <w:numFmt w:val="lowerRoman"/>
      <w:lvlText w:val="%6."/>
      <w:lvlJc w:val="right"/>
      <w:pPr>
        <w:tabs>
          <w:tab w:val="num" w:pos="4755"/>
        </w:tabs>
        <w:ind w:left="4755" w:hanging="180"/>
      </w:pPr>
    </w:lvl>
    <w:lvl w:ilvl="6">
      <w:start w:val="1"/>
      <w:numFmt w:val="decimal"/>
      <w:lvlText w:val="%7."/>
      <w:lvlJc w:val="left"/>
      <w:pPr>
        <w:tabs>
          <w:tab w:val="num" w:pos="5475"/>
        </w:tabs>
        <w:ind w:left="5475" w:hanging="360"/>
      </w:pPr>
    </w:lvl>
    <w:lvl w:ilvl="7">
      <w:start w:val="1"/>
      <w:numFmt w:val="lowerLetter"/>
      <w:lvlText w:val="%8."/>
      <w:lvlJc w:val="left"/>
      <w:pPr>
        <w:tabs>
          <w:tab w:val="num" w:pos="6195"/>
        </w:tabs>
        <w:ind w:left="6195" w:hanging="360"/>
      </w:pPr>
    </w:lvl>
    <w:lvl w:ilvl="8">
      <w:start w:val="1"/>
      <w:numFmt w:val="lowerRoman"/>
      <w:lvlText w:val="%9."/>
      <w:lvlJc w:val="right"/>
      <w:pPr>
        <w:tabs>
          <w:tab w:val="num" w:pos="6915"/>
        </w:tabs>
        <w:ind w:left="6915" w:hanging="180"/>
      </w:pPr>
    </w:lvl>
  </w:abstractNum>
  <w:num w:numId="1">
    <w:abstractNumId w:val="8"/>
  </w:num>
  <w:num w:numId="2">
    <w:abstractNumId w:val="2"/>
  </w:num>
  <w:num w:numId="3">
    <w:abstractNumId w:val="4"/>
    <w:lvlOverride w:ilvl="0">
      <w:startOverride w:val="1"/>
    </w:lvlOverride>
  </w:num>
  <w:num w:numId="4">
    <w:abstractNumId w:val="11"/>
  </w:num>
  <w:num w:numId="5">
    <w:abstractNumId w:val="5"/>
  </w:num>
  <w:num w:numId="6">
    <w:abstractNumId w:val="12"/>
  </w:num>
  <w:num w:numId="7">
    <w:abstractNumId w:val="0"/>
  </w:num>
  <w:num w:numId="8">
    <w:abstractNumId w:val="9"/>
  </w:num>
  <w:num w:numId="9">
    <w:abstractNumId w:val="4"/>
  </w:num>
  <w:num w:numId="10">
    <w:abstractNumId w:val="3"/>
  </w:num>
  <w:num w:numId="11">
    <w:abstractNumId w:val="6"/>
  </w:num>
  <w:num w:numId="12">
    <w:abstractNumId w:val="1"/>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characterSpacingControl w:val="doNotCompress"/>
  <w:hdrShapeDefaults>
    <o:shapedefaults v:ext="edit" spidmax="207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18C3"/>
    <w:rsid w:val="00156823"/>
    <w:rsid w:val="003227AE"/>
    <w:rsid w:val="00355986"/>
    <w:rsid w:val="003C2159"/>
    <w:rsid w:val="004965DB"/>
    <w:rsid w:val="00633EE5"/>
    <w:rsid w:val="006A763C"/>
    <w:rsid w:val="00722738"/>
    <w:rsid w:val="00730F19"/>
    <w:rsid w:val="007A18AC"/>
    <w:rsid w:val="0098675A"/>
    <w:rsid w:val="00A37984"/>
    <w:rsid w:val="00C918C3"/>
    <w:rsid w:val="00DA78F7"/>
    <w:rsid w:val="00E23D37"/>
    <w:rsid w:val="00E91E18"/>
    <w:rsid w:val="00F54DA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rules v:ext="edit">
        <o:r id="V:Rule1" type="connector" idref="#Line 599"/>
        <o:r id="V:Rule2" type="connector" idref="#Line 600"/>
        <o:r id="V:Rule3" type="connector" idref="#Line 601"/>
        <o:r id="V:Rule4" type="connector" idref="#Line 602"/>
        <o:r id="V:Rule5" type="connector" idref="#Line 603"/>
        <o:r id="V:Rule6" type="connector" idref="#Line 604"/>
        <o:r id="V:Rule7" type="connector" idref="#Line 605"/>
        <o:r id="V:Rule8" type="connector" idref="#Line 606"/>
        <o:r id="V:Rule9" type="connector" idref="#Line 607"/>
        <o:r id="V:Rule10" type="connector" idref="#Line 608"/>
        <o:r id="V:Rule11" type="connector" idref="#Line 609"/>
        <o:r id="V:Rule12" type="connector" idref="#Line 610"/>
        <o:r id="V:Rule13" type="connector" idref="#Line 611"/>
        <o:r id="V:Rule14" type="connector" idref="#Line 612"/>
        <o:r id="V:Rule15" type="connector" idref="#Line 613"/>
        <o:r id="V:Rule16" type="connector" idref="#Line 614"/>
        <o:r id="V:Rule17" type="connector" idref="#Line 615"/>
        <o:r id="V:Rule18" type="connector" idref="#Line 627"/>
        <o:r id="V:Rule19" type="connector" idref="#AutoShape 452"/>
        <o:r id="V:Rule20" type="connector" idref="#AutoShape 454"/>
        <o:r id="V:Rule21" type="connector" idref="#AutoShape 453"/>
        <o:r id="V:Rule22" type="connector" idref="#AutoShape 488"/>
        <o:r id="V:Rule23" type="connector" idref="#AutoShape 489"/>
        <o:r id="V:Rule24" type="connector" idref="#AutoShape 490"/>
        <o:r id="V:Rule25" type="connector" idref="#AutoShape 491"/>
        <o:r id="V:Rule26" type="connector" idref="#Line 304"/>
        <o:r id="V:Rule27" type="connector" idref="#Line 305"/>
        <o:r id="V:Rule28" type="connector" idref="#Line 306"/>
        <o:r id="V:Rule29" type="connector" idref="#Line 307"/>
        <o:r id="V:Rule30" type="connector" idref="#Line 308"/>
        <o:r id="V:Rule31" type="connector" idref="#Line 309"/>
        <o:r id="V:Rule32" type="connector" idref="#Line 310"/>
        <o:r id="V:Rule33" type="connector" idref="#Line 311"/>
        <o:r id="V:Rule34" type="connector" idref="#Line 312"/>
        <o:r id="V:Rule35" type="connector" idref="#Line 313"/>
        <o:r id="V:Rule36" type="connector" idref="#Line 314"/>
        <o:r id="V:Rule37" type="connector" idref="#Line 315"/>
        <o:r id="V:Rule38" type="connector" idref="#Line 316"/>
        <o:r id="V:Rule39" type="connector" idref="#Line 317"/>
        <o:r id="V:Rule40" type="connector" idref="#Line 318"/>
        <o:r id="V:Rule41" type="connector" idref="#Line 319"/>
        <o:r id="V:Rule42" type="connector" idref="#Line 320"/>
        <o:r id="V:Rule43" type="connector" idref="#Line 322"/>
        <o:r id="V:Rule44" type="connector" idref="#Line 323"/>
        <o:r id="V:Rule45" type="connector" idref="#Line 324"/>
        <o:r id="V:Rule46" type="connector" idref="#Line 325"/>
        <o:r id="V:Rule47" type="connector" idref="#Line 326"/>
        <o:r id="V:Rule48" type="connector" idref="#Line 327"/>
        <o:r id="V:Rule49" type="connector" idref="#Line 328"/>
        <o:r id="V:Rule50" type="connector" idref="#Line 329"/>
        <o:r id="V:Rule51" type="connector" idref="#Line 330"/>
        <o:r id="V:Rule52" type="connector" idref="#Line 331"/>
        <o:r id="V:Rule53" type="connector" idref="#Line 332"/>
        <o:r id="V:Rule54" type="connector" idref="#Line 333"/>
        <o:r id="V:Rule55" type="connector" idref="#Line 334"/>
        <o:r id="V:Rule56" type="connector" idref="#Line 335"/>
        <o:r id="V:Rule57" type="connector" idref="#Line 336"/>
        <o:r id="V:Rule58" type="connector" idref="#Line 337"/>
        <o:r id="V:Rule59" type="connector" idref="#Line 338"/>
        <o:r id="V:Rule60" type="connector" idref="#Line 339"/>
        <o:r id="V:Rule61" type="connector" idref="#Line 340"/>
        <o:r id="V:Rule62" type="connector" idref="#Line 343"/>
        <o:r id="V:Rule63" type="connector" idref="#Line 344"/>
        <o:r id="V:Rule64" type="connector" idref="#Line 345"/>
        <o:r id="V:Rule65" type="connector" idref="#Line 348"/>
        <o:r id="V:Rule66" type="connector" idref="#Line 349"/>
        <o:r id="V:Rule67" type="connector" idref="#Line 350"/>
        <o:r id="V:Rule68" type="connector" idref="#Line 353"/>
        <o:r id="V:Rule69" type="connector" idref="#Line 354"/>
        <o:r id="V:Rule70" type="connector" idref="#Line 355"/>
        <o:r id="V:Rule71" type="connector" idref="#Line 358"/>
        <o:r id="V:Rule72" type="connector" idref="#Line 359"/>
        <o:r id="V:Rule73" type="connector" idref="#Line 360"/>
        <o:r id="V:Rule74" type="connector" idref="#Line 362"/>
        <o:r id="V:Rule75" type="connector" idref="#Line 363"/>
        <o:r id="V:Rule76" type="connector" idref="#Line 364"/>
        <o:r id="V:Rule77" type="connector" idref="#Line 365"/>
        <o:r id="V:Rule78" type="connector" idref="#Line 366"/>
        <o:r id="V:Rule79" type="connector" idref="#Line 367"/>
        <o:r id="V:Rule80" type="connector" idref="#Line 368"/>
        <o:r id="V:Rule81" type="connector" idref="#Line 369"/>
        <o:r id="V:Rule82" type="connector" idref="#Line 370"/>
        <o:r id="V:Rule83" type="connector" idref="#Line 371"/>
        <o:r id="V:Rule84" type="connector" idref="#Line 372"/>
        <o:r id="V:Rule85" type="connector" idref="#Line 373"/>
        <o:r id="V:Rule86" type="connector" idref="#Line 378"/>
        <o:r id="V:Rule87" type="connector" idref="#Line 379"/>
        <o:r id="V:Rule88" type="connector" idref="#Line 380"/>
        <o:r id="V:Rule89" type="connector" idref="#Line 381"/>
      </o:rules>
    </o:shapelayout>
  </w:shapeDefaults>
  <w:decimalSymbol w:val=","/>
  <w:listSeparator w:val=","/>
  <w14:docId w14:val="622CF871"/>
  <w15:docId w15:val="{84DB99FE-DDF7-9C4C-9D1C-96A60445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8C3"/>
    <w:pPr>
      <w:spacing w:after="0" w:line="240" w:lineRule="auto"/>
    </w:pPr>
    <w:rPr>
      <w:rFonts w:ascii="Times New Roman" w:eastAsia="Times New Roman" w:hAnsi="Times New Roman" w:cs="Times New Roman"/>
      <w:sz w:val="28"/>
      <w:szCs w:val="28"/>
      <w:lang w:eastAsia="ru-RU"/>
    </w:rPr>
  </w:style>
  <w:style w:type="paragraph" w:styleId="1">
    <w:name w:val="heading 1"/>
    <w:basedOn w:val="a"/>
    <w:next w:val="a"/>
    <w:link w:val="10"/>
    <w:qFormat/>
    <w:rsid w:val="00C918C3"/>
    <w:pPr>
      <w:keepNext/>
      <w:widowControl w:val="0"/>
      <w:autoSpaceDE w:val="0"/>
      <w:autoSpaceDN w:val="0"/>
      <w:adjustRightInd w:val="0"/>
      <w:spacing w:before="120" w:after="120"/>
      <w:jc w:val="center"/>
      <w:outlineLvl w:val="0"/>
    </w:pPr>
    <w:rPr>
      <w:rFonts w:cs="Arial"/>
      <w:b/>
      <w:bCs/>
      <w:kern w:val="28"/>
      <w:sz w:val="24"/>
      <w:szCs w:val="32"/>
    </w:rPr>
  </w:style>
  <w:style w:type="paragraph" w:styleId="2">
    <w:name w:val="heading 2"/>
    <w:basedOn w:val="a"/>
    <w:next w:val="a"/>
    <w:link w:val="20"/>
    <w:qFormat/>
    <w:rsid w:val="00C918C3"/>
    <w:pPr>
      <w:keepNext/>
      <w:widowControl w:val="0"/>
      <w:autoSpaceDE w:val="0"/>
      <w:autoSpaceDN w:val="0"/>
      <w:adjustRightInd w:val="0"/>
      <w:spacing w:before="120" w:after="120"/>
      <w:jc w:val="center"/>
      <w:outlineLvl w:val="1"/>
    </w:pPr>
    <w:rPr>
      <w:rFonts w:cs="Arial"/>
      <w:b/>
      <w:bCs/>
      <w:iCs/>
      <w:kern w:val="28"/>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918C3"/>
    <w:rPr>
      <w:rFonts w:ascii="Times New Roman" w:eastAsia="Times New Roman" w:hAnsi="Times New Roman" w:cs="Arial"/>
      <w:b/>
      <w:bCs/>
      <w:kern w:val="28"/>
      <w:sz w:val="24"/>
      <w:szCs w:val="32"/>
      <w:lang w:eastAsia="ru-RU"/>
    </w:rPr>
  </w:style>
  <w:style w:type="character" w:customStyle="1" w:styleId="20">
    <w:name w:val="Заголовок 2 Знак"/>
    <w:basedOn w:val="a0"/>
    <w:link w:val="2"/>
    <w:rsid w:val="00C918C3"/>
    <w:rPr>
      <w:rFonts w:ascii="Times New Roman" w:eastAsia="Times New Roman" w:hAnsi="Times New Roman" w:cs="Arial"/>
      <w:b/>
      <w:bCs/>
      <w:iCs/>
      <w:kern w:val="28"/>
      <w:sz w:val="24"/>
      <w:szCs w:val="28"/>
      <w:lang w:eastAsia="ru-RU"/>
    </w:rPr>
  </w:style>
  <w:style w:type="paragraph" w:customStyle="1" w:styleId="11">
    <w:name w:val="Знак Знак Знак Знак Знак Знак1 Знак Знак Знак Знак Знак Знак Знак Знак Знак Знак Знак Знак Знак Знак Знак Знак"/>
    <w:basedOn w:val="a"/>
    <w:rsid w:val="00C918C3"/>
    <w:pPr>
      <w:spacing w:before="100" w:beforeAutospacing="1" w:after="100" w:afterAutospacing="1"/>
      <w:jc w:val="both"/>
    </w:pPr>
    <w:rPr>
      <w:rFonts w:ascii="Tahoma" w:hAnsi="Tahoma"/>
      <w:sz w:val="20"/>
      <w:szCs w:val="20"/>
      <w:lang w:val="en-US" w:eastAsia="en-US"/>
    </w:rPr>
  </w:style>
  <w:style w:type="character" w:styleId="a3">
    <w:name w:val="Hyperlink"/>
    <w:rsid w:val="00C918C3"/>
    <w:rPr>
      <w:color w:val="0000FF"/>
      <w:u w:val="single"/>
    </w:rPr>
  </w:style>
  <w:style w:type="table" w:styleId="a4">
    <w:name w:val="Table Grid"/>
    <w:basedOn w:val="a1"/>
    <w:uiPriority w:val="59"/>
    <w:rsid w:val="00C918C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Indent"/>
    <w:basedOn w:val="a"/>
    <w:link w:val="a6"/>
    <w:rsid w:val="00C918C3"/>
    <w:pPr>
      <w:ind w:firstLine="709"/>
      <w:jc w:val="both"/>
    </w:pPr>
    <w:rPr>
      <w:szCs w:val="20"/>
    </w:rPr>
  </w:style>
  <w:style w:type="character" w:customStyle="1" w:styleId="a6">
    <w:name w:val="Основной текст с отступом Знак"/>
    <w:basedOn w:val="a0"/>
    <w:link w:val="a5"/>
    <w:rsid w:val="00C918C3"/>
    <w:rPr>
      <w:rFonts w:ascii="Times New Roman" w:eastAsia="Times New Roman" w:hAnsi="Times New Roman" w:cs="Times New Roman"/>
      <w:sz w:val="28"/>
      <w:szCs w:val="20"/>
      <w:lang w:eastAsia="ru-RU"/>
    </w:rPr>
  </w:style>
  <w:style w:type="paragraph" w:styleId="a7">
    <w:name w:val="footer"/>
    <w:basedOn w:val="a"/>
    <w:link w:val="a8"/>
    <w:rsid w:val="00C918C3"/>
    <w:pPr>
      <w:tabs>
        <w:tab w:val="center" w:pos="4677"/>
        <w:tab w:val="right" w:pos="9355"/>
      </w:tabs>
    </w:pPr>
  </w:style>
  <w:style w:type="character" w:customStyle="1" w:styleId="a8">
    <w:name w:val="Нижний колонтитул Знак"/>
    <w:basedOn w:val="a0"/>
    <w:link w:val="a7"/>
    <w:rsid w:val="00C918C3"/>
    <w:rPr>
      <w:rFonts w:ascii="Times New Roman" w:eastAsia="Times New Roman" w:hAnsi="Times New Roman" w:cs="Times New Roman"/>
      <w:sz w:val="28"/>
      <w:szCs w:val="28"/>
      <w:lang w:eastAsia="ru-RU"/>
    </w:rPr>
  </w:style>
  <w:style w:type="character" w:styleId="a9">
    <w:name w:val="page number"/>
    <w:basedOn w:val="a0"/>
    <w:rsid w:val="00C918C3"/>
  </w:style>
  <w:style w:type="paragraph" w:styleId="aa">
    <w:name w:val="header"/>
    <w:basedOn w:val="a"/>
    <w:link w:val="ab"/>
    <w:uiPriority w:val="99"/>
    <w:rsid w:val="00C918C3"/>
    <w:pPr>
      <w:tabs>
        <w:tab w:val="center" w:pos="4677"/>
        <w:tab w:val="right" w:pos="9355"/>
      </w:tabs>
    </w:pPr>
  </w:style>
  <w:style w:type="character" w:customStyle="1" w:styleId="ab">
    <w:name w:val="Верхний колонтитул Знак"/>
    <w:basedOn w:val="a0"/>
    <w:link w:val="aa"/>
    <w:uiPriority w:val="99"/>
    <w:rsid w:val="00C918C3"/>
    <w:rPr>
      <w:rFonts w:ascii="Times New Roman" w:eastAsia="Times New Roman" w:hAnsi="Times New Roman" w:cs="Times New Roman"/>
      <w:sz w:val="28"/>
      <w:szCs w:val="28"/>
      <w:lang w:eastAsia="ru-RU"/>
    </w:rPr>
  </w:style>
  <w:style w:type="paragraph" w:customStyle="1" w:styleId="Style5">
    <w:name w:val="Style5"/>
    <w:basedOn w:val="a"/>
    <w:rsid w:val="00C918C3"/>
    <w:pPr>
      <w:widowControl w:val="0"/>
      <w:autoSpaceDE w:val="0"/>
      <w:autoSpaceDN w:val="0"/>
      <w:adjustRightInd w:val="0"/>
      <w:spacing w:line="173" w:lineRule="exact"/>
      <w:ind w:firstLine="346"/>
      <w:jc w:val="both"/>
    </w:pPr>
    <w:rPr>
      <w:rFonts w:ascii="Cambria" w:hAnsi="Cambria"/>
      <w:sz w:val="24"/>
      <w:szCs w:val="24"/>
    </w:rPr>
  </w:style>
  <w:style w:type="character" w:customStyle="1" w:styleId="FontStyle13">
    <w:name w:val="Font Style13"/>
    <w:rsid w:val="00C918C3"/>
    <w:rPr>
      <w:rFonts w:ascii="Cambria" w:hAnsi="Cambria" w:cs="Cambria"/>
      <w:b/>
      <w:bCs/>
      <w:smallCaps/>
      <w:sz w:val="16"/>
      <w:szCs w:val="16"/>
    </w:rPr>
  </w:style>
  <w:style w:type="character" w:customStyle="1" w:styleId="FontStyle17">
    <w:name w:val="Font Style17"/>
    <w:rsid w:val="00C918C3"/>
    <w:rPr>
      <w:rFonts w:ascii="Cambria" w:hAnsi="Cambria" w:cs="Cambria"/>
      <w:sz w:val="16"/>
      <w:szCs w:val="16"/>
    </w:rPr>
  </w:style>
  <w:style w:type="character" w:customStyle="1" w:styleId="FontStyle22">
    <w:name w:val="Font Style22"/>
    <w:rsid w:val="00C918C3"/>
    <w:rPr>
      <w:rFonts w:ascii="Cambria" w:hAnsi="Cambria" w:cs="Cambria"/>
      <w:i/>
      <w:iCs/>
      <w:sz w:val="18"/>
      <w:szCs w:val="18"/>
    </w:rPr>
  </w:style>
  <w:style w:type="paragraph" w:customStyle="1" w:styleId="Style24">
    <w:name w:val="Style24"/>
    <w:basedOn w:val="a"/>
    <w:rsid w:val="00C918C3"/>
    <w:pPr>
      <w:widowControl w:val="0"/>
      <w:autoSpaceDE w:val="0"/>
      <w:autoSpaceDN w:val="0"/>
      <w:adjustRightInd w:val="0"/>
      <w:spacing w:line="485" w:lineRule="exact"/>
      <w:ind w:firstLine="696"/>
      <w:jc w:val="both"/>
    </w:pPr>
    <w:rPr>
      <w:sz w:val="24"/>
      <w:szCs w:val="24"/>
    </w:rPr>
  </w:style>
  <w:style w:type="character" w:customStyle="1" w:styleId="FontStyle145">
    <w:name w:val="Font Style145"/>
    <w:rsid w:val="00C918C3"/>
    <w:rPr>
      <w:rFonts w:ascii="Times New Roman" w:hAnsi="Times New Roman" w:cs="Times New Roman"/>
      <w:sz w:val="24"/>
      <w:szCs w:val="24"/>
    </w:rPr>
  </w:style>
  <w:style w:type="paragraph" w:styleId="ac">
    <w:name w:val="Balloon Text"/>
    <w:basedOn w:val="a"/>
    <w:link w:val="ad"/>
    <w:rsid w:val="00C918C3"/>
    <w:rPr>
      <w:rFonts w:ascii="Tahoma" w:hAnsi="Tahoma" w:cs="Tahoma"/>
      <w:sz w:val="16"/>
      <w:szCs w:val="16"/>
    </w:rPr>
  </w:style>
  <w:style w:type="character" w:customStyle="1" w:styleId="ad">
    <w:name w:val="Текст выноски Знак"/>
    <w:basedOn w:val="a0"/>
    <w:link w:val="ac"/>
    <w:rsid w:val="00C918C3"/>
    <w:rPr>
      <w:rFonts w:ascii="Tahoma" w:eastAsia="Times New Roman" w:hAnsi="Tahoma" w:cs="Tahoma"/>
      <w:sz w:val="16"/>
      <w:szCs w:val="16"/>
      <w:lang w:eastAsia="ru-RU"/>
    </w:rPr>
  </w:style>
  <w:style w:type="paragraph" w:styleId="ae">
    <w:name w:val="Title"/>
    <w:basedOn w:val="a"/>
    <w:next w:val="a"/>
    <w:link w:val="af"/>
    <w:qFormat/>
    <w:rsid w:val="00C918C3"/>
    <w:pPr>
      <w:spacing w:before="240" w:after="60"/>
      <w:jc w:val="center"/>
      <w:outlineLvl w:val="0"/>
    </w:pPr>
    <w:rPr>
      <w:rFonts w:ascii="Cambria" w:hAnsi="Cambria"/>
      <w:b/>
      <w:bCs/>
      <w:kern w:val="28"/>
      <w:sz w:val="32"/>
      <w:szCs w:val="32"/>
    </w:rPr>
  </w:style>
  <w:style w:type="character" w:customStyle="1" w:styleId="af">
    <w:name w:val="Заголовок Знак"/>
    <w:basedOn w:val="a0"/>
    <w:link w:val="ae"/>
    <w:rsid w:val="00C918C3"/>
    <w:rPr>
      <w:rFonts w:ascii="Cambria" w:eastAsia="Times New Roman" w:hAnsi="Cambria" w:cs="Times New Roman"/>
      <w:b/>
      <w:bCs/>
      <w:kern w:val="28"/>
      <w:sz w:val="32"/>
      <w:szCs w:val="32"/>
      <w:lang w:eastAsia="ru-RU"/>
    </w:rPr>
  </w:style>
  <w:style w:type="paragraph" w:styleId="af0">
    <w:name w:val="List Paragraph"/>
    <w:basedOn w:val="a"/>
    <w:uiPriority w:val="34"/>
    <w:qFormat/>
    <w:rsid w:val="00C91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1" Type="http://schemas.openxmlformats.org/officeDocument/2006/relationships/oleObject" Target="embeddings/oleObject3.bin"/><Relationship Id="rId42" Type="http://schemas.openxmlformats.org/officeDocument/2006/relationships/image" Target="media/image13.png"/><Relationship Id="rId63" Type="http://schemas.openxmlformats.org/officeDocument/2006/relationships/oleObject" Target="embeddings/oleObject14.bin"/><Relationship Id="rId84" Type="http://schemas.openxmlformats.org/officeDocument/2006/relationships/image" Target="media/image35.wmf"/><Relationship Id="rId138" Type="http://schemas.openxmlformats.org/officeDocument/2006/relationships/image" Target="media/image55.wmf"/><Relationship Id="rId159" Type="http://schemas.openxmlformats.org/officeDocument/2006/relationships/footer" Target="footer23.xml"/><Relationship Id="rId107" Type="http://schemas.openxmlformats.org/officeDocument/2006/relationships/oleObject" Target="embeddings/oleObject30.bin"/><Relationship Id="rId11" Type="http://schemas.openxmlformats.org/officeDocument/2006/relationships/header" Target="header3.xml"/><Relationship Id="rId32" Type="http://schemas.openxmlformats.org/officeDocument/2006/relationships/oleObject" Target="embeddings/oleObject8.bin"/><Relationship Id="rId53" Type="http://schemas.openxmlformats.org/officeDocument/2006/relationships/image" Target="media/image21.png"/><Relationship Id="rId74" Type="http://schemas.openxmlformats.org/officeDocument/2006/relationships/footer" Target="footer13.xml"/><Relationship Id="rId128" Type="http://schemas.openxmlformats.org/officeDocument/2006/relationships/header" Target="header17.xml"/><Relationship Id="rId149" Type="http://schemas.openxmlformats.org/officeDocument/2006/relationships/oleObject" Target="embeddings/oleObject47.bin"/><Relationship Id="rId5" Type="http://schemas.openxmlformats.org/officeDocument/2006/relationships/footnotes" Target="footnotes.xml"/><Relationship Id="rId95" Type="http://schemas.openxmlformats.org/officeDocument/2006/relationships/oleObject" Target="embeddings/oleObject24.bin"/><Relationship Id="rId160" Type="http://schemas.openxmlformats.org/officeDocument/2006/relationships/header" Target="header24.xml"/><Relationship Id="rId22" Type="http://schemas.openxmlformats.org/officeDocument/2006/relationships/image" Target="media/image7.wmf"/><Relationship Id="rId43" Type="http://schemas.openxmlformats.org/officeDocument/2006/relationships/image" Target="media/image14.png"/><Relationship Id="rId64" Type="http://schemas.openxmlformats.org/officeDocument/2006/relationships/header" Target="header9.xml"/><Relationship Id="rId118" Type="http://schemas.openxmlformats.org/officeDocument/2006/relationships/image" Target="media/image49.wmf"/><Relationship Id="rId139" Type="http://schemas.openxmlformats.org/officeDocument/2006/relationships/oleObject" Target="embeddings/oleObject42.bin"/><Relationship Id="rId85" Type="http://schemas.openxmlformats.org/officeDocument/2006/relationships/oleObject" Target="embeddings/oleObject18.bin"/><Relationship Id="rId150" Type="http://schemas.openxmlformats.org/officeDocument/2006/relationships/header" Target="header19.xml"/><Relationship Id="rId12" Type="http://schemas.openxmlformats.org/officeDocument/2006/relationships/footer" Target="footer3.xml"/><Relationship Id="rId17" Type="http://schemas.openxmlformats.org/officeDocument/2006/relationships/image" Target="media/image5.wmf"/><Relationship Id="rId33" Type="http://schemas.openxmlformats.org/officeDocument/2006/relationships/header" Target="header6.xml"/><Relationship Id="rId38" Type="http://schemas.openxmlformats.org/officeDocument/2006/relationships/header" Target="header8.xml"/><Relationship Id="rId59" Type="http://schemas.openxmlformats.org/officeDocument/2006/relationships/oleObject" Target="embeddings/oleObject12.bin"/><Relationship Id="rId103" Type="http://schemas.openxmlformats.org/officeDocument/2006/relationships/oleObject" Target="embeddings/oleObject28.bin"/><Relationship Id="rId108" Type="http://schemas.openxmlformats.org/officeDocument/2006/relationships/image" Target="media/image46.wmf"/><Relationship Id="rId124" Type="http://schemas.openxmlformats.org/officeDocument/2006/relationships/header" Target="header15.xml"/><Relationship Id="rId129" Type="http://schemas.openxmlformats.org/officeDocument/2006/relationships/footer" Target="footer17.xml"/><Relationship Id="rId54" Type="http://schemas.openxmlformats.org/officeDocument/2006/relationships/image" Target="media/image22.png"/><Relationship Id="rId70" Type="http://schemas.openxmlformats.org/officeDocument/2006/relationships/footer" Target="footer11.xml"/><Relationship Id="rId75" Type="http://schemas.openxmlformats.org/officeDocument/2006/relationships/image" Target="media/image29.wmf"/><Relationship Id="rId91" Type="http://schemas.openxmlformats.org/officeDocument/2006/relationships/image" Target="media/image38.wmf"/><Relationship Id="rId96" Type="http://schemas.openxmlformats.org/officeDocument/2006/relationships/image" Target="media/image40.wmf"/><Relationship Id="rId140" Type="http://schemas.openxmlformats.org/officeDocument/2006/relationships/image" Target="media/image56.wmf"/><Relationship Id="rId145" Type="http://schemas.openxmlformats.org/officeDocument/2006/relationships/oleObject" Target="embeddings/oleObject45.bin"/><Relationship Id="rId161" Type="http://schemas.openxmlformats.org/officeDocument/2006/relationships/footer" Target="footer24.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4.bin"/><Relationship Id="rId28" Type="http://schemas.openxmlformats.org/officeDocument/2006/relationships/image" Target="media/image9.jpeg"/><Relationship Id="rId49" Type="http://schemas.openxmlformats.org/officeDocument/2006/relationships/oleObject" Target="embeddings/oleObject10.bin"/><Relationship Id="rId114" Type="http://schemas.openxmlformats.org/officeDocument/2006/relationships/header" Target="header14.xml"/><Relationship Id="rId119" Type="http://schemas.openxmlformats.org/officeDocument/2006/relationships/oleObject" Target="embeddings/oleObject36.bin"/><Relationship Id="rId44" Type="http://schemas.openxmlformats.org/officeDocument/2006/relationships/image" Target="media/image15.png"/><Relationship Id="rId60" Type="http://schemas.openxmlformats.org/officeDocument/2006/relationships/image" Target="media/image27.wmf"/><Relationship Id="rId65" Type="http://schemas.openxmlformats.org/officeDocument/2006/relationships/footer" Target="footer8.xml"/><Relationship Id="rId81" Type="http://schemas.openxmlformats.org/officeDocument/2006/relationships/oleObject" Target="embeddings/oleObject16.bin"/><Relationship Id="rId86" Type="http://schemas.openxmlformats.org/officeDocument/2006/relationships/image" Target="media/image36.wmf"/><Relationship Id="rId130" Type="http://schemas.openxmlformats.org/officeDocument/2006/relationships/header" Target="header18.xml"/><Relationship Id="rId135" Type="http://schemas.openxmlformats.org/officeDocument/2006/relationships/oleObject" Target="embeddings/oleObject40.bin"/><Relationship Id="rId151" Type="http://schemas.openxmlformats.org/officeDocument/2006/relationships/footer" Target="footer19.xml"/><Relationship Id="rId156" Type="http://schemas.openxmlformats.org/officeDocument/2006/relationships/header" Target="header22.xml"/><Relationship Id="rId13" Type="http://schemas.openxmlformats.org/officeDocument/2006/relationships/image" Target="media/image1.jpeg"/><Relationship Id="rId18" Type="http://schemas.openxmlformats.org/officeDocument/2006/relationships/oleObject" Target="embeddings/oleObject1.bin"/><Relationship Id="rId39" Type="http://schemas.openxmlformats.org/officeDocument/2006/relationships/footer" Target="footer7.xml"/><Relationship Id="rId109" Type="http://schemas.openxmlformats.org/officeDocument/2006/relationships/oleObject" Target="embeddings/oleObject31.bin"/><Relationship Id="rId34" Type="http://schemas.openxmlformats.org/officeDocument/2006/relationships/footer" Target="footer5.xml"/><Relationship Id="rId50" Type="http://schemas.openxmlformats.org/officeDocument/2006/relationships/image" Target="media/image19.wmf"/><Relationship Id="rId55" Type="http://schemas.openxmlformats.org/officeDocument/2006/relationships/image" Target="media/image23.png"/><Relationship Id="rId76" Type="http://schemas.openxmlformats.org/officeDocument/2006/relationships/oleObject" Target="embeddings/oleObject15.bin"/><Relationship Id="rId97" Type="http://schemas.openxmlformats.org/officeDocument/2006/relationships/oleObject" Target="embeddings/oleObject25.bin"/><Relationship Id="rId104" Type="http://schemas.openxmlformats.org/officeDocument/2006/relationships/image" Target="media/image44.wmf"/><Relationship Id="rId120" Type="http://schemas.openxmlformats.org/officeDocument/2006/relationships/image" Target="media/image50.wmf"/><Relationship Id="rId125" Type="http://schemas.openxmlformats.org/officeDocument/2006/relationships/footer" Target="footer15.xml"/><Relationship Id="rId141" Type="http://schemas.openxmlformats.org/officeDocument/2006/relationships/oleObject" Target="embeddings/oleObject43.bin"/><Relationship Id="rId146" Type="http://schemas.openxmlformats.org/officeDocument/2006/relationships/image" Target="media/image59.wmf"/><Relationship Id="rId7" Type="http://schemas.openxmlformats.org/officeDocument/2006/relationships/header" Target="header1.xml"/><Relationship Id="rId71" Type="http://schemas.openxmlformats.org/officeDocument/2006/relationships/header" Target="header12.xml"/><Relationship Id="rId92" Type="http://schemas.openxmlformats.org/officeDocument/2006/relationships/oleObject" Target="embeddings/oleObject22.bin"/><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5.bin"/><Relationship Id="rId24" Type="http://schemas.openxmlformats.org/officeDocument/2006/relationships/image" Target="media/image8.jpeg"/><Relationship Id="rId40" Type="http://schemas.openxmlformats.org/officeDocument/2006/relationships/image" Target="media/image11.emf"/><Relationship Id="rId45" Type="http://schemas.openxmlformats.org/officeDocument/2006/relationships/image" Target="media/image16.jpeg"/><Relationship Id="rId66" Type="http://schemas.openxmlformats.org/officeDocument/2006/relationships/footer" Target="footer9.xml"/><Relationship Id="rId87" Type="http://schemas.openxmlformats.org/officeDocument/2006/relationships/oleObject" Target="embeddings/oleObject19.bin"/><Relationship Id="rId110" Type="http://schemas.openxmlformats.org/officeDocument/2006/relationships/oleObject" Target="embeddings/oleObject32.bin"/><Relationship Id="rId115" Type="http://schemas.openxmlformats.org/officeDocument/2006/relationships/footer" Target="footer14.xml"/><Relationship Id="rId131" Type="http://schemas.openxmlformats.org/officeDocument/2006/relationships/footer" Target="footer18.xml"/><Relationship Id="rId136" Type="http://schemas.openxmlformats.org/officeDocument/2006/relationships/image" Target="media/image54.wmf"/><Relationship Id="rId157" Type="http://schemas.openxmlformats.org/officeDocument/2006/relationships/footer" Target="footer22.xml"/><Relationship Id="rId61" Type="http://schemas.openxmlformats.org/officeDocument/2006/relationships/oleObject" Target="embeddings/oleObject13.bin"/><Relationship Id="rId82" Type="http://schemas.openxmlformats.org/officeDocument/2006/relationships/image" Target="media/image34.wmf"/><Relationship Id="rId152" Type="http://schemas.openxmlformats.org/officeDocument/2006/relationships/header" Target="header20.xml"/><Relationship Id="rId19" Type="http://schemas.openxmlformats.org/officeDocument/2006/relationships/image" Target="media/image6.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header" Target="header7.xml"/><Relationship Id="rId56" Type="http://schemas.openxmlformats.org/officeDocument/2006/relationships/image" Target="media/image24.png"/><Relationship Id="rId77" Type="http://schemas.openxmlformats.org/officeDocument/2006/relationships/image" Target="media/image30.png"/><Relationship Id="rId100" Type="http://schemas.openxmlformats.org/officeDocument/2006/relationships/image" Target="media/image42.wmf"/><Relationship Id="rId105" Type="http://schemas.openxmlformats.org/officeDocument/2006/relationships/oleObject" Target="embeddings/oleObject29.bin"/><Relationship Id="rId126" Type="http://schemas.openxmlformats.org/officeDocument/2006/relationships/header" Target="header16.xml"/><Relationship Id="rId147" Type="http://schemas.openxmlformats.org/officeDocument/2006/relationships/oleObject" Target="embeddings/oleObject46.bin"/><Relationship Id="rId8" Type="http://schemas.openxmlformats.org/officeDocument/2006/relationships/header" Target="header2.xml"/><Relationship Id="rId51" Type="http://schemas.openxmlformats.org/officeDocument/2006/relationships/oleObject" Target="embeddings/oleObject11.bin"/><Relationship Id="rId72" Type="http://schemas.openxmlformats.org/officeDocument/2006/relationships/footer" Target="footer12.xml"/><Relationship Id="rId93" Type="http://schemas.openxmlformats.org/officeDocument/2006/relationships/image" Target="media/image39.wmf"/><Relationship Id="rId98" Type="http://schemas.openxmlformats.org/officeDocument/2006/relationships/image" Target="media/image41.wmf"/><Relationship Id="rId121" Type="http://schemas.openxmlformats.org/officeDocument/2006/relationships/oleObject" Target="embeddings/oleObject37.bin"/><Relationship Id="rId142" Type="http://schemas.openxmlformats.org/officeDocument/2006/relationships/image" Target="media/image57.wmf"/><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eader" Target="header4.xml"/><Relationship Id="rId46" Type="http://schemas.openxmlformats.org/officeDocument/2006/relationships/image" Target="media/image17.wmf"/><Relationship Id="rId67" Type="http://schemas.openxmlformats.org/officeDocument/2006/relationships/header" Target="header10.xml"/><Relationship Id="rId116" Type="http://schemas.openxmlformats.org/officeDocument/2006/relationships/image" Target="media/image48.wmf"/><Relationship Id="rId137" Type="http://schemas.openxmlformats.org/officeDocument/2006/relationships/oleObject" Target="embeddings/oleObject41.bin"/><Relationship Id="rId158" Type="http://schemas.openxmlformats.org/officeDocument/2006/relationships/header" Target="header23.xml"/><Relationship Id="rId20" Type="http://schemas.openxmlformats.org/officeDocument/2006/relationships/oleObject" Target="embeddings/oleObject2.bin"/><Relationship Id="rId41" Type="http://schemas.openxmlformats.org/officeDocument/2006/relationships/image" Target="media/image12.gif"/><Relationship Id="rId62" Type="http://schemas.openxmlformats.org/officeDocument/2006/relationships/image" Target="media/image28.wmf"/><Relationship Id="rId83" Type="http://schemas.openxmlformats.org/officeDocument/2006/relationships/oleObject" Target="embeddings/oleObject17.bin"/><Relationship Id="rId88" Type="http://schemas.openxmlformats.org/officeDocument/2006/relationships/oleObject" Target="embeddings/oleObject20.bin"/><Relationship Id="rId111" Type="http://schemas.openxmlformats.org/officeDocument/2006/relationships/image" Target="media/image47.wmf"/><Relationship Id="rId132" Type="http://schemas.openxmlformats.org/officeDocument/2006/relationships/image" Target="media/image52.wmf"/><Relationship Id="rId153" Type="http://schemas.openxmlformats.org/officeDocument/2006/relationships/footer" Target="footer20.xml"/><Relationship Id="rId15" Type="http://schemas.openxmlformats.org/officeDocument/2006/relationships/image" Target="media/image3.png"/><Relationship Id="rId36" Type="http://schemas.openxmlformats.org/officeDocument/2006/relationships/footer" Target="footer6.xml"/><Relationship Id="rId57" Type="http://schemas.openxmlformats.org/officeDocument/2006/relationships/image" Target="media/image25.jpeg"/><Relationship Id="rId106" Type="http://schemas.openxmlformats.org/officeDocument/2006/relationships/image" Target="media/image45.wmf"/><Relationship Id="rId127" Type="http://schemas.openxmlformats.org/officeDocument/2006/relationships/footer" Target="footer16.xml"/><Relationship Id="rId10" Type="http://schemas.openxmlformats.org/officeDocument/2006/relationships/footer" Target="footer2.xml"/><Relationship Id="rId31" Type="http://schemas.openxmlformats.org/officeDocument/2006/relationships/oleObject" Target="embeddings/oleObject7.bin"/><Relationship Id="rId52" Type="http://schemas.openxmlformats.org/officeDocument/2006/relationships/image" Target="media/image20.jpeg"/><Relationship Id="rId73" Type="http://schemas.openxmlformats.org/officeDocument/2006/relationships/header" Target="header13.xml"/><Relationship Id="rId78" Type="http://schemas.openxmlformats.org/officeDocument/2006/relationships/image" Target="media/image31.jpeg"/><Relationship Id="rId94" Type="http://schemas.openxmlformats.org/officeDocument/2006/relationships/oleObject" Target="embeddings/oleObject23.bin"/><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51.wmf"/><Relationship Id="rId143" Type="http://schemas.openxmlformats.org/officeDocument/2006/relationships/oleObject" Target="embeddings/oleObject44.bin"/><Relationship Id="rId148" Type="http://schemas.openxmlformats.org/officeDocument/2006/relationships/image" Target="media/image60.wmf"/><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header" Target="header5.xml"/><Relationship Id="rId47" Type="http://schemas.openxmlformats.org/officeDocument/2006/relationships/oleObject" Target="embeddings/oleObject9.bin"/><Relationship Id="rId68" Type="http://schemas.openxmlformats.org/officeDocument/2006/relationships/footer" Target="footer10.xml"/><Relationship Id="rId89" Type="http://schemas.openxmlformats.org/officeDocument/2006/relationships/image" Target="media/image37.wmf"/><Relationship Id="rId112" Type="http://schemas.openxmlformats.org/officeDocument/2006/relationships/oleObject" Target="embeddings/oleObject33.bin"/><Relationship Id="rId133" Type="http://schemas.openxmlformats.org/officeDocument/2006/relationships/oleObject" Target="embeddings/oleObject39.bin"/><Relationship Id="rId154" Type="http://schemas.openxmlformats.org/officeDocument/2006/relationships/header" Target="header21.xml"/><Relationship Id="rId16" Type="http://schemas.openxmlformats.org/officeDocument/2006/relationships/image" Target="media/image4.png"/><Relationship Id="rId37" Type="http://schemas.openxmlformats.org/officeDocument/2006/relationships/image" Target="media/image10.jpeg"/><Relationship Id="rId58" Type="http://schemas.openxmlformats.org/officeDocument/2006/relationships/image" Target="media/image26.wmf"/><Relationship Id="rId79" Type="http://schemas.openxmlformats.org/officeDocument/2006/relationships/image" Target="media/image32.png"/><Relationship Id="rId102" Type="http://schemas.openxmlformats.org/officeDocument/2006/relationships/image" Target="media/image43.wmf"/><Relationship Id="rId123" Type="http://schemas.openxmlformats.org/officeDocument/2006/relationships/oleObject" Target="embeddings/oleObject38.bin"/><Relationship Id="rId144" Type="http://schemas.openxmlformats.org/officeDocument/2006/relationships/image" Target="media/image58.wmf"/><Relationship Id="rId90" Type="http://schemas.openxmlformats.org/officeDocument/2006/relationships/oleObject" Target="embeddings/oleObject21.bin"/><Relationship Id="rId27" Type="http://schemas.openxmlformats.org/officeDocument/2006/relationships/footer" Target="footer4.xml"/><Relationship Id="rId48" Type="http://schemas.openxmlformats.org/officeDocument/2006/relationships/image" Target="media/image18.wmf"/><Relationship Id="rId69" Type="http://schemas.openxmlformats.org/officeDocument/2006/relationships/header" Target="header11.xml"/><Relationship Id="rId113" Type="http://schemas.openxmlformats.org/officeDocument/2006/relationships/oleObject" Target="embeddings/oleObject34.bin"/><Relationship Id="rId134" Type="http://schemas.openxmlformats.org/officeDocument/2006/relationships/image" Target="media/image53.wmf"/><Relationship Id="rId80" Type="http://schemas.openxmlformats.org/officeDocument/2006/relationships/image" Target="media/image33.wmf"/><Relationship Id="rId155" Type="http://schemas.openxmlformats.org/officeDocument/2006/relationships/footer" Target="footer2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176</Pages>
  <Words>39583</Words>
  <Characters>225629</Characters>
  <Application>Microsoft Office Word</Application>
  <DocSecurity>0</DocSecurity>
  <Lines>1880</Lines>
  <Paragraphs>529</Paragraphs>
  <ScaleCrop>false</ScaleCrop>
  <Company/>
  <LinksUpToDate>false</LinksUpToDate>
  <CharactersWithSpaces>264683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довц</dc:creator>
  <cp:keywords/>
  <dc:description/>
  <cp:lastModifiedBy>Larisa</cp:lastModifiedBy>
  <cp:revision>12</cp:revision>
  <cp:lastPrinted>2019-03-25T14:58:00Z</cp:lastPrinted>
  <dcterms:created xsi:type="dcterms:W3CDTF">2019-03-21T06:51:00Z</dcterms:created>
  <dcterms:modified xsi:type="dcterms:W3CDTF">2019-03-25T14:59:00Z</dcterms:modified>
</cp:coreProperties>
</file>