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37B" w:rsidRDefault="00F0437B" w:rsidP="005B6EDC">
      <w:pPr>
        <w:jc w:val="center"/>
      </w:pPr>
      <w:r w:rsidRPr="00F0437B">
        <w:t xml:space="preserve">ЦЕННОСТИ </w:t>
      </w:r>
    </w:p>
    <w:p w:rsidR="00F0437B" w:rsidRDefault="00F0437B" w:rsidP="005B6EDC">
      <w:pPr>
        <w:jc w:val="center"/>
      </w:pPr>
      <w:r w:rsidRPr="00F0437B">
        <w:t>АНАТОЛИЙ ПЕЧАТНИКОВ</w:t>
      </w:r>
      <w:r>
        <w:t>:</w:t>
      </w:r>
      <w:r w:rsidRPr="00F0437B">
        <w:t xml:space="preserve"> ЗАМЕЧАТЕЛЬНЫЕ ИДЕИ НАЧИНАЮТСЯ С ВОПРОСА </w:t>
      </w:r>
      <w:r>
        <w:t>«</w:t>
      </w:r>
      <w:r w:rsidRPr="00F0437B">
        <w:t>А ЕСЛИ</w:t>
      </w:r>
      <w:r>
        <w:t>?..»</w:t>
      </w:r>
    </w:p>
    <w:p w:rsidR="00AD0050" w:rsidRDefault="00B14A3A" w:rsidP="005B6EDC">
      <w:pPr>
        <w:jc w:val="center"/>
      </w:pPr>
      <w:commentRangeStart w:id="0"/>
      <w:r>
        <w:t>ЗАМЕЧАТЕЛЬНЫЕ ИДЕИ НАЧИНАЮТСЯ С ВОПРОСА «А ЕСЛИ..?»</w:t>
      </w:r>
      <w:commentRangeEnd w:id="0"/>
      <w:r>
        <w:rPr>
          <w:rStyle w:val="a3"/>
        </w:rPr>
        <w:commentReference w:id="0"/>
      </w:r>
    </w:p>
    <w:p w:rsidR="005B6EDC" w:rsidRDefault="005B6EDC" w:rsidP="005B6EDC">
      <w:commentRangeStart w:id="1"/>
      <w:r>
        <w:t>Почему так важно ценить не только внешнего клиента, но и внутреннего заказчика? Когда инициативу нужно поощрять? Как правильно интерпретировать невыполнимые задачи? Свое мнение по этим и другим вопросам высказал заместитель президента  – председателя правления Банка ВТБ Анатолий Печатников.</w:t>
      </w:r>
      <w:commentRangeEnd w:id="1"/>
      <w:r>
        <w:rPr>
          <w:rStyle w:val="a3"/>
        </w:rPr>
        <w:commentReference w:id="1"/>
      </w:r>
    </w:p>
    <w:p w:rsidR="005B6EDC" w:rsidRPr="005B6EDC" w:rsidRDefault="005B6EDC" w:rsidP="005B6EDC">
      <w:pPr>
        <w:rPr>
          <w:b/>
        </w:rPr>
      </w:pPr>
      <w:commentRangeStart w:id="2"/>
      <w:r w:rsidRPr="005B6EDC">
        <w:rPr>
          <w:b/>
        </w:rPr>
        <w:t xml:space="preserve">Дорожим клиентом </w:t>
      </w:r>
      <w:commentRangeEnd w:id="2"/>
      <w:r w:rsidRPr="005B6EDC">
        <w:rPr>
          <w:rStyle w:val="a3"/>
          <w:b/>
        </w:rPr>
        <w:commentReference w:id="2"/>
      </w:r>
    </w:p>
    <w:p w:rsidR="005B6EDC" w:rsidRDefault="005B6EDC" w:rsidP="005B6EDC">
      <w:commentRangeStart w:id="3"/>
      <w:r w:rsidRPr="005B6EDC">
        <w:rPr>
          <w:b/>
        </w:rPr>
        <w:t xml:space="preserve">Качество сервиса и получаемых </w:t>
      </w:r>
      <w:bookmarkStart w:id="4" w:name="_GoBack"/>
      <w:proofErr w:type="spellStart"/>
      <w:proofErr w:type="gramStart"/>
      <w:r w:rsidRPr="005B6EDC">
        <w:rPr>
          <w:b/>
        </w:rPr>
        <w:t>кли-ентами</w:t>
      </w:r>
      <w:bookmarkEnd w:id="4"/>
      <w:proofErr w:type="spellEnd"/>
      <w:proofErr w:type="gramEnd"/>
      <w:r w:rsidRPr="005B6EDC">
        <w:rPr>
          <w:b/>
        </w:rPr>
        <w:t xml:space="preserve"> услуг</w:t>
      </w:r>
      <w:r>
        <w:t xml:space="preserve"> во многом определяется нашей способностью предвосхитить запрос или проблему, с которой стол-</w:t>
      </w:r>
      <w:proofErr w:type="spellStart"/>
      <w:r>
        <w:t>кнется</w:t>
      </w:r>
      <w:proofErr w:type="spellEnd"/>
      <w:r>
        <w:t xml:space="preserve"> человек. Чтобы </w:t>
      </w:r>
      <w:proofErr w:type="spellStart"/>
      <w:proofErr w:type="gramStart"/>
      <w:r>
        <w:t>непрерыв</w:t>
      </w:r>
      <w:proofErr w:type="spellEnd"/>
      <w:r>
        <w:t>-но</w:t>
      </w:r>
      <w:proofErr w:type="gramEnd"/>
      <w:r>
        <w:t xml:space="preserve"> улучшать качество работы, нам нужно учиться слушать друг друга, помнить, что удовлетворенность внутреннего заказчика напрямую влияет на оценку нашей работы внешними клиентами. Увеличивать клиентскую базу с каждым годом становится все сложнее и сложнее. В борьбе за клиента наша </w:t>
      </w:r>
      <w:proofErr w:type="spellStart"/>
      <w:proofErr w:type="gramStart"/>
      <w:r>
        <w:t>первосте</w:t>
      </w:r>
      <w:proofErr w:type="spellEnd"/>
      <w:r>
        <w:t>-пенная</w:t>
      </w:r>
      <w:proofErr w:type="gramEnd"/>
      <w:r>
        <w:t xml:space="preserve"> задача – качество сервиса, мы должны сфокусировать на этом свое внимание. Нам нужно уметь доверять клиентам, а не ставить под сомнение важность проблем, с которыми они обращаются к нам. И неважно, </w:t>
      </w:r>
      <w:proofErr w:type="spellStart"/>
      <w:proofErr w:type="gramStart"/>
      <w:r>
        <w:t>соот</w:t>
      </w:r>
      <w:proofErr w:type="spellEnd"/>
      <w:r>
        <w:t>-носятся</w:t>
      </w:r>
      <w:proofErr w:type="gramEnd"/>
      <w:r>
        <w:t xml:space="preserve"> ли их сложности напрямую с работой банка или нет.</w:t>
      </w:r>
      <w:commentRangeEnd w:id="3"/>
      <w:r>
        <w:rPr>
          <w:rStyle w:val="a3"/>
        </w:rPr>
        <w:commentReference w:id="3"/>
      </w:r>
    </w:p>
    <w:p w:rsidR="005B6EDC" w:rsidRPr="005B6EDC" w:rsidRDefault="005B6EDC" w:rsidP="005B6EDC">
      <w:pPr>
        <w:rPr>
          <w:b/>
        </w:rPr>
      </w:pPr>
      <w:commentRangeStart w:id="5"/>
      <w:r w:rsidRPr="005B6EDC">
        <w:rPr>
          <w:b/>
        </w:rPr>
        <w:t>Работаем в команде</w:t>
      </w:r>
      <w:commentRangeEnd w:id="5"/>
      <w:r>
        <w:rPr>
          <w:rStyle w:val="a3"/>
        </w:rPr>
        <w:commentReference w:id="5"/>
      </w:r>
    </w:p>
    <w:p w:rsidR="005B6EDC" w:rsidRDefault="005B6EDC" w:rsidP="005B6EDC">
      <w:commentRangeStart w:id="6"/>
      <w:r w:rsidRPr="005B6EDC">
        <w:rPr>
          <w:b/>
        </w:rPr>
        <w:t xml:space="preserve">Высокий бизнес-результат </w:t>
      </w:r>
      <w:proofErr w:type="spellStart"/>
      <w:proofErr w:type="gramStart"/>
      <w:r w:rsidRPr="005B6EDC">
        <w:rPr>
          <w:b/>
        </w:rPr>
        <w:t>возмо</w:t>
      </w:r>
      <w:proofErr w:type="spellEnd"/>
      <w:r w:rsidRPr="005B6EDC">
        <w:rPr>
          <w:b/>
        </w:rPr>
        <w:t>-жен</w:t>
      </w:r>
      <w:proofErr w:type="gramEnd"/>
      <w:r>
        <w:t xml:space="preserve"> только благодаря работе в </w:t>
      </w:r>
      <w:proofErr w:type="spellStart"/>
      <w:r>
        <w:t>сла-женной</w:t>
      </w:r>
      <w:proofErr w:type="spellEnd"/>
      <w:r>
        <w:t xml:space="preserve"> команде. По-другому добиться решения </w:t>
      </w:r>
      <w:proofErr w:type="gramStart"/>
      <w:r>
        <w:t>амбициозных</w:t>
      </w:r>
      <w:proofErr w:type="gramEnd"/>
      <w:r>
        <w:t xml:space="preserve"> задач сегодня невозможно, побеждают команды сильные и уверенные в себе. Важно организовать диалог между </w:t>
      </w:r>
      <w:proofErr w:type="spellStart"/>
      <w:proofErr w:type="gramStart"/>
      <w:r>
        <w:t>сотруд-никами</w:t>
      </w:r>
      <w:proofErr w:type="spellEnd"/>
      <w:proofErr w:type="gramEnd"/>
      <w:r>
        <w:t xml:space="preserve"> банка и руководителями. Нужно помнить, что лидеры головной организации призваны решить все процессные и процедурные задачи, поэтому они должны знать о </w:t>
      </w:r>
      <w:proofErr w:type="spellStart"/>
      <w:proofErr w:type="gramStart"/>
      <w:r>
        <w:t>слож-ностях</w:t>
      </w:r>
      <w:proofErr w:type="spellEnd"/>
      <w:proofErr w:type="gramEnd"/>
      <w:r>
        <w:t>, с которыми сталкиваются рядовые сотрудники.</w:t>
      </w:r>
      <w:commentRangeEnd w:id="6"/>
      <w:r>
        <w:rPr>
          <w:rStyle w:val="a3"/>
        </w:rPr>
        <w:commentReference w:id="6"/>
      </w:r>
    </w:p>
    <w:p w:rsidR="005B6EDC" w:rsidRPr="005B6EDC" w:rsidRDefault="005B6EDC" w:rsidP="005B6EDC">
      <w:pPr>
        <w:rPr>
          <w:b/>
        </w:rPr>
      </w:pPr>
      <w:commentRangeStart w:id="7"/>
      <w:r w:rsidRPr="005B6EDC">
        <w:rPr>
          <w:b/>
        </w:rPr>
        <w:t>Постоянно совершенствуемся</w:t>
      </w:r>
      <w:commentRangeEnd w:id="7"/>
      <w:r>
        <w:rPr>
          <w:rStyle w:val="a3"/>
        </w:rPr>
        <w:commentReference w:id="7"/>
      </w:r>
    </w:p>
    <w:p w:rsidR="005B6EDC" w:rsidRDefault="005B6EDC" w:rsidP="005B6EDC">
      <w:commentRangeStart w:id="8"/>
      <w:r w:rsidRPr="005B6EDC">
        <w:rPr>
          <w:b/>
        </w:rPr>
        <w:t>Саморазвитие – это то</w:t>
      </w:r>
      <w:r>
        <w:t xml:space="preserve">, что помогает мне острее ощущать радость работы, открывает новые возможности. </w:t>
      </w:r>
      <w:proofErr w:type="gramStart"/>
      <w:r>
        <w:t>Чело-век</w:t>
      </w:r>
      <w:proofErr w:type="gramEnd"/>
      <w:r>
        <w:t xml:space="preserve">, который развивается, </w:t>
      </w:r>
      <w:proofErr w:type="spellStart"/>
      <w:r>
        <w:t>аккумули-рует</w:t>
      </w:r>
      <w:proofErr w:type="spellEnd"/>
      <w:r>
        <w:t xml:space="preserve"> новые знания, использует новые технологии, никогда не будет скучать на работе. И высокие результаты, к которым обязательно придет такой сотрудник, станут подтверждением правильности этой стратегии. Наша эффективность – не конечная цель, эффективность можно улучшать каждый день, находить слабые места в процессах, предлагать способы </w:t>
      </w:r>
      <w:proofErr w:type="gramStart"/>
      <w:r>
        <w:t>ре-</w:t>
      </w:r>
      <w:proofErr w:type="spellStart"/>
      <w:r>
        <w:t>шения</w:t>
      </w:r>
      <w:proofErr w:type="spellEnd"/>
      <w:proofErr w:type="gramEnd"/>
      <w:r>
        <w:t xml:space="preserve"> вопроса и внедрять их. Чтобы стать лучшими, мы должны изменить процессы создания и управления продуктами, обеспечить стабильно высокий уровень качества.</w:t>
      </w:r>
      <w:commentRangeEnd w:id="8"/>
      <w:r>
        <w:rPr>
          <w:rStyle w:val="a3"/>
        </w:rPr>
        <w:commentReference w:id="8"/>
      </w:r>
    </w:p>
    <w:p w:rsidR="005B6EDC" w:rsidRPr="005B6EDC" w:rsidRDefault="005B6EDC" w:rsidP="005B6EDC">
      <w:pPr>
        <w:rPr>
          <w:b/>
        </w:rPr>
      </w:pPr>
      <w:commentRangeStart w:id="9"/>
      <w:r w:rsidRPr="005B6EDC">
        <w:rPr>
          <w:b/>
        </w:rPr>
        <w:t>Отвечаем за результат</w:t>
      </w:r>
      <w:commentRangeEnd w:id="9"/>
      <w:r>
        <w:rPr>
          <w:rStyle w:val="a3"/>
        </w:rPr>
        <w:commentReference w:id="9"/>
      </w:r>
    </w:p>
    <w:p w:rsidR="005B6EDC" w:rsidRDefault="005B6EDC" w:rsidP="005B6EDC">
      <w:commentRangeStart w:id="10"/>
      <w:r w:rsidRPr="005B6EDC">
        <w:rPr>
          <w:b/>
        </w:rPr>
        <w:t xml:space="preserve">Выдающиеся результаты </w:t>
      </w:r>
      <w:proofErr w:type="gramStart"/>
      <w:r w:rsidRPr="005B6EDC">
        <w:rPr>
          <w:b/>
        </w:rPr>
        <w:t>демон-</w:t>
      </w:r>
      <w:proofErr w:type="spellStart"/>
      <w:r w:rsidRPr="005B6EDC">
        <w:rPr>
          <w:b/>
        </w:rPr>
        <w:t>стрируют</w:t>
      </w:r>
      <w:proofErr w:type="spellEnd"/>
      <w:proofErr w:type="gramEnd"/>
      <w:r w:rsidRPr="005B6EDC">
        <w:rPr>
          <w:b/>
        </w:rPr>
        <w:t xml:space="preserve"> те</w:t>
      </w:r>
      <w:r>
        <w:t xml:space="preserve">, кто несокрушимо </w:t>
      </w:r>
      <w:proofErr w:type="spellStart"/>
      <w:r>
        <w:t>убе-жден</w:t>
      </w:r>
      <w:proofErr w:type="spellEnd"/>
      <w:r>
        <w:t xml:space="preserve"> в своей победе. Цели, которые поставил перед собой банк, можно достичь только командой, в которой каждый сотрудник понимает свою личную ответственность за результат.</w:t>
      </w:r>
    </w:p>
    <w:p w:rsidR="005B6EDC" w:rsidRDefault="005B6EDC" w:rsidP="005B6EDC">
      <w:r>
        <w:t xml:space="preserve">Директора операционных офисов играют ключевую роль в </w:t>
      </w:r>
      <w:proofErr w:type="spellStart"/>
      <w:proofErr w:type="gramStart"/>
      <w:r>
        <w:t>построе-нии</w:t>
      </w:r>
      <w:proofErr w:type="spellEnd"/>
      <w:proofErr w:type="gramEnd"/>
      <w:r>
        <w:t xml:space="preserve"> эффективной сети, они несут комплексную ответственность за раз-</w:t>
      </w:r>
      <w:proofErr w:type="spellStart"/>
      <w:r>
        <w:t>витие</w:t>
      </w:r>
      <w:proofErr w:type="spellEnd"/>
      <w:r>
        <w:t xml:space="preserve"> всех направлений бизнеса. Верный признак </w:t>
      </w:r>
      <w:r>
        <w:lastRenderedPageBreak/>
        <w:t xml:space="preserve">масштабности </w:t>
      </w:r>
      <w:proofErr w:type="gramStart"/>
      <w:r>
        <w:t>за-дачи</w:t>
      </w:r>
      <w:proofErr w:type="gramEnd"/>
      <w:r>
        <w:t xml:space="preserve"> – ощущение невозможности выполнить ее. Я часто напоминаю себе, что успешная реализация самых </w:t>
      </w:r>
      <w:proofErr w:type="gramStart"/>
      <w:r>
        <w:t>амбициозных</w:t>
      </w:r>
      <w:proofErr w:type="gramEnd"/>
      <w:r>
        <w:t xml:space="preserve"> проектов невозможна. Требуется немалая сила воли, чтобы эффективно работать в напряженном состоянии, но несравнимо больше усилий нужно приложить, чтобы добиться результата в ситуации, </w:t>
      </w:r>
      <w:proofErr w:type="spellStart"/>
      <w:proofErr w:type="gramStart"/>
      <w:r>
        <w:t>ког</w:t>
      </w:r>
      <w:proofErr w:type="spellEnd"/>
      <w:r>
        <w:t>-да</w:t>
      </w:r>
      <w:proofErr w:type="gramEnd"/>
      <w:r>
        <w:t xml:space="preserve"> не нужно торопиться и отвечать за качество своей работы.</w:t>
      </w:r>
      <w:commentRangeEnd w:id="10"/>
      <w:r>
        <w:rPr>
          <w:rStyle w:val="a3"/>
        </w:rPr>
        <w:commentReference w:id="10"/>
      </w:r>
    </w:p>
    <w:p w:rsidR="005B6EDC" w:rsidRPr="005B6EDC" w:rsidRDefault="005B6EDC" w:rsidP="005B6EDC">
      <w:pPr>
        <w:rPr>
          <w:b/>
        </w:rPr>
      </w:pPr>
      <w:commentRangeStart w:id="11"/>
      <w:r w:rsidRPr="005B6EDC">
        <w:rPr>
          <w:b/>
        </w:rPr>
        <w:t>Проявляем инициативу</w:t>
      </w:r>
      <w:commentRangeEnd w:id="11"/>
      <w:r>
        <w:rPr>
          <w:rStyle w:val="a3"/>
        </w:rPr>
        <w:commentReference w:id="11"/>
      </w:r>
    </w:p>
    <w:p w:rsidR="005B6EDC" w:rsidRDefault="005B6EDC" w:rsidP="005B6EDC">
      <w:commentRangeStart w:id="12"/>
      <w:r w:rsidRPr="005B6EDC">
        <w:rPr>
          <w:b/>
        </w:rPr>
        <w:t xml:space="preserve">Инициатива, стремление к </w:t>
      </w:r>
      <w:proofErr w:type="gramStart"/>
      <w:r w:rsidRPr="005B6EDC">
        <w:rPr>
          <w:b/>
        </w:rPr>
        <w:t>больше-</w:t>
      </w:r>
      <w:proofErr w:type="spellStart"/>
      <w:r w:rsidRPr="005B6EDC">
        <w:rPr>
          <w:b/>
        </w:rPr>
        <w:t>му</w:t>
      </w:r>
      <w:proofErr w:type="spellEnd"/>
      <w:proofErr w:type="gramEnd"/>
      <w:r>
        <w:t xml:space="preserve">, желание развивать пространство внутри и вокруг себя – вот основной драйвер эволюции человечества. Большинство замечательных вещей появилось на свет только потому, что кто-то задался вопросом: «А если?..» Перед тем как идея заразит </w:t>
      </w:r>
      <w:proofErr w:type="spellStart"/>
      <w:proofErr w:type="gramStart"/>
      <w:r>
        <w:t>окружа-ющих</w:t>
      </w:r>
      <w:proofErr w:type="spellEnd"/>
      <w:proofErr w:type="gramEnd"/>
      <w:r>
        <w:t>, она должна покорить самого владельца идеи – это то, что зажигает внутренний свет в любом человеке. Идеи – это то, что зажигает свет в других людях. Не бойтесь приду-</w:t>
      </w:r>
      <w:proofErr w:type="spellStart"/>
      <w:r>
        <w:t>мывать</w:t>
      </w:r>
      <w:proofErr w:type="spellEnd"/>
      <w:r>
        <w:t xml:space="preserve"> </w:t>
      </w:r>
      <w:proofErr w:type="gramStart"/>
      <w:r>
        <w:t>идеи</w:t>
      </w:r>
      <w:proofErr w:type="gramEnd"/>
      <w:r>
        <w:t xml:space="preserve"> и размышлять над их реализацией, не бойтесь делиться своими идеями с коллегами.</w:t>
      </w:r>
      <w:commentRangeEnd w:id="12"/>
      <w:r>
        <w:rPr>
          <w:rStyle w:val="a3"/>
        </w:rPr>
        <w:commentReference w:id="12"/>
      </w:r>
    </w:p>
    <w:sectPr w:rsidR="005B6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Кожухова Мария Львовна" w:date="2019-12-18T17:37:00Z" w:initials="КМЛ">
    <w:p w:rsidR="00B14A3A" w:rsidRDefault="00B14A3A">
      <w:pPr>
        <w:pStyle w:val="a4"/>
      </w:pPr>
      <w:r>
        <w:rPr>
          <w:rStyle w:val="a3"/>
        </w:rPr>
        <w:annotationRef/>
      </w:r>
      <w:r>
        <w:t>Заголовок</w:t>
      </w:r>
    </w:p>
  </w:comment>
  <w:comment w:id="1" w:author="Кожухова Мария Львовна" w:date="2019-12-18T17:18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Лид</w:t>
      </w:r>
    </w:p>
  </w:comment>
  <w:comment w:id="2" w:author="Кожухова Мария Львовна" w:date="2019-12-18T17:18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3" w:author="Кожухова Мария Львовна" w:date="2019-12-18T19:08:00Z" w:initials="КМЛ">
    <w:p w:rsidR="005B6EDC" w:rsidRDefault="005B6EDC">
      <w:pPr>
        <w:pStyle w:val="a4"/>
      </w:pPr>
      <w:r>
        <w:rPr>
          <w:rStyle w:val="a3"/>
        </w:rPr>
        <w:annotationRef/>
      </w:r>
      <w:r w:rsidR="00BB2A55">
        <w:t xml:space="preserve">Основной текст с переносами и вставками </w:t>
      </w:r>
      <w:proofErr w:type="gramStart"/>
      <w:r>
        <w:t>жирным</w:t>
      </w:r>
      <w:proofErr w:type="gramEnd"/>
    </w:p>
  </w:comment>
  <w:comment w:id="5" w:author="Кожухова Мария Львовна" w:date="2019-12-18T17:23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6" w:author="Кожухова Мария Львовна" w:date="2019-12-18T19:09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 xml:space="preserve">Основной текст с переносами и </w:t>
      </w:r>
      <w:r w:rsidR="00BB2A55">
        <w:t>вставками</w:t>
      </w:r>
      <w:r>
        <w:t xml:space="preserve"> </w:t>
      </w:r>
      <w:proofErr w:type="gramStart"/>
      <w:r>
        <w:t>жирным</w:t>
      </w:r>
      <w:proofErr w:type="gramEnd"/>
    </w:p>
  </w:comment>
  <w:comment w:id="7" w:author="Кожухова Мария Львовна" w:date="2019-12-18T17:24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8" w:author="Кожухова Мария Львовна" w:date="2019-12-18T19:09:00Z" w:initials="КМЛ">
    <w:p w:rsidR="005B6EDC" w:rsidRDefault="005B6EDC" w:rsidP="005B6EDC">
      <w:pPr>
        <w:pStyle w:val="a4"/>
      </w:pPr>
      <w:r>
        <w:rPr>
          <w:rStyle w:val="a3"/>
        </w:rPr>
        <w:annotationRef/>
      </w:r>
      <w:r>
        <w:t xml:space="preserve">Основной текст с переносами и </w:t>
      </w:r>
      <w:r w:rsidR="00BB2A55">
        <w:t xml:space="preserve">вставками </w:t>
      </w:r>
      <w:proofErr w:type="gramStart"/>
      <w:r>
        <w:t>жирным</w:t>
      </w:r>
      <w:proofErr w:type="gramEnd"/>
    </w:p>
    <w:p w:rsidR="005B6EDC" w:rsidRDefault="005B6EDC">
      <w:pPr>
        <w:pStyle w:val="a4"/>
      </w:pPr>
    </w:p>
  </w:comment>
  <w:comment w:id="9" w:author="Кожухова Мария Львовна" w:date="2019-12-18T17:24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10" w:author="Кожухова Мария Львовна" w:date="2019-12-18T19:09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 xml:space="preserve">Основной текст с переносами и </w:t>
      </w:r>
      <w:r w:rsidR="00BB2A55">
        <w:t xml:space="preserve">вставками </w:t>
      </w:r>
      <w:proofErr w:type="gramStart"/>
      <w:r>
        <w:t>жирным</w:t>
      </w:r>
      <w:proofErr w:type="gramEnd"/>
    </w:p>
  </w:comment>
  <w:comment w:id="11" w:author="Кожухова Мария Львовна" w:date="2019-12-18T17:25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>Подзаголовок</w:t>
      </w:r>
    </w:p>
  </w:comment>
  <w:comment w:id="12" w:author="Кожухова Мария Львовна" w:date="2019-12-18T19:09:00Z" w:initials="КМЛ">
    <w:p w:rsidR="005B6EDC" w:rsidRDefault="005B6EDC">
      <w:pPr>
        <w:pStyle w:val="a4"/>
      </w:pPr>
      <w:r>
        <w:rPr>
          <w:rStyle w:val="a3"/>
        </w:rPr>
        <w:annotationRef/>
      </w:r>
      <w:r>
        <w:t xml:space="preserve">Основной текст с переносами и </w:t>
      </w:r>
      <w:r w:rsidR="00BB2A55">
        <w:t>вставками</w:t>
      </w:r>
      <w:r>
        <w:t xml:space="preserve"> </w:t>
      </w:r>
      <w:proofErr w:type="gramStart"/>
      <w:r>
        <w:t>жирным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F74C8"/>
    <w:multiLevelType w:val="hybridMultilevel"/>
    <w:tmpl w:val="01267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DD6CD1"/>
    <w:multiLevelType w:val="hybridMultilevel"/>
    <w:tmpl w:val="ABD8F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DC"/>
    <w:rsid w:val="000279BD"/>
    <w:rsid w:val="005B6EDC"/>
    <w:rsid w:val="005E7082"/>
    <w:rsid w:val="00B14A3A"/>
    <w:rsid w:val="00BB2A55"/>
    <w:rsid w:val="00E30906"/>
    <w:rsid w:val="00F0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6ED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6ED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6ED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6ED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6ED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6ED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1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6ED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6ED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6ED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6ED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6ED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6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B6ED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1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Банк ВТБ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Кожухова Мария Львовна</dc:creator>
  <cp:lastModifiedBy>Кожухова Мария Львовна</cp:lastModifiedBy>
  <cp:revision>3</cp:revision>
  <dcterms:created xsi:type="dcterms:W3CDTF">2019-12-18T14:15:00Z</dcterms:created>
  <dcterms:modified xsi:type="dcterms:W3CDTF">2019-12-18T16:10:00Z</dcterms:modified>
</cp:coreProperties>
</file>