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52FCE" w14:textId="77777777" w:rsidR="000F6A16" w:rsidRPr="000F6A16" w:rsidRDefault="000F6A16" w:rsidP="000F6A16">
      <w:pPr>
        <w:spacing w:line="165" w:lineRule="atLeast"/>
        <w:rPr>
          <w:rFonts w:ascii="Raleigh XBd BT" w:hAnsi="Raleigh XBd BT" w:cs="Times New Roman"/>
          <w:color w:val="00498E"/>
          <w:sz w:val="27"/>
          <w:szCs w:val="27"/>
          <w:lang w:eastAsia="ru-RU"/>
        </w:rPr>
      </w:pPr>
      <w:proofErr w:type="spellStart"/>
      <w:r w:rsidRPr="000F6A16">
        <w:rPr>
          <w:rFonts w:ascii="Raleigh XBd BT" w:hAnsi="Raleigh XBd BT" w:cs="Times New Roman"/>
          <w:color w:val="00498E"/>
          <w:sz w:val="27"/>
          <w:szCs w:val="27"/>
          <w:lang w:eastAsia="ru-RU"/>
        </w:rPr>
        <w:t>Фотофакт</w:t>
      </w:r>
      <w:proofErr w:type="spellEnd"/>
    </w:p>
    <w:p w14:paraId="5ACC2E23" w14:textId="7D7EF8B5" w:rsidR="00756F00" w:rsidRPr="00756F00" w:rsidRDefault="00756F00" w:rsidP="00756F00">
      <w:pPr>
        <w:spacing w:before="128" w:line="120" w:lineRule="atLeast"/>
        <w:rPr>
          <w:rFonts w:ascii="Hypatia Sans Pro Semibold" w:hAnsi="Hypatia Sans Pro Semibold" w:cs="Times New Roman"/>
          <w:sz w:val="11"/>
          <w:szCs w:val="11"/>
          <w:lang w:eastAsia="ru-RU"/>
        </w:rPr>
      </w:pPr>
      <w:r w:rsidRPr="00756F00">
        <w:rPr>
          <w:rFonts w:ascii="Hypatia Sans Pro" w:hAnsi="Hypatia Sans Pro" w:cs="Times New Roman"/>
          <w:b/>
          <w:bCs/>
          <w:sz w:val="11"/>
          <w:szCs w:val="11"/>
          <w:lang w:eastAsia="ru-RU"/>
        </w:rPr>
        <w:t xml:space="preserve">Экспедиция </w:t>
      </w:r>
      <w:bookmarkStart w:id="0" w:name="_GoBack"/>
      <w:bookmarkEnd w:id="0"/>
      <w:r w:rsidRPr="00756F00">
        <w:rPr>
          <w:rFonts w:ascii="Hypatia Sans Pro" w:hAnsi="Hypatia Sans Pro" w:cs="Times New Roman"/>
          <w:b/>
          <w:bCs/>
          <w:sz w:val="11"/>
          <w:szCs w:val="11"/>
          <w:lang w:eastAsia="ru-RU"/>
        </w:rPr>
        <w:t>к снежному барсу</w:t>
      </w:r>
    </w:p>
    <w:p w14:paraId="6612E242" w14:textId="77777777" w:rsidR="00756F00" w:rsidRPr="00756F00" w:rsidRDefault="00756F00" w:rsidP="00756F00">
      <w:pPr>
        <w:spacing w:before="86" w:line="120" w:lineRule="atLeast"/>
        <w:rPr>
          <w:rFonts w:ascii="Hypatia Sans Pro Light" w:hAnsi="Hypatia Sans Pro Light" w:cs="Times New Roman"/>
          <w:sz w:val="11"/>
          <w:szCs w:val="11"/>
          <w:lang w:eastAsia="ru-RU"/>
        </w:rPr>
      </w:pPr>
      <w:r w:rsidRPr="00756F00">
        <w:rPr>
          <w:rFonts w:ascii="Hypatia Sans Pro Light" w:hAnsi="Hypatia Sans Pro Light" w:cs="Times New Roman"/>
          <w:sz w:val="11"/>
          <w:szCs w:val="11"/>
          <w:lang w:eastAsia="ru-RU"/>
        </w:rPr>
        <w:t xml:space="preserve">В сентябре Всемирный фонд дикой природы (WWF) сообщил о завершении очередной экспедиции, посвященной изучению и сохранению снежного барса (ирбиса), на хребет Чихачева в Республике Алтай. Поход продолжался 20 дней, за это время участники группы проверили автоматические камеры, установленные в местах вероятного появления животных. По данным WWF, в России обитает минимум 65 особей снежного барса, включая 23 котенка. В течение последних пяти лет численность ирбиса в нашей стране остается стабильной: около 70–90 особей. Ирбис относится к наименее изученному виду кошачьих на Земле. Банк ВТБ начиная с 2016 года </w:t>
      </w:r>
      <w:proofErr w:type="spellStart"/>
      <w:r w:rsidRPr="00756F00">
        <w:rPr>
          <w:rFonts w:ascii="Hypatia Sans Pro Light" w:hAnsi="Hypatia Sans Pro Light" w:cs="Times New Roman"/>
          <w:sz w:val="11"/>
          <w:szCs w:val="11"/>
          <w:lang w:eastAsia="ru-RU"/>
        </w:rPr>
        <w:t>софинансирует</w:t>
      </w:r>
      <w:proofErr w:type="spellEnd"/>
      <w:r w:rsidRPr="00756F00">
        <w:rPr>
          <w:rFonts w:ascii="Hypatia Sans Pro Light" w:hAnsi="Hypatia Sans Pro Light" w:cs="Times New Roman"/>
          <w:sz w:val="11"/>
          <w:szCs w:val="11"/>
          <w:lang w:eastAsia="ru-RU"/>
        </w:rPr>
        <w:t xml:space="preserve"> проект Всемирного фонда дикой природы (WWF) по охране крупных кошек в России.</w:t>
      </w:r>
    </w:p>
    <w:p w14:paraId="52B7B99A" w14:textId="77777777" w:rsidR="00284A30" w:rsidRPr="000F6A16" w:rsidRDefault="00284A30" w:rsidP="00756F00">
      <w:pPr>
        <w:spacing w:before="128" w:line="120" w:lineRule="atLeast"/>
      </w:pPr>
    </w:p>
    <w:sectPr w:rsidR="00284A30" w:rsidRPr="000F6A16" w:rsidSect="00DE7A3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Raleigh BT">
    <w:panose1 w:val="02040503040305030204"/>
    <w:charset w:val="00"/>
    <w:family w:val="auto"/>
    <w:pitch w:val="variable"/>
    <w:sig w:usb0="800002FF" w:usb1="5000604A" w:usb2="00000000" w:usb3="00000000" w:csb0="00000097" w:csb1="00000000"/>
  </w:font>
  <w:font w:name="Raleigh XBd BT">
    <w:panose1 w:val="02090803030305020804"/>
    <w:charset w:val="00"/>
    <w:family w:val="auto"/>
    <w:pitch w:val="variable"/>
    <w:sig w:usb0="800002FF" w:usb1="5000204A" w:usb2="00000000" w:usb3="00000000" w:csb0="00000097" w:csb1="00000000"/>
  </w:font>
  <w:font w:name="Raleigh Dm BT">
    <w:panose1 w:val="02090602040305030204"/>
    <w:charset w:val="00"/>
    <w:family w:val="auto"/>
    <w:pitch w:val="variable"/>
    <w:sig w:usb0="800002FF" w:usb1="5000604A" w:usb2="00000000" w:usb3="00000000" w:csb0="00000097" w:csb1="00000000"/>
  </w:font>
  <w:font w:name="Hypatia Sans Pro">
    <w:panose1 w:val="020B0502020204020303"/>
    <w:charset w:val="00"/>
    <w:family w:val="auto"/>
    <w:pitch w:val="variable"/>
    <w:sig w:usb0="60000287" w:usb1="00000001" w:usb2="00000000" w:usb3="00000000" w:csb0="0000019F" w:csb1="00000000"/>
  </w:font>
  <w:font w:name="Hypatia Sans Pro Light">
    <w:panose1 w:val="020B0302020204020303"/>
    <w:charset w:val="00"/>
    <w:family w:val="auto"/>
    <w:pitch w:val="variable"/>
    <w:sig w:usb0="60000287" w:usb1="00000001" w:usb2="00000000" w:usb3="00000000" w:csb0="0000019F" w:csb1="00000000"/>
  </w:font>
  <w:font w:name="Hypatia Sans Pro Semibold">
    <w:panose1 w:val="020B07020202040203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6D"/>
    <w:rsid w:val="00023E9C"/>
    <w:rsid w:val="0006361D"/>
    <w:rsid w:val="000650D5"/>
    <w:rsid w:val="00087C87"/>
    <w:rsid w:val="000D299F"/>
    <w:rsid w:val="000F6A16"/>
    <w:rsid w:val="00111A33"/>
    <w:rsid w:val="001D0963"/>
    <w:rsid w:val="001E1AB6"/>
    <w:rsid w:val="001E3F3D"/>
    <w:rsid w:val="0021714B"/>
    <w:rsid w:val="00222C63"/>
    <w:rsid w:val="002532AF"/>
    <w:rsid w:val="00284A30"/>
    <w:rsid w:val="002A7056"/>
    <w:rsid w:val="002C0B7D"/>
    <w:rsid w:val="002E7C1B"/>
    <w:rsid w:val="00301539"/>
    <w:rsid w:val="00304512"/>
    <w:rsid w:val="00317F13"/>
    <w:rsid w:val="0033273E"/>
    <w:rsid w:val="003478F1"/>
    <w:rsid w:val="0041219B"/>
    <w:rsid w:val="005E6C23"/>
    <w:rsid w:val="006177DE"/>
    <w:rsid w:val="00660028"/>
    <w:rsid w:val="006B7ECD"/>
    <w:rsid w:val="007512D3"/>
    <w:rsid w:val="00756F00"/>
    <w:rsid w:val="00794241"/>
    <w:rsid w:val="00810A6F"/>
    <w:rsid w:val="008338C3"/>
    <w:rsid w:val="00835175"/>
    <w:rsid w:val="009B6F3A"/>
    <w:rsid w:val="009D426D"/>
    <w:rsid w:val="009D50D6"/>
    <w:rsid w:val="00A60AE5"/>
    <w:rsid w:val="00B3396B"/>
    <w:rsid w:val="00BA3E10"/>
    <w:rsid w:val="00BF5830"/>
    <w:rsid w:val="00C660EE"/>
    <w:rsid w:val="00CD7530"/>
    <w:rsid w:val="00CE76A0"/>
    <w:rsid w:val="00D463B0"/>
    <w:rsid w:val="00DA28D8"/>
    <w:rsid w:val="00DE7A3F"/>
    <w:rsid w:val="00DF4368"/>
    <w:rsid w:val="00E323DC"/>
    <w:rsid w:val="00EF3042"/>
    <w:rsid w:val="00F01C7A"/>
    <w:rsid w:val="00F77ABD"/>
    <w:rsid w:val="00FC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ABAC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7A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7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9D426D"/>
    <w:pPr>
      <w:spacing w:before="128" w:line="165" w:lineRule="atLeast"/>
    </w:pPr>
    <w:rPr>
      <w:rFonts w:ascii="Raleigh BT" w:hAnsi="Raleigh BT" w:cs="Times New Roman"/>
      <w:sz w:val="19"/>
      <w:szCs w:val="19"/>
      <w:lang w:eastAsia="ru-RU"/>
    </w:rPr>
  </w:style>
  <w:style w:type="character" w:customStyle="1" w:styleId="s1">
    <w:name w:val="s1"/>
    <w:basedOn w:val="a0"/>
    <w:rsid w:val="009D426D"/>
  </w:style>
  <w:style w:type="character" w:customStyle="1" w:styleId="apple-converted-space">
    <w:name w:val="apple-converted-space"/>
    <w:basedOn w:val="a0"/>
    <w:rsid w:val="0021714B"/>
  </w:style>
  <w:style w:type="paragraph" w:customStyle="1" w:styleId="p2">
    <w:name w:val="p2"/>
    <w:basedOn w:val="a"/>
    <w:rsid w:val="0021714B"/>
    <w:pPr>
      <w:spacing w:line="165" w:lineRule="atLeast"/>
      <w:jc w:val="both"/>
    </w:pPr>
    <w:rPr>
      <w:rFonts w:ascii="Raleigh BT" w:hAnsi="Raleigh BT" w:cs="Times New Roman"/>
      <w:sz w:val="14"/>
      <w:szCs w:val="14"/>
      <w:lang w:eastAsia="ru-RU"/>
    </w:rPr>
  </w:style>
  <w:style w:type="paragraph" w:customStyle="1" w:styleId="p3">
    <w:name w:val="p3"/>
    <w:basedOn w:val="a"/>
    <w:rsid w:val="0021714B"/>
    <w:pPr>
      <w:spacing w:line="165" w:lineRule="atLeast"/>
      <w:jc w:val="both"/>
    </w:pPr>
    <w:rPr>
      <w:rFonts w:ascii="Raleigh BT" w:hAnsi="Raleigh BT" w:cs="Times New Roman"/>
      <w:sz w:val="14"/>
      <w:szCs w:val="14"/>
      <w:lang w:eastAsia="ru-RU"/>
    </w:rPr>
  </w:style>
  <w:style w:type="paragraph" w:customStyle="1" w:styleId="p4">
    <w:name w:val="p4"/>
    <w:basedOn w:val="a"/>
    <w:rsid w:val="0021714B"/>
    <w:pPr>
      <w:spacing w:line="165" w:lineRule="atLeast"/>
    </w:pPr>
    <w:rPr>
      <w:rFonts w:ascii="Raleigh XBd BT" w:hAnsi="Raleigh XBd BT" w:cs="Times New Roman"/>
      <w:sz w:val="15"/>
      <w:szCs w:val="15"/>
      <w:lang w:eastAsia="ru-RU"/>
    </w:rPr>
  </w:style>
  <w:style w:type="character" w:customStyle="1" w:styleId="s3">
    <w:name w:val="s3"/>
    <w:basedOn w:val="a0"/>
    <w:rsid w:val="0021714B"/>
    <w:rPr>
      <w:rFonts w:ascii="Raleigh XBd BT" w:hAnsi="Raleigh XBd BT" w:hint="default"/>
      <w:sz w:val="14"/>
      <w:szCs w:val="14"/>
    </w:rPr>
  </w:style>
  <w:style w:type="character" w:customStyle="1" w:styleId="s2">
    <w:name w:val="s2"/>
    <w:basedOn w:val="a0"/>
    <w:rsid w:val="0021714B"/>
  </w:style>
  <w:style w:type="paragraph" w:styleId="a3">
    <w:name w:val="No Spacing"/>
    <w:uiPriority w:val="1"/>
    <w:qFormat/>
    <w:rsid w:val="00F77ABD"/>
  </w:style>
  <w:style w:type="paragraph" w:styleId="a4">
    <w:name w:val="Title"/>
    <w:basedOn w:val="a"/>
    <w:next w:val="a"/>
    <w:link w:val="a5"/>
    <w:uiPriority w:val="10"/>
    <w:qFormat/>
    <w:rsid w:val="00F77A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77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77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77A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5">
    <w:name w:val="p5"/>
    <w:basedOn w:val="a"/>
    <w:rsid w:val="00301539"/>
    <w:pPr>
      <w:spacing w:line="165" w:lineRule="atLeast"/>
      <w:jc w:val="both"/>
    </w:pPr>
    <w:rPr>
      <w:rFonts w:ascii="Raleigh Dm BT" w:hAnsi="Raleigh Dm BT" w:cs="Times New Roman"/>
      <w:sz w:val="14"/>
      <w:szCs w:val="14"/>
      <w:lang w:eastAsia="ru-RU"/>
    </w:rPr>
  </w:style>
  <w:style w:type="paragraph" w:customStyle="1" w:styleId="p6">
    <w:name w:val="p6"/>
    <w:basedOn w:val="a"/>
    <w:rsid w:val="00301539"/>
    <w:pPr>
      <w:spacing w:line="165" w:lineRule="atLeast"/>
    </w:pPr>
    <w:rPr>
      <w:rFonts w:ascii="Raleigh BT" w:hAnsi="Raleigh BT" w:cs="Times New Roman"/>
      <w:sz w:val="14"/>
      <w:szCs w:val="14"/>
      <w:lang w:eastAsia="ru-RU"/>
    </w:rPr>
  </w:style>
  <w:style w:type="paragraph" w:customStyle="1" w:styleId="p7">
    <w:name w:val="p7"/>
    <w:basedOn w:val="a"/>
    <w:rsid w:val="00301539"/>
    <w:pPr>
      <w:spacing w:line="165" w:lineRule="atLeast"/>
      <w:jc w:val="both"/>
    </w:pPr>
    <w:rPr>
      <w:rFonts w:ascii="Raleigh Dm BT" w:hAnsi="Raleigh Dm BT" w:cs="Times New Roman"/>
      <w:color w:val="00498E"/>
      <w:sz w:val="14"/>
      <w:szCs w:val="14"/>
      <w:lang w:eastAsia="ru-RU"/>
    </w:rPr>
  </w:style>
  <w:style w:type="paragraph" w:customStyle="1" w:styleId="p8">
    <w:name w:val="p8"/>
    <w:basedOn w:val="a"/>
    <w:rsid w:val="00301539"/>
    <w:pPr>
      <w:spacing w:line="165" w:lineRule="atLeast"/>
      <w:jc w:val="both"/>
    </w:pPr>
    <w:rPr>
      <w:rFonts w:ascii="Raleigh Dm BT" w:hAnsi="Raleigh Dm BT" w:cs="Times New Roman"/>
      <w:sz w:val="14"/>
      <w:szCs w:val="14"/>
      <w:lang w:eastAsia="ru-RU"/>
    </w:rPr>
  </w:style>
  <w:style w:type="paragraph" w:customStyle="1" w:styleId="p9">
    <w:name w:val="p9"/>
    <w:basedOn w:val="a"/>
    <w:rsid w:val="00301539"/>
    <w:pPr>
      <w:spacing w:before="44" w:line="165" w:lineRule="atLeast"/>
    </w:pPr>
    <w:rPr>
      <w:rFonts w:ascii="Raleigh BT" w:hAnsi="Raleigh BT" w:cs="Times New Roman"/>
      <w:sz w:val="14"/>
      <w:szCs w:val="14"/>
      <w:lang w:eastAsia="ru-RU"/>
    </w:rPr>
  </w:style>
  <w:style w:type="character" w:customStyle="1" w:styleId="s4">
    <w:name w:val="s4"/>
    <w:basedOn w:val="a0"/>
    <w:rsid w:val="00301539"/>
    <w:rPr>
      <w:rFonts w:ascii="Hypatia Sans Pro" w:hAnsi="Hypatia Sans Pro" w:hint="default"/>
      <w:color w:val="00A7E1"/>
      <w:sz w:val="14"/>
      <w:szCs w:val="14"/>
    </w:rPr>
  </w:style>
  <w:style w:type="character" w:customStyle="1" w:styleId="s5">
    <w:name w:val="s5"/>
    <w:basedOn w:val="a0"/>
    <w:rsid w:val="00301539"/>
    <w:rPr>
      <w:color w:val="00A7E1"/>
    </w:rPr>
  </w:style>
  <w:style w:type="character" w:customStyle="1" w:styleId="s6">
    <w:name w:val="s6"/>
    <w:basedOn w:val="a0"/>
    <w:rsid w:val="00301539"/>
    <w:rPr>
      <w:rFonts w:ascii="Hypatia Sans Pro" w:hAnsi="Hypatia Sans Pro" w:hint="default"/>
      <w:color w:val="00A7E1"/>
      <w:sz w:val="14"/>
      <w:szCs w:val="14"/>
    </w:rPr>
  </w:style>
  <w:style w:type="character" w:customStyle="1" w:styleId="s7">
    <w:name w:val="s7"/>
    <w:basedOn w:val="a0"/>
    <w:rsid w:val="00301539"/>
    <w:rPr>
      <w:color w:val="00A7E1"/>
    </w:rPr>
  </w:style>
  <w:style w:type="character" w:customStyle="1" w:styleId="s8">
    <w:name w:val="s8"/>
    <w:basedOn w:val="a0"/>
    <w:rsid w:val="00FC56D4"/>
    <w:rPr>
      <w:rFonts w:ascii="Hypatia Sans Pro Light" w:hAnsi="Hypatia Sans Pro Light" w:hint="default"/>
      <w:color w:val="00498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632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2019-11-26T14:08:00Z</dcterms:created>
  <dcterms:modified xsi:type="dcterms:W3CDTF">2019-11-26T14:09:00Z</dcterms:modified>
</cp:coreProperties>
</file>