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2E688" w14:textId="162A18BF" w:rsidR="00425E0A" w:rsidRPr="008672EA" w:rsidRDefault="008672EA" w:rsidP="00425E0A">
      <w:pPr>
        <w:spacing w:after="0" w:line="240" w:lineRule="auto"/>
        <w:jc w:val="center"/>
        <w:rPr>
          <w:rFonts w:ascii="Times New Roman" w:eastAsia="Times New Roman" w:hAnsi="Times New Roman" w:cs="Times New Roman"/>
          <w:sz w:val="24"/>
          <w:szCs w:val="24"/>
          <w:lang w:val="es-PR"/>
        </w:rPr>
      </w:pPr>
      <w:r>
        <w:rPr>
          <w:rFonts w:ascii="Times New Roman" w:eastAsia="Times New Roman" w:hAnsi="Times New Roman" w:cs="Times New Roman"/>
          <w:b/>
          <w:bCs/>
          <w:color w:val="000000"/>
          <w:sz w:val="28"/>
          <w:szCs w:val="28"/>
          <w:lang w:val="es-PR"/>
        </w:rPr>
        <w:t>ArtBay</w:t>
      </w:r>
      <w:bookmarkStart w:id="0" w:name="_GoBack"/>
      <w:bookmarkEnd w:id="0"/>
    </w:p>
    <w:p w14:paraId="7AE2E689" w14:textId="77777777" w:rsidR="00425E0A" w:rsidRPr="008672EA" w:rsidRDefault="00425E0A" w:rsidP="00425E0A">
      <w:pPr>
        <w:spacing w:after="0" w:line="240" w:lineRule="auto"/>
        <w:jc w:val="center"/>
        <w:rPr>
          <w:rFonts w:ascii="Times New Roman" w:eastAsia="Times New Roman" w:hAnsi="Times New Roman" w:cs="Times New Roman"/>
          <w:sz w:val="24"/>
          <w:szCs w:val="24"/>
          <w:lang w:val="es-PR"/>
        </w:rPr>
      </w:pPr>
      <w:r w:rsidRPr="008672EA">
        <w:rPr>
          <w:rFonts w:ascii="Times New Roman" w:eastAsia="Times New Roman" w:hAnsi="Times New Roman" w:cs="Times New Roman"/>
          <w:b/>
          <w:bCs/>
          <w:color w:val="000000"/>
          <w:sz w:val="28"/>
          <w:szCs w:val="28"/>
          <w:lang w:val="es-PR"/>
        </w:rPr>
        <w:t>Carlos J. Donato, Stephen Vélez, José Marín</w:t>
      </w:r>
    </w:p>
    <w:p w14:paraId="7AE2E68A" w14:textId="77777777" w:rsidR="00425E0A" w:rsidRPr="008672EA" w:rsidRDefault="00425E0A" w:rsidP="00425E0A">
      <w:pPr>
        <w:spacing w:after="0" w:line="240" w:lineRule="auto"/>
        <w:jc w:val="center"/>
        <w:rPr>
          <w:rFonts w:ascii="Times New Roman" w:eastAsia="Times New Roman" w:hAnsi="Times New Roman" w:cs="Times New Roman"/>
          <w:sz w:val="24"/>
          <w:szCs w:val="24"/>
          <w:lang w:val="it-IT"/>
        </w:rPr>
      </w:pPr>
      <w:r w:rsidRPr="008672EA">
        <w:rPr>
          <w:rFonts w:ascii="Times New Roman" w:eastAsia="Times New Roman" w:hAnsi="Times New Roman" w:cs="Times New Roman"/>
          <w:b/>
          <w:bCs/>
          <w:color w:val="000000"/>
          <w:sz w:val="28"/>
          <w:szCs w:val="28"/>
          <w:lang w:val="it-IT"/>
        </w:rPr>
        <w:t>carlos.donato, stephen.velez, jose.marin3</w:t>
      </w:r>
    </w:p>
    <w:p w14:paraId="7AE2E68B" w14:textId="77777777" w:rsidR="00425E0A" w:rsidRPr="008672EA" w:rsidRDefault="00425E0A" w:rsidP="00425E0A">
      <w:pPr>
        <w:spacing w:after="0" w:line="240" w:lineRule="auto"/>
        <w:jc w:val="center"/>
        <w:rPr>
          <w:rFonts w:ascii="Times New Roman" w:eastAsia="Times New Roman" w:hAnsi="Times New Roman" w:cs="Times New Roman"/>
          <w:sz w:val="24"/>
          <w:szCs w:val="24"/>
          <w:lang w:val="it-IT"/>
        </w:rPr>
      </w:pPr>
    </w:p>
    <w:p w14:paraId="7AE2E68C" w14:textId="77777777" w:rsidR="00425E0A" w:rsidRPr="008672EA" w:rsidRDefault="00425E0A" w:rsidP="00425E0A">
      <w:pPr>
        <w:spacing w:after="0" w:line="240" w:lineRule="auto"/>
        <w:rPr>
          <w:rFonts w:ascii="Times New Roman" w:eastAsia="Times New Roman" w:hAnsi="Times New Roman" w:cs="Times New Roman"/>
          <w:sz w:val="24"/>
          <w:szCs w:val="24"/>
          <w:lang w:val="it-IT"/>
        </w:rPr>
        <w:sectPr w:rsidR="00425E0A" w:rsidRPr="008672EA" w:rsidSect="00425E0A">
          <w:pgSz w:w="12240" w:h="15840"/>
          <w:pgMar w:top="1440" w:right="1440" w:bottom="1440" w:left="1440" w:header="720" w:footer="720" w:gutter="0"/>
          <w:cols w:space="720"/>
          <w:docGrid w:linePitch="360"/>
        </w:sectPr>
      </w:pPr>
    </w:p>
    <w:p w14:paraId="7AE2E68D" w14:textId="77777777" w:rsidR="00425E0A" w:rsidRPr="008672EA" w:rsidRDefault="00425E0A" w:rsidP="00425E0A">
      <w:pPr>
        <w:spacing w:after="240" w:line="240" w:lineRule="auto"/>
        <w:rPr>
          <w:rFonts w:ascii="Times New Roman" w:eastAsia="Times New Roman" w:hAnsi="Times New Roman" w:cs="Times New Roman"/>
          <w:sz w:val="24"/>
          <w:szCs w:val="24"/>
          <w:lang w:val="it-IT"/>
        </w:rPr>
      </w:pPr>
    </w:p>
    <w:p w14:paraId="7AE2E68E" w14:textId="77777777" w:rsidR="00425E0A" w:rsidRPr="00425E0A" w:rsidRDefault="0057325E" w:rsidP="00425E0A">
      <w:pPr>
        <w:numPr>
          <w:ilvl w:val="0"/>
          <w:numId w:val="1"/>
        </w:numPr>
        <w:spacing w:before="240" w:after="0" w:line="240" w:lineRule="auto"/>
        <w:textAlignment w:val="baseline"/>
        <w:outlineLvl w:val="0"/>
        <w:rPr>
          <w:rFonts w:ascii="Times New Roman" w:eastAsia="Times New Roman" w:hAnsi="Times New Roman" w:cs="Times New Roman"/>
          <w:b/>
          <w:bCs/>
          <w:color w:val="2E75B5"/>
          <w:kern w:val="36"/>
          <w:sz w:val="48"/>
          <w:szCs w:val="48"/>
        </w:rPr>
      </w:pPr>
      <w:r w:rsidRPr="008672EA">
        <w:rPr>
          <w:rFonts w:ascii="Times New Roman" w:eastAsia="Times New Roman" w:hAnsi="Times New Roman" w:cs="Times New Roman"/>
          <w:b/>
          <w:bCs/>
          <w:color w:val="2E75B5"/>
          <w:kern w:val="36"/>
          <w:sz w:val="28"/>
          <w:szCs w:val="28"/>
          <w:lang w:val="it-IT"/>
        </w:rPr>
        <w:t xml:space="preserve">     </w:t>
      </w:r>
      <w:r w:rsidR="00425E0A" w:rsidRPr="00425E0A">
        <w:rPr>
          <w:rFonts w:ascii="Times New Roman" w:eastAsia="Times New Roman" w:hAnsi="Times New Roman" w:cs="Times New Roman"/>
          <w:b/>
          <w:bCs/>
          <w:color w:val="2E75B5"/>
          <w:kern w:val="36"/>
          <w:sz w:val="28"/>
          <w:szCs w:val="28"/>
        </w:rPr>
        <w:t>Introduction</w:t>
      </w:r>
    </w:p>
    <w:p w14:paraId="7AE2E68F" w14:textId="77777777" w:rsidR="00425E0A" w:rsidRPr="00425E0A" w:rsidRDefault="00425E0A" w:rsidP="00425E0A">
      <w:pPr>
        <w:spacing w:after="0" w:line="240" w:lineRule="auto"/>
        <w:rPr>
          <w:rFonts w:ascii="Times New Roman" w:eastAsia="Times New Roman" w:hAnsi="Times New Roman" w:cs="Times New Roman"/>
          <w:sz w:val="24"/>
          <w:szCs w:val="24"/>
        </w:rPr>
      </w:pPr>
    </w:p>
    <w:p w14:paraId="7AE2E690" w14:textId="77777777" w:rsidR="00425E0A" w:rsidRPr="00425E0A" w:rsidRDefault="00425E0A" w:rsidP="0057325E">
      <w:pPr>
        <w:spacing w:after="0" w:line="240" w:lineRule="auto"/>
        <w:ind w:firstLine="360"/>
        <w:jc w:val="both"/>
        <w:rPr>
          <w:rFonts w:ascii="Times New Roman" w:eastAsia="Times New Roman" w:hAnsi="Times New Roman" w:cs="Times New Roman"/>
          <w:sz w:val="24"/>
          <w:szCs w:val="24"/>
        </w:rPr>
      </w:pPr>
      <w:r w:rsidRPr="00425E0A">
        <w:rPr>
          <w:rFonts w:ascii="Times New Roman" w:eastAsia="Times New Roman" w:hAnsi="Times New Roman" w:cs="Times New Roman"/>
          <w:color w:val="000000"/>
          <w:sz w:val="24"/>
          <w:szCs w:val="24"/>
        </w:rPr>
        <w:t>Artists nowadays may find troublesome to rely solely on their art business to earn a living. In their struggle to have a complete and decent salary, some of them choose to study a major they may not find satisfying. However, people in everyday life may want to get some beautiful pieces of arts to decorate their home, or to bring more inspiration and colors to the office, house, or even a restaurant. These people who wants art pieces may not find it easy to get an art piece that is suitable to their tastes. That’s why we need a way to connect both artists and art buyers so they can both gain something profitable by promoting art pieces online.</w:t>
      </w:r>
    </w:p>
    <w:p w14:paraId="7AE2E691" w14:textId="77777777" w:rsidR="00425E0A" w:rsidRPr="00425E0A" w:rsidRDefault="00425E0A" w:rsidP="0057325E">
      <w:pPr>
        <w:spacing w:after="0" w:line="240" w:lineRule="auto"/>
        <w:jc w:val="both"/>
        <w:rPr>
          <w:rFonts w:ascii="Times New Roman" w:eastAsia="Times New Roman" w:hAnsi="Times New Roman" w:cs="Times New Roman"/>
          <w:sz w:val="24"/>
          <w:szCs w:val="24"/>
        </w:rPr>
      </w:pPr>
    </w:p>
    <w:p w14:paraId="7AE2E692" w14:textId="77777777" w:rsidR="00425E0A" w:rsidRPr="00425E0A" w:rsidRDefault="00425E0A" w:rsidP="0057325E">
      <w:pPr>
        <w:spacing w:after="0" w:line="240" w:lineRule="auto"/>
        <w:ind w:firstLine="360"/>
        <w:jc w:val="both"/>
        <w:rPr>
          <w:rFonts w:ascii="Times New Roman" w:eastAsia="Times New Roman" w:hAnsi="Times New Roman" w:cs="Times New Roman"/>
          <w:sz w:val="24"/>
          <w:szCs w:val="24"/>
        </w:rPr>
      </w:pPr>
      <w:r w:rsidRPr="00425E0A">
        <w:rPr>
          <w:rFonts w:ascii="Times New Roman" w:eastAsia="Times New Roman" w:hAnsi="Times New Roman" w:cs="Times New Roman"/>
          <w:color w:val="000000"/>
          <w:sz w:val="24"/>
          <w:szCs w:val="24"/>
        </w:rPr>
        <w:t xml:space="preserve">To promote the artists and their art pieces, the internet could easily be one of the best mediums to get the attention of artists and buyers. Therefore, the implementation of a website would be required so the artists could show their art pieces to their clients (buyers) and make a transaction when desired. The artists could sell their art pieces online, categorizing their art by paintings, sculptures, mosaics, drawings, ornaments, etc. while keeping their own signature with a profile. A mobile application may not be required since there is no constant need of keep track of the status of a piece of art in sale, and the buyers would feel more comfortable looking at the arts pieces in a bigger computer screen. </w:t>
      </w:r>
    </w:p>
    <w:p w14:paraId="7AE2E693" w14:textId="77777777" w:rsidR="00425E0A" w:rsidRPr="00425E0A" w:rsidRDefault="00425E0A" w:rsidP="0057325E">
      <w:pPr>
        <w:spacing w:after="0" w:line="240" w:lineRule="auto"/>
        <w:jc w:val="both"/>
        <w:rPr>
          <w:rFonts w:ascii="Times New Roman" w:eastAsia="Times New Roman" w:hAnsi="Times New Roman" w:cs="Times New Roman"/>
          <w:sz w:val="24"/>
          <w:szCs w:val="24"/>
        </w:rPr>
      </w:pPr>
    </w:p>
    <w:p w14:paraId="7AE2E694" w14:textId="77777777" w:rsidR="00425E0A" w:rsidRPr="0057325E" w:rsidRDefault="00425E0A" w:rsidP="0057325E">
      <w:pPr>
        <w:spacing w:after="0" w:line="240" w:lineRule="auto"/>
        <w:ind w:firstLine="360"/>
        <w:jc w:val="both"/>
        <w:rPr>
          <w:rFonts w:ascii="Times New Roman" w:eastAsia="Times New Roman" w:hAnsi="Times New Roman" w:cs="Times New Roman"/>
          <w:color w:val="000000"/>
          <w:sz w:val="24"/>
          <w:szCs w:val="24"/>
        </w:rPr>
      </w:pPr>
      <w:r w:rsidRPr="00425E0A">
        <w:rPr>
          <w:rFonts w:ascii="Times New Roman" w:eastAsia="Times New Roman" w:hAnsi="Times New Roman" w:cs="Times New Roman"/>
          <w:color w:val="000000"/>
          <w:sz w:val="24"/>
          <w:szCs w:val="24"/>
        </w:rPr>
        <w:t xml:space="preserve">The technology that could be used to implement this project would be based on a </w:t>
      </w:r>
    </w:p>
    <w:p w14:paraId="7AE2E695" w14:textId="77777777" w:rsidR="00425E0A" w:rsidRPr="0057325E" w:rsidRDefault="00425E0A" w:rsidP="0057325E">
      <w:pPr>
        <w:spacing w:after="0" w:line="240" w:lineRule="auto"/>
        <w:jc w:val="both"/>
        <w:rPr>
          <w:rFonts w:ascii="Times New Roman" w:eastAsia="Times New Roman" w:hAnsi="Times New Roman" w:cs="Times New Roman"/>
          <w:color w:val="000000"/>
          <w:sz w:val="24"/>
          <w:szCs w:val="24"/>
        </w:rPr>
      </w:pPr>
    </w:p>
    <w:p w14:paraId="7AE2E696" w14:textId="77777777" w:rsidR="00425E0A" w:rsidRPr="0057325E" w:rsidRDefault="00425E0A" w:rsidP="0057325E">
      <w:pPr>
        <w:spacing w:after="0" w:line="240" w:lineRule="auto"/>
        <w:jc w:val="both"/>
        <w:rPr>
          <w:rFonts w:ascii="Times New Roman" w:eastAsia="Times New Roman" w:hAnsi="Times New Roman" w:cs="Times New Roman"/>
          <w:color w:val="000000"/>
          <w:sz w:val="24"/>
          <w:szCs w:val="24"/>
        </w:rPr>
      </w:pPr>
    </w:p>
    <w:p w14:paraId="7AE2E697" w14:textId="77777777" w:rsidR="00690B02" w:rsidRDefault="00690B02" w:rsidP="0057325E">
      <w:pPr>
        <w:spacing w:after="0" w:line="240" w:lineRule="auto"/>
        <w:jc w:val="both"/>
        <w:rPr>
          <w:rFonts w:ascii="Times New Roman" w:eastAsia="Times New Roman" w:hAnsi="Times New Roman" w:cs="Times New Roman"/>
          <w:color w:val="000000"/>
          <w:sz w:val="24"/>
          <w:szCs w:val="24"/>
        </w:rPr>
      </w:pPr>
    </w:p>
    <w:p w14:paraId="7AE2E698" w14:textId="77777777" w:rsidR="00690B02" w:rsidRDefault="00690B02" w:rsidP="0057325E">
      <w:pPr>
        <w:spacing w:after="0" w:line="240" w:lineRule="auto"/>
        <w:jc w:val="both"/>
        <w:rPr>
          <w:rFonts w:ascii="Times New Roman" w:eastAsia="Times New Roman" w:hAnsi="Times New Roman" w:cs="Times New Roman"/>
          <w:color w:val="000000"/>
          <w:sz w:val="24"/>
          <w:szCs w:val="24"/>
        </w:rPr>
      </w:pPr>
    </w:p>
    <w:p w14:paraId="7AE2E699" w14:textId="77777777" w:rsidR="00690B02" w:rsidRDefault="00690B02" w:rsidP="0057325E">
      <w:pPr>
        <w:spacing w:after="0" w:line="240" w:lineRule="auto"/>
        <w:jc w:val="both"/>
        <w:rPr>
          <w:rFonts w:ascii="Times New Roman" w:eastAsia="Times New Roman" w:hAnsi="Times New Roman" w:cs="Times New Roman"/>
          <w:color w:val="000000"/>
          <w:sz w:val="24"/>
          <w:szCs w:val="24"/>
        </w:rPr>
      </w:pPr>
    </w:p>
    <w:p w14:paraId="7AE2E69A" w14:textId="77777777" w:rsidR="00425E0A" w:rsidRPr="00425E0A" w:rsidRDefault="00425E0A" w:rsidP="0057325E">
      <w:pPr>
        <w:spacing w:after="0" w:line="240" w:lineRule="auto"/>
        <w:jc w:val="both"/>
        <w:rPr>
          <w:rFonts w:ascii="Times New Roman" w:eastAsia="Times New Roman" w:hAnsi="Times New Roman" w:cs="Times New Roman"/>
          <w:sz w:val="24"/>
          <w:szCs w:val="24"/>
        </w:rPr>
      </w:pPr>
      <w:r w:rsidRPr="00425E0A">
        <w:rPr>
          <w:rFonts w:ascii="Times New Roman" w:eastAsia="Times New Roman" w:hAnsi="Times New Roman" w:cs="Times New Roman"/>
          <w:color w:val="000000"/>
          <w:sz w:val="24"/>
          <w:szCs w:val="24"/>
        </w:rPr>
        <w:t>server-client model. Where the server consists of a database implemented with SQL queries, and using Python Flask tools. On the other hand, the user and administrator client would be implemented with tools such as Angular JS and bootstrap.</w:t>
      </w:r>
    </w:p>
    <w:p w14:paraId="7AE2E69B" w14:textId="77777777" w:rsidR="00425E0A" w:rsidRPr="00425E0A" w:rsidRDefault="00425E0A" w:rsidP="00425E0A">
      <w:pPr>
        <w:numPr>
          <w:ilvl w:val="0"/>
          <w:numId w:val="2"/>
        </w:numPr>
        <w:spacing w:before="240" w:after="0" w:line="240" w:lineRule="auto"/>
        <w:textAlignment w:val="baseline"/>
        <w:outlineLvl w:val="0"/>
        <w:rPr>
          <w:rFonts w:ascii="Times New Roman" w:eastAsia="Times New Roman" w:hAnsi="Times New Roman" w:cs="Times New Roman"/>
          <w:b/>
          <w:bCs/>
          <w:color w:val="2E75B5"/>
          <w:kern w:val="36"/>
          <w:sz w:val="48"/>
          <w:szCs w:val="48"/>
        </w:rPr>
      </w:pPr>
      <w:r w:rsidRPr="00425E0A">
        <w:rPr>
          <w:rFonts w:ascii="Times New Roman" w:eastAsia="Times New Roman" w:hAnsi="Times New Roman" w:cs="Times New Roman"/>
          <w:b/>
          <w:bCs/>
          <w:color w:val="2E75B5"/>
          <w:kern w:val="36"/>
          <w:sz w:val="28"/>
          <w:szCs w:val="28"/>
        </w:rPr>
        <w:t>Client App Description</w:t>
      </w:r>
    </w:p>
    <w:p w14:paraId="7AE2E69C" w14:textId="77777777" w:rsidR="00425E0A" w:rsidRPr="00425E0A" w:rsidRDefault="00425E0A" w:rsidP="00425E0A">
      <w:pPr>
        <w:spacing w:after="0" w:line="240" w:lineRule="auto"/>
        <w:rPr>
          <w:rFonts w:ascii="Times New Roman" w:eastAsia="Times New Roman" w:hAnsi="Times New Roman" w:cs="Times New Roman"/>
          <w:sz w:val="24"/>
          <w:szCs w:val="24"/>
        </w:rPr>
      </w:pPr>
    </w:p>
    <w:p w14:paraId="7AE2E69D" w14:textId="77777777" w:rsidR="00690B02" w:rsidRDefault="00425E0A" w:rsidP="00690B02">
      <w:pPr>
        <w:pStyle w:val="NormalWeb"/>
        <w:spacing w:before="0" w:beforeAutospacing="0" w:after="0" w:afterAutospacing="0"/>
        <w:jc w:val="both"/>
      </w:pPr>
      <w:r w:rsidRPr="0057325E">
        <w:rPr>
          <w:color w:val="000000"/>
        </w:rPr>
        <w:t>    </w:t>
      </w:r>
      <w:r w:rsidR="00690B02">
        <w:rPr>
          <w:color w:val="000000"/>
        </w:rPr>
        <w:t xml:space="preserve">    When using the web application for the first time, it will provide the user the option to create an account to act as a buyer or as a seller. The web application will give the user the option of choosing whether to sell or buy an </w:t>
      </w:r>
      <w:r w:rsidR="002E12DE">
        <w:rPr>
          <w:color w:val="000000"/>
        </w:rPr>
        <w:t xml:space="preserve">art </w:t>
      </w:r>
      <w:r w:rsidR="00690B02">
        <w:rPr>
          <w:color w:val="000000"/>
        </w:rPr>
        <w:t>item. The credentials needed to creat</w:t>
      </w:r>
      <w:r w:rsidR="002E12DE">
        <w:rPr>
          <w:color w:val="000000"/>
        </w:rPr>
        <w:t>e an account are the following:</w:t>
      </w:r>
      <w:r w:rsidR="00690B02">
        <w:rPr>
          <w:color w:val="000000"/>
        </w:rPr>
        <w:t xml:space="preserve"> email address, password, credit card information (simulating PayPal), physical address and phone number (optional). </w:t>
      </w:r>
    </w:p>
    <w:p w14:paraId="7AE2E69E" w14:textId="77777777" w:rsidR="00690B02" w:rsidRDefault="00690B02" w:rsidP="00690B02">
      <w:pPr>
        <w:jc w:val="both"/>
      </w:pPr>
    </w:p>
    <w:p w14:paraId="7AE2E69F" w14:textId="77777777" w:rsidR="00690B02" w:rsidRDefault="00690B02" w:rsidP="00690B02">
      <w:pPr>
        <w:pStyle w:val="NormalWeb"/>
        <w:spacing w:before="0" w:beforeAutospacing="0" w:after="0" w:afterAutospacing="0"/>
        <w:jc w:val="both"/>
      </w:pPr>
      <w:r>
        <w:rPr>
          <w:color w:val="000000"/>
        </w:rPr>
        <w:t>    For</w:t>
      </w:r>
      <w:r w:rsidR="002E12DE">
        <w:rPr>
          <w:color w:val="000000"/>
        </w:rPr>
        <w:t xml:space="preserve"> all users</w:t>
      </w:r>
      <w:r>
        <w:rPr>
          <w:color w:val="000000"/>
        </w:rPr>
        <w:t xml:space="preserve">, the web application’s home page will be the same. It will show the latest posts by sellers and some distinguished advertisements. When using the web application as a buyer, </w:t>
      </w:r>
      <w:r w:rsidR="002E12DE">
        <w:rPr>
          <w:color w:val="000000"/>
        </w:rPr>
        <w:t xml:space="preserve">the user </w:t>
      </w:r>
      <w:r>
        <w:rPr>
          <w:color w:val="000000"/>
        </w:rPr>
        <w:t xml:space="preserve">will have the option to select the advertisements shown in the home page or to use the search bar to get betters result in terms of what </w:t>
      </w:r>
      <w:r w:rsidR="002E12DE">
        <w:rPr>
          <w:color w:val="000000"/>
        </w:rPr>
        <w:t xml:space="preserve">he </w:t>
      </w:r>
      <w:r>
        <w:rPr>
          <w:color w:val="000000"/>
        </w:rPr>
        <w:t>is looking for. If the customer is interested in buying some item, a buy button will be pressed. After that, the web application will go to another page where the customer will provide his/her information such as email, payment method, physical address, phone number if desired and the quantity of the items, if more than one is available. After the customer information is provided a completed purchase button will be pre</w:t>
      </w:r>
      <w:r w:rsidR="002E12DE">
        <w:rPr>
          <w:color w:val="000000"/>
        </w:rPr>
        <w:t>ssed. Then an email will be sent</w:t>
      </w:r>
      <w:r>
        <w:rPr>
          <w:color w:val="000000"/>
        </w:rPr>
        <w:t xml:space="preserve"> to the customer, notifying that the order was </w:t>
      </w:r>
      <w:r>
        <w:rPr>
          <w:color w:val="000000"/>
        </w:rPr>
        <w:lastRenderedPageBreak/>
        <w:t xml:space="preserve">processed and </w:t>
      </w:r>
      <w:r w:rsidR="002E12DE">
        <w:rPr>
          <w:color w:val="000000"/>
        </w:rPr>
        <w:t>ready to be shipped</w:t>
      </w:r>
      <w:r>
        <w:rPr>
          <w:color w:val="000000"/>
        </w:rPr>
        <w:t>.  The customer will also have the option to track the package in the web applicat</w:t>
      </w:r>
      <w:r w:rsidR="002E12DE">
        <w:rPr>
          <w:color w:val="000000"/>
        </w:rPr>
        <w:t>ion. Also the buyer will have the</w:t>
      </w:r>
      <w:r>
        <w:rPr>
          <w:color w:val="000000"/>
        </w:rPr>
        <w:t xml:space="preserve"> option to bid on an item and keep the track of the bidding process. </w:t>
      </w:r>
    </w:p>
    <w:p w14:paraId="7AE2E6A0" w14:textId="77777777" w:rsidR="00690B02" w:rsidRDefault="00690B02" w:rsidP="00690B02">
      <w:pPr>
        <w:jc w:val="both"/>
      </w:pPr>
    </w:p>
    <w:p w14:paraId="7AE2E6A1" w14:textId="77777777" w:rsidR="00690B02" w:rsidRDefault="00690B02" w:rsidP="00690B02">
      <w:pPr>
        <w:pStyle w:val="NormalWeb"/>
        <w:spacing w:before="0" w:beforeAutospacing="0" w:after="0" w:afterAutospacing="0"/>
        <w:jc w:val="both"/>
      </w:pPr>
      <w:r>
        <w:rPr>
          <w:color w:val="000000"/>
        </w:rPr>
        <w:t xml:space="preserve">    When using the web application as a seller; the user will have to agree some terms and conditions that requires to pay the company a percentage from the earnings of each sale. When posting an item for sale, the user will have the option to post it for free or pay certain amount of money so that the post can be a </w:t>
      </w:r>
      <w:r w:rsidR="002E12DE">
        <w:rPr>
          <w:color w:val="000000"/>
        </w:rPr>
        <w:t>featured</w:t>
      </w:r>
      <w:r>
        <w:rPr>
          <w:color w:val="000000"/>
        </w:rPr>
        <w:t xml:space="preserve"> advertisement</w:t>
      </w:r>
      <w:r w:rsidR="002E12DE">
        <w:rPr>
          <w:color w:val="000000"/>
        </w:rPr>
        <w:t xml:space="preserve"> so it appears in the home page</w:t>
      </w:r>
      <w:r>
        <w:rPr>
          <w:color w:val="000000"/>
        </w:rPr>
        <w:t>. The seller will select the category in which the item belongs, a description of the item, the price of the item, the quantity that is available, the physical address and the phone number; if required by the buyer. A notification via email will be sent to the seller when a customer buys an item. The seller will have to notify that he/her received the pa</w:t>
      </w:r>
      <w:r w:rsidR="009447F1">
        <w:rPr>
          <w:color w:val="000000"/>
        </w:rPr>
        <w:t>yment and that the item was sent</w:t>
      </w:r>
      <w:r>
        <w:rPr>
          <w:color w:val="000000"/>
        </w:rPr>
        <w:t xml:space="preserve">. </w:t>
      </w:r>
    </w:p>
    <w:p w14:paraId="7AE2E6A2" w14:textId="77777777" w:rsidR="00425E0A" w:rsidRPr="00425E0A" w:rsidRDefault="00690B02" w:rsidP="002E12DE">
      <w:pPr>
        <w:spacing w:after="0" w:line="240" w:lineRule="auto"/>
        <w:jc w:val="both"/>
        <w:rPr>
          <w:rFonts w:ascii="Times New Roman" w:eastAsia="Times New Roman" w:hAnsi="Times New Roman" w:cs="Times New Roman"/>
          <w:sz w:val="24"/>
          <w:szCs w:val="24"/>
        </w:rPr>
      </w:pPr>
      <w:r>
        <w:br/>
      </w:r>
      <w:r w:rsidR="002E12DE">
        <w:rPr>
          <w:rFonts w:ascii="Times New Roman" w:hAnsi="Times New Roman" w:cs="Times New Roman"/>
          <w:color w:val="000000"/>
          <w:sz w:val="24"/>
        </w:rPr>
        <w:t xml:space="preserve">   S</w:t>
      </w:r>
      <w:r w:rsidRPr="002E12DE">
        <w:rPr>
          <w:rFonts w:ascii="Times New Roman" w:hAnsi="Times New Roman" w:cs="Times New Roman"/>
          <w:color w:val="000000"/>
          <w:sz w:val="24"/>
        </w:rPr>
        <w:t>ome of the technologies that will be used to implement the client app are Angular JS, Python Flask and Bootstrap.</w:t>
      </w:r>
    </w:p>
    <w:p w14:paraId="7AE2E6A3" w14:textId="77777777" w:rsidR="00425E0A" w:rsidRPr="00425E0A" w:rsidRDefault="00425E0A" w:rsidP="00425E0A">
      <w:pPr>
        <w:numPr>
          <w:ilvl w:val="0"/>
          <w:numId w:val="3"/>
        </w:numPr>
        <w:spacing w:before="240" w:after="0" w:line="240" w:lineRule="auto"/>
        <w:textAlignment w:val="baseline"/>
        <w:outlineLvl w:val="0"/>
        <w:rPr>
          <w:rFonts w:ascii="Times New Roman" w:eastAsia="Times New Roman" w:hAnsi="Times New Roman" w:cs="Times New Roman"/>
          <w:b/>
          <w:bCs/>
          <w:color w:val="2E75B5"/>
          <w:kern w:val="36"/>
          <w:sz w:val="48"/>
          <w:szCs w:val="48"/>
        </w:rPr>
      </w:pPr>
      <w:r w:rsidRPr="00425E0A">
        <w:rPr>
          <w:rFonts w:ascii="Times New Roman" w:eastAsia="Times New Roman" w:hAnsi="Times New Roman" w:cs="Times New Roman"/>
          <w:b/>
          <w:bCs/>
          <w:color w:val="2E75B5"/>
          <w:kern w:val="36"/>
          <w:sz w:val="28"/>
          <w:szCs w:val="28"/>
        </w:rPr>
        <w:t>Server Side Description</w:t>
      </w:r>
    </w:p>
    <w:p w14:paraId="7AE2E6A4" w14:textId="77777777" w:rsidR="00425E0A" w:rsidRPr="005F1120" w:rsidRDefault="00425E0A" w:rsidP="00425E0A">
      <w:pPr>
        <w:spacing w:after="0" w:line="240" w:lineRule="auto"/>
        <w:rPr>
          <w:rFonts w:ascii="Times New Roman" w:eastAsia="Times New Roman" w:hAnsi="Times New Roman" w:cs="Times New Roman"/>
          <w:color w:val="000000"/>
          <w:sz w:val="24"/>
          <w:szCs w:val="24"/>
        </w:rPr>
      </w:pPr>
      <w:r w:rsidRPr="00425E0A">
        <w:rPr>
          <w:rFonts w:ascii="Times New Roman" w:eastAsia="Times New Roman" w:hAnsi="Times New Roman" w:cs="Times New Roman"/>
          <w:color w:val="000000"/>
          <w:sz w:val="24"/>
          <w:szCs w:val="24"/>
        </w:rPr>
        <w:t>   </w:t>
      </w:r>
    </w:p>
    <w:p w14:paraId="7AE2E6A5" w14:textId="77777777" w:rsidR="00127380" w:rsidRPr="005F1120" w:rsidRDefault="00127380" w:rsidP="00127380">
      <w:pPr>
        <w:spacing w:after="0" w:line="240" w:lineRule="auto"/>
        <w:jc w:val="both"/>
        <w:rPr>
          <w:rFonts w:ascii="Times New Roman" w:eastAsia="Times New Roman" w:hAnsi="Times New Roman" w:cs="Times New Roman"/>
          <w:sz w:val="24"/>
          <w:szCs w:val="24"/>
        </w:rPr>
      </w:pPr>
      <w:r w:rsidRPr="005F1120">
        <w:rPr>
          <w:rFonts w:ascii="Times New Roman" w:eastAsia="Times New Roman" w:hAnsi="Times New Roman" w:cs="Times New Roman"/>
          <w:color w:val="000000"/>
          <w:sz w:val="24"/>
          <w:szCs w:val="24"/>
        </w:rPr>
        <w:t xml:space="preserve">   For user accounts we will have a table which includes the user’s ID and other personal information, whether they’re buyers or sellers, and maybe include reputation for sale item quality. We will have a table for listings the items that the users have created and one for listings the ones that they’re watching. This is to enable searching for items being sold by specific users and make keeping track of listings the users are interested in easier. We will also keep tables for the different types of listings available: paintings, sculptures, etc. Finally, we’ll need a table for keeping track of transactions made with the information on buyers/sellers.</w:t>
      </w:r>
    </w:p>
    <w:p w14:paraId="7AE2E6A6" w14:textId="77777777" w:rsidR="00127380" w:rsidRPr="00425E0A" w:rsidRDefault="00127380" w:rsidP="00127380">
      <w:pPr>
        <w:spacing w:after="0" w:line="240" w:lineRule="auto"/>
        <w:jc w:val="both"/>
        <w:rPr>
          <w:rFonts w:ascii="Times New Roman" w:eastAsia="Times New Roman" w:hAnsi="Times New Roman" w:cs="Times New Roman"/>
          <w:sz w:val="24"/>
          <w:szCs w:val="24"/>
        </w:rPr>
      </w:pPr>
      <w:r w:rsidRPr="005F1120">
        <w:rPr>
          <w:rFonts w:ascii="Times New Roman" w:eastAsia="Times New Roman" w:hAnsi="Times New Roman" w:cs="Times New Roman"/>
          <w:sz w:val="24"/>
          <w:szCs w:val="24"/>
        </w:rPr>
        <w:br/>
      </w:r>
      <w:r w:rsidRPr="005F1120">
        <w:rPr>
          <w:rFonts w:ascii="Times New Roman" w:eastAsia="Times New Roman" w:hAnsi="Times New Roman" w:cs="Times New Roman"/>
          <w:color w:val="000000"/>
          <w:sz w:val="24"/>
          <w:szCs w:val="24"/>
        </w:rPr>
        <w:t>  The server will run using Python’s flask library and we’ll simulate the payment options. Server side will also handle email messages when transactions are confirmed.</w:t>
      </w:r>
    </w:p>
    <w:p w14:paraId="7AE2E6A7" w14:textId="77777777" w:rsidR="00425E0A" w:rsidRPr="00425E0A" w:rsidRDefault="00425E0A" w:rsidP="00425E0A">
      <w:pPr>
        <w:numPr>
          <w:ilvl w:val="0"/>
          <w:numId w:val="4"/>
        </w:numPr>
        <w:spacing w:before="240" w:after="0" w:line="240" w:lineRule="auto"/>
        <w:textAlignment w:val="baseline"/>
        <w:outlineLvl w:val="0"/>
        <w:rPr>
          <w:rFonts w:ascii="Times New Roman" w:eastAsia="Times New Roman" w:hAnsi="Times New Roman" w:cs="Times New Roman"/>
          <w:b/>
          <w:bCs/>
          <w:color w:val="2E75B5"/>
          <w:kern w:val="36"/>
          <w:sz w:val="48"/>
          <w:szCs w:val="48"/>
        </w:rPr>
      </w:pPr>
      <w:r w:rsidRPr="00425E0A">
        <w:rPr>
          <w:rFonts w:ascii="Times New Roman" w:eastAsia="Times New Roman" w:hAnsi="Times New Roman" w:cs="Times New Roman"/>
          <w:b/>
          <w:bCs/>
          <w:color w:val="2E75B5"/>
          <w:kern w:val="36"/>
          <w:sz w:val="28"/>
          <w:szCs w:val="28"/>
        </w:rPr>
        <w:t>Division of Labor</w:t>
      </w:r>
    </w:p>
    <w:p w14:paraId="7AE2E6A8" w14:textId="77777777" w:rsidR="0057325E" w:rsidRDefault="0057325E">
      <w:pPr>
        <w:rPr>
          <w:rFonts w:ascii="Times New Roman" w:hAnsi="Times New Roman" w:cs="Times New Roman"/>
        </w:rPr>
      </w:pPr>
    </w:p>
    <w:tbl>
      <w:tblPr>
        <w:tblStyle w:val="TableGrid"/>
        <w:tblW w:w="4384" w:type="dxa"/>
        <w:tblLook w:val="04A0" w:firstRow="1" w:lastRow="0" w:firstColumn="1" w:lastColumn="0" w:noHBand="0" w:noVBand="1"/>
      </w:tblPr>
      <w:tblGrid>
        <w:gridCol w:w="925"/>
        <w:gridCol w:w="3459"/>
      </w:tblGrid>
      <w:tr w:rsidR="00C55953" w14:paraId="7AE2E6AA" w14:textId="77777777" w:rsidTr="00C55953">
        <w:trPr>
          <w:trHeight w:val="418"/>
        </w:trPr>
        <w:tc>
          <w:tcPr>
            <w:tcW w:w="4384" w:type="dxa"/>
            <w:gridSpan w:val="2"/>
            <w:shd w:val="clear" w:color="auto" w:fill="D9D9D9" w:themeFill="background1" w:themeFillShade="D9"/>
          </w:tcPr>
          <w:p w14:paraId="7AE2E6A9" w14:textId="77777777" w:rsidR="00C55953" w:rsidRDefault="00C55953" w:rsidP="00C55953">
            <w:pPr>
              <w:jc w:val="center"/>
              <w:rPr>
                <w:rFonts w:ascii="Times New Roman" w:hAnsi="Times New Roman" w:cs="Times New Roman"/>
              </w:rPr>
            </w:pPr>
            <w:r>
              <w:rPr>
                <w:rFonts w:ascii="Times New Roman" w:hAnsi="Times New Roman" w:cs="Times New Roman"/>
              </w:rPr>
              <w:t xml:space="preserve">Client </w:t>
            </w:r>
          </w:p>
        </w:tc>
      </w:tr>
      <w:tr w:rsidR="00C55953" w14:paraId="7AE2E6B1" w14:textId="77777777" w:rsidTr="00FC0360">
        <w:trPr>
          <w:trHeight w:val="1119"/>
        </w:trPr>
        <w:tc>
          <w:tcPr>
            <w:tcW w:w="925" w:type="dxa"/>
            <w:shd w:val="clear" w:color="auto" w:fill="F2F2F2" w:themeFill="background1" w:themeFillShade="F2"/>
          </w:tcPr>
          <w:p w14:paraId="7AE2E6AB" w14:textId="77777777" w:rsidR="00C55953" w:rsidRDefault="00C55953" w:rsidP="00C55953">
            <w:pPr>
              <w:jc w:val="center"/>
              <w:rPr>
                <w:rFonts w:ascii="Times New Roman" w:hAnsi="Times New Roman" w:cs="Times New Roman"/>
              </w:rPr>
            </w:pPr>
          </w:p>
          <w:p w14:paraId="7AE2E6AC" w14:textId="77777777" w:rsidR="00C55953" w:rsidRDefault="00C55953" w:rsidP="00C55953">
            <w:pPr>
              <w:rPr>
                <w:rFonts w:ascii="Times New Roman" w:hAnsi="Times New Roman" w:cs="Times New Roman"/>
              </w:rPr>
            </w:pPr>
            <w:r>
              <w:rPr>
                <w:rFonts w:ascii="Times New Roman" w:hAnsi="Times New Roman" w:cs="Times New Roman"/>
              </w:rPr>
              <w:t>Carlos</w:t>
            </w:r>
          </w:p>
          <w:p w14:paraId="7AE2E6AD" w14:textId="77777777" w:rsidR="00C55953" w:rsidRDefault="00C55953" w:rsidP="00C55953">
            <w:pPr>
              <w:rPr>
                <w:rFonts w:ascii="Times New Roman" w:hAnsi="Times New Roman" w:cs="Times New Roman"/>
              </w:rPr>
            </w:pPr>
            <w:r>
              <w:rPr>
                <w:rFonts w:ascii="Times New Roman" w:hAnsi="Times New Roman" w:cs="Times New Roman"/>
              </w:rPr>
              <w:t>Donato</w:t>
            </w:r>
          </w:p>
        </w:tc>
        <w:tc>
          <w:tcPr>
            <w:tcW w:w="3459" w:type="dxa"/>
          </w:tcPr>
          <w:p w14:paraId="7AE2E6AE" w14:textId="77777777" w:rsidR="00C55953" w:rsidRPr="00502B47" w:rsidRDefault="00502B47" w:rsidP="00502B47">
            <w:pPr>
              <w:rPr>
                <w:rFonts w:ascii="Times New Roman" w:hAnsi="Times New Roman" w:cs="Times New Roman"/>
              </w:rPr>
            </w:pPr>
            <w:r>
              <w:rPr>
                <w:rFonts w:ascii="Times New Roman" w:hAnsi="Times New Roman" w:cs="Times New Roman"/>
              </w:rPr>
              <w:t>-</w:t>
            </w:r>
            <w:r w:rsidR="00127380">
              <w:rPr>
                <w:rFonts w:ascii="Times New Roman" w:hAnsi="Times New Roman" w:cs="Times New Roman"/>
              </w:rPr>
              <w:t xml:space="preserve"> </w:t>
            </w:r>
            <w:r w:rsidR="002E12DE" w:rsidRPr="00502B47">
              <w:rPr>
                <w:rFonts w:ascii="Times New Roman" w:hAnsi="Times New Roman" w:cs="Times New Roman"/>
              </w:rPr>
              <w:t>Design webpage GUI</w:t>
            </w:r>
          </w:p>
          <w:p w14:paraId="7AE2E6AF" w14:textId="77777777" w:rsidR="002E12DE" w:rsidRDefault="00502B47">
            <w:pPr>
              <w:rPr>
                <w:rFonts w:ascii="Times New Roman" w:hAnsi="Times New Roman" w:cs="Times New Roman"/>
              </w:rPr>
            </w:pPr>
            <w:r>
              <w:rPr>
                <w:rFonts w:ascii="Times New Roman" w:hAnsi="Times New Roman" w:cs="Times New Roman"/>
              </w:rPr>
              <w:t>-</w:t>
            </w:r>
            <w:r w:rsidR="00127380">
              <w:rPr>
                <w:rFonts w:ascii="Times New Roman" w:hAnsi="Times New Roman" w:cs="Times New Roman"/>
              </w:rPr>
              <w:t xml:space="preserve"> </w:t>
            </w:r>
            <w:r>
              <w:rPr>
                <w:rFonts w:ascii="Times New Roman" w:hAnsi="Times New Roman" w:cs="Times New Roman"/>
              </w:rPr>
              <w:t>Search Engine</w:t>
            </w:r>
          </w:p>
          <w:p w14:paraId="7AE2E6B0" w14:textId="77777777" w:rsidR="00502B47" w:rsidRDefault="009447F1">
            <w:pPr>
              <w:rPr>
                <w:rFonts w:ascii="Times New Roman" w:hAnsi="Times New Roman" w:cs="Times New Roman"/>
              </w:rPr>
            </w:pPr>
            <w:r>
              <w:rPr>
                <w:rFonts w:ascii="Times New Roman" w:hAnsi="Times New Roman" w:cs="Times New Roman"/>
              </w:rPr>
              <w:t>- Agreements and Conditions for webpage use</w:t>
            </w:r>
          </w:p>
        </w:tc>
      </w:tr>
      <w:tr w:rsidR="00C55953" w14:paraId="7AE2E6B8" w14:textId="77777777" w:rsidTr="00FC0360">
        <w:trPr>
          <w:trHeight w:val="1119"/>
        </w:trPr>
        <w:tc>
          <w:tcPr>
            <w:tcW w:w="925" w:type="dxa"/>
            <w:shd w:val="clear" w:color="auto" w:fill="F2F2F2" w:themeFill="background1" w:themeFillShade="F2"/>
          </w:tcPr>
          <w:p w14:paraId="7AE2E6B2" w14:textId="77777777" w:rsidR="00C55953" w:rsidRDefault="00C55953">
            <w:pPr>
              <w:rPr>
                <w:rFonts w:ascii="Times New Roman" w:hAnsi="Times New Roman" w:cs="Times New Roman"/>
              </w:rPr>
            </w:pPr>
          </w:p>
          <w:p w14:paraId="7AE2E6B3" w14:textId="77777777" w:rsidR="00C55953" w:rsidRDefault="00C55953">
            <w:pPr>
              <w:rPr>
                <w:rFonts w:ascii="Times New Roman" w:hAnsi="Times New Roman" w:cs="Times New Roman"/>
              </w:rPr>
            </w:pPr>
            <w:r>
              <w:rPr>
                <w:rFonts w:ascii="Times New Roman" w:hAnsi="Times New Roman" w:cs="Times New Roman"/>
              </w:rPr>
              <w:t>Stephen</w:t>
            </w:r>
          </w:p>
          <w:p w14:paraId="7AE2E6B4" w14:textId="77777777" w:rsidR="00C55953" w:rsidRDefault="00C55953">
            <w:pPr>
              <w:rPr>
                <w:rFonts w:ascii="Times New Roman" w:hAnsi="Times New Roman" w:cs="Times New Roman"/>
              </w:rPr>
            </w:pPr>
            <w:proofErr w:type="spellStart"/>
            <w:r>
              <w:rPr>
                <w:rFonts w:ascii="Times New Roman" w:hAnsi="Times New Roman" w:cs="Times New Roman"/>
              </w:rPr>
              <w:t>Vélez</w:t>
            </w:r>
            <w:proofErr w:type="spellEnd"/>
          </w:p>
        </w:tc>
        <w:tc>
          <w:tcPr>
            <w:tcW w:w="3459" w:type="dxa"/>
          </w:tcPr>
          <w:p w14:paraId="7AE2E6B5" w14:textId="77777777" w:rsidR="00C55953" w:rsidRDefault="00502B47">
            <w:pPr>
              <w:rPr>
                <w:rFonts w:ascii="Times New Roman" w:hAnsi="Times New Roman" w:cs="Times New Roman"/>
              </w:rPr>
            </w:pPr>
            <w:r>
              <w:rPr>
                <w:rFonts w:ascii="Times New Roman" w:hAnsi="Times New Roman" w:cs="Times New Roman"/>
              </w:rPr>
              <w:t>-</w:t>
            </w:r>
            <w:r w:rsidR="00127380">
              <w:rPr>
                <w:rFonts w:ascii="Times New Roman" w:hAnsi="Times New Roman" w:cs="Times New Roman"/>
              </w:rPr>
              <w:t xml:space="preserve"> </w:t>
            </w:r>
            <w:r>
              <w:rPr>
                <w:rFonts w:ascii="Times New Roman" w:hAnsi="Times New Roman" w:cs="Times New Roman"/>
              </w:rPr>
              <w:t>Sign in Accounts and Validation</w:t>
            </w:r>
            <w:r w:rsidR="00127380">
              <w:rPr>
                <w:rFonts w:ascii="Times New Roman" w:hAnsi="Times New Roman" w:cs="Times New Roman"/>
              </w:rPr>
              <w:t xml:space="preserve"> display page</w:t>
            </w:r>
          </w:p>
          <w:p w14:paraId="7AE2E6B6" w14:textId="77777777" w:rsidR="00502B47" w:rsidRDefault="00502B47">
            <w:pPr>
              <w:rPr>
                <w:rFonts w:ascii="Times New Roman" w:hAnsi="Times New Roman" w:cs="Times New Roman"/>
              </w:rPr>
            </w:pPr>
            <w:r>
              <w:rPr>
                <w:rFonts w:ascii="Times New Roman" w:hAnsi="Times New Roman" w:cs="Times New Roman"/>
              </w:rPr>
              <w:t>-</w:t>
            </w:r>
            <w:r w:rsidR="00127380">
              <w:rPr>
                <w:rFonts w:ascii="Times New Roman" w:hAnsi="Times New Roman" w:cs="Times New Roman"/>
              </w:rPr>
              <w:t xml:space="preserve"> </w:t>
            </w:r>
            <w:r>
              <w:rPr>
                <w:rFonts w:ascii="Times New Roman" w:hAnsi="Times New Roman" w:cs="Times New Roman"/>
              </w:rPr>
              <w:t>Credit Card payment validation</w:t>
            </w:r>
          </w:p>
          <w:p w14:paraId="7AE2E6B7" w14:textId="77777777" w:rsidR="00502B47" w:rsidRDefault="00127380">
            <w:pPr>
              <w:rPr>
                <w:rFonts w:ascii="Times New Roman" w:hAnsi="Times New Roman" w:cs="Times New Roman"/>
              </w:rPr>
            </w:pPr>
            <w:r>
              <w:rPr>
                <w:rFonts w:ascii="Times New Roman" w:hAnsi="Times New Roman" w:cs="Times New Roman"/>
              </w:rPr>
              <w:t>-Featured Advertisement Display</w:t>
            </w:r>
          </w:p>
        </w:tc>
      </w:tr>
      <w:tr w:rsidR="00C55953" w14:paraId="7AE2E6BF" w14:textId="77777777" w:rsidTr="00FC0360">
        <w:trPr>
          <w:trHeight w:val="1119"/>
        </w:trPr>
        <w:tc>
          <w:tcPr>
            <w:tcW w:w="925" w:type="dxa"/>
            <w:shd w:val="clear" w:color="auto" w:fill="F2F2F2" w:themeFill="background1" w:themeFillShade="F2"/>
          </w:tcPr>
          <w:p w14:paraId="7AE2E6B9" w14:textId="77777777" w:rsidR="00C55953" w:rsidRDefault="00C55953">
            <w:pPr>
              <w:rPr>
                <w:rFonts w:ascii="Times New Roman" w:hAnsi="Times New Roman" w:cs="Times New Roman"/>
              </w:rPr>
            </w:pPr>
          </w:p>
          <w:p w14:paraId="7AE2E6BA" w14:textId="77777777" w:rsidR="00C55953" w:rsidRDefault="00C55953">
            <w:pPr>
              <w:rPr>
                <w:rFonts w:ascii="Times New Roman" w:hAnsi="Times New Roman" w:cs="Times New Roman"/>
              </w:rPr>
            </w:pPr>
            <w:r>
              <w:rPr>
                <w:rFonts w:ascii="Times New Roman" w:hAnsi="Times New Roman" w:cs="Times New Roman"/>
              </w:rPr>
              <w:t>José</w:t>
            </w:r>
          </w:p>
          <w:p w14:paraId="7AE2E6BB" w14:textId="77777777" w:rsidR="00C55953" w:rsidRDefault="00C55953">
            <w:pPr>
              <w:rPr>
                <w:rFonts w:ascii="Times New Roman" w:hAnsi="Times New Roman" w:cs="Times New Roman"/>
              </w:rPr>
            </w:pPr>
            <w:proofErr w:type="spellStart"/>
            <w:r>
              <w:rPr>
                <w:rFonts w:ascii="Times New Roman" w:hAnsi="Times New Roman" w:cs="Times New Roman"/>
              </w:rPr>
              <w:t>Marín</w:t>
            </w:r>
            <w:proofErr w:type="spellEnd"/>
          </w:p>
        </w:tc>
        <w:tc>
          <w:tcPr>
            <w:tcW w:w="3459" w:type="dxa"/>
          </w:tcPr>
          <w:p w14:paraId="7AE2E6BC" w14:textId="77777777" w:rsidR="00C55953" w:rsidRDefault="00502B47">
            <w:pPr>
              <w:rPr>
                <w:rFonts w:ascii="Times New Roman" w:hAnsi="Times New Roman" w:cs="Times New Roman"/>
              </w:rPr>
            </w:pPr>
            <w:r>
              <w:rPr>
                <w:rFonts w:ascii="Times New Roman" w:hAnsi="Times New Roman" w:cs="Times New Roman"/>
              </w:rPr>
              <w:t>-</w:t>
            </w:r>
            <w:r w:rsidR="00127380">
              <w:rPr>
                <w:rFonts w:ascii="Times New Roman" w:hAnsi="Times New Roman" w:cs="Times New Roman"/>
              </w:rPr>
              <w:t xml:space="preserve"> </w:t>
            </w:r>
            <w:r>
              <w:rPr>
                <w:rFonts w:ascii="Times New Roman" w:hAnsi="Times New Roman" w:cs="Times New Roman"/>
              </w:rPr>
              <w:t>Item list display logics</w:t>
            </w:r>
          </w:p>
          <w:p w14:paraId="7AE2E6BD" w14:textId="77777777" w:rsidR="00127380" w:rsidRDefault="00127380">
            <w:pPr>
              <w:rPr>
                <w:rFonts w:ascii="Times New Roman" w:hAnsi="Times New Roman" w:cs="Times New Roman"/>
              </w:rPr>
            </w:pPr>
            <w:r>
              <w:rPr>
                <w:rFonts w:ascii="Times New Roman" w:hAnsi="Times New Roman" w:cs="Times New Roman"/>
              </w:rPr>
              <w:t>- Webpage logics</w:t>
            </w:r>
          </w:p>
          <w:p w14:paraId="7AE2E6BE" w14:textId="77777777" w:rsidR="00127380" w:rsidRDefault="00127380">
            <w:pPr>
              <w:rPr>
                <w:rFonts w:ascii="Times New Roman" w:hAnsi="Times New Roman" w:cs="Times New Roman"/>
              </w:rPr>
            </w:pPr>
            <w:r>
              <w:rPr>
                <w:rFonts w:ascii="Times New Roman" w:hAnsi="Times New Roman" w:cs="Times New Roman"/>
              </w:rPr>
              <w:t xml:space="preserve"> + Button, text functionality</w:t>
            </w:r>
          </w:p>
        </w:tc>
      </w:tr>
      <w:tr w:rsidR="00C55953" w14:paraId="7AE2E6C1" w14:textId="77777777" w:rsidTr="00C55953">
        <w:trPr>
          <w:trHeight w:val="354"/>
        </w:trPr>
        <w:tc>
          <w:tcPr>
            <w:tcW w:w="4384" w:type="dxa"/>
            <w:gridSpan w:val="2"/>
            <w:shd w:val="clear" w:color="auto" w:fill="D9D9D9" w:themeFill="background1" w:themeFillShade="D9"/>
          </w:tcPr>
          <w:p w14:paraId="7AE2E6C0" w14:textId="77777777" w:rsidR="00C55953" w:rsidRDefault="00C55953" w:rsidP="00C55953">
            <w:pPr>
              <w:jc w:val="center"/>
              <w:rPr>
                <w:rFonts w:ascii="Times New Roman" w:hAnsi="Times New Roman" w:cs="Times New Roman"/>
              </w:rPr>
            </w:pPr>
            <w:r>
              <w:rPr>
                <w:rFonts w:ascii="Times New Roman" w:hAnsi="Times New Roman" w:cs="Times New Roman"/>
              </w:rPr>
              <w:t>Server</w:t>
            </w:r>
          </w:p>
        </w:tc>
      </w:tr>
      <w:tr w:rsidR="00C55953" w14:paraId="7AE2E6C9" w14:textId="77777777" w:rsidTr="00FC0360">
        <w:trPr>
          <w:trHeight w:val="1178"/>
        </w:trPr>
        <w:tc>
          <w:tcPr>
            <w:tcW w:w="925" w:type="dxa"/>
            <w:shd w:val="clear" w:color="auto" w:fill="F2F2F2" w:themeFill="background1" w:themeFillShade="F2"/>
          </w:tcPr>
          <w:p w14:paraId="7AE2E6C2" w14:textId="77777777" w:rsidR="00C55953" w:rsidRDefault="00C55953" w:rsidP="00C55953">
            <w:pPr>
              <w:jc w:val="center"/>
              <w:rPr>
                <w:rFonts w:ascii="Times New Roman" w:hAnsi="Times New Roman" w:cs="Times New Roman"/>
              </w:rPr>
            </w:pPr>
          </w:p>
          <w:p w14:paraId="7AE2E6C3" w14:textId="77777777" w:rsidR="00C55953" w:rsidRDefault="00C55953" w:rsidP="00C55953">
            <w:pPr>
              <w:rPr>
                <w:rFonts w:ascii="Times New Roman" w:hAnsi="Times New Roman" w:cs="Times New Roman"/>
              </w:rPr>
            </w:pPr>
            <w:r>
              <w:rPr>
                <w:rFonts w:ascii="Times New Roman" w:hAnsi="Times New Roman" w:cs="Times New Roman"/>
              </w:rPr>
              <w:t>Carlos</w:t>
            </w:r>
          </w:p>
          <w:p w14:paraId="7AE2E6C4" w14:textId="77777777" w:rsidR="00C55953" w:rsidRDefault="00C55953" w:rsidP="00C55953">
            <w:pPr>
              <w:rPr>
                <w:rFonts w:ascii="Times New Roman" w:hAnsi="Times New Roman" w:cs="Times New Roman"/>
              </w:rPr>
            </w:pPr>
            <w:r>
              <w:rPr>
                <w:rFonts w:ascii="Times New Roman" w:hAnsi="Times New Roman" w:cs="Times New Roman"/>
              </w:rPr>
              <w:t>Donato</w:t>
            </w:r>
          </w:p>
        </w:tc>
        <w:tc>
          <w:tcPr>
            <w:tcW w:w="3459" w:type="dxa"/>
          </w:tcPr>
          <w:p w14:paraId="7AE2E6C5" w14:textId="77777777" w:rsidR="00C55953" w:rsidRDefault="00502B47" w:rsidP="00502B47">
            <w:pPr>
              <w:rPr>
                <w:rFonts w:ascii="Times New Roman" w:hAnsi="Times New Roman" w:cs="Times New Roman"/>
              </w:rPr>
            </w:pPr>
            <w:r>
              <w:rPr>
                <w:rFonts w:ascii="Times New Roman" w:hAnsi="Times New Roman" w:cs="Times New Roman"/>
              </w:rPr>
              <w:t>-</w:t>
            </w:r>
            <w:r w:rsidR="00127380">
              <w:rPr>
                <w:rFonts w:ascii="Times New Roman" w:hAnsi="Times New Roman" w:cs="Times New Roman"/>
              </w:rPr>
              <w:t xml:space="preserve"> </w:t>
            </w:r>
            <w:r>
              <w:rPr>
                <w:rFonts w:ascii="Times New Roman" w:hAnsi="Times New Roman" w:cs="Times New Roman"/>
              </w:rPr>
              <w:t>Table Creation and dependencies</w:t>
            </w:r>
          </w:p>
          <w:p w14:paraId="7AE2E6C6" w14:textId="77777777" w:rsidR="00127380" w:rsidRDefault="00127380" w:rsidP="00502B47">
            <w:pPr>
              <w:rPr>
                <w:rFonts w:ascii="Times New Roman" w:hAnsi="Times New Roman" w:cs="Times New Roman"/>
              </w:rPr>
            </w:pPr>
            <w:r>
              <w:rPr>
                <w:rFonts w:ascii="Times New Roman" w:hAnsi="Times New Roman" w:cs="Times New Roman"/>
              </w:rPr>
              <w:t>-</w:t>
            </w:r>
            <w:r w:rsidR="009447F1">
              <w:rPr>
                <w:rFonts w:ascii="Times New Roman" w:hAnsi="Times New Roman" w:cs="Times New Roman"/>
              </w:rPr>
              <w:t xml:space="preserve"> Account Verification logics</w:t>
            </w:r>
          </w:p>
          <w:p w14:paraId="7AE2E6C7" w14:textId="77777777" w:rsidR="00502B47" w:rsidRDefault="00127380" w:rsidP="00502B47">
            <w:pPr>
              <w:rPr>
                <w:rFonts w:ascii="Times New Roman" w:hAnsi="Times New Roman" w:cs="Times New Roman"/>
              </w:rPr>
            </w:pPr>
            <w:r>
              <w:rPr>
                <w:rFonts w:ascii="Times New Roman" w:hAnsi="Times New Roman" w:cs="Times New Roman"/>
              </w:rPr>
              <w:t>- Accounts information</w:t>
            </w:r>
          </w:p>
          <w:p w14:paraId="7AE2E6C8" w14:textId="77777777" w:rsidR="00127380" w:rsidRPr="00502B47" w:rsidRDefault="00127380" w:rsidP="00502B47">
            <w:pPr>
              <w:rPr>
                <w:rFonts w:ascii="Times New Roman" w:hAnsi="Times New Roman" w:cs="Times New Roman"/>
              </w:rPr>
            </w:pPr>
            <w:r>
              <w:rPr>
                <w:rFonts w:ascii="Times New Roman" w:hAnsi="Times New Roman" w:cs="Times New Roman"/>
              </w:rPr>
              <w:t xml:space="preserve">- Tracking System for bids </w:t>
            </w:r>
          </w:p>
        </w:tc>
      </w:tr>
      <w:tr w:rsidR="00C55953" w14:paraId="7AE2E6D1" w14:textId="77777777" w:rsidTr="00FC0360">
        <w:trPr>
          <w:trHeight w:val="1223"/>
        </w:trPr>
        <w:tc>
          <w:tcPr>
            <w:tcW w:w="925" w:type="dxa"/>
            <w:shd w:val="clear" w:color="auto" w:fill="F2F2F2" w:themeFill="background1" w:themeFillShade="F2"/>
          </w:tcPr>
          <w:p w14:paraId="7AE2E6CA" w14:textId="77777777" w:rsidR="00C55953" w:rsidRDefault="00C55953" w:rsidP="00C55953">
            <w:pPr>
              <w:rPr>
                <w:rFonts w:ascii="Times New Roman" w:hAnsi="Times New Roman" w:cs="Times New Roman"/>
              </w:rPr>
            </w:pPr>
          </w:p>
          <w:p w14:paraId="7AE2E6CB" w14:textId="77777777" w:rsidR="00C55953" w:rsidRDefault="00C55953" w:rsidP="00C55953">
            <w:pPr>
              <w:rPr>
                <w:rFonts w:ascii="Times New Roman" w:hAnsi="Times New Roman" w:cs="Times New Roman"/>
              </w:rPr>
            </w:pPr>
            <w:r>
              <w:rPr>
                <w:rFonts w:ascii="Times New Roman" w:hAnsi="Times New Roman" w:cs="Times New Roman"/>
              </w:rPr>
              <w:t>Stephen</w:t>
            </w:r>
          </w:p>
          <w:p w14:paraId="7AE2E6CC" w14:textId="77777777" w:rsidR="00C55953" w:rsidRDefault="00C55953" w:rsidP="00C55953">
            <w:pPr>
              <w:rPr>
                <w:rFonts w:ascii="Times New Roman" w:hAnsi="Times New Roman" w:cs="Times New Roman"/>
              </w:rPr>
            </w:pPr>
            <w:proofErr w:type="spellStart"/>
            <w:r>
              <w:rPr>
                <w:rFonts w:ascii="Times New Roman" w:hAnsi="Times New Roman" w:cs="Times New Roman"/>
              </w:rPr>
              <w:t>Vélez</w:t>
            </w:r>
            <w:proofErr w:type="spellEnd"/>
          </w:p>
        </w:tc>
        <w:tc>
          <w:tcPr>
            <w:tcW w:w="3459" w:type="dxa"/>
          </w:tcPr>
          <w:p w14:paraId="7AE2E6CD" w14:textId="77777777" w:rsidR="00C55953" w:rsidRDefault="00502B47" w:rsidP="00502B47">
            <w:pPr>
              <w:rPr>
                <w:rFonts w:ascii="Times New Roman" w:hAnsi="Times New Roman" w:cs="Times New Roman"/>
              </w:rPr>
            </w:pPr>
            <w:r>
              <w:rPr>
                <w:rFonts w:ascii="Times New Roman" w:hAnsi="Times New Roman" w:cs="Times New Roman"/>
              </w:rPr>
              <w:t>-</w:t>
            </w:r>
            <w:r w:rsidRPr="00502B47">
              <w:rPr>
                <w:rFonts w:ascii="Times New Roman" w:hAnsi="Times New Roman" w:cs="Times New Roman"/>
              </w:rPr>
              <w:t xml:space="preserve">Request Handler </w:t>
            </w:r>
          </w:p>
          <w:p w14:paraId="7AE2E6CE" w14:textId="77777777" w:rsidR="00502B47" w:rsidRDefault="00502B47" w:rsidP="00502B47">
            <w:pPr>
              <w:rPr>
                <w:rFonts w:ascii="Times New Roman" w:hAnsi="Times New Roman" w:cs="Times New Roman"/>
              </w:rPr>
            </w:pPr>
            <w:r>
              <w:rPr>
                <w:rFonts w:ascii="Times New Roman" w:hAnsi="Times New Roman" w:cs="Times New Roman"/>
              </w:rPr>
              <w:t xml:space="preserve"> +Receive message from client</w:t>
            </w:r>
          </w:p>
          <w:p w14:paraId="7AE2E6CF" w14:textId="77777777" w:rsidR="00502B47" w:rsidRDefault="00502B47" w:rsidP="00502B47">
            <w:pPr>
              <w:rPr>
                <w:rFonts w:ascii="Times New Roman" w:hAnsi="Times New Roman" w:cs="Times New Roman"/>
              </w:rPr>
            </w:pPr>
            <w:r>
              <w:rPr>
                <w:rFonts w:ascii="Times New Roman" w:hAnsi="Times New Roman" w:cs="Times New Roman"/>
              </w:rPr>
              <w:t xml:space="preserve"> +Send response to client</w:t>
            </w:r>
          </w:p>
          <w:p w14:paraId="7AE2E6D0" w14:textId="77777777" w:rsidR="00127380" w:rsidRPr="00127380" w:rsidRDefault="00127380" w:rsidP="00127380">
            <w:pPr>
              <w:rPr>
                <w:rFonts w:ascii="Times New Roman" w:hAnsi="Times New Roman" w:cs="Times New Roman"/>
              </w:rPr>
            </w:pPr>
            <w:r>
              <w:rPr>
                <w:rFonts w:ascii="Times New Roman" w:hAnsi="Times New Roman" w:cs="Times New Roman"/>
              </w:rPr>
              <w:t>- Featured Art Advertisement information</w:t>
            </w:r>
          </w:p>
        </w:tc>
      </w:tr>
      <w:tr w:rsidR="00C55953" w14:paraId="7AE2E6DA" w14:textId="77777777" w:rsidTr="00FC0360">
        <w:trPr>
          <w:trHeight w:val="1301"/>
        </w:trPr>
        <w:tc>
          <w:tcPr>
            <w:tcW w:w="925" w:type="dxa"/>
            <w:shd w:val="clear" w:color="auto" w:fill="F2F2F2" w:themeFill="background1" w:themeFillShade="F2"/>
          </w:tcPr>
          <w:p w14:paraId="7AE2E6D2" w14:textId="77777777" w:rsidR="00C55953" w:rsidRDefault="00C55953" w:rsidP="00C55953">
            <w:pPr>
              <w:rPr>
                <w:rFonts w:ascii="Times New Roman" w:hAnsi="Times New Roman" w:cs="Times New Roman"/>
              </w:rPr>
            </w:pPr>
          </w:p>
          <w:p w14:paraId="7AE2E6D3" w14:textId="77777777" w:rsidR="00C55953" w:rsidRDefault="00C55953" w:rsidP="00C55953">
            <w:pPr>
              <w:rPr>
                <w:rFonts w:ascii="Times New Roman" w:hAnsi="Times New Roman" w:cs="Times New Roman"/>
              </w:rPr>
            </w:pPr>
            <w:r>
              <w:rPr>
                <w:rFonts w:ascii="Times New Roman" w:hAnsi="Times New Roman" w:cs="Times New Roman"/>
              </w:rPr>
              <w:t>José</w:t>
            </w:r>
          </w:p>
          <w:p w14:paraId="7AE2E6D4" w14:textId="77777777" w:rsidR="00C55953" w:rsidRDefault="00C55953" w:rsidP="00C55953">
            <w:pPr>
              <w:rPr>
                <w:rFonts w:ascii="Times New Roman" w:hAnsi="Times New Roman" w:cs="Times New Roman"/>
              </w:rPr>
            </w:pPr>
            <w:proofErr w:type="spellStart"/>
            <w:r>
              <w:rPr>
                <w:rFonts w:ascii="Times New Roman" w:hAnsi="Times New Roman" w:cs="Times New Roman"/>
              </w:rPr>
              <w:t>Marín</w:t>
            </w:r>
            <w:proofErr w:type="spellEnd"/>
          </w:p>
        </w:tc>
        <w:tc>
          <w:tcPr>
            <w:tcW w:w="3459" w:type="dxa"/>
          </w:tcPr>
          <w:p w14:paraId="7AE2E6D5" w14:textId="77777777" w:rsidR="00127380" w:rsidRDefault="00127380" w:rsidP="00C55953">
            <w:pPr>
              <w:rPr>
                <w:rFonts w:ascii="Times New Roman" w:hAnsi="Times New Roman" w:cs="Times New Roman"/>
              </w:rPr>
            </w:pPr>
            <w:r>
              <w:rPr>
                <w:rFonts w:ascii="Times New Roman" w:hAnsi="Times New Roman" w:cs="Times New Roman"/>
              </w:rPr>
              <w:t>-</w:t>
            </w:r>
            <w:r w:rsidR="009447F1">
              <w:rPr>
                <w:rFonts w:ascii="Times New Roman" w:hAnsi="Times New Roman" w:cs="Times New Roman"/>
              </w:rPr>
              <w:t xml:space="preserve"> </w:t>
            </w:r>
            <w:r>
              <w:rPr>
                <w:rFonts w:ascii="Times New Roman" w:hAnsi="Times New Roman" w:cs="Times New Roman"/>
              </w:rPr>
              <w:t>Transactions logics</w:t>
            </w:r>
          </w:p>
          <w:p w14:paraId="7AE2E6D6" w14:textId="77777777" w:rsidR="00C55953" w:rsidRDefault="00502B47" w:rsidP="00C55953">
            <w:pPr>
              <w:rPr>
                <w:rFonts w:ascii="Times New Roman" w:hAnsi="Times New Roman" w:cs="Times New Roman"/>
              </w:rPr>
            </w:pPr>
            <w:r>
              <w:rPr>
                <w:rFonts w:ascii="Times New Roman" w:hAnsi="Times New Roman" w:cs="Times New Roman"/>
              </w:rPr>
              <w:t>-</w:t>
            </w:r>
            <w:r w:rsidR="009447F1">
              <w:rPr>
                <w:rFonts w:ascii="Times New Roman" w:hAnsi="Times New Roman" w:cs="Times New Roman"/>
              </w:rPr>
              <w:t xml:space="preserve"> </w:t>
            </w:r>
            <w:r>
              <w:rPr>
                <w:rFonts w:ascii="Times New Roman" w:hAnsi="Times New Roman" w:cs="Times New Roman"/>
              </w:rPr>
              <w:t>Email Confirmation for purchase.</w:t>
            </w:r>
          </w:p>
          <w:p w14:paraId="7AE2E6D7" w14:textId="77777777" w:rsidR="00502B47" w:rsidRDefault="00502B47" w:rsidP="00C55953">
            <w:pPr>
              <w:rPr>
                <w:rFonts w:ascii="Times New Roman" w:hAnsi="Times New Roman" w:cs="Times New Roman"/>
              </w:rPr>
            </w:pPr>
            <w:r>
              <w:rPr>
                <w:rFonts w:ascii="Times New Roman" w:hAnsi="Times New Roman" w:cs="Times New Roman"/>
              </w:rPr>
              <w:t>-</w:t>
            </w:r>
            <w:r w:rsidR="009447F1">
              <w:rPr>
                <w:rFonts w:ascii="Times New Roman" w:hAnsi="Times New Roman" w:cs="Times New Roman"/>
              </w:rPr>
              <w:t xml:space="preserve"> </w:t>
            </w:r>
            <w:r>
              <w:rPr>
                <w:rFonts w:ascii="Times New Roman" w:hAnsi="Times New Roman" w:cs="Times New Roman"/>
              </w:rPr>
              <w:t>Engine for searching in tables</w:t>
            </w:r>
          </w:p>
          <w:p w14:paraId="7AE2E6D8" w14:textId="77777777" w:rsidR="00127380" w:rsidRDefault="00127380" w:rsidP="00C55953">
            <w:pPr>
              <w:rPr>
                <w:rFonts w:ascii="Times New Roman" w:hAnsi="Times New Roman" w:cs="Times New Roman"/>
              </w:rPr>
            </w:pPr>
            <w:r>
              <w:rPr>
                <w:rFonts w:ascii="Times New Roman" w:hAnsi="Times New Roman" w:cs="Times New Roman"/>
              </w:rPr>
              <w:t>-</w:t>
            </w:r>
            <w:r w:rsidR="009447F1">
              <w:rPr>
                <w:rFonts w:ascii="Times New Roman" w:hAnsi="Times New Roman" w:cs="Times New Roman"/>
              </w:rPr>
              <w:t xml:space="preserve"> </w:t>
            </w:r>
            <w:r>
              <w:rPr>
                <w:rFonts w:ascii="Times New Roman" w:hAnsi="Times New Roman" w:cs="Times New Roman"/>
              </w:rPr>
              <w:t>Tracking systems for packages</w:t>
            </w:r>
          </w:p>
          <w:p w14:paraId="7AE2E6D9" w14:textId="77777777" w:rsidR="00127380" w:rsidRDefault="00127380" w:rsidP="00C55953">
            <w:pPr>
              <w:rPr>
                <w:rFonts w:ascii="Times New Roman" w:hAnsi="Times New Roman" w:cs="Times New Roman"/>
              </w:rPr>
            </w:pPr>
          </w:p>
        </w:tc>
      </w:tr>
    </w:tbl>
    <w:p w14:paraId="7AE2E6DB" w14:textId="77777777" w:rsidR="00C55953" w:rsidRDefault="00C55953">
      <w:pPr>
        <w:rPr>
          <w:rFonts w:ascii="Times New Roman" w:hAnsi="Times New Roman" w:cs="Times New Roman"/>
        </w:rPr>
      </w:pPr>
    </w:p>
    <w:p w14:paraId="7AE2E6DC" w14:textId="77777777" w:rsidR="0057325E" w:rsidRPr="0057325E" w:rsidRDefault="0057325E">
      <w:pPr>
        <w:rPr>
          <w:rFonts w:ascii="Times New Roman" w:hAnsi="Times New Roman" w:cs="Times New Roman"/>
          <w:vertAlign w:val="subscript"/>
        </w:rPr>
      </w:pPr>
    </w:p>
    <w:sectPr w:rsidR="0057325E" w:rsidRPr="0057325E" w:rsidSect="00425E0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62809"/>
    <w:multiLevelType w:val="multilevel"/>
    <w:tmpl w:val="77546EEC"/>
    <w:lvl w:ilvl="0">
      <w:start w:val="1"/>
      <w:numFmt w:val="decimal"/>
      <w:lvlText w:val="%1."/>
      <w:lvlJc w:val="left"/>
      <w:pPr>
        <w:tabs>
          <w:tab w:val="num" w:pos="360"/>
        </w:tabs>
        <w:ind w:left="360" w:hanging="360"/>
      </w:pPr>
      <w:rPr>
        <w:sz w:val="28"/>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EA07CBF"/>
    <w:multiLevelType w:val="multilevel"/>
    <w:tmpl w:val="0A8606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8538A"/>
    <w:multiLevelType w:val="multilevel"/>
    <w:tmpl w:val="D9A423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2F5567"/>
    <w:multiLevelType w:val="multilevel"/>
    <w:tmpl w:val="FED26534"/>
    <w:lvl w:ilvl="0">
      <w:start w:val="3"/>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rPr>
          <w:sz w:val="28"/>
        </w:rPr>
      </w:lvl>
    </w:lvlOverride>
  </w:num>
  <w:num w:numId="3">
    <w:abstractNumId w:val="3"/>
    <w:lvlOverride w:ilvl="0">
      <w:lvl w:ilvl="0">
        <w:numFmt w:val="decimal"/>
        <w:lvlText w:val="%1."/>
        <w:lvlJc w:val="left"/>
        <w:rPr>
          <w:sz w:val="28"/>
        </w:rPr>
      </w:lvl>
    </w:lvlOverride>
  </w:num>
  <w:num w:numId="4">
    <w:abstractNumId w:val="1"/>
    <w:lvlOverride w:ilvl="0">
      <w:lvl w:ilvl="0">
        <w:numFmt w:val="decimal"/>
        <w:lvlText w:val="%1."/>
        <w:lvlJc w:val="left"/>
        <w:rPr>
          <w:sz w:val="2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P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0A"/>
    <w:rsid w:val="00127380"/>
    <w:rsid w:val="002E12DE"/>
    <w:rsid w:val="00425E0A"/>
    <w:rsid w:val="00502B47"/>
    <w:rsid w:val="0057325E"/>
    <w:rsid w:val="005F1120"/>
    <w:rsid w:val="00690B02"/>
    <w:rsid w:val="00855F48"/>
    <w:rsid w:val="008672EA"/>
    <w:rsid w:val="009447F1"/>
    <w:rsid w:val="00945D1A"/>
    <w:rsid w:val="00C55953"/>
    <w:rsid w:val="00F13E5E"/>
    <w:rsid w:val="00FC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E688"/>
  <w15:chartTrackingRefBased/>
  <w15:docId w15:val="{EFB8B0DB-1A7D-478C-986B-5501DE36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5E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E0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5E0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55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53717">
      <w:bodyDiv w:val="1"/>
      <w:marLeft w:val="0"/>
      <w:marRight w:val="0"/>
      <w:marTop w:val="0"/>
      <w:marBottom w:val="0"/>
      <w:divBdr>
        <w:top w:val="none" w:sz="0" w:space="0" w:color="auto"/>
        <w:left w:val="none" w:sz="0" w:space="0" w:color="auto"/>
        <w:bottom w:val="none" w:sz="0" w:space="0" w:color="auto"/>
        <w:right w:val="none" w:sz="0" w:space="0" w:color="auto"/>
      </w:divBdr>
    </w:div>
    <w:div w:id="1094011541">
      <w:bodyDiv w:val="1"/>
      <w:marLeft w:val="0"/>
      <w:marRight w:val="0"/>
      <w:marTop w:val="0"/>
      <w:marBottom w:val="0"/>
      <w:divBdr>
        <w:top w:val="none" w:sz="0" w:space="0" w:color="auto"/>
        <w:left w:val="none" w:sz="0" w:space="0" w:color="auto"/>
        <w:bottom w:val="none" w:sz="0" w:space="0" w:color="auto"/>
        <w:right w:val="none" w:sz="0" w:space="0" w:color="auto"/>
      </w:divBdr>
    </w:div>
    <w:div w:id="147818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30229A1-EAA1-4F49-BEE7-354143A69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894</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 Donato Rivera</dc:creator>
  <cp:keywords/>
  <dc:description/>
  <cp:lastModifiedBy>Carlos Donato</cp:lastModifiedBy>
  <cp:revision>5</cp:revision>
  <dcterms:created xsi:type="dcterms:W3CDTF">2016-09-08T17:57:00Z</dcterms:created>
  <dcterms:modified xsi:type="dcterms:W3CDTF">2016-09-08T22:51:00Z</dcterms:modified>
</cp:coreProperties>
</file>