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FC" w:rsidRDefault="00B224FC" w:rsidP="00B224FC">
      <w:pPr>
        <w:pStyle w:val="Titre1"/>
        <w:ind w:left="851" w:right="944"/>
        <w:jc w:val="center"/>
        <w:rPr>
          <w:rFonts w:eastAsia="Arial"/>
        </w:rPr>
      </w:pPr>
      <w:r>
        <w:rPr>
          <w:rFonts w:eastAsia="Arial"/>
        </w:rPr>
        <w:t>Guide – Projet data management avec outils Microsoft</w:t>
      </w:r>
    </w:p>
    <w:p w:rsidR="00B224FC" w:rsidRDefault="00B224FC" w:rsidP="00B224FC">
      <w:pPr>
        <w:pStyle w:val="Titre1"/>
        <w:ind w:left="851" w:right="944"/>
        <w:rPr>
          <w:rFonts w:eastAsia="Arial"/>
        </w:rPr>
      </w:pPr>
    </w:p>
    <w:p w:rsidR="00B224FC" w:rsidRPr="00894DB8" w:rsidRDefault="00B224FC" w:rsidP="00B224FC">
      <w:pPr>
        <w:pStyle w:val="Titre1"/>
        <w:ind w:left="851" w:right="944"/>
      </w:pPr>
      <w:r w:rsidRPr="00894DB8">
        <w:rPr>
          <w:rFonts w:eastAsia="Arial"/>
        </w:rPr>
        <w:t>1- Etude des données</w:t>
      </w:r>
    </w:p>
    <w:p w:rsidR="00B224FC" w:rsidRPr="00894DB8" w:rsidRDefault="00B224FC" w:rsidP="00B224FC">
      <w:pPr>
        <w:ind w:left="851" w:right="944"/>
        <w:rPr>
          <w:sz w:val="28"/>
          <w:szCs w:val="28"/>
        </w:rPr>
      </w:pPr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A. </w:t>
      </w:r>
      <w:r>
        <w:rPr>
          <w:rFonts w:ascii="Arial" w:eastAsia="Arial" w:hAnsi="Arial" w:cs="Arial"/>
          <w:color w:val="252525"/>
          <w:sz w:val="28"/>
          <w:szCs w:val="28"/>
        </w:rPr>
        <w:t>E</w:t>
      </w:r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xpliquer les différentes colonnes du fichier </w:t>
      </w:r>
      <w:proofErr w:type="gramStart"/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journalier  </w:t>
      </w:r>
      <w:r w:rsidR="002509AA" w:rsidRPr="00894DB8">
        <w:rPr>
          <w:rFonts w:ascii="Arial" w:eastAsia="Arial" w:hAnsi="Arial" w:cs="Arial"/>
          <w:color w:val="252525"/>
          <w:sz w:val="28"/>
          <w:szCs w:val="28"/>
        </w:rPr>
        <w:t>téléchargeable</w:t>
      </w:r>
      <w:proofErr w:type="gramEnd"/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 sur eco2mix .</w:t>
      </w:r>
    </w:p>
    <w:p w:rsidR="00B224FC" w:rsidRPr="00894DB8" w:rsidRDefault="00B224FC" w:rsidP="00B224FC">
      <w:pPr>
        <w:ind w:left="851" w:right="944"/>
        <w:rPr>
          <w:sz w:val="28"/>
          <w:szCs w:val="28"/>
        </w:rPr>
      </w:pPr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B. Quel est le type du </w:t>
      </w:r>
      <w:proofErr w:type="gramStart"/>
      <w:r w:rsidRPr="00894DB8">
        <w:rPr>
          <w:rFonts w:ascii="Arial" w:eastAsia="Arial" w:hAnsi="Arial" w:cs="Arial"/>
          <w:color w:val="252525"/>
          <w:sz w:val="28"/>
          <w:szCs w:val="28"/>
        </w:rPr>
        <w:t>fichier?</w:t>
      </w:r>
      <w:proofErr w:type="gramEnd"/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B2236F" w:rsidRPr="00894DB8">
        <w:rPr>
          <w:rFonts w:ascii="Arial" w:eastAsia="Arial" w:hAnsi="Arial" w:cs="Arial"/>
          <w:color w:val="252525"/>
          <w:sz w:val="28"/>
          <w:szCs w:val="28"/>
        </w:rPr>
        <w:t>Est-il</w:t>
      </w:r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 lisible directement par </w:t>
      </w:r>
      <w:proofErr w:type="spellStart"/>
      <w:r w:rsidRPr="00894DB8">
        <w:rPr>
          <w:rFonts w:ascii="Arial" w:eastAsia="Arial" w:hAnsi="Arial" w:cs="Arial"/>
          <w:color w:val="252525"/>
          <w:sz w:val="28"/>
          <w:szCs w:val="28"/>
        </w:rPr>
        <w:t>powerbi</w:t>
      </w:r>
      <w:proofErr w:type="spellEnd"/>
      <w:r w:rsidRPr="00894DB8">
        <w:rPr>
          <w:rFonts w:ascii="Arial" w:eastAsia="Arial" w:hAnsi="Arial" w:cs="Arial"/>
          <w:color w:val="252525"/>
          <w:sz w:val="28"/>
          <w:szCs w:val="28"/>
        </w:rPr>
        <w:t xml:space="preserve"> ? Si non, de quelle transformation le fichier a besoin pour être lu ?</w:t>
      </w:r>
    </w:p>
    <w:p w:rsidR="00B224FC" w:rsidRPr="00894DB8" w:rsidRDefault="00B224FC" w:rsidP="00B224FC">
      <w:pPr>
        <w:ind w:left="851" w:right="944"/>
        <w:rPr>
          <w:sz w:val="28"/>
          <w:szCs w:val="28"/>
        </w:rPr>
      </w:pPr>
      <w:r w:rsidRPr="00894DB8">
        <w:rPr>
          <w:rFonts w:ascii="Arial" w:eastAsia="Arial" w:hAnsi="Arial" w:cs="Arial"/>
          <w:color w:val="252525"/>
          <w:sz w:val="28"/>
          <w:szCs w:val="28"/>
        </w:rPr>
        <w:t>C. Comment allez-vous récupérer le prix du KWH pour calculer la facture énergétique de la France ?</w:t>
      </w:r>
    </w:p>
    <w:p w:rsidR="00B224FC" w:rsidRPr="00894DB8" w:rsidRDefault="00B224FC" w:rsidP="00B224FC">
      <w:pPr>
        <w:ind w:left="851" w:right="944"/>
        <w:rPr>
          <w:rFonts w:ascii="Arial" w:hAnsi="Arial" w:cs="Arial"/>
          <w:sz w:val="32"/>
          <w:szCs w:val="32"/>
        </w:rPr>
      </w:pPr>
    </w:p>
    <w:p w:rsidR="00B224FC" w:rsidRPr="00894DB8" w:rsidRDefault="00B224FC" w:rsidP="00B224FC">
      <w:pPr>
        <w:pStyle w:val="Titre1"/>
        <w:ind w:left="851" w:right="944"/>
      </w:pPr>
      <w:r w:rsidRPr="00894DB8">
        <w:rPr>
          <w:rFonts w:eastAsia="Arial"/>
        </w:rPr>
        <w:t xml:space="preserve">2- Visualisation des données </w:t>
      </w:r>
    </w:p>
    <w:p w:rsidR="00B224FC" w:rsidRPr="00894DB8" w:rsidRDefault="00B224FC" w:rsidP="00B224FC">
      <w:pPr>
        <w:ind w:left="851" w:right="944"/>
        <w:rPr>
          <w:rFonts w:ascii="Arial" w:hAnsi="Arial" w:cs="Arial"/>
          <w:sz w:val="32"/>
          <w:szCs w:val="32"/>
        </w:rPr>
      </w:pP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A - Quels visuels </w:t>
      </w:r>
      <w:proofErr w:type="spellStart"/>
      <w:r w:rsidRPr="00894DB8">
        <w:rPr>
          <w:rFonts w:ascii="Arial" w:eastAsia="Arial" w:hAnsi="Arial" w:cs="Arial"/>
          <w:color w:val="252525"/>
          <w:sz w:val="28"/>
          <w:szCs w:val="32"/>
        </w:rPr>
        <w:t>allez vous</w:t>
      </w:r>
      <w:proofErr w:type="spell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utiliser dans votre tableau de </w:t>
      </w:r>
      <w:proofErr w:type="gramStart"/>
      <w:r w:rsidRPr="00894DB8">
        <w:rPr>
          <w:rFonts w:ascii="Arial" w:eastAsia="Arial" w:hAnsi="Arial" w:cs="Arial"/>
          <w:color w:val="252525"/>
          <w:sz w:val="28"/>
          <w:szCs w:val="32"/>
        </w:rPr>
        <w:t>bord  pour</w:t>
      </w:r>
      <w:proofErr w:type="gram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illustrer la consommation d'énergie ?</w:t>
      </w: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B - Comment </w:t>
      </w:r>
      <w:proofErr w:type="spellStart"/>
      <w:r w:rsidRPr="00894DB8">
        <w:rPr>
          <w:rFonts w:ascii="Arial" w:eastAsia="Arial" w:hAnsi="Arial" w:cs="Arial"/>
          <w:color w:val="252525"/>
          <w:sz w:val="28"/>
          <w:szCs w:val="32"/>
        </w:rPr>
        <w:t>allez vous</w:t>
      </w:r>
      <w:proofErr w:type="spell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illustrer la facture énergétique à partir des données journalières ?</w:t>
      </w:r>
    </w:p>
    <w:p w:rsidR="00B224FC" w:rsidRPr="00894DB8" w:rsidRDefault="00B224FC" w:rsidP="00B224FC">
      <w:pPr>
        <w:ind w:left="851" w:right="944"/>
        <w:rPr>
          <w:sz w:val="32"/>
          <w:szCs w:val="32"/>
        </w:rPr>
      </w:pPr>
    </w:p>
    <w:p w:rsidR="00B224FC" w:rsidRPr="00894DB8" w:rsidRDefault="00B224FC" w:rsidP="00B224FC">
      <w:pPr>
        <w:pStyle w:val="Titre1"/>
        <w:ind w:left="851" w:right="944"/>
      </w:pPr>
      <w:r w:rsidRPr="00894DB8">
        <w:rPr>
          <w:rFonts w:eastAsia="Arial"/>
        </w:rPr>
        <w:t xml:space="preserve">3 - Automatisation </w:t>
      </w:r>
    </w:p>
    <w:p w:rsidR="00B224FC" w:rsidRPr="00894DB8" w:rsidRDefault="00B224FC" w:rsidP="00B224FC">
      <w:pPr>
        <w:ind w:left="851" w:right="944"/>
        <w:rPr>
          <w:rFonts w:ascii="Arial" w:hAnsi="Arial" w:cs="Arial"/>
          <w:sz w:val="32"/>
          <w:szCs w:val="32"/>
        </w:rPr>
      </w:pP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A - Comment </w:t>
      </w:r>
      <w:r w:rsidR="00B2236F" w:rsidRPr="00894DB8">
        <w:rPr>
          <w:rFonts w:ascii="Arial" w:eastAsia="Arial" w:hAnsi="Arial" w:cs="Arial"/>
          <w:color w:val="252525"/>
          <w:sz w:val="28"/>
          <w:szCs w:val="32"/>
        </w:rPr>
        <w:t>allez-vous</w:t>
      </w:r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récupérer de façon automatique les données ?</w:t>
      </w: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>B</w:t>
      </w:r>
      <w:proofErr w:type="gramStart"/>
      <w:r w:rsidRPr="00894DB8">
        <w:rPr>
          <w:rFonts w:ascii="Arial" w:eastAsia="Arial" w:hAnsi="Arial" w:cs="Arial"/>
          <w:color w:val="252525"/>
          <w:sz w:val="28"/>
          <w:szCs w:val="32"/>
        </w:rPr>
        <w:t>-  Comment</w:t>
      </w:r>
      <w:proofErr w:type="gram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</w:t>
      </w:r>
      <w:r w:rsidR="00B2236F" w:rsidRPr="00894DB8">
        <w:rPr>
          <w:rFonts w:ascii="Arial" w:eastAsia="Arial" w:hAnsi="Arial" w:cs="Arial"/>
          <w:color w:val="252525"/>
          <w:sz w:val="28"/>
          <w:szCs w:val="32"/>
        </w:rPr>
        <w:t>allez-vous</w:t>
      </w:r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automatiser les manipulations sur le fichier nécessaires pour que ce fichier soit lu par </w:t>
      </w:r>
      <w:proofErr w:type="spellStart"/>
      <w:r w:rsidRPr="00894DB8">
        <w:rPr>
          <w:rFonts w:ascii="Arial" w:eastAsia="Arial" w:hAnsi="Arial" w:cs="Arial"/>
          <w:color w:val="252525"/>
          <w:sz w:val="28"/>
          <w:szCs w:val="32"/>
        </w:rPr>
        <w:t>powerbi</w:t>
      </w:r>
      <w:proofErr w:type="spell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?</w:t>
      </w: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>C</w:t>
      </w:r>
      <w:proofErr w:type="gramStart"/>
      <w:r w:rsidRPr="00894DB8">
        <w:rPr>
          <w:rFonts w:ascii="Arial" w:eastAsia="Arial" w:hAnsi="Arial" w:cs="Arial"/>
          <w:color w:val="252525"/>
          <w:sz w:val="28"/>
          <w:szCs w:val="32"/>
        </w:rPr>
        <w:t>-  Comment</w:t>
      </w:r>
      <w:proofErr w:type="gram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</w:t>
      </w:r>
      <w:proofErr w:type="spellStart"/>
      <w:r w:rsidRPr="00894DB8">
        <w:rPr>
          <w:rFonts w:ascii="Arial" w:eastAsia="Arial" w:hAnsi="Arial" w:cs="Arial"/>
          <w:color w:val="252525"/>
          <w:sz w:val="28"/>
          <w:szCs w:val="32"/>
        </w:rPr>
        <w:t>allez vous</w:t>
      </w:r>
      <w:proofErr w:type="spell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mettre à jour votre rapport power bi à partir des nouvelles donnes téléchargées ? </w:t>
      </w:r>
      <w:proofErr w:type="spellStart"/>
      <w:proofErr w:type="gramStart"/>
      <w:r w:rsidRPr="00894DB8">
        <w:rPr>
          <w:rFonts w:ascii="Arial" w:eastAsia="Arial" w:hAnsi="Arial" w:cs="Arial"/>
          <w:color w:val="252525"/>
          <w:sz w:val="28"/>
          <w:szCs w:val="32"/>
        </w:rPr>
        <w:t>Est il</w:t>
      </w:r>
      <w:proofErr w:type="spellEnd"/>
      <w:proofErr w:type="gram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possible </w:t>
      </w:r>
      <w:proofErr w:type="spellStart"/>
      <w:r w:rsidRPr="00894DB8">
        <w:rPr>
          <w:rFonts w:ascii="Arial" w:eastAsia="Arial" w:hAnsi="Arial" w:cs="Arial"/>
          <w:color w:val="252525"/>
          <w:sz w:val="28"/>
          <w:szCs w:val="32"/>
        </w:rPr>
        <w:t>d automatiser</w:t>
      </w:r>
      <w:proofErr w:type="spell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ce processus ?</w:t>
      </w:r>
    </w:p>
    <w:p w:rsidR="00B224FC" w:rsidRPr="00894DB8" w:rsidRDefault="00B224FC" w:rsidP="00B224FC">
      <w:pPr>
        <w:ind w:left="851" w:right="944"/>
        <w:rPr>
          <w:rFonts w:ascii="Arial" w:hAnsi="Arial" w:cs="Arial"/>
          <w:sz w:val="28"/>
          <w:szCs w:val="32"/>
        </w:rPr>
      </w:pP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proofErr w:type="gramStart"/>
      <w:r w:rsidRPr="00894DB8">
        <w:rPr>
          <w:rFonts w:ascii="Arial" w:eastAsia="Arial" w:hAnsi="Arial" w:cs="Arial"/>
          <w:color w:val="252525"/>
          <w:sz w:val="28"/>
          <w:szCs w:val="32"/>
        </w:rPr>
        <w:t>Rappel:</w:t>
      </w:r>
      <w:proofErr w:type="gram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l'utilisation de power automate est obligatoire pour automatiser tout ou partie du traitement de données. Si besoin, vous pourrez utiliser un ou plusieurs autres outils de votre choix.</w:t>
      </w:r>
    </w:p>
    <w:p w:rsidR="00B224FC" w:rsidRPr="00894DB8" w:rsidRDefault="00B224FC" w:rsidP="00B224FC">
      <w:pPr>
        <w:ind w:left="851" w:right="944"/>
        <w:rPr>
          <w:rFonts w:ascii="Arial" w:hAnsi="Arial" w:cs="Arial"/>
          <w:sz w:val="28"/>
          <w:szCs w:val="32"/>
        </w:rPr>
      </w:pPr>
    </w:p>
    <w:p w:rsidR="00B224FC" w:rsidRPr="00894DB8" w:rsidRDefault="00B224FC" w:rsidP="00B224FC">
      <w:pPr>
        <w:pStyle w:val="Titre1"/>
        <w:ind w:left="851" w:right="944"/>
      </w:pPr>
      <w:r w:rsidRPr="00894DB8">
        <w:rPr>
          <w:rFonts w:eastAsia="Arial"/>
        </w:rPr>
        <w:t>4 - Evaluation</w:t>
      </w: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A- Rapport  </w:t>
      </w: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lastRenderedPageBreak/>
        <w:t>Votre rapport reprendra les trois points ci-</w:t>
      </w:r>
      <w:proofErr w:type="gramStart"/>
      <w:r w:rsidRPr="00894DB8">
        <w:rPr>
          <w:rFonts w:ascii="Arial" w:eastAsia="Arial" w:hAnsi="Arial" w:cs="Arial"/>
          <w:color w:val="252525"/>
          <w:sz w:val="28"/>
          <w:szCs w:val="32"/>
        </w:rPr>
        <w:t>dessus:</w:t>
      </w:r>
      <w:proofErr w:type="gram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étude des données,  visualisation sous </w:t>
      </w:r>
      <w:proofErr w:type="spellStart"/>
      <w:r w:rsidRPr="00894DB8">
        <w:rPr>
          <w:rFonts w:ascii="Arial" w:eastAsia="Arial" w:hAnsi="Arial" w:cs="Arial"/>
          <w:color w:val="252525"/>
          <w:sz w:val="28"/>
          <w:szCs w:val="32"/>
        </w:rPr>
        <w:t>powerbi</w:t>
      </w:r>
      <w:proofErr w:type="spellEnd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et automatisation de la chaîne de traitement des données. Vous ne dépasserez pas une dizaine de pages. Vous veillerez à intégrer des figures (notamment votre tableau de bord) et un diagramme expliquant la chaîne de traitement de données. </w:t>
      </w:r>
    </w:p>
    <w:p w:rsidR="00B224FC" w:rsidRPr="00894DB8" w:rsidRDefault="00B224FC" w:rsidP="00B224FC">
      <w:pPr>
        <w:ind w:left="851" w:right="944"/>
        <w:rPr>
          <w:rFonts w:ascii="Arial" w:hAnsi="Arial" w:cs="Arial"/>
          <w:sz w:val="28"/>
          <w:szCs w:val="32"/>
        </w:rPr>
      </w:pPr>
    </w:p>
    <w:p w:rsidR="00B224FC" w:rsidRPr="00894DB8" w:rsidRDefault="00B224FC" w:rsidP="00B224FC">
      <w:pPr>
        <w:ind w:left="851" w:right="944"/>
        <w:rPr>
          <w:sz w:val="28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>B - Soutenance</w:t>
      </w:r>
    </w:p>
    <w:p w:rsidR="00B224FC" w:rsidRPr="00894DB8" w:rsidRDefault="00B224FC" w:rsidP="00B224FC">
      <w:pPr>
        <w:ind w:left="851" w:right="944"/>
        <w:rPr>
          <w:sz w:val="32"/>
          <w:szCs w:val="32"/>
        </w:rPr>
      </w:pPr>
      <w:r w:rsidRPr="00894DB8">
        <w:rPr>
          <w:rFonts w:ascii="Arial" w:eastAsia="Arial" w:hAnsi="Arial" w:cs="Arial"/>
          <w:color w:val="252525"/>
          <w:sz w:val="28"/>
          <w:szCs w:val="32"/>
        </w:rPr>
        <w:t>Votre présentation reprendra les points de votre rapport, de façon condensée. A l</w:t>
      </w:r>
      <w:r w:rsidR="00B2236F">
        <w:rPr>
          <w:rFonts w:ascii="Arial" w:eastAsia="Arial" w:hAnsi="Arial" w:cs="Arial"/>
          <w:color w:val="252525"/>
          <w:sz w:val="28"/>
          <w:szCs w:val="32"/>
        </w:rPr>
        <w:t>’</w:t>
      </w:r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issue de votre présentation qui </w:t>
      </w:r>
      <w:r w:rsidR="00B2236F" w:rsidRPr="00894DB8">
        <w:rPr>
          <w:rFonts w:ascii="Arial" w:eastAsia="Arial" w:hAnsi="Arial" w:cs="Arial"/>
          <w:color w:val="252525"/>
          <w:sz w:val="28"/>
          <w:szCs w:val="32"/>
        </w:rPr>
        <w:t>n’excédera</w:t>
      </w:r>
      <w:bookmarkStart w:id="0" w:name="_GoBack"/>
      <w:bookmarkEnd w:id="0"/>
      <w:r w:rsidRPr="00894DB8">
        <w:rPr>
          <w:rFonts w:ascii="Arial" w:eastAsia="Arial" w:hAnsi="Arial" w:cs="Arial"/>
          <w:color w:val="252525"/>
          <w:sz w:val="28"/>
          <w:szCs w:val="32"/>
        </w:rPr>
        <w:t xml:space="preserve"> pas 10 minutes (partagées entre les deux membres du </w:t>
      </w:r>
      <w:r w:rsidR="00B2236F" w:rsidRPr="00894DB8">
        <w:rPr>
          <w:rFonts w:ascii="Arial" w:eastAsia="Arial" w:hAnsi="Arial" w:cs="Arial"/>
          <w:color w:val="252525"/>
          <w:sz w:val="28"/>
          <w:szCs w:val="32"/>
        </w:rPr>
        <w:t>binôme</w:t>
      </w:r>
      <w:r w:rsidRPr="00894DB8">
        <w:rPr>
          <w:rFonts w:ascii="Arial" w:eastAsia="Arial" w:hAnsi="Arial" w:cs="Arial"/>
          <w:color w:val="252525"/>
          <w:sz w:val="28"/>
          <w:szCs w:val="32"/>
        </w:rPr>
        <w:t>), vous ferez une démonstration de votre flux automatisé menant à la mise à jour de votre tableau de bord power bi</w:t>
      </w:r>
      <w:r w:rsidRPr="00894DB8">
        <w:rPr>
          <w:rFonts w:ascii="Arial" w:eastAsia="Arial" w:hAnsi="Arial" w:cs="Arial"/>
          <w:color w:val="252525"/>
          <w:sz w:val="32"/>
          <w:szCs w:val="32"/>
        </w:rPr>
        <w:t xml:space="preserve">. </w:t>
      </w:r>
    </w:p>
    <w:p w:rsidR="009F078D" w:rsidRDefault="00B2236F" w:rsidP="00B224FC">
      <w:pPr>
        <w:ind w:left="851" w:right="944"/>
      </w:pPr>
    </w:p>
    <w:sectPr w:rsidR="009F078D" w:rsidSect="00B224FC">
      <w:pgSz w:w="11900" w:h="16840"/>
      <w:pgMar w:top="1134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FC"/>
    <w:rsid w:val="002509AA"/>
    <w:rsid w:val="005A42A5"/>
    <w:rsid w:val="007C7CD7"/>
    <w:rsid w:val="00B2236F"/>
    <w:rsid w:val="00B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EA5E"/>
  <w15:chartTrackingRefBased/>
  <w15:docId w15:val="{6F784BAA-F605-4656-826E-BD85A565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F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4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Garceran</dc:creator>
  <cp:keywords/>
  <dc:description/>
  <cp:lastModifiedBy>Katia Garceran</cp:lastModifiedBy>
  <cp:revision>1</cp:revision>
  <dcterms:created xsi:type="dcterms:W3CDTF">2023-04-11T08:07:00Z</dcterms:created>
  <dcterms:modified xsi:type="dcterms:W3CDTF">2023-04-11T08:53:00Z</dcterms:modified>
</cp:coreProperties>
</file>