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B3B" w:rsidRPr="000654B3" w:rsidRDefault="00B86B23" w:rsidP="000654B3">
      <w:pPr>
        <w:rPr>
          <w:b/>
        </w:rPr>
      </w:pPr>
      <w:r w:rsidRPr="000654B3">
        <w:rPr>
          <w:b/>
        </w:rPr>
        <w:t>Disseny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380"/>
      </w:tblGrid>
      <w:tr w:rsidR="000654B3" w:rsidTr="00E319CE">
        <w:tc>
          <w:tcPr>
            <w:tcW w:w="7774" w:type="dxa"/>
            <w:gridSpan w:val="2"/>
            <w:shd w:val="clear" w:color="auto" w:fill="767171" w:themeFill="background2" w:themeFillShade="80"/>
            <w:vAlign w:val="center"/>
          </w:tcPr>
          <w:p w:rsidR="000654B3" w:rsidRDefault="000654B3" w:rsidP="00E319CE">
            <w:pPr>
              <w:pStyle w:val="Prrafodelista"/>
              <w:ind w:left="0"/>
              <w:jc w:val="center"/>
            </w:pPr>
            <w:r>
              <w:t>Taula velocitats</w:t>
            </w:r>
          </w:p>
        </w:tc>
      </w:tr>
      <w:tr w:rsidR="000654B3" w:rsidTr="00E319CE">
        <w:tc>
          <w:tcPr>
            <w:tcW w:w="2394" w:type="dxa"/>
            <w:vAlign w:val="center"/>
          </w:tcPr>
          <w:p w:rsidR="000654B3" w:rsidRDefault="000654B3" w:rsidP="00E319CE">
            <w:pPr>
              <w:pStyle w:val="Prrafodelista"/>
              <w:ind w:left="0"/>
            </w:pPr>
            <w:r>
              <w:t>Caminar</w:t>
            </w:r>
          </w:p>
        </w:tc>
        <w:tc>
          <w:tcPr>
            <w:tcW w:w="5380" w:type="dxa"/>
            <w:vAlign w:val="center"/>
          </w:tcPr>
          <w:p w:rsidR="000654B3" w:rsidRDefault="000654B3" w:rsidP="00E319CE">
            <w:pPr>
              <w:pStyle w:val="Prrafodelista"/>
              <w:ind w:left="0"/>
            </w:pPr>
            <w:r>
              <w:t>1</w:t>
            </w:r>
          </w:p>
        </w:tc>
      </w:tr>
      <w:tr w:rsidR="000654B3" w:rsidTr="00E319CE">
        <w:tc>
          <w:tcPr>
            <w:tcW w:w="2394" w:type="dxa"/>
            <w:vAlign w:val="center"/>
          </w:tcPr>
          <w:p w:rsidR="000654B3" w:rsidRDefault="000654B3" w:rsidP="00E319CE">
            <w:pPr>
              <w:pStyle w:val="Prrafodelista"/>
              <w:ind w:left="0"/>
            </w:pPr>
            <w:r>
              <w:t>Córrer</w:t>
            </w:r>
          </w:p>
        </w:tc>
        <w:tc>
          <w:tcPr>
            <w:tcW w:w="5380" w:type="dxa"/>
            <w:vAlign w:val="center"/>
          </w:tcPr>
          <w:p w:rsidR="000654B3" w:rsidRDefault="000654B3" w:rsidP="00E319CE">
            <w:pPr>
              <w:pStyle w:val="Prrafodelista"/>
              <w:ind w:left="0"/>
            </w:pPr>
            <w:r>
              <w:t>1.5</w:t>
            </w:r>
          </w:p>
        </w:tc>
      </w:tr>
      <w:tr w:rsidR="000654B3" w:rsidTr="00E319CE">
        <w:tc>
          <w:tcPr>
            <w:tcW w:w="2394" w:type="dxa"/>
            <w:vAlign w:val="center"/>
          </w:tcPr>
          <w:p w:rsidR="000654B3" w:rsidRDefault="000654B3" w:rsidP="00E319CE">
            <w:pPr>
              <w:pStyle w:val="Prrafodelista"/>
              <w:ind w:left="0"/>
            </w:pPr>
          </w:p>
        </w:tc>
        <w:tc>
          <w:tcPr>
            <w:tcW w:w="5380" w:type="dxa"/>
            <w:vAlign w:val="center"/>
          </w:tcPr>
          <w:p w:rsidR="000654B3" w:rsidRDefault="000654B3" w:rsidP="00E319CE">
            <w:pPr>
              <w:pStyle w:val="Prrafodelista"/>
              <w:ind w:left="0"/>
            </w:pPr>
          </w:p>
        </w:tc>
      </w:tr>
    </w:tbl>
    <w:p w:rsidR="000654B3" w:rsidRDefault="000654B3" w:rsidP="000654B3">
      <w:pPr>
        <w:pStyle w:val="Prrafodelista"/>
      </w:pPr>
    </w:p>
    <w:p w:rsidR="000654B3" w:rsidRDefault="00055E16" w:rsidP="00C45147">
      <w:pPr>
        <w:jc w:val="both"/>
      </w:pPr>
      <w:r>
        <w:t>Ha començat a dissenyar el camí del jugador a la part del bosc i la cova inicial. Es planteja que la cova potser està en una posició massa baixa com per fer un moment (</w:t>
      </w:r>
      <w:proofErr w:type="spellStart"/>
      <w:r>
        <w:t>Breath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wild</w:t>
      </w:r>
      <w:proofErr w:type="spellEnd"/>
      <w:r>
        <w:t>).</w:t>
      </w:r>
    </w:p>
    <w:p w:rsidR="00055E16" w:rsidRDefault="00055E16" w:rsidP="00C45147">
      <w:pPr>
        <w:jc w:val="both"/>
      </w:pPr>
      <w:r>
        <w:t>Hi ha zones que estaran “bloquejades” amb enemics molt forts per guiar el jugador pel camí pel que volem que vagi.</w:t>
      </w:r>
    </w:p>
    <w:p w:rsidR="00055E16" w:rsidRDefault="00055E16" w:rsidP="00C45147">
      <w:pPr>
        <w:jc w:val="both"/>
      </w:pPr>
      <w:r>
        <w:t xml:space="preserve">Al segon </w:t>
      </w:r>
      <w:proofErr w:type="spellStart"/>
      <w:r>
        <w:t>checkpoint</w:t>
      </w:r>
      <w:proofErr w:type="spellEnd"/>
      <w:r>
        <w:t xml:space="preserve"> l’NPC et subministra uns quants materials i t’ensenya a </w:t>
      </w:r>
      <w:proofErr w:type="spellStart"/>
      <w:r>
        <w:t>craftear</w:t>
      </w:r>
      <w:proofErr w:type="spellEnd"/>
      <w:r>
        <w:t xml:space="preserve"> les bombes inicials. Una vegada tens les bombes pots avançar fins una bifurcació des de la que pots veure la zona del </w:t>
      </w:r>
      <w:proofErr w:type="spellStart"/>
      <w:r>
        <w:t>boss</w:t>
      </w:r>
      <w:proofErr w:type="spellEnd"/>
      <w:r>
        <w:t>, la bifurcació et dóna l’opció d’un camí més lliure d’enemics (</w:t>
      </w:r>
      <w:proofErr w:type="spellStart"/>
      <w:r>
        <w:t>bonus</w:t>
      </w:r>
      <w:proofErr w:type="spellEnd"/>
      <w:r>
        <w:t>: pont trencat) i més llarg; i un altre camí que suposa un repte més gran però un camí més curt.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5522"/>
      </w:tblGrid>
      <w:tr w:rsidR="00055E16" w:rsidTr="00E319CE">
        <w:tc>
          <w:tcPr>
            <w:tcW w:w="7774" w:type="dxa"/>
            <w:gridSpan w:val="2"/>
            <w:shd w:val="clear" w:color="auto" w:fill="767171" w:themeFill="background2" w:themeFillShade="80"/>
            <w:vAlign w:val="center"/>
          </w:tcPr>
          <w:p w:rsidR="00055E16" w:rsidRDefault="00055E16" w:rsidP="00E319CE">
            <w:pPr>
              <w:pStyle w:val="Prrafodelista"/>
              <w:ind w:left="0"/>
              <w:jc w:val="center"/>
            </w:pPr>
            <w:r>
              <w:t>Taula alçades</w:t>
            </w:r>
          </w:p>
        </w:tc>
      </w:tr>
      <w:tr w:rsidR="00055E16" w:rsidTr="00E319CE">
        <w:tc>
          <w:tcPr>
            <w:tcW w:w="2252" w:type="dxa"/>
            <w:vAlign w:val="center"/>
          </w:tcPr>
          <w:p w:rsidR="00055E16" w:rsidRDefault="00055E16" w:rsidP="00E319CE">
            <w:pPr>
              <w:pStyle w:val="Prrafodelista"/>
              <w:ind w:left="0"/>
            </w:pPr>
            <w:r>
              <w:t xml:space="preserve">Zona </w:t>
            </w:r>
            <w:proofErr w:type="spellStart"/>
            <w:r>
              <w:t>tutorial</w:t>
            </w:r>
            <w:proofErr w:type="spellEnd"/>
          </w:p>
        </w:tc>
        <w:tc>
          <w:tcPr>
            <w:tcW w:w="5522" w:type="dxa"/>
            <w:vAlign w:val="center"/>
          </w:tcPr>
          <w:p w:rsidR="00055E16" w:rsidRDefault="00055E16" w:rsidP="00E319CE">
            <w:pPr>
              <w:pStyle w:val="Prrafodelista"/>
              <w:ind w:left="0"/>
            </w:pPr>
            <w:r>
              <w:t>2</w:t>
            </w:r>
          </w:p>
        </w:tc>
      </w:tr>
      <w:tr w:rsidR="00055E16" w:rsidTr="00E319CE">
        <w:tc>
          <w:tcPr>
            <w:tcW w:w="2252" w:type="dxa"/>
            <w:vAlign w:val="center"/>
          </w:tcPr>
          <w:p w:rsidR="00055E16" w:rsidRDefault="00055E16" w:rsidP="00E319CE">
            <w:pPr>
              <w:pStyle w:val="Prrafodelista"/>
              <w:ind w:left="0"/>
            </w:pPr>
            <w:r>
              <w:t>Planícia</w:t>
            </w:r>
          </w:p>
        </w:tc>
        <w:tc>
          <w:tcPr>
            <w:tcW w:w="5522" w:type="dxa"/>
            <w:vAlign w:val="center"/>
          </w:tcPr>
          <w:p w:rsidR="00055E16" w:rsidRDefault="00055E16" w:rsidP="00E319CE">
            <w:pPr>
              <w:pStyle w:val="Prrafodelista"/>
              <w:ind w:left="0"/>
            </w:pPr>
            <w:r>
              <w:t>1</w:t>
            </w:r>
          </w:p>
        </w:tc>
      </w:tr>
      <w:tr w:rsidR="00055E16" w:rsidTr="00E319CE">
        <w:tc>
          <w:tcPr>
            <w:tcW w:w="2252" w:type="dxa"/>
            <w:vAlign w:val="center"/>
          </w:tcPr>
          <w:p w:rsidR="00055E16" w:rsidRDefault="00055E16" w:rsidP="00E319CE">
            <w:pPr>
              <w:pStyle w:val="Prrafodelista"/>
              <w:ind w:left="0"/>
            </w:pPr>
            <w:r>
              <w:t xml:space="preserve">Zona </w:t>
            </w:r>
            <w:proofErr w:type="spellStart"/>
            <w:r>
              <w:t>boss</w:t>
            </w:r>
            <w:proofErr w:type="spellEnd"/>
          </w:p>
        </w:tc>
        <w:tc>
          <w:tcPr>
            <w:tcW w:w="5522" w:type="dxa"/>
            <w:vAlign w:val="center"/>
          </w:tcPr>
          <w:p w:rsidR="00055E16" w:rsidRDefault="00055E16" w:rsidP="00E319CE">
            <w:pPr>
              <w:pStyle w:val="Prrafodelista"/>
              <w:ind w:left="0"/>
            </w:pPr>
            <w:r>
              <w:t>4</w:t>
            </w:r>
          </w:p>
        </w:tc>
      </w:tr>
    </w:tbl>
    <w:p w:rsidR="0020459B" w:rsidRDefault="0020459B" w:rsidP="000654B3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32"/>
        <w:gridCol w:w="1514"/>
        <w:gridCol w:w="5228"/>
      </w:tblGrid>
      <w:tr w:rsidR="00E319CE" w:rsidTr="00E319CE">
        <w:tc>
          <w:tcPr>
            <w:tcW w:w="1032" w:type="dxa"/>
            <w:shd w:val="clear" w:color="auto" w:fill="767171" w:themeFill="background2" w:themeFillShade="80"/>
          </w:tcPr>
          <w:p w:rsidR="00E319CE" w:rsidRDefault="00E319CE" w:rsidP="00E319CE">
            <w:pPr>
              <w:pStyle w:val="Prrafodelista"/>
              <w:ind w:left="0"/>
              <w:jc w:val="center"/>
            </w:pPr>
          </w:p>
        </w:tc>
        <w:tc>
          <w:tcPr>
            <w:tcW w:w="6742" w:type="dxa"/>
            <w:gridSpan w:val="2"/>
            <w:shd w:val="clear" w:color="auto" w:fill="767171" w:themeFill="background2" w:themeFillShade="80"/>
            <w:vAlign w:val="center"/>
          </w:tcPr>
          <w:p w:rsidR="00E319CE" w:rsidRDefault="00E319CE" w:rsidP="00E319CE">
            <w:pPr>
              <w:pStyle w:val="Prrafodelista"/>
              <w:ind w:left="0"/>
              <w:jc w:val="center"/>
            </w:pPr>
            <w:r>
              <w:t xml:space="preserve">Taula </w:t>
            </w:r>
            <w:r>
              <w:t>enemics</w:t>
            </w:r>
          </w:p>
        </w:tc>
      </w:tr>
      <w:tr w:rsidR="00E319CE" w:rsidTr="0020459B">
        <w:tc>
          <w:tcPr>
            <w:tcW w:w="1032" w:type="dxa"/>
            <w:vMerge w:val="restart"/>
            <w:vAlign w:val="center"/>
          </w:tcPr>
          <w:p w:rsidR="00E319CE" w:rsidRDefault="00E319CE" w:rsidP="00E319CE">
            <w:pPr>
              <w:pStyle w:val="Prrafodelista"/>
              <w:ind w:left="0"/>
              <w:jc w:val="center"/>
            </w:pPr>
            <w:proofErr w:type="spellStart"/>
            <w:r>
              <w:t>Melee</w:t>
            </w:r>
            <w:proofErr w:type="spellEnd"/>
          </w:p>
        </w:tc>
        <w:tc>
          <w:tcPr>
            <w:tcW w:w="1514" w:type="dxa"/>
            <w:vAlign w:val="center"/>
          </w:tcPr>
          <w:p w:rsidR="00E319CE" w:rsidRDefault="00E319CE" w:rsidP="00E319CE">
            <w:pPr>
              <w:pStyle w:val="Prrafodelista"/>
              <w:ind w:left="0"/>
            </w:pPr>
            <w:r>
              <w:t>Normal</w:t>
            </w:r>
          </w:p>
        </w:tc>
        <w:tc>
          <w:tcPr>
            <w:tcW w:w="5228" w:type="dxa"/>
            <w:vAlign w:val="center"/>
          </w:tcPr>
          <w:p w:rsidR="00E319CE" w:rsidRDefault="00E319CE" w:rsidP="00E319CE">
            <w:pPr>
              <w:pStyle w:val="Prrafodelista"/>
              <w:ind w:left="0"/>
            </w:pPr>
            <w:r>
              <w:t>90% de la teva velocitat de caminar</w:t>
            </w:r>
          </w:p>
          <w:p w:rsidR="00E319CE" w:rsidRDefault="00E319CE" w:rsidP="00E319CE">
            <w:pPr>
              <w:pStyle w:val="Prrafodelista"/>
              <w:ind w:left="0"/>
            </w:pPr>
            <w:r>
              <w:t>Moren amb un sol cop</w:t>
            </w:r>
          </w:p>
          <w:p w:rsidR="00E319CE" w:rsidRDefault="00E319CE" w:rsidP="00E319CE">
            <w:pPr>
              <w:pStyle w:val="Prrafodelista"/>
              <w:ind w:left="0"/>
            </w:pPr>
            <w:proofErr w:type="spellStart"/>
            <w:r>
              <w:t>Combo</w:t>
            </w:r>
            <w:proofErr w:type="spellEnd"/>
            <w:r>
              <w:t xml:space="preserve"> 1 cop</w:t>
            </w:r>
          </w:p>
        </w:tc>
      </w:tr>
      <w:tr w:rsidR="00E319CE" w:rsidTr="00E319CE">
        <w:tc>
          <w:tcPr>
            <w:tcW w:w="551" w:type="dxa"/>
            <w:vMerge/>
            <w:vAlign w:val="center"/>
          </w:tcPr>
          <w:p w:rsidR="00E319CE" w:rsidRDefault="00E319CE" w:rsidP="00E319CE">
            <w:pPr>
              <w:pStyle w:val="Prrafodelista"/>
              <w:ind w:left="0"/>
              <w:jc w:val="center"/>
            </w:pPr>
          </w:p>
        </w:tc>
        <w:tc>
          <w:tcPr>
            <w:tcW w:w="1559" w:type="dxa"/>
            <w:vAlign w:val="center"/>
          </w:tcPr>
          <w:p w:rsidR="00E319CE" w:rsidRDefault="00E319CE" w:rsidP="00E319CE">
            <w:pPr>
              <w:pStyle w:val="Prrafodelista"/>
              <w:ind w:left="0"/>
            </w:pPr>
            <w:r>
              <w:t>Elite</w:t>
            </w:r>
          </w:p>
        </w:tc>
        <w:tc>
          <w:tcPr>
            <w:tcW w:w="5664" w:type="dxa"/>
            <w:vAlign w:val="center"/>
          </w:tcPr>
          <w:p w:rsidR="00E319CE" w:rsidRDefault="00E319CE" w:rsidP="00E319CE">
            <w:pPr>
              <w:pStyle w:val="Prrafodelista"/>
              <w:ind w:left="0"/>
            </w:pPr>
            <w:r>
              <w:t xml:space="preserve">Més vida </w:t>
            </w:r>
          </w:p>
          <w:p w:rsidR="00E319CE" w:rsidRDefault="00E319CE" w:rsidP="00E319CE">
            <w:pPr>
              <w:pStyle w:val="Prrafodelista"/>
              <w:ind w:left="0"/>
            </w:pPr>
            <w:proofErr w:type="spellStart"/>
            <w:r>
              <w:t>Combo</w:t>
            </w:r>
            <w:proofErr w:type="spellEnd"/>
            <w:r>
              <w:t xml:space="preserve"> 2 cops</w:t>
            </w:r>
          </w:p>
        </w:tc>
      </w:tr>
      <w:tr w:rsidR="00E319CE" w:rsidTr="0020459B">
        <w:tc>
          <w:tcPr>
            <w:tcW w:w="551" w:type="dxa"/>
            <w:vMerge/>
            <w:tcBorders>
              <w:bottom w:val="single" w:sz="12" w:space="0" w:color="auto"/>
            </w:tcBorders>
            <w:vAlign w:val="center"/>
          </w:tcPr>
          <w:p w:rsidR="00E319CE" w:rsidRDefault="00E319CE" w:rsidP="00E319CE">
            <w:pPr>
              <w:pStyle w:val="Prrafodelista"/>
              <w:ind w:left="0"/>
              <w:jc w:val="center"/>
            </w:pP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:rsidR="00E319CE" w:rsidRDefault="00E319CE" w:rsidP="00E319CE">
            <w:pPr>
              <w:pStyle w:val="Prrafodelista"/>
              <w:ind w:left="0"/>
            </w:pPr>
            <w:r>
              <w:t>Elemental</w:t>
            </w:r>
          </w:p>
        </w:tc>
        <w:tc>
          <w:tcPr>
            <w:tcW w:w="5664" w:type="dxa"/>
            <w:tcBorders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:rsidR="00E319CE" w:rsidRDefault="00E319CE" w:rsidP="00E319CE">
            <w:pPr>
              <w:pStyle w:val="Prrafodelista"/>
              <w:ind w:left="0"/>
            </w:pPr>
            <w:r>
              <w:t>Vida = normal</w:t>
            </w:r>
          </w:p>
          <w:p w:rsidR="00E319CE" w:rsidRDefault="00E319CE" w:rsidP="00E319CE">
            <w:pPr>
              <w:pStyle w:val="Prrafodelista"/>
              <w:ind w:left="0"/>
            </w:pPr>
            <w:r>
              <w:t>Atac amb element ( per exemple foc -&gt; crema)</w:t>
            </w:r>
          </w:p>
        </w:tc>
      </w:tr>
      <w:tr w:rsidR="00E319CE" w:rsidTr="0020459B">
        <w:tc>
          <w:tcPr>
            <w:tcW w:w="551" w:type="dxa"/>
            <w:vMerge w:val="restart"/>
            <w:tcBorders>
              <w:top w:val="single" w:sz="12" w:space="0" w:color="auto"/>
            </w:tcBorders>
            <w:vAlign w:val="center"/>
          </w:tcPr>
          <w:p w:rsidR="00E319CE" w:rsidRDefault="00E319CE" w:rsidP="00E319CE">
            <w:pPr>
              <w:pStyle w:val="Prrafodelista"/>
              <w:ind w:left="0"/>
              <w:jc w:val="center"/>
            </w:pPr>
            <w:r>
              <w:t>Distancia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E319CE" w:rsidRDefault="00E319CE" w:rsidP="00E319CE">
            <w:pPr>
              <w:pStyle w:val="Prrafodelista"/>
              <w:ind w:left="0"/>
            </w:pPr>
            <w:r>
              <w:t>Normal</w:t>
            </w:r>
          </w:p>
        </w:tc>
        <w:tc>
          <w:tcPr>
            <w:tcW w:w="5664" w:type="dxa"/>
            <w:tcBorders>
              <w:top w:val="single" w:sz="12" w:space="0" w:color="auto"/>
            </w:tcBorders>
            <w:vAlign w:val="center"/>
          </w:tcPr>
          <w:p w:rsidR="00E319CE" w:rsidRDefault="00E319CE" w:rsidP="00E319CE">
            <w:pPr>
              <w:pStyle w:val="Prrafodelista"/>
              <w:ind w:left="0"/>
            </w:pPr>
            <w:r>
              <w:t>Fora de rang</w:t>
            </w:r>
          </w:p>
          <w:p w:rsidR="00E319CE" w:rsidRDefault="00E319CE" w:rsidP="00E319CE">
            <w:pPr>
              <w:pStyle w:val="Prrafodelista"/>
              <w:ind w:left="0"/>
            </w:pPr>
            <w:r>
              <w:t>Cadència 0.75 trets/segon</w:t>
            </w:r>
          </w:p>
        </w:tc>
      </w:tr>
      <w:tr w:rsidR="00E319CE" w:rsidTr="00E319CE">
        <w:tc>
          <w:tcPr>
            <w:tcW w:w="551" w:type="dxa"/>
            <w:vMerge/>
          </w:tcPr>
          <w:p w:rsidR="00E319CE" w:rsidRDefault="00E319CE" w:rsidP="00E319CE">
            <w:pPr>
              <w:pStyle w:val="Prrafodelista"/>
              <w:ind w:left="0"/>
            </w:pPr>
          </w:p>
        </w:tc>
        <w:tc>
          <w:tcPr>
            <w:tcW w:w="1559" w:type="dxa"/>
            <w:vAlign w:val="center"/>
          </w:tcPr>
          <w:p w:rsidR="00E319CE" w:rsidRDefault="00E319CE" w:rsidP="00E319CE">
            <w:pPr>
              <w:pStyle w:val="Prrafodelista"/>
              <w:ind w:left="0"/>
            </w:pPr>
            <w:r>
              <w:t>Elite</w:t>
            </w:r>
          </w:p>
        </w:tc>
        <w:tc>
          <w:tcPr>
            <w:tcW w:w="5664" w:type="dxa"/>
            <w:vAlign w:val="center"/>
          </w:tcPr>
          <w:p w:rsidR="00E319CE" w:rsidRDefault="00E319CE" w:rsidP="00E319CE">
            <w:pPr>
              <w:pStyle w:val="Prrafodelista"/>
              <w:ind w:left="0"/>
            </w:pPr>
            <w:r>
              <w:t>Més vida</w:t>
            </w:r>
          </w:p>
          <w:p w:rsidR="00E319CE" w:rsidRDefault="00E319CE" w:rsidP="00E319CE">
            <w:pPr>
              <w:pStyle w:val="Prrafodelista"/>
              <w:ind w:left="0"/>
            </w:pPr>
            <w:r>
              <w:t>Cadència 1.25 trets/segon</w:t>
            </w:r>
          </w:p>
        </w:tc>
      </w:tr>
      <w:tr w:rsidR="00E319CE" w:rsidTr="0020459B">
        <w:tc>
          <w:tcPr>
            <w:tcW w:w="551" w:type="dxa"/>
            <w:vMerge/>
            <w:tcBorders>
              <w:bottom w:val="single" w:sz="12" w:space="0" w:color="auto"/>
            </w:tcBorders>
          </w:tcPr>
          <w:p w:rsidR="00E319CE" w:rsidRDefault="00E319CE" w:rsidP="00E319CE">
            <w:pPr>
              <w:pStyle w:val="Prrafodelista"/>
              <w:ind w:left="0"/>
            </w:pP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E319CE" w:rsidRDefault="00E319CE" w:rsidP="00E319CE">
            <w:pPr>
              <w:pStyle w:val="Prrafodelista"/>
              <w:ind w:left="0"/>
            </w:pPr>
            <w:r>
              <w:t>Elemental</w:t>
            </w:r>
          </w:p>
        </w:tc>
        <w:tc>
          <w:tcPr>
            <w:tcW w:w="5664" w:type="dxa"/>
            <w:tcBorders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E319CE" w:rsidRDefault="00E319CE" w:rsidP="00E319CE">
            <w:pPr>
              <w:pStyle w:val="Prrafodelista"/>
              <w:ind w:left="0"/>
            </w:pPr>
            <w:r>
              <w:t>Vida = normal</w:t>
            </w:r>
          </w:p>
          <w:p w:rsidR="00E319CE" w:rsidRDefault="00E319CE" w:rsidP="00E319CE">
            <w:pPr>
              <w:pStyle w:val="Prrafodelista"/>
              <w:ind w:left="0"/>
            </w:pPr>
            <w:r>
              <w:t>Cadència 1 tret/segon</w:t>
            </w:r>
          </w:p>
          <w:p w:rsidR="00E319CE" w:rsidRDefault="00E319CE" w:rsidP="00E319CE">
            <w:pPr>
              <w:pStyle w:val="Prrafodelista"/>
              <w:ind w:left="0"/>
            </w:pPr>
            <w:r>
              <w:t xml:space="preserve">Atac amb element (per exemple aire -&gt; empeny, si xoques = </w:t>
            </w:r>
            <w:proofErr w:type="spellStart"/>
            <w:r>
              <w:t>stun</w:t>
            </w:r>
            <w:proofErr w:type="spellEnd"/>
            <w:r>
              <w:t>)</w:t>
            </w:r>
          </w:p>
        </w:tc>
      </w:tr>
      <w:tr w:rsidR="00E319CE" w:rsidTr="0020459B">
        <w:tc>
          <w:tcPr>
            <w:tcW w:w="551" w:type="dxa"/>
            <w:vMerge w:val="restart"/>
            <w:tcBorders>
              <w:top w:val="single" w:sz="12" w:space="0" w:color="auto"/>
            </w:tcBorders>
            <w:vAlign w:val="center"/>
          </w:tcPr>
          <w:p w:rsidR="00E319CE" w:rsidRDefault="00E319CE" w:rsidP="00E319CE">
            <w:pPr>
              <w:pStyle w:val="Prrafodelista"/>
              <w:ind w:left="0"/>
            </w:pPr>
            <w:r>
              <w:t>Tanc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319CE" w:rsidRDefault="00E319CE" w:rsidP="00E319CE">
            <w:pPr>
              <w:pStyle w:val="Prrafodelista"/>
              <w:ind w:left="0"/>
            </w:pPr>
            <w:r>
              <w:t>Normal</w:t>
            </w:r>
          </w:p>
        </w:tc>
        <w:tc>
          <w:tcPr>
            <w:tcW w:w="566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319CE" w:rsidRDefault="00E319CE" w:rsidP="00E319CE">
            <w:pPr>
              <w:pStyle w:val="Prrafodelista"/>
              <w:ind w:left="0"/>
            </w:pPr>
            <w:r>
              <w:t xml:space="preserve">Porta escut, se li pot pegar per l’esquena o mentre carrega </w:t>
            </w:r>
            <w:r w:rsidR="0020459B">
              <w:t xml:space="preserve">o realitza </w:t>
            </w:r>
            <w:r>
              <w:t>l’atac</w:t>
            </w:r>
          </w:p>
        </w:tc>
      </w:tr>
      <w:tr w:rsidR="00E319CE" w:rsidTr="00E319CE">
        <w:tc>
          <w:tcPr>
            <w:tcW w:w="1032" w:type="dxa"/>
            <w:vMerge/>
            <w:vAlign w:val="center"/>
          </w:tcPr>
          <w:p w:rsidR="00E319CE" w:rsidRDefault="00E319CE" w:rsidP="00E319CE">
            <w:pPr>
              <w:pStyle w:val="Prrafodelista"/>
              <w:ind w:left="0"/>
            </w:pPr>
          </w:p>
        </w:tc>
        <w:tc>
          <w:tcPr>
            <w:tcW w:w="1515" w:type="dxa"/>
            <w:shd w:val="clear" w:color="auto" w:fill="auto"/>
            <w:vAlign w:val="center"/>
          </w:tcPr>
          <w:p w:rsidR="00E319CE" w:rsidRDefault="00E319CE" w:rsidP="00E319CE">
            <w:pPr>
              <w:pStyle w:val="Prrafodelista"/>
              <w:ind w:left="0"/>
            </w:pPr>
            <w:r>
              <w:t>Elite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E319CE" w:rsidRDefault="00E319CE" w:rsidP="00E319CE">
            <w:pPr>
              <w:pStyle w:val="Prrafodelista"/>
              <w:ind w:left="0"/>
            </w:pPr>
            <w:r>
              <w:t>Vida = normal + Armadura</w:t>
            </w:r>
          </w:p>
          <w:p w:rsidR="00E319CE" w:rsidRDefault="00E319CE" w:rsidP="00E319CE">
            <w:pPr>
              <w:pStyle w:val="Prrafodelista"/>
              <w:ind w:left="0"/>
            </w:pPr>
            <w:r>
              <w:t>Només es vulnerable durant l’atac</w:t>
            </w:r>
          </w:p>
        </w:tc>
      </w:tr>
      <w:tr w:rsidR="00E319CE" w:rsidTr="0020459B">
        <w:tc>
          <w:tcPr>
            <w:tcW w:w="1032" w:type="dxa"/>
            <w:vMerge/>
            <w:tcBorders>
              <w:bottom w:val="single" w:sz="12" w:space="0" w:color="auto"/>
            </w:tcBorders>
            <w:vAlign w:val="center"/>
          </w:tcPr>
          <w:p w:rsidR="00E319CE" w:rsidRDefault="00E319CE" w:rsidP="00E319CE">
            <w:pPr>
              <w:pStyle w:val="Prrafodelista"/>
              <w:ind w:left="0"/>
            </w:pPr>
          </w:p>
        </w:tc>
        <w:tc>
          <w:tcPr>
            <w:tcW w:w="1515" w:type="dxa"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:rsidR="00E319CE" w:rsidRDefault="00E319CE" w:rsidP="00E319CE">
            <w:pPr>
              <w:pStyle w:val="Prrafodelista"/>
              <w:ind w:left="0"/>
            </w:pPr>
            <w:r>
              <w:t>Elemental</w:t>
            </w:r>
          </w:p>
        </w:tc>
        <w:tc>
          <w:tcPr>
            <w:tcW w:w="5227" w:type="dxa"/>
            <w:tcBorders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:rsidR="00E319CE" w:rsidRDefault="0020459B" w:rsidP="00E319CE">
            <w:pPr>
              <w:pStyle w:val="Prrafodelista"/>
              <w:ind w:left="0"/>
            </w:pPr>
            <w:r>
              <w:t>Vida = normal</w:t>
            </w:r>
          </w:p>
          <w:p w:rsidR="0020459B" w:rsidRDefault="0020459B" w:rsidP="00E319CE">
            <w:pPr>
              <w:pStyle w:val="Prrafodelista"/>
              <w:ind w:left="0"/>
            </w:pPr>
            <w:r>
              <w:t>Atac amb element (per exemple terra -&gt; surten pedres pel voltant i costa més esquivar)</w:t>
            </w:r>
          </w:p>
        </w:tc>
      </w:tr>
      <w:tr w:rsidR="0020459B" w:rsidTr="0020459B">
        <w:tc>
          <w:tcPr>
            <w:tcW w:w="1032" w:type="dxa"/>
            <w:vMerge w:val="restart"/>
            <w:tcBorders>
              <w:top w:val="single" w:sz="12" w:space="0" w:color="auto"/>
            </w:tcBorders>
            <w:vAlign w:val="center"/>
          </w:tcPr>
          <w:p w:rsidR="0020459B" w:rsidRDefault="0020459B" w:rsidP="00E319CE">
            <w:pPr>
              <w:pStyle w:val="Prrafodelista"/>
              <w:ind w:left="0"/>
            </w:pPr>
            <w:proofErr w:type="spellStart"/>
            <w:r>
              <w:t>Healer</w:t>
            </w:r>
            <w:proofErr w:type="spellEnd"/>
          </w:p>
        </w:tc>
        <w:tc>
          <w:tcPr>
            <w:tcW w:w="151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0459B" w:rsidRDefault="0020459B" w:rsidP="00E319CE">
            <w:pPr>
              <w:pStyle w:val="Prrafodelista"/>
              <w:ind w:left="0"/>
            </w:pPr>
            <w:r>
              <w:t>Normal</w:t>
            </w:r>
          </w:p>
        </w:tc>
        <w:tc>
          <w:tcPr>
            <w:tcW w:w="522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0459B" w:rsidRDefault="0020459B" w:rsidP="00E319CE">
            <w:pPr>
              <w:pStyle w:val="Prrafodelista"/>
              <w:ind w:left="0"/>
            </w:pPr>
            <w:r>
              <w:t>Ataca però el seu rang es igual o menor al teu mínim</w:t>
            </w:r>
          </w:p>
          <w:p w:rsidR="0020459B" w:rsidRDefault="0020459B" w:rsidP="00E319CE">
            <w:pPr>
              <w:pStyle w:val="Prrafodelista"/>
              <w:ind w:left="0"/>
            </w:pPr>
            <w:r>
              <w:t>Cura als seus aliats</w:t>
            </w:r>
          </w:p>
          <w:p w:rsidR="0020459B" w:rsidRDefault="0020459B" w:rsidP="00E319CE">
            <w:pPr>
              <w:pStyle w:val="Prrafodelista"/>
              <w:ind w:left="0"/>
            </w:pPr>
            <w:r>
              <w:t>Sempre va acompanyat de 2 no elementals</w:t>
            </w:r>
          </w:p>
          <w:p w:rsidR="0020459B" w:rsidRDefault="0020459B" w:rsidP="00E319CE">
            <w:pPr>
              <w:pStyle w:val="Prrafodelista"/>
              <w:ind w:left="0"/>
            </w:pPr>
            <w:r>
              <w:t>Si n</w:t>
            </w:r>
            <w:bookmarkStart w:id="0" w:name="_GoBack"/>
            <w:bookmarkEnd w:id="0"/>
            <w:r>
              <w:t>o hi ha ferits o ha curat a 3 seguits, t’ataca</w:t>
            </w:r>
          </w:p>
          <w:p w:rsidR="0020459B" w:rsidRDefault="0020459B" w:rsidP="00E319CE">
            <w:pPr>
              <w:pStyle w:val="Prrafodelista"/>
              <w:ind w:left="0"/>
            </w:pPr>
            <w:r>
              <w:lastRenderedPageBreak/>
              <w:t xml:space="preserve">La cura “va volant” fins l’enemic per donar temps al jugador a fer un últim </w:t>
            </w:r>
            <w:proofErr w:type="spellStart"/>
            <w:r>
              <w:t>hit</w:t>
            </w:r>
            <w:proofErr w:type="spellEnd"/>
          </w:p>
          <w:p w:rsidR="00B21B4A" w:rsidRDefault="00B21B4A" w:rsidP="00B21B4A">
            <w:pPr>
              <w:pStyle w:val="Prrafodelista"/>
              <w:ind w:left="0"/>
            </w:pPr>
            <w:proofErr w:type="spellStart"/>
            <w:r>
              <w:t>Tiempo</w:t>
            </w:r>
            <w:proofErr w:type="spellEnd"/>
            <w:r>
              <w:t xml:space="preserve"> de </w:t>
            </w:r>
            <w:proofErr w:type="spellStart"/>
            <w:r>
              <w:t>casteo</w:t>
            </w:r>
            <w:proofErr w:type="spellEnd"/>
            <w:r>
              <w:t xml:space="preserve"> 1s</w:t>
            </w:r>
          </w:p>
          <w:p w:rsidR="0020459B" w:rsidRDefault="0020459B" w:rsidP="00B21B4A">
            <w:pPr>
              <w:pStyle w:val="Prrafodelista"/>
              <w:ind w:left="0"/>
            </w:pPr>
            <w:r>
              <w:t>Cura: (</w:t>
            </w:r>
            <w:proofErr w:type="spellStart"/>
            <w:r>
              <w:t>damage</w:t>
            </w:r>
            <w:proofErr w:type="spellEnd"/>
            <w:r>
              <w:t xml:space="preserve"> bomba bàsica * 1.25)</w:t>
            </w:r>
          </w:p>
        </w:tc>
      </w:tr>
      <w:tr w:rsidR="0020459B" w:rsidTr="0020459B">
        <w:tc>
          <w:tcPr>
            <w:tcW w:w="1032" w:type="dxa"/>
            <w:vMerge/>
            <w:vAlign w:val="center"/>
          </w:tcPr>
          <w:p w:rsidR="0020459B" w:rsidRDefault="0020459B" w:rsidP="00E319CE">
            <w:pPr>
              <w:pStyle w:val="Prrafodelista"/>
              <w:ind w:left="0"/>
            </w:pPr>
          </w:p>
        </w:tc>
        <w:tc>
          <w:tcPr>
            <w:tcW w:w="1515" w:type="dxa"/>
            <w:shd w:val="clear" w:color="auto" w:fill="auto"/>
            <w:vAlign w:val="center"/>
          </w:tcPr>
          <w:p w:rsidR="0020459B" w:rsidRDefault="0020459B" w:rsidP="00E319CE">
            <w:pPr>
              <w:pStyle w:val="Prrafodelista"/>
              <w:ind w:left="0"/>
            </w:pPr>
            <w:r>
              <w:t>Elite</w:t>
            </w:r>
          </w:p>
        </w:tc>
        <w:tc>
          <w:tcPr>
            <w:tcW w:w="5227" w:type="dxa"/>
            <w:shd w:val="clear" w:color="auto" w:fill="auto"/>
            <w:vAlign w:val="center"/>
          </w:tcPr>
          <w:p w:rsidR="0020459B" w:rsidRDefault="0020459B" w:rsidP="00E319CE">
            <w:pPr>
              <w:pStyle w:val="Prrafodelista"/>
              <w:ind w:left="0"/>
            </w:pPr>
            <w:r>
              <w:t>La cura genera una àrea i els enemics propers a la cura es curen també</w:t>
            </w:r>
          </w:p>
          <w:p w:rsidR="0020459B" w:rsidRDefault="00B21B4A" w:rsidP="00E319CE">
            <w:pPr>
              <w:pStyle w:val="Prrafodelista"/>
              <w:ind w:left="0"/>
            </w:pPr>
            <w:proofErr w:type="spellStart"/>
            <w:r>
              <w:t>Tiempo</w:t>
            </w:r>
            <w:proofErr w:type="spellEnd"/>
            <w:r>
              <w:t xml:space="preserve"> de </w:t>
            </w:r>
            <w:proofErr w:type="spellStart"/>
            <w:r>
              <w:t>casteo</w:t>
            </w:r>
            <w:proofErr w:type="spellEnd"/>
            <w:r>
              <w:t xml:space="preserve"> </w:t>
            </w:r>
            <w:r w:rsidR="0020459B">
              <w:t>0.75</w:t>
            </w:r>
            <w:r>
              <w:t xml:space="preserve">s </w:t>
            </w:r>
          </w:p>
          <w:p w:rsidR="00B21B4A" w:rsidRDefault="00B21B4A" w:rsidP="00E319CE">
            <w:pPr>
              <w:pStyle w:val="Prrafodelista"/>
              <w:ind w:left="0"/>
            </w:pPr>
            <w:r>
              <w:t>Cura: (</w:t>
            </w:r>
            <w:proofErr w:type="spellStart"/>
            <w:r>
              <w:t>damage</w:t>
            </w:r>
            <w:proofErr w:type="spellEnd"/>
            <w:r>
              <w:t xml:space="preserve"> bomba bàsica </w:t>
            </w:r>
            <w:r>
              <w:t>* 1.</w:t>
            </w:r>
            <w:r>
              <w:t>5)</w:t>
            </w:r>
          </w:p>
        </w:tc>
      </w:tr>
      <w:tr w:rsidR="0020459B" w:rsidTr="0020459B">
        <w:tc>
          <w:tcPr>
            <w:tcW w:w="1032" w:type="dxa"/>
            <w:vMerge/>
            <w:vAlign w:val="center"/>
          </w:tcPr>
          <w:p w:rsidR="0020459B" w:rsidRDefault="0020459B" w:rsidP="00E319CE">
            <w:pPr>
              <w:pStyle w:val="Prrafodelista"/>
              <w:ind w:left="0"/>
            </w:pPr>
          </w:p>
        </w:tc>
        <w:tc>
          <w:tcPr>
            <w:tcW w:w="1515" w:type="dxa"/>
            <w:shd w:val="clear" w:color="auto" w:fill="C5C5FF"/>
            <w:vAlign w:val="center"/>
          </w:tcPr>
          <w:p w:rsidR="0020459B" w:rsidRDefault="0020459B" w:rsidP="00E319CE">
            <w:pPr>
              <w:pStyle w:val="Prrafodelista"/>
              <w:ind w:left="0"/>
            </w:pPr>
            <w:r>
              <w:t>Elemental</w:t>
            </w:r>
          </w:p>
        </w:tc>
        <w:tc>
          <w:tcPr>
            <w:tcW w:w="5227" w:type="dxa"/>
            <w:shd w:val="clear" w:color="auto" w:fill="C5C5FF"/>
            <w:vAlign w:val="center"/>
          </w:tcPr>
          <w:p w:rsidR="0020459B" w:rsidRDefault="0020459B" w:rsidP="00E319CE">
            <w:pPr>
              <w:pStyle w:val="Prrafodelista"/>
              <w:ind w:left="0"/>
            </w:pPr>
            <w:r>
              <w:t>Transforma els normals en la seva versió elemental</w:t>
            </w:r>
          </w:p>
        </w:tc>
      </w:tr>
      <w:tr w:rsidR="0020459B" w:rsidTr="0020459B">
        <w:tc>
          <w:tcPr>
            <w:tcW w:w="1032" w:type="dxa"/>
            <w:vMerge w:val="restart"/>
            <w:tcBorders>
              <w:top w:val="single" w:sz="12" w:space="0" w:color="auto"/>
            </w:tcBorders>
            <w:vAlign w:val="center"/>
          </w:tcPr>
          <w:p w:rsidR="0020459B" w:rsidRDefault="0020459B" w:rsidP="00E319CE">
            <w:pPr>
              <w:pStyle w:val="Prrafodelista"/>
              <w:ind w:left="0"/>
            </w:pPr>
            <w:r>
              <w:t>HORDA</w:t>
            </w:r>
          </w:p>
        </w:tc>
        <w:tc>
          <w:tcPr>
            <w:tcW w:w="151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9B" w:rsidRDefault="0020459B" w:rsidP="00E319CE">
            <w:pPr>
              <w:pStyle w:val="Prrafodelista"/>
              <w:ind w:left="0"/>
            </w:pPr>
            <w:r>
              <w:t>Normal</w:t>
            </w:r>
          </w:p>
        </w:tc>
        <w:tc>
          <w:tcPr>
            <w:tcW w:w="522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9B" w:rsidRDefault="0020459B" w:rsidP="00E319CE">
            <w:pPr>
              <w:pStyle w:val="Prrafodelista"/>
              <w:ind w:left="0"/>
            </w:pPr>
            <w:r>
              <w:t>Vida baixa</w:t>
            </w:r>
          </w:p>
          <w:p w:rsidR="0020459B" w:rsidRDefault="0020459B" w:rsidP="00E319CE">
            <w:pPr>
              <w:pStyle w:val="Prrafodelista"/>
              <w:ind w:left="0"/>
            </w:pPr>
            <w:r>
              <w:t>Vénen en hordes</w:t>
            </w:r>
          </w:p>
          <w:p w:rsidR="0020459B" w:rsidRDefault="0020459B" w:rsidP="00E319CE">
            <w:pPr>
              <w:pStyle w:val="Prrafodelista"/>
              <w:ind w:left="0"/>
            </w:pPr>
            <w:r>
              <w:t>Molta velocitat</w:t>
            </w:r>
          </w:p>
          <w:p w:rsidR="0020459B" w:rsidRDefault="0020459B" w:rsidP="00E319CE">
            <w:pPr>
              <w:pStyle w:val="Prrafodelista"/>
              <w:ind w:left="0"/>
            </w:pPr>
            <w:r>
              <w:t>Exploten</w:t>
            </w:r>
          </w:p>
        </w:tc>
      </w:tr>
      <w:tr w:rsidR="0020459B" w:rsidTr="0020459B">
        <w:tc>
          <w:tcPr>
            <w:tcW w:w="1032" w:type="dxa"/>
            <w:vMerge/>
            <w:vAlign w:val="center"/>
          </w:tcPr>
          <w:p w:rsidR="0020459B" w:rsidRDefault="0020459B" w:rsidP="00E319CE">
            <w:pPr>
              <w:pStyle w:val="Prrafodelista"/>
              <w:ind w:left="0"/>
            </w:pPr>
          </w:p>
        </w:tc>
        <w:tc>
          <w:tcPr>
            <w:tcW w:w="1514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20459B" w:rsidRDefault="0020459B" w:rsidP="00E319CE">
            <w:pPr>
              <w:pStyle w:val="Prrafodelista"/>
              <w:ind w:left="0"/>
            </w:pPr>
          </w:p>
        </w:tc>
        <w:tc>
          <w:tcPr>
            <w:tcW w:w="5228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20459B" w:rsidRDefault="0020459B" w:rsidP="00E319CE">
            <w:pPr>
              <w:pStyle w:val="Prrafodelista"/>
              <w:ind w:left="0"/>
            </w:pPr>
          </w:p>
        </w:tc>
      </w:tr>
      <w:tr w:rsidR="0020459B" w:rsidTr="0020459B">
        <w:tc>
          <w:tcPr>
            <w:tcW w:w="1032" w:type="dxa"/>
            <w:vMerge/>
            <w:vAlign w:val="center"/>
          </w:tcPr>
          <w:p w:rsidR="0020459B" w:rsidRDefault="0020459B" w:rsidP="00E319CE">
            <w:pPr>
              <w:pStyle w:val="Prrafodelista"/>
              <w:ind w:left="0"/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20459B" w:rsidRDefault="0020459B" w:rsidP="00E319CE">
            <w:pPr>
              <w:pStyle w:val="Prrafodelista"/>
              <w:ind w:left="0"/>
            </w:pPr>
            <w:r>
              <w:t>Elemental</w:t>
            </w:r>
          </w:p>
        </w:tc>
        <w:tc>
          <w:tcPr>
            <w:tcW w:w="5228" w:type="dxa"/>
            <w:shd w:val="clear" w:color="auto" w:fill="auto"/>
            <w:vAlign w:val="center"/>
          </w:tcPr>
          <w:p w:rsidR="0020459B" w:rsidRDefault="0020459B" w:rsidP="0020459B">
            <w:pPr>
              <w:pStyle w:val="Prrafodelista"/>
              <w:ind w:left="0"/>
            </w:pPr>
            <w:r>
              <w:t>Més radi d’explosió</w:t>
            </w:r>
          </w:p>
          <w:p w:rsidR="0020459B" w:rsidRDefault="0020459B" w:rsidP="0020459B">
            <w:pPr>
              <w:pStyle w:val="Prrafodelista"/>
              <w:ind w:left="0"/>
            </w:pPr>
            <w:r>
              <w:t>Atac elemental (Gel -&gt;  expulsa metralla de gel, si la metralla toca a membres de horda explosió)</w:t>
            </w:r>
          </w:p>
        </w:tc>
      </w:tr>
    </w:tbl>
    <w:p w:rsidR="00E319CE" w:rsidRDefault="00E319CE" w:rsidP="000654B3"/>
    <w:p w:rsidR="0020459B" w:rsidRPr="000654B3" w:rsidRDefault="0020459B" w:rsidP="0020459B">
      <w:pPr>
        <w:rPr>
          <w:b/>
        </w:rPr>
      </w:pPr>
      <w:r w:rsidRPr="000654B3">
        <w:rPr>
          <w:b/>
        </w:rPr>
        <w:t>Programació</w:t>
      </w:r>
    </w:p>
    <w:p w:rsidR="0020459B" w:rsidRDefault="0020459B" w:rsidP="00C45147">
      <w:pPr>
        <w:pStyle w:val="Prrafodelista"/>
        <w:numPr>
          <w:ilvl w:val="0"/>
          <w:numId w:val="6"/>
        </w:numPr>
        <w:jc w:val="both"/>
      </w:pPr>
      <w:r>
        <w:t>Jaume s’ha posat amb el controlador de personatge i actualment està polint el salt</w:t>
      </w:r>
    </w:p>
    <w:p w:rsidR="0020459B" w:rsidRDefault="0020459B" w:rsidP="00C45147">
      <w:pPr>
        <w:pStyle w:val="Prrafodelista"/>
        <w:numPr>
          <w:ilvl w:val="1"/>
          <w:numId w:val="6"/>
        </w:numPr>
        <w:jc w:val="both"/>
      </w:pPr>
      <w:r>
        <w:t>Possibles solucions que s’han donat fer la direcció del salt diagonal i no horitzontal</w:t>
      </w:r>
    </w:p>
    <w:p w:rsidR="0020459B" w:rsidRPr="000654B3" w:rsidRDefault="0020459B" w:rsidP="00C45147">
      <w:pPr>
        <w:pStyle w:val="Prrafodelista"/>
        <w:numPr>
          <w:ilvl w:val="0"/>
          <w:numId w:val="6"/>
        </w:numPr>
        <w:jc w:val="both"/>
      </w:pPr>
      <w:r>
        <w:t xml:space="preserve">Existeixen 2 escenes la </w:t>
      </w:r>
      <w:proofErr w:type="spellStart"/>
      <w:r>
        <w:t>SampleScene</w:t>
      </w:r>
      <w:proofErr w:type="spellEnd"/>
      <w:r>
        <w:t xml:space="preserve"> (per disseny) i la </w:t>
      </w:r>
      <w:proofErr w:type="spellStart"/>
      <w:r>
        <w:t>TestScene</w:t>
      </w:r>
      <w:proofErr w:type="spellEnd"/>
      <w:r>
        <w:t xml:space="preserve"> (Programació)</w:t>
      </w:r>
    </w:p>
    <w:p w:rsidR="0020459B" w:rsidRDefault="0020459B" w:rsidP="000654B3"/>
    <w:sectPr w:rsidR="0020459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3E2" w:rsidRDefault="005E33E2" w:rsidP="000C576E">
      <w:pPr>
        <w:spacing w:after="0" w:line="240" w:lineRule="auto"/>
      </w:pPr>
      <w:r>
        <w:separator/>
      </w:r>
    </w:p>
  </w:endnote>
  <w:endnote w:type="continuationSeparator" w:id="0">
    <w:p w:rsidR="005E33E2" w:rsidRDefault="005E33E2" w:rsidP="000C5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3E2" w:rsidRDefault="005E33E2" w:rsidP="000C576E">
      <w:pPr>
        <w:spacing w:after="0" w:line="240" w:lineRule="auto"/>
      </w:pPr>
      <w:r>
        <w:separator/>
      </w:r>
    </w:p>
  </w:footnote>
  <w:footnote w:type="continuationSeparator" w:id="0">
    <w:p w:rsidR="005E33E2" w:rsidRDefault="005E33E2" w:rsidP="000C5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76E" w:rsidRDefault="00055E16" w:rsidP="000C576E">
    <w:pPr>
      <w:rPr>
        <w:lang w:val="es-ES"/>
      </w:rPr>
    </w:pPr>
    <w:r>
      <w:rPr>
        <w:lang w:val="es-ES"/>
      </w:rPr>
      <w:t>Acta 5</w:t>
    </w:r>
    <w:r w:rsidR="000C576E">
      <w:rPr>
        <w:lang w:val="es-ES"/>
      </w:rPr>
      <w:tab/>
    </w:r>
    <w:r w:rsidR="000C576E">
      <w:rPr>
        <w:lang w:val="es-ES"/>
      </w:rPr>
      <w:tab/>
    </w:r>
    <w:r w:rsidR="000C576E">
      <w:rPr>
        <w:lang w:val="es-ES"/>
      </w:rPr>
      <w:tab/>
    </w:r>
    <w:r w:rsidR="000C576E">
      <w:rPr>
        <w:lang w:val="es-ES"/>
      </w:rPr>
      <w:tab/>
    </w:r>
    <w:r w:rsidR="000C576E">
      <w:rPr>
        <w:lang w:val="es-ES"/>
      </w:rPr>
      <w:tab/>
    </w:r>
    <w:r w:rsidR="000C576E">
      <w:rPr>
        <w:lang w:val="es-ES"/>
      </w:rPr>
      <w:tab/>
    </w:r>
    <w:r w:rsidR="000C576E">
      <w:rPr>
        <w:lang w:val="es-ES"/>
      </w:rPr>
      <w:tab/>
    </w:r>
    <w:r w:rsidR="000C576E">
      <w:rPr>
        <w:lang w:val="es-ES"/>
      </w:rPr>
      <w:tab/>
    </w:r>
    <w:r w:rsidR="000C576E">
      <w:rPr>
        <w:lang w:val="es-ES"/>
      </w:rPr>
      <w:tab/>
    </w:r>
    <w:r w:rsidR="000C576E">
      <w:rPr>
        <w:lang w:val="es-ES"/>
      </w:rPr>
      <w:tab/>
    </w:r>
    <w:proofErr w:type="spellStart"/>
    <w:r w:rsidR="000C576E">
      <w:rPr>
        <w:lang w:val="es-ES"/>
      </w:rPr>
      <w:t>Tots</w:t>
    </w:r>
    <w:proofErr w:type="spellEnd"/>
    <w:r w:rsidR="000C576E">
      <w:rPr>
        <w:lang w:val="es-ES"/>
      </w:rPr>
      <w:t xml:space="preserve"> </w:t>
    </w:r>
    <w:proofErr w:type="spellStart"/>
    <w:r w:rsidR="000C576E">
      <w:rPr>
        <w:lang w:val="es-ES"/>
      </w:rPr>
      <w:t>presents</w:t>
    </w:r>
    <w:proofErr w:type="spellEnd"/>
  </w:p>
  <w:p w:rsidR="000C576E" w:rsidRDefault="000654B3">
    <w:pPr>
      <w:pStyle w:val="Encabezado"/>
    </w:pPr>
    <w:r>
      <w:t>0</w:t>
    </w:r>
    <w:r w:rsidR="000C576E">
      <w:t>1/0</w:t>
    </w:r>
    <w:r>
      <w:t>9</w:t>
    </w:r>
    <w:r w:rsidR="000C576E"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27E29"/>
    <w:multiLevelType w:val="hybridMultilevel"/>
    <w:tmpl w:val="FA5C5C0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9360E"/>
    <w:multiLevelType w:val="hybridMultilevel"/>
    <w:tmpl w:val="05FABD0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51A8B"/>
    <w:multiLevelType w:val="hybridMultilevel"/>
    <w:tmpl w:val="DC54106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25888"/>
    <w:multiLevelType w:val="hybridMultilevel"/>
    <w:tmpl w:val="35FEB79E"/>
    <w:lvl w:ilvl="0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733A36"/>
    <w:multiLevelType w:val="hybridMultilevel"/>
    <w:tmpl w:val="D5D2735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E6D27"/>
    <w:multiLevelType w:val="hybridMultilevel"/>
    <w:tmpl w:val="5E2062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76E"/>
    <w:rsid w:val="00055E16"/>
    <w:rsid w:val="000654B3"/>
    <w:rsid w:val="000C576E"/>
    <w:rsid w:val="00191953"/>
    <w:rsid w:val="0020459B"/>
    <w:rsid w:val="00472B3B"/>
    <w:rsid w:val="005E33E2"/>
    <w:rsid w:val="00AA0415"/>
    <w:rsid w:val="00B21B4A"/>
    <w:rsid w:val="00B86B23"/>
    <w:rsid w:val="00C45147"/>
    <w:rsid w:val="00CA1AFB"/>
    <w:rsid w:val="00CD1435"/>
    <w:rsid w:val="00CF4A16"/>
    <w:rsid w:val="00CF639B"/>
    <w:rsid w:val="00E319CE"/>
    <w:rsid w:val="00EA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54E92"/>
  <w15:chartTrackingRefBased/>
  <w15:docId w15:val="{8891AE34-0594-4F56-B934-7F20C357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57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76E"/>
  </w:style>
  <w:style w:type="paragraph" w:styleId="Piedepgina">
    <w:name w:val="footer"/>
    <w:basedOn w:val="Normal"/>
    <w:link w:val="PiedepginaCar"/>
    <w:uiPriority w:val="99"/>
    <w:unhideWhenUsed/>
    <w:rsid w:val="000C57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76E"/>
  </w:style>
  <w:style w:type="paragraph" w:styleId="Prrafodelista">
    <w:name w:val="List Paragraph"/>
    <w:basedOn w:val="Normal"/>
    <w:uiPriority w:val="34"/>
    <w:qFormat/>
    <w:rsid w:val="000C576E"/>
    <w:pPr>
      <w:ind w:left="720"/>
      <w:contextualSpacing/>
    </w:pPr>
  </w:style>
  <w:style w:type="table" w:styleId="Tablaconcuadrcula">
    <w:name w:val="Table Grid"/>
    <w:basedOn w:val="Tablanormal"/>
    <w:uiPriority w:val="39"/>
    <w:rsid w:val="00065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Lafuente</dc:creator>
  <cp:keywords/>
  <dc:description/>
  <cp:lastModifiedBy>Arnau Lafuente</cp:lastModifiedBy>
  <cp:revision>5</cp:revision>
  <dcterms:created xsi:type="dcterms:W3CDTF">2020-08-15T20:18:00Z</dcterms:created>
  <dcterms:modified xsi:type="dcterms:W3CDTF">2020-09-01T20:12:00Z</dcterms:modified>
</cp:coreProperties>
</file>