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A4537" w14:textId="77777777" w:rsidR="00AC28EF" w:rsidRDefault="000763F1" w:rsidP="003E0A68">
      <w:pPr>
        <w:rPr>
          <w:rFonts w:ascii="Arial" w:hAnsi="Arial"/>
          <w:sz w:val="22"/>
          <w:szCs w:val="22"/>
        </w:rPr>
      </w:pPr>
      <w:r>
        <w:rPr>
          <w:rFonts w:ascii="Arial" w:hAnsi="Arial"/>
          <w:sz w:val="22"/>
          <w:szCs w:val="22"/>
        </w:rPr>
        <w:t>Exercice 1</w:t>
      </w:r>
    </w:p>
    <w:p w14:paraId="1BCE4B5D" w14:textId="77777777" w:rsidR="000763F1" w:rsidRDefault="000763F1" w:rsidP="003E0A68">
      <w:pPr>
        <w:rPr>
          <w:rFonts w:ascii="Arial" w:hAnsi="Arial"/>
          <w:sz w:val="22"/>
          <w:szCs w:val="22"/>
        </w:rPr>
      </w:pPr>
    </w:p>
    <w:tbl>
      <w:tblPr>
        <w:tblStyle w:val="Grille"/>
        <w:tblW w:w="0" w:type="auto"/>
        <w:tblLook w:val="04A0" w:firstRow="1" w:lastRow="0" w:firstColumn="1" w:lastColumn="0" w:noHBand="0" w:noVBand="1"/>
      </w:tblPr>
      <w:tblGrid>
        <w:gridCol w:w="6062"/>
        <w:gridCol w:w="3144"/>
      </w:tblGrid>
      <w:tr w:rsidR="000763F1" w:rsidRPr="003E0A68" w14:paraId="2AC414A6" w14:textId="77777777" w:rsidTr="0016445C">
        <w:tc>
          <w:tcPr>
            <w:tcW w:w="6062" w:type="dxa"/>
          </w:tcPr>
          <w:p w14:paraId="542DF657" w14:textId="77777777" w:rsidR="000763F1" w:rsidRPr="003E0A68" w:rsidRDefault="000763F1" w:rsidP="0016445C">
            <w:pPr>
              <w:rPr>
                <w:rFonts w:ascii="Arial" w:hAnsi="Arial"/>
                <w:sz w:val="22"/>
                <w:szCs w:val="22"/>
              </w:rPr>
            </w:pPr>
            <w:r w:rsidRPr="003E0A68">
              <w:rPr>
                <w:rFonts w:ascii="Arial" w:hAnsi="Arial"/>
                <w:sz w:val="22"/>
                <w:szCs w:val="22"/>
              </w:rPr>
              <w:t>CG-USER(1): 23</w:t>
            </w:r>
          </w:p>
          <w:p w14:paraId="0250535B" w14:textId="77777777" w:rsidR="000763F1" w:rsidRPr="003E0A68" w:rsidRDefault="000763F1" w:rsidP="0016445C">
            <w:pPr>
              <w:rPr>
                <w:rFonts w:ascii="Arial" w:hAnsi="Arial"/>
                <w:sz w:val="22"/>
                <w:szCs w:val="22"/>
              </w:rPr>
            </w:pPr>
            <w:r w:rsidRPr="003E0A68">
              <w:rPr>
                <w:rFonts w:ascii="Arial" w:hAnsi="Arial"/>
                <w:sz w:val="22"/>
                <w:szCs w:val="22"/>
              </w:rPr>
              <w:t>23</w:t>
            </w:r>
          </w:p>
          <w:p w14:paraId="5E9A852D" w14:textId="77777777" w:rsidR="000763F1" w:rsidRPr="003E0A68" w:rsidRDefault="000763F1" w:rsidP="0016445C">
            <w:pPr>
              <w:rPr>
                <w:rFonts w:ascii="Arial" w:hAnsi="Arial"/>
                <w:sz w:val="22"/>
                <w:szCs w:val="22"/>
              </w:rPr>
            </w:pPr>
            <w:r w:rsidRPr="003E0A68">
              <w:rPr>
                <w:rFonts w:ascii="Arial" w:hAnsi="Arial"/>
                <w:sz w:val="22"/>
                <w:szCs w:val="22"/>
              </w:rPr>
              <w:t>CG-USER(2): (quote 23)</w:t>
            </w:r>
          </w:p>
          <w:p w14:paraId="68F3F540" w14:textId="77777777" w:rsidR="000763F1" w:rsidRPr="003E0A68" w:rsidRDefault="000763F1" w:rsidP="0016445C">
            <w:pPr>
              <w:rPr>
                <w:rFonts w:ascii="Arial" w:hAnsi="Arial"/>
                <w:sz w:val="22"/>
                <w:szCs w:val="22"/>
              </w:rPr>
            </w:pPr>
            <w:r w:rsidRPr="003E0A68">
              <w:rPr>
                <w:rFonts w:ascii="Arial" w:hAnsi="Arial"/>
                <w:sz w:val="22"/>
                <w:szCs w:val="22"/>
              </w:rPr>
              <w:t>23</w:t>
            </w:r>
          </w:p>
          <w:p w14:paraId="72148A4A" w14:textId="77777777" w:rsidR="000763F1" w:rsidRPr="003E0A68" w:rsidRDefault="000763F1" w:rsidP="0016445C">
            <w:pPr>
              <w:rPr>
                <w:rFonts w:ascii="Arial" w:hAnsi="Arial"/>
                <w:sz w:val="22"/>
                <w:szCs w:val="22"/>
              </w:rPr>
            </w:pPr>
            <w:r w:rsidRPr="003E0A68">
              <w:rPr>
                <w:rFonts w:ascii="Arial" w:hAnsi="Arial"/>
                <w:sz w:val="22"/>
                <w:szCs w:val="22"/>
              </w:rPr>
              <w:t>CG-USER(3): '23</w:t>
            </w:r>
          </w:p>
          <w:p w14:paraId="190A2442" w14:textId="77777777" w:rsidR="000763F1" w:rsidRPr="003E0A68" w:rsidRDefault="000763F1" w:rsidP="0016445C">
            <w:pPr>
              <w:rPr>
                <w:rFonts w:ascii="Arial" w:hAnsi="Arial"/>
                <w:sz w:val="22"/>
                <w:szCs w:val="22"/>
              </w:rPr>
            </w:pPr>
            <w:r w:rsidRPr="003E0A68">
              <w:rPr>
                <w:rFonts w:ascii="Arial" w:hAnsi="Arial"/>
                <w:sz w:val="22"/>
                <w:szCs w:val="22"/>
              </w:rPr>
              <w:t>23</w:t>
            </w:r>
          </w:p>
          <w:p w14:paraId="351DB6B1" w14:textId="77777777" w:rsidR="000763F1" w:rsidRPr="003E0A68" w:rsidRDefault="000763F1" w:rsidP="0016445C">
            <w:pPr>
              <w:rPr>
                <w:rFonts w:ascii="Arial" w:hAnsi="Arial"/>
                <w:sz w:val="22"/>
                <w:szCs w:val="22"/>
              </w:rPr>
            </w:pPr>
            <w:r w:rsidRPr="003E0A68">
              <w:rPr>
                <w:rFonts w:ascii="Arial" w:hAnsi="Arial"/>
                <w:sz w:val="22"/>
                <w:szCs w:val="22"/>
              </w:rPr>
              <w:t>CG-USER(4):(set x 23)</w:t>
            </w:r>
          </w:p>
          <w:p w14:paraId="4FF67F6A" w14:textId="77777777" w:rsidR="000763F1" w:rsidRPr="003E0A68" w:rsidRDefault="000763F1" w:rsidP="0016445C">
            <w:pPr>
              <w:rPr>
                <w:rFonts w:ascii="Arial" w:hAnsi="Arial"/>
                <w:sz w:val="22"/>
                <w:szCs w:val="22"/>
              </w:rPr>
            </w:pPr>
            <w:r w:rsidRPr="003E0A68">
              <w:rPr>
                <w:rFonts w:ascii="Arial" w:hAnsi="Arial"/>
                <w:sz w:val="22"/>
                <w:szCs w:val="22"/>
              </w:rPr>
              <w:t>Error: Attempt to take the value of the unbound variable `X'.</w:t>
            </w:r>
          </w:p>
          <w:p w14:paraId="3E82DA8D" w14:textId="77777777" w:rsidR="000763F1" w:rsidRPr="003E0A68" w:rsidRDefault="000763F1" w:rsidP="0016445C">
            <w:pPr>
              <w:rPr>
                <w:rFonts w:ascii="Arial" w:hAnsi="Arial"/>
                <w:sz w:val="22"/>
                <w:szCs w:val="22"/>
              </w:rPr>
            </w:pPr>
            <w:r w:rsidRPr="003E0A68">
              <w:rPr>
                <w:rFonts w:ascii="Arial" w:hAnsi="Arial"/>
                <w:sz w:val="22"/>
                <w:szCs w:val="22"/>
              </w:rPr>
              <w:t>[condition type: UNBOUND-VARIABLE]</w:t>
            </w:r>
          </w:p>
          <w:p w14:paraId="3D073348" w14:textId="77777777" w:rsidR="000763F1" w:rsidRPr="003E0A68" w:rsidRDefault="000763F1" w:rsidP="0016445C">
            <w:pPr>
              <w:rPr>
                <w:rFonts w:ascii="Arial" w:hAnsi="Arial"/>
                <w:sz w:val="22"/>
                <w:szCs w:val="22"/>
              </w:rPr>
            </w:pPr>
            <w:r w:rsidRPr="003E0A68">
              <w:rPr>
                <w:rFonts w:ascii="Arial" w:hAnsi="Arial"/>
                <w:sz w:val="22"/>
                <w:szCs w:val="22"/>
              </w:rPr>
              <w:t>CG-USER(5): (setq x 32)</w:t>
            </w:r>
          </w:p>
          <w:p w14:paraId="584725C0" w14:textId="77777777" w:rsidR="000763F1" w:rsidRPr="003E0A68" w:rsidRDefault="000763F1" w:rsidP="0016445C">
            <w:pPr>
              <w:rPr>
                <w:rFonts w:ascii="Arial" w:hAnsi="Arial"/>
                <w:sz w:val="22"/>
                <w:szCs w:val="22"/>
              </w:rPr>
            </w:pPr>
            <w:r w:rsidRPr="003E0A68">
              <w:rPr>
                <w:rFonts w:ascii="Arial" w:hAnsi="Arial"/>
                <w:sz w:val="22"/>
                <w:szCs w:val="22"/>
              </w:rPr>
              <w:t>32</w:t>
            </w:r>
          </w:p>
          <w:p w14:paraId="3C80135D" w14:textId="77777777" w:rsidR="000763F1" w:rsidRPr="003E0A68" w:rsidRDefault="000763F1" w:rsidP="0016445C">
            <w:pPr>
              <w:rPr>
                <w:rFonts w:ascii="Arial" w:hAnsi="Arial"/>
                <w:sz w:val="22"/>
                <w:szCs w:val="22"/>
              </w:rPr>
            </w:pPr>
            <w:r w:rsidRPr="003E0A68">
              <w:rPr>
                <w:rFonts w:ascii="Arial" w:hAnsi="Arial"/>
                <w:sz w:val="22"/>
                <w:szCs w:val="22"/>
              </w:rPr>
              <w:t>CG-USER(6): (list x x 32)</w:t>
            </w:r>
          </w:p>
          <w:p w14:paraId="18739DBF" w14:textId="77777777" w:rsidR="000763F1" w:rsidRPr="003E0A68" w:rsidRDefault="000763F1" w:rsidP="0016445C">
            <w:pPr>
              <w:rPr>
                <w:rFonts w:ascii="Arial" w:hAnsi="Arial"/>
                <w:sz w:val="22"/>
                <w:szCs w:val="22"/>
              </w:rPr>
            </w:pPr>
            <w:r w:rsidRPr="003E0A68">
              <w:rPr>
                <w:rFonts w:ascii="Arial" w:hAnsi="Arial"/>
                <w:sz w:val="22"/>
                <w:szCs w:val="22"/>
              </w:rPr>
              <w:t>(32 32 32)</w:t>
            </w:r>
          </w:p>
          <w:p w14:paraId="26775C64" w14:textId="77777777" w:rsidR="000763F1" w:rsidRPr="003E0A68" w:rsidRDefault="000763F1" w:rsidP="0016445C">
            <w:pPr>
              <w:rPr>
                <w:rFonts w:ascii="Arial" w:hAnsi="Arial"/>
                <w:sz w:val="22"/>
                <w:szCs w:val="22"/>
              </w:rPr>
            </w:pPr>
          </w:p>
          <w:p w14:paraId="4C201E0D" w14:textId="77777777" w:rsidR="000763F1" w:rsidRPr="003E0A68" w:rsidRDefault="000763F1" w:rsidP="0016445C">
            <w:pPr>
              <w:rPr>
                <w:rFonts w:ascii="Arial" w:hAnsi="Arial"/>
                <w:sz w:val="22"/>
                <w:szCs w:val="22"/>
              </w:rPr>
            </w:pPr>
            <w:r w:rsidRPr="003E0A68">
              <w:rPr>
                <w:rFonts w:ascii="Arial" w:hAnsi="Arial"/>
                <w:sz w:val="22"/>
                <w:szCs w:val="22"/>
              </w:rPr>
              <w:t xml:space="preserve">CG-USER(8): (cadr (list x x 32) ) </w:t>
            </w:r>
          </w:p>
          <w:p w14:paraId="072DBBA2" w14:textId="77777777" w:rsidR="000763F1" w:rsidRPr="003E0A68" w:rsidRDefault="000763F1" w:rsidP="0016445C">
            <w:pPr>
              <w:rPr>
                <w:rFonts w:ascii="Arial" w:hAnsi="Arial"/>
                <w:sz w:val="22"/>
                <w:szCs w:val="22"/>
              </w:rPr>
            </w:pPr>
            <w:r w:rsidRPr="003E0A68">
              <w:rPr>
                <w:rFonts w:ascii="Arial" w:hAnsi="Arial"/>
                <w:sz w:val="22"/>
                <w:szCs w:val="22"/>
              </w:rPr>
              <w:t>32</w:t>
            </w:r>
          </w:p>
          <w:p w14:paraId="0083E057" w14:textId="77777777" w:rsidR="000763F1" w:rsidRPr="003E0A68" w:rsidRDefault="000763F1" w:rsidP="0016445C">
            <w:pPr>
              <w:rPr>
                <w:rFonts w:ascii="Arial" w:hAnsi="Arial"/>
                <w:sz w:val="22"/>
                <w:szCs w:val="22"/>
              </w:rPr>
            </w:pPr>
            <w:r w:rsidRPr="003E0A68">
              <w:rPr>
                <w:rFonts w:ascii="Arial" w:hAnsi="Arial"/>
                <w:sz w:val="22"/>
                <w:szCs w:val="22"/>
              </w:rPr>
              <w:t>CG-USER(9): (setq x 'y)</w:t>
            </w:r>
          </w:p>
          <w:p w14:paraId="5E421CB4" w14:textId="77777777" w:rsidR="000763F1" w:rsidRPr="003E0A68" w:rsidRDefault="000763F1" w:rsidP="0016445C">
            <w:pPr>
              <w:rPr>
                <w:rFonts w:ascii="Arial" w:hAnsi="Arial"/>
                <w:sz w:val="22"/>
                <w:szCs w:val="22"/>
              </w:rPr>
            </w:pPr>
            <w:r w:rsidRPr="003E0A68">
              <w:rPr>
                <w:rFonts w:ascii="Arial" w:hAnsi="Arial"/>
                <w:sz w:val="22"/>
                <w:szCs w:val="22"/>
              </w:rPr>
              <w:t>Y</w:t>
            </w:r>
          </w:p>
          <w:p w14:paraId="295420F3" w14:textId="77777777" w:rsidR="000763F1" w:rsidRPr="003E0A68" w:rsidRDefault="000763F1" w:rsidP="0016445C">
            <w:pPr>
              <w:rPr>
                <w:rFonts w:ascii="Arial" w:hAnsi="Arial"/>
                <w:sz w:val="22"/>
                <w:szCs w:val="22"/>
              </w:rPr>
            </w:pPr>
            <w:r w:rsidRPr="003E0A68">
              <w:rPr>
                <w:rFonts w:ascii="Arial" w:hAnsi="Arial"/>
                <w:sz w:val="22"/>
                <w:szCs w:val="22"/>
              </w:rPr>
              <w:t>CG-USER(10): (setq xx 5)</w:t>
            </w:r>
          </w:p>
          <w:p w14:paraId="1B80DD60" w14:textId="77777777" w:rsidR="000763F1" w:rsidRPr="003E0A68" w:rsidRDefault="000763F1" w:rsidP="0016445C">
            <w:pPr>
              <w:rPr>
                <w:rFonts w:ascii="Arial" w:hAnsi="Arial"/>
                <w:sz w:val="22"/>
                <w:szCs w:val="22"/>
              </w:rPr>
            </w:pPr>
            <w:r w:rsidRPr="003E0A68">
              <w:rPr>
                <w:rFonts w:ascii="Arial" w:hAnsi="Arial"/>
                <w:sz w:val="22"/>
                <w:szCs w:val="22"/>
              </w:rPr>
              <w:t>5</w:t>
            </w:r>
          </w:p>
          <w:p w14:paraId="39B97036" w14:textId="77777777" w:rsidR="000763F1" w:rsidRPr="003E0A68" w:rsidRDefault="000763F1" w:rsidP="0016445C">
            <w:pPr>
              <w:rPr>
                <w:rFonts w:ascii="Arial" w:hAnsi="Arial"/>
                <w:sz w:val="22"/>
                <w:szCs w:val="22"/>
              </w:rPr>
            </w:pPr>
            <w:r w:rsidRPr="003E0A68">
              <w:rPr>
                <w:rFonts w:ascii="Arial" w:hAnsi="Arial"/>
                <w:sz w:val="22"/>
                <w:szCs w:val="22"/>
              </w:rPr>
              <w:t xml:space="preserve">CG-USER(11): (setq y '(+ xx xx 32) ) </w:t>
            </w:r>
          </w:p>
          <w:p w14:paraId="1A129445" w14:textId="77777777" w:rsidR="000763F1" w:rsidRPr="003E0A68" w:rsidRDefault="000763F1" w:rsidP="0016445C">
            <w:pPr>
              <w:rPr>
                <w:rFonts w:ascii="Arial" w:hAnsi="Arial"/>
                <w:sz w:val="22"/>
                <w:szCs w:val="22"/>
              </w:rPr>
            </w:pPr>
            <w:r w:rsidRPr="003E0A68">
              <w:rPr>
                <w:rFonts w:ascii="Arial" w:hAnsi="Arial"/>
                <w:sz w:val="22"/>
                <w:szCs w:val="22"/>
              </w:rPr>
              <w:t>(+ XX XX 32)</w:t>
            </w:r>
          </w:p>
          <w:p w14:paraId="55CEEDF0" w14:textId="77777777" w:rsidR="000763F1" w:rsidRPr="003E0A68" w:rsidRDefault="000763F1" w:rsidP="0016445C">
            <w:pPr>
              <w:rPr>
                <w:rFonts w:ascii="Arial" w:hAnsi="Arial"/>
                <w:sz w:val="22"/>
                <w:szCs w:val="22"/>
              </w:rPr>
            </w:pPr>
            <w:r w:rsidRPr="003E0A68">
              <w:rPr>
                <w:rFonts w:ascii="Arial" w:hAnsi="Arial"/>
                <w:sz w:val="22"/>
                <w:szCs w:val="22"/>
              </w:rPr>
              <w:t>CG-USER(12): x</w:t>
            </w:r>
          </w:p>
          <w:p w14:paraId="7E8AE5FA" w14:textId="77777777" w:rsidR="000763F1" w:rsidRPr="003E0A68" w:rsidRDefault="000763F1" w:rsidP="0016445C">
            <w:pPr>
              <w:rPr>
                <w:rFonts w:ascii="Arial" w:hAnsi="Arial"/>
                <w:sz w:val="22"/>
                <w:szCs w:val="22"/>
              </w:rPr>
            </w:pPr>
            <w:r w:rsidRPr="003E0A68">
              <w:rPr>
                <w:rFonts w:ascii="Arial" w:hAnsi="Arial"/>
                <w:sz w:val="22"/>
                <w:szCs w:val="22"/>
              </w:rPr>
              <w:t>Y</w:t>
            </w:r>
          </w:p>
          <w:p w14:paraId="31A5A733" w14:textId="77777777" w:rsidR="000763F1" w:rsidRPr="003E0A68" w:rsidRDefault="000763F1" w:rsidP="0016445C">
            <w:pPr>
              <w:rPr>
                <w:rFonts w:ascii="Arial" w:hAnsi="Arial"/>
                <w:sz w:val="22"/>
                <w:szCs w:val="22"/>
              </w:rPr>
            </w:pPr>
            <w:r w:rsidRPr="003E0A68">
              <w:rPr>
                <w:rFonts w:ascii="Arial" w:hAnsi="Arial"/>
                <w:sz w:val="22"/>
                <w:szCs w:val="22"/>
              </w:rPr>
              <w:t>CG-USER(13): (eval x)</w:t>
            </w:r>
          </w:p>
          <w:p w14:paraId="3B0C2146" w14:textId="77777777" w:rsidR="000763F1" w:rsidRPr="003E0A68" w:rsidRDefault="000763F1" w:rsidP="0016445C">
            <w:pPr>
              <w:rPr>
                <w:rFonts w:ascii="Arial" w:hAnsi="Arial"/>
                <w:sz w:val="22"/>
                <w:szCs w:val="22"/>
              </w:rPr>
            </w:pPr>
            <w:r w:rsidRPr="003E0A68">
              <w:rPr>
                <w:rFonts w:ascii="Arial" w:hAnsi="Arial"/>
                <w:sz w:val="22"/>
                <w:szCs w:val="22"/>
              </w:rPr>
              <w:t>(+ XX XX 32)</w:t>
            </w:r>
          </w:p>
          <w:p w14:paraId="5B655AC9" w14:textId="77777777" w:rsidR="000763F1" w:rsidRPr="003E0A68" w:rsidRDefault="000763F1" w:rsidP="0016445C">
            <w:pPr>
              <w:rPr>
                <w:rFonts w:ascii="Arial" w:hAnsi="Arial"/>
                <w:sz w:val="22"/>
                <w:szCs w:val="22"/>
              </w:rPr>
            </w:pPr>
            <w:r w:rsidRPr="003E0A68">
              <w:rPr>
                <w:rFonts w:ascii="Arial" w:hAnsi="Arial"/>
                <w:sz w:val="22"/>
                <w:szCs w:val="22"/>
              </w:rPr>
              <w:t>CG-USER(14): (eval Y)</w:t>
            </w:r>
          </w:p>
          <w:p w14:paraId="5A58C17C" w14:textId="77777777" w:rsidR="000763F1" w:rsidRPr="003E0A68" w:rsidRDefault="000763F1" w:rsidP="0016445C">
            <w:pPr>
              <w:rPr>
                <w:rFonts w:ascii="Arial" w:hAnsi="Arial"/>
                <w:sz w:val="22"/>
                <w:szCs w:val="22"/>
              </w:rPr>
            </w:pPr>
            <w:r w:rsidRPr="003E0A68">
              <w:rPr>
                <w:rFonts w:ascii="Arial" w:hAnsi="Arial"/>
                <w:sz w:val="22"/>
                <w:szCs w:val="22"/>
              </w:rPr>
              <w:t>42</w:t>
            </w:r>
          </w:p>
          <w:p w14:paraId="1A03A48A" w14:textId="77777777" w:rsidR="000763F1" w:rsidRPr="003E0A68" w:rsidRDefault="000763F1" w:rsidP="0016445C">
            <w:pPr>
              <w:rPr>
                <w:rFonts w:ascii="Arial" w:hAnsi="Arial"/>
                <w:sz w:val="22"/>
                <w:szCs w:val="22"/>
              </w:rPr>
            </w:pPr>
            <w:r w:rsidRPr="003E0A68">
              <w:rPr>
                <w:rFonts w:ascii="Arial" w:hAnsi="Arial"/>
                <w:sz w:val="22"/>
                <w:szCs w:val="22"/>
              </w:rPr>
              <w:t>CG-USER(15): (cadr Y)</w:t>
            </w:r>
          </w:p>
          <w:p w14:paraId="18CC0A97" w14:textId="77777777" w:rsidR="000763F1" w:rsidRPr="003E0A68" w:rsidRDefault="000763F1" w:rsidP="0016445C">
            <w:pPr>
              <w:rPr>
                <w:rFonts w:ascii="Arial" w:hAnsi="Arial"/>
                <w:sz w:val="22"/>
                <w:szCs w:val="22"/>
              </w:rPr>
            </w:pPr>
            <w:r w:rsidRPr="003E0A68">
              <w:rPr>
                <w:rFonts w:ascii="Arial" w:hAnsi="Arial"/>
                <w:sz w:val="22"/>
                <w:szCs w:val="22"/>
              </w:rPr>
              <w:t>XX</w:t>
            </w:r>
          </w:p>
          <w:p w14:paraId="66BF0F21" w14:textId="77777777" w:rsidR="000763F1" w:rsidRPr="003E0A68" w:rsidRDefault="000763F1" w:rsidP="0016445C">
            <w:pPr>
              <w:rPr>
                <w:rFonts w:ascii="Arial" w:hAnsi="Arial"/>
                <w:sz w:val="22"/>
                <w:szCs w:val="22"/>
              </w:rPr>
            </w:pPr>
            <w:r w:rsidRPr="003E0A68">
              <w:rPr>
                <w:rFonts w:ascii="Arial" w:hAnsi="Arial"/>
                <w:sz w:val="22"/>
                <w:szCs w:val="22"/>
              </w:rPr>
              <w:t xml:space="preserve">CG-USER(16): (eval (list '+ (eval y) (cadr y) ) ) </w:t>
            </w:r>
          </w:p>
          <w:p w14:paraId="4AB461BE" w14:textId="77777777" w:rsidR="000763F1" w:rsidRPr="003E0A68" w:rsidRDefault="000763F1" w:rsidP="0016445C">
            <w:pPr>
              <w:rPr>
                <w:rFonts w:ascii="Arial" w:hAnsi="Arial"/>
                <w:sz w:val="22"/>
                <w:szCs w:val="22"/>
              </w:rPr>
            </w:pPr>
            <w:r w:rsidRPr="003E0A68">
              <w:rPr>
                <w:rFonts w:ascii="Arial" w:hAnsi="Arial"/>
                <w:sz w:val="22"/>
                <w:szCs w:val="22"/>
              </w:rPr>
              <w:t>47</w:t>
            </w:r>
          </w:p>
          <w:p w14:paraId="0516A06D" w14:textId="77777777" w:rsidR="000763F1" w:rsidRPr="003E0A68" w:rsidRDefault="000763F1" w:rsidP="0016445C">
            <w:pPr>
              <w:rPr>
                <w:rFonts w:ascii="Arial" w:hAnsi="Arial"/>
                <w:sz w:val="22"/>
                <w:szCs w:val="22"/>
              </w:rPr>
            </w:pPr>
            <w:r w:rsidRPr="003E0A68">
              <w:rPr>
                <w:rFonts w:ascii="Arial" w:hAnsi="Arial"/>
                <w:sz w:val="22"/>
                <w:szCs w:val="22"/>
              </w:rPr>
              <w:t xml:space="preserve">CG-USER(17): (setq z (+ (if x 2 0) (caddr y) (* y y) ) ) </w:t>
            </w:r>
          </w:p>
          <w:p w14:paraId="50152660" w14:textId="77777777" w:rsidR="000763F1" w:rsidRPr="003E0A68" w:rsidRDefault="000763F1" w:rsidP="0016445C">
            <w:pPr>
              <w:rPr>
                <w:rFonts w:ascii="Arial" w:hAnsi="Arial"/>
                <w:sz w:val="22"/>
                <w:szCs w:val="22"/>
              </w:rPr>
            </w:pPr>
            <w:r w:rsidRPr="003E0A68">
              <w:rPr>
                <w:rFonts w:ascii="Arial" w:hAnsi="Arial"/>
                <w:sz w:val="22"/>
                <w:szCs w:val="22"/>
              </w:rPr>
              <w:t>Error: `(+ XX XX 32)' is not of the expected type `NUMBER'</w:t>
            </w:r>
          </w:p>
          <w:p w14:paraId="566E143B" w14:textId="77777777" w:rsidR="000763F1" w:rsidRPr="003E0A68" w:rsidRDefault="000763F1" w:rsidP="0016445C">
            <w:pPr>
              <w:rPr>
                <w:rFonts w:ascii="Arial" w:hAnsi="Arial"/>
                <w:sz w:val="22"/>
                <w:szCs w:val="22"/>
              </w:rPr>
            </w:pPr>
            <w:r w:rsidRPr="003E0A68">
              <w:rPr>
                <w:rFonts w:ascii="Arial" w:hAnsi="Arial"/>
                <w:sz w:val="22"/>
                <w:szCs w:val="22"/>
              </w:rPr>
              <w:t>[condition type: TYPE-ERROR]</w:t>
            </w:r>
          </w:p>
          <w:p w14:paraId="580AEFBA" w14:textId="77777777" w:rsidR="000763F1" w:rsidRPr="003E0A68" w:rsidRDefault="000763F1" w:rsidP="0016445C">
            <w:pPr>
              <w:rPr>
                <w:rFonts w:ascii="Arial" w:hAnsi="Arial"/>
                <w:sz w:val="22"/>
                <w:szCs w:val="22"/>
              </w:rPr>
            </w:pPr>
            <w:r w:rsidRPr="003E0A68">
              <w:rPr>
                <w:rFonts w:ascii="Arial" w:hAnsi="Arial"/>
                <w:sz w:val="22"/>
                <w:szCs w:val="22"/>
              </w:rPr>
              <w:t>CG-USER(18): (setq y (list (setq z "Albert") x y))</w:t>
            </w:r>
          </w:p>
          <w:p w14:paraId="369B99AC" w14:textId="77777777" w:rsidR="000763F1" w:rsidRPr="003E0A68" w:rsidRDefault="000763F1" w:rsidP="0016445C">
            <w:pPr>
              <w:rPr>
                <w:rFonts w:ascii="Arial" w:hAnsi="Arial"/>
                <w:sz w:val="22"/>
                <w:szCs w:val="22"/>
              </w:rPr>
            </w:pPr>
            <w:r w:rsidRPr="003E0A68">
              <w:rPr>
                <w:rFonts w:ascii="Arial" w:hAnsi="Arial"/>
                <w:sz w:val="22"/>
                <w:szCs w:val="22"/>
              </w:rPr>
              <w:t>("Albert" Y (+ XX XX 32))</w:t>
            </w:r>
          </w:p>
          <w:p w14:paraId="0A6332EE" w14:textId="77777777" w:rsidR="000763F1" w:rsidRPr="003E0A68" w:rsidRDefault="000763F1" w:rsidP="0016445C">
            <w:pPr>
              <w:rPr>
                <w:rFonts w:ascii="Arial" w:hAnsi="Arial"/>
                <w:sz w:val="22"/>
                <w:szCs w:val="22"/>
              </w:rPr>
            </w:pPr>
            <w:r w:rsidRPr="003E0A68">
              <w:rPr>
                <w:rFonts w:ascii="Arial" w:hAnsi="Arial"/>
                <w:sz w:val="22"/>
                <w:szCs w:val="22"/>
              </w:rPr>
              <w:t>CG-USER(19): z</w:t>
            </w:r>
          </w:p>
          <w:p w14:paraId="1AA586F7" w14:textId="77777777" w:rsidR="000763F1" w:rsidRPr="003E0A68" w:rsidRDefault="000763F1" w:rsidP="0016445C">
            <w:pPr>
              <w:rPr>
                <w:rFonts w:ascii="Arial" w:hAnsi="Arial"/>
                <w:sz w:val="22"/>
                <w:szCs w:val="22"/>
              </w:rPr>
            </w:pPr>
            <w:r w:rsidRPr="003E0A68">
              <w:rPr>
                <w:rFonts w:ascii="Arial" w:hAnsi="Arial"/>
                <w:sz w:val="22"/>
                <w:szCs w:val="22"/>
              </w:rPr>
              <w:t>"Albert"</w:t>
            </w:r>
          </w:p>
          <w:p w14:paraId="5B37758A" w14:textId="77777777" w:rsidR="000763F1" w:rsidRPr="003E0A68" w:rsidRDefault="000763F1" w:rsidP="0016445C">
            <w:pPr>
              <w:rPr>
                <w:rFonts w:ascii="Arial" w:hAnsi="Arial"/>
                <w:sz w:val="22"/>
                <w:szCs w:val="22"/>
              </w:rPr>
            </w:pPr>
            <w:r w:rsidRPr="003E0A68">
              <w:rPr>
                <w:rFonts w:ascii="Arial" w:hAnsi="Arial"/>
                <w:sz w:val="22"/>
                <w:szCs w:val="22"/>
              </w:rPr>
              <w:t>CG-USER(20): y</w:t>
            </w:r>
          </w:p>
          <w:p w14:paraId="79A517BB" w14:textId="77777777" w:rsidR="000763F1" w:rsidRPr="003E0A68" w:rsidRDefault="000763F1" w:rsidP="0016445C">
            <w:pPr>
              <w:rPr>
                <w:rFonts w:ascii="Arial" w:hAnsi="Arial"/>
                <w:sz w:val="22"/>
                <w:szCs w:val="22"/>
              </w:rPr>
            </w:pPr>
            <w:r w:rsidRPr="003E0A68">
              <w:rPr>
                <w:rFonts w:ascii="Arial" w:hAnsi="Arial"/>
                <w:sz w:val="22"/>
                <w:szCs w:val="22"/>
              </w:rPr>
              <w:t>("Albert" Y (+ XX XX 32))</w:t>
            </w:r>
          </w:p>
          <w:p w14:paraId="4D8C50A7" w14:textId="77777777" w:rsidR="000763F1" w:rsidRPr="003E0A68" w:rsidRDefault="000763F1" w:rsidP="0016445C">
            <w:pPr>
              <w:rPr>
                <w:rFonts w:ascii="Arial" w:hAnsi="Arial"/>
                <w:sz w:val="22"/>
                <w:szCs w:val="22"/>
              </w:rPr>
            </w:pPr>
            <w:r w:rsidRPr="003E0A68">
              <w:rPr>
                <w:rFonts w:ascii="Arial" w:hAnsi="Arial"/>
                <w:sz w:val="22"/>
                <w:szCs w:val="22"/>
              </w:rPr>
              <w:t>CG-USER(21): (setq x (* x x))</w:t>
            </w:r>
          </w:p>
          <w:p w14:paraId="1AFEE9EA" w14:textId="77777777" w:rsidR="000763F1" w:rsidRPr="003E0A68" w:rsidRDefault="000763F1" w:rsidP="0016445C">
            <w:pPr>
              <w:rPr>
                <w:rFonts w:ascii="Arial" w:hAnsi="Arial"/>
                <w:sz w:val="22"/>
                <w:szCs w:val="22"/>
              </w:rPr>
            </w:pPr>
            <w:r w:rsidRPr="003E0A68">
              <w:rPr>
                <w:rFonts w:ascii="Arial" w:hAnsi="Arial"/>
                <w:sz w:val="22"/>
                <w:szCs w:val="22"/>
              </w:rPr>
              <w:t>Error: `Y' is not of the expected type `NUMBER'</w:t>
            </w:r>
          </w:p>
          <w:p w14:paraId="40608848" w14:textId="77777777" w:rsidR="000763F1" w:rsidRDefault="000763F1" w:rsidP="0016445C">
            <w:pPr>
              <w:rPr>
                <w:rFonts w:ascii="Arial" w:hAnsi="Arial"/>
                <w:sz w:val="22"/>
                <w:szCs w:val="22"/>
              </w:rPr>
            </w:pPr>
            <w:r w:rsidRPr="003E0A68">
              <w:rPr>
                <w:rFonts w:ascii="Arial" w:hAnsi="Arial"/>
                <w:sz w:val="22"/>
                <w:szCs w:val="22"/>
              </w:rPr>
              <w:t>[condition type: TYPE-ERROR]</w:t>
            </w:r>
          </w:p>
          <w:p w14:paraId="5258F691" w14:textId="77777777" w:rsidR="000763F1" w:rsidRDefault="000763F1" w:rsidP="0016445C">
            <w:pPr>
              <w:rPr>
                <w:rFonts w:ascii="Arial" w:hAnsi="Arial"/>
                <w:sz w:val="22"/>
                <w:szCs w:val="22"/>
              </w:rPr>
            </w:pPr>
          </w:p>
          <w:p w14:paraId="39F7EC4C" w14:textId="77777777" w:rsidR="000763F1" w:rsidRDefault="000763F1" w:rsidP="0016445C">
            <w:pPr>
              <w:rPr>
                <w:rFonts w:ascii="Arial" w:hAnsi="Arial"/>
                <w:sz w:val="22"/>
                <w:szCs w:val="22"/>
              </w:rPr>
            </w:pPr>
          </w:p>
          <w:p w14:paraId="7730EE5B" w14:textId="77777777" w:rsidR="000763F1" w:rsidRDefault="000763F1" w:rsidP="0016445C">
            <w:pPr>
              <w:rPr>
                <w:rFonts w:ascii="Arial" w:hAnsi="Arial"/>
                <w:sz w:val="22"/>
                <w:szCs w:val="22"/>
              </w:rPr>
            </w:pPr>
          </w:p>
          <w:p w14:paraId="2B351597" w14:textId="77777777" w:rsidR="000763F1" w:rsidRPr="003E0A68" w:rsidRDefault="000763F1" w:rsidP="0016445C">
            <w:pPr>
              <w:rPr>
                <w:rFonts w:ascii="Arial" w:hAnsi="Arial"/>
                <w:sz w:val="22"/>
                <w:szCs w:val="22"/>
              </w:rPr>
            </w:pPr>
          </w:p>
          <w:p w14:paraId="2E8A1780" w14:textId="77777777" w:rsidR="000763F1" w:rsidRPr="003E0A68" w:rsidRDefault="000763F1" w:rsidP="0016445C">
            <w:pPr>
              <w:rPr>
                <w:rFonts w:ascii="Arial" w:hAnsi="Arial"/>
                <w:sz w:val="22"/>
                <w:szCs w:val="22"/>
              </w:rPr>
            </w:pPr>
            <w:r w:rsidRPr="003E0A68">
              <w:rPr>
                <w:rFonts w:ascii="Arial" w:hAnsi="Arial"/>
                <w:sz w:val="22"/>
                <w:szCs w:val="22"/>
              </w:rPr>
              <w:t>CG-USER(22): x</w:t>
            </w:r>
          </w:p>
          <w:p w14:paraId="02B45495" w14:textId="77777777" w:rsidR="000763F1" w:rsidRPr="003E0A68" w:rsidRDefault="000763F1" w:rsidP="0016445C">
            <w:pPr>
              <w:rPr>
                <w:rFonts w:ascii="Arial" w:hAnsi="Arial"/>
                <w:sz w:val="22"/>
                <w:szCs w:val="22"/>
              </w:rPr>
            </w:pPr>
            <w:r w:rsidRPr="003E0A68">
              <w:rPr>
                <w:rFonts w:ascii="Arial" w:hAnsi="Arial"/>
                <w:sz w:val="22"/>
                <w:szCs w:val="22"/>
              </w:rPr>
              <w:t>Y</w:t>
            </w:r>
          </w:p>
          <w:p w14:paraId="5B1D8BC1" w14:textId="77777777" w:rsidR="000763F1" w:rsidRPr="003E0A68" w:rsidRDefault="000763F1" w:rsidP="0016445C">
            <w:pPr>
              <w:rPr>
                <w:rFonts w:ascii="Arial" w:hAnsi="Arial"/>
                <w:sz w:val="22"/>
                <w:szCs w:val="22"/>
              </w:rPr>
            </w:pPr>
          </w:p>
        </w:tc>
        <w:tc>
          <w:tcPr>
            <w:tcW w:w="3144" w:type="dxa"/>
          </w:tcPr>
          <w:p w14:paraId="17874ABA" w14:textId="77777777" w:rsidR="000763F1" w:rsidRPr="003E0A68" w:rsidRDefault="000763F1" w:rsidP="0016445C">
            <w:pPr>
              <w:rPr>
                <w:rFonts w:ascii="Arial" w:hAnsi="Arial"/>
                <w:sz w:val="22"/>
                <w:szCs w:val="22"/>
              </w:rPr>
            </w:pPr>
          </w:p>
          <w:p w14:paraId="3C4A835C" w14:textId="77777777" w:rsidR="000763F1" w:rsidRPr="003E0A68" w:rsidRDefault="000763F1" w:rsidP="0016445C">
            <w:pPr>
              <w:rPr>
                <w:rFonts w:ascii="Arial" w:hAnsi="Arial"/>
                <w:sz w:val="22"/>
                <w:szCs w:val="22"/>
              </w:rPr>
            </w:pPr>
          </w:p>
          <w:p w14:paraId="119E2655" w14:textId="77777777" w:rsidR="000763F1" w:rsidRPr="003E0A68" w:rsidRDefault="000763F1" w:rsidP="0016445C">
            <w:pPr>
              <w:rPr>
                <w:rFonts w:ascii="Arial" w:hAnsi="Arial"/>
                <w:sz w:val="22"/>
                <w:szCs w:val="22"/>
              </w:rPr>
            </w:pPr>
          </w:p>
          <w:p w14:paraId="7B315069" w14:textId="77777777" w:rsidR="000763F1" w:rsidRPr="003E0A68" w:rsidRDefault="000763F1" w:rsidP="0016445C">
            <w:pPr>
              <w:rPr>
                <w:rFonts w:ascii="Arial" w:hAnsi="Arial"/>
                <w:sz w:val="22"/>
                <w:szCs w:val="22"/>
              </w:rPr>
            </w:pPr>
          </w:p>
          <w:p w14:paraId="2DE6BB90" w14:textId="77777777" w:rsidR="000763F1" w:rsidRPr="003E0A68" w:rsidRDefault="000763F1" w:rsidP="0016445C">
            <w:pPr>
              <w:rPr>
                <w:rFonts w:ascii="Arial" w:hAnsi="Arial"/>
                <w:sz w:val="22"/>
                <w:szCs w:val="22"/>
              </w:rPr>
            </w:pPr>
          </w:p>
          <w:p w14:paraId="07B6610D" w14:textId="77777777" w:rsidR="000763F1" w:rsidRPr="003E0A68" w:rsidRDefault="000763F1" w:rsidP="0016445C">
            <w:pPr>
              <w:rPr>
                <w:rFonts w:ascii="Arial" w:hAnsi="Arial"/>
                <w:sz w:val="22"/>
                <w:szCs w:val="22"/>
              </w:rPr>
            </w:pPr>
          </w:p>
          <w:p w14:paraId="7AB5EC1D" w14:textId="77777777" w:rsidR="000763F1" w:rsidRPr="003E0A68" w:rsidRDefault="000763F1" w:rsidP="0016445C">
            <w:pPr>
              <w:rPr>
                <w:rFonts w:ascii="Arial" w:hAnsi="Arial"/>
                <w:sz w:val="22"/>
                <w:szCs w:val="22"/>
              </w:rPr>
            </w:pPr>
            <w:r>
              <w:rPr>
                <w:rFonts w:ascii="Arial" w:hAnsi="Arial"/>
                <w:sz w:val="22"/>
                <w:szCs w:val="22"/>
              </w:rPr>
              <w:t>Erreur due à l’absente de (quote ), qui aurait empêcher l’évaluation de x.</w:t>
            </w:r>
          </w:p>
          <w:p w14:paraId="302FFDD0" w14:textId="77777777" w:rsidR="000763F1" w:rsidRDefault="000763F1" w:rsidP="0016445C">
            <w:pPr>
              <w:rPr>
                <w:rFonts w:ascii="Arial" w:hAnsi="Arial"/>
                <w:sz w:val="22"/>
                <w:szCs w:val="22"/>
              </w:rPr>
            </w:pPr>
          </w:p>
          <w:p w14:paraId="3C28CFFB" w14:textId="77777777" w:rsidR="000763F1" w:rsidRDefault="000763F1" w:rsidP="0016445C">
            <w:pPr>
              <w:rPr>
                <w:rFonts w:ascii="Arial" w:hAnsi="Arial"/>
                <w:sz w:val="22"/>
                <w:szCs w:val="22"/>
              </w:rPr>
            </w:pPr>
          </w:p>
          <w:p w14:paraId="04BFAB9A" w14:textId="77777777" w:rsidR="000763F1" w:rsidRDefault="000763F1" w:rsidP="0016445C">
            <w:pPr>
              <w:rPr>
                <w:rFonts w:ascii="Arial" w:hAnsi="Arial"/>
                <w:sz w:val="22"/>
                <w:szCs w:val="22"/>
              </w:rPr>
            </w:pPr>
          </w:p>
          <w:p w14:paraId="4826D723" w14:textId="77777777" w:rsidR="000763F1" w:rsidRDefault="000763F1" w:rsidP="0016445C">
            <w:pPr>
              <w:rPr>
                <w:rFonts w:ascii="Arial" w:hAnsi="Arial"/>
                <w:sz w:val="22"/>
                <w:szCs w:val="22"/>
              </w:rPr>
            </w:pPr>
          </w:p>
          <w:p w14:paraId="1518294B" w14:textId="77777777" w:rsidR="000763F1" w:rsidRDefault="000763F1" w:rsidP="0016445C">
            <w:pPr>
              <w:rPr>
                <w:rFonts w:ascii="Arial" w:hAnsi="Arial"/>
                <w:sz w:val="22"/>
                <w:szCs w:val="22"/>
              </w:rPr>
            </w:pPr>
          </w:p>
          <w:p w14:paraId="5AF4D1F9" w14:textId="77777777" w:rsidR="000763F1" w:rsidRDefault="000763F1" w:rsidP="0016445C">
            <w:pPr>
              <w:rPr>
                <w:rFonts w:ascii="Arial" w:hAnsi="Arial"/>
                <w:sz w:val="22"/>
                <w:szCs w:val="22"/>
              </w:rPr>
            </w:pPr>
            <w:r>
              <w:rPr>
                <w:rFonts w:ascii="Arial" w:hAnsi="Arial"/>
                <w:sz w:val="22"/>
                <w:szCs w:val="22"/>
              </w:rPr>
              <w:t>Cadr() = car(cdr())</w:t>
            </w:r>
          </w:p>
          <w:p w14:paraId="7D283257" w14:textId="77777777" w:rsidR="000763F1" w:rsidRDefault="000763F1" w:rsidP="0016445C">
            <w:pPr>
              <w:rPr>
                <w:rFonts w:ascii="Arial" w:hAnsi="Arial"/>
                <w:sz w:val="22"/>
                <w:szCs w:val="22"/>
              </w:rPr>
            </w:pPr>
          </w:p>
          <w:p w14:paraId="0A204199" w14:textId="77777777" w:rsidR="000763F1" w:rsidRDefault="000763F1" w:rsidP="0016445C">
            <w:pPr>
              <w:rPr>
                <w:rFonts w:ascii="Arial" w:hAnsi="Arial"/>
                <w:sz w:val="22"/>
                <w:szCs w:val="22"/>
              </w:rPr>
            </w:pPr>
          </w:p>
          <w:p w14:paraId="12814627" w14:textId="77777777" w:rsidR="000763F1" w:rsidRDefault="000763F1" w:rsidP="0016445C">
            <w:pPr>
              <w:rPr>
                <w:rFonts w:ascii="Arial" w:hAnsi="Arial"/>
                <w:sz w:val="22"/>
                <w:szCs w:val="22"/>
              </w:rPr>
            </w:pPr>
          </w:p>
          <w:p w14:paraId="046D0928" w14:textId="77777777" w:rsidR="000763F1" w:rsidRDefault="000763F1" w:rsidP="0016445C">
            <w:pPr>
              <w:rPr>
                <w:rFonts w:ascii="Arial" w:hAnsi="Arial"/>
                <w:sz w:val="22"/>
                <w:szCs w:val="22"/>
              </w:rPr>
            </w:pPr>
          </w:p>
          <w:p w14:paraId="660505D7" w14:textId="77777777" w:rsidR="000763F1" w:rsidRDefault="000763F1" w:rsidP="0016445C">
            <w:pPr>
              <w:rPr>
                <w:rFonts w:ascii="Arial" w:hAnsi="Arial"/>
                <w:sz w:val="22"/>
                <w:szCs w:val="22"/>
              </w:rPr>
            </w:pPr>
          </w:p>
          <w:p w14:paraId="69BDFFCA" w14:textId="77777777" w:rsidR="000763F1" w:rsidRDefault="000763F1" w:rsidP="0016445C">
            <w:pPr>
              <w:rPr>
                <w:rFonts w:ascii="Arial" w:hAnsi="Arial"/>
                <w:sz w:val="22"/>
                <w:szCs w:val="22"/>
              </w:rPr>
            </w:pPr>
          </w:p>
          <w:p w14:paraId="390ADDCC" w14:textId="77777777" w:rsidR="000763F1" w:rsidRDefault="000763F1" w:rsidP="0016445C">
            <w:pPr>
              <w:rPr>
                <w:rFonts w:ascii="Arial" w:hAnsi="Arial"/>
                <w:sz w:val="22"/>
                <w:szCs w:val="22"/>
              </w:rPr>
            </w:pPr>
          </w:p>
          <w:p w14:paraId="70EBA6C9" w14:textId="77777777" w:rsidR="000763F1" w:rsidRDefault="000763F1" w:rsidP="0016445C">
            <w:pPr>
              <w:rPr>
                <w:rFonts w:ascii="Arial" w:hAnsi="Arial"/>
                <w:sz w:val="22"/>
                <w:szCs w:val="22"/>
              </w:rPr>
            </w:pPr>
          </w:p>
          <w:p w14:paraId="1B6A5865" w14:textId="77777777" w:rsidR="000763F1" w:rsidRDefault="000763F1" w:rsidP="0016445C">
            <w:pPr>
              <w:rPr>
                <w:rFonts w:ascii="Arial" w:hAnsi="Arial"/>
                <w:sz w:val="22"/>
                <w:szCs w:val="22"/>
              </w:rPr>
            </w:pPr>
          </w:p>
          <w:p w14:paraId="59CDD968" w14:textId="77777777" w:rsidR="000763F1" w:rsidRDefault="000763F1" w:rsidP="0016445C">
            <w:pPr>
              <w:rPr>
                <w:rFonts w:ascii="Arial" w:hAnsi="Arial"/>
                <w:sz w:val="22"/>
                <w:szCs w:val="22"/>
              </w:rPr>
            </w:pPr>
          </w:p>
          <w:p w14:paraId="491A45E5" w14:textId="77777777" w:rsidR="000763F1" w:rsidRDefault="000763F1" w:rsidP="0016445C">
            <w:pPr>
              <w:rPr>
                <w:rFonts w:ascii="Arial" w:hAnsi="Arial"/>
                <w:sz w:val="22"/>
                <w:szCs w:val="22"/>
              </w:rPr>
            </w:pPr>
            <w:r>
              <w:rPr>
                <w:rFonts w:ascii="Arial" w:hAnsi="Arial"/>
                <w:sz w:val="22"/>
                <w:szCs w:val="22"/>
              </w:rPr>
              <w:t>On voit bien l’utilité de (eval ).</w:t>
            </w:r>
          </w:p>
          <w:p w14:paraId="0FF8373D" w14:textId="77777777" w:rsidR="000763F1" w:rsidRDefault="000763F1" w:rsidP="0016445C">
            <w:pPr>
              <w:rPr>
                <w:rFonts w:ascii="Arial" w:hAnsi="Arial"/>
                <w:sz w:val="22"/>
                <w:szCs w:val="22"/>
              </w:rPr>
            </w:pPr>
          </w:p>
          <w:p w14:paraId="406BD8DB" w14:textId="77777777" w:rsidR="000763F1" w:rsidRDefault="000763F1" w:rsidP="0016445C">
            <w:pPr>
              <w:rPr>
                <w:rFonts w:ascii="Arial" w:hAnsi="Arial"/>
                <w:sz w:val="22"/>
                <w:szCs w:val="22"/>
              </w:rPr>
            </w:pPr>
          </w:p>
          <w:p w14:paraId="046B1E28" w14:textId="77777777" w:rsidR="000763F1" w:rsidRDefault="000763F1" w:rsidP="0016445C">
            <w:pPr>
              <w:rPr>
                <w:rFonts w:ascii="Arial" w:hAnsi="Arial"/>
                <w:sz w:val="22"/>
                <w:szCs w:val="22"/>
              </w:rPr>
            </w:pPr>
          </w:p>
          <w:p w14:paraId="1C709AC8" w14:textId="77777777" w:rsidR="000763F1" w:rsidRDefault="000763F1" w:rsidP="0016445C">
            <w:pPr>
              <w:rPr>
                <w:rFonts w:ascii="Arial" w:hAnsi="Arial"/>
                <w:sz w:val="22"/>
                <w:szCs w:val="22"/>
              </w:rPr>
            </w:pPr>
          </w:p>
          <w:p w14:paraId="26EEB19D" w14:textId="77777777" w:rsidR="000763F1" w:rsidRDefault="000763F1" w:rsidP="0016445C">
            <w:pPr>
              <w:rPr>
                <w:rFonts w:ascii="Arial" w:hAnsi="Arial"/>
                <w:sz w:val="22"/>
                <w:szCs w:val="22"/>
              </w:rPr>
            </w:pPr>
            <w:r>
              <w:rPr>
                <w:rFonts w:ascii="Arial" w:hAnsi="Arial"/>
                <w:sz w:val="22"/>
                <w:szCs w:val="22"/>
              </w:rPr>
              <w:t>La liste est (+ 42 xx), son évaluation est donc 42+5=47.</w:t>
            </w:r>
          </w:p>
          <w:p w14:paraId="2E20AE66" w14:textId="77777777" w:rsidR="000763F1" w:rsidRDefault="000763F1" w:rsidP="0016445C">
            <w:pPr>
              <w:rPr>
                <w:rFonts w:ascii="Arial" w:hAnsi="Arial"/>
                <w:sz w:val="22"/>
                <w:szCs w:val="22"/>
              </w:rPr>
            </w:pPr>
            <w:r>
              <w:rPr>
                <w:rFonts w:ascii="Arial" w:hAnsi="Arial"/>
                <w:sz w:val="22"/>
                <w:szCs w:val="22"/>
              </w:rPr>
              <w:t>Erreur due à (* y y), alors que y est une liste. L’argument doit être un nombre pour (* ).</w:t>
            </w:r>
          </w:p>
          <w:p w14:paraId="36CF5B24" w14:textId="77777777" w:rsidR="000763F1" w:rsidRDefault="000763F1" w:rsidP="0016445C">
            <w:pPr>
              <w:rPr>
                <w:rFonts w:ascii="Arial" w:hAnsi="Arial"/>
                <w:sz w:val="22"/>
                <w:szCs w:val="22"/>
              </w:rPr>
            </w:pPr>
          </w:p>
          <w:p w14:paraId="4BE856FC" w14:textId="77777777" w:rsidR="000763F1" w:rsidRDefault="000763F1" w:rsidP="0016445C">
            <w:pPr>
              <w:rPr>
                <w:rFonts w:ascii="Arial" w:hAnsi="Arial"/>
                <w:sz w:val="22"/>
                <w:szCs w:val="22"/>
              </w:rPr>
            </w:pPr>
          </w:p>
          <w:p w14:paraId="2B5DD265" w14:textId="77777777" w:rsidR="000763F1" w:rsidRDefault="000763F1" w:rsidP="0016445C">
            <w:pPr>
              <w:rPr>
                <w:rFonts w:ascii="Arial" w:hAnsi="Arial"/>
                <w:sz w:val="22"/>
                <w:szCs w:val="22"/>
              </w:rPr>
            </w:pPr>
          </w:p>
          <w:p w14:paraId="495D4628" w14:textId="77777777" w:rsidR="000763F1" w:rsidRDefault="000763F1" w:rsidP="0016445C">
            <w:pPr>
              <w:rPr>
                <w:rFonts w:ascii="Arial" w:hAnsi="Arial"/>
                <w:sz w:val="22"/>
                <w:szCs w:val="22"/>
              </w:rPr>
            </w:pPr>
          </w:p>
          <w:p w14:paraId="1A5941BA" w14:textId="77777777" w:rsidR="000763F1" w:rsidRDefault="000763F1" w:rsidP="0016445C">
            <w:pPr>
              <w:rPr>
                <w:rFonts w:ascii="Arial" w:hAnsi="Arial"/>
                <w:sz w:val="22"/>
                <w:szCs w:val="22"/>
              </w:rPr>
            </w:pPr>
          </w:p>
          <w:p w14:paraId="6D3B4433" w14:textId="77777777" w:rsidR="000763F1" w:rsidRDefault="000763F1" w:rsidP="0016445C">
            <w:pPr>
              <w:rPr>
                <w:rFonts w:ascii="Arial" w:hAnsi="Arial"/>
                <w:sz w:val="22"/>
                <w:szCs w:val="22"/>
              </w:rPr>
            </w:pPr>
          </w:p>
          <w:p w14:paraId="15B44B3F" w14:textId="77777777" w:rsidR="000763F1" w:rsidRDefault="000763F1" w:rsidP="0016445C">
            <w:pPr>
              <w:rPr>
                <w:rFonts w:ascii="Arial" w:hAnsi="Arial"/>
                <w:sz w:val="22"/>
                <w:szCs w:val="22"/>
              </w:rPr>
            </w:pPr>
            <w:r>
              <w:rPr>
                <w:rFonts w:ascii="Arial" w:hAnsi="Arial"/>
                <w:sz w:val="22"/>
                <w:szCs w:val="22"/>
              </w:rPr>
              <w:t>Même erreur que précédemment, l’argument de (* ) doit être un nombre, ici x s’évalue à un autre symbole. N.B. : même en faisant (eval x), ça ne marcherait pas puisque (eval x) = y, une liste.</w:t>
            </w:r>
          </w:p>
          <w:p w14:paraId="40B766F6" w14:textId="77777777" w:rsidR="000763F1" w:rsidRDefault="000763F1" w:rsidP="0016445C">
            <w:pPr>
              <w:rPr>
                <w:rFonts w:ascii="Arial" w:hAnsi="Arial"/>
                <w:sz w:val="22"/>
                <w:szCs w:val="22"/>
              </w:rPr>
            </w:pPr>
          </w:p>
          <w:p w14:paraId="56F5B240" w14:textId="77777777" w:rsidR="000763F1" w:rsidRPr="003E0A68" w:rsidRDefault="000763F1" w:rsidP="0016445C">
            <w:pPr>
              <w:rPr>
                <w:rFonts w:ascii="Arial" w:hAnsi="Arial"/>
                <w:sz w:val="22"/>
                <w:szCs w:val="22"/>
              </w:rPr>
            </w:pPr>
          </w:p>
        </w:tc>
      </w:tr>
    </w:tbl>
    <w:p w14:paraId="3F58DE26" w14:textId="77777777" w:rsidR="000763F1" w:rsidRDefault="000763F1" w:rsidP="003E0A68">
      <w:pPr>
        <w:rPr>
          <w:rFonts w:ascii="Arial" w:hAnsi="Arial"/>
          <w:sz w:val="22"/>
          <w:szCs w:val="22"/>
        </w:rPr>
      </w:pPr>
    </w:p>
    <w:p w14:paraId="4F4F3A56" w14:textId="77777777" w:rsidR="000763F1" w:rsidRDefault="000763F1">
      <w:pPr>
        <w:rPr>
          <w:rFonts w:ascii="Arial" w:hAnsi="Arial"/>
          <w:sz w:val="22"/>
          <w:szCs w:val="22"/>
        </w:rPr>
      </w:pPr>
      <w:r>
        <w:rPr>
          <w:rFonts w:ascii="Arial" w:hAnsi="Arial"/>
          <w:sz w:val="22"/>
          <w:szCs w:val="22"/>
        </w:rPr>
        <w:br w:type="page"/>
      </w:r>
    </w:p>
    <w:p w14:paraId="2D7DC99D" w14:textId="39CEF657" w:rsidR="000763F1" w:rsidRDefault="0016445C" w:rsidP="00040E5B">
      <w:pPr>
        <w:tabs>
          <w:tab w:val="left" w:pos="5387"/>
        </w:tabs>
        <w:rPr>
          <w:rFonts w:ascii="Arial" w:hAnsi="Arial"/>
          <w:sz w:val="22"/>
          <w:szCs w:val="22"/>
        </w:rPr>
      </w:pPr>
      <w:r>
        <w:rPr>
          <w:rFonts w:ascii="Arial" w:hAnsi="Arial"/>
          <w:sz w:val="22"/>
          <w:szCs w:val="22"/>
        </w:rPr>
        <w:lastRenderedPageBreak/>
        <w:t>Exercice 2</w:t>
      </w:r>
    </w:p>
    <w:p w14:paraId="52B13FBF" w14:textId="77777777" w:rsidR="00CC05EF" w:rsidRDefault="00CC05EF" w:rsidP="00040E5B">
      <w:pPr>
        <w:tabs>
          <w:tab w:val="left" w:pos="5387"/>
        </w:tabs>
        <w:rPr>
          <w:rFonts w:ascii="Arial" w:hAnsi="Arial"/>
          <w:sz w:val="22"/>
          <w:szCs w:val="22"/>
        </w:rPr>
      </w:pPr>
    </w:p>
    <w:p w14:paraId="74E75FD2" w14:textId="57EE3043" w:rsidR="00CC05EF" w:rsidRDefault="00CC05EF" w:rsidP="00040E5B">
      <w:pPr>
        <w:tabs>
          <w:tab w:val="left" w:pos="5387"/>
        </w:tabs>
        <w:rPr>
          <w:rFonts w:ascii="Arial" w:hAnsi="Arial"/>
          <w:sz w:val="22"/>
          <w:szCs w:val="22"/>
        </w:rPr>
      </w:pPr>
      <w:r>
        <w:rPr>
          <w:rFonts w:ascii="Arial" w:hAnsi="Arial"/>
          <w:sz w:val="22"/>
          <w:szCs w:val="22"/>
        </w:rPr>
        <w:t>Etude des arbres =&gt; Représentation sous forme d’une liste. 3 formes :</w:t>
      </w:r>
    </w:p>
    <w:p w14:paraId="67BE6DA7" w14:textId="7DEE0C28" w:rsidR="00CC05EF" w:rsidRDefault="00CC05EF" w:rsidP="00CC05EF">
      <w:pPr>
        <w:pStyle w:val="Paragraphedeliste"/>
        <w:numPr>
          <w:ilvl w:val="0"/>
          <w:numId w:val="1"/>
        </w:numPr>
        <w:tabs>
          <w:tab w:val="left" w:pos="5387"/>
        </w:tabs>
        <w:rPr>
          <w:rFonts w:ascii="Arial" w:hAnsi="Arial"/>
          <w:sz w:val="22"/>
          <w:szCs w:val="22"/>
        </w:rPr>
      </w:pPr>
      <w:r>
        <w:rPr>
          <w:rFonts w:ascii="Arial" w:hAnsi="Arial"/>
          <w:sz w:val="22"/>
          <w:szCs w:val="22"/>
        </w:rPr>
        <w:t>Préfixe (racine gauche droite)</w:t>
      </w:r>
    </w:p>
    <w:p w14:paraId="1F00D4BD" w14:textId="53C0847A" w:rsidR="00CC05EF" w:rsidRDefault="00CC05EF" w:rsidP="00CC05EF">
      <w:pPr>
        <w:pStyle w:val="Paragraphedeliste"/>
        <w:numPr>
          <w:ilvl w:val="0"/>
          <w:numId w:val="1"/>
        </w:numPr>
        <w:tabs>
          <w:tab w:val="left" w:pos="5387"/>
        </w:tabs>
        <w:rPr>
          <w:rFonts w:ascii="Arial" w:hAnsi="Arial"/>
          <w:sz w:val="22"/>
          <w:szCs w:val="22"/>
        </w:rPr>
      </w:pPr>
      <w:r>
        <w:rPr>
          <w:rFonts w:ascii="Arial" w:hAnsi="Arial"/>
          <w:sz w:val="22"/>
          <w:szCs w:val="22"/>
        </w:rPr>
        <w:t>Postfixe (gauche droite racine)</w:t>
      </w:r>
    </w:p>
    <w:p w14:paraId="30554EE5" w14:textId="74DBCB1F" w:rsidR="00CC05EF" w:rsidRDefault="00CC05EF" w:rsidP="00CC05EF">
      <w:pPr>
        <w:pStyle w:val="Paragraphedeliste"/>
        <w:numPr>
          <w:ilvl w:val="0"/>
          <w:numId w:val="1"/>
        </w:numPr>
        <w:tabs>
          <w:tab w:val="left" w:pos="5387"/>
        </w:tabs>
        <w:rPr>
          <w:rFonts w:ascii="Arial" w:hAnsi="Arial"/>
          <w:sz w:val="22"/>
          <w:szCs w:val="22"/>
        </w:rPr>
      </w:pPr>
      <w:r>
        <w:rPr>
          <w:rFonts w:ascii="Arial" w:hAnsi="Arial"/>
          <w:sz w:val="22"/>
          <w:szCs w:val="22"/>
        </w:rPr>
        <w:t>Infixe (gauche racine droite)</w:t>
      </w:r>
    </w:p>
    <w:p w14:paraId="1BA71BA2" w14:textId="77777777" w:rsidR="00CC05EF" w:rsidRDefault="00CC05EF" w:rsidP="00CC05EF">
      <w:pPr>
        <w:tabs>
          <w:tab w:val="left" w:pos="5387"/>
        </w:tabs>
        <w:rPr>
          <w:rFonts w:ascii="Arial" w:hAnsi="Arial"/>
          <w:sz w:val="22"/>
          <w:szCs w:val="22"/>
        </w:rPr>
      </w:pPr>
    </w:p>
    <w:p w14:paraId="4C809888" w14:textId="52285125" w:rsidR="00CC05EF" w:rsidRDefault="00CC05EF" w:rsidP="00CC05EF">
      <w:pPr>
        <w:tabs>
          <w:tab w:val="left" w:pos="5387"/>
        </w:tabs>
        <w:rPr>
          <w:rFonts w:ascii="Arial" w:hAnsi="Arial"/>
          <w:sz w:val="22"/>
          <w:szCs w:val="22"/>
        </w:rPr>
      </w:pPr>
      <w:r>
        <w:rPr>
          <w:rFonts w:ascii="Arial" w:hAnsi="Arial"/>
          <w:sz w:val="22"/>
          <w:szCs w:val="22"/>
        </w:rPr>
        <w:t xml:space="preserve">Liste infixée (( x + 2) / (x – 3)) devient la liste préfixée (/ (+ x 2) (- x 3)). </w:t>
      </w:r>
    </w:p>
    <w:p w14:paraId="6B73BD0B" w14:textId="5DE62EC2" w:rsidR="00CC05EF" w:rsidRDefault="00CC05EF" w:rsidP="00CC05EF">
      <w:pPr>
        <w:tabs>
          <w:tab w:val="left" w:pos="5387"/>
        </w:tabs>
        <w:rPr>
          <w:rFonts w:ascii="Arial" w:hAnsi="Arial"/>
          <w:sz w:val="22"/>
          <w:szCs w:val="22"/>
        </w:rPr>
      </w:pPr>
      <w:r>
        <w:rPr>
          <w:rFonts w:ascii="Arial" w:hAnsi="Arial"/>
          <w:sz w:val="22"/>
          <w:szCs w:val="22"/>
        </w:rPr>
        <w:t>Fonction LIST permettant de faire cette transformation quelle que soit la liste :</w:t>
      </w:r>
    </w:p>
    <w:p w14:paraId="629CAC21" w14:textId="77777777" w:rsidR="00CC05EF" w:rsidRDefault="00CC05EF" w:rsidP="00CC05EF">
      <w:pPr>
        <w:tabs>
          <w:tab w:val="left" w:pos="5387"/>
        </w:tabs>
        <w:rPr>
          <w:rFonts w:ascii="Arial" w:hAnsi="Arial"/>
          <w:sz w:val="22"/>
          <w:szCs w:val="22"/>
        </w:rPr>
      </w:pPr>
    </w:p>
    <w:tbl>
      <w:tblPr>
        <w:tblStyle w:val="Grille"/>
        <w:tblW w:w="0" w:type="auto"/>
        <w:tblLook w:val="04A0" w:firstRow="1" w:lastRow="0" w:firstColumn="1" w:lastColumn="0" w:noHBand="0" w:noVBand="1"/>
      </w:tblPr>
      <w:tblGrid>
        <w:gridCol w:w="4503"/>
        <w:gridCol w:w="4703"/>
      </w:tblGrid>
      <w:tr w:rsidR="00DA1671" w14:paraId="4199B6C1" w14:textId="77777777" w:rsidTr="009754C3">
        <w:tc>
          <w:tcPr>
            <w:tcW w:w="4503" w:type="dxa"/>
          </w:tcPr>
          <w:p w14:paraId="22C5D79D" w14:textId="77777777" w:rsidR="00DA1671" w:rsidRPr="00DA1671" w:rsidRDefault="00DA1671" w:rsidP="00DA1671">
            <w:pPr>
              <w:tabs>
                <w:tab w:val="left" w:pos="5387"/>
              </w:tabs>
              <w:rPr>
                <w:rFonts w:ascii="Arial" w:hAnsi="Arial"/>
                <w:sz w:val="22"/>
                <w:szCs w:val="22"/>
              </w:rPr>
            </w:pPr>
            <w:r w:rsidRPr="00DA1671">
              <w:rPr>
                <w:rFonts w:ascii="Arial" w:hAnsi="Arial"/>
                <w:sz w:val="22"/>
                <w:szCs w:val="22"/>
              </w:rPr>
              <w:t>CG-USER(19): (defun inf2pre(L)</w:t>
            </w:r>
          </w:p>
          <w:p w14:paraId="1AED6579" w14:textId="77777777" w:rsidR="00DA1671" w:rsidRPr="00DA1671" w:rsidRDefault="00DA1671" w:rsidP="00DA1671">
            <w:pPr>
              <w:tabs>
                <w:tab w:val="left" w:pos="5387"/>
              </w:tabs>
              <w:rPr>
                <w:rFonts w:ascii="Arial" w:hAnsi="Arial"/>
                <w:sz w:val="22"/>
                <w:szCs w:val="22"/>
              </w:rPr>
            </w:pPr>
            <w:r w:rsidRPr="00DA1671">
              <w:rPr>
                <w:rFonts w:ascii="Arial" w:hAnsi="Arial"/>
                <w:sz w:val="22"/>
                <w:szCs w:val="22"/>
              </w:rPr>
              <w:t>(list</w:t>
            </w:r>
          </w:p>
          <w:p w14:paraId="7D567EC5" w14:textId="77777777" w:rsidR="00DA1671" w:rsidRDefault="00DA1671" w:rsidP="00DA1671">
            <w:pPr>
              <w:tabs>
                <w:tab w:val="left" w:pos="5387"/>
              </w:tabs>
              <w:rPr>
                <w:rFonts w:ascii="Arial" w:hAnsi="Arial"/>
                <w:sz w:val="22"/>
                <w:szCs w:val="22"/>
              </w:rPr>
            </w:pPr>
            <w:r w:rsidRPr="00DA1671">
              <w:rPr>
                <w:rFonts w:ascii="Arial" w:hAnsi="Arial"/>
                <w:sz w:val="22"/>
                <w:szCs w:val="22"/>
              </w:rPr>
              <w:t xml:space="preserve"> </w:t>
            </w:r>
          </w:p>
          <w:p w14:paraId="60C679B2" w14:textId="77777777" w:rsidR="00DA1671" w:rsidRDefault="00DA1671" w:rsidP="00DA1671">
            <w:pPr>
              <w:tabs>
                <w:tab w:val="left" w:pos="5387"/>
              </w:tabs>
              <w:rPr>
                <w:rFonts w:ascii="Arial" w:hAnsi="Arial"/>
                <w:sz w:val="22"/>
                <w:szCs w:val="22"/>
              </w:rPr>
            </w:pPr>
            <w:r w:rsidRPr="00DA1671">
              <w:rPr>
                <w:rFonts w:ascii="Arial" w:hAnsi="Arial"/>
                <w:sz w:val="22"/>
                <w:szCs w:val="22"/>
              </w:rPr>
              <w:t xml:space="preserve">(if (listp (cadr L)) (inf2pre (cadr L)) (cadr L)) </w:t>
            </w:r>
          </w:p>
          <w:p w14:paraId="24300B82" w14:textId="77777777" w:rsidR="00DA1671" w:rsidRDefault="00DA1671" w:rsidP="00DA1671">
            <w:pPr>
              <w:tabs>
                <w:tab w:val="left" w:pos="5387"/>
              </w:tabs>
              <w:rPr>
                <w:rFonts w:ascii="Arial" w:hAnsi="Arial"/>
                <w:sz w:val="22"/>
                <w:szCs w:val="22"/>
              </w:rPr>
            </w:pPr>
          </w:p>
          <w:p w14:paraId="6236309F" w14:textId="77777777" w:rsidR="00DA1671" w:rsidRDefault="00DA1671" w:rsidP="00DA1671">
            <w:pPr>
              <w:tabs>
                <w:tab w:val="left" w:pos="5387"/>
              </w:tabs>
              <w:rPr>
                <w:rFonts w:ascii="Arial" w:hAnsi="Arial"/>
                <w:sz w:val="22"/>
                <w:szCs w:val="22"/>
              </w:rPr>
            </w:pPr>
            <w:r w:rsidRPr="00DA1671">
              <w:rPr>
                <w:rFonts w:ascii="Arial" w:hAnsi="Arial"/>
                <w:sz w:val="22"/>
                <w:szCs w:val="22"/>
              </w:rPr>
              <w:t xml:space="preserve">(if (listp (car L)) (inf2pre (car L)) (car L)) </w:t>
            </w:r>
          </w:p>
          <w:p w14:paraId="5C2274F0" w14:textId="77777777" w:rsidR="00DA1671" w:rsidRDefault="00DA1671" w:rsidP="00DA1671">
            <w:pPr>
              <w:tabs>
                <w:tab w:val="left" w:pos="5387"/>
              </w:tabs>
              <w:rPr>
                <w:rFonts w:ascii="Arial" w:hAnsi="Arial"/>
                <w:sz w:val="22"/>
                <w:szCs w:val="22"/>
              </w:rPr>
            </w:pPr>
          </w:p>
          <w:p w14:paraId="205A98B8" w14:textId="53F43F05" w:rsidR="00DA1671" w:rsidRDefault="00DA1671" w:rsidP="00DA1671">
            <w:pPr>
              <w:tabs>
                <w:tab w:val="left" w:pos="5387"/>
              </w:tabs>
              <w:rPr>
                <w:rFonts w:ascii="Arial" w:hAnsi="Arial"/>
                <w:sz w:val="22"/>
                <w:szCs w:val="22"/>
              </w:rPr>
            </w:pPr>
            <w:r w:rsidRPr="00DA1671">
              <w:rPr>
                <w:rFonts w:ascii="Arial" w:hAnsi="Arial"/>
                <w:sz w:val="22"/>
                <w:szCs w:val="22"/>
              </w:rPr>
              <w:t>(if (listp (caddr L)) (inf2pre (caddr L)) (caddr L))</w:t>
            </w:r>
          </w:p>
          <w:p w14:paraId="30ECF806" w14:textId="77777777" w:rsidR="00DA1671" w:rsidRPr="00DA1671" w:rsidRDefault="00DA1671" w:rsidP="00DA1671">
            <w:pPr>
              <w:tabs>
                <w:tab w:val="left" w:pos="5387"/>
              </w:tabs>
              <w:rPr>
                <w:rFonts w:ascii="Arial" w:hAnsi="Arial"/>
                <w:sz w:val="22"/>
                <w:szCs w:val="22"/>
              </w:rPr>
            </w:pPr>
          </w:p>
          <w:p w14:paraId="4EA18271" w14:textId="77777777" w:rsidR="00DA1671" w:rsidRPr="00DA1671" w:rsidRDefault="00DA1671" w:rsidP="00DA1671">
            <w:pPr>
              <w:tabs>
                <w:tab w:val="left" w:pos="5387"/>
              </w:tabs>
              <w:rPr>
                <w:rFonts w:ascii="Arial" w:hAnsi="Arial"/>
                <w:sz w:val="22"/>
                <w:szCs w:val="22"/>
              </w:rPr>
            </w:pPr>
            <w:r w:rsidRPr="00DA1671">
              <w:rPr>
                <w:rFonts w:ascii="Arial" w:hAnsi="Arial"/>
                <w:sz w:val="22"/>
                <w:szCs w:val="22"/>
              </w:rPr>
              <w:t>)</w:t>
            </w:r>
          </w:p>
          <w:p w14:paraId="5033C8F5" w14:textId="2515FA5A" w:rsidR="00DA1671" w:rsidRDefault="00DA1671" w:rsidP="00DA1671">
            <w:pPr>
              <w:tabs>
                <w:tab w:val="left" w:pos="5387"/>
              </w:tabs>
              <w:rPr>
                <w:rFonts w:ascii="Arial" w:hAnsi="Arial"/>
                <w:sz w:val="22"/>
                <w:szCs w:val="22"/>
              </w:rPr>
            </w:pPr>
            <w:r w:rsidRPr="00DA1671">
              <w:rPr>
                <w:rFonts w:ascii="Arial" w:hAnsi="Arial"/>
                <w:sz w:val="22"/>
                <w:szCs w:val="22"/>
              </w:rPr>
              <w:t>)</w:t>
            </w:r>
          </w:p>
        </w:tc>
        <w:tc>
          <w:tcPr>
            <w:tcW w:w="4703" w:type="dxa"/>
          </w:tcPr>
          <w:p w14:paraId="34FFFE5B" w14:textId="0E88FEE8" w:rsidR="00DA1671" w:rsidRDefault="00DA1671" w:rsidP="00CC05EF">
            <w:pPr>
              <w:tabs>
                <w:tab w:val="left" w:pos="5387"/>
              </w:tabs>
              <w:rPr>
                <w:rFonts w:ascii="Arial" w:hAnsi="Arial"/>
                <w:sz w:val="22"/>
                <w:szCs w:val="22"/>
              </w:rPr>
            </w:pPr>
            <w:r>
              <w:rPr>
                <w:rFonts w:ascii="Arial" w:hAnsi="Arial"/>
                <w:sz w:val="22"/>
                <w:szCs w:val="22"/>
              </w:rPr>
              <w:t>Définition de la fonction.</w:t>
            </w:r>
          </w:p>
          <w:p w14:paraId="38A7C4F3" w14:textId="77777777" w:rsidR="00DA1671" w:rsidRDefault="00DA1671" w:rsidP="00CC05EF">
            <w:pPr>
              <w:tabs>
                <w:tab w:val="left" w:pos="5387"/>
              </w:tabs>
              <w:rPr>
                <w:rFonts w:ascii="Arial" w:hAnsi="Arial"/>
                <w:sz w:val="22"/>
                <w:szCs w:val="22"/>
              </w:rPr>
            </w:pPr>
            <w:r>
              <w:rPr>
                <w:rFonts w:ascii="Arial" w:hAnsi="Arial"/>
                <w:sz w:val="22"/>
                <w:szCs w:val="22"/>
              </w:rPr>
              <w:t>La fonction consiste à créer une nouvelle liste de 3 éléments.</w:t>
            </w:r>
          </w:p>
          <w:p w14:paraId="165585C8" w14:textId="77777777" w:rsidR="00DA1671" w:rsidRDefault="00DA1671" w:rsidP="00CC05EF">
            <w:pPr>
              <w:tabs>
                <w:tab w:val="left" w:pos="5387"/>
              </w:tabs>
              <w:rPr>
                <w:rFonts w:ascii="Arial" w:hAnsi="Arial"/>
                <w:sz w:val="22"/>
                <w:szCs w:val="22"/>
              </w:rPr>
            </w:pPr>
            <w:r>
              <w:rPr>
                <w:rFonts w:ascii="Arial" w:hAnsi="Arial"/>
                <w:sz w:val="22"/>
                <w:szCs w:val="22"/>
              </w:rPr>
              <w:t>1° élément. Il s’agit du 2° élément de la liste infixée, donc on utilise (cadr ).</w:t>
            </w:r>
          </w:p>
          <w:p w14:paraId="3EBCCB55" w14:textId="77777777" w:rsidR="00DA1671" w:rsidRDefault="00DA1671" w:rsidP="00CC05EF">
            <w:pPr>
              <w:tabs>
                <w:tab w:val="left" w:pos="5387"/>
              </w:tabs>
              <w:rPr>
                <w:rFonts w:ascii="Arial" w:hAnsi="Arial"/>
                <w:sz w:val="22"/>
                <w:szCs w:val="22"/>
              </w:rPr>
            </w:pPr>
            <w:r>
              <w:rPr>
                <w:rFonts w:ascii="Arial" w:hAnsi="Arial"/>
                <w:sz w:val="22"/>
                <w:szCs w:val="22"/>
              </w:rPr>
              <w:t>2° élément. Il s’agit du 1° élément de la liste infixée, donc on utilise (car ).</w:t>
            </w:r>
          </w:p>
          <w:p w14:paraId="28E6EC5F" w14:textId="77777777" w:rsidR="00DA1671" w:rsidRDefault="00DA1671" w:rsidP="00CC05EF">
            <w:pPr>
              <w:tabs>
                <w:tab w:val="left" w:pos="5387"/>
              </w:tabs>
              <w:rPr>
                <w:rFonts w:ascii="Arial" w:hAnsi="Arial"/>
                <w:sz w:val="22"/>
                <w:szCs w:val="22"/>
              </w:rPr>
            </w:pPr>
            <w:r>
              <w:rPr>
                <w:rFonts w:ascii="Arial" w:hAnsi="Arial"/>
                <w:sz w:val="22"/>
                <w:szCs w:val="22"/>
              </w:rPr>
              <w:t>3° élément. Il s’agit du 3° élément de la liste infixée, donc on utilise (caddr ).</w:t>
            </w:r>
          </w:p>
          <w:p w14:paraId="25AF84A8" w14:textId="77777777" w:rsidR="00DA1671" w:rsidRDefault="00DA1671" w:rsidP="00CC05EF">
            <w:pPr>
              <w:tabs>
                <w:tab w:val="left" w:pos="5387"/>
              </w:tabs>
              <w:rPr>
                <w:rFonts w:ascii="Arial" w:hAnsi="Arial"/>
                <w:sz w:val="22"/>
                <w:szCs w:val="22"/>
              </w:rPr>
            </w:pPr>
          </w:p>
          <w:p w14:paraId="7518541E" w14:textId="77777777" w:rsidR="00DA1671" w:rsidRDefault="00DA1671" w:rsidP="00CC05EF">
            <w:pPr>
              <w:tabs>
                <w:tab w:val="left" w:pos="5387"/>
              </w:tabs>
              <w:rPr>
                <w:rFonts w:ascii="Arial" w:hAnsi="Arial"/>
                <w:sz w:val="22"/>
                <w:szCs w:val="22"/>
              </w:rPr>
            </w:pPr>
            <w:r>
              <w:rPr>
                <w:rFonts w:ascii="Arial" w:hAnsi="Arial"/>
                <w:sz w:val="22"/>
                <w:szCs w:val="22"/>
              </w:rPr>
              <w:t>Clôture de la liste.</w:t>
            </w:r>
          </w:p>
          <w:p w14:paraId="6DB13060" w14:textId="1CE82220" w:rsidR="00DA1671" w:rsidRDefault="00DA1671" w:rsidP="00CC05EF">
            <w:pPr>
              <w:tabs>
                <w:tab w:val="left" w:pos="5387"/>
              </w:tabs>
              <w:rPr>
                <w:rFonts w:ascii="Arial" w:hAnsi="Arial"/>
                <w:sz w:val="22"/>
                <w:szCs w:val="22"/>
              </w:rPr>
            </w:pPr>
            <w:r>
              <w:rPr>
                <w:rFonts w:ascii="Arial" w:hAnsi="Arial"/>
                <w:sz w:val="22"/>
                <w:szCs w:val="22"/>
              </w:rPr>
              <w:t>Clôture de la définition de la fonction.</w:t>
            </w:r>
          </w:p>
        </w:tc>
      </w:tr>
    </w:tbl>
    <w:p w14:paraId="1FF3F2BD" w14:textId="415FF637" w:rsidR="00DA1671" w:rsidRDefault="00DA1671" w:rsidP="00CC05EF">
      <w:pPr>
        <w:tabs>
          <w:tab w:val="left" w:pos="5387"/>
        </w:tabs>
        <w:rPr>
          <w:rFonts w:ascii="Arial" w:hAnsi="Arial"/>
          <w:sz w:val="22"/>
          <w:szCs w:val="22"/>
        </w:rPr>
      </w:pPr>
    </w:p>
    <w:p w14:paraId="1071E9AA" w14:textId="1B520612" w:rsidR="00DA1671" w:rsidRDefault="00DA1671" w:rsidP="00CC05EF">
      <w:pPr>
        <w:tabs>
          <w:tab w:val="left" w:pos="5387"/>
        </w:tabs>
        <w:rPr>
          <w:rFonts w:ascii="Arial" w:hAnsi="Arial"/>
          <w:sz w:val="22"/>
          <w:szCs w:val="22"/>
        </w:rPr>
      </w:pPr>
      <w:r>
        <w:rPr>
          <w:rFonts w:ascii="Arial" w:hAnsi="Arial"/>
          <w:sz w:val="22"/>
          <w:szCs w:val="22"/>
        </w:rPr>
        <w:t>Remarques générales sur cette fonction :</w:t>
      </w:r>
    </w:p>
    <w:p w14:paraId="34BFAF4A" w14:textId="72BEC7AA" w:rsidR="00DA1671" w:rsidRDefault="00DA1671" w:rsidP="00DA1671">
      <w:pPr>
        <w:pStyle w:val="Paragraphedeliste"/>
        <w:numPr>
          <w:ilvl w:val="0"/>
          <w:numId w:val="2"/>
        </w:numPr>
        <w:tabs>
          <w:tab w:val="left" w:pos="5387"/>
        </w:tabs>
        <w:rPr>
          <w:rFonts w:ascii="Arial" w:hAnsi="Arial"/>
          <w:sz w:val="22"/>
          <w:szCs w:val="22"/>
        </w:rPr>
      </w:pPr>
      <w:r>
        <w:rPr>
          <w:rFonts w:ascii="Arial" w:hAnsi="Arial"/>
          <w:sz w:val="22"/>
          <w:szCs w:val="22"/>
        </w:rPr>
        <w:t>Que faire si un élément est une liste ? =&gt; Il faut également réordonner cette liste. On rappelle donc la fonction. RÉCURSIVITÉ.</w:t>
      </w:r>
    </w:p>
    <w:p w14:paraId="1212E3A5" w14:textId="77777777" w:rsidR="009754C3" w:rsidRDefault="00DA1671" w:rsidP="00DA1671">
      <w:pPr>
        <w:pStyle w:val="Paragraphedeliste"/>
        <w:numPr>
          <w:ilvl w:val="0"/>
          <w:numId w:val="2"/>
        </w:numPr>
        <w:tabs>
          <w:tab w:val="left" w:pos="5387"/>
        </w:tabs>
        <w:rPr>
          <w:rFonts w:ascii="Arial" w:hAnsi="Arial"/>
          <w:sz w:val="22"/>
          <w:szCs w:val="22"/>
        </w:rPr>
      </w:pPr>
      <w:r>
        <w:rPr>
          <w:rFonts w:ascii="Arial" w:hAnsi="Arial"/>
          <w:sz w:val="22"/>
          <w:szCs w:val="22"/>
        </w:rPr>
        <w:t xml:space="preserve">Condition d’arrêt ? =&gt; Quand </w:t>
      </w:r>
      <w:r w:rsidR="009754C3">
        <w:rPr>
          <w:rFonts w:ascii="Arial" w:hAnsi="Arial"/>
          <w:sz w:val="22"/>
          <w:szCs w:val="22"/>
        </w:rPr>
        <w:t xml:space="preserve">l’élément n’est plus une liste. On utilise donc : </w:t>
      </w:r>
    </w:p>
    <w:p w14:paraId="1BFEC76F" w14:textId="79B3E623" w:rsidR="00DA1671" w:rsidRDefault="009754C3" w:rsidP="009754C3">
      <w:pPr>
        <w:pStyle w:val="Paragraphedeliste"/>
        <w:tabs>
          <w:tab w:val="left" w:pos="5387"/>
        </w:tabs>
        <w:ind w:left="1440"/>
        <w:rPr>
          <w:rFonts w:ascii="Arial" w:hAnsi="Arial"/>
          <w:sz w:val="22"/>
          <w:szCs w:val="22"/>
        </w:rPr>
      </w:pPr>
      <w:r>
        <w:rPr>
          <w:rFonts w:ascii="Arial" w:hAnsi="Arial"/>
          <w:sz w:val="22"/>
          <w:szCs w:val="22"/>
        </w:rPr>
        <w:t>(if (listp X) (inf2pre X) X)</w:t>
      </w:r>
    </w:p>
    <w:p w14:paraId="0590CB93" w14:textId="516644D2" w:rsidR="009754C3" w:rsidRDefault="009754C3" w:rsidP="009754C3">
      <w:pPr>
        <w:pStyle w:val="Paragraphedeliste"/>
        <w:numPr>
          <w:ilvl w:val="0"/>
          <w:numId w:val="3"/>
        </w:numPr>
        <w:tabs>
          <w:tab w:val="left" w:pos="5387"/>
        </w:tabs>
        <w:rPr>
          <w:rFonts w:ascii="Arial" w:hAnsi="Arial"/>
          <w:sz w:val="22"/>
          <w:szCs w:val="22"/>
        </w:rPr>
      </w:pPr>
      <w:r>
        <w:rPr>
          <w:rFonts w:ascii="Arial" w:hAnsi="Arial"/>
          <w:sz w:val="22"/>
          <w:szCs w:val="22"/>
        </w:rPr>
        <w:t xml:space="preserve">X </w:t>
      </w:r>
      <w:r>
        <w:rPr>
          <w:rFonts w:ascii="Arial" w:hAnsi="Arial"/>
          <w:sz w:val="22"/>
          <w:szCs w:val="22"/>
        </w:rPr>
        <w:sym w:font="Symbol" w:char="F0CE"/>
      </w:r>
      <w:r>
        <w:rPr>
          <w:rFonts w:ascii="Arial" w:hAnsi="Arial"/>
          <w:sz w:val="22"/>
          <w:szCs w:val="22"/>
        </w:rPr>
        <w:t xml:space="preserve"> {(cadr L) ; (car L) ; (caddr L)}. Les parenthèses sont TRES importantes, sinon, le if prend comme premier argument car/cadr/caddr et retourne une erreur, de même si l’oubli de parenthèses se fait plus loin.</w:t>
      </w:r>
    </w:p>
    <w:p w14:paraId="7B178C17" w14:textId="604FEAD7" w:rsidR="009754C3" w:rsidRDefault="009754C3" w:rsidP="009754C3">
      <w:pPr>
        <w:pStyle w:val="Paragraphedeliste"/>
        <w:numPr>
          <w:ilvl w:val="0"/>
          <w:numId w:val="3"/>
        </w:numPr>
        <w:tabs>
          <w:tab w:val="left" w:pos="5387"/>
        </w:tabs>
        <w:rPr>
          <w:rFonts w:ascii="Arial" w:hAnsi="Arial"/>
          <w:sz w:val="22"/>
          <w:szCs w:val="22"/>
        </w:rPr>
      </w:pPr>
      <w:r>
        <w:rPr>
          <w:rFonts w:ascii="Arial" w:hAnsi="Arial"/>
          <w:sz w:val="22"/>
          <w:szCs w:val="22"/>
        </w:rPr>
        <w:t xml:space="preserve">Dans le cas d’un arbre, le 2° élément de la liste infixée (qui devient le 1° élément de la liste préfixée) est la racine, donc jamais une liste (il faut bien un sommet à l’arbre). L’utilité de la récursivité pour cet élément reste néanmoins indiscutable, dans la mesure où la fonction est ainsi généralisée pour toutes les listes, et pas seulement celles issues d’un arbre. La fonction marchera aussi bien pour </w:t>
      </w:r>
      <w:r>
        <w:rPr>
          <w:rFonts w:ascii="Arial" w:hAnsi="Arial"/>
          <w:sz w:val="22"/>
          <w:szCs w:val="22"/>
        </w:rPr>
        <w:t>(( x + 2) / (x – 3))</w:t>
      </w:r>
      <w:r>
        <w:rPr>
          <w:rFonts w:ascii="Arial" w:hAnsi="Arial"/>
          <w:sz w:val="22"/>
          <w:szCs w:val="22"/>
        </w:rPr>
        <w:t xml:space="preserve"> que pour ((x + 2) (x – 4) (x – 3)).</w:t>
      </w:r>
    </w:p>
    <w:p w14:paraId="2AE2F7FA" w14:textId="77777777" w:rsidR="009754C3" w:rsidRDefault="009754C3" w:rsidP="009754C3">
      <w:pPr>
        <w:tabs>
          <w:tab w:val="left" w:pos="5387"/>
        </w:tabs>
        <w:rPr>
          <w:rFonts w:ascii="Arial" w:hAnsi="Arial"/>
          <w:sz w:val="22"/>
          <w:szCs w:val="22"/>
        </w:rPr>
      </w:pPr>
    </w:p>
    <w:p w14:paraId="0FBF538C" w14:textId="436E7CD1" w:rsidR="009754C3" w:rsidRDefault="009754C3" w:rsidP="009754C3">
      <w:pPr>
        <w:tabs>
          <w:tab w:val="left" w:pos="5387"/>
        </w:tabs>
        <w:rPr>
          <w:rFonts w:ascii="Arial" w:hAnsi="Arial"/>
          <w:sz w:val="22"/>
          <w:szCs w:val="22"/>
        </w:rPr>
      </w:pPr>
      <w:r>
        <w:rPr>
          <w:rFonts w:ascii="Arial" w:hAnsi="Arial"/>
          <w:sz w:val="22"/>
          <w:szCs w:val="22"/>
        </w:rPr>
        <w:t>Testons la fonction pour ces deux listes, justement :</w:t>
      </w:r>
    </w:p>
    <w:p w14:paraId="00B73D64" w14:textId="77777777" w:rsidR="009754C3" w:rsidRDefault="009754C3" w:rsidP="009754C3">
      <w:pPr>
        <w:tabs>
          <w:tab w:val="left" w:pos="5387"/>
        </w:tabs>
        <w:rPr>
          <w:rFonts w:ascii="Arial" w:hAnsi="Arial"/>
          <w:sz w:val="22"/>
          <w:szCs w:val="22"/>
        </w:rPr>
      </w:pPr>
    </w:p>
    <w:tbl>
      <w:tblPr>
        <w:tblStyle w:val="Grille"/>
        <w:tblW w:w="0" w:type="auto"/>
        <w:tblLook w:val="04A0" w:firstRow="1" w:lastRow="0" w:firstColumn="1" w:lastColumn="0" w:noHBand="0" w:noVBand="1"/>
      </w:tblPr>
      <w:tblGrid>
        <w:gridCol w:w="5637"/>
        <w:gridCol w:w="3569"/>
      </w:tblGrid>
      <w:tr w:rsidR="009754C3" w14:paraId="016930B0" w14:textId="77777777" w:rsidTr="009754C3">
        <w:tc>
          <w:tcPr>
            <w:tcW w:w="5637" w:type="dxa"/>
          </w:tcPr>
          <w:p w14:paraId="3CD10631" w14:textId="39E76962" w:rsidR="009754C3" w:rsidRPr="009754C3" w:rsidRDefault="009754C3" w:rsidP="009754C3">
            <w:pPr>
              <w:tabs>
                <w:tab w:val="left" w:pos="5387"/>
              </w:tabs>
              <w:rPr>
                <w:rFonts w:ascii="Arial" w:hAnsi="Arial"/>
                <w:sz w:val="22"/>
                <w:szCs w:val="22"/>
              </w:rPr>
            </w:pPr>
            <w:r w:rsidRPr="009754C3">
              <w:rPr>
                <w:rFonts w:ascii="Arial" w:hAnsi="Arial"/>
                <w:sz w:val="22"/>
                <w:szCs w:val="22"/>
              </w:rPr>
              <w:t>CG-USER(33): (setq X '((X + 2 ) ( X - 4) (X - 3)))</w:t>
            </w:r>
          </w:p>
          <w:p w14:paraId="08FC8B00"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((X + 2) (X - 4) (X - 3))</w:t>
            </w:r>
          </w:p>
          <w:p w14:paraId="7DC2976F" w14:textId="77777777" w:rsidR="009754C3" w:rsidRDefault="009754C3" w:rsidP="009754C3">
            <w:pPr>
              <w:tabs>
                <w:tab w:val="left" w:pos="5387"/>
              </w:tabs>
              <w:rPr>
                <w:rFonts w:ascii="Arial" w:hAnsi="Arial"/>
                <w:sz w:val="22"/>
                <w:szCs w:val="22"/>
              </w:rPr>
            </w:pPr>
          </w:p>
          <w:p w14:paraId="5B6D358C"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CG-USER(34): (setq y '((x + 2) / (x - 3)))</w:t>
            </w:r>
          </w:p>
          <w:p w14:paraId="07AC1EB2"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((X + 2) / (X - 3))</w:t>
            </w:r>
          </w:p>
          <w:p w14:paraId="2D387E6D" w14:textId="77777777" w:rsidR="009754C3" w:rsidRDefault="009754C3" w:rsidP="009754C3">
            <w:pPr>
              <w:tabs>
                <w:tab w:val="left" w:pos="5387"/>
              </w:tabs>
              <w:rPr>
                <w:rFonts w:ascii="Arial" w:hAnsi="Arial"/>
                <w:sz w:val="22"/>
                <w:szCs w:val="22"/>
              </w:rPr>
            </w:pPr>
          </w:p>
          <w:p w14:paraId="7122362D"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CG-USER(35): (inf2pre x)</w:t>
            </w:r>
          </w:p>
          <w:p w14:paraId="4885604C"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 X 4) (+ X 2) (- X 3))</w:t>
            </w:r>
          </w:p>
          <w:p w14:paraId="6B56F43C" w14:textId="77777777" w:rsidR="009754C3" w:rsidRDefault="009754C3" w:rsidP="009754C3">
            <w:pPr>
              <w:tabs>
                <w:tab w:val="left" w:pos="5387"/>
              </w:tabs>
              <w:rPr>
                <w:rFonts w:ascii="Arial" w:hAnsi="Arial"/>
                <w:sz w:val="22"/>
                <w:szCs w:val="22"/>
              </w:rPr>
            </w:pPr>
          </w:p>
          <w:p w14:paraId="3FCC1881" w14:textId="77777777" w:rsidR="009754C3" w:rsidRPr="009754C3" w:rsidRDefault="009754C3" w:rsidP="009754C3">
            <w:pPr>
              <w:tabs>
                <w:tab w:val="left" w:pos="5387"/>
              </w:tabs>
              <w:rPr>
                <w:rFonts w:ascii="Arial" w:hAnsi="Arial"/>
                <w:sz w:val="22"/>
                <w:szCs w:val="22"/>
              </w:rPr>
            </w:pPr>
            <w:r w:rsidRPr="009754C3">
              <w:rPr>
                <w:rFonts w:ascii="Arial" w:hAnsi="Arial"/>
                <w:sz w:val="22"/>
                <w:szCs w:val="22"/>
              </w:rPr>
              <w:t>CG-USER(36): (inf2pre Y)</w:t>
            </w:r>
          </w:p>
          <w:p w14:paraId="0A73E52F" w14:textId="13D4DEFD" w:rsidR="009754C3" w:rsidRDefault="009754C3" w:rsidP="009754C3">
            <w:pPr>
              <w:tabs>
                <w:tab w:val="left" w:pos="5387"/>
              </w:tabs>
              <w:rPr>
                <w:rFonts w:ascii="Arial" w:hAnsi="Arial"/>
                <w:sz w:val="22"/>
                <w:szCs w:val="22"/>
              </w:rPr>
            </w:pPr>
            <w:r w:rsidRPr="009754C3">
              <w:rPr>
                <w:rFonts w:ascii="Arial" w:hAnsi="Arial"/>
                <w:sz w:val="22"/>
                <w:szCs w:val="22"/>
              </w:rPr>
              <w:t>(/ (+ X 2) (- X 3))</w:t>
            </w:r>
          </w:p>
        </w:tc>
        <w:tc>
          <w:tcPr>
            <w:tcW w:w="3569" w:type="dxa"/>
          </w:tcPr>
          <w:p w14:paraId="7414CE47" w14:textId="17923405" w:rsidR="009754C3" w:rsidRDefault="009754C3" w:rsidP="009754C3">
            <w:pPr>
              <w:tabs>
                <w:tab w:val="left" w:pos="5387"/>
              </w:tabs>
              <w:rPr>
                <w:rFonts w:ascii="Arial" w:hAnsi="Arial"/>
                <w:sz w:val="22"/>
                <w:szCs w:val="22"/>
              </w:rPr>
            </w:pPr>
            <w:r>
              <w:rPr>
                <w:rFonts w:ascii="Arial" w:hAnsi="Arial"/>
                <w:sz w:val="22"/>
                <w:szCs w:val="22"/>
              </w:rPr>
              <w:t>Affection à X d’une liste.</w:t>
            </w:r>
          </w:p>
          <w:p w14:paraId="5D3A7FEA" w14:textId="77777777" w:rsidR="009754C3" w:rsidRDefault="009754C3" w:rsidP="009754C3">
            <w:pPr>
              <w:tabs>
                <w:tab w:val="left" w:pos="5387"/>
              </w:tabs>
              <w:rPr>
                <w:rFonts w:ascii="Arial" w:hAnsi="Arial"/>
                <w:sz w:val="22"/>
                <w:szCs w:val="22"/>
              </w:rPr>
            </w:pPr>
          </w:p>
          <w:p w14:paraId="284A133E" w14:textId="77777777" w:rsidR="009754C3" w:rsidRDefault="009754C3" w:rsidP="009754C3">
            <w:pPr>
              <w:tabs>
                <w:tab w:val="left" w:pos="5387"/>
              </w:tabs>
              <w:rPr>
                <w:rFonts w:ascii="Arial" w:hAnsi="Arial"/>
                <w:sz w:val="22"/>
                <w:szCs w:val="22"/>
              </w:rPr>
            </w:pPr>
          </w:p>
          <w:p w14:paraId="2C52A8E3" w14:textId="575CCC6E" w:rsidR="009754C3" w:rsidRDefault="009754C3" w:rsidP="009754C3">
            <w:pPr>
              <w:tabs>
                <w:tab w:val="left" w:pos="5387"/>
              </w:tabs>
              <w:rPr>
                <w:rFonts w:ascii="Arial" w:hAnsi="Arial"/>
                <w:sz w:val="22"/>
                <w:szCs w:val="22"/>
              </w:rPr>
            </w:pPr>
            <w:r>
              <w:rPr>
                <w:rFonts w:ascii="Arial" w:hAnsi="Arial"/>
                <w:i/>
                <w:sz w:val="22"/>
                <w:szCs w:val="22"/>
              </w:rPr>
              <w:t>Idem</w:t>
            </w:r>
            <w:bookmarkStart w:id="0" w:name="_GoBack"/>
            <w:bookmarkEnd w:id="0"/>
            <w:r>
              <w:rPr>
                <w:rFonts w:ascii="Arial" w:hAnsi="Arial"/>
                <w:sz w:val="22"/>
                <w:szCs w:val="22"/>
              </w:rPr>
              <w:t xml:space="preserve"> pour Y.</w:t>
            </w:r>
          </w:p>
          <w:p w14:paraId="7A25C4E2" w14:textId="77777777" w:rsidR="009754C3" w:rsidRDefault="009754C3" w:rsidP="009754C3">
            <w:pPr>
              <w:tabs>
                <w:tab w:val="left" w:pos="5387"/>
              </w:tabs>
              <w:rPr>
                <w:rFonts w:ascii="Arial" w:hAnsi="Arial"/>
                <w:sz w:val="22"/>
                <w:szCs w:val="22"/>
              </w:rPr>
            </w:pPr>
          </w:p>
          <w:p w14:paraId="15FF09B1" w14:textId="77777777" w:rsidR="009754C3" w:rsidRDefault="009754C3" w:rsidP="009754C3">
            <w:pPr>
              <w:tabs>
                <w:tab w:val="left" w:pos="5387"/>
              </w:tabs>
              <w:rPr>
                <w:rFonts w:ascii="Arial" w:hAnsi="Arial"/>
                <w:sz w:val="22"/>
                <w:szCs w:val="22"/>
              </w:rPr>
            </w:pPr>
          </w:p>
          <w:p w14:paraId="74237AE1" w14:textId="77777777" w:rsidR="009754C3" w:rsidRDefault="009754C3" w:rsidP="009754C3">
            <w:pPr>
              <w:tabs>
                <w:tab w:val="left" w:pos="5387"/>
              </w:tabs>
              <w:rPr>
                <w:rFonts w:ascii="Arial" w:hAnsi="Arial"/>
                <w:sz w:val="22"/>
                <w:szCs w:val="22"/>
              </w:rPr>
            </w:pPr>
            <w:r>
              <w:rPr>
                <w:rFonts w:ascii="Arial" w:hAnsi="Arial"/>
                <w:sz w:val="22"/>
                <w:szCs w:val="22"/>
              </w:rPr>
              <w:t>Utilisation de la fonction pour X. Tout se déroule comme prévu.</w:t>
            </w:r>
          </w:p>
          <w:p w14:paraId="4D777FF4" w14:textId="77777777" w:rsidR="009754C3" w:rsidRDefault="009754C3" w:rsidP="009754C3">
            <w:pPr>
              <w:tabs>
                <w:tab w:val="left" w:pos="5387"/>
              </w:tabs>
              <w:rPr>
                <w:rFonts w:ascii="Arial" w:hAnsi="Arial"/>
                <w:sz w:val="22"/>
                <w:szCs w:val="22"/>
              </w:rPr>
            </w:pPr>
          </w:p>
          <w:p w14:paraId="1B2BFBD7" w14:textId="77678094" w:rsidR="009754C3" w:rsidRDefault="009754C3" w:rsidP="009754C3">
            <w:pPr>
              <w:tabs>
                <w:tab w:val="left" w:pos="5387"/>
              </w:tabs>
              <w:rPr>
                <w:rFonts w:ascii="Arial" w:hAnsi="Arial"/>
                <w:sz w:val="22"/>
                <w:szCs w:val="22"/>
              </w:rPr>
            </w:pPr>
            <w:r>
              <w:rPr>
                <w:rFonts w:ascii="Arial" w:hAnsi="Arial"/>
                <w:sz w:val="22"/>
                <w:szCs w:val="22"/>
              </w:rPr>
              <w:t>De même pour Y.</w:t>
            </w:r>
          </w:p>
        </w:tc>
      </w:tr>
    </w:tbl>
    <w:p w14:paraId="10BACDA5" w14:textId="102DF0B1" w:rsidR="009754C3" w:rsidRDefault="009754C3" w:rsidP="009754C3">
      <w:pPr>
        <w:tabs>
          <w:tab w:val="left" w:pos="5387"/>
        </w:tabs>
        <w:rPr>
          <w:rFonts w:ascii="Arial" w:hAnsi="Arial"/>
          <w:sz w:val="22"/>
          <w:szCs w:val="22"/>
        </w:rPr>
      </w:pPr>
    </w:p>
    <w:p w14:paraId="6F96A341" w14:textId="77777777" w:rsidR="009754C3" w:rsidRPr="009754C3" w:rsidRDefault="009754C3" w:rsidP="009754C3">
      <w:pPr>
        <w:tabs>
          <w:tab w:val="left" w:pos="5387"/>
        </w:tabs>
        <w:rPr>
          <w:rFonts w:ascii="Arial" w:hAnsi="Arial"/>
          <w:sz w:val="22"/>
          <w:szCs w:val="22"/>
        </w:rPr>
      </w:pPr>
    </w:p>
    <w:sectPr w:rsidR="009754C3" w:rsidRPr="009754C3" w:rsidSect="003C15D6">
      <w:headerReference w:type="default" r:id="rId8"/>
      <w:footerReference w:type="even" r:id="rId9"/>
      <w:footerReference w:type="default" r:id="rId10"/>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CFE56" w14:textId="77777777" w:rsidR="00DA1671" w:rsidRDefault="00DA1671" w:rsidP="00040E5B">
      <w:r>
        <w:separator/>
      </w:r>
    </w:p>
  </w:endnote>
  <w:endnote w:type="continuationSeparator" w:id="0">
    <w:p w14:paraId="21B76AF0" w14:textId="77777777" w:rsidR="00DA1671" w:rsidRDefault="00DA1671" w:rsidP="0004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BB820" w14:textId="77777777" w:rsidR="00DA1671" w:rsidRDefault="00DA1671" w:rsidP="0016445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98BF706" w14:textId="77777777" w:rsidR="00DA1671" w:rsidRDefault="00DA167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38AE0" w14:textId="77777777" w:rsidR="00DA1671" w:rsidRPr="00040E5B" w:rsidRDefault="00DA1671" w:rsidP="00040E5B">
    <w:pPr>
      <w:pStyle w:val="Pieddepage"/>
      <w:framePr w:wrap="around" w:vAnchor="text" w:hAnchor="page" w:x="11422" w:y="525"/>
      <w:rPr>
        <w:rStyle w:val="Numrodepage"/>
        <w:rFonts w:ascii="Arial" w:hAnsi="Arial"/>
        <w:sz w:val="16"/>
        <w:szCs w:val="16"/>
      </w:rPr>
    </w:pPr>
    <w:r w:rsidRPr="00040E5B">
      <w:rPr>
        <w:rStyle w:val="Numrodepage"/>
        <w:rFonts w:ascii="Arial" w:hAnsi="Arial"/>
        <w:sz w:val="16"/>
        <w:szCs w:val="16"/>
      </w:rPr>
      <w:fldChar w:fldCharType="begin"/>
    </w:r>
    <w:r w:rsidRPr="00040E5B">
      <w:rPr>
        <w:rStyle w:val="Numrodepage"/>
        <w:rFonts w:ascii="Arial" w:hAnsi="Arial"/>
        <w:sz w:val="16"/>
        <w:szCs w:val="16"/>
      </w:rPr>
      <w:instrText xml:space="preserve">PAGE  </w:instrText>
    </w:r>
    <w:r w:rsidRPr="00040E5B">
      <w:rPr>
        <w:rStyle w:val="Numrodepage"/>
        <w:rFonts w:ascii="Arial" w:hAnsi="Arial"/>
        <w:sz w:val="16"/>
        <w:szCs w:val="16"/>
      </w:rPr>
      <w:fldChar w:fldCharType="separate"/>
    </w:r>
    <w:r w:rsidR="009754C3">
      <w:rPr>
        <w:rStyle w:val="Numrodepage"/>
        <w:rFonts w:ascii="Arial" w:hAnsi="Arial"/>
        <w:noProof/>
        <w:sz w:val="16"/>
        <w:szCs w:val="16"/>
      </w:rPr>
      <w:t>1</w:t>
    </w:r>
    <w:r w:rsidRPr="00040E5B">
      <w:rPr>
        <w:rStyle w:val="Numrodepage"/>
        <w:rFonts w:ascii="Arial" w:hAnsi="Arial"/>
        <w:sz w:val="16"/>
        <w:szCs w:val="16"/>
      </w:rPr>
      <w:fldChar w:fldCharType="end"/>
    </w:r>
  </w:p>
  <w:p w14:paraId="6B3BAD67" w14:textId="5E6F34E6" w:rsidR="00DA1671" w:rsidRPr="00040E5B" w:rsidRDefault="00DA1671">
    <w:pPr>
      <w:pStyle w:val="Pieddepage"/>
      <w:rPr>
        <w:rFonts w:ascii="Arial" w:hAnsi="Arial"/>
        <w:sz w:val="16"/>
        <w:szCs w:val="16"/>
      </w:rPr>
    </w:pPr>
    <w:r>
      <w:tab/>
    </w:r>
    <w:r>
      <w:rPr>
        <w:rFonts w:ascii="Arial" w:hAnsi="Arial"/>
        <w:sz w:val="16"/>
        <w:szCs w:val="16"/>
      </w:rPr>
      <w:t>– TD01 22 Septembre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29039" w14:textId="77777777" w:rsidR="00DA1671" w:rsidRDefault="00DA1671" w:rsidP="00040E5B">
      <w:r>
        <w:separator/>
      </w:r>
    </w:p>
  </w:footnote>
  <w:footnote w:type="continuationSeparator" w:id="0">
    <w:p w14:paraId="0BAC2ADB" w14:textId="77777777" w:rsidR="00DA1671" w:rsidRDefault="00DA1671" w:rsidP="00040E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2F0C" w14:textId="2B035A89" w:rsidR="00DA1671" w:rsidRDefault="00DA1671">
    <w:pPr>
      <w:pStyle w:val="En-tte"/>
      <w:rPr>
        <w:rFonts w:ascii="Arial" w:hAnsi="Arial"/>
        <w:sz w:val="16"/>
        <w:szCs w:val="16"/>
      </w:rPr>
    </w:pPr>
    <w:r>
      <w:rPr>
        <w:rFonts w:ascii="Arial" w:hAnsi="Arial"/>
        <w:sz w:val="16"/>
        <w:szCs w:val="16"/>
      </w:rPr>
      <w:t>MEDIONI Johan</w:t>
    </w:r>
  </w:p>
  <w:p w14:paraId="1BC9E282" w14:textId="3AB51449" w:rsidR="00DA1671" w:rsidRPr="00040E5B" w:rsidRDefault="00DA1671">
    <w:pPr>
      <w:pStyle w:val="En-tte"/>
      <w:rPr>
        <w:rFonts w:ascii="Arial" w:hAnsi="Arial"/>
        <w:sz w:val="16"/>
        <w:szCs w:val="16"/>
      </w:rPr>
    </w:pPr>
    <w:r>
      <w:rPr>
        <w:rFonts w:ascii="Arial" w:hAnsi="Arial"/>
        <w:sz w:val="16"/>
        <w:szCs w:val="16"/>
      </w:rPr>
      <w:t>TC03</w:t>
    </w:r>
    <w:r>
      <w:rPr>
        <w:rFonts w:ascii="Arial" w:hAnsi="Arial"/>
        <w:sz w:val="16"/>
        <w:szCs w:val="16"/>
      </w:rPr>
      <w:tab/>
      <w:t>Compte-rendu de TD – IA01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5532"/>
    <w:multiLevelType w:val="hybridMultilevel"/>
    <w:tmpl w:val="5D642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B47FA0"/>
    <w:multiLevelType w:val="hybridMultilevel"/>
    <w:tmpl w:val="D2B628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EC20F3"/>
    <w:multiLevelType w:val="hybridMultilevel"/>
    <w:tmpl w:val="76EC9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A68"/>
    <w:rsid w:val="00040E5B"/>
    <w:rsid w:val="000763F1"/>
    <w:rsid w:val="0016445C"/>
    <w:rsid w:val="003C15D6"/>
    <w:rsid w:val="003E0A68"/>
    <w:rsid w:val="007406C3"/>
    <w:rsid w:val="009754C3"/>
    <w:rsid w:val="00AC28EF"/>
    <w:rsid w:val="00CC05EF"/>
    <w:rsid w:val="00DA16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7157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3E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40E5B"/>
    <w:pPr>
      <w:tabs>
        <w:tab w:val="center" w:pos="4536"/>
        <w:tab w:val="right" w:pos="9072"/>
      </w:tabs>
    </w:pPr>
  </w:style>
  <w:style w:type="character" w:customStyle="1" w:styleId="En-tteCar">
    <w:name w:val="En-tête Car"/>
    <w:basedOn w:val="Policepardfaut"/>
    <w:link w:val="En-tte"/>
    <w:uiPriority w:val="99"/>
    <w:rsid w:val="00040E5B"/>
    <w:rPr>
      <w:sz w:val="24"/>
      <w:szCs w:val="24"/>
      <w:lang w:eastAsia="fr-FR"/>
    </w:rPr>
  </w:style>
  <w:style w:type="paragraph" w:styleId="Pieddepage">
    <w:name w:val="footer"/>
    <w:basedOn w:val="Normal"/>
    <w:link w:val="PieddepageCar"/>
    <w:uiPriority w:val="99"/>
    <w:unhideWhenUsed/>
    <w:rsid w:val="00040E5B"/>
    <w:pPr>
      <w:tabs>
        <w:tab w:val="center" w:pos="4536"/>
        <w:tab w:val="right" w:pos="9072"/>
      </w:tabs>
    </w:pPr>
  </w:style>
  <w:style w:type="character" w:customStyle="1" w:styleId="PieddepageCar">
    <w:name w:val="Pied de page Car"/>
    <w:basedOn w:val="Policepardfaut"/>
    <w:link w:val="Pieddepage"/>
    <w:uiPriority w:val="99"/>
    <w:rsid w:val="00040E5B"/>
    <w:rPr>
      <w:sz w:val="24"/>
      <w:szCs w:val="24"/>
      <w:lang w:eastAsia="fr-FR"/>
    </w:rPr>
  </w:style>
  <w:style w:type="character" w:styleId="Numrodepage">
    <w:name w:val="page number"/>
    <w:basedOn w:val="Policepardfaut"/>
    <w:uiPriority w:val="99"/>
    <w:semiHidden/>
    <w:unhideWhenUsed/>
    <w:rsid w:val="00040E5B"/>
  </w:style>
  <w:style w:type="paragraph" w:styleId="Paragraphedeliste">
    <w:name w:val="List Paragraph"/>
    <w:basedOn w:val="Normal"/>
    <w:uiPriority w:val="34"/>
    <w:qFormat/>
    <w:rsid w:val="00CC05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3E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40E5B"/>
    <w:pPr>
      <w:tabs>
        <w:tab w:val="center" w:pos="4536"/>
        <w:tab w:val="right" w:pos="9072"/>
      </w:tabs>
    </w:pPr>
  </w:style>
  <w:style w:type="character" w:customStyle="1" w:styleId="En-tteCar">
    <w:name w:val="En-tête Car"/>
    <w:basedOn w:val="Policepardfaut"/>
    <w:link w:val="En-tte"/>
    <w:uiPriority w:val="99"/>
    <w:rsid w:val="00040E5B"/>
    <w:rPr>
      <w:sz w:val="24"/>
      <w:szCs w:val="24"/>
      <w:lang w:eastAsia="fr-FR"/>
    </w:rPr>
  </w:style>
  <w:style w:type="paragraph" w:styleId="Pieddepage">
    <w:name w:val="footer"/>
    <w:basedOn w:val="Normal"/>
    <w:link w:val="PieddepageCar"/>
    <w:uiPriority w:val="99"/>
    <w:unhideWhenUsed/>
    <w:rsid w:val="00040E5B"/>
    <w:pPr>
      <w:tabs>
        <w:tab w:val="center" w:pos="4536"/>
        <w:tab w:val="right" w:pos="9072"/>
      </w:tabs>
    </w:pPr>
  </w:style>
  <w:style w:type="character" w:customStyle="1" w:styleId="PieddepageCar">
    <w:name w:val="Pied de page Car"/>
    <w:basedOn w:val="Policepardfaut"/>
    <w:link w:val="Pieddepage"/>
    <w:uiPriority w:val="99"/>
    <w:rsid w:val="00040E5B"/>
    <w:rPr>
      <w:sz w:val="24"/>
      <w:szCs w:val="24"/>
      <w:lang w:eastAsia="fr-FR"/>
    </w:rPr>
  </w:style>
  <w:style w:type="character" w:styleId="Numrodepage">
    <w:name w:val="page number"/>
    <w:basedOn w:val="Policepardfaut"/>
    <w:uiPriority w:val="99"/>
    <w:semiHidden/>
    <w:unhideWhenUsed/>
    <w:rsid w:val="00040E5B"/>
  </w:style>
  <w:style w:type="paragraph" w:styleId="Paragraphedeliste">
    <w:name w:val="List Paragraph"/>
    <w:basedOn w:val="Normal"/>
    <w:uiPriority w:val="34"/>
    <w:qFormat/>
    <w:rsid w:val="00CC0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footer" Target="footer2.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584</Words>
  <Characters>3218</Characters>
  <Application>Microsoft Macintosh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Medioni</dc:creator>
  <cp:keywords/>
  <dc:description/>
  <cp:lastModifiedBy>Johan Medioni</cp:lastModifiedBy>
  <cp:revision>5</cp:revision>
  <dcterms:created xsi:type="dcterms:W3CDTF">2011-09-24T09:35:00Z</dcterms:created>
  <dcterms:modified xsi:type="dcterms:W3CDTF">2011-09-24T10:45:00Z</dcterms:modified>
</cp:coreProperties>
</file>