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9BA3B" w14:textId="77777777" w:rsidR="00DC03C0" w:rsidRPr="00B56F08" w:rsidRDefault="00DC03C0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Programmation</w:t>
      </w:r>
    </w:p>
    <w:p w14:paraId="076A16EB" w14:textId="77777777" w:rsidR="00A804AB" w:rsidRPr="00B56F08" w:rsidRDefault="00A804AB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Solution programmée</w:t>
      </w:r>
    </w:p>
    <w:p w14:paraId="0BFDF2AB" w14:textId="77777777" w:rsidR="00A804AB" w:rsidRPr="00B56F08" w:rsidRDefault="00A804AB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Programme :</w:t>
      </w:r>
    </w:p>
    <w:p w14:paraId="28533911" w14:textId="77777777" w:rsidR="00A804AB" w:rsidRPr="00B56F08" w:rsidRDefault="00A804AB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opérations élémentaires</w:t>
      </w:r>
    </w:p>
    <w:p w14:paraId="1BC10015" w14:textId="77777777" w:rsidR="00A804AB" w:rsidRPr="00B56F08" w:rsidRDefault="00A804AB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données</w:t>
      </w:r>
    </w:p>
    <w:p w14:paraId="562CD89E" w14:textId="77777777" w:rsidR="00A804AB" w:rsidRPr="00B56F08" w:rsidRDefault="00A804AB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Instruction élémentaire :</w:t>
      </w:r>
    </w:p>
    <w:p w14:paraId="117F0353" w14:textId="77777777" w:rsidR="00A804AB" w:rsidRPr="00B56F08" w:rsidRDefault="00A804AB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une opération</w:t>
      </w:r>
    </w:p>
    <w:p w14:paraId="50AF41BF" w14:textId="77777777" w:rsidR="00A804AB" w:rsidRPr="00B56F08" w:rsidRDefault="00A804AB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des opérandes sources</w:t>
      </w:r>
    </w:p>
    <w:p w14:paraId="6E7A17DF" w14:textId="77777777" w:rsidR="00A804AB" w:rsidRPr="00B56F08" w:rsidRDefault="00A804AB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un opérande destination</w:t>
      </w:r>
    </w:p>
    <w:p w14:paraId="5CF2BDE5" w14:textId="77777777" w:rsidR="00A804AB" w:rsidRPr="00B56F08" w:rsidRDefault="00A804AB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Opérandes :</w:t>
      </w:r>
    </w:p>
    <w:p w14:paraId="676BEC01" w14:textId="77777777" w:rsidR="00A804AB" w:rsidRPr="00B56F08" w:rsidRDefault="00A804AB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dans la mémoire ou dans un registre</w:t>
      </w:r>
    </w:p>
    <w:p w14:paraId="3249DF32" w14:textId="77777777" w:rsidR="00A804AB" w:rsidRPr="00B56F08" w:rsidRDefault="00A804AB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explicites (dans l’instruction) ou implicites (l’instruction agit toujours sur </w:t>
      </w:r>
      <w:proofErr w:type="gramStart"/>
      <w:r w:rsidRPr="00B56F08">
        <w:rPr>
          <w:rFonts w:ascii="Corbel" w:hAnsi="Corbel"/>
        </w:rPr>
        <w:t>cette</w:t>
      </w:r>
      <w:proofErr w:type="gramEnd"/>
      <w:r w:rsidRPr="00B56F08">
        <w:rPr>
          <w:rFonts w:ascii="Corbel" w:hAnsi="Corbel"/>
        </w:rPr>
        <w:t xml:space="preserve"> même opérande</w:t>
      </w:r>
    </w:p>
    <w:p w14:paraId="57044C2B" w14:textId="77777777" w:rsidR="00DE6E00" w:rsidRPr="00B56F08" w:rsidRDefault="00DE6E0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Recherche d’instruction, décodage, accès mémoire, exécution, stockage si besoin.</w:t>
      </w:r>
    </w:p>
    <w:p w14:paraId="5AEAE0A4" w14:textId="77777777" w:rsidR="00DE6E00" w:rsidRPr="00B56F08" w:rsidRDefault="00DE6E00" w:rsidP="00446670">
      <w:pPr>
        <w:pStyle w:val="Niveauducommentaire1"/>
        <w:jc w:val="both"/>
        <w:rPr>
          <w:rFonts w:ascii="Corbel" w:hAnsi="Corbel"/>
        </w:rPr>
      </w:pPr>
    </w:p>
    <w:p w14:paraId="7FB8D74E" w14:textId="77777777" w:rsidR="00DE6E00" w:rsidRPr="00B56F08" w:rsidRDefault="00DE6E0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Architecture</w:t>
      </w:r>
    </w:p>
    <w:p w14:paraId="7128C278" w14:textId="77777777" w:rsidR="00DE6E00" w:rsidRPr="00B56F08" w:rsidRDefault="00DE6E0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Modèle HARVARD</w:t>
      </w:r>
    </w:p>
    <w:p w14:paraId="43B96E9A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Mémoires séparées</w:t>
      </w:r>
    </w:p>
    <w:p w14:paraId="3BD4F146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Microcontrôleurs</w:t>
      </w:r>
    </w:p>
    <w:p w14:paraId="7338D069" w14:textId="77777777" w:rsidR="00DE6E00" w:rsidRPr="00B56F08" w:rsidRDefault="00DE6E0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Modèle VON NEUMANN (PRINCETON)</w:t>
      </w:r>
    </w:p>
    <w:p w14:paraId="65A03F02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Mémoire unique</w:t>
      </w:r>
    </w:p>
    <w:p w14:paraId="4F9E1B19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Microprocesseurs</w:t>
      </w:r>
    </w:p>
    <w:p w14:paraId="7F827315" w14:textId="77777777" w:rsidR="00C65EF4" w:rsidRPr="00B56F08" w:rsidRDefault="00C65EF4" w:rsidP="00446670">
      <w:pPr>
        <w:pStyle w:val="Niveauducommentaire1"/>
        <w:jc w:val="both"/>
        <w:rPr>
          <w:rFonts w:ascii="Corbel" w:hAnsi="Corbel"/>
        </w:rPr>
      </w:pPr>
    </w:p>
    <w:p w14:paraId="4A85E723" w14:textId="77777777" w:rsidR="00DE6E00" w:rsidRPr="00B56F08" w:rsidRDefault="00DE6E0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Système complet</w:t>
      </w:r>
    </w:p>
    <w:p w14:paraId="0E0102F5" w14:textId="77777777" w:rsidR="002C65D4" w:rsidRPr="00B56F08" w:rsidRDefault="002C65D4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Structure logique :</w:t>
      </w:r>
    </w:p>
    <w:p w14:paraId="57DB314B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Processeur relié aux bus de communication</w:t>
      </w:r>
    </w:p>
    <w:p w14:paraId="0EFEDE3E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RAM, ROM</w:t>
      </w:r>
    </w:p>
    <w:p w14:paraId="62A0BBC0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Contrôleur de disque lié aux périphériques de stockage</w:t>
      </w:r>
    </w:p>
    <w:p w14:paraId="4B4F9CAD" w14:textId="77777777" w:rsidR="00DE6E00" w:rsidRPr="00B56F08" w:rsidRDefault="00DE6E0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Contrôleurs réseau, USB, claviers/souris liés aux périphériques externes et périphériques d’interaction</w:t>
      </w:r>
    </w:p>
    <w:p w14:paraId="483A7037" w14:textId="77777777" w:rsidR="00DE6E00" w:rsidRPr="00B56F08" w:rsidRDefault="00DE6E0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3 composants essentiels pour mémoriser, exécuter, communiquer</w:t>
      </w:r>
      <w:r w:rsidR="002C65D4" w:rsidRPr="00B56F08">
        <w:rPr>
          <w:rFonts w:ascii="Corbel" w:hAnsi="Corbel"/>
        </w:rPr>
        <w:t>.</w:t>
      </w:r>
    </w:p>
    <w:p w14:paraId="04EFBFE2" w14:textId="77777777" w:rsidR="00DE6E00" w:rsidRPr="00B56F08" w:rsidRDefault="002C65D4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Structure physique :</w:t>
      </w:r>
    </w:p>
    <w:p w14:paraId="7CA0E2AB" w14:textId="77777777" w:rsidR="002C65D4" w:rsidRPr="00B56F08" w:rsidRDefault="002C65D4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Processeur lié à la mémoire cache (RAM) (bus interne)</w:t>
      </w:r>
    </w:p>
    <w:p w14:paraId="4324A259" w14:textId="77777777" w:rsidR="002C65D4" w:rsidRPr="00B56F08" w:rsidRDefault="002C65D4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Ram liée au </w:t>
      </w:r>
      <w:proofErr w:type="spellStart"/>
      <w:r w:rsidRPr="00B56F08">
        <w:rPr>
          <w:rFonts w:ascii="Corbel" w:hAnsi="Corbel"/>
        </w:rPr>
        <w:t>Northbridge</w:t>
      </w:r>
      <w:proofErr w:type="spellEnd"/>
      <w:r w:rsidRPr="00B56F08">
        <w:rPr>
          <w:rFonts w:ascii="Corbel" w:hAnsi="Corbel"/>
        </w:rPr>
        <w:t xml:space="preserve"> (bus processeur)</w:t>
      </w:r>
    </w:p>
    <w:p w14:paraId="6F74FD48" w14:textId="77777777" w:rsidR="002C65D4" w:rsidRPr="00B56F08" w:rsidRDefault="002C65D4" w:rsidP="00446670">
      <w:pPr>
        <w:pStyle w:val="Niveauducommentaire3"/>
        <w:jc w:val="both"/>
        <w:rPr>
          <w:rFonts w:ascii="Corbel" w:hAnsi="Corbel"/>
        </w:rPr>
      </w:pPr>
      <w:proofErr w:type="spellStart"/>
      <w:r w:rsidRPr="00B56F08">
        <w:rPr>
          <w:rFonts w:ascii="Corbel" w:hAnsi="Corbel"/>
        </w:rPr>
        <w:t>Northbridge</w:t>
      </w:r>
      <w:proofErr w:type="spellEnd"/>
      <w:r w:rsidRPr="00B56F08">
        <w:rPr>
          <w:rFonts w:ascii="Corbel" w:hAnsi="Corbel"/>
        </w:rPr>
        <w:t xml:space="preserve"> lié au </w:t>
      </w:r>
      <w:proofErr w:type="spellStart"/>
      <w:r w:rsidRPr="00B56F08">
        <w:rPr>
          <w:rFonts w:ascii="Corbel" w:hAnsi="Corbel"/>
        </w:rPr>
        <w:t>Southbridge</w:t>
      </w:r>
      <w:proofErr w:type="spellEnd"/>
    </w:p>
    <w:p w14:paraId="7625A1E6" w14:textId="77777777" w:rsidR="00C65EF4" w:rsidRPr="00B56F08" w:rsidRDefault="002C65D4" w:rsidP="00446670">
      <w:pPr>
        <w:pStyle w:val="Niveauducommentaire3"/>
        <w:jc w:val="both"/>
        <w:rPr>
          <w:rFonts w:ascii="Corbel" w:hAnsi="Corbel"/>
        </w:rPr>
      </w:pPr>
      <w:proofErr w:type="spellStart"/>
      <w:r w:rsidRPr="00B56F08">
        <w:rPr>
          <w:rFonts w:ascii="Corbel" w:hAnsi="Corbel"/>
        </w:rPr>
        <w:t>Souhbridge</w:t>
      </w:r>
      <w:proofErr w:type="spellEnd"/>
      <w:r w:rsidRPr="00B56F08">
        <w:rPr>
          <w:rFonts w:ascii="Corbel" w:hAnsi="Corbel"/>
        </w:rPr>
        <w:t xml:space="preserve"> lié aux contrôleurs (bus PCI)</w:t>
      </w:r>
    </w:p>
    <w:p w14:paraId="1CC0E061" w14:textId="77777777" w:rsidR="002C65D4" w:rsidRPr="00B56F08" w:rsidRDefault="002C65D4" w:rsidP="00446670">
      <w:pPr>
        <w:pStyle w:val="Niveauducommentaire3"/>
        <w:jc w:val="both"/>
        <w:rPr>
          <w:rFonts w:ascii="Corbel" w:hAnsi="Corbel"/>
        </w:rPr>
      </w:pPr>
      <w:proofErr w:type="spellStart"/>
      <w:r w:rsidRPr="00B56F08">
        <w:rPr>
          <w:rFonts w:ascii="Corbel" w:hAnsi="Corbel"/>
        </w:rPr>
        <w:t>Northbridge</w:t>
      </w:r>
      <w:proofErr w:type="spellEnd"/>
      <w:r w:rsidRPr="00B56F08">
        <w:rPr>
          <w:rFonts w:ascii="Corbel" w:hAnsi="Corbel"/>
        </w:rPr>
        <w:t xml:space="preserve"> lié au bus mémoire (=&gt; Mémoire centrale (RAM) et BIOS (ROM)) et à la vidéo (bus AGP)</w:t>
      </w:r>
    </w:p>
    <w:p w14:paraId="2E6CAB67" w14:textId="77777777" w:rsidR="00334D40" w:rsidRPr="00B56F08" w:rsidRDefault="00334D40" w:rsidP="00446670">
      <w:pPr>
        <w:pStyle w:val="Niveauducommentaire1"/>
        <w:jc w:val="both"/>
        <w:rPr>
          <w:rFonts w:ascii="Corbel" w:hAnsi="Corbel"/>
        </w:rPr>
      </w:pPr>
    </w:p>
    <w:p w14:paraId="19F850CF" w14:textId="77777777" w:rsidR="00DC03C0" w:rsidRPr="00B56F08" w:rsidRDefault="00DC03C0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Mémoire</w:t>
      </w:r>
    </w:p>
    <w:p w14:paraId="6640C620" w14:textId="77777777" w:rsidR="00DC03C0" w:rsidRPr="00B56F08" w:rsidRDefault="00DC03C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Hiérarchie</w:t>
      </w:r>
    </w:p>
    <w:p w14:paraId="5DFDAAEA" w14:textId="77777777" w:rsidR="00DC03C0" w:rsidRPr="00B56F08" w:rsidRDefault="00DC03C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Programmes et données stockés.</w:t>
      </w:r>
    </w:p>
    <w:p w14:paraId="6792C56C" w14:textId="77777777" w:rsidR="00DC03C0" w:rsidRPr="00B56F08" w:rsidRDefault="00DC03C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RAM, ROM, cache.</w:t>
      </w:r>
    </w:p>
    <w:p w14:paraId="04ACA817" w14:textId="77777777" w:rsidR="00DC03C0" w:rsidRPr="00B56F08" w:rsidRDefault="00DC03C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Autres mémoires (disques durs, </w:t>
      </w:r>
      <w:proofErr w:type="gramStart"/>
      <w:r w:rsidRPr="00B56F08">
        <w:rPr>
          <w:rFonts w:ascii="Corbel" w:hAnsi="Corbel"/>
        </w:rPr>
        <w:t>flash …)</w:t>
      </w:r>
      <w:proofErr w:type="gramEnd"/>
      <w:r w:rsidRPr="00B56F08">
        <w:rPr>
          <w:rFonts w:ascii="Corbel" w:hAnsi="Corbel"/>
        </w:rPr>
        <w:t> :</w:t>
      </w:r>
    </w:p>
    <w:p w14:paraId="6EB92463" w14:textId="77777777" w:rsidR="00DC03C0" w:rsidRPr="00B56F08" w:rsidRDefault="00DC03C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Grandes quantités de données</w:t>
      </w:r>
    </w:p>
    <w:p w14:paraId="4FB5E658" w14:textId="77777777" w:rsidR="00DC03C0" w:rsidRPr="00B56F08" w:rsidRDefault="00DC03C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Pas d’accès direct pour le processeur</w:t>
      </w:r>
    </w:p>
    <w:p w14:paraId="1052ABE4" w14:textId="77777777" w:rsidR="00DC03C0" w:rsidRPr="00B56F08" w:rsidRDefault="00DC03C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Plus la vitesse d’accès est grande, plus la capacité est faible et le coût élevé.</w:t>
      </w:r>
    </w:p>
    <w:p w14:paraId="4E990F36" w14:textId="77777777" w:rsidR="00DC03C0" w:rsidRPr="00B56F08" w:rsidRDefault="00DC03C0" w:rsidP="00446670">
      <w:pPr>
        <w:pStyle w:val="Niveauducommentaire1"/>
        <w:jc w:val="both"/>
        <w:rPr>
          <w:rFonts w:ascii="Corbel" w:hAnsi="Corbel"/>
        </w:rPr>
      </w:pPr>
    </w:p>
    <w:p w14:paraId="60E96C19" w14:textId="77777777" w:rsidR="00DC03C0" w:rsidRPr="00B56F08" w:rsidRDefault="00DC03C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Organisation</w:t>
      </w:r>
    </w:p>
    <w:p w14:paraId="75E4E0FB" w14:textId="77777777" w:rsidR="00DC03C0" w:rsidRPr="00B56F08" w:rsidRDefault="00DC03C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Séquences d’octets qui ont chacun une adresse unique codée sur n bits. L’adresse d’un octet est donc entre 0 et 2</w:t>
      </w:r>
      <w:r w:rsidRPr="00B56F08">
        <w:rPr>
          <w:rFonts w:ascii="Corbel" w:hAnsi="Corbel"/>
          <w:vertAlign w:val="superscript"/>
        </w:rPr>
        <w:t>n</w:t>
      </w:r>
      <w:r w:rsidRPr="00B56F08">
        <w:rPr>
          <w:rFonts w:ascii="Corbel" w:hAnsi="Corbel"/>
        </w:rPr>
        <w:t>-1.</w:t>
      </w:r>
    </w:p>
    <w:p w14:paraId="6897FE95" w14:textId="77777777" w:rsidR="00DC03C0" w:rsidRPr="00B56F08" w:rsidRDefault="00DC03C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Groupe d’octets : adresse du groupe = adresse du premier octet.</w:t>
      </w:r>
    </w:p>
    <w:p w14:paraId="2A0E8EA5" w14:textId="77777777" w:rsidR="00DC03C0" w:rsidRPr="00B56F08" w:rsidRDefault="00DC03C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Ordres « </w:t>
      </w:r>
      <w:proofErr w:type="spellStart"/>
      <w:r w:rsidRPr="00B56F08">
        <w:rPr>
          <w:rFonts w:ascii="Corbel" w:hAnsi="Corbel"/>
        </w:rPr>
        <w:t>Little</w:t>
      </w:r>
      <w:proofErr w:type="spellEnd"/>
      <w:r w:rsidRPr="00B56F08">
        <w:rPr>
          <w:rFonts w:ascii="Corbel" w:hAnsi="Corbel"/>
        </w:rPr>
        <w:t xml:space="preserve"> </w:t>
      </w:r>
      <w:proofErr w:type="spellStart"/>
      <w:r w:rsidRPr="00B56F08">
        <w:rPr>
          <w:rFonts w:ascii="Corbel" w:hAnsi="Corbel"/>
        </w:rPr>
        <w:t>Endian</w:t>
      </w:r>
      <w:proofErr w:type="spellEnd"/>
      <w:r w:rsidRPr="00B56F08">
        <w:rPr>
          <w:rFonts w:ascii="Corbel" w:hAnsi="Corbel"/>
        </w:rPr>
        <w:t> » ou « </w:t>
      </w:r>
      <w:proofErr w:type="spellStart"/>
      <w:r w:rsidRPr="00B56F08">
        <w:rPr>
          <w:rFonts w:ascii="Corbel" w:hAnsi="Corbel"/>
        </w:rPr>
        <w:t>Big</w:t>
      </w:r>
      <w:proofErr w:type="spellEnd"/>
      <w:r w:rsidRPr="00B56F08">
        <w:rPr>
          <w:rFonts w:ascii="Corbel" w:hAnsi="Corbel"/>
        </w:rPr>
        <w:t xml:space="preserve"> </w:t>
      </w:r>
      <w:proofErr w:type="spellStart"/>
      <w:r w:rsidRPr="00B56F08">
        <w:rPr>
          <w:rFonts w:ascii="Corbel" w:hAnsi="Corbel"/>
        </w:rPr>
        <w:t>Endian</w:t>
      </w:r>
      <w:proofErr w:type="spellEnd"/>
      <w:r w:rsidRPr="00B56F08">
        <w:rPr>
          <w:rFonts w:ascii="Corbel" w:hAnsi="Corbel"/>
        </w:rPr>
        <w:t xml:space="preserve"> ». </w:t>
      </w:r>
      <w:r w:rsidR="00D3490A" w:rsidRPr="00B56F08">
        <w:rPr>
          <w:rFonts w:ascii="Corbel" w:hAnsi="Corbel"/>
        </w:rPr>
        <w:t>En premier : octet de poids faible ou de poids fort.</w:t>
      </w:r>
    </w:p>
    <w:p w14:paraId="0B8314BB" w14:textId="77777777" w:rsidR="00334D40" w:rsidRPr="00B56F08" w:rsidRDefault="00334D40" w:rsidP="00446670">
      <w:pPr>
        <w:pStyle w:val="Niveauducommentaire1"/>
        <w:jc w:val="both"/>
        <w:rPr>
          <w:rFonts w:ascii="Corbel" w:hAnsi="Corbel"/>
        </w:rPr>
      </w:pPr>
    </w:p>
    <w:p w14:paraId="3EBEF3AB" w14:textId="77777777" w:rsidR="00D3490A" w:rsidRPr="00B56F08" w:rsidRDefault="00D3490A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Processeur</w:t>
      </w:r>
    </w:p>
    <w:p w14:paraId="3E96C7A1" w14:textId="77777777" w:rsidR="00D3490A" w:rsidRPr="00B56F08" w:rsidRDefault="00D3490A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Machine à accumulateur</w:t>
      </w:r>
    </w:p>
    <w:p w14:paraId="39754388" w14:textId="77777777" w:rsidR="00D3490A" w:rsidRPr="00B56F08" w:rsidRDefault="00D3490A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Registre interne qui sert d’opérande source et destination</w:t>
      </w:r>
    </w:p>
    <w:p w14:paraId="62AC7C4A" w14:textId="77777777" w:rsidR="00D3490A" w:rsidRPr="00B56F08" w:rsidRDefault="00D3490A" w:rsidP="00446670">
      <w:pPr>
        <w:pStyle w:val="Niveauducommentaire1"/>
        <w:jc w:val="both"/>
        <w:rPr>
          <w:rFonts w:ascii="Corbel" w:hAnsi="Corbel"/>
        </w:rPr>
      </w:pPr>
    </w:p>
    <w:p w14:paraId="0E291274" w14:textId="77777777" w:rsidR="00D3490A" w:rsidRPr="00B56F08" w:rsidRDefault="00D3490A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Machine à registres :</w:t>
      </w:r>
    </w:p>
    <w:p w14:paraId="58B5B160" w14:textId="77777777" w:rsidR="00D3490A" w:rsidRPr="00B56F08" w:rsidRDefault="00D3490A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Plus d’accumulateurs !</w:t>
      </w:r>
    </w:p>
    <w:p w14:paraId="4D62836B" w14:textId="77777777" w:rsidR="00D3490A" w:rsidRPr="00B56F08" w:rsidRDefault="00D3490A" w:rsidP="00446670">
      <w:pPr>
        <w:pStyle w:val="Niveauducommentaire1"/>
        <w:jc w:val="both"/>
        <w:rPr>
          <w:rFonts w:ascii="Corbel" w:hAnsi="Corbel"/>
        </w:rPr>
      </w:pPr>
    </w:p>
    <w:p w14:paraId="57588E04" w14:textId="77777777" w:rsidR="00D3490A" w:rsidRPr="00B56F08" w:rsidRDefault="00D3490A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Machine à pile :</w:t>
      </w:r>
    </w:p>
    <w:p w14:paraId="7B4D09BD" w14:textId="77777777" w:rsidR="00D3490A" w:rsidRPr="00B56F08" w:rsidRDefault="00D3490A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Toutes les opérations sont effectuées sur la pile</w:t>
      </w:r>
    </w:p>
    <w:p w14:paraId="557B9324" w14:textId="77777777" w:rsidR="00334D40" w:rsidRPr="00B56F08" w:rsidRDefault="00334D40" w:rsidP="00446670">
      <w:pPr>
        <w:pStyle w:val="Niveauducommentaire1"/>
        <w:jc w:val="both"/>
        <w:rPr>
          <w:rFonts w:ascii="Corbel" w:hAnsi="Corbel"/>
        </w:rPr>
      </w:pPr>
    </w:p>
    <w:p w14:paraId="00C8B31C" w14:textId="77777777" w:rsidR="00334D40" w:rsidRPr="00B56F08" w:rsidRDefault="00334D4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Classes de machines</w:t>
      </w:r>
    </w:p>
    <w:p w14:paraId="2E8BE348" w14:textId="2DB32F47" w:rsidR="00334D40" w:rsidRPr="00B56F08" w:rsidRDefault="00387462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CISC :</w:t>
      </w:r>
    </w:p>
    <w:p w14:paraId="4E297E59" w14:textId="2EB20DE3" w:rsidR="00387462" w:rsidRPr="00B56F08" w:rsidRDefault="00387462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Plus d’une opération élémentaire par instruction =&gt; code plus condensé, moins de mémoire pour stocker les programmes</w:t>
      </w:r>
    </w:p>
    <w:p w14:paraId="6D674AEB" w14:textId="716AE565" w:rsidR="00387462" w:rsidRPr="00B56F08" w:rsidRDefault="00387462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Peu de registres</w:t>
      </w:r>
    </w:p>
    <w:p w14:paraId="7FCB8252" w14:textId="5CCC7BD7" w:rsidR="00387462" w:rsidRPr="00B56F08" w:rsidRDefault="00387462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RISC :</w:t>
      </w:r>
    </w:p>
    <w:p w14:paraId="2BB7C2D2" w14:textId="70A3D5B4" w:rsidR="00387462" w:rsidRPr="00B56F08" w:rsidRDefault="00387462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Instructions simples =&gt; optimisation du matériel plus aisée</w:t>
      </w:r>
    </w:p>
    <w:p w14:paraId="2CEF3A7F" w14:textId="3415927C" w:rsidR="00387462" w:rsidRPr="00B56F08" w:rsidRDefault="00387462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Plus de </w:t>
      </w:r>
      <w:proofErr w:type="spellStart"/>
      <w:r w:rsidRPr="00B56F08">
        <w:rPr>
          <w:rFonts w:ascii="Corbel" w:hAnsi="Corbel"/>
        </w:rPr>
        <w:t>resgitres</w:t>
      </w:r>
      <w:proofErr w:type="spellEnd"/>
    </w:p>
    <w:p w14:paraId="584A43BD" w14:textId="77777777" w:rsidR="00387462" w:rsidRPr="00B56F08" w:rsidRDefault="00387462" w:rsidP="00446670">
      <w:pPr>
        <w:pStyle w:val="Niveauducommentaire1"/>
        <w:jc w:val="both"/>
        <w:rPr>
          <w:rFonts w:ascii="Corbel" w:hAnsi="Corbel"/>
        </w:rPr>
      </w:pPr>
    </w:p>
    <w:p w14:paraId="1F7375A8" w14:textId="1699FF7E" w:rsidR="00387462" w:rsidRPr="00B56F08" w:rsidRDefault="00387462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Famille x86 d’Intel</w:t>
      </w:r>
    </w:p>
    <w:p w14:paraId="27878F87" w14:textId="2CEB4942" w:rsidR="00387462" w:rsidRPr="00B56F08" w:rsidRDefault="00387462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Présentation</w:t>
      </w:r>
    </w:p>
    <w:p w14:paraId="442272E1" w14:textId="789DF3B5" w:rsidR="00387462" w:rsidRPr="00B56F08" w:rsidRDefault="00387462" w:rsidP="00446670">
      <w:pPr>
        <w:pStyle w:val="Niveauducommentaire2"/>
        <w:jc w:val="both"/>
        <w:rPr>
          <w:rFonts w:ascii="Corbel" w:hAnsi="Corbel"/>
        </w:rPr>
      </w:pPr>
      <w:proofErr w:type="spellStart"/>
      <w:r w:rsidRPr="00B56F08">
        <w:rPr>
          <w:rFonts w:ascii="Corbel" w:hAnsi="Corbel"/>
        </w:rPr>
        <w:t>Little</w:t>
      </w:r>
      <w:proofErr w:type="spellEnd"/>
      <w:r w:rsidRPr="00B56F08">
        <w:rPr>
          <w:rFonts w:ascii="Corbel" w:hAnsi="Corbel"/>
        </w:rPr>
        <w:t xml:space="preserve"> </w:t>
      </w:r>
      <w:proofErr w:type="spellStart"/>
      <w:r w:rsidRPr="00B56F08">
        <w:rPr>
          <w:rFonts w:ascii="Corbel" w:hAnsi="Corbel"/>
        </w:rPr>
        <w:t>Endian</w:t>
      </w:r>
      <w:proofErr w:type="spellEnd"/>
    </w:p>
    <w:p w14:paraId="5E9B5C04" w14:textId="77777777" w:rsidR="00387462" w:rsidRPr="00B56F08" w:rsidRDefault="00387462" w:rsidP="00446670">
      <w:pPr>
        <w:pStyle w:val="Niveauducommentaire1"/>
        <w:jc w:val="both"/>
        <w:rPr>
          <w:rFonts w:ascii="Corbel" w:hAnsi="Corbel"/>
        </w:rPr>
      </w:pPr>
    </w:p>
    <w:p w14:paraId="7C5552AB" w14:textId="3E5DB6D2" w:rsidR="00250E80" w:rsidRPr="00B56F08" w:rsidRDefault="00250E8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Modes de fonctionnement</w:t>
      </w:r>
    </w:p>
    <w:p w14:paraId="51A90F9C" w14:textId="59B0B00A" w:rsidR="00250E80" w:rsidRPr="00B56F08" w:rsidRDefault="00250E8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Réel ou protégé :</w:t>
      </w:r>
    </w:p>
    <w:p w14:paraId="5DC8C530" w14:textId="2066FC07" w:rsidR="00250E80" w:rsidRPr="00B56F08" w:rsidRDefault="00250E8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Réel à la mise sous tension, émulation d’un 8086, accès à 1Mo de mémoire seulement</w:t>
      </w:r>
    </w:p>
    <w:p w14:paraId="464356D5" w14:textId="18563F9C" w:rsidR="00250E80" w:rsidRPr="00B56F08" w:rsidRDefault="00250E8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Protégé, permet l’accès à tout l’espace d’adressage</w:t>
      </w:r>
    </w:p>
    <w:p w14:paraId="1B9EB7F7" w14:textId="23BFF055" w:rsidR="00250E80" w:rsidRPr="00B56F08" w:rsidRDefault="00250E8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Opérande 16 bits ou 32 bits (pour les plus récents).</w:t>
      </w:r>
    </w:p>
    <w:p w14:paraId="2C3B5C59" w14:textId="77777777" w:rsidR="00250E80" w:rsidRPr="00B56F08" w:rsidRDefault="00250E80" w:rsidP="00446670">
      <w:pPr>
        <w:pStyle w:val="Niveauducommentaire1"/>
        <w:jc w:val="both"/>
        <w:rPr>
          <w:rFonts w:ascii="Corbel" w:hAnsi="Corbel"/>
        </w:rPr>
      </w:pPr>
    </w:p>
    <w:p w14:paraId="7C5295CC" w14:textId="7760D37F" w:rsidR="00250E80" w:rsidRPr="00B56F08" w:rsidRDefault="0049337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Déroulement d’une instruction</w:t>
      </w:r>
    </w:p>
    <w:p w14:paraId="4105B8E4" w14:textId="38C8212C" w:rsidR="00493370" w:rsidRPr="00B56F08" w:rsidRDefault="0049337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Lecture de l’instruction et incrémentation de EIP.</w:t>
      </w:r>
    </w:p>
    <w:p w14:paraId="4902F982" w14:textId="28864007" w:rsidR="00493370" w:rsidRPr="00B56F08" w:rsidRDefault="0049337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Décodage.</w:t>
      </w:r>
    </w:p>
    <w:p w14:paraId="10264DE0" w14:textId="0ED0E41D" w:rsidR="00493370" w:rsidRPr="00B56F08" w:rsidRDefault="0049337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Calcul de l’adresse des opérandes.</w:t>
      </w:r>
    </w:p>
    <w:p w14:paraId="1147E961" w14:textId="71D01D0E" w:rsidR="00493370" w:rsidRPr="00B56F08" w:rsidRDefault="0049337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Lecture des opérandes. </w:t>
      </w:r>
    </w:p>
    <w:p w14:paraId="7ECBF703" w14:textId="7A1DF451" w:rsidR="00493370" w:rsidRPr="00B56F08" w:rsidRDefault="0049337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Opération (UAL).</w:t>
      </w:r>
    </w:p>
    <w:p w14:paraId="57F7A2BD" w14:textId="5140FBC6" w:rsidR="00493370" w:rsidRPr="00B56F08" w:rsidRDefault="0049337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Positionnement des indicateurs (flags). </w:t>
      </w:r>
    </w:p>
    <w:p w14:paraId="70AD54AC" w14:textId="44963375" w:rsidR="00493370" w:rsidRPr="00B56F08" w:rsidRDefault="0049337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Ecriture du résultat. </w:t>
      </w:r>
    </w:p>
    <w:p w14:paraId="479B1E25" w14:textId="77777777" w:rsidR="00A804AB" w:rsidRPr="00B56F08" w:rsidRDefault="00A804AB" w:rsidP="00446670">
      <w:pPr>
        <w:pStyle w:val="Niveauducommentaire1"/>
        <w:jc w:val="both"/>
        <w:rPr>
          <w:rFonts w:ascii="Corbel" w:hAnsi="Corbel"/>
        </w:rPr>
        <w:sectPr w:rsidR="00A804AB" w:rsidRPr="00B56F08" w:rsidSect="00A804AB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4C94C59" w14:textId="3A721F10" w:rsidR="0093671F" w:rsidRPr="00B56F08" w:rsidRDefault="0093671F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Outils</w:t>
      </w:r>
    </w:p>
    <w:p w14:paraId="471E6FD8" w14:textId="4780C029" w:rsidR="0093671F" w:rsidRPr="00B56F08" w:rsidRDefault="0093671F" w:rsidP="00446670">
      <w:pPr>
        <w:pStyle w:val="Niveauducommentaire1"/>
        <w:numPr>
          <w:ilvl w:val="0"/>
          <w:numId w:val="0"/>
        </w:numPr>
        <w:jc w:val="both"/>
        <w:rPr>
          <w:rFonts w:ascii="Corbel" w:hAnsi="Corbel"/>
        </w:rPr>
      </w:pPr>
      <w:r w:rsidRPr="00B56F08">
        <w:rPr>
          <w:rFonts w:ascii="Corbel" w:hAnsi="Corbel"/>
        </w:rPr>
        <w:t>Assembleur …</w:t>
      </w:r>
    </w:p>
    <w:p w14:paraId="75B592CC" w14:textId="77777777" w:rsidR="0093671F" w:rsidRPr="00B56F08" w:rsidRDefault="0093671F" w:rsidP="00446670">
      <w:pPr>
        <w:pStyle w:val="Niveauducommentaire1"/>
        <w:numPr>
          <w:ilvl w:val="0"/>
          <w:numId w:val="0"/>
        </w:numPr>
        <w:jc w:val="both"/>
        <w:rPr>
          <w:rFonts w:ascii="Corbel" w:hAnsi="Corbel"/>
        </w:rPr>
      </w:pPr>
    </w:p>
    <w:p w14:paraId="53923465" w14:textId="704F8BF6" w:rsidR="0093671F" w:rsidRPr="00B56F08" w:rsidRDefault="0093671F" w:rsidP="00446670">
      <w:pPr>
        <w:pStyle w:val="Niveauducommentaire1"/>
        <w:numPr>
          <w:ilvl w:val="0"/>
          <w:numId w:val="0"/>
        </w:numPr>
        <w:jc w:val="both"/>
        <w:rPr>
          <w:rFonts w:ascii="Corbel" w:hAnsi="Corbel"/>
        </w:rPr>
      </w:pPr>
      <w:r w:rsidRPr="00B56F08">
        <w:rPr>
          <w:rFonts w:ascii="Corbel" w:hAnsi="Corbel"/>
        </w:rPr>
        <w:t>Editeur de liens</w:t>
      </w:r>
    </w:p>
    <w:p w14:paraId="3420FB25" w14:textId="22E8C499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L’assemblage (ou la compilation) d’un fichier source produit un fichier objet.</w:t>
      </w:r>
    </w:p>
    <w:p w14:paraId="064BBEF1" w14:textId="12D4CEE6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L’éditeur de liens prend en entrée les fichiers objets.</w:t>
      </w:r>
    </w:p>
    <w:p w14:paraId="47F811EF" w14:textId="09121591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Il les rassemble et décide des adresses mémoires définitives des données et instructions</w:t>
      </w:r>
    </w:p>
    <w:p w14:paraId="34AC65C7" w14:textId="77777777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</w:p>
    <w:p w14:paraId="088C3F73" w14:textId="1D4D687E" w:rsidR="0093671F" w:rsidRPr="00B56F08" w:rsidRDefault="0093671F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Registres</w:t>
      </w:r>
    </w:p>
    <w:p w14:paraId="29868879" w14:textId="73D9D93A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Usage général</w:t>
      </w:r>
    </w:p>
    <w:p w14:paraId="292E64B2" w14:textId="087B75DC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EAX, EBX, ECX, EDX : 32 bits</w:t>
      </w:r>
    </w:p>
    <w:p w14:paraId="076F7ABD" w14:textId="5494E1E3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AX, BX, CX, DX : 16 bits </w:t>
      </w:r>
    </w:p>
    <w:p w14:paraId="13B1D93A" w14:textId="039C26C7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AH, AL, BH, BL, CH, CL : 8 bits</w:t>
      </w:r>
    </w:p>
    <w:p w14:paraId="453B00D8" w14:textId="77777777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</w:p>
    <w:p w14:paraId="18885EA3" w14:textId="0D93BDB3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Index</w:t>
      </w:r>
    </w:p>
    <w:p w14:paraId="42A34B7C" w14:textId="6259C96A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ESI, EDI : 32 bits</w:t>
      </w:r>
    </w:p>
    <w:p w14:paraId="0D4D1CE2" w14:textId="6F5E723C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SI, DI : 16 bits</w:t>
      </w:r>
    </w:p>
    <w:p w14:paraId="7AA38CD3" w14:textId="77777777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</w:p>
    <w:p w14:paraId="1551641B" w14:textId="0B9EB41F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Pointeurs</w:t>
      </w:r>
    </w:p>
    <w:p w14:paraId="6E7A2078" w14:textId="01DFE42C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ESP : pointeur de pile</w:t>
      </w:r>
    </w:p>
    <w:p w14:paraId="3C0E0B9A" w14:textId="2FE44411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EBP : pour manipuler des données sur la pile</w:t>
      </w:r>
    </w:p>
    <w:p w14:paraId="1F3ADAB0" w14:textId="6A7B1F33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EIP : pointeur d’instructions</w:t>
      </w:r>
    </w:p>
    <w:p w14:paraId="19B4F3F5" w14:textId="77777777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</w:p>
    <w:p w14:paraId="25371211" w14:textId="020F57A7" w:rsidR="0093671F" w:rsidRPr="00B56F08" w:rsidRDefault="0093671F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Drapeaux</w:t>
      </w:r>
    </w:p>
    <w:p w14:paraId="4CBCCCF3" w14:textId="4BE52C86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CF : retenue</w:t>
      </w:r>
    </w:p>
    <w:p w14:paraId="77C140F0" w14:textId="03C65050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ZF : zéro (1 si nul)</w:t>
      </w:r>
    </w:p>
    <w:p w14:paraId="13BE6751" w14:textId="6A03BE70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SF : signe (1 si négatif)</w:t>
      </w:r>
    </w:p>
    <w:p w14:paraId="2FDAFE26" w14:textId="5318E11F" w:rsidR="0093671F" w:rsidRPr="00B56F08" w:rsidRDefault="0093671F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OF : débordement</w:t>
      </w:r>
    </w:p>
    <w:p w14:paraId="1C0DF166" w14:textId="77777777" w:rsidR="00103C83" w:rsidRPr="00B56F08" w:rsidRDefault="00103C83" w:rsidP="00446670">
      <w:pPr>
        <w:pStyle w:val="Niveauducommentaire1"/>
        <w:jc w:val="both"/>
        <w:rPr>
          <w:rFonts w:ascii="Corbel" w:hAnsi="Corbel"/>
        </w:rPr>
      </w:pPr>
    </w:p>
    <w:p w14:paraId="30228CC3" w14:textId="789FFA7E" w:rsidR="00103C83" w:rsidRPr="00B56F08" w:rsidRDefault="00103C83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Segments</w:t>
      </w:r>
    </w:p>
    <w:p w14:paraId="387EEEE8" w14:textId="066EC59C" w:rsidR="00103C83" w:rsidRPr="00B56F08" w:rsidRDefault="00103C83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Utilisés pour la gestion mémoire</w:t>
      </w:r>
    </w:p>
    <w:p w14:paraId="098060A8" w14:textId="170C7387" w:rsidR="00103C83" w:rsidRPr="00B56F08" w:rsidRDefault="00103C83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Configurer l’espace d’adressage dédié aux éléments </w:t>
      </w:r>
      <w:proofErr w:type="gramStart"/>
      <w:r w:rsidRPr="00B56F08">
        <w:rPr>
          <w:rFonts w:ascii="Corbel" w:hAnsi="Corbel"/>
        </w:rPr>
        <w:t>du programmes</w:t>
      </w:r>
      <w:proofErr w:type="gramEnd"/>
      <w:r w:rsidRPr="00B56F08">
        <w:rPr>
          <w:rFonts w:ascii="Corbel" w:hAnsi="Corbel"/>
        </w:rPr>
        <w:t> :</w:t>
      </w:r>
    </w:p>
    <w:p w14:paraId="2C59A72A" w14:textId="239D7CD0" w:rsidR="00103C83" w:rsidRPr="00B56F08" w:rsidRDefault="00103C83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CS pour instructions</w:t>
      </w:r>
    </w:p>
    <w:p w14:paraId="629FB2DC" w14:textId="3E307A73" w:rsidR="00103C83" w:rsidRPr="00B56F08" w:rsidRDefault="00103C83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DS pour les données</w:t>
      </w:r>
    </w:p>
    <w:p w14:paraId="6BC9F7B3" w14:textId="0F6074F0" w:rsidR="00103C83" w:rsidRPr="00B56F08" w:rsidRDefault="00103C83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SS pour la pile</w:t>
      </w:r>
    </w:p>
    <w:p w14:paraId="64D66152" w14:textId="0272CF1E" w:rsidR="00103C83" w:rsidRPr="00B56F08" w:rsidRDefault="00103C83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ES, FS, GS pour définir des espace supplémentaires</w:t>
      </w:r>
    </w:p>
    <w:p w14:paraId="53B8CACC" w14:textId="4D36BC3F" w:rsidR="00103C83" w:rsidRPr="00B56F08" w:rsidRDefault="00103C83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Cf. Gestion de la mémoire</w:t>
      </w:r>
    </w:p>
    <w:p w14:paraId="7348DC42" w14:textId="77777777" w:rsidR="00103C83" w:rsidRPr="00B56F08" w:rsidRDefault="00103C83" w:rsidP="00446670">
      <w:pPr>
        <w:pStyle w:val="Niveauducommentaire1"/>
        <w:jc w:val="both"/>
        <w:rPr>
          <w:rFonts w:ascii="Corbel" w:hAnsi="Corbel"/>
        </w:rPr>
      </w:pPr>
    </w:p>
    <w:p w14:paraId="62B10FA8" w14:textId="788B0148" w:rsidR="00B115F4" w:rsidRPr="00B56F08" w:rsidRDefault="00103C83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Encodage des instructions</w:t>
      </w:r>
      <w:r w:rsidR="00B115F4" w:rsidRPr="00B56F08">
        <w:rPr>
          <w:rFonts w:ascii="Corbel" w:hAnsi="Corbel"/>
        </w:rPr>
        <w:t> : Cf. Encodage des instructions.pdf</w:t>
      </w:r>
    </w:p>
    <w:p w14:paraId="7AAAD37C" w14:textId="25400CF3" w:rsidR="00645CD1" w:rsidRPr="00B56F08" w:rsidRDefault="00645CD1" w:rsidP="00446670">
      <w:pPr>
        <w:pStyle w:val="Titre1"/>
        <w:jc w:val="both"/>
        <w:rPr>
          <w:rFonts w:ascii="Corbel" w:hAnsi="Corbel"/>
        </w:rPr>
      </w:pPr>
      <w:r w:rsidRPr="00B56F08">
        <w:rPr>
          <w:rFonts w:ascii="Corbel" w:hAnsi="Corbel"/>
        </w:rPr>
        <w:t>Sous-programmes</w:t>
      </w:r>
    </w:p>
    <w:p w14:paraId="253D8A2A" w14:textId="68383876" w:rsidR="00645CD1" w:rsidRPr="00B56F08" w:rsidRDefault="00645CD1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Propriétés</w:t>
      </w:r>
    </w:p>
    <w:p w14:paraId="44EA3676" w14:textId="116A6089" w:rsidR="00645CD1" w:rsidRPr="00B56F08" w:rsidRDefault="00645CD1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Réentrant : peut-être interrompu et appelé par le programme qui l’a interrompu.</w:t>
      </w:r>
    </w:p>
    <w:p w14:paraId="1987FFBB" w14:textId="0B4A43E4" w:rsidR="00645CD1" w:rsidRPr="00B56F08" w:rsidRDefault="00645CD1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Récursif : il s’appelle lui-même. Doit également être réentrant.</w:t>
      </w:r>
    </w:p>
    <w:p w14:paraId="3267BA18" w14:textId="0AF5F2F3" w:rsidR="00645CD1" w:rsidRPr="00B56F08" w:rsidRDefault="00645CD1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Arguments d’entrée et de sortie. Informations variables en fonction du contexte.</w:t>
      </w:r>
    </w:p>
    <w:p w14:paraId="49BDA1D3" w14:textId="77777777" w:rsidR="00645CD1" w:rsidRPr="00B56F08" w:rsidRDefault="00645CD1" w:rsidP="00446670">
      <w:pPr>
        <w:pStyle w:val="Niveauducommentaire1"/>
        <w:jc w:val="both"/>
        <w:rPr>
          <w:rFonts w:ascii="Corbel" w:hAnsi="Corbel"/>
        </w:rPr>
      </w:pPr>
    </w:p>
    <w:p w14:paraId="1875F8D8" w14:textId="037CD02C" w:rsidR="00645CD1" w:rsidRPr="00B56F08" w:rsidRDefault="00645CD1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Appels de sous-programmes</w:t>
      </w:r>
    </w:p>
    <w:p w14:paraId="00D84286" w14:textId="5042F00C" w:rsidR="00645CD1" w:rsidRPr="00B56F08" w:rsidRDefault="00645CD1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CALL : EIP </w:t>
      </w:r>
      <w:r w:rsidRPr="00B56F08">
        <w:rPr>
          <w:rFonts w:ascii="Times New Roman" w:hAnsi="Times New Roman" w:cs="Times New Roman"/>
        </w:rPr>
        <w:t>←</w:t>
      </w:r>
      <w:r w:rsidRPr="00B56F08">
        <w:rPr>
          <w:rFonts w:ascii="Corbel" w:hAnsi="Corbel"/>
        </w:rPr>
        <w:t xml:space="preserve"> EIP+1, et on PUSH cette nouvelle valeur de EIP. Ensuite, EIP prend la valeur de la première instruction du sous-programme.</w:t>
      </w:r>
    </w:p>
    <w:p w14:paraId="016E3DD2" w14:textId="2097490C" w:rsidR="00F426A0" w:rsidRPr="00B56F08" w:rsidRDefault="00F426A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RET : opération inverse de CALL. Dépile l’adresse de retour et l’affecte à EIP. Il faut donc s’assurer que ESP pointe bien sur la valeur de l’adresse retour !</w:t>
      </w:r>
    </w:p>
    <w:p w14:paraId="66DA091B" w14:textId="75EBC098" w:rsidR="00F426A0" w:rsidRPr="00B56F08" w:rsidRDefault="00F426A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Remarque : la pile n’a pas une taille infinie. Attention aux sous programmes imbriqués, notamment dans le cas de la récursivité.</w:t>
      </w:r>
    </w:p>
    <w:p w14:paraId="7048907C" w14:textId="2F7E8BB9" w:rsidR="00443873" w:rsidRPr="00B56F08" w:rsidRDefault="00DB4F9D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Attention aux registres ! Sauvegarde au début du sous-programme.</w:t>
      </w:r>
    </w:p>
    <w:p w14:paraId="78CE1DB9" w14:textId="77777777" w:rsidR="00F426A0" w:rsidRPr="00B56F08" w:rsidRDefault="00F426A0" w:rsidP="00446670">
      <w:pPr>
        <w:pStyle w:val="Niveauducommentaire1"/>
        <w:jc w:val="both"/>
        <w:rPr>
          <w:rFonts w:ascii="Corbel" w:hAnsi="Corbel"/>
        </w:rPr>
      </w:pPr>
    </w:p>
    <w:p w14:paraId="2DA11C33" w14:textId="3E07A85E" w:rsidR="00F426A0" w:rsidRPr="00B56F08" w:rsidRDefault="00F426A0" w:rsidP="00446670">
      <w:pPr>
        <w:pStyle w:val="Niveauducommentaire1"/>
        <w:jc w:val="both"/>
        <w:rPr>
          <w:rFonts w:ascii="Corbel" w:hAnsi="Corbel"/>
        </w:rPr>
      </w:pPr>
      <w:r w:rsidRPr="00B56F08">
        <w:rPr>
          <w:rFonts w:ascii="Corbel" w:hAnsi="Corbel"/>
        </w:rPr>
        <w:t>Passage d’arguments</w:t>
      </w:r>
    </w:p>
    <w:p w14:paraId="36E30370" w14:textId="604694CD" w:rsidR="00F426A0" w:rsidRPr="00B56F08" w:rsidRDefault="00F426A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Par la mémoire :</w:t>
      </w:r>
    </w:p>
    <w:p w14:paraId="0EC76F6A" w14:textId="6B50C88A" w:rsidR="00F426A0" w:rsidRPr="00B56F08" w:rsidRDefault="00F426A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Les arguments sont stockés dans la mémoire à une adresse connue. Le programme va chercher les valeurs qui y sont pendant l’exécution du sous programme. Le programme principal doit donc remplir les cases mémoires à ces adresses connues.</w:t>
      </w:r>
    </w:p>
    <w:p w14:paraId="2D348970" w14:textId="3A3D1CFD" w:rsidR="00F426A0" w:rsidRPr="00B56F08" w:rsidRDefault="00F426A0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Inconvénients :</w:t>
      </w:r>
    </w:p>
    <w:p w14:paraId="558DEB41" w14:textId="4086F22F" w:rsidR="00F426A0" w:rsidRPr="00B56F08" w:rsidRDefault="00F426A0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>Sous-programme non réentrant</w:t>
      </w:r>
    </w:p>
    <w:p w14:paraId="1405B930" w14:textId="308278E7" w:rsidR="00F426A0" w:rsidRPr="00B56F08" w:rsidRDefault="00F426A0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>Caractère fixe =&gt; manque de souplesse</w:t>
      </w:r>
    </w:p>
    <w:p w14:paraId="6292B04E" w14:textId="5554879D" w:rsidR="00F426A0" w:rsidRPr="00B56F08" w:rsidRDefault="00F426A0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>Finalement c’est comme utiliser des variables globales au sein d’une fonction !!!</w:t>
      </w:r>
    </w:p>
    <w:p w14:paraId="11F0DE1B" w14:textId="7A81C9D2" w:rsidR="00F426A0" w:rsidRPr="00B56F08" w:rsidRDefault="00F426A0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Par registres</w:t>
      </w:r>
      <w:r w:rsidR="00B32F67" w:rsidRPr="00B56F08">
        <w:rPr>
          <w:rFonts w:ascii="Corbel" w:hAnsi="Corbel"/>
        </w:rPr>
        <w:t> :</w:t>
      </w:r>
    </w:p>
    <w:p w14:paraId="602888CE" w14:textId="4B5C9E4E" w:rsidR="00B32F67" w:rsidRPr="00B56F08" w:rsidRDefault="00B32F67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Avantages : appels plus rapides, moins d’instructions et d’appels mémoires, sous programme plus rapide</w:t>
      </w:r>
    </w:p>
    <w:p w14:paraId="35093126" w14:textId="080B26AD" w:rsidR="00B32F67" w:rsidRPr="00B56F08" w:rsidRDefault="00B32F67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Inconvénient : nombre d’arguments </w:t>
      </w:r>
      <w:r w:rsidR="00815196" w:rsidRPr="00B56F08">
        <w:rPr>
          <w:rFonts w:ascii="Corbel" w:hAnsi="Corbel"/>
        </w:rPr>
        <w:t xml:space="preserve">limités </w:t>
      </w:r>
      <w:proofErr w:type="gramStart"/>
      <w:r w:rsidR="00815196" w:rsidRPr="00B56F08">
        <w:rPr>
          <w:rFonts w:ascii="Corbel" w:hAnsi="Corbel"/>
        </w:rPr>
        <w:t>aux nombre</w:t>
      </w:r>
      <w:proofErr w:type="gramEnd"/>
      <w:r w:rsidR="00815196" w:rsidRPr="00B56F08">
        <w:rPr>
          <w:rFonts w:ascii="Corbel" w:hAnsi="Corbel"/>
        </w:rPr>
        <w:t xml:space="preserve"> de registres</w:t>
      </w:r>
    </w:p>
    <w:p w14:paraId="6CEB4986" w14:textId="58BD4239" w:rsidR="00B32F67" w:rsidRPr="00B56F08" w:rsidRDefault="00B32F67" w:rsidP="00446670">
      <w:pPr>
        <w:pStyle w:val="Niveauducommentaire2"/>
        <w:jc w:val="both"/>
        <w:rPr>
          <w:rFonts w:ascii="Corbel" w:hAnsi="Corbel"/>
        </w:rPr>
      </w:pPr>
      <w:r w:rsidRPr="00B56F08">
        <w:rPr>
          <w:rFonts w:ascii="Corbel" w:hAnsi="Corbel"/>
        </w:rPr>
        <w:t>Par la pile :</w:t>
      </w:r>
    </w:p>
    <w:p w14:paraId="1FC3658A" w14:textId="792CEBBD" w:rsidR="00815196" w:rsidRPr="00B56F08" w:rsidRDefault="00815196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Arguments positionnés sur la pile dans un ordre déterminé</w:t>
      </w:r>
    </w:p>
    <w:p w14:paraId="04457F2F" w14:textId="64AFA870" w:rsidR="00815196" w:rsidRPr="00B56F08" w:rsidRDefault="00FF70D8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Lecture directe dans la pile en utilisant un déplacement par rapport à ESP</w:t>
      </w:r>
    </w:p>
    <w:p w14:paraId="6DA6F118" w14:textId="77777777" w:rsidR="00FF70D8" w:rsidRPr="00B56F08" w:rsidRDefault="00FF70D8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ESP peut varier !!! </w:t>
      </w:r>
    </w:p>
    <w:p w14:paraId="0DD8DFB5" w14:textId="77777777" w:rsidR="00FF70D8" w:rsidRPr="00B56F08" w:rsidRDefault="00FF70D8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 xml:space="preserve">Difficile d’en prévoir l’évolution. </w:t>
      </w:r>
    </w:p>
    <w:p w14:paraId="61ACE8D7" w14:textId="7D41401F" w:rsidR="00FF70D8" w:rsidRPr="00B56F08" w:rsidRDefault="00FF70D8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>Solution : cadre de pile :</w:t>
      </w:r>
    </w:p>
    <w:p w14:paraId="4B45EB75" w14:textId="360C880F" w:rsidR="00FF70D8" w:rsidRPr="00B56F08" w:rsidRDefault="00FF70D8" w:rsidP="00446670">
      <w:pPr>
        <w:pStyle w:val="Niveauducommentaire5"/>
        <w:jc w:val="both"/>
        <w:rPr>
          <w:rFonts w:ascii="Corbel" w:hAnsi="Corbel"/>
        </w:rPr>
      </w:pPr>
      <w:r w:rsidRPr="00B56F08">
        <w:rPr>
          <w:rFonts w:ascii="Corbel" w:hAnsi="Corbel"/>
        </w:rPr>
        <w:t>Stocker dans un registre la valeur du pointeur après l’appel au sous-programme. Généralement, EBP.</w:t>
      </w:r>
    </w:p>
    <w:p w14:paraId="5BA72392" w14:textId="52F6832B" w:rsidR="00FF70D8" w:rsidRPr="00B56F08" w:rsidRDefault="00FF70D8" w:rsidP="00446670">
      <w:pPr>
        <w:pStyle w:val="Niveauducommentaire5"/>
        <w:jc w:val="both"/>
        <w:rPr>
          <w:rFonts w:ascii="Corbel" w:hAnsi="Corbel"/>
        </w:rPr>
      </w:pPr>
      <w:r w:rsidRPr="00B56F08">
        <w:rPr>
          <w:rFonts w:ascii="Corbel" w:hAnsi="Corbel"/>
        </w:rPr>
        <w:t>PUSH EBP // MOV EBP</w:t>
      </w:r>
      <w:proofErr w:type="gramStart"/>
      <w:r w:rsidRPr="00B56F08">
        <w:rPr>
          <w:rFonts w:ascii="Corbel" w:hAnsi="Corbel"/>
        </w:rPr>
        <w:t>,ESP</w:t>
      </w:r>
      <w:proofErr w:type="gramEnd"/>
    </w:p>
    <w:p w14:paraId="19CC7022" w14:textId="48ADFA9D" w:rsidR="00FF70D8" w:rsidRPr="00B56F08" w:rsidRDefault="00FF70D8" w:rsidP="00446670">
      <w:pPr>
        <w:pStyle w:val="Niveauducommentaire3"/>
        <w:jc w:val="both"/>
        <w:rPr>
          <w:rFonts w:ascii="Corbel" w:hAnsi="Corbel"/>
        </w:rPr>
      </w:pPr>
      <w:r w:rsidRPr="00B56F08">
        <w:rPr>
          <w:rFonts w:ascii="Corbel" w:hAnsi="Corbel"/>
        </w:rPr>
        <w:t>Suppression des arguments :</w:t>
      </w:r>
    </w:p>
    <w:p w14:paraId="557424F0" w14:textId="4D2CA053" w:rsidR="00FF70D8" w:rsidRPr="00B56F08" w:rsidRDefault="00FF70D8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>Il faut supprimer les arguments inutiles</w:t>
      </w:r>
      <w:r w:rsidR="00443873" w:rsidRPr="00B56F08">
        <w:rPr>
          <w:rFonts w:ascii="Corbel" w:hAnsi="Corbel"/>
        </w:rPr>
        <w:t xml:space="preserve"> après l’exécution</w:t>
      </w:r>
      <w:r w:rsidRPr="00B56F08">
        <w:rPr>
          <w:rFonts w:ascii="Corbel" w:hAnsi="Corbel"/>
        </w:rPr>
        <w:t xml:space="preserve">. </w:t>
      </w:r>
      <w:r w:rsidR="00443873" w:rsidRPr="00B56F08">
        <w:rPr>
          <w:rFonts w:ascii="Corbel" w:hAnsi="Corbel"/>
        </w:rPr>
        <w:t>Qui le fait ?</w:t>
      </w:r>
    </w:p>
    <w:p w14:paraId="1FCD7D17" w14:textId="76C4C00D" w:rsidR="00FF70D8" w:rsidRPr="00B56F08" w:rsidRDefault="00443873" w:rsidP="00446670">
      <w:pPr>
        <w:pStyle w:val="Niveauducommentaire5"/>
        <w:jc w:val="both"/>
        <w:rPr>
          <w:rFonts w:ascii="Corbel" w:hAnsi="Corbel"/>
        </w:rPr>
      </w:pPr>
      <w:r w:rsidRPr="00B56F08">
        <w:rPr>
          <w:rFonts w:ascii="Corbel" w:hAnsi="Corbel"/>
        </w:rPr>
        <w:t>Le programme …</w:t>
      </w:r>
    </w:p>
    <w:p w14:paraId="2944B186" w14:textId="56155CF4" w:rsidR="00FF70D8" w:rsidRPr="00B56F08" w:rsidRDefault="00443873" w:rsidP="00446670">
      <w:pPr>
        <w:pStyle w:val="Niveauducommentaire5"/>
        <w:jc w:val="both"/>
        <w:rPr>
          <w:rFonts w:ascii="Corbel" w:hAnsi="Corbel"/>
        </w:rPr>
      </w:pPr>
      <w:r w:rsidRPr="00B56F08">
        <w:rPr>
          <w:rFonts w:ascii="Corbel" w:hAnsi="Corbel"/>
        </w:rPr>
        <w:t>… ou le sous-programme</w:t>
      </w:r>
    </w:p>
    <w:p w14:paraId="3897E877" w14:textId="79C5D919" w:rsidR="00443873" w:rsidRPr="00B56F08" w:rsidRDefault="00443873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>RET n, ou n est le nombre d’octets à supprimer de la pile, permet au sous-programme de le faire</w:t>
      </w:r>
    </w:p>
    <w:p w14:paraId="7C4E48D8" w14:textId="69C481E9" w:rsidR="00443873" w:rsidRPr="00B56F08" w:rsidRDefault="00443873" w:rsidP="00446670">
      <w:pPr>
        <w:pStyle w:val="Niveauducommentaire4"/>
        <w:jc w:val="both"/>
        <w:rPr>
          <w:rFonts w:ascii="Corbel" w:hAnsi="Corbel"/>
        </w:rPr>
      </w:pPr>
      <w:r w:rsidRPr="00B56F08">
        <w:rPr>
          <w:rFonts w:ascii="Corbel" w:hAnsi="Corbel"/>
        </w:rPr>
        <w:t>Incrémenter ESP permet au programme de le faire : ADD ESP, n</w:t>
      </w:r>
    </w:p>
    <w:p w14:paraId="32906D79" w14:textId="77777777" w:rsidR="00443873" w:rsidRPr="00B56F08" w:rsidRDefault="00443873" w:rsidP="00446670">
      <w:pPr>
        <w:pStyle w:val="Niveauducommentaire1"/>
        <w:jc w:val="both"/>
        <w:rPr>
          <w:rFonts w:ascii="Corbel" w:hAnsi="Corbel"/>
        </w:rPr>
      </w:pPr>
    </w:p>
    <w:p w14:paraId="4A129D9B" w14:textId="77777777" w:rsidR="00A804AB" w:rsidRPr="00B56F08" w:rsidRDefault="00A804AB" w:rsidP="00446670">
      <w:pPr>
        <w:pStyle w:val="Niveauducommentaire1"/>
        <w:jc w:val="both"/>
        <w:rPr>
          <w:rFonts w:ascii="Corbel" w:hAnsi="Corbel"/>
        </w:rPr>
        <w:sectPr w:rsidR="00A804AB" w:rsidRPr="00B56F08" w:rsidSect="00A804AB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7353161" w14:textId="5BA7B015" w:rsidR="0029723B" w:rsidRPr="00B56F08" w:rsidRDefault="0070590B" w:rsidP="00F73E00">
      <w:pPr>
        <w:pStyle w:val="Titre1"/>
      </w:pPr>
      <w:r w:rsidRPr="00B56F08">
        <w:t>Mémoire physique</w:t>
      </w:r>
    </w:p>
    <w:p w14:paraId="0B336A00" w14:textId="063DC87F" w:rsidR="0070590B" w:rsidRPr="00B56F08" w:rsidRDefault="0070590B" w:rsidP="00F73E0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Processeur connecté grâce aux bus</w:t>
      </w:r>
    </w:p>
    <w:p w14:paraId="0B416351" w14:textId="17F5CDA5" w:rsidR="0070590B" w:rsidRPr="00B56F08" w:rsidRDefault="0070590B" w:rsidP="00F73E0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D’adresses : taille impose celle de la plus grande adresse</w:t>
      </w:r>
    </w:p>
    <w:p w14:paraId="5663521C" w14:textId="58E0E5C4" w:rsidR="0070590B" w:rsidRPr="00B56F08" w:rsidRDefault="0070590B" w:rsidP="00F73E0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De données : taille impose la quantité de données échangeables en une fois</w:t>
      </w:r>
    </w:p>
    <w:p w14:paraId="52995096" w14:textId="3D20369E" w:rsidR="0070590B" w:rsidRDefault="0070590B" w:rsidP="00F73E0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Signaux de contrôle et de synchronisation</w:t>
      </w:r>
    </w:p>
    <w:p w14:paraId="15882319" w14:textId="77777777" w:rsidR="00F73E00" w:rsidRPr="00B56F08" w:rsidRDefault="00F73E00" w:rsidP="00F73E00">
      <w:pPr>
        <w:pStyle w:val="Niveauducommentaire1"/>
        <w:rPr>
          <w:rFonts w:ascii="Corbel" w:hAnsi="Corbel"/>
        </w:rPr>
      </w:pPr>
    </w:p>
    <w:p w14:paraId="73838CB4" w14:textId="2148BA56" w:rsidR="00DA6D25" w:rsidRPr="00B56F08" w:rsidRDefault="00DA6D25" w:rsidP="00F73E0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Transferts : sélection de bus</w:t>
      </w:r>
    </w:p>
    <w:p w14:paraId="1105A99E" w14:textId="5DD29696" w:rsidR="00DA6D25" w:rsidRPr="00B56F08" w:rsidRDefault="00DA6D25" w:rsidP="00F73E0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Un signal par octet du bus de données</w:t>
      </w:r>
    </w:p>
    <w:p w14:paraId="7E2147F6" w14:textId="15B82DC7" w:rsidR="00DA6D25" w:rsidRPr="00B56F08" w:rsidRDefault="00DA6D25" w:rsidP="00F73E0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BLE actif pour valider D7…0</w:t>
      </w:r>
    </w:p>
    <w:p w14:paraId="52EAD347" w14:textId="3C94B9A4" w:rsidR="00DA6D25" w:rsidRPr="00B56F08" w:rsidRDefault="00DA6D25" w:rsidP="00F73E0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BHE actif pour valider D15…8</w:t>
      </w:r>
    </w:p>
    <w:p w14:paraId="304E07F9" w14:textId="150484C2" w:rsidR="00DA6D25" w:rsidRDefault="00DA6D25" w:rsidP="00F73E0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Bit d’adresse A0 représenté par le couple BLE/BHE</w:t>
      </w:r>
    </w:p>
    <w:p w14:paraId="22B73C12" w14:textId="77777777" w:rsidR="00F73E00" w:rsidRPr="00B56F08" w:rsidRDefault="00F73E00" w:rsidP="00F73E00">
      <w:pPr>
        <w:pStyle w:val="Niveauducommentaire1"/>
        <w:rPr>
          <w:rFonts w:ascii="Corbel" w:hAnsi="Corbel"/>
        </w:rPr>
      </w:pPr>
    </w:p>
    <w:p w14:paraId="5A9EB14C" w14:textId="770AB894" w:rsidR="00DA6D25" w:rsidRDefault="00DA6D25" w:rsidP="00F73E0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Donnée alignée : son adresse est multiple de sa taille</w:t>
      </w:r>
    </w:p>
    <w:p w14:paraId="6A883BAE" w14:textId="77777777" w:rsidR="00F73E00" w:rsidRPr="00B56F08" w:rsidRDefault="00F73E00" w:rsidP="00F73E00">
      <w:pPr>
        <w:pStyle w:val="Niveauducommentaire1"/>
        <w:rPr>
          <w:rFonts w:ascii="Corbel" w:hAnsi="Corbel"/>
        </w:rPr>
      </w:pPr>
    </w:p>
    <w:p w14:paraId="575C6CDD" w14:textId="34D05F93" w:rsidR="00DA6D25" w:rsidRPr="00B56F08" w:rsidRDefault="00DA6D25" w:rsidP="00F73E0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Espace d’</w:t>
      </w:r>
      <w:proofErr w:type="spellStart"/>
      <w:r w:rsidRPr="00B56F08">
        <w:rPr>
          <w:rFonts w:ascii="Corbel" w:hAnsi="Corbel"/>
        </w:rPr>
        <w:t>adresage</w:t>
      </w:r>
      <w:proofErr w:type="spellEnd"/>
      <w:r w:rsidRPr="00B56F08">
        <w:rPr>
          <w:rFonts w:ascii="Corbel" w:hAnsi="Corbel"/>
        </w:rPr>
        <w:t xml:space="preserve"> physique : pas toujours entièrement occupé</w:t>
      </w:r>
    </w:p>
    <w:p w14:paraId="0D19E0C3" w14:textId="77777777" w:rsidR="00DA6D25" w:rsidRPr="00B56F08" w:rsidRDefault="00DA6D25" w:rsidP="00446670">
      <w:pPr>
        <w:pStyle w:val="Niveauducommentaire1"/>
        <w:jc w:val="both"/>
        <w:rPr>
          <w:rFonts w:ascii="Corbel" w:hAnsi="Corbel"/>
        </w:rPr>
      </w:pPr>
    </w:p>
    <w:p w14:paraId="38EF4FDD" w14:textId="4FD7935F" w:rsidR="00DA6D25" w:rsidRPr="00B56F08" w:rsidRDefault="00DA6D25" w:rsidP="00F73E00">
      <w:pPr>
        <w:pStyle w:val="Titre1"/>
      </w:pPr>
      <w:r w:rsidRPr="00B56F08">
        <w:t>Gestion de la mémoire</w:t>
      </w:r>
    </w:p>
    <w:p w14:paraId="1C3D854C" w14:textId="355346B0" w:rsidR="00DA6D25" w:rsidRDefault="002E58F4" w:rsidP="00A85F3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Programme : image exécutable stockée en mémoire secondaire</w:t>
      </w:r>
    </w:p>
    <w:p w14:paraId="04BA47B2" w14:textId="77777777" w:rsidR="00A85F30" w:rsidRPr="00B56F08" w:rsidRDefault="00A85F30" w:rsidP="00A85F30">
      <w:pPr>
        <w:pStyle w:val="Niveauducommentaire1"/>
        <w:rPr>
          <w:rFonts w:ascii="Corbel" w:hAnsi="Corbel"/>
        </w:rPr>
      </w:pPr>
    </w:p>
    <w:p w14:paraId="4251A33B" w14:textId="47BDF20D" w:rsidR="002E58F4" w:rsidRDefault="002E58F4" w:rsidP="00A85F3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Processus : matérialisation d’un programme et de ses données quand ils sont chargés en mémoire principale</w:t>
      </w:r>
    </w:p>
    <w:p w14:paraId="795D3913" w14:textId="77777777" w:rsidR="00A85F30" w:rsidRPr="00B56F08" w:rsidRDefault="00A85F30" w:rsidP="00A85F30">
      <w:pPr>
        <w:pStyle w:val="Niveauducommentaire1"/>
        <w:rPr>
          <w:rFonts w:ascii="Corbel" w:hAnsi="Corbel"/>
        </w:rPr>
      </w:pPr>
    </w:p>
    <w:p w14:paraId="5CFBBE6D" w14:textId="372D2D21" w:rsidR="002E58F4" w:rsidRDefault="002E58F4" w:rsidP="00A85F3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Espace d’adressage logique associé à l’ensemble des adresses physiques correspondant au bloc de mémoire principale alloué au processus</w:t>
      </w:r>
    </w:p>
    <w:p w14:paraId="08637DB3" w14:textId="77777777" w:rsidR="00A85F30" w:rsidRPr="00B56F08" w:rsidRDefault="00A85F30" w:rsidP="00A85F30">
      <w:pPr>
        <w:pStyle w:val="Niveauducommentaire1"/>
        <w:rPr>
          <w:rFonts w:ascii="Corbel" w:hAnsi="Corbel"/>
        </w:rPr>
      </w:pPr>
    </w:p>
    <w:p w14:paraId="6FF8C64E" w14:textId="22D17905" w:rsidR="00E042DD" w:rsidRPr="00B56F08" w:rsidRDefault="00A85F30" w:rsidP="00A85F30">
      <w:pPr>
        <w:pStyle w:val="Niveauducommentaire1"/>
        <w:rPr>
          <w:rFonts w:ascii="Corbel" w:hAnsi="Corbel"/>
        </w:rPr>
      </w:pPr>
      <w:r>
        <w:rPr>
          <w:rFonts w:ascii="Corbel" w:hAnsi="Corbel"/>
        </w:rPr>
        <w:t>Adressage réel</w:t>
      </w:r>
    </w:p>
    <w:p w14:paraId="4CA6D459" w14:textId="31DA1CF6" w:rsidR="002E58F4" w:rsidRPr="00B56F08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Les instructions référencent les données au moyen de leur adresse</w:t>
      </w:r>
    </w:p>
    <w:p w14:paraId="4AAD531A" w14:textId="68B3A288" w:rsidR="00E042DD" w:rsidRPr="00B56F08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Il faut que les adresses logiques des différents processus soient différentes</w:t>
      </w:r>
    </w:p>
    <w:p w14:paraId="1795CBAE" w14:textId="417E843D" w:rsidR="00E042DD" w:rsidRPr="00B56F08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Chaque programme doit connaître à l’avance sa place définitive en mémoire</w:t>
      </w:r>
    </w:p>
    <w:p w14:paraId="109F11E7" w14:textId="5B926873" w:rsidR="00E042DD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Allocation statique</w:t>
      </w:r>
    </w:p>
    <w:p w14:paraId="1ABDF705" w14:textId="77777777" w:rsidR="00A85F30" w:rsidRPr="00B56F08" w:rsidRDefault="00A85F30" w:rsidP="00A85F30">
      <w:pPr>
        <w:pStyle w:val="Niveauducommentaire1"/>
        <w:rPr>
          <w:rFonts w:ascii="Corbel" w:hAnsi="Corbel"/>
        </w:rPr>
      </w:pPr>
    </w:p>
    <w:p w14:paraId="7995C0EF" w14:textId="01178737" w:rsidR="00E042DD" w:rsidRPr="00B56F08" w:rsidRDefault="00E042DD" w:rsidP="00A85F3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Adressage moderne</w:t>
      </w:r>
    </w:p>
    <w:p w14:paraId="7EAAFC27" w14:textId="5277DE71" w:rsidR="00E042DD" w:rsidRPr="00B56F08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Chaque processus est créé avec un espace d’adressage vide très étendu</w:t>
      </w:r>
    </w:p>
    <w:p w14:paraId="5B9D7901" w14:textId="1017AD21" w:rsidR="00E042DD" w:rsidRPr="00B56F08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Adresses logiques identiques dans plusieurs processus doivent être associées à des adresses physiques différentes</w:t>
      </w:r>
    </w:p>
    <w:p w14:paraId="77597F5C" w14:textId="2E991232" w:rsidR="00E042DD" w:rsidRPr="00B56F08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Système d’exploitation : gestionnaire de mémoire</w:t>
      </w:r>
    </w:p>
    <w:p w14:paraId="70BD5B35" w14:textId="76CFB942" w:rsidR="00E042DD" w:rsidRPr="00B56F08" w:rsidRDefault="00E042DD" w:rsidP="00A85F3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Abstraction de la mémoire principale : chaque processus a l’illusion de disposer d’un grand espace d’adressage contigu</w:t>
      </w:r>
    </w:p>
    <w:p w14:paraId="6FA70DF7" w14:textId="37B0B97F" w:rsidR="00E042DD" w:rsidRPr="00B56F08" w:rsidRDefault="00E042DD" w:rsidP="00A85F3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Allocation de blocs de mémoire principale à chaque processus</w:t>
      </w:r>
    </w:p>
    <w:p w14:paraId="38DAA9CC" w14:textId="6A218AE3" w:rsidR="00E042DD" w:rsidRPr="00B56F08" w:rsidRDefault="00E042DD" w:rsidP="00A85F3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Isolation des processus entre eux</w:t>
      </w:r>
    </w:p>
    <w:p w14:paraId="11C9146E" w14:textId="3E2E2D66" w:rsidR="00E042DD" w:rsidRPr="00B56F08" w:rsidRDefault="00E042DD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L’OS est assisté par la gestion de mémoire du processeur</w:t>
      </w:r>
    </w:p>
    <w:p w14:paraId="791241EE" w14:textId="7E81627B" w:rsidR="00E042DD" w:rsidRPr="00B56F08" w:rsidRDefault="00901C58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Relogement dynamique</w:t>
      </w:r>
    </w:p>
    <w:p w14:paraId="0AD09218" w14:textId="267CF65B" w:rsidR="00901C58" w:rsidRPr="00B56F08" w:rsidRDefault="00901C58" w:rsidP="00A85F3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Gestionnaire de mémoire peut charger n’importe où un processus sans modifier le programme</w:t>
      </w:r>
    </w:p>
    <w:p w14:paraId="1C7097D1" w14:textId="490772E7" w:rsidR="00901C58" w:rsidRPr="00B56F08" w:rsidRDefault="00901C58" w:rsidP="00A85F3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Adresses absolues des programmes sont les mêmes</w:t>
      </w:r>
    </w:p>
    <w:p w14:paraId="5F0CD00A" w14:textId="3C21CDCF" w:rsidR="00901C58" w:rsidRPr="00B56F08" w:rsidRDefault="00901C58" w:rsidP="00A85F3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 xml:space="preserve">Adresses des instructions, données, pile, sont relatives au début d’adressage du processus ; transformées en adresses physiques par le processeur au cours de l’exécution </w:t>
      </w:r>
      <w:r w:rsidRPr="00B56F08">
        <w:rPr>
          <w:rFonts w:ascii="Menlo Regular" w:hAnsi="Menlo Regular" w:cs="Menlo Regular"/>
        </w:rPr>
        <w:t>⇒</w:t>
      </w:r>
      <w:r w:rsidRPr="00B56F08">
        <w:rPr>
          <w:rFonts w:ascii="Corbel" w:hAnsi="Corbel"/>
        </w:rPr>
        <w:t xml:space="preserve"> relogement dynamique</w:t>
      </w:r>
    </w:p>
    <w:p w14:paraId="1AA22D51" w14:textId="370353C0" w:rsidR="00901C58" w:rsidRPr="00B56F08" w:rsidRDefault="00901C58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Registres de relogement multiples</w:t>
      </w:r>
    </w:p>
    <w:p w14:paraId="373B7D7F" w14:textId="5F825686" w:rsidR="00901C58" w:rsidRPr="00B56F08" w:rsidRDefault="00901C58" w:rsidP="00A85F3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Une adresse de base ≠ pour</w:t>
      </w:r>
    </w:p>
    <w:p w14:paraId="77DC7506" w14:textId="11DE7A17" w:rsidR="00901C58" w:rsidRPr="00B56F08" w:rsidRDefault="00901C58" w:rsidP="00A85F3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Code</w:t>
      </w:r>
    </w:p>
    <w:p w14:paraId="263E2986" w14:textId="01D3DA65" w:rsidR="00901C58" w:rsidRPr="00B56F08" w:rsidRDefault="00901C58" w:rsidP="00A85F3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Données</w:t>
      </w:r>
    </w:p>
    <w:p w14:paraId="1EFE8386" w14:textId="344A952E" w:rsidR="00901C58" w:rsidRPr="00B56F08" w:rsidRDefault="00901C58" w:rsidP="00A85F3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Pile</w:t>
      </w:r>
    </w:p>
    <w:p w14:paraId="376E1428" w14:textId="1FAADEC3" w:rsidR="00901C58" w:rsidRPr="00B56F08" w:rsidRDefault="00901C58" w:rsidP="00A85F3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Vérification des accès (protect</w:t>
      </w:r>
      <w:r w:rsidR="00B607A8" w:rsidRPr="00B56F08">
        <w:rPr>
          <w:rFonts w:ascii="Corbel" w:hAnsi="Corbel"/>
        </w:rPr>
        <w:t>ion)</w:t>
      </w:r>
      <w:r w:rsidR="00871F47" w:rsidRPr="00B56F08">
        <w:rPr>
          <w:rFonts w:ascii="Corbel" w:hAnsi="Corbel"/>
        </w:rPr>
        <w:t xml:space="preserve"> (contrôle bornes de l’adresse relative par rapport à une limite maximale)</w:t>
      </w:r>
    </w:p>
    <w:p w14:paraId="565D4809" w14:textId="77777777" w:rsidR="00B607A8" w:rsidRPr="00B56F08" w:rsidRDefault="00B607A8" w:rsidP="00446670">
      <w:pPr>
        <w:pStyle w:val="Niveauducommentaire1"/>
        <w:jc w:val="both"/>
        <w:rPr>
          <w:rFonts w:ascii="Corbel" w:hAnsi="Corbel"/>
        </w:rPr>
      </w:pPr>
    </w:p>
    <w:p w14:paraId="79309B74" w14:textId="25FAB222" w:rsidR="00871F47" w:rsidRPr="00B56F08" w:rsidRDefault="00871F47" w:rsidP="00F73E00">
      <w:pPr>
        <w:pStyle w:val="Titre1"/>
      </w:pPr>
      <w:r w:rsidRPr="00B56F08">
        <w:t>Mémoire virtuelle</w:t>
      </w:r>
    </w:p>
    <w:p w14:paraId="306BB500" w14:textId="5810C1D5" w:rsidR="00871F47" w:rsidRDefault="00871F47" w:rsidP="00A775DE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Concept abstrait : abstraction de la mémoire formée des espaces d’adresses logiques de tous les processus</w:t>
      </w:r>
    </w:p>
    <w:p w14:paraId="220FE376" w14:textId="77777777" w:rsidR="00A775DE" w:rsidRPr="00B56F08" w:rsidRDefault="00A775DE" w:rsidP="00A775DE">
      <w:pPr>
        <w:pStyle w:val="Niveauducommentaire1"/>
        <w:rPr>
          <w:rFonts w:ascii="Corbel" w:hAnsi="Corbel"/>
        </w:rPr>
      </w:pPr>
    </w:p>
    <w:p w14:paraId="28802B7A" w14:textId="59BFB9AD" w:rsidR="00871F47" w:rsidRPr="00B56F08" w:rsidRDefault="00871F47" w:rsidP="00A775DE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Espace d’adressage virtuel peut être identique pour tous les processus</w:t>
      </w:r>
    </w:p>
    <w:p w14:paraId="2B4310E5" w14:textId="6164291E" w:rsidR="00871F47" w:rsidRDefault="00871F47" w:rsidP="00A775DE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Gérée par le gestionnaire de mémoire</w:t>
      </w:r>
    </w:p>
    <w:p w14:paraId="5695F9DC" w14:textId="77777777" w:rsidR="00A775DE" w:rsidRPr="00B56F08" w:rsidRDefault="00A775DE" w:rsidP="00A775DE">
      <w:pPr>
        <w:pStyle w:val="Niveauducommentaire1"/>
        <w:rPr>
          <w:rFonts w:ascii="Corbel" w:hAnsi="Corbel"/>
        </w:rPr>
      </w:pPr>
    </w:p>
    <w:p w14:paraId="46EBDC03" w14:textId="7BCEC427" w:rsidR="00871F47" w:rsidRDefault="00871F47" w:rsidP="00A775DE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Adresse virtuelle : point du vue du processus</w:t>
      </w:r>
    </w:p>
    <w:p w14:paraId="529F5E83" w14:textId="77777777" w:rsidR="00A775DE" w:rsidRPr="00B56F08" w:rsidRDefault="00A775DE" w:rsidP="00A775DE">
      <w:pPr>
        <w:pStyle w:val="Niveauducommentaire1"/>
        <w:rPr>
          <w:rFonts w:ascii="Corbel" w:hAnsi="Corbel"/>
        </w:rPr>
      </w:pPr>
    </w:p>
    <w:p w14:paraId="4647FAC3" w14:textId="4AB51011" w:rsidR="00871F47" w:rsidRDefault="006B10C6" w:rsidP="00A775DE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Translation d’adresse : conversion en adresse physique par l’unité de gestion mémoire du processeur (MMU)</w:t>
      </w:r>
    </w:p>
    <w:p w14:paraId="46F9AF84" w14:textId="77777777" w:rsidR="00A775DE" w:rsidRPr="00B56F08" w:rsidRDefault="00A775DE" w:rsidP="00A775DE">
      <w:pPr>
        <w:pStyle w:val="Niveauducommentaire1"/>
        <w:rPr>
          <w:rFonts w:ascii="Corbel" w:hAnsi="Corbel"/>
        </w:rPr>
      </w:pPr>
    </w:p>
    <w:p w14:paraId="5EBE6EFF" w14:textId="5F83FD79" w:rsidR="006B10C6" w:rsidRPr="00B56F08" w:rsidRDefault="006B10C6" w:rsidP="004D74E0">
      <w:pPr>
        <w:pStyle w:val="Niveauducommentaire1"/>
        <w:rPr>
          <w:rFonts w:ascii="Corbel" w:hAnsi="Corbel"/>
        </w:rPr>
      </w:pPr>
      <w:r w:rsidRPr="00B56F08">
        <w:rPr>
          <w:rFonts w:ascii="Corbel" w:hAnsi="Corbel"/>
        </w:rPr>
        <w:t>Deux mécanismes d’implémentation de la mémoire virtuelle :</w:t>
      </w:r>
    </w:p>
    <w:p w14:paraId="65A00277" w14:textId="716999BF" w:rsidR="006B10C6" w:rsidRPr="00B56F08" w:rsidRDefault="006B10C6" w:rsidP="004D74E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Segmentation</w:t>
      </w:r>
    </w:p>
    <w:p w14:paraId="5E5A5A8A" w14:textId="08C4DF4D" w:rsidR="00382B3F" w:rsidRPr="00B56F08" w:rsidRDefault="00382B3F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Chaque processus est segmenté :</w:t>
      </w:r>
    </w:p>
    <w:p w14:paraId="0EEED2A2" w14:textId="7E2048E4" w:rsidR="00382B3F" w:rsidRPr="00B56F08" w:rsidRDefault="00382B3F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Segment de code</w:t>
      </w:r>
    </w:p>
    <w:p w14:paraId="7B13394F" w14:textId="0F0217DE" w:rsidR="00382B3F" w:rsidRPr="00B56F08" w:rsidRDefault="00382B3F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Segment de données</w:t>
      </w:r>
    </w:p>
    <w:p w14:paraId="7DA468F9" w14:textId="0FF7A214" w:rsidR="00382B3F" w:rsidRPr="00B56F08" w:rsidRDefault="00382B3F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Segment de pile</w:t>
      </w:r>
    </w:p>
    <w:p w14:paraId="546E3D34" w14:textId="6A59B7D8" w:rsidR="00382B3F" w:rsidRPr="00B56F08" w:rsidRDefault="00382B3F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Adresse linéaire = adresse virtuelle + adresse linéaire du début du segment</w:t>
      </w:r>
    </w:p>
    <w:p w14:paraId="03B7555B" w14:textId="44E4C658" w:rsidR="00382B3F" w:rsidRPr="00B56F08" w:rsidRDefault="00382B3F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Existence d’une table de description (accessible par l’OS) où sont stockées</w:t>
      </w:r>
    </w:p>
    <w:p w14:paraId="27716963" w14:textId="0E67CEC7" w:rsidR="00382B3F" w:rsidRPr="00B56F08" w:rsidRDefault="00382B3F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Adresse physique du début de chaque segment</w:t>
      </w:r>
    </w:p>
    <w:p w14:paraId="42428EA9" w14:textId="6C8FD625" w:rsidR="00382B3F" w:rsidRPr="00B56F08" w:rsidRDefault="00382B3F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Longueur de segment</w:t>
      </w:r>
    </w:p>
    <w:p w14:paraId="3F74528E" w14:textId="75B95BE3" w:rsidR="00382B3F" w:rsidRPr="00B56F08" w:rsidRDefault="00382B3F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D’autres informations</w:t>
      </w:r>
    </w:p>
    <w:p w14:paraId="07CA44AD" w14:textId="1E343D93" w:rsidR="00382B3F" w:rsidRPr="00B56F08" w:rsidRDefault="00382B3F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Cette table est stockée en mémoire physique</w:t>
      </w:r>
    </w:p>
    <w:p w14:paraId="552AED9E" w14:textId="6B8C8C08" w:rsidR="00382B3F" w:rsidRPr="00B56F08" w:rsidRDefault="00382B3F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Chaque entrée dans la table représente un segment différent : descripteur de segment</w:t>
      </w:r>
    </w:p>
    <w:p w14:paraId="4C581E3B" w14:textId="387AC77F" w:rsidR="00382B3F" w:rsidRPr="00B56F08" w:rsidRDefault="00382B3F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Son index dans la table permet de retrouver un descripteur : sélecteur de segment</w:t>
      </w:r>
    </w:p>
    <w:p w14:paraId="45FC14E8" w14:textId="04E6836E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Avantages</w:t>
      </w:r>
    </w:p>
    <w:p w14:paraId="72BAD767" w14:textId="106AF115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Chaque segment occupe exactement la quantité de mémoire physique nécessaire</w:t>
      </w:r>
    </w:p>
    <w:p w14:paraId="1A4CD3ED" w14:textId="74AD0048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Tables de taille réduite (une entrée par segment)</w:t>
      </w:r>
    </w:p>
    <w:p w14:paraId="71AF7F21" w14:textId="5030F5ED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Inconvénients</w:t>
      </w:r>
    </w:p>
    <w:p w14:paraId="2BF0CE8E" w14:textId="10C504A5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Fragmentation externe</w:t>
      </w:r>
    </w:p>
    <w:p w14:paraId="714FF4AC" w14:textId="38414FD9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Mécanisme d’allocation mémoire inefficace (recherche linéaire, compactage)</w:t>
      </w:r>
    </w:p>
    <w:p w14:paraId="07754496" w14:textId="5A74D2B0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On peut spécifier explicitement le segment</w:t>
      </w:r>
    </w:p>
    <w:p w14:paraId="38D4E57E" w14:textId="00DA7545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MOV CS: [6000h], AX</w:t>
      </w:r>
    </w:p>
    <w:p w14:paraId="3003121B" w14:textId="3107FF19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MOV SS: [EBX + ESI * 2 + 4], EAX</w:t>
      </w:r>
    </w:p>
    <w:p w14:paraId="0CCD0A12" w14:textId="1AD24284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Substitution de segment</w:t>
      </w:r>
    </w:p>
    <w:p w14:paraId="468B8491" w14:textId="546B3B8C" w:rsidR="006B10C6" w:rsidRPr="00B56F08" w:rsidRDefault="006B10C6" w:rsidP="004D74E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Pagination</w:t>
      </w:r>
    </w:p>
    <w:p w14:paraId="3CA0FF77" w14:textId="5F031F15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 xml:space="preserve">Construire une table de correspondance adresse virtuelle </w:t>
      </w:r>
      <w:r w:rsidRPr="00B56F08">
        <w:rPr>
          <w:rFonts w:ascii="Menlo Regular" w:hAnsi="Menlo Regular" w:cs="Menlo Regular"/>
        </w:rPr>
        <w:t>⇔</w:t>
      </w:r>
      <w:r w:rsidRPr="00B56F08">
        <w:rPr>
          <w:rFonts w:ascii="Corbel" w:hAnsi="Corbel"/>
        </w:rPr>
        <w:t xml:space="preserve"> adresse physique</w:t>
      </w:r>
    </w:p>
    <w:p w14:paraId="73E62415" w14:textId="1B6FABF6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Avantage : chaque adresse virtuelle peut être à un emplacement différent en mémoire centrale. Une adresse virtuelle non utilisée peut être simplement ignorée (pas de correspondance)</w:t>
      </w:r>
    </w:p>
    <w:p w14:paraId="7524AF8D" w14:textId="337A303A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Inconvénient : taille de la table de correspondance</w:t>
      </w:r>
    </w:p>
    <w:p w14:paraId="0DD80666" w14:textId="2D867A41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Espace d’adressage virtuel divisé en zones contiguës de taille fixe (4ko en IA32) : pages</w:t>
      </w:r>
    </w:p>
    <w:p w14:paraId="7B6D0B77" w14:textId="0361F264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Idem avec la mémoire physique (4096 octets en IA32) : cadres de pages</w:t>
      </w:r>
    </w:p>
    <w:p w14:paraId="11948401" w14:textId="77777777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Table des pages :</w:t>
      </w:r>
    </w:p>
    <w:p w14:paraId="3E454B2E" w14:textId="056297C9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Une table par processus</w:t>
      </w:r>
    </w:p>
    <w:p w14:paraId="478D7239" w14:textId="293FDD13" w:rsidR="00992649" w:rsidRPr="00B56F08" w:rsidRDefault="00992649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Gérée par l’OS</w:t>
      </w:r>
    </w:p>
    <w:p w14:paraId="2C0386C3" w14:textId="7517B9A4" w:rsidR="00992649" w:rsidRPr="00B56F08" w:rsidRDefault="00992649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Problème : limiter la taille des tables</w:t>
      </w:r>
    </w:p>
    <w:p w14:paraId="64CF05A0" w14:textId="1C3B396E" w:rsidR="00992649" w:rsidRPr="00B56F08" w:rsidRDefault="001F191E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 xml:space="preserve">Solution : diviser l’espace d’adressage virtuel en « groupes de pages », les groupes en </w:t>
      </w:r>
      <w:proofErr w:type="gramStart"/>
      <w:r w:rsidRPr="00B56F08">
        <w:rPr>
          <w:rFonts w:ascii="Corbel" w:hAnsi="Corbel"/>
        </w:rPr>
        <w:t>groupes, … :</w:t>
      </w:r>
      <w:proofErr w:type="gramEnd"/>
      <w:r w:rsidRPr="00B56F08">
        <w:rPr>
          <w:rFonts w:ascii="Corbel" w:hAnsi="Corbel"/>
        </w:rPr>
        <w:t xml:space="preserve"> plusieurs niveaux de table</w:t>
      </w:r>
    </w:p>
    <w:p w14:paraId="3213A810" w14:textId="77777777" w:rsidR="001F191E" w:rsidRPr="00B56F08" w:rsidRDefault="001F191E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 xml:space="preserve">Ex IA32 : </w:t>
      </w:r>
    </w:p>
    <w:p w14:paraId="6D44E5AB" w14:textId="0E210592" w:rsidR="001F191E" w:rsidRPr="00B56F08" w:rsidRDefault="001F191E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1024 tables</w:t>
      </w:r>
    </w:p>
    <w:p w14:paraId="49CB0F91" w14:textId="4CA5265B" w:rsidR="001F191E" w:rsidRPr="00B56F08" w:rsidRDefault="001F191E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Seules les tables utilisées effectivement sont allouées en mémoire principale</w:t>
      </w:r>
    </w:p>
    <w:p w14:paraId="36C770B2" w14:textId="072BB035" w:rsidR="001F191E" w:rsidRPr="00B56F08" w:rsidRDefault="001F191E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Une table principale : répertoire des pages</w:t>
      </w:r>
    </w:p>
    <w:p w14:paraId="68A6611F" w14:textId="13581073" w:rsidR="00C97AA2" w:rsidRPr="00B56F08" w:rsidRDefault="00C97AA2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Translation : opération coûteuse</w:t>
      </w:r>
    </w:p>
    <w:p w14:paraId="3280D42A" w14:textId="457DAF3C" w:rsidR="00C97AA2" w:rsidRPr="00B56F08" w:rsidRDefault="00C97AA2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Principe de localité : il y a de fortes chances que l’accès mémoire suivant ait lieu à une adresse linéaire proche</w:t>
      </w:r>
    </w:p>
    <w:p w14:paraId="6C319713" w14:textId="3C6F4717" w:rsidR="00C97AA2" w:rsidRPr="00B56F08" w:rsidRDefault="00C97AA2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TLB : mémoire associative interne pour enregistrer les dernières conversions</w:t>
      </w:r>
    </w:p>
    <w:p w14:paraId="14070F41" w14:textId="036F61BB" w:rsidR="00C97AA2" w:rsidRPr="00B56F08" w:rsidRDefault="00E06AAA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Avantages :</w:t>
      </w:r>
    </w:p>
    <w:p w14:paraId="5E04C9EA" w14:textId="6DB9987D" w:rsidR="00E06AAA" w:rsidRPr="00B56F08" w:rsidRDefault="00E06AAA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Allocation aisée</w:t>
      </w:r>
    </w:p>
    <w:p w14:paraId="78C30C3E" w14:textId="3B360FA2" w:rsidR="00E06AAA" w:rsidRPr="00B56F08" w:rsidRDefault="00E06AAA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Pas de fragmentation externe</w:t>
      </w:r>
    </w:p>
    <w:p w14:paraId="041BD7E5" w14:textId="116D2489" w:rsidR="00E06AAA" w:rsidRPr="00B56F08" w:rsidRDefault="00E06AAA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Inconvénients</w:t>
      </w:r>
    </w:p>
    <w:p w14:paraId="24029078" w14:textId="06ADED58" w:rsidR="00E06AAA" w:rsidRPr="00B56F08" w:rsidRDefault="00E06AAA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Fragmentation interne</w:t>
      </w:r>
    </w:p>
    <w:p w14:paraId="231F668D" w14:textId="2F97DE3C" w:rsidR="00E06AAA" w:rsidRPr="00B56F08" w:rsidRDefault="00E06AAA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Plusieurs accès pour un accès mémoire ! (n pour les tables, 1 pour la donnée)</w:t>
      </w:r>
    </w:p>
    <w:p w14:paraId="7035656E" w14:textId="4B8131A9" w:rsidR="00E06AAA" w:rsidRPr="00B56F08" w:rsidRDefault="00E06AAA" w:rsidP="004D74E0">
      <w:pPr>
        <w:pStyle w:val="Niveauducommentaire4"/>
        <w:rPr>
          <w:rFonts w:ascii="Corbel" w:hAnsi="Corbel"/>
        </w:rPr>
      </w:pPr>
      <w:r w:rsidRPr="00B56F08">
        <w:rPr>
          <w:rFonts w:ascii="Corbel" w:hAnsi="Corbel"/>
        </w:rPr>
        <w:t>Taille des tables</w:t>
      </w:r>
    </w:p>
    <w:p w14:paraId="4A3CFF56" w14:textId="4715D16A" w:rsidR="00C27933" w:rsidRPr="00B56F08" w:rsidRDefault="00C27933" w:rsidP="004D74E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Segmentation et pagination peuvent être mêlées</w:t>
      </w:r>
    </w:p>
    <w:p w14:paraId="4DB8D6D0" w14:textId="67E2B736" w:rsidR="00C27933" w:rsidRPr="00B56F08" w:rsidRDefault="00446670" w:rsidP="004D74E0">
      <w:pPr>
        <w:pStyle w:val="Niveauducommentaire2"/>
        <w:rPr>
          <w:rFonts w:ascii="Corbel" w:hAnsi="Corbel"/>
        </w:rPr>
      </w:pPr>
      <w:r w:rsidRPr="00B56F08">
        <w:rPr>
          <w:rFonts w:ascii="Corbel" w:hAnsi="Corbel"/>
        </w:rPr>
        <w:t>Récapitulation sur les adresses :</w:t>
      </w:r>
    </w:p>
    <w:p w14:paraId="23675A4D" w14:textId="49414436" w:rsidR="00446670" w:rsidRPr="00B56F08" w:rsidRDefault="00446670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Adresses virtuelles : manipulées par le processus et le programmeur</w:t>
      </w:r>
    </w:p>
    <w:p w14:paraId="7F9B8C86" w14:textId="7E60700C" w:rsidR="00446670" w:rsidRPr="00B56F08" w:rsidRDefault="00446670" w:rsidP="004D74E0">
      <w:pPr>
        <w:pStyle w:val="Niveauducommentaire3"/>
        <w:rPr>
          <w:rFonts w:ascii="Corbel" w:hAnsi="Corbel"/>
        </w:rPr>
      </w:pPr>
      <w:r w:rsidRPr="00B56F08">
        <w:rPr>
          <w:rFonts w:ascii="Corbel" w:hAnsi="Corbel"/>
        </w:rPr>
        <w:t>Adresses linéaires : point de vue de l’espace total d’adressage du processeur — adresses physiques si pagination inactive</w:t>
      </w:r>
    </w:p>
    <w:p w14:paraId="786BB52F" w14:textId="5712BC9E" w:rsidR="00AB55BB" w:rsidRDefault="00446670" w:rsidP="004D74E0">
      <w:pPr>
        <w:pStyle w:val="Niveauducommentaire3"/>
        <w:rPr>
          <w:rFonts w:ascii="Corbel" w:hAnsi="Corbel"/>
        </w:rPr>
        <w:sectPr w:rsidR="00AB55BB" w:rsidSect="00A804AB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B56F08">
        <w:rPr>
          <w:rFonts w:ascii="Corbel" w:hAnsi="Corbel"/>
        </w:rPr>
        <w:t>Adresses réelles ou physiques : vues par le matériel</w:t>
      </w:r>
      <w:r w:rsidR="00AB55BB">
        <w:rPr>
          <w:rFonts w:ascii="Corbel" w:hAnsi="Corbel"/>
        </w:rPr>
        <w:cr/>
      </w:r>
    </w:p>
    <w:p w14:paraId="54B76C00" w14:textId="7DD6DC0D" w:rsidR="00446670" w:rsidRPr="00720E2C" w:rsidRDefault="0085144F" w:rsidP="0085144F">
      <w:pPr>
        <w:pStyle w:val="Titre1"/>
        <w:rPr>
          <w:rFonts w:ascii="Corbel" w:hAnsi="Corbel"/>
        </w:rPr>
      </w:pPr>
      <w:r w:rsidRPr="00720E2C">
        <w:rPr>
          <w:rFonts w:ascii="Corbel" w:hAnsi="Corbel"/>
        </w:rPr>
        <w:t>Présentation</w:t>
      </w:r>
    </w:p>
    <w:p w14:paraId="36C4D902" w14:textId="2919522A" w:rsidR="0085144F" w:rsidRPr="00720E2C" w:rsidRDefault="0085144F" w:rsidP="0085144F">
      <w:pPr>
        <w:pStyle w:val="Niveauducommentaire1"/>
        <w:rPr>
          <w:rFonts w:ascii="Corbel" w:hAnsi="Corbel"/>
        </w:rPr>
      </w:pPr>
      <w:r w:rsidRPr="00720E2C">
        <w:rPr>
          <w:rFonts w:ascii="Corbel" w:hAnsi="Corbel"/>
        </w:rPr>
        <w:t>Temps d’exécution d’un programme pour un processeur</w:t>
      </w:r>
    </w:p>
    <w:p w14:paraId="73C315C4" w14:textId="3179848D" w:rsidR="0085144F" w:rsidRPr="00720E2C" w:rsidRDefault="0085144F" w:rsidP="0085144F">
      <w:pPr>
        <w:pStyle w:val="Niveauducommentaire2"/>
        <w:rPr>
          <w:rFonts w:ascii="Corbel" w:hAnsi="Corbel"/>
        </w:rPr>
      </w:pPr>
      <w:proofErr w:type="spellStart"/>
      <w:r w:rsidRPr="00720E2C">
        <w:rPr>
          <w:rFonts w:ascii="Corbel" w:hAnsi="Corbel"/>
        </w:rPr>
        <w:t>Texe</w:t>
      </w:r>
      <w:proofErr w:type="spellEnd"/>
      <w:r w:rsidRPr="00720E2C">
        <w:rPr>
          <w:rFonts w:ascii="Corbel" w:hAnsi="Corbel"/>
        </w:rPr>
        <w:t xml:space="preserve"> = N * CPI * 1\F</w:t>
      </w:r>
    </w:p>
    <w:p w14:paraId="4A476EFC" w14:textId="026D41B8" w:rsidR="0085144F" w:rsidRPr="00720E2C" w:rsidRDefault="0085144F" w:rsidP="0085144F">
      <w:pPr>
        <w:pStyle w:val="Niveauducommentaire3"/>
        <w:rPr>
          <w:rFonts w:ascii="Corbel" w:hAnsi="Corbel"/>
        </w:rPr>
      </w:pPr>
      <w:r w:rsidRPr="00720E2C">
        <w:rPr>
          <w:rFonts w:ascii="Corbel" w:hAnsi="Corbel"/>
        </w:rPr>
        <w:t>N : nombre d’instructions</w:t>
      </w:r>
    </w:p>
    <w:p w14:paraId="6BC512C0" w14:textId="10D3487E" w:rsidR="0085144F" w:rsidRPr="00720E2C" w:rsidRDefault="0085144F" w:rsidP="0085144F">
      <w:pPr>
        <w:pStyle w:val="Niveauducommentaire3"/>
        <w:rPr>
          <w:rFonts w:ascii="Corbel" w:hAnsi="Corbel"/>
        </w:rPr>
      </w:pPr>
      <w:r w:rsidRPr="00720E2C">
        <w:rPr>
          <w:rFonts w:ascii="Corbel" w:hAnsi="Corbel"/>
        </w:rPr>
        <w:t>CPI : nombre de cycles d’horloge par instruction</w:t>
      </w:r>
    </w:p>
    <w:p w14:paraId="0EE8B779" w14:textId="0538BFA8" w:rsidR="0085144F" w:rsidRPr="00720E2C" w:rsidRDefault="0085144F" w:rsidP="0085144F">
      <w:pPr>
        <w:pStyle w:val="Niveauducommentaire3"/>
        <w:rPr>
          <w:rFonts w:ascii="Corbel" w:hAnsi="Corbel"/>
        </w:rPr>
      </w:pPr>
      <w:r w:rsidRPr="00720E2C">
        <w:rPr>
          <w:rFonts w:ascii="Corbel" w:hAnsi="Corbel"/>
        </w:rPr>
        <w:t>F : fréquence d’horloge</w:t>
      </w:r>
    </w:p>
    <w:p w14:paraId="1FEDEA0D" w14:textId="67FE3EB0" w:rsidR="0085144F" w:rsidRPr="00720E2C" w:rsidRDefault="0085144F" w:rsidP="0085144F">
      <w:pPr>
        <w:pStyle w:val="Niveauducommentaire2"/>
        <w:rPr>
          <w:rFonts w:ascii="Corbel" w:hAnsi="Corbel"/>
        </w:rPr>
      </w:pPr>
      <w:r w:rsidRPr="00720E2C">
        <w:rPr>
          <w:rFonts w:ascii="Corbel" w:hAnsi="Corbel"/>
        </w:rPr>
        <w:t xml:space="preserve">Objectif : minimiser </w:t>
      </w:r>
      <w:proofErr w:type="spellStart"/>
      <w:r w:rsidRPr="00720E2C">
        <w:rPr>
          <w:rFonts w:ascii="Corbel" w:hAnsi="Corbel"/>
        </w:rPr>
        <w:t>Texe</w:t>
      </w:r>
      <w:proofErr w:type="spellEnd"/>
    </w:p>
    <w:p w14:paraId="05B41109" w14:textId="3887B9E4" w:rsidR="0085144F" w:rsidRPr="00720E2C" w:rsidRDefault="0085144F" w:rsidP="0085144F">
      <w:pPr>
        <w:pStyle w:val="Niveauducommentaire3"/>
        <w:rPr>
          <w:rFonts w:ascii="Corbel" w:hAnsi="Corbel"/>
        </w:rPr>
      </w:pPr>
      <w:r w:rsidRPr="00720E2C">
        <w:rPr>
          <w:rFonts w:ascii="Corbel" w:hAnsi="Corbel"/>
        </w:rPr>
        <w:t>Minimiser N : optimiser les instructions</w:t>
      </w:r>
    </w:p>
    <w:p w14:paraId="08762C22" w14:textId="759B07AB" w:rsidR="0085144F" w:rsidRPr="00720E2C" w:rsidRDefault="0085144F" w:rsidP="0085144F">
      <w:pPr>
        <w:pStyle w:val="Niveauducommentaire3"/>
        <w:rPr>
          <w:rFonts w:ascii="Corbel" w:hAnsi="Corbel"/>
        </w:rPr>
      </w:pPr>
      <w:r w:rsidRPr="00720E2C">
        <w:rPr>
          <w:rFonts w:ascii="Corbel" w:hAnsi="Corbel"/>
        </w:rPr>
        <w:t>Minimiser CPI : utiliser le cache</w:t>
      </w:r>
    </w:p>
    <w:p w14:paraId="5C384424" w14:textId="5352F276" w:rsidR="0085144F" w:rsidRPr="00720E2C" w:rsidRDefault="0085144F" w:rsidP="0085144F">
      <w:pPr>
        <w:pStyle w:val="Niveauducommentaire3"/>
        <w:rPr>
          <w:rFonts w:ascii="Corbel" w:hAnsi="Corbel"/>
        </w:rPr>
      </w:pPr>
      <w:r w:rsidRPr="00720E2C">
        <w:rPr>
          <w:rFonts w:ascii="Corbel" w:hAnsi="Corbel"/>
        </w:rPr>
        <w:t>Minimiser 1/F : augmenter la fréquence d’horloge</w:t>
      </w:r>
    </w:p>
    <w:p w14:paraId="57C2480D" w14:textId="38414D00" w:rsidR="0085144F" w:rsidRPr="00720E2C" w:rsidRDefault="0085144F" w:rsidP="00720E2C">
      <w:pPr>
        <w:pStyle w:val="Titre1"/>
        <w:rPr>
          <w:rFonts w:ascii="Corbel" w:hAnsi="Corbel"/>
          <w:lang w:val="en-US"/>
        </w:rPr>
      </w:pPr>
      <w:r w:rsidRPr="00720E2C">
        <w:rPr>
          <w:rFonts w:ascii="Corbel" w:hAnsi="Corbel"/>
          <w:lang w:val="en-US"/>
        </w:rPr>
        <w:t>Cache Memory</w:t>
      </w:r>
    </w:p>
    <w:p w14:paraId="302C8D9B" w14:textId="27DC59EE" w:rsidR="0085144F" w:rsidRPr="00720E2C" w:rsidRDefault="0085144F" w:rsidP="00720E2C">
      <w:pPr>
        <w:pStyle w:val="Niveauducommentaire1"/>
        <w:rPr>
          <w:rFonts w:ascii="Corbel" w:hAnsi="Corbel"/>
          <w:lang w:val="en-US"/>
        </w:rPr>
      </w:pPr>
      <w:r w:rsidRPr="00720E2C">
        <w:rPr>
          <w:rFonts w:ascii="Corbel" w:hAnsi="Corbel"/>
          <w:lang w:val="en-US"/>
        </w:rPr>
        <w:t>Direct Mapped Cache</w:t>
      </w:r>
    </w:p>
    <w:p w14:paraId="3C33BCBC" w14:textId="1F76F0A6" w:rsidR="0085144F" w:rsidRDefault="00720E2C" w:rsidP="0085144F">
      <w:pPr>
        <w:pStyle w:val="Niveauducommentaire2"/>
        <w:rPr>
          <w:rFonts w:ascii="Corbel" w:hAnsi="Corbel"/>
          <w:lang w:val="en-US"/>
        </w:rPr>
      </w:pPr>
      <w:proofErr w:type="gramStart"/>
      <w:r>
        <w:rPr>
          <w:rFonts w:ascii="Corbel" w:hAnsi="Corbel"/>
          <w:lang w:val="en-US"/>
        </w:rPr>
        <w:t>Advantages :</w:t>
      </w:r>
      <w:proofErr w:type="gramEnd"/>
    </w:p>
    <w:p w14:paraId="6B7FC35E" w14:textId="23B36D9A" w:rsidR="00720E2C" w:rsidRDefault="00720E2C" w:rsidP="00720E2C">
      <w:pPr>
        <w:pStyle w:val="Niveauducommentaire3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Simple</w:t>
      </w:r>
    </w:p>
    <w:p w14:paraId="30FAE1C1" w14:textId="191C9F9E" w:rsidR="00720E2C" w:rsidRDefault="00720E2C" w:rsidP="00720E2C">
      <w:pPr>
        <w:pStyle w:val="Niveauducommentaire3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Fast</w:t>
      </w:r>
    </w:p>
    <w:p w14:paraId="3580612C" w14:textId="57029FBC" w:rsidR="00720E2C" w:rsidRDefault="00720E2C" w:rsidP="00720E2C">
      <w:pPr>
        <w:pStyle w:val="Niveauducommentaire2"/>
        <w:rPr>
          <w:rFonts w:ascii="Corbel" w:hAnsi="Corbel"/>
          <w:lang w:val="en-US"/>
        </w:rPr>
      </w:pPr>
      <w:proofErr w:type="gramStart"/>
      <w:r>
        <w:rPr>
          <w:rFonts w:ascii="Corbel" w:hAnsi="Corbel"/>
          <w:lang w:val="en-US"/>
        </w:rPr>
        <w:t>Disadvantage :</w:t>
      </w:r>
      <w:proofErr w:type="gramEnd"/>
    </w:p>
    <w:p w14:paraId="7A242093" w14:textId="7570E5CB" w:rsidR="00720E2C" w:rsidRDefault="00720E2C" w:rsidP="00720E2C">
      <w:pPr>
        <w:pStyle w:val="Niveauducommentaire3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Mapping is </w:t>
      </w:r>
      <w:proofErr w:type="gramStart"/>
      <w:r>
        <w:rPr>
          <w:rFonts w:ascii="Corbel" w:hAnsi="Corbel"/>
          <w:lang w:val="en-US"/>
        </w:rPr>
        <w:t>fixed !</w:t>
      </w:r>
      <w:proofErr w:type="gramEnd"/>
      <w:r>
        <w:rPr>
          <w:rFonts w:ascii="Corbel" w:hAnsi="Corbel"/>
          <w:lang w:val="en-US"/>
        </w:rPr>
        <w:t>!!</w:t>
      </w:r>
    </w:p>
    <w:p w14:paraId="1AB6E4B6" w14:textId="77777777" w:rsidR="00720E2C" w:rsidRDefault="00720E2C" w:rsidP="00720E2C">
      <w:pPr>
        <w:pStyle w:val="Niveauducommentaire1"/>
        <w:rPr>
          <w:rFonts w:ascii="Corbel" w:hAnsi="Corbel"/>
          <w:lang w:val="en-US"/>
        </w:rPr>
      </w:pPr>
    </w:p>
    <w:p w14:paraId="072C881F" w14:textId="6E5A75DE" w:rsidR="00720E2C" w:rsidRPr="00720E2C" w:rsidRDefault="00720E2C" w:rsidP="00720E2C">
      <w:pPr>
        <w:pStyle w:val="Niveauducommentaire1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Associative C</w:t>
      </w:r>
      <w:bookmarkStart w:id="6" w:name="_GoBack"/>
      <w:bookmarkEnd w:id="6"/>
      <w:r>
        <w:rPr>
          <w:rFonts w:ascii="Corbel" w:hAnsi="Corbel"/>
          <w:lang w:val="en-US"/>
        </w:rPr>
        <w:t>aches</w:t>
      </w:r>
    </w:p>
    <w:sectPr w:rsidR="00720E2C" w:rsidRPr="00720E2C" w:rsidSect="00AB55BB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E69EE" w14:textId="77777777" w:rsidR="0085144F" w:rsidRDefault="0085144F" w:rsidP="00A804AB">
      <w:r>
        <w:separator/>
      </w:r>
    </w:p>
  </w:endnote>
  <w:endnote w:type="continuationSeparator" w:id="0">
    <w:p w14:paraId="6C45250E" w14:textId="77777777" w:rsidR="0085144F" w:rsidRDefault="0085144F" w:rsidP="00A8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4298F" w14:textId="77777777" w:rsidR="0085144F" w:rsidRDefault="0085144F" w:rsidP="00A804AB">
      <w:r>
        <w:separator/>
      </w:r>
    </w:p>
  </w:footnote>
  <w:footnote w:type="continuationSeparator" w:id="0">
    <w:p w14:paraId="01CB1418" w14:textId="77777777" w:rsidR="0085144F" w:rsidRDefault="0085144F" w:rsidP="00A80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3F6D7" w14:textId="4F445AF8" w:rsidR="0085144F" w:rsidRDefault="0085144F" w:rsidP="00A804AB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Programmation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E0636" w14:textId="75C03957" w:rsidR="0085144F" w:rsidRDefault="0085144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IA-32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27F67" w14:textId="3318FE0E" w:rsidR="0085144F" w:rsidRDefault="0085144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Mémoire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9A836" w14:textId="1E783D51" w:rsidR="0085144F" w:rsidRDefault="0085144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Performances</w:t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64DA70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ogrammation"/>
    <w:docVar w:name="_WNSectionTitle_2" w:val="IA-32"/>
    <w:docVar w:name="_WNSectionTitle_3" w:val="Mémoire"/>
    <w:docVar w:name="_WNSectionTitle_4" w:val="Performances"/>
    <w:docVar w:name="_WNTabType_0" w:val="0"/>
    <w:docVar w:name="_WNTabType_1" w:val="1"/>
    <w:docVar w:name="_WNTabType_2" w:val="3"/>
    <w:docVar w:name="_WNTabType_3" w:val="4"/>
    <w:docVar w:name="EnableWordNotes" w:val="0"/>
    <w:docVar w:name="WNDocDisplayRings" w:val="WNDocDisplayRings"/>
    <w:docVar w:name="WNDocLookType" w:val="0"/>
  </w:docVars>
  <w:rsids>
    <w:rsidRoot w:val="00A804AB"/>
    <w:rsid w:val="00103C83"/>
    <w:rsid w:val="001C77BD"/>
    <w:rsid w:val="001F191E"/>
    <w:rsid w:val="00250E80"/>
    <w:rsid w:val="00294852"/>
    <w:rsid w:val="0029723B"/>
    <w:rsid w:val="002C65D4"/>
    <w:rsid w:val="002E38D0"/>
    <w:rsid w:val="002E58F4"/>
    <w:rsid w:val="002F112A"/>
    <w:rsid w:val="00334D40"/>
    <w:rsid w:val="00382B3F"/>
    <w:rsid w:val="00387462"/>
    <w:rsid w:val="004328AB"/>
    <w:rsid w:val="00443873"/>
    <w:rsid w:val="00446670"/>
    <w:rsid w:val="00493370"/>
    <w:rsid w:val="004D74E0"/>
    <w:rsid w:val="00645CD1"/>
    <w:rsid w:val="006A3DE2"/>
    <w:rsid w:val="006B10C6"/>
    <w:rsid w:val="0070590B"/>
    <w:rsid w:val="00720E2C"/>
    <w:rsid w:val="00815196"/>
    <w:rsid w:val="0085144F"/>
    <w:rsid w:val="00871F47"/>
    <w:rsid w:val="00901C58"/>
    <w:rsid w:val="0093671F"/>
    <w:rsid w:val="00992649"/>
    <w:rsid w:val="009B09C4"/>
    <w:rsid w:val="009C10D4"/>
    <w:rsid w:val="00A775DE"/>
    <w:rsid w:val="00A804AB"/>
    <w:rsid w:val="00A85F30"/>
    <w:rsid w:val="00AB55BB"/>
    <w:rsid w:val="00B115F4"/>
    <w:rsid w:val="00B32F67"/>
    <w:rsid w:val="00B56F08"/>
    <w:rsid w:val="00B607A8"/>
    <w:rsid w:val="00BD5261"/>
    <w:rsid w:val="00C268BF"/>
    <w:rsid w:val="00C27933"/>
    <w:rsid w:val="00C65EF4"/>
    <w:rsid w:val="00C97AA2"/>
    <w:rsid w:val="00CF5500"/>
    <w:rsid w:val="00D3490A"/>
    <w:rsid w:val="00D64FB1"/>
    <w:rsid w:val="00D934EE"/>
    <w:rsid w:val="00DA6D25"/>
    <w:rsid w:val="00DB4F9D"/>
    <w:rsid w:val="00DC03C0"/>
    <w:rsid w:val="00DE6E00"/>
    <w:rsid w:val="00DE735B"/>
    <w:rsid w:val="00DF14F5"/>
    <w:rsid w:val="00E042DD"/>
    <w:rsid w:val="00E06AAA"/>
    <w:rsid w:val="00E60A94"/>
    <w:rsid w:val="00F426A0"/>
    <w:rsid w:val="00F73E00"/>
    <w:rsid w:val="00FE39A7"/>
    <w:rsid w:val="00FF70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19E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C03C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804A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804A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804A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804A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804A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A804A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804A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804A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804A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804A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804A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C03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C03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C0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C03C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804A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804A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804A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804A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804A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A804A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804A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804A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804A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804A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804A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C03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C03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C0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1717</Words>
  <Characters>9447</Characters>
  <Application>Microsoft Macintosh Word</Application>
  <DocSecurity>0</DocSecurity>
  <Lines>78</Lines>
  <Paragraphs>22</Paragraphs>
  <ScaleCrop>false</ScaleCrop>
  <Company/>
  <LinksUpToDate>false</LinksUpToDate>
  <CharactersWithSpaces>11142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36</cp:revision>
  <dcterms:created xsi:type="dcterms:W3CDTF">2012-01-14T10:21:00Z</dcterms:created>
  <dcterms:modified xsi:type="dcterms:W3CDTF">2012-01-18T18:48:00Z</dcterms:modified>
</cp:coreProperties>
</file>