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FFC" w:rsidRDefault="00987DC0" w:rsidP="001A1845">
      <w:pPr>
        <w:jc w:val="both"/>
      </w:pPr>
      <w:r w:rsidRPr="00987DC0">
        <w:t>Le but de ce TP et des suivants sera donc de développer petit à petit en assembleur un logiciel de détection de contours dans une image, en utilisant un algorithme simple.</w:t>
      </w:r>
    </w:p>
    <w:p w:rsidR="00987DC0" w:rsidRDefault="00987DC0" w:rsidP="001A1845">
      <w:pPr>
        <w:pStyle w:val="Default"/>
        <w:jc w:val="both"/>
        <w:rPr>
          <w:rFonts w:asciiTheme="majorHAnsi" w:hAnsiTheme="majorHAnsi"/>
          <w:b/>
          <w:color w:val="4DA4D8" w:themeColor="accent3" w:themeTint="99"/>
          <w:sz w:val="28"/>
          <w:u w:val="single"/>
        </w:rPr>
      </w:pPr>
    </w:p>
    <w:p w:rsidR="00987DC0" w:rsidRDefault="00987DC0" w:rsidP="001A1845">
      <w:pPr>
        <w:pStyle w:val="Default"/>
        <w:jc w:val="both"/>
        <w:rPr>
          <w:rFonts w:asciiTheme="majorHAnsi" w:hAnsiTheme="majorHAnsi"/>
          <w:b/>
          <w:color w:val="4DA4D8" w:themeColor="accent3" w:themeTint="99"/>
          <w:sz w:val="28"/>
          <w:u w:val="single"/>
        </w:rPr>
      </w:pPr>
      <w:r w:rsidRPr="00987DC0">
        <w:rPr>
          <w:rFonts w:asciiTheme="majorHAnsi" w:hAnsiTheme="majorHAnsi"/>
          <w:b/>
          <w:color w:val="4DA4D8" w:themeColor="accent3" w:themeTint="99"/>
          <w:sz w:val="28"/>
          <w:u w:val="single"/>
        </w:rPr>
        <w:t>Conv</w:t>
      </w:r>
      <w:r>
        <w:rPr>
          <w:rFonts w:asciiTheme="majorHAnsi" w:hAnsiTheme="majorHAnsi"/>
          <w:b/>
          <w:color w:val="4DA4D8" w:themeColor="accent3" w:themeTint="99"/>
          <w:sz w:val="28"/>
          <w:u w:val="single"/>
        </w:rPr>
        <w:t>ersion en niveaux de gris</w:t>
      </w:r>
    </w:p>
    <w:p w:rsidR="00017A77" w:rsidRDefault="00017A77" w:rsidP="001A1845">
      <w:pPr>
        <w:pStyle w:val="Default"/>
        <w:jc w:val="both"/>
        <w:rPr>
          <w:rFonts w:asciiTheme="majorHAnsi" w:hAnsiTheme="majorHAnsi"/>
          <w:b/>
          <w:color w:val="4DA4D8" w:themeColor="accent3" w:themeTint="99"/>
          <w:sz w:val="28"/>
          <w:u w:val="single"/>
        </w:rPr>
      </w:pPr>
    </w:p>
    <w:p w:rsidR="00017A77" w:rsidRPr="00017A77" w:rsidRDefault="00017A77" w:rsidP="001A1845">
      <w:pPr>
        <w:jc w:val="both"/>
      </w:pPr>
      <w:r w:rsidRPr="00017A77">
        <w:t xml:space="preserve">La conversion en niveaux de gris </w:t>
      </w:r>
      <w:r w:rsidRPr="00017A77">
        <w:rPr>
          <w:i/>
          <w:iCs/>
        </w:rPr>
        <w:t xml:space="preserve">I </w:t>
      </w:r>
      <w:r w:rsidRPr="00017A77">
        <w:t xml:space="preserve">d’un pixel RVB se fait selon la formule suivante : </w:t>
      </w:r>
    </w:p>
    <w:p w:rsidR="00987DC0" w:rsidRDefault="00017A77" w:rsidP="001A1845">
      <w:pPr>
        <w:jc w:val="both"/>
        <w:rPr>
          <w:rFonts w:asciiTheme="majorHAnsi" w:hAnsiTheme="majorHAnsi"/>
          <w:b/>
          <w:color w:val="4DA4D8" w:themeColor="accent3" w:themeTint="99"/>
          <w:sz w:val="28"/>
          <w:u w:val="single"/>
        </w:rPr>
      </w:pPr>
      <w:r w:rsidRPr="00017A77">
        <w:t>I = R x 0,299 + V x 0,587 + B x 0,114</w:t>
      </w:r>
    </w:p>
    <w:p w:rsidR="00017A77" w:rsidRDefault="00017A77" w:rsidP="001A1845">
      <w:pPr>
        <w:jc w:val="both"/>
      </w:pPr>
      <w:r>
        <w:t xml:space="preserve">Nous devons donc convertir les </w:t>
      </w:r>
      <w:r w:rsidR="00247359">
        <w:t>coefficients</w:t>
      </w:r>
      <w:r>
        <w:t xml:space="preserve"> décimaux en hexadécimal et les </w:t>
      </w:r>
      <w:r w:rsidR="00761008">
        <w:t>avons décalés de 8 BITS vers la</w:t>
      </w:r>
      <w:r>
        <w:t xml:space="preserve"> gauche</w:t>
      </w:r>
      <w:r w:rsidR="00761008">
        <w:t>.</w:t>
      </w:r>
    </w:p>
    <w:p w:rsidR="00987DC0" w:rsidRDefault="00987DC0" w:rsidP="001A1845">
      <w:pPr>
        <w:pStyle w:val="Default"/>
        <w:jc w:val="both"/>
        <w:rPr>
          <w:rFonts w:asciiTheme="majorHAnsi" w:hAnsiTheme="majorHAnsi"/>
          <w:b/>
          <w:color w:val="4DA4D8" w:themeColor="accent3" w:themeTint="99"/>
          <w:sz w:val="28"/>
          <w:u w:val="single"/>
        </w:rPr>
      </w:pPr>
    </w:p>
    <w:p w:rsidR="00017A77" w:rsidRDefault="00017A77" w:rsidP="001A1845">
      <w:pPr>
        <w:pStyle w:val="Default"/>
        <w:jc w:val="both"/>
        <w:sectPr w:rsidR="00017A77">
          <w:headerReference w:type="default" r:id="rId7"/>
          <w:footerReference w:type="even" r:id="rId8"/>
          <w:footerReference w:type="default" r:id="rId9"/>
          <w:pgSz w:w="11900" w:h="16840"/>
          <w:pgMar w:top="1417" w:right="1417" w:bottom="1417" w:left="1417" w:header="708" w:footer="708" w:gutter="0"/>
          <w:cols w:space="708"/>
        </w:sectPr>
      </w:pPr>
    </w:p>
    <w:p w:rsidR="00C50A59" w:rsidRDefault="00017A77" w:rsidP="001A1845">
      <w:pPr>
        <w:pStyle w:val="Default"/>
        <w:jc w:val="both"/>
      </w:pPr>
      <w:r>
        <w:t>Bleu:</w:t>
      </w:r>
    </w:p>
    <w:p w:rsidR="00017A77" w:rsidRPr="00017A77" w:rsidRDefault="00017A77" w:rsidP="001A1845">
      <w:pPr>
        <w:pStyle w:val="Default"/>
        <w:jc w:val="both"/>
        <w:rPr>
          <w:rFonts w:eastAsiaTheme="minorEastAsia"/>
        </w:rPr>
      </w:pPr>
      <m:oMathPara>
        <m:oMath>
          <m:r>
            <w:rPr>
              <w:rFonts w:ascii="Cambria Math" w:hAnsi="Cambria Math"/>
            </w:rPr>
            <m:t>0,114</m:t>
          </m:r>
          <m:r>
            <w:rPr>
              <w:rFonts w:ascii="Monaco" w:hAnsi="Monaco" w:cs="Monaco"/>
            </w:rPr>
            <m:t>*</m:t>
          </m:r>
          <m:r>
            <w:rPr>
              <w:rFonts w:ascii="Cambria Math" w:hAnsi="Cambria Math"/>
            </w:rPr>
            <m:t>2=0,228 :0</m:t>
          </m:r>
        </m:oMath>
      </m:oMathPara>
    </w:p>
    <w:p w:rsidR="00017A77" w:rsidRPr="00017A77" w:rsidRDefault="00017A77" w:rsidP="001A1845">
      <w:pPr>
        <w:pStyle w:val="Default"/>
        <w:jc w:val="both"/>
        <w:rPr>
          <w:rFonts w:eastAsiaTheme="minorEastAsia"/>
        </w:rPr>
      </w:pPr>
      <m:oMathPara>
        <m:oMath>
          <m:r>
            <w:rPr>
              <w:rFonts w:ascii="Cambria Math" w:hAnsi="Cambria Math"/>
            </w:rPr>
            <m:t>0,228</m:t>
          </m:r>
          <m:r>
            <w:rPr>
              <w:rFonts w:ascii="Monaco" w:hAnsi="Monaco" w:cs="Monaco"/>
            </w:rPr>
            <m:t>*</m:t>
          </m:r>
          <m:r>
            <w:rPr>
              <w:rFonts w:ascii="Cambria Math" w:hAnsi="Cambria Math"/>
            </w:rPr>
            <m:t>2=0,456 :0</m:t>
          </m:r>
        </m:oMath>
      </m:oMathPara>
    </w:p>
    <w:p w:rsidR="00017A77" w:rsidRPr="00017A77" w:rsidRDefault="00017A77" w:rsidP="001A1845">
      <w:pPr>
        <w:pStyle w:val="Default"/>
        <w:jc w:val="both"/>
        <w:rPr>
          <w:rFonts w:eastAsiaTheme="minorEastAsia"/>
        </w:rPr>
      </w:pPr>
      <m:oMathPara>
        <m:oMath>
          <m:r>
            <w:rPr>
              <w:rFonts w:ascii="Cambria Math" w:hAnsi="Cambria Math"/>
            </w:rPr>
            <m:t>0,456</m:t>
          </m:r>
          <m:r>
            <w:rPr>
              <w:rFonts w:ascii="Monaco" w:hAnsi="Monaco" w:cs="Monaco"/>
            </w:rPr>
            <m:t>*</m:t>
          </m:r>
          <m:r>
            <w:rPr>
              <w:rFonts w:ascii="Cambria Math" w:hAnsi="Cambria Math"/>
            </w:rPr>
            <m:t>2=0,912 :0</m:t>
          </m:r>
        </m:oMath>
      </m:oMathPara>
    </w:p>
    <w:p w:rsidR="00017A77" w:rsidRPr="00017A77" w:rsidRDefault="00017A77" w:rsidP="001A1845">
      <w:pPr>
        <w:pStyle w:val="Default"/>
        <w:jc w:val="both"/>
        <w:rPr>
          <w:rFonts w:eastAsiaTheme="minorEastAsia"/>
        </w:rPr>
      </w:pPr>
      <m:oMathPara>
        <m:oMath>
          <m:r>
            <w:rPr>
              <w:rFonts w:ascii="Cambria Math" w:hAnsi="Cambria Math"/>
            </w:rPr>
            <m:t>0,912</m:t>
          </m:r>
          <m:r>
            <w:rPr>
              <w:rFonts w:ascii="Monaco" w:hAnsi="Monaco" w:cs="Monaco"/>
            </w:rPr>
            <m:t>*</m:t>
          </m:r>
          <m:r>
            <w:rPr>
              <w:rFonts w:ascii="Cambria Math" w:hAnsi="Cambria Math"/>
            </w:rPr>
            <m:t>2=1,824 :1</m:t>
          </m:r>
        </m:oMath>
      </m:oMathPara>
    </w:p>
    <w:p w:rsidR="00017A77" w:rsidRPr="00017A77" w:rsidRDefault="00017A77" w:rsidP="001A1845">
      <w:pPr>
        <w:pStyle w:val="Default"/>
        <w:jc w:val="both"/>
        <w:rPr>
          <w:rFonts w:eastAsiaTheme="minorEastAsia"/>
        </w:rPr>
      </w:pPr>
      <m:oMathPara>
        <m:oMath>
          <m:r>
            <w:rPr>
              <w:rFonts w:ascii="Cambria Math" w:hAnsi="Cambria Math"/>
            </w:rPr>
            <m:t>0,824</m:t>
          </m:r>
          <m:r>
            <w:rPr>
              <w:rFonts w:ascii="Monaco" w:hAnsi="Monaco" w:cs="Monaco"/>
            </w:rPr>
            <m:t>*</m:t>
          </m:r>
          <m:r>
            <w:rPr>
              <w:rFonts w:ascii="Cambria Math" w:hAnsi="Cambria Math"/>
            </w:rPr>
            <m:t>2=1,648 :1</m:t>
          </m:r>
        </m:oMath>
      </m:oMathPara>
    </w:p>
    <w:p w:rsidR="00017A77" w:rsidRPr="00017A77" w:rsidRDefault="00017A77" w:rsidP="001A1845">
      <w:pPr>
        <w:pStyle w:val="Default"/>
        <w:jc w:val="both"/>
        <w:rPr>
          <w:rFonts w:eastAsiaTheme="minorEastAsia"/>
        </w:rPr>
      </w:pPr>
      <m:oMathPara>
        <m:oMath>
          <m:r>
            <w:rPr>
              <w:rFonts w:ascii="Cambria Math" w:hAnsi="Cambria Math"/>
            </w:rPr>
            <m:t>0,648</m:t>
          </m:r>
          <m:r>
            <w:rPr>
              <w:rFonts w:ascii="Monaco" w:hAnsi="Monaco" w:cs="Monaco"/>
            </w:rPr>
            <m:t>*</m:t>
          </m:r>
          <m:r>
            <w:rPr>
              <w:rFonts w:ascii="Cambria Math" w:hAnsi="Cambria Math"/>
            </w:rPr>
            <m:t>2=1,296 :1</m:t>
          </m:r>
        </m:oMath>
      </m:oMathPara>
    </w:p>
    <w:p w:rsidR="00017A77" w:rsidRPr="00017A77" w:rsidRDefault="00017A77" w:rsidP="001A1845">
      <w:pPr>
        <w:pStyle w:val="Default"/>
        <w:jc w:val="both"/>
        <w:rPr>
          <w:rFonts w:eastAsiaTheme="minorEastAsia"/>
        </w:rPr>
      </w:pPr>
      <m:oMathPara>
        <m:oMath>
          <m:r>
            <w:rPr>
              <w:rFonts w:ascii="Cambria Math" w:hAnsi="Cambria Math"/>
            </w:rPr>
            <m:t>0,296</m:t>
          </m:r>
          <m:r>
            <w:rPr>
              <w:rFonts w:ascii="Monaco" w:hAnsi="Monaco" w:cs="Monaco"/>
            </w:rPr>
            <m:t>*</m:t>
          </m:r>
          <m:r>
            <w:rPr>
              <w:rFonts w:ascii="Cambria Math" w:hAnsi="Cambria Math"/>
            </w:rPr>
            <m:t>2=0,592 :0</m:t>
          </m:r>
        </m:oMath>
      </m:oMathPara>
    </w:p>
    <w:p w:rsidR="00017A77" w:rsidRPr="00017A77" w:rsidRDefault="00017A77" w:rsidP="001A1845">
      <w:pPr>
        <w:pStyle w:val="Default"/>
        <w:jc w:val="both"/>
        <w:rPr>
          <w:rFonts w:eastAsiaTheme="minorEastAsia"/>
        </w:rPr>
      </w:pPr>
      <m:oMathPara>
        <m:oMath>
          <m:r>
            <w:rPr>
              <w:rFonts w:ascii="Cambria Math" w:hAnsi="Cambria Math"/>
            </w:rPr>
            <m:t>0,592</m:t>
          </m:r>
          <m:r>
            <w:rPr>
              <w:rFonts w:ascii="Monaco" w:hAnsi="Monaco" w:cs="Monaco"/>
            </w:rPr>
            <m:t>*</m:t>
          </m:r>
          <m:r>
            <w:rPr>
              <w:rFonts w:ascii="Cambria Math" w:hAnsi="Cambria Math"/>
            </w:rPr>
            <m:t>2=1,184 :1</m:t>
          </m:r>
        </m:oMath>
      </m:oMathPara>
    </w:p>
    <w:p w:rsidR="00017A77" w:rsidRPr="00017A77" w:rsidRDefault="00017A77" w:rsidP="001A1845">
      <w:pPr>
        <w:pStyle w:val="Default"/>
        <w:jc w:val="both"/>
        <w:rPr>
          <w:rFonts w:eastAsiaTheme="minorEastAsia"/>
        </w:rPr>
      </w:pPr>
    </w:p>
    <w:p w:rsidR="00017A77" w:rsidRDefault="00017A77" w:rsidP="001A1845">
      <w:pPr>
        <w:pStyle w:val="Default"/>
        <w:jc w:val="both"/>
      </w:pPr>
      <w:r>
        <w:t>Vert:</w:t>
      </w:r>
    </w:p>
    <w:p w:rsidR="00017A77" w:rsidRPr="00017A77" w:rsidRDefault="00017A77" w:rsidP="001A1845">
      <w:pPr>
        <w:pStyle w:val="Default"/>
        <w:jc w:val="both"/>
        <w:rPr>
          <w:rFonts w:eastAsiaTheme="minorEastAsia"/>
        </w:rPr>
      </w:pPr>
      <m:oMathPara>
        <m:oMath>
          <m:r>
            <w:rPr>
              <w:rFonts w:ascii="Cambria Math" w:hAnsi="Cambria Math"/>
            </w:rPr>
            <m:t>0,587</m:t>
          </m:r>
          <m:r>
            <w:rPr>
              <w:rFonts w:ascii="Monaco" w:hAnsi="Monaco" w:cs="Monaco"/>
            </w:rPr>
            <m:t>*</m:t>
          </m:r>
          <m:r>
            <w:rPr>
              <w:rFonts w:ascii="Cambria Math" w:hAnsi="Cambria Math"/>
            </w:rPr>
            <m:t>2=1,174 :1</m:t>
          </m:r>
        </m:oMath>
      </m:oMathPara>
    </w:p>
    <w:p w:rsidR="00017A77" w:rsidRPr="00017A77" w:rsidRDefault="00017A77" w:rsidP="001A1845">
      <w:pPr>
        <w:pStyle w:val="Default"/>
        <w:jc w:val="both"/>
        <w:rPr>
          <w:rFonts w:eastAsiaTheme="minorEastAsia"/>
        </w:rPr>
      </w:pPr>
      <m:oMathPara>
        <m:oMath>
          <m:r>
            <w:rPr>
              <w:rFonts w:ascii="Cambria Math" w:hAnsi="Cambria Math"/>
            </w:rPr>
            <m:t>0,174</m:t>
          </m:r>
          <m:r>
            <w:rPr>
              <w:rFonts w:ascii="Monaco" w:hAnsi="Monaco" w:cs="Monaco"/>
            </w:rPr>
            <m:t>*</m:t>
          </m:r>
          <m:r>
            <w:rPr>
              <w:rFonts w:ascii="Cambria Math" w:hAnsi="Cambria Math"/>
            </w:rPr>
            <m:t>2=0,348 :0</m:t>
          </m:r>
        </m:oMath>
      </m:oMathPara>
    </w:p>
    <w:p w:rsidR="00017A77" w:rsidRPr="00017A77" w:rsidRDefault="00017A77" w:rsidP="001A1845">
      <w:pPr>
        <w:pStyle w:val="Default"/>
        <w:jc w:val="both"/>
        <w:rPr>
          <w:rFonts w:eastAsiaTheme="minorEastAsia"/>
        </w:rPr>
      </w:pPr>
      <m:oMathPara>
        <m:oMath>
          <m:r>
            <w:rPr>
              <w:rFonts w:ascii="Cambria Math" w:hAnsi="Cambria Math"/>
            </w:rPr>
            <m:t>0,348</m:t>
          </m:r>
          <m:r>
            <w:rPr>
              <w:rFonts w:ascii="Monaco" w:hAnsi="Monaco" w:cs="Monaco"/>
            </w:rPr>
            <m:t>*</m:t>
          </m:r>
          <m:r>
            <w:rPr>
              <w:rFonts w:ascii="Cambria Math" w:hAnsi="Cambria Math"/>
            </w:rPr>
            <m:t>2=0,696 :0</m:t>
          </m:r>
        </m:oMath>
      </m:oMathPara>
    </w:p>
    <w:p w:rsidR="00017A77" w:rsidRPr="00017A77" w:rsidRDefault="00017A77" w:rsidP="001A1845">
      <w:pPr>
        <w:pStyle w:val="Default"/>
        <w:jc w:val="both"/>
        <w:rPr>
          <w:rFonts w:eastAsiaTheme="minorEastAsia"/>
        </w:rPr>
      </w:pPr>
      <m:oMathPara>
        <m:oMath>
          <m:r>
            <w:rPr>
              <w:rFonts w:ascii="Cambria Math" w:hAnsi="Cambria Math"/>
            </w:rPr>
            <m:t>0,696</m:t>
          </m:r>
          <m:r>
            <w:rPr>
              <w:rFonts w:ascii="Monaco" w:hAnsi="Monaco" w:cs="Monaco"/>
            </w:rPr>
            <m:t>*</m:t>
          </m:r>
          <m:r>
            <w:rPr>
              <w:rFonts w:ascii="Cambria Math" w:hAnsi="Cambria Math"/>
            </w:rPr>
            <m:t>2=1,392 :1</m:t>
          </m:r>
        </m:oMath>
      </m:oMathPara>
    </w:p>
    <w:p w:rsidR="00017A77" w:rsidRPr="00017A77" w:rsidRDefault="00017A77" w:rsidP="001A1845">
      <w:pPr>
        <w:pStyle w:val="Default"/>
        <w:jc w:val="both"/>
        <w:rPr>
          <w:rFonts w:eastAsiaTheme="minorEastAsia"/>
        </w:rPr>
      </w:pPr>
      <m:oMathPara>
        <m:oMath>
          <m:r>
            <w:rPr>
              <w:rFonts w:ascii="Cambria Math" w:hAnsi="Cambria Math"/>
            </w:rPr>
            <m:t>0,392</m:t>
          </m:r>
          <m:r>
            <w:rPr>
              <w:rFonts w:ascii="Monaco" w:hAnsi="Monaco" w:cs="Monaco"/>
            </w:rPr>
            <m:t>*</m:t>
          </m:r>
          <m:r>
            <w:rPr>
              <w:rFonts w:ascii="Cambria Math" w:hAnsi="Cambria Math"/>
            </w:rPr>
            <m:t>2=0,784 :0</m:t>
          </m:r>
        </m:oMath>
      </m:oMathPara>
    </w:p>
    <w:p w:rsidR="00017A77" w:rsidRPr="00017A77" w:rsidRDefault="00017A77" w:rsidP="001A1845">
      <w:pPr>
        <w:pStyle w:val="Default"/>
        <w:jc w:val="both"/>
        <w:rPr>
          <w:rFonts w:eastAsiaTheme="minorEastAsia"/>
        </w:rPr>
      </w:pPr>
      <m:oMathPara>
        <m:oMath>
          <m:r>
            <w:rPr>
              <w:rFonts w:ascii="Cambria Math" w:hAnsi="Cambria Math"/>
            </w:rPr>
            <m:t>0,784</m:t>
          </m:r>
          <m:r>
            <w:rPr>
              <w:rFonts w:ascii="Monaco" w:hAnsi="Monaco" w:cs="Monaco"/>
            </w:rPr>
            <m:t>*</m:t>
          </m:r>
          <m:r>
            <w:rPr>
              <w:rFonts w:ascii="Cambria Math" w:hAnsi="Cambria Math"/>
            </w:rPr>
            <m:t>2=1,568 :1</m:t>
          </m:r>
        </m:oMath>
      </m:oMathPara>
    </w:p>
    <w:p w:rsidR="00017A77" w:rsidRPr="00017A77" w:rsidRDefault="00017A77" w:rsidP="001A1845">
      <w:pPr>
        <w:pStyle w:val="Default"/>
        <w:jc w:val="both"/>
        <w:rPr>
          <w:rFonts w:eastAsiaTheme="minorEastAsia"/>
        </w:rPr>
      </w:pPr>
      <m:oMathPara>
        <m:oMath>
          <m:r>
            <w:rPr>
              <w:rFonts w:ascii="Cambria Math" w:hAnsi="Cambria Math"/>
            </w:rPr>
            <m:t>0,568</m:t>
          </m:r>
          <m:r>
            <w:rPr>
              <w:rFonts w:ascii="Monaco" w:hAnsi="Monaco" w:cs="Monaco"/>
            </w:rPr>
            <m:t>*</m:t>
          </m:r>
          <m:r>
            <w:rPr>
              <w:rFonts w:ascii="Cambria Math" w:hAnsi="Cambria Math"/>
            </w:rPr>
            <m:t>2=1,136 :1</m:t>
          </m:r>
        </m:oMath>
      </m:oMathPara>
    </w:p>
    <w:p w:rsidR="00017A77" w:rsidRPr="00017A77" w:rsidRDefault="00017A77" w:rsidP="001A1845">
      <w:pPr>
        <w:pStyle w:val="Default"/>
        <w:jc w:val="both"/>
        <w:rPr>
          <w:rFonts w:eastAsiaTheme="minorEastAsia"/>
        </w:rPr>
      </w:pPr>
      <m:oMathPara>
        <m:oMath>
          <m:r>
            <w:rPr>
              <w:rFonts w:ascii="Cambria Math" w:hAnsi="Cambria Math"/>
            </w:rPr>
            <m:t>0,136</m:t>
          </m:r>
          <m:r>
            <w:rPr>
              <w:rFonts w:ascii="Monaco" w:hAnsi="Monaco" w:cs="Monaco"/>
            </w:rPr>
            <m:t>*</m:t>
          </m:r>
          <m:r>
            <w:rPr>
              <w:rFonts w:ascii="Cambria Math" w:hAnsi="Cambria Math"/>
            </w:rPr>
            <m:t>2=0,272 :0</m:t>
          </m:r>
        </m:oMath>
      </m:oMathPara>
    </w:p>
    <w:p w:rsidR="00017A77" w:rsidRDefault="00017A77" w:rsidP="001A1845">
      <w:pPr>
        <w:pStyle w:val="Default"/>
        <w:jc w:val="both"/>
        <w:rPr>
          <w:rFonts w:eastAsiaTheme="minorEastAsia"/>
        </w:rPr>
      </w:pPr>
    </w:p>
    <w:p w:rsidR="00017A77" w:rsidRDefault="00017A77" w:rsidP="001A1845">
      <w:pPr>
        <w:pStyle w:val="Default"/>
        <w:jc w:val="both"/>
      </w:pPr>
      <w:r>
        <w:t>Rouge:</w:t>
      </w:r>
    </w:p>
    <w:p w:rsidR="00017A77" w:rsidRPr="00017A77" w:rsidRDefault="00017A77" w:rsidP="001A1845">
      <w:pPr>
        <w:pStyle w:val="Default"/>
        <w:jc w:val="both"/>
        <w:rPr>
          <w:rFonts w:eastAsiaTheme="minorEastAsia"/>
        </w:rPr>
      </w:pPr>
      <m:oMathPara>
        <m:oMath>
          <m:r>
            <w:rPr>
              <w:rFonts w:ascii="Cambria Math" w:hAnsi="Cambria Math"/>
            </w:rPr>
            <m:t>0,299</m:t>
          </m:r>
          <m:r>
            <w:rPr>
              <w:rFonts w:ascii="Monaco" w:hAnsi="Monaco" w:cs="Monaco"/>
            </w:rPr>
            <m:t>*</m:t>
          </m:r>
          <m:r>
            <w:rPr>
              <w:rFonts w:ascii="Cambria Math" w:hAnsi="Cambria Math"/>
            </w:rPr>
            <m:t>2=0,598 :0</m:t>
          </m:r>
        </m:oMath>
      </m:oMathPara>
    </w:p>
    <w:p w:rsidR="00017A77" w:rsidRPr="00017A77" w:rsidRDefault="00017A77" w:rsidP="001A1845">
      <w:pPr>
        <w:pStyle w:val="Default"/>
        <w:jc w:val="both"/>
        <w:rPr>
          <w:rFonts w:eastAsiaTheme="minorEastAsia"/>
        </w:rPr>
      </w:pPr>
      <m:oMathPara>
        <m:oMath>
          <m:r>
            <w:rPr>
              <w:rFonts w:ascii="Cambria Math" w:hAnsi="Cambria Math"/>
            </w:rPr>
            <m:t>0,598</m:t>
          </m:r>
          <m:r>
            <w:rPr>
              <w:rFonts w:ascii="Monaco" w:hAnsi="Monaco" w:cs="Monaco"/>
            </w:rPr>
            <m:t>*</m:t>
          </m:r>
          <m:r>
            <w:rPr>
              <w:rFonts w:ascii="Cambria Math" w:hAnsi="Cambria Math"/>
            </w:rPr>
            <m:t>2=1,196 :1</m:t>
          </m:r>
        </m:oMath>
      </m:oMathPara>
    </w:p>
    <w:p w:rsidR="00017A77" w:rsidRPr="00017A77" w:rsidRDefault="00017A77" w:rsidP="001A1845">
      <w:pPr>
        <w:pStyle w:val="Default"/>
        <w:jc w:val="both"/>
        <w:rPr>
          <w:rFonts w:eastAsiaTheme="minorEastAsia"/>
        </w:rPr>
      </w:pPr>
      <m:oMathPara>
        <m:oMath>
          <m:r>
            <w:rPr>
              <w:rFonts w:ascii="Cambria Math" w:hAnsi="Cambria Math"/>
            </w:rPr>
            <m:t>0,196</m:t>
          </m:r>
          <m:r>
            <w:rPr>
              <w:rFonts w:ascii="Monaco" w:hAnsi="Monaco" w:cs="Monaco"/>
            </w:rPr>
            <m:t>*</m:t>
          </m:r>
          <m:r>
            <w:rPr>
              <w:rFonts w:ascii="Cambria Math" w:hAnsi="Cambria Math"/>
            </w:rPr>
            <m:t>2=0,392 :0</m:t>
          </m:r>
        </m:oMath>
      </m:oMathPara>
    </w:p>
    <w:p w:rsidR="00017A77" w:rsidRPr="00017A77" w:rsidRDefault="00017A77" w:rsidP="001A1845">
      <w:pPr>
        <w:pStyle w:val="Default"/>
        <w:jc w:val="both"/>
        <w:rPr>
          <w:rFonts w:eastAsiaTheme="minorEastAsia"/>
        </w:rPr>
      </w:pPr>
      <m:oMathPara>
        <m:oMath>
          <m:r>
            <w:rPr>
              <w:rFonts w:ascii="Cambria Math" w:hAnsi="Cambria Math"/>
            </w:rPr>
            <m:t>0,392</m:t>
          </m:r>
          <m:r>
            <w:rPr>
              <w:rFonts w:ascii="Monaco" w:hAnsi="Monaco" w:cs="Monaco"/>
            </w:rPr>
            <m:t>*</m:t>
          </m:r>
          <m:r>
            <w:rPr>
              <w:rFonts w:ascii="Cambria Math" w:hAnsi="Cambria Math"/>
            </w:rPr>
            <m:t>2=0,784 :0</m:t>
          </m:r>
        </m:oMath>
      </m:oMathPara>
    </w:p>
    <w:p w:rsidR="00017A77" w:rsidRPr="00017A77" w:rsidRDefault="00017A77" w:rsidP="001A1845">
      <w:pPr>
        <w:pStyle w:val="Default"/>
        <w:jc w:val="both"/>
        <w:rPr>
          <w:rFonts w:eastAsiaTheme="minorEastAsia"/>
        </w:rPr>
      </w:pPr>
      <m:oMathPara>
        <m:oMath>
          <m:r>
            <w:rPr>
              <w:rFonts w:ascii="Cambria Math" w:hAnsi="Cambria Math"/>
            </w:rPr>
            <m:t>0,784</m:t>
          </m:r>
          <m:r>
            <w:rPr>
              <w:rFonts w:ascii="Monaco" w:hAnsi="Monaco" w:cs="Monaco"/>
            </w:rPr>
            <m:t>*</m:t>
          </m:r>
          <m:r>
            <w:rPr>
              <w:rFonts w:ascii="Cambria Math" w:hAnsi="Cambria Math"/>
            </w:rPr>
            <m:t>2=1,568 :1</m:t>
          </m:r>
        </m:oMath>
      </m:oMathPara>
    </w:p>
    <w:p w:rsidR="00017A77" w:rsidRPr="00017A77" w:rsidRDefault="00017A77" w:rsidP="001A1845">
      <w:pPr>
        <w:pStyle w:val="Default"/>
        <w:jc w:val="both"/>
        <w:rPr>
          <w:rFonts w:eastAsiaTheme="minorEastAsia"/>
        </w:rPr>
      </w:pPr>
      <m:oMathPara>
        <m:oMath>
          <m:r>
            <w:rPr>
              <w:rFonts w:ascii="Cambria Math" w:hAnsi="Cambria Math"/>
            </w:rPr>
            <m:t>0,568</m:t>
          </m:r>
          <m:r>
            <w:rPr>
              <w:rFonts w:ascii="Monaco" w:hAnsi="Monaco" w:cs="Monaco"/>
            </w:rPr>
            <m:t>*</m:t>
          </m:r>
          <m:r>
            <w:rPr>
              <w:rFonts w:ascii="Cambria Math" w:hAnsi="Cambria Math"/>
            </w:rPr>
            <m:t>2=1,136 :1</m:t>
          </m:r>
        </m:oMath>
      </m:oMathPara>
    </w:p>
    <w:p w:rsidR="00017A77" w:rsidRPr="00017A77" w:rsidRDefault="00017A77" w:rsidP="001A1845">
      <w:pPr>
        <w:pStyle w:val="Default"/>
        <w:jc w:val="both"/>
        <w:rPr>
          <w:rFonts w:eastAsiaTheme="minorEastAsia"/>
        </w:rPr>
      </w:pPr>
      <m:oMathPara>
        <m:oMath>
          <m:r>
            <w:rPr>
              <w:rFonts w:ascii="Cambria Math" w:hAnsi="Cambria Math"/>
            </w:rPr>
            <m:t>0,136</m:t>
          </m:r>
          <m:r>
            <w:rPr>
              <w:rFonts w:ascii="Monaco" w:hAnsi="Monaco" w:cs="Monaco"/>
            </w:rPr>
            <m:t>*</m:t>
          </m:r>
          <m:r>
            <w:rPr>
              <w:rFonts w:ascii="Cambria Math" w:hAnsi="Cambria Math"/>
            </w:rPr>
            <m:t>2=0,272 :0</m:t>
          </m:r>
        </m:oMath>
      </m:oMathPara>
    </w:p>
    <w:p w:rsidR="00017A77" w:rsidRPr="00017A77" w:rsidRDefault="00017A77" w:rsidP="001A1845">
      <w:pPr>
        <w:pStyle w:val="Default"/>
        <w:jc w:val="both"/>
        <w:rPr>
          <w:rFonts w:eastAsiaTheme="minorEastAsia"/>
        </w:rPr>
      </w:pPr>
      <m:oMathPara>
        <m:oMath>
          <m:r>
            <w:rPr>
              <w:rFonts w:ascii="Cambria Math" w:hAnsi="Cambria Math"/>
            </w:rPr>
            <m:t>0,272</m:t>
          </m:r>
          <m:r>
            <w:rPr>
              <w:rFonts w:ascii="Monaco" w:hAnsi="Monaco" w:cs="Monaco"/>
            </w:rPr>
            <m:t>*</m:t>
          </m:r>
          <m:r>
            <w:rPr>
              <w:rFonts w:ascii="Cambria Math" w:hAnsi="Cambria Math"/>
            </w:rPr>
            <m:t>2=0,544 :0</m:t>
          </m:r>
        </m:oMath>
      </m:oMathPara>
    </w:p>
    <w:p w:rsidR="00017A77" w:rsidRDefault="00017A77" w:rsidP="001A1845">
      <w:pPr>
        <w:pStyle w:val="Default"/>
        <w:jc w:val="both"/>
        <w:rPr>
          <w:rFonts w:eastAsiaTheme="minorEastAsia"/>
        </w:rPr>
        <w:sectPr w:rsidR="00017A77">
          <w:type w:val="continuous"/>
          <w:pgSz w:w="11900" w:h="16840"/>
          <w:pgMar w:top="1417" w:right="1417" w:bottom="1417" w:left="1417" w:header="708" w:footer="708" w:gutter="0"/>
          <w:cols w:num="3" w:space="708"/>
        </w:sectPr>
      </w:pPr>
    </w:p>
    <w:p w:rsidR="008F7904" w:rsidRDefault="008F7904" w:rsidP="001A1845">
      <w:pPr>
        <w:pStyle w:val="Default"/>
        <w:jc w:val="both"/>
        <w:rPr>
          <w:rFonts w:eastAsiaTheme="minorEastAsia"/>
        </w:rPr>
      </w:pPr>
      <w:r>
        <w:rPr>
          <w:rFonts w:eastAsiaTheme="minorEastAsia"/>
        </w:rPr>
        <w:t>Ce qui donne en hexa :</w:t>
      </w:r>
    </w:p>
    <w:p w:rsidR="009C13FB" w:rsidRDefault="009C13FB" w:rsidP="000F0442">
      <w:pPr>
        <w:pStyle w:val="Default"/>
        <w:rPr>
          <w:rFonts w:eastAsiaTheme="minorEastAsia"/>
        </w:rPr>
      </w:pPr>
      <w:r>
        <w:rPr>
          <w:rFonts w:eastAsiaTheme="minorEastAsia"/>
        </w:rPr>
        <w:t>0001  1101</w:t>
      </w:r>
    </w:p>
    <w:p w:rsidR="009C13FB" w:rsidRDefault="009C13FB" w:rsidP="000F0442">
      <w:pPr>
        <w:pStyle w:val="Default"/>
        <w:rPr>
          <w:rFonts w:eastAsiaTheme="minorEastAsia"/>
        </w:rPr>
      </w:pPr>
      <w:r>
        <w:rPr>
          <w:rFonts w:eastAsiaTheme="minorEastAsia"/>
        </w:rPr>
        <w:t xml:space="preserve">  01      </w:t>
      </w:r>
      <w:proofErr w:type="spellStart"/>
      <w:r>
        <w:rPr>
          <w:rFonts w:eastAsiaTheme="minorEastAsia"/>
        </w:rPr>
        <w:t>Dh</w:t>
      </w:r>
      <w:proofErr w:type="spellEnd"/>
    </w:p>
    <w:p w:rsidR="009C13FB" w:rsidRDefault="009C13FB" w:rsidP="000F0442">
      <w:pPr>
        <w:pStyle w:val="Default"/>
        <w:rPr>
          <w:rFonts w:eastAsiaTheme="minorEastAsia"/>
        </w:rPr>
      </w:pPr>
    </w:p>
    <w:p w:rsidR="009C13FB" w:rsidRDefault="009C13FB" w:rsidP="000F0442">
      <w:pPr>
        <w:pStyle w:val="Default"/>
        <w:rPr>
          <w:rFonts w:eastAsiaTheme="minorEastAsia"/>
        </w:rPr>
      </w:pPr>
      <w:r>
        <w:rPr>
          <w:rFonts w:eastAsiaTheme="minorEastAsia"/>
        </w:rPr>
        <w:t>1001</w:t>
      </w:r>
      <w:r w:rsidR="008F7904">
        <w:rPr>
          <w:rFonts w:eastAsiaTheme="minorEastAsia"/>
        </w:rPr>
        <w:t xml:space="preserve">   </w:t>
      </w:r>
      <w:r>
        <w:rPr>
          <w:rFonts w:eastAsiaTheme="minorEastAsia"/>
        </w:rPr>
        <w:t>0110</w:t>
      </w:r>
    </w:p>
    <w:p w:rsidR="009C13FB" w:rsidRDefault="008F7904" w:rsidP="000F0442">
      <w:pPr>
        <w:pStyle w:val="Default"/>
        <w:rPr>
          <w:rFonts w:eastAsiaTheme="minorEastAsia"/>
        </w:rPr>
      </w:pPr>
      <w:r>
        <w:rPr>
          <w:rFonts w:eastAsiaTheme="minorEastAsia"/>
        </w:rPr>
        <w:t xml:space="preserve">   </w:t>
      </w:r>
      <w:r w:rsidR="009C13FB">
        <w:rPr>
          <w:rFonts w:eastAsiaTheme="minorEastAsia"/>
        </w:rPr>
        <w:t>09</w:t>
      </w:r>
      <w:r>
        <w:rPr>
          <w:rFonts w:eastAsiaTheme="minorEastAsia"/>
        </w:rPr>
        <w:t xml:space="preserve">      </w:t>
      </w:r>
      <w:r w:rsidR="009C13FB">
        <w:rPr>
          <w:rFonts w:eastAsiaTheme="minorEastAsia"/>
        </w:rPr>
        <w:t>6h</w:t>
      </w:r>
    </w:p>
    <w:p w:rsidR="009C13FB" w:rsidRDefault="009C13FB" w:rsidP="000F0442">
      <w:pPr>
        <w:pStyle w:val="Default"/>
        <w:rPr>
          <w:rFonts w:eastAsiaTheme="minorEastAsia"/>
        </w:rPr>
      </w:pPr>
    </w:p>
    <w:p w:rsidR="009C13FB" w:rsidRDefault="009C13FB" w:rsidP="000F0442">
      <w:pPr>
        <w:pStyle w:val="Default"/>
        <w:rPr>
          <w:rFonts w:eastAsiaTheme="minorEastAsia"/>
        </w:rPr>
      </w:pPr>
      <w:r>
        <w:rPr>
          <w:rFonts w:eastAsiaTheme="minorEastAsia"/>
        </w:rPr>
        <w:t>0100</w:t>
      </w:r>
      <w:r w:rsidR="008F7904">
        <w:rPr>
          <w:rFonts w:eastAsiaTheme="minorEastAsia"/>
        </w:rPr>
        <w:t xml:space="preserve">    </w:t>
      </w:r>
      <w:r>
        <w:rPr>
          <w:rFonts w:eastAsiaTheme="minorEastAsia"/>
        </w:rPr>
        <w:t>1100</w:t>
      </w:r>
    </w:p>
    <w:p w:rsidR="009C13FB" w:rsidRDefault="008F7904" w:rsidP="000F0442">
      <w:pPr>
        <w:pStyle w:val="Default"/>
        <w:rPr>
          <w:rFonts w:eastAsiaTheme="minorEastAsia"/>
        </w:rPr>
        <w:sectPr w:rsidR="009C13FB">
          <w:type w:val="continuous"/>
          <w:pgSz w:w="11900" w:h="16840"/>
          <w:pgMar w:top="1417" w:right="1417" w:bottom="1417" w:left="1417" w:header="708" w:footer="708" w:gutter="0"/>
          <w:cols w:num="3" w:space="708"/>
        </w:sectPr>
      </w:pPr>
      <w:r>
        <w:rPr>
          <w:rFonts w:eastAsiaTheme="minorEastAsia"/>
        </w:rPr>
        <w:t xml:space="preserve">  </w:t>
      </w:r>
      <w:r w:rsidR="009C13FB">
        <w:rPr>
          <w:rFonts w:eastAsiaTheme="minorEastAsia"/>
        </w:rPr>
        <w:t>04</w:t>
      </w:r>
      <w:r w:rsidR="000F0442">
        <w:rPr>
          <w:rFonts w:eastAsiaTheme="minorEastAsia"/>
        </w:rPr>
        <w:t xml:space="preserve">        </w:t>
      </w:r>
      <w:proofErr w:type="spellStart"/>
      <w:r w:rsidR="009C13FB">
        <w:rPr>
          <w:rFonts w:eastAsiaTheme="minorEastAsia"/>
        </w:rPr>
        <w:t>Dh</w:t>
      </w:r>
      <w:proofErr w:type="spellEnd"/>
    </w:p>
    <w:p w:rsidR="00987DC0" w:rsidRDefault="00320FFC" w:rsidP="001A1845">
      <w:pPr>
        <w:pStyle w:val="Default"/>
        <w:jc w:val="both"/>
        <w:rPr>
          <w:rFonts w:asciiTheme="majorHAnsi" w:hAnsiTheme="majorHAnsi"/>
          <w:b/>
          <w:color w:val="4DA4D8" w:themeColor="accent3" w:themeTint="99"/>
          <w:sz w:val="28"/>
          <w:u w:val="single"/>
        </w:rPr>
      </w:pPr>
      <w:r>
        <w:br w:type="page"/>
      </w:r>
      <w:r w:rsidR="00987DC0" w:rsidRPr="00FD5C39">
        <w:rPr>
          <w:rFonts w:asciiTheme="majorHAnsi" w:hAnsiTheme="majorHAnsi"/>
          <w:b/>
          <w:color w:val="4DA4D8" w:themeColor="accent3" w:themeTint="99"/>
          <w:sz w:val="28"/>
          <w:u w:val="single"/>
        </w:rPr>
        <w:t>Trait</w:t>
      </w:r>
      <w:r w:rsidR="00987DC0">
        <w:rPr>
          <w:rFonts w:asciiTheme="majorHAnsi" w:hAnsiTheme="majorHAnsi"/>
          <w:b/>
          <w:color w:val="4DA4D8" w:themeColor="accent3" w:themeTint="99"/>
          <w:sz w:val="28"/>
          <w:u w:val="single"/>
        </w:rPr>
        <w:t>ement d’image – Première partie</w:t>
      </w:r>
    </w:p>
    <w:p w:rsidR="008F7904" w:rsidRPr="001E3519" w:rsidRDefault="008F7904" w:rsidP="001A1845">
      <w:pPr>
        <w:pStyle w:val="Default"/>
        <w:jc w:val="both"/>
        <w:rPr>
          <w:rFonts w:asciiTheme="majorHAnsi" w:hAnsiTheme="majorHAnsi"/>
          <w:b/>
          <w:color w:val="4DA4D8" w:themeColor="accent3" w:themeTint="99"/>
          <w:sz w:val="28"/>
          <w:u w:val="single"/>
        </w:rPr>
      </w:pPr>
    </w:p>
    <w:p w:rsidR="008629F6" w:rsidRDefault="008629F6" w:rsidP="001A1845">
      <w:pPr>
        <w:jc w:val="both"/>
      </w:pPr>
      <w:r>
        <w:t xml:space="preserve">ECX contiendra la taille </w:t>
      </w:r>
      <w:r w:rsidR="00831AA3">
        <w:t xml:space="preserve">(en pixels) </w:t>
      </w:r>
      <w:r>
        <w:t xml:space="preserve">de l’image : il nous servira donc de compteur qu’on décrémentera jusqu’à 0, moment où le test conditionnel permettra de ne pas revenir au début de la boucle, mais de continuer le programme (de l’achever en fait). </w:t>
      </w:r>
    </w:p>
    <w:p w:rsidR="008629F6" w:rsidRDefault="008629F6" w:rsidP="001A1845">
      <w:pPr>
        <w:jc w:val="both"/>
      </w:pPr>
    </w:p>
    <w:p w:rsidR="00E502C3" w:rsidRDefault="008629F6" w:rsidP="001A1845">
      <w:pPr>
        <w:jc w:val="both"/>
      </w:pPr>
      <w:r>
        <w:t xml:space="preserve">La boucle consiste à </w:t>
      </w:r>
      <w:r w:rsidR="00831AA3">
        <w:t xml:space="preserve">manipuler les octets du rouge, vert, et bleu d’un séparément au moyen de trois registres différents et à les additionner dans un registre unique. On sauvegarde en fin de boucle. Chaque itération traite un pixel de l’image.  </w:t>
      </w:r>
    </w:p>
    <w:tbl>
      <w:tblPr>
        <w:tblStyle w:val="Grille"/>
        <w:tblW w:w="0" w:type="auto"/>
        <w:tblLayout w:type="fixed"/>
        <w:tblLook w:val="00BF"/>
      </w:tblPr>
      <w:tblGrid>
        <w:gridCol w:w="4928"/>
        <w:gridCol w:w="4354"/>
      </w:tblGrid>
      <w:tr w:rsidR="00532B81" w:rsidRPr="00532B81">
        <w:tc>
          <w:tcPr>
            <w:tcW w:w="4928" w:type="dxa"/>
          </w:tcPr>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IMAGE.ASM</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MI01 - TP Assembleur 2 à 5</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xml:space="preserve">; Réalise le traitement d'une image 32 bits.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sidRPr="00F136FE">
              <w:rPr>
                <w:rFonts w:ascii="Courier New" w:hAnsi="Courier New" w:cs="Courier New"/>
                <w:b/>
                <w:bCs/>
                <w:color w:val="000000"/>
                <w:sz w:val="16"/>
                <w:szCs w:val="16"/>
                <w:lang w:val="en-US"/>
              </w:rPr>
              <w:t>.686</w:t>
            </w: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proofErr w:type="gramStart"/>
            <w:r w:rsidRPr="00F136FE">
              <w:rPr>
                <w:rFonts w:ascii="Courier New" w:hAnsi="Courier New" w:cs="Courier New"/>
                <w:b/>
                <w:bCs/>
                <w:color w:val="000000"/>
                <w:sz w:val="16"/>
                <w:szCs w:val="16"/>
                <w:lang w:val="en-US"/>
              </w:rPr>
              <w:t>.MODEL</w:t>
            </w:r>
            <w:proofErr w:type="gramEnd"/>
            <w:r w:rsidRPr="00F136FE">
              <w:rPr>
                <w:rFonts w:ascii="Courier New" w:hAnsi="Courier New" w:cs="Courier New"/>
                <w:b/>
                <w:bCs/>
                <w:color w:val="000000"/>
                <w:sz w:val="16"/>
                <w:szCs w:val="16"/>
                <w:lang w:val="en-US"/>
              </w:rPr>
              <w:t xml:space="preserve"> FLAT, C</w:t>
            </w: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proofErr w:type="gramStart"/>
            <w:r w:rsidRPr="00F136FE">
              <w:rPr>
                <w:rFonts w:ascii="Courier New" w:hAnsi="Courier New" w:cs="Courier New"/>
                <w:b/>
                <w:bCs/>
                <w:color w:val="000000"/>
                <w:sz w:val="16"/>
                <w:szCs w:val="16"/>
                <w:lang w:val="en-US"/>
              </w:rPr>
              <w:t>.DATA</w:t>
            </w:r>
            <w:proofErr w:type="gramEnd"/>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sidRPr="00F136FE">
              <w:rPr>
                <w:rFonts w:ascii="Courier New" w:hAnsi="Courier New" w:cs="Courier New"/>
                <w:b/>
                <w:bCs/>
                <w:color w:val="000000"/>
                <w:sz w:val="16"/>
                <w:szCs w:val="16"/>
                <w:lang w:val="en-US"/>
              </w:rPr>
              <w:tab/>
            </w:r>
          </w:p>
          <w:p w:rsidR="00F136FE" w:rsidRPr="003F4713" w:rsidRDefault="00F136FE" w:rsidP="001A1845">
            <w:pPr>
              <w:autoSpaceDE w:val="0"/>
              <w:autoSpaceDN w:val="0"/>
              <w:adjustRightInd w:val="0"/>
              <w:jc w:val="both"/>
              <w:rPr>
                <w:rFonts w:ascii="Courier New" w:hAnsi="Courier New" w:cs="Courier New"/>
                <w:b/>
                <w:bCs/>
                <w:color w:val="000000"/>
                <w:sz w:val="16"/>
                <w:szCs w:val="16"/>
              </w:rPr>
            </w:pPr>
            <w:r w:rsidRPr="003F4713">
              <w:rPr>
                <w:rFonts w:ascii="Courier New" w:hAnsi="Courier New" w:cs="Courier New"/>
                <w:b/>
                <w:bCs/>
                <w:color w:val="000000"/>
                <w:sz w:val="16"/>
                <w:szCs w:val="16"/>
              </w:rPr>
              <w:t>.CODE</w:t>
            </w:r>
          </w:p>
          <w:p w:rsidR="00F136FE" w:rsidRPr="003F4713" w:rsidRDefault="00F136FE" w:rsidP="001A1845">
            <w:pPr>
              <w:autoSpaceDE w:val="0"/>
              <w:autoSpaceDN w:val="0"/>
              <w:adjustRightInd w:val="0"/>
              <w:jc w:val="both"/>
              <w:rPr>
                <w:rFonts w:ascii="Courier New" w:hAnsi="Courier New" w:cs="Courier New"/>
                <w:b/>
                <w:bCs/>
                <w:color w:val="000000"/>
                <w:sz w:val="16"/>
                <w:szCs w:val="16"/>
              </w:rPr>
            </w:pPr>
            <w:r w:rsidRPr="003F4713">
              <w:rPr>
                <w:rFonts w:ascii="Courier New" w:hAnsi="Courier New" w:cs="Courier New"/>
                <w:b/>
                <w:bCs/>
                <w:color w:val="000000"/>
                <w:sz w:val="16"/>
                <w:szCs w:val="16"/>
              </w:rPr>
              <w:t>; **************************************</w:t>
            </w:r>
            <w:r w:rsidR="003F4713" w:rsidRPr="003F4713">
              <w:rPr>
                <w:rFonts w:ascii="Courier New" w:hAnsi="Courier New" w:cs="Courier New"/>
                <w:b/>
                <w:bCs/>
                <w:color w:val="000000"/>
                <w:sz w:val="16"/>
                <w:szCs w:val="16"/>
              </w:rPr>
              <w:t>*******</w:t>
            </w:r>
            <w:r w:rsidRPr="003F4713">
              <w:rPr>
                <w:rFonts w:ascii="Courier New" w:hAnsi="Courier New" w:cs="Courier New"/>
                <w:b/>
                <w:bCs/>
                <w:color w:val="000000"/>
                <w:sz w:val="16"/>
                <w:szCs w:val="16"/>
              </w:rPr>
              <w:t>*</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Sous-programme _</w:t>
            </w:r>
            <w:proofErr w:type="spellStart"/>
            <w:r w:rsidRPr="00F136FE">
              <w:rPr>
                <w:rFonts w:ascii="Courier New" w:hAnsi="Courier New" w:cs="Courier New"/>
                <w:b/>
                <w:bCs/>
                <w:color w:val="000000"/>
                <w:sz w:val="16"/>
                <w:szCs w:val="16"/>
              </w:rPr>
              <w:t>process_image_asm</w:t>
            </w:r>
            <w:proofErr w:type="spellEnd"/>
            <w:r w:rsidRPr="00F136FE">
              <w:rPr>
                <w:rFonts w:ascii="Courier New" w:hAnsi="Courier New" w:cs="Courier New"/>
                <w:b/>
                <w:bCs/>
                <w:color w:val="000000"/>
                <w:sz w:val="16"/>
                <w:szCs w:val="16"/>
              </w:rPr>
              <w:t xml:space="preserve">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xml:space="preserve">;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Réalise le traitement d'une image 32 bits.</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p>
          <w:p w:rsid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xml:space="preserve">; Entrées sur la pile :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w:t>
            </w:r>
            <w:r w:rsidR="003F4713" w:rsidRPr="00F136FE">
              <w:rPr>
                <w:rFonts w:ascii="Courier New" w:hAnsi="Courier New" w:cs="Courier New"/>
                <w:b/>
                <w:bCs/>
                <w:color w:val="000000"/>
                <w:sz w:val="16"/>
                <w:szCs w:val="16"/>
              </w:rPr>
              <w:t xml:space="preserve"> </w:t>
            </w:r>
            <w:r w:rsidRPr="00F136FE">
              <w:rPr>
                <w:rFonts w:ascii="Courier New" w:hAnsi="Courier New" w:cs="Courier New"/>
                <w:b/>
                <w:bCs/>
                <w:color w:val="000000"/>
                <w:sz w:val="16"/>
                <w:szCs w:val="16"/>
              </w:rPr>
              <w:t>Largeur de l'image (entier 32 bits)</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r w:rsidR="003F4713" w:rsidRPr="00F136FE">
              <w:rPr>
                <w:rFonts w:ascii="Courier New" w:hAnsi="Courier New" w:cs="Courier New"/>
                <w:b/>
                <w:bCs/>
                <w:color w:val="000000"/>
                <w:sz w:val="16"/>
                <w:szCs w:val="16"/>
              </w:rPr>
              <w:t xml:space="preserve"> </w:t>
            </w:r>
            <w:r w:rsidRPr="00F136FE">
              <w:rPr>
                <w:rFonts w:ascii="Courier New" w:hAnsi="Courier New" w:cs="Courier New"/>
                <w:b/>
                <w:bCs/>
                <w:color w:val="000000"/>
                <w:sz w:val="16"/>
                <w:szCs w:val="16"/>
              </w:rPr>
              <w:t>Hauteur de l'image (entier 32 bits)</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r w:rsidR="003F4713" w:rsidRPr="00F136FE">
              <w:rPr>
                <w:rFonts w:ascii="Courier New" w:hAnsi="Courier New" w:cs="Courier New"/>
                <w:b/>
                <w:bCs/>
                <w:color w:val="000000"/>
                <w:sz w:val="16"/>
                <w:szCs w:val="16"/>
              </w:rPr>
              <w:t xml:space="preserve"> </w:t>
            </w:r>
            <w:r w:rsidRPr="00F136FE">
              <w:rPr>
                <w:rFonts w:ascii="Courier New" w:hAnsi="Courier New" w:cs="Courier New"/>
                <w:b/>
                <w:bCs/>
                <w:color w:val="000000"/>
                <w:sz w:val="16"/>
                <w:szCs w:val="16"/>
              </w:rPr>
              <w:t>Pointeur sur l'image source (</w:t>
            </w:r>
            <w:proofErr w:type="spellStart"/>
            <w:r w:rsidRPr="00F136FE">
              <w:rPr>
                <w:rFonts w:ascii="Courier New" w:hAnsi="Courier New" w:cs="Courier New"/>
                <w:b/>
                <w:bCs/>
                <w:color w:val="000000"/>
                <w:sz w:val="16"/>
                <w:szCs w:val="16"/>
              </w:rPr>
              <w:t>dépl</w:t>
            </w:r>
            <w:proofErr w:type="spellEnd"/>
            <w:r w:rsidRPr="00F136FE">
              <w:rPr>
                <w:rFonts w:ascii="Courier New" w:hAnsi="Courier New" w:cs="Courier New"/>
                <w:b/>
                <w:bCs/>
                <w:color w:val="000000"/>
                <w:sz w:val="16"/>
                <w:szCs w:val="16"/>
              </w:rPr>
              <w:t>. 32 bits)</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r w:rsidR="003F4713" w:rsidRPr="00F136FE">
              <w:rPr>
                <w:rFonts w:ascii="Courier New" w:hAnsi="Courier New" w:cs="Courier New"/>
                <w:b/>
                <w:bCs/>
                <w:color w:val="000000"/>
                <w:sz w:val="16"/>
                <w:szCs w:val="16"/>
              </w:rPr>
              <w:t xml:space="preserve"> </w:t>
            </w:r>
            <w:r w:rsidRPr="00F136FE">
              <w:rPr>
                <w:rFonts w:ascii="Courier New" w:hAnsi="Courier New" w:cs="Courier New"/>
                <w:b/>
                <w:bCs/>
                <w:color w:val="000000"/>
                <w:sz w:val="16"/>
                <w:szCs w:val="16"/>
              </w:rPr>
              <w:t>Pointeur sur l'image tampon 1 (</w:t>
            </w:r>
            <w:proofErr w:type="spellStart"/>
            <w:r w:rsidRPr="00F136FE">
              <w:rPr>
                <w:rFonts w:ascii="Courier New" w:hAnsi="Courier New" w:cs="Courier New"/>
                <w:b/>
                <w:bCs/>
                <w:color w:val="000000"/>
                <w:sz w:val="16"/>
                <w:szCs w:val="16"/>
              </w:rPr>
              <w:t>dépl</w:t>
            </w:r>
            <w:proofErr w:type="spellEnd"/>
            <w:r w:rsidRPr="00F136FE">
              <w:rPr>
                <w:rFonts w:ascii="Courier New" w:hAnsi="Courier New" w:cs="Courier New"/>
                <w:b/>
                <w:bCs/>
                <w:color w:val="000000"/>
                <w:sz w:val="16"/>
                <w:szCs w:val="16"/>
              </w:rPr>
              <w:t>. 32 bits)</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r w:rsidR="003F4713" w:rsidRPr="00F136FE">
              <w:rPr>
                <w:rFonts w:ascii="Courier New" w:hAnsi="Courier New" w:cs="Courier New"/>
                <w:b/>
                <w:bCs/>
                <w:color w:val="000000"/>
                <w:sz w:val="16"/>
                <w:szCs w:val="16"/>
              </w:rPr>
              <w:t xml:space="preserve"> </w:t>
            </w:r>
            <w:r w:rsidRPr="00F136FE">
              <w:rPr>
                <w:rFonts w:ascii="Courier New" w:hAnsi="Courier New" w:cs="Courier New"/>
                <w:b/>
                <w:bCs/>
                <w:color w:val="000000"/>
                <w:sz w:val="16"/>
                <w:szCs w:val="16"/>
              </w:rPr>
              <w:t>Pointeur sur l'image tampon 2 (</w:t>
            </w:r>
            <w:proofErr w:type="spellStart"/>
            <w:r w:rsidRPr="00F136FE">
              <w:rPr>
                <w:rFonts w:ascii="Courier New" w:hAnsi="Courier New" w:cs="Courier New"/>
                <w:b/>
                <w:bCs/>
                <w:color w:val="000000"/>
                <w:sz w:val="16"/>
                <w:szCs w:val="16"/>
              </w:rPr>
              <w:t>dépl</w:t>
            </w:r>
            <w:proofErr w:type="spellEnd"/>
            <w:r w:rsidRPr="00F136FE">
              <w:rPr>
                <w:rFonts w:ascii="Courier New" w:hAnsi="Courier New" w:cs="Courier New"/>
                <w:b/>
                <w:bCs/>
                <w:color w:val="000000"/>
                <w:sz w:val="16"/>
                <w:szCs w:val="16"/>
              </w:rPr>
              <w:t>. 32 bits)</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r w:rsidR="003F4713" w:rsidRPr="00F136FE">
              <w:rPr>
                <w:rFonts w:ascii="Courier New" w:hAnsi="Courier New" w:cs="Courier New"/>
                <w:b/>
                <w:bCs/>
                <w:color w:val="000000"/>
                <w:sz w:val="16"/>
                <w:szCs w:val="16"/>
              </w:rPr>
              <w:t xml:space="preserve"> </w:t>
            </w:r>
            <w:r w:rsidRPr="00F136FE">
              <w:rPr>
                <w:rFonts w:ascii="Courier New" w:hAnsi="Courier New" w:cs="Courier New"/>
                <w:b/>
                <w:bCs/>
                <w:color w:val="000000"/>
                <w:sz w:val="16"/>
                <w:szCs w:val="16"/>
              </w:rPr>
              <w:t>Pointeur sur l'image finale (</w:t>
            </w:r>
            <w:proofErr w:type="spellStart"/>
            <w:r w:rsidRPr="00F136FE">
              <w:rPr>
                <w:rFonts w:ascii="Courier New" w:hAnsi="Courier New" w:cs="Courier New"/>
                <w:b/>
                <w:bCs/>
                <w:color w:val="000000"/>
                <w:sz w:val="16"/>
                <w:szCs w:val="16"/>
              </w:rPr>
              <w:t>dépl</w:t>
            </w:r>
            <w:proofErr w:type="spellEnd"/>
            <w:r w:rsidRPr="00F136FE">
              <w:rPr>
                <w:rFonts w:ascii="Courier New" w:hAnsi="Courier New" w:cs="Courier New"/>
                <w:b/>
                <w:bCs/>
                <w:color w:val="000000"/>
                <w:sz w:val="16"/>
                <w:szCs w:val="16"/>
              </w:rPr>
              <w:t>. 32 bits)</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w:t>
            </w:r>
            <w:r w:rsidR="003F4713">
              <w:rPr>
                <w:rFonts w:ascii="Courier New" w:hAnsi="Courier New" w:cs="Courier New"/>
                <w:b/>
                <w:bCs/>
                <w:color w:val="000000"/>
                <w:sz w:val="16"/>
                <w:szCs w:val="16"/>
              </w:rPr>
              <w:t>********</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PUBLIC</w:t>
            </w:r>
            <w:r w:rsidRPr="00F136FE">
              <w:rPr>
                <w:rFonts w:ascii="Courier New" w:hAnsi="Courier New" w:cs="Courier New"/>
                <w:b/>
                <w:bCs/>
                <w:color w:val="000000"/>
                <w:sz w:val="16"/>
                <w:szCs w:val="16"/>
              </w:rPr>
              <w:tab/>
            </w:r>
            <w:r w:rsidRPr="00F136FE">
              <w:rPr>
                <w:rFonts w:ascii="Courier New" w:hAnsi="Courier New" w:cs="Courier New"/>
                <w:b/>
                <w:bCs/>
                <w:color w:val="000000"/>
                <w:sz w:val="16"/>
                <w:szCs w:val="16"/>
              </w:rPr>
              <w:tab/>
            </w:r>
            <w:proofErr w:type="spellStart"/>
            <w:r w:rsidRPr="00F136FE">
              <w:rPr>
                <w:rFonts w:ascii="Courier New" w:hAnsi="Courier New" w:cs="Courier New"/>
                <w:b/>
                <w:bCs/>
                <w:color w:val="000000"/>
                <w:sz w:val="16"/>
                <w:szCs w:val="16"/>
              </w:rPr>
              <w:t>process_image_asm</w:t>
            </w:r>
            <w:proofErr w:type="spellEnd"/>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roofErr w:type="spellStart"/>
            <w:r>
              <w:rPr>
                <w:rFonts w:ascii="Courier New" w:hAnsi="Courier New" w:cs="Courier New"/>
                <w:b/>
                <w:bCs/>
                <w:color w:val="000000"/>
                <w:sz w:val="16"/>
                <w:szCs w:val="16"/>
              </w:rPr>
              <w:t>process_image_asm</w:t>
            </w:r>
            <w:proofErr w:type="spellEnd"/>
            <w:r>
              <w:rPr>
                <w:rFonts w:ascii="Courier New" w:hAnsi="Courier New" w:cs="Courier New"/>
                <w:b/>
                <w:bCs/>
                <w:color w:val="000000"/>
                <w:sz w:val="16"/>
                <w:szCs w:val="16"/>
              </w:rPr>
              <w:tab/>
              <w:t>PROC NEA</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ab/>
            </w:r>
            <w:r w:rsidRPr="00F136FE">
              <w:rPr>
                <w:rFonts w:ascii="Courier New" w:hAnsi="Courier New" w:cs="Courier New"/>
                <w:b/>
                <w:bCs/>
                <w:color w:val="000000"/>
                <w:sz w:val="16"/>
                <w:szCs w:val="16"/>
              </w:rPr>
              <w:tab/>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r w:rsidR="00D20E0E">
              <w:rPr>
                <w:rFonts w:ascii="Courier New" w:hAnsi="Courier New" w:cs="Courier New"/>
                <w:b/>
                <w:bCs/>
                <w:color w:val="000000"/>
                <w:sz w:val="16"/>
                <w:szCs w:val="16"/>
              </w:rPr>
              <w:t xml:space="preserve">push    </w:t>
            </w:r>
            <w:proofErr w:type="spellStart"/>
            <w:r w:rsidR="00D20E0E">
              <w:rPr>
                <w:rFonts w:ascii="Courier New" w:hAnsi="Courier New" w:cs="Courier New"/>
                <w:b/>
                <w:bCs/>
                <w:color w:val="000000"/>
                <w:sz w:val="16"/>
                <w:szCs w:val="16"/>
              </w:rPr>
              <w:t>ebp</w:t>
            </w:r>
            <w:proofErr w:type="spellEnd"/>
            <w:r w:rsidR="00D20E0E">
              <w:rPr>
                <w:rFonts w:ascii="Courier New" w:hAnsi="Courier New" w:cs="Courier New"/>
                <w:b/>
                <w:bCs/>
                <w:color w:val="000000"/>
                <w:sz w:val="16"/>
                <w:szCs w:val="16"/>
              </w:rPr>
              <w:t xml:space="preserve">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proofErr w:type="spellStart"/>
            <w:r w:rsidR="00D20E0E">
              <w:rPr>
                <w:rFonts w:ascii="Courier New" w:hAnsi="Courier New" w:cs="Courier New"/>
                <w:b/>
                <w:bCs/>
                <w:color w:val="000000"/>
                <w:sz w:val="16"/>
                <w:szCs w:val="16"/>
              </w:rPr>
              <w:t>mov</w:t>
            </w:r>
            <w:proofErr w:type="spellEnd"/>
            <w:r w:rsidR="00D20E0E">
              <w:rPr>
                <w:rFonts w:ascii="Courier New" w:hAnsi="Courier New" w:cs="Courier New"/>
                <w:b/>
                <w:bCs/>
                <w:color w:val="000000"/>
                <w:sz w:val="16"/>
                <w:szCs w:val="16"/>
              </w:rPr>
              <w:t xml:space="preserve">     </w:t>
            </w:r>
            <w:proofErr w:type="spellStart"/>
            <w:r w:rsidR="00D20E0E">
              <w:rPr>
                <w:rFonts w:ascii="Courier New" w:hAnsi="Courier New" w:cs="Courier New"/>
                <w:b/>
                <w:bCs/>
                <w:color w:val="000000"/>
                <w:sz w:val="16"/>
                <w:szCs w:val="16"/>
              </w:rPr>
              <w:t>ebp</w:t>
            </w:r>
            <w:proofErr w:type="spellEnd"/>
            <w:r w:rsidR="00D20E0E">
              <w:rPr>
                <w:rFonts w:ascii="Courier New" w:hAnsi="Courier New" w:cs="Courier New"/>
                <w:b/>
                <w:bCs/>
                <w:color w:val="000000"/>
                <w:sz w:val="16"/>
                <w:szCs w:val="16"/>
              </w:rPr>
              <w:t xml:space="preserve">, esp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rPr>
              <w:tab/>
            </w:r>
            <w:proofErr w:type="gramStart"/>
            <w:r w:rsidRPr="00F136FE">
              <w:rPr>
                <w:rFonts w:ascii="Courier New" w:hAnsi="Courier New" w:cs="Courier New"/>
                <w:b/>
                <w:bCs/>
                <w:color w:val="000000"/>
                <w:sz w:val="16"/>
                <w:szCs w:val="16"/>
                <w:lang w:val="en-US"/>
              </w:rPr>
              <w:t>push</w:t>
            </w:r>
            <w:proofErr w:type="gramEnd"/>
            <w:r w:rsidRPr="00F136FE">
              <w:rPr>
                <w:rFonts w:ascii="Courier New" w:hAnsi="Courier New" w:cs="Courier New"/>
                <w:b/>
                <w:bCs/>
                <w:color w:val="000000"/>
                <w:sz w:val="16"/>
                <w:szCs w:val="16"/>
                <w:lang w:val="en-US"/>
              </w:rPr>
              <w:t xml:space="preserve">    </w:t>
            </w:r>
            <w:proofErr w:type="spellStart"/>
            <w:r w:rsidRPr="00F136FE">
              <w:rPr>
                <w:rFonts w:ascii="Courier New" w:hAnsi="Courier New" w:cs="Courier New"/>
                <w:b/>
                <w:bCs/>
                <w:color w:val="000000"/>
                <w:sz w:val="16"/>
                <w:szCs w:val="16"/>
                <w:lang w:val="en-US"/>
              </w:rPr>
              <w:t>ebx</w:t>
            </w:r>
            <w:proofErr w:type="spellEnd"/>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proofErr w:type="gramStart"/>
            <w:r w:rsidRPr="00F136FE">
              <w:rPr>
                <w:rFonts w:ascii="Courier New" w:hAnsi="Courier New" w:cs="Courier New"/>
                <w:b/>
                <w:bCs/>
                <w:color w:val="000000"/>
                <w:sz w:val="16"/>
                <w:szCs w:val="16"/>
                <w:lang w:val="en-US"/>
              </w:rPr>
              <w:t>push</w:t>
            </w:r>
            <w:proofErr w:type="gramEnd"/>
            <w:r w:rsidRPr="00F136FE">
              <w:rPr>
                <w:rFonts w:ascii="Courier New" w:hAnsi="Courier New" w:cs="Courier New"/>
                <w:b/>
                <w:bCs/>
                <w:color w:val="000000"/>
                <w:sz w:val="16"/>
                <w:szCs w:val="16"/>
                <w:lang w:val="en-US"/>
              </w:rPr>
              <w:t xml:space="preserve">    </w:t>
            </w:r>
            <w:proofErr w:type="spellStart"/>
            <w:r w:rsidRPr="00F136FE">
              <w:rPr>
                <w:rFonts w:ascii="Courier New" w:hAnsi="Courier New" w:cs="Courier New"/>
                <w:b/>
                <w:bCs/>
                <w:color w:val="000000"/>
                <w:sz w:val="16"/>
                <w:szCs w:val="16"/>
                <w:lang w:val="en-US"/>
              </w:rPr>
              <w:t>esi</w:t>
            </w:r>
            <w:proofErr w:type="spellEnd"/>
          </w:p>
          <w:p w:rsidR="00F136FE" w:rsidRPr="00F136FE" w:rsidRDefault="00D20E0E"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proofErr w:type="gramStart"/>
            <w:r w:rsidR="00F136FE" w:rsidRPr="00F136FE">
              <w:rPr>
                <w:rFonts w:ascii="Courier New" w:hAnsi="Courier New" w:cs="Courier New"/>
                <w:b/>
                <w:bCs/>
                <w:color w:val="000000"/>
                <w:sz w:val="16"/>
                <w:szCs w:val="16"/>
                <w:lang w:val="en-US"/>
              </w:rPr>
              <w:t>push</w:t>
            </w:r>
            <w:proofErr w:type="gramEnd"/>
            <w:r w:rsidR="00F136FE" w:rsidRPr="00F136FE">
              <w:rPr>
                <w:rFonts w:ascii="Courier New" w:hAnsi="Courier New" w:cs="Courier New"/>
                <w:b/>
                <w:bCs/>
                <w:color w:val="000000"/>
                <w:sz w:val="16"/>
                <w:szCs w:val="16"/>
                <w:lang w:val="en-US"/>
              </w:rPr>
              <w:t xml:space="preserve">    </w:t>
            </w:r>
            <w:proofErr w:type="spellStart"/>
            <w:r w:rsidR="00F136FE" w:rsidRPr="00F136FE">
              <w:rPr>
                <w:rFonts w:ascii="Courier New" w:hAnsi="Courier New" w:cs="Courier New"/>
                <w:b/>
                <w:bCs/>
                <w:color w:val="000000"/>
                <w:sz w:val="16"/>
                <w:szCs w:val="16"/>
                <w:lang w:val="en-US"/>
              </w:rPr>
              <w:t>edi</w:t>
            </w:r>
            <w:proofErr w:type="spellEnd"/>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sidRPr="00F136FE">
              <w:rPr>
                <w:rFonts w:ascii="Courier New" w:hAnsi="Courier New" w:cs="Courier New"/>
                <w:b/>
                <w:bCs/>
                <w:color w:val="000000"/>
                <w:sz w:val="16"/>
                <w:szCs w:val="16"/>
                <w:lang w:val="en-US"/>
              </w:rPr>
              <w:tab/>
            </w:r>
            <w:r w:rsidRPr="00F136FE">
              <w:rPr>
                <w:rFonts w:ascii="Courier New" w:hAnsi="Courier New" w:cs="Courier New"/>
                <w:b/>
                <w:bCs/>
                <w:color w:val="000000"/>
                <w:sz w:val="16"/>
                <w:szCs w:val="16"/>
                <w:lang w:val="en-US"/>
              </w:rPr>
              <w:tab/>
            </w:r>
          </w:p>
          <w:p w:rsidR="00BE19AD" w:rsidRDefault="00D20E0E"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lang w:val="en-US"/>
              </w:rPr>
              <w:tab/>
            </w:r>
            <w:proofErr w:type="spellStart"/>
            <w:r w:rsidR="00F136FE" w:rsidRPr="00F136FE">
              <w:rPr>
                <w:rFonts w:ascii="Courier New" w:hAnsi="Courier New" w:cs="Courier New"/>
                <w:b/>
                <w:bCs/>
                <w:color w:val="000000"/>
                <w:sz w:val="16"/>
                <w:szCs w:val="16"/>
              </w:rPr>
              <w:t>mov</w:t>
            </w:r>
            <w:proofErr w:type="spellEnd"/>
            <w:r w:rsidR="00F136FE" w:rsidRPr="00F136FE">
              <w:rPr>
                <w:rFonts w:ascii="Courier New" w:hAnsi="Courier New" w:cs="Courier New"/>
                <w:b/>
                <w:bCs/>
                <w:color w:val="000000"/>
                <w:sz w:val="16"/>
                <w:szCs w:val="16"/>
              </w:rPr>
              <w:t xml:space="preserve">     </w:t>
            </w:r>
            <w:proofErr w:type="spellStart"/>
            <w:r w:rsidR="00F136FE" w:rsidRPr="00F136FE">
              <w:rPr>
                <w:rFonts w:ascii="Courier New" w:hAnsi="Courier New" w:cs="Courier New"/>
                <w:b/>
                <w:bCs/>
                <w:color w:val="000000"/>
                <w:sz w:val="16"/>
                <w:szCs w:val="16"/>
              </w:rPr>
              <w:t>ecx</w:t>
            </w:r>
            <w:proofErr w:type="spellEnd"/>
            <w:r w:rsidR="00F136FE" w:rsidRPr="00F136FE">
              <w:rPr>
                <w:rFonts w:ascii="Courier New" w:hAnsi="Courier New" w:cs="Courier New"/>
                <w:b/>
                <w:bCs/>
                <w:color w:val="000000"/>
                <w:sz w:val="16"/>
                <w:szCs w:val="16"/>
              </w:rPr>
              <w:t>, [</w:t>
            </w:r>
            <w:proofErr w:type="spellStart"/>
            <w:r w:rsidR="00F136FE" w:rsidRPr="00F136FE">
              <w:rPr>
                <w:rFonts w:ascii="Courier New" w:hAnsi="Courier New" w:cs="Courier New"/>
                <w:b/>
                <w:bCs/>
                <w:color w:val="000000"/>
                <w:sz w:val="16"/>
                <w:szCs w:val="16"/>
              </w:rPr>
              <w:t>ebp</w:t>
            </w:r>
            <w:proofErr w:type="spellEnd"/>
            <w:r w:rsidR="00F136FE" w:rsidRPr="00F136FE">
              <w:rPr>
                <w:rFonts w:ascii="Courier New" w:hAnsi="Courier New" w:cs="Courier New"/>
                <w:b/>
                <w:bCs/>
                <w:color w:val="000000"/>
                <w:sz w:val="16"/>
                <w:szCs w:val="16"/>
              </w:rPr>
              <w:t xml:space="preserve"> + 8] </w:t>
            </w:r>
          </w:p>
          <w:p w:rsidR="00BE19AD" w:rsidRDefault="00BE19AD"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proofErr w:type="spellStart"/>
            <w:r w:rsidR="00F136FE" w:rsidRPr="00F136FE">
              <w:rPr>
                <w:rFonts w:ascii="Courier New" w:hAnsi="Courier New" w:cs="Courier New"/>
                <w:b/>
                <w:bCs/>
                <w:color w:val="000000"/>
                <w:sz w:val="16"/>
                <w:szCs w:val="16"/>
              </w:rPr>
              <w:t>imul</w:t>
            </w:r>
            <w:proofErr w:type="spellEnd"/>
            <w:r w:rsidR="00F136FE" w:rsidRPr="00F136FE">
              <w:rPr>
                <w:rFonts w:ascii="Courier New" w:hAnsi="Courier New" w:cs="Courier New"/>
                <w:b/>
                <w:bCs/>
                <w:color w:val="000000"/>
                <w:sz w:val="16"/>
                <w:szCs w:val="16"/>
              </w:rPr>
              <w:t xml:space="preserve">    </w:t>
            </w:r>
            <w:proofErr w:type="spellStart"/>
            <w:r w:rsidR="00F136FE" w:rsidRPr="00F136FE">
              <w:rPr>
                <w:rFonts w:ascii="Courier New" w:hAnsi="Courier New" w:cs="Courier New"/>
                <w:b/>
                <w:bCs/>
                <w:color w:val="000000"/>
                <w:sz w:val="16"/>
                <w:szCs w:val="16"/>
              </w:rPr>
              <w:t>ecx</w:t>
            </w:r>
            <w:proofErr w:type="spellEnd"/>
            <w:r w:rsidR="00F136FE" w:rsidRPr="00F136FE">
              <w:rPr>
                <w:rFonts w:ascii="Courier New" w:hAnsi="Courier New" w:cs="Courier New"/>
                <w:b/>
                <w:bCs/>
                <w:color w:val="000000"/>
                <w:sz w:val="16"/>
                <w:szCs w:val="16"/>
              </w:rPr>
              <w:t>, [</w:t>
            </w:r>
            <w:proofErr w:type="spellStart"/>
            <w:r w:rsidR="00F136FE" w:rsidRPr="00F136FE">
              <w:rPr>
                <w:rFonts w:ascii="Courier New" w:hAnsi="Courier New" w:cs="Courier New"/>
                <w:b/>
                <w:bCs/>
                <w:color w:val="000000"/>
                <w:sz w:val="16"/>
                <w:szCs w:val="16"/>
              </w:rPr>
              <w:t>ebp</w:t>
            </w:r>
            <w:proofErr w:type="spellEnd"/>
            <w:r w:rsidR="00F136FE" w:rsidRPr="00F136FE">
              <w:rPr>
                <w:rFonts w:ascii="Courier New" w:hAnsi="Courier New" w:cs="Courier New"/>
                <w:b/>
                <w:bCs/>
                <w:color w:val="000000"/>
                <w:sz w:val="16"/>
                <w:szCs w:val="16"/>
              </w:rPr>
              <w:t xml:space="preserve"> + 12]</w:t>
            </w:r>
          </w:p>
          <w:p w:rsidR="00BE19AD" w:rsidRDefault="00BE19AD" w:rsidP="001A1845">
            <w:pPr>
              <w:autoSpaceDE w:val="0"/>
              <w:autoSpaceDN w:val="0"/>
              <w:adjustRightInd w:val="0"/>
              <w:jc w:val="both"/>
              <w:rPr>
                <w:rFonts w:ascii="Courier New" w:hAnsi="Courier New" w:cs="Courier New"/>
                <w:b/>
                <w:bCs/>
                <w:color w:val="000000"/>
                <w:sz w:val="16"/>
                <w:szCs w:val="16"/>
              </w:rPr>
            </w:pPr>
          </w:p>
          <w:p w:rsidR="00BE19AD" w:rsidRDefault="00BE19AD"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proofErr w:type="spellStart"/>
            <w:r w:rsidR="00F136FE" w:rsidRPr="00F136FE">
              <w:rPr>
                <w:rFonts w:ascii="Courier New" w:hAnsi="Courier New" w:cs="Courier New"/>
                <w:b/>
                <w:bCs/>
                <w:color w:val="000000"/>
                <w:sz w:val="16"/>
                <w:szCs w:val="16"/>
              </w:rPr>
              <w:t>mov</w:t>
            </w:r>
            <w:proofErr w:type="spellEnd"/>
            <w:r w:rsidR="00F136FE" w:rsidRPr="00F136FE">
              <w:rPr>
                <w:rFonts w:ascii="Courier New" w:hAnsi="Courier New" w:cs="Courier New"/>
                <w:b/>
                <w:bCs/>
                <w:color w:val="000000"/>
                <w:sz w:val="16"/>
                <w:szCs w:val="16"/>
              </w:rPr>
              <w:t xml:space="preserve">     </w:t>
            </w:r>
            <w:proofErr w:type="spellStart"/>
            <w:r w:rsidR="00F136FE" w:rsidRPr="00F136FE">
              <w:rPr>
                <w:rFonts w:ascii="Courier New" w:hAnsi="Courier New" w:cs="Courier New"/>
                <w:b/>
                <w:bCs/>
                <w:color w:val="000000"/>
                <w:sz w:val="16"/>
                <w:szCs w:val="16"/>
              </w:rPr>
              <w:t>esi</w:t>
            </w:r>
            <w:proofErr w:type="spellEnd"/>
            <w:r w:rsidR="00F136FE" w:rsidRPr="00F136FE">
              <w:rPr>
                <w:rFonts w:ascii="Courier New" w:hAnsi="Courier New" w:cs="Courier New"/>
                <w:b/>
                <w:bCs/>
                <w:color w:val="000000"/>
                <w:sz w:val="16"/>
                <w:szCs w:val="16"/>
              </w:rPr>
              <w:t>, [</w:t>
            </w:r>
            <w:proofErr w:type="spellStart"/>
            <w:r w:rsidR="00F136FE" w:rsidRPr="00F136FE">
              <w:rPr>
                <w:rFonts w:ascii="Courier New" w:hAnsi="Courier New" w:cs="Courier New"/>
                <w:b/>
                <w:bCs/>
                <w:color w:val="000000"/>
                <w:sz w:val="16"/>
                <w:szCs w:val="16"/>
              </w:rPr>
              <w:t>ebp</w:t>
            </w:r>
            <w:proofErr w:type="spellEnd"/>
            <w:r w:rsidR="00F136FE" w:rsidRPr="00F136FE">
              <w:rPr>
                <w:rFonts w:ascii="Courier New" w:hAnsi="Courier New" w:cs="Courier New"/>
                <w:b/>
                <w:bCs/>
                <w:color w:val="000000"/>
                <w:sz w:val="16"/>
                <w:szCs w:val="16"/>
              </w:rPr>
              <w:t xml:space="preserve"> + 16]</w:t>
            </w:r>
            <w:r>
              <w:rPr>
                <w:rFonts w:ascii="Courier New" w:hAnsi="Courier New" w:cs="Courier New"/>
                <w:b/>
                <w:bCs/>
                <w:color w:val="000000"/>
                <w:sz w:val="16"/>
                <w:szCs w:val="16"/>
              </w:rPr>
              <w:tab/>
            </w:r>
          </w:p>
          <w:p w:rsidR="00F136FE" w:rsidRPr="00F136FE" w:rsidRDefault="00BE19AD"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proofErr w:type="spellStart"/>
            <w:r w:rsidR="00F136FE" w:rsidRPr="00F136FE">
              <w:rPr>
                <w:rFonts w:ascii="Courier New" w:hAnsi="Courier New" w:cs="Courier New"/>
                <w:b/>
                <w:bCs/>
                <w:color w:val="000000"/>
                <w:sz w:val="16"/>
                <w:szCs w:val="16"/>
              </w:rPr>
              <w:t>mov</w:t>
            </w:r>
            <w:proofErr w:type="spellEnd"/>
            <w:r w:rsidR="00F136FE" w:rsidRPr="00F136FE">
              <w:rPr>
                <w:rFonts w:ascii="Courier New" w:hAnsi="Courier New" w:cs="Courier New"/>
                <w:b/>
                <w:bCs/>
                <w:color w:val="000000"/>
                <w:sz w:val="16"/>
                <w:szCs w:val="16"/>
              </w:rPr>
              <w:t xml:space="preserve">     </w:t>
            </w:r>
            <w:proofErr w:type="spellStart"/>
            <w:r w:rsidR="00F136FE" w:rsidRPr="00F136FE">
              <w:rPr>
                <w:rFonts w:ascii="Courier New" w:hAnsi="Courier New" w:cs="Courier New"/>
                <w:b/>
                <w:bCs/>
                <w:color w:val="000000"/>
                <w:sz w:val="16"/>
                <w:szCs w:val="16"/>
              </w:rPr>
              <w:t>edi</w:t>
            </w:r>
            <w:proofErr w:type="spellEnd"/>
            <w:r w:rsidR="00F136FE" w:rsidRPr="00F136FE">
              <w:rPr>
                <w:rFonts w:ascii="Courier New" w:hAnsi="Courier New" w:cs="Courier New"/>
                <w:b/>
                <w:bCs/>
                <w:color w:val="000000"/>
                <w:sz w:val="16"/>
                <w:szCs w:val="16"/>
              </w:rPr>
              <w:t>, [</w:t>
            </w:r>
            <w:proofErr w:type="spellStart"/>
            <w:r w:rsidR="00F136FE" w:rsidRPr="00F136FE">
              <w:rPr>
                <w:rFonts w:ascii="Courier New" w:hAnsi="Courier New" w:cs="Courier New"/>
                <w:b/>
                <w:bCs/>
                <w:color w:val="000000"/>
                <w:sz w:val="16"/>
                <w:szCs w:val="16"/>
              </w:rPr>
              <w:t>ebp</w:t>
            </w:r>
            <w:proofErr w:type="spellEnd"/>
            <w:r w:rsidR="00F136FE" w:rsidRPr="00F136FE">
              <w:rPr>
                <w:rFonts w:ascii="Courier New" w:hAnsi="Courier New" w:cs="Courier New"/>
                <w:b/>
                <w:bCs/>
                <w:color w:val="000000"/>
                <w:sz w:val="16"/>
                <w:szCs w:val="16"/>
              </w:rPr>
              <w:t xml:space="preserve"> + 20]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r w:rsidR="00D20E0E">
              <w:rPr>
                <w:rFonts w:ascii="Courier New" w:hAnsi="Courier New" w:cs="Courier New"/>
                <w:b/>
                <w:bCs/>
                <w:color w:val="000000"/>
                <w:sz w:val="16"/>
                <w:szCs w:val="16"/>
              </w:rPr>
              <w:t>*********</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suivant :</w:t>
            </w:r>
            <w:r w:rsidRPr="00F136FE">
              <w:rPr>
                <w:rFonts w:ascii="Courier New" w:hAnsi="Courier New" w:cs="Courier New"/>
                <w:b/>
                <w:bCs/>
                <w:color w:val="000000"/>
                <w:sz w:val="16"/>
                <w:szCs w:val="16"/>
              </w:rPr>
              <w:tab/>
            </w:r>
            <w:r w:rsidRPr="00F136FE">
              <w:rPr>
                <w:rFonts w:ascii="Courier New" w:hAnsi="Courier New" w:cs="Courier New"/>
                <w:b/>
                <w:bCs/>
                <w:color w:val="000000"/>
                <w:sz w:val="16"/>
                <w:szCs w:val="16"/>
              </w:rPr>
              <w:tab/>
            </w:r>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r w:rsidR="00F136FE" w:rsidRPr="00F136FE">
              <w:rPr>
                <w:rFonts w:ascii="Courier New" w:hAnsi="Courier New" w:cs="Courier New"/>
                <w:b/>
                <w:bCs/>
                <w:color w:val="000000"/>
                <w:sz w:val="16"/>
                <w:szCs w:val="16"/>
              </w:rPr>
              <w:t>MOV EAX, [ESI + ECX*4 - 4]</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rPr>
              <w:tab/>
            </w:r>
            <w:r w:rsidR="00F136FE" w:rsidRPr="00F136FE">
              <w:rPr>
                <w:rFonts w:ascii="Courier New" w:hAnsi="Courier New" w:cs="Courier New"/>
                <w:b/>
                <w:bCs/>
                <w:color w:val="000000"/>
                <w:sz w:val="16"/>
                <w:szCs w:val="16"/>
                <w:lang w:val="en-US"/>
              </w:rPr>
              <w:t>MOV EDX, EAX</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MOV EBX, EAX</w:t>
            </w:r>
          </w:p>
          <w:p w:rsidR="006D020D"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p>
          <w:p w:rsidR="00F136FE" w:rsidRPr="00F136FE" w:rsidRDefault="006D020D"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AND EAX, 00FFh</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IMUL EAX, 01Dh</w:t>
            </w: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sidRPr="00F136FE">
              <w:rPr>
                <w:rFonts w:ascii="Courier New" w:hAnsi="Courier New" w:cs="Courier New"/>
                <w:b/>
                <w:bCs/>
                <w:color w:val="000000"/>
                <w:sz w:val="16"/>
                <w:szCs w:val="16"/>
                <w:lang w:val="en-US"/>
              </w:rPr>
              <w:tab/>
            </w:r>
            <w:r w:rsidRPr="00F136FE">
              <w:rPr>
                <w:rFonts w:ascii="Courier New" w:hAnsi="Courier New" w:cs="Courier New"/>
                <w:b/>
                <w:bCs/>
                <w:color w:val="000000"/>
                <w:sz w:val="16"/>
                <w:szCs w:val="16"/>
                <w:lang w:val="en-US"/>
              </w:rPr>
              <w:tab/>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AND EDX, 0FF00h</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IMUL EDX, 096h</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SHR EDX, 8</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ADD EAX, EDX</w:t>
            </w: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sidRPr="00F136FE">
              <w:rPr>
                <w:rFonts w:ascii="Courier New" w:hAnsi="Courier New" w:cs="Courier New"/>
                <w:b/>
                <w:bCs/>
                <w:color w:val="000000"/>
                <w:sz w:val="16"/>
                <w:szCs w:val="16"/>
                <w:lang w:val="en-US"/>
              </w:rPr>
              <w:tab/>
            </w:r>
            <w:r w:rsidRPr="00F136FE">
              <w:rPr>
                <w:rFonts w:ascii="Courier New" w:hAnsi="Courier New" w:cs="Courier New"/>
                <w:b/>
                <w:bCs/>
                <w:color w:val="000000"/>
                <w:sz w:val="16"/>
                <w:szCs w:val="16"/>
                <w:lang w:val="en-US"/>
              </w:rPr>
              <w:tab/>
            </w:r>
            <w:r w:rsidRPr="00F136FE">
              <w:rPr>
                <w:rFonts w:ascii="Courier New" w:hAnsi="Courier New" w:cs="Courier New"/>
                <w:b/>
                <w:bCs/>
                <w:color w:val="000000"/>
                <w:sz w:val="16"/>
                <w:szCs w:val="16"/>
                <w:lang w:val="en-US"/>
              </w:rPr>
              <w:tab/>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0906F8">
              <w:rPr>
                <w:rFonts w:ascii="Courier New" w:hAnsi="Courier New" w:cs="Courier New"/>
                <w:b/>
                <w:bCs/>
                <w:color w:val="000000"/>
                <w:sz w:val="16"/>
                <w:szCs w:val="16"/>
                <w:lang w:val="en-US"/>
              </w:rPr>
              <w:t>AND EBX</w:t>
            </w:r>
            <w:r w:rsidR="00F136FE" w:rsidRPr="00F136FE">
              <w:rPr>
                <w:rFonts w:ascii="Courier New" w:hAnsi="Courier New" w:cs="Courier New"/>
                <w:b/>
                <w:bCs/>
                <w:color w:val="000000"/>
                <w:sz w:val="16"/>
                <w:szCs w:val="16"/>
                <w:lang w:val="en-US"/>
              </w:rPr>
              <w:t>, 0FF0000h</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IMUL EBX, 04Ch</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SHR EBX, 16</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ADD EAX, EBX</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SHR EAX, 8</w:t>
            </w: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sidRPr="00F136FE">
              <w:rPr>
                <w:rFonts w:ascii="Courier New" w:hAnsi="Courier New" w:cs="Courier New"/>
                <w:b/>
                <w:bCs/>
                <w:color w:val="000000"/>
                <w:sz w:val="16"/>
                <w:szCs w:val="16"/>
                <w:lang w:val="en-US"/>
              </w:rPr>
              <w:tab/>
            </w:r>
            <w:r w:rsidRPr="00F136FE">
              <w:rPr>
                <w:rFonts w:ascii="Courier New" w:hAnsi="Courier New" w:cs="Courier New"/>
                <w:b/>
                <w:bCs/>
                <w:color w:val="000000"/>
                <w:sz w:val="16"/>
                <w:szCs w:val="16"/>
                <w:lang w:val="en-US"/>
              </w:rPr>
              <w:tab/>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MOV [EDI + ECX*4 - 4], EAX</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DEC ECX</w:t>
            </w:r>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rPr>
              <w:t>CMP ECX, 0</w:t>
            </w:r>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r w:rsidR="00F136FE" w:rsidRPr="00F136FE">
              <w:rPr>
                <w:rFonts w:ascii="Courier New" w:hAnsi="Courier New" w:cs="Courier New"/>
                <w:b/>
                <w:bCs/>
                <w:color w:val="000000"/>
                <w:sz w:val="16"/>
                <w:szCs w:val="16"/>
              </w:rPr>
              <w:t>JNE suivant</w:t>
            </w:r>
            <w:r w:rsidR="00F136FE" w:rsidRPr="00F136FE">
              <w:rPr>
                <w:rFonts w:ascii="Courier New" w:hAnsi="Courier New" w:cs="Courier New"/>
                <w:b/>
                <w:bCs/>
                <w:color w:val="000000"/>
                <w:sz w:val="16"/>
                <w:szCs w:val="16"/>
              </w:rPr>
              <w:tab/>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xml:space="preserve">;************************************************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ab/>
            </w:r>
            <w:r w:rsidRPr="00F136FE">
              <w:rPr>
                <w:rFonts w:ascii="Courier New" w:hAnsi="Courier New" w:cs="Courier New"/>
                <w:b/>
                <w:bCs/>
                <w:color w:val="000000"/>
                <w:sz w:val="16"/>
                <w:szCs w:val="16"/>
              </w:rPr>
              <w:tab/>
            </w:r>
            <w:r w:rsidRPr="00F136FE">
              <w:rPr>
                <w:rFonts w:ascii="Courier New" w:hAnsi="Courier New" w:cs="Courier New"/>
                <w:b/>
                <w:bCs/>
                <w:color w:val="000000"/>
                <w:sz w:val="16"/>
                <w:szCs w:val="16"/>
              </w:rPr>
              <w:tab/>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fin:</w:t>
            </w:r>
            <w:r w:rsidRPr="00F136FE">
              <w:rPr>
                <w:rFonts w:ascii="Courier New" w:hAnsi="Courier New" w:cs="Courier New"/>
                <w:b/>
                <w:bCs/>
                <w:color w:val="000000"/>
                <w:sz w:val="16"/>
                <w:szCs w:val="16"/>
              </w:rPr>
              <w:tab/>
            </w:r>
            <w:r w:rsidRPr="00F136FE">
              <w:rPr>
                <w:rFonts w:ascii="Courier New" w:hAnsi="Courier New" w:cs="Courier New"/>
                <w:b/>
                <w:bCs/>
                <w:color w:val="000000"/>
                <w:sz w:val="16"/>
                <w:szCs w:val="16"/>
              </w:rPr>
              <w:tab/>
            </w:r>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r w:rsidR="00F136FE" w:rsidRPr="00F136FE">
              <w:rPr>
                <w:rFonts w:ascii="Courier New" w:hAnsi="Courier New" w:cs="Courier New"/>
                <w:b/>
                <w:bCs/>
                <w:color w:val="000000"/>
                <w:sz w:val="16"/>
                <w:szCs w:val="16"/>
              </w:rPr>
              <w:t xml:space="preserve">pop     </w:t>
            </w:r>
            <w:proofErr w:type="spellStart"/>
            <w:r w:rsidR="00F136FE" w:rsidRPr="00F136FE">
              <w:rPr>
                <w:rFonts w:ascii="Courier New" w:hAnsi="Courier New" w:cs="Courier New"/>
                <w:b/>
                <w:bCs/>
                <w:color w:val="000000"/>
                <w:sz w:val="16"/>
                <w:szCs w:val="16"/>
              </w:rPr>
              <w:t>edi</w:t>
            </w:r>
            <w:proofErr w:type="spellEnd"/>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r w:rsidR="00F136FE" w:rsidRPr="00F136FE">
              <w:rPr>
                <w:rFonts w:ascii="Courier New" w:hAnsi="Courier New" w:cs="Courier New"/>
                <w:b/>
                <w:bCs/>
                <w:color w:val="000000"/>
                <w:sz w:val="16"/>
                <w:szCs w:val="16"/>
              </w:rPr>
              <w:t xml:space="preserve">pop     </w:t>
            </w:r>
            <w:proofErr w:type="spellStart"/>
            <w:r w:rsidR="00F136FE" w:rsidRPr="00F136FE">
              <w:rPr>
                <w:rFonts w:ascii="Courier New" w:hAnsi="Courier New" w:cs="Courier New"/>
                <w:b/>
                <w:bCs/>
                <w:color w:val="000000"/>
                <w:sz w:val="16"/>
                <w:szCs w:val="16"/>
              </w:rPr>
              <w:t>esi</w:t>
            </w:r>
            <w:proofErr w:type="spellEnd"/>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r w:rsidR="00F136FE" w:rsidRPr="00F136FE">
              <w:rPr>
                <w:rFonts w:ascii="Courier New" w:hAnsi="Courier New" w:cs="Courier New"/>
                <w:b/>
                <w:bCs/>
                <w:color w:val="000000"/>
                <w:sz w:val="16"/>
                <w:szCs w:val="16"/>
              </w:rPr>
              <w:t xml:space="preserve">pop     </w:t>
            </w:r>
            <w:proofErr w:type="spellStart"/>
            <w:r w:rsidR="00F136FE" w:rsidRPr="00F136FE">
              <w:rPr>
                <w:rFonts w:ascii="Courier New" w:hAnsi="Courier New" w:cs="Courier New"/>
                <w:b/>
                <w:bCs/>
                <w:color w:val="000000"/>
                <w:sz w:val="16"/>
                <w:szCs w:val="16"/>
              </w:rPr>
              <w:t>ebx</w:t>
            </w:r>
            <w:proofErr w:type="spellEnd"/>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r w:rsidR="00F136FE" w:rsidRPr="00F136FE">
              <w:rPr>
                <w:rFonts w:ascii="Courier New" w:hAnsi="Courier New" w:cs="Courier New"/>
                <w:b/>
                <w:bCs/>
                <w:color w:val="000000"/>
                <w:sz w:val="16"/>
                <w:szCs w:val="16"/>
              </w:rPr>
              <w:t xml:space="preserve">pop     </w:t>
            </w:r>
            <w:proofErr w:type="spellStart"/>
            <w:r w:rsidR="00F136FE" w:rsidRPr="00F136FE">
              <w:rPr>
                <w:rFonts w:ascii="Courier New" w:hAnsi="Courier New" w:cs="Courier New"/>
                <w:b/>
                <w:bCs/>
                <w:color w:val="000000"/>
                <w:sz w:val="16"/>
                <w:szCs w:val="16"/>
              </w:rPr>
              <w:t>ebp</w:t>
            </w:r>
            <w:proofErr w:type="spellEnd"/>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proofErr w:type="spellStart"/>
            <w:r>
              <w:rPr>
                <w:rFonts w:ascii="Courier New" w:hAnsi="Courier New" w:cs="Courier New"/>
                <w:b/>
                <w:bCs/>
                <w:color w:val="000000"/>
                <w:sz w:val="16"/>
                <w:szCs w:val="16"/>
              </w:rPr>
              <w:t>ret</w:t>
            </w:r>
            <w:proofErr w:type="spellEnd"/>
            <w:r w:rsidR="00F136FE" w:rsidRPr="00F136FE">
              <w:rPr>
                <w:rFonts w:ascii="Courier New" w:hAnsi="Courier New" w:cs="Courier New"/>
                <w:b/>
                <w:bCs/>
                <w:color w:val="000000"/>
                <w:sz w:val="16"/>
                <w:szCs w:val="16"/>
              </w:rPr>
              <w:t xml:space="preserve">   ; Retour à la fonction </w:t>
            </w:r>
            <w:proofErr w:type="spellStart"/>
            <w:r w:rsidR="00F136FE" w:rsidRPr="00F136FE">
              <w:rPr>
                <w:rFonts w:ascii="Courier New" w:hAnsi="Courier New" w:cs="Courier New"/>
                <w:b/>
                <w:bCs/>
                <w:color w:val="000000"/>
                <w:sz w:val="16"/>
                <w:szCs w:val="16"/>
              </w:rPr>
              <w:t>MainWndProc</w:t>
            </w:r>
            <w:proofErr w:type="spellEnd"/>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ab/>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roofErr w:type="spellStart"/>
            <w:r w:rsidRPr="00F136FE">
              <w:rPr>
                <w:rFonts w:ascii="Courier New" w:hAnsi="Courier New" w:cs="Courier New"/>
                <w:b/>
                <w:bCs/>
                <w:color w:val="000000"/>
                <w:sz w:val="16"/>
                <w:szCs w:val="16"/>
              </w:rPr>
              <w:t>process_image_asm</w:t>
            </w:r>
            <w:proofErr w:type="spellEnd"/>
            <w:r w:rsidRPr="00F136FE">
              <w:rPr>
                <w:rFonts w:ascii="Courier New" w:hAnsi="Courier New" w:cs="Courier New"/>
                <w:b/>
                <w:bCs/>
                <w:color w:val="000000"/>
                <w:sz w:val="16"/>
                <w:szCs w:val="16"/>
              </w:rPr>
              <w:tab/>
              <w:t>ENDP</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532B81" w:rsidRPr="003F4713"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ab/>
              <w:t xml:space="preserve">  END</w:t>
            </w:r>
          </w:p>
        </w:tc>
        <w:tc>
          <w:tcPr>
            <w:tcW w:w="4354" w:type="dxa"/>
          </w:tcPr>
          <w:p w:rsidR="00BC7FAA" w:rsidRDefault="00BC7FAA" w:rsidP="001A1845">
            <w:pPr>
              <w:jc w:val="both"/>
              <w:rPr>
                <w:rFonts w:ascii="Courier New" w:hAnsi="Courier New"/>
                <w:sz w:val="16"/>
                <w:szCs w:val="16"/>
              </w:rPr>
            </w:pPr>
            <w:r w:rsidRPr="00BC7FAA">
              <w:rPr>
                <w:rFonts w:ascii="Courier New" w:hAnsi="Courier New"/>
                <w:sz w:val="16"/>
                <w:szCs w:val="16"/>
                <w:u w:val="single"/>
              </w:rPr>
              <w:t>entête</w:t>
            </w:r>
          </w:p>
          <w:p w:rsidR="001E3519" w:rsidRPr="001E3519" w:rsidRDefault="001E3519" w:rsidP="001A1845">
            <w:pPr>
              <w:jc w:val="both"/>
              <w:rPr>
                <w:rFonts w:ascii="Courier New" w:hAnsi="Courier New"/>
                <w:sz w:val="16"/>
                <w:szCs w:val="16"/>
              </w:rPr>
            </w:pPr>
          </w:p>
          <w:p w:rsidR="00BC7FAA" w:rsidRDefault="00BC7FAA" w:rsidP="001A1845">
            <w:pPr>
              <w:jc w:val="both"/>
              <w:rPr>
                <w:rFonts w:ascii="Courier New" w:hAnsi="Courier New"/>
                <w:sz w:val="16"/>
                <w:szCs w:val="16"/>
              </w:rPr>
            </w:pPr>
          </w:p>
          <w:p w:rsidR="00BC7FAA" w:rsidRDefault="00BC7FAA" w:rsidP="001A1845">
            <w:pPr>
              <w:jc w:val="both"/>
              <w:rPr>
                <w:rFonts w:ascii="Courier New" w:hAnsi="Courier New"/>
                <w:sz w:val="16"/>
                <w:szCs w:val="16"/>
              </w:rPr>
            </w:pPr>
          </w:p>
          <w:p w:rsidR="00BC7FAA" w:rsidRDefault="00BC7FAA" w:rsidP="001A1845">
            <w:pPr>
              <w:jc w:val="both"/>
              <w:rPr>
                <w:rFonts w:ascii="Courier New" w:hAnsi="Courier New"/>
                <w:sz w:val="16"/>
                <w:szCs w:val="16"/>
              </w:rPr>
            </w:pPr>
          </w:p>
          <w:p w:rsidR="00BC7FAA" w:rsidRDefault="00BC7FAA" w:rsidP="001A1845">
            <w:pPr>
              <w:jc w:val="both"/>
              <w:rPr>
                <w:rFonts w:ascii="Courier New" w:hAnsi="Courier New"/>
                <w:sz w:val="16"/>
                <w:szCs w:val="16"/>
              </w:rPr>
            </w:pPr>
          </w:p>
          <w:p w:rsidR="00BC7FAA" w:rsidRDefault="00BC7FAA" w:rsidP="001A1845">
            <w:pPr>
              <w:jc w:val="both"/>
              <w:rPr>
                <w:rFonts w:ascii="Courier New" w:hAnsi="Courier New"/>
                <w:sz w:val="16"/>
                <w:szCs w:val="16"/>
              </w:rPr>
            </w:pPr>
          </w:p>
          <w:p w:rsidR="00C50A59" w:rsidRDefault="00C50A59" w:rsidP="001A1845">
            <w:pPr>
              <w:jc w:val="both"/>
              <w:rPr>
                <w:rFonts w:ascii="Courier New" w:hAnsi="Courier New"/>
                <w:sz w:val="16"/>
                <w:szCs w:val="16"/>
              </w:rPr>
            </w:pPr>
          </w:p>
          <w:p w:rsidR="00BE19AD" w:rsidRDefault="00BE19AD" w:rsidP="001A1845">
            <w:pPr>
              <w:jc w:val="both"/>
              <w:rPr>
                <w:rFonts w:ascii="Courier New" w:hAnsi="Courier New"/>
                <w:sz w:val="16"/>
                <w:szCs w:val="16"/>
              </w:rPr>
            </w:pPr>
          </w:p>
          <w:p w:rsidR="00BC7FAA" w:rsidRDefault="00BC7FAA" w:rsidP="001A1845">
            <w:pPr>
              <w:jc w:val="both"/>
              <w:rPr>
                <w:rFonts w:ascii="Courier New" w:hAnsi="Courier New"/>
                <w:sz w:val="16"/>
                <w:szCs w:val="16"/>
              </w:rPr>
            </w:pPr>
            <w:proofErr w:type="gramStart"/>
            <w:r w:rsidRPr="00BC7FAA">
              <w:rPr>
                <w:rFonts w:ascii="Courier New" w:hAnsi="Courier New"/>
                <w:sz w:val="16"/>
                <w:szCs w:val="16"/>
                <w:u w:val="single"/>
              </w:rPr>
              <w:t>segment données</w:t>
            </w:r>
            <w:proofErr w:type="gramEnd"/>
          </w:p>
          <w:p w:rsidR="00F136FE" w:rsidRPr="001E3519" w:rsidRDefault="00F136FE" w:rsidP="001A1845">
            <w:pPr>
              <w:jc w:val="both"/>
              <w:rPr>
                <w:rFonts w:ascii="Courier New" w:hAnsi="Courier New"/>
                <w:sz w:val="16"/>
                <w:szCs w:val="16"/>
              </w:rPr>
            </w:pPr>
          </w:p>
          <w:p w:rsidR="00BC7FAA" w:rsidRDefault="00BC7FAA" w:rsidP="001A1845">
            <w:pPr>
              <w:jc w:val="both"/>
              <w:rPr>
                <w:rFonts w:ascii="Courier New" w:hAnsi="Courier New"/>
                <w:sz w:val="16"/>
                <w:szCs w:val="16"/>
              </w:rPr>
            </w:pPr>
            <w:r>
              <w:rPr>
                <w:rFonts w:ascii="Courier New" w:hAnsi="Courier New"/>
                <w:sz w:val="16"/>
                <w:szCs w:val="16"/>
                <w:u w:val="single"/>
              </w:rPr>
              <w:t>segment code</w:t>
            </w:r>
          </w:p>
          <w:p w:rsidR="00F45E6B" w:rsidRDefault="00F45E6B" w:rsidP="001A1845">
            <w:pPr>
              <w:jc w:val="both"/>
              <w:rPr>
                <w:rFonts w:ascii="Courier New" w:hAnsi="Courier New"/>
                <w:sz w:val="16"/>
                <w:szCs w:val="16"/>
              </w:rPr>
            </w:pPr>
          </w:p>
          <w:p w:rsidR="00BE19AD" w:rsidRDefault="00BE19AD" w:rsidP="001A1845">
            <w:pPr>
              <w:jc w:val="both"/>
              <w:rPr>
                <w:rFonts w:ascii="Courier New" w:hAnsi="Courier New"/>
                <w:sz w:val="16"/>
                <w:szCs w:val="16"/>
              </w:rPr>
            </w:pPr>
          </w:p>
          <w:p w:rsidR="003F4713" w:rsidRDefault="003F4713" w:rsidP="001A1845">
            <w:pPr>
              <w:jc w:val="both"/>
              <w:rPr>
                <w:rFonts w:ascii="Courier New" w:hAnsi="Courier New"/>
                <w:sz w:val="16"/>
                <w:szCs w:val="16"/>
              </w:rPr>
            </w:pPr>
          </w:p>
          <w:p w:rsidR="001D2567"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PILE :</w:t>
            </w:r>
          </w:p>
          <w:p w:rsid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Adresse image finale</w:t>
            </w:r>
          </w:p>
          <w:p w:rsid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Adresse image tampon 2</w:t>
            </w:r>
          </w:p>
          <w:p w:rsid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Adresse image tampon 1</w:t>
            </w:r>
          </w:p>
          <w:p w:rsid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Adresse image source</w:t>
            </w:r>
          </w:p>
          <w:p w:rsid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 xml:space="preserve">Hauteur </w:t>
            </w:r>
          </w:p>
          <w:p w:rsid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Largeur</w:t>
            </w:r>
          </w:p>
          <w:p w:rsid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Adresse de retour</w:t>
            </w:r>
          </w:p>
          <w:p w:rsidR="003F4713" w:rsidRDefault="003F4713" w:rsidP="001A1845">
            <w:pPr>
              <w:autoSpaceDE w:val="0"/>
              <w:autoSpaceDN w:val="0"/>
              <w:adjustRightInd w:val="0"/>
              <w:jc w:val="both"/>
              <w:rPr>
                <w:rFonts w:ascii="Courier New" w:hAnsi="Courier New"/>
                <w:sz w:val="16"/>
                <w:szCs w:val="16"/>
              </w:rPr>
            </w:pPr>
          </w:p>
          <w:p w:rsidR="003F4713" w:rsidRDefault="003F4713" w:rsidP="001A1845">
            <w:pPr>
              <w:autoSpaceDE w:val="0"/>
              <w:autoSpaceDN w:val="0"/>
              <w:adjustRightInd w:val="0"/>
              <w:jc w:val="both"/>
              <w:rPr>
                <w:rFonts w:ascii="Courier New" w:hAnsi="Courier New"/>
                <w:sz w:val="16"/>
                <w:szCs w:val="16"/>
              </w:rPr>
            </w:pPr>
          </w:p>
          <w:p w:rsidR="003F4713" w:rsidRDefault="003F4713" w:rsidP="001A1845">
            <w:pPr>
              <w:autoSpaceDE w:val="0"/>
              <w:autoSpaceDN w:val="0"/>
              <w:adjustRightInd w:val="0"/>
              <w:jc w:val="both"/>
              <w:rPr>
                <w:rFonts w:ascii="Courier New" w:hAnsi="Courier New"/>
                <w:sz w:val="16"/>
                <w:szCs w:val="16"/>
              </w:rPr>
            </w:pPr>
          </w:p>
          <w:p w:rsidR="003F4713" w:rsidRDefault="003F4713" w:rsidP="001A1845">
            <w:pPr>
              <w:autoSpaceDE w:val="0"/>
              <w:autoSpaceDN w:val="0"/>
              <w:adjustRightInd w:val="0"/>
              <w:jc w:val="both"/>
              <w:rPr>
                <w:rFonts w:ascii="Courier New" w:hAnsi="Courier New"/>
                <w:sz w:val="16"/>
                <w:szCs w:val="16"/>
              </w:rPr>
            </w:pPr>
          </w:p>
          <w:p w:rsidR="003F4713" w:rsidRPr="001D2567" w:rsidRDefault="003F4713" w:rsidP="001A1845">
            <w:pPr>
              <w:autoSpaceDE w:val="0"/>
              <w:autoSpaceDN w:val="0"/>
              <w:adjustRightInd w:val="0"/>
              <w:jc w:val="both"/>
              <w:rPr>
                <w:rFonts w:ascii="Courier New" w:hAnsi="Courier New"/>
                <w:sz w:val="16"/>
                <w:szCs w:val="16"/>
              </w:rPr>
            </w:pPr>
          </w:p>
          <w:p w:rsidR="001D2567" w:rsidRPr="001D2567" w:rsidRDefault="001A1845" w:rsidP="001A1845">
            <w:pPr>
              <w:autoSpaceDE w:val="0"/>
              <w:autoSpaceDN w:val="0"/>
              <w:adjustRightInd w:val="0"/>
              <w:jc w:val="both"/>
              <w:rPr>
                <w:rFonts w:ascii="Courier New" w:hAnsi="Courier New"/>
                <w:sz w:val="16"/>
                <w:szCs w:val="16"/>
              </w:rPr>
            </w:pPr>
            <w:r>
              <w:rPr>
                <w:rFonts w:ascii="Courier New" w:hAnsi="Courier New"/>
                <w:sz w:val="16"/>
                <w:szCs w:val="16"/>
              </w:rPr>
              <w:t>Point d'entrée du sous-</w:t>
            </w:r>
            <w:r w:rsidR="00F136FE">
              <w:rPr>
                <w:rFonts w:ascii="Courier New" w:hAnsi="Courier New"/>
                <w:sz w:val="16"/>
                <w:szCs w:val="16"/>
              </w:rPr>
              <w:t>programme</w:t>
            </w:r>
          </w:p>
          <w:p w:rsidR="00AA53A7" w:rsidRPr="001D2567" w:rsidRDefault="00AA53A7" w:rsidP="001A1845">
            <w:pPr>
              <w:autoSpaceDE w:val="0"/>
              <w:autoSpaceDN w:val="0"/>
              <w:adjustRightInd w:val="0"/>
              <w:jc w:val="both"/>
              <w:rPr>
                <w:rFonts w:ascii="Courier New" w:hAnsi="Courier New"/>
                <w:sz w:val="16"/>
                <w:szCs w:val="16"/>
              </w:rPr>
            </w:pPr>
          </w:p>
          <w:p w:rsidR="001D2567" w:rsidRPr="001D2567" w:rsidRDefault="00D20E0E" w:rsidP="001A1845">
            <w:pPr>
              <w:autoSpaceDE w:val="0"/>
              <w:autoSpaceDN w:val="0"/>
              <w:adjustRightInd w:val="0"/>
              <w:jc w:val="both"/>
              <w:rPr>
                <w:rFonts w:ascii="Courier New" w:hAnsi="Courier New"/>
                <w:sz w:val="16"/>
                <w:szCs w:val="16"/>
              </w:rPr>
            </w:pPr>
            <w:r w:rsidRPr="003F4713">
              <w:rPr>
                <w:rFonts w:ascii="Courier New" w:hAnsi="Courier New"/>
                <w:sz w:val="16"/>
                <w:szCs w:val="16"/>
              </w:rPr>
              <w:t xml:space="preserve">sauvegarde </w:t>
            </w:r>
            <w:proofErr w:type="spellStart"/>
            <w:r w:rsidRPr="003F4713">
              <w:rPr>
                <w:rFonts w:ascii="Courier New" w:hAnsi="Courier New"/>
                <w:sz w:val="16"/>
                <w:szCs w:val="16"/>
              </w:rPr>
              <w:t>ebp</w:t>
            </w:r>
            <w:proofErr w:type="spellEnd"/>
          </w:p>
          <w:p w:rsidR="001D2567" w:rsidRDefault="00D20E0E" w:rsidP="001A1845">
            <w:pPr>
              <w:autoSpaceDE w:val="0"/>
              <w:autoSpaceDN w:val="0"/>
              <w:adjustRightInd w:val="0"/>
              <w:jc w:val="both"/>
              <w:rPr>
                <w:rFonts w:ascii="Courier New" w:hAnsi="Courier New"/>
                <w:sz w:val="16"/>
                <w:szCs w:val="16"/>
              </w:rPr>
            </w:pPr>
            <w:proofErr w:type="spellStart"/>
            <w:r w:rsidRPr="003F4713">
              <w:rPr>
                <w:rFonts w:ascii="Courier New" w:hAnsi="Courier New"/>
                <w:sz w:val="16"/>
                <w:szCs w:val="16"/>
              </w:rPr>
              <w:t>ebp</w:t>
            </w:r>
            <w:proofErr w:type="spellEnd"/>
            <w:r w:rsidRPr="003F4713">
              <w:rPr>
                <w:rFonts w:ascii="Courier New" w:hAnsi="Courier New"/>
                <w:sz w:val="16"/>
                <w:szCs w:val="16"/>
              </w:rPr>
              <w:t xml:space="preserve"> sur le sommet de la pile</w:t>
            </w:r>
          </w:p>
          <w:p w:rsidR="00790C8B" w:rsidRDefault="00790C8B" w:rsidP="001A1845">
            <w:pPr>
              <w:autoSpaceDE w:val="0"/>
              <w:autoSpaceDN w:val="0"/>
              <w:adjustRightInd w:val="0"/>
              <w:jc w:val="both"/>
              <w:rPr>
                <w:rFonts w:ascii="Courier New" w:hAnsi="Courier New"/>
                <w:sz w:val="16"/>
                <w:szCs w:val="16"/>
              </w:rPr>
            </w:pPr>
          </w:p>
          <w:p w:rsidR="00790C8B" w:rsidRDefault="00790C8B" w:rsidP="001A1845">
            <w:pPr>
              <w:autoSpaceDE w:val="0"/>
              <w:autoSpaceDN w:val="0"/>
              <w:adjustRightInd w:val="0"/>
              <w:jc w:val="both"/>
              <w:rPr>
                <w:rFonts w:ascii="Courier New" w:hAnsi="Courier New"/>
                <w:sz w:val="16"/>
                <w:szCs w:val="16"/>
              </w:rPr>
            </w:pPr>
          </w:p>
          <w:p w:rsidR="00790C8B" w:rsidRPr="001D2567" w:rsidRDefault="00790C8B" w:rsidP="001A1845">
            <w:pPr>
              <w:autoSpaceDE w:val="0"/>
              <w:autoSpaceDN w:val="0"/>
              <w:adjustRightInd w:val="0"/>
              <w:jc w:val="both"/>
              <w:rPr>
                <w:rFonts w:ascii="Courier New" w:hAnsi="Courier New"/>
                <w:sz w:val="16"/>
                <w:szCs w:val="16"/>
              </w:rPr>
            </w:pPr>
          </w:p>
          <w:p w:rsidR="00BE19AD" w:rsidRDefault="00BE19AD" w:rsidP="001A1845">
            <w:pPr>
              <w:autoSpaceDE w:val="0"/>
              <w:autoSpaceDN w:val="0"/>
              <w:adjustRightInd w:val="0"/>
              <w:jc w:val="both"/>
              <w:rPr>
                <w:rFonts w:ascii="Courier New" w:hAnsi="Courier New"/>
                <w:sz w:val="16"/>
                <w:szCs w:val="16"/>
              </w:rPr>
            </w:pPr>
          </w:p>
          <w:p w:rsidR="003F4713" w:rsidRDefault="003F4713" w:rsidP="001A1845">
            <w:pPr>
              <w:autoSpaceDE w:val="0"/>
              <w:autoSpaceDN w:val="0"/>
              <w:adjustRightInd w:val="0"/>
              <w:jc w:val="both"/>
              <w:rPr>
                <w:rFonts w:ascii="Courier New" w:hAnsi="Courier New"/>
                <w:sz w:val="16"/>
                <w:szCs w:val="16"/>
              </w:rPr>
            </w:pPr>
          </w:p>
          <w:p w:rsidR="00BE19AD"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ECX</w:t>
            </w:r>
            <w:r w:rsidR="00BE19AD" w:rsidRPr="003F4713">
              <w:rPr>
                <w:rFonts w:ascii="Courier New" w:hAnsi="Courier New"/>
                <w:sz w:val="16"/>
                <w:szCs w:val="16"/>
              </w:rPr>
              <w:t xml:space="preserve"> = largeur  8 = 4(EBP) + 4(EIP)</w:t>
            </w:r>
          </w:p>
          <w:p w:rsidR="00BE19AD" w:rsidRP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ECX</w:t>
            </w:r>
            <w:r w:rsidR="00BE19AD" w:rsidRPr="003F4713">
              <w:rPr>
                <w:rFonts w:ascii="Courier New" w:hAnsi="Courier New"/>
                <w:sz w:val="16"/>
                <w:szCs w:val="16"/>
              </w:rPr>
              <w:t xml:space="preserve"> = largeur*longueur </w:t>
            </w:r>
          </w:p>
          <w:p w:rsidR="00BE19AD" w:rsidRPr="003F4713" w:rsidRDefault="00BE19AD" w:rsidP="001A1845">
            <w:pPr>
              <w:autoSpaceDE w:val="0"/>
              <w:autoSpaceDN w:val="0"/>
              <w:adjustRightInd w:val="0"/>
              <w:jc w:val="both"/>
              <w:rPr>
                <w:rFonts w:ascii="Courier New" w:hAnsi="Courier New"/>
                <w:sz w:val="16"/>
                <w:szCs w:val="16"/>
              </w:rPr>
            </w:pPr>
            <w:r w:rsidRPr="003F4713">
              <w:rPr>
                <w:rFonts w:ascii="Courier New" w:hAnsi="Courier New"/>
                <w:sz w:val="16"/>
                <w:szCs w:val="16"/>
              </w:rPr>
              <w:t>12 = 4(EBP) + 4(EIP) + 4(largeur)</w:t>
            </w:r>
          </w:p>
          <w:p w:rsidR="00BE19AD" w:rsidRP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ESI : P</w:t>
            </w:r>
            <w:r w:rsidR="00BE19AD" w:rsidRPr="003F4713">
              <w:rPr>
                <w:rFonts w:ascii="Courier New" w:hAnsi="Courier New"/>
                <w:sz w:val="16"/>
                <w:szCs w:val="16"/>
              </w:rPr>
              <w:t>ointeur sur le premier pixel</w:t>
            </w:r>
          </w:p>
          <w:p w:rsidR="00BE19AD"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EDI : p</w:t>
            </w:r>
            <w:r w:rsidR="00BE19AD" w:rsidRPr="003F4713">
              <w:rPr>
                <w:rFonts w:ascii="Courier New" w:hAnsi="Courier New"/>
                <w:sz w:val="16"/>
                <w:szCs w:val="16"/>
              </w:rPr>
              <w:t>ixel dans le tampon</w:t>
            </w:r>
          </w:p>
          <w:p w:rsidR="001D2567" w:rsidRDefault="001D2567" w:rsidP="001A1845">
            <w:pPr>
              <w:autoSpaceDE w:val="0"/>
              <w:autoSpaceDN w:val="0"/>
              <w:adjustRightInd w:val="0"/>
              <w:jc w:val="both"/>
              <w:rPr>
                <w:rFonts w:ascii="Courier New" w:hAnsi="Courier New"/>
                <w:sz w:val="16"/>
                <w:szCs w:val="16"/>
              </w:rPr>
            </w:pPr>
          </w:p>
          <w:p w:rsidR="006D020D" w:rsidRDefault="006D020D" w:rsidP="001A1845">
            <w:pPr>
              <w:autoSpaceDE w:val="0"/>
              <w:autoSpaceDN w:val="0"/>
              <w:adjustRightInd w:val="0"/>
              <w:jc w:val="both"/>
              <w:rPr>
                <w:rFonts w:ascii="Courier New" w:hAnsi="Courier New"/>
                <w:sz w:val="16"/>
                <w:szCs w:val="16"/>
              </w:rPr>
            </w:pPr>
          </w:p>
          <w:p w:rsidR="006D020D" w:rsidRDefault="006D020D" w:rsidP="001A1845">
            <w:pPr>
              <w:autoSpaceDE w:val="0"/>
              <w:autoSpaceDN w:val="0"/>
              <w:adjustRightInd w:val="0"/>
              <w:jc w:val="both"/>
              <w:rPr>
                <w:rFonts w:ascii="Courier New" w:hAnsi="Courier New"/>
                <w:sz w:val="16"/>
                <w:szCs w:val="16"/>
              </w:rPr>
            </w:pP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EAX : du dernier au premier pixel [255,0]</w:t>
            </w: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Duplication pour utiliser le 2eme masque</w:t>
            </w: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Duplication pour utiliser le 3eme masque</w:t>
            </w:r>
          </w:p>
          <w:p w:rsidR="006D020D" w:rsidRDefault="006D020D" w:rsidP="001A1845">
            <w:pPr>
              <w:autoSpaceDE w:val="0"/>
              <w:autoSpaceDN w:val="0"/>
              <w:adjustRightInd w:val="0"/>
              <w:jc w:val="both"/>
              <w:rPr>
                <w:rFonts w:ascii="Courier New" w:hAnsi="Courier New"/>
                <w:sz w:val="16"/>
                <w:szCs w:val="16"/>
              </w:rPr>
            </w:pP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Récupération 1er octet</w:t>
            </w: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Multiplication par 0,114</w:t>
            </w:r>
          </w:p>
          <w:p w:rsidR="006D020D" w:rsidRDefault="006D020D" w:rsidP="001A1845">
            <w:pPr>
              <w:autoSpaceDE w:val="0"/>
              <w:autoSpaceDN w:val="0"/>
              <w:adjustRightInd w:val="0"/>
              <w:jc w:val="both"/>
              <w:rPr>
                <w:rFonts w:ascii="Courier New" w:hAnsi="Courier New"/>
                <w:sz w:val="16"/>
                <w:szCs w:val="16"/>
              </w:rPr>
            </w:pP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Récupération 2eme octet</w:t>
            </w: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Multiplication par 0,587</w:t>
            </w: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 xml:space="preserve">Décalage à droite de 8 </w:t>
            </w:r>
            <w:proofErr w:type="spellStart"/>
            <w:r>
              <w:rPr>
                <w:rFonts w:ascii="Courier New" w:hAnsi="Courier New"/>
                <w:sz w:val="16"/>
                <w:szCs w:val="16"/>
              </w:rPr>
              <w:t>BITs</w:t>
            </w:r>
            <w:proofErr w:type="spellEnd"/>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addition</w:t>
            </w:r>
          </w:p>
          <w:p w:rsidR="006D020D" w:rsidRDefault="006D020D" w:rsidP="001A1845">
            <w:pPr>
              <w:autoSpaceDE w:val="0"/>
              <w:autoSpaceDN w:val="0"/>
              <w:adjustRightInd w:val="0"/>
              <w:jc w:val="both"/>
              <w:rPr>
                <w:rFonts w:ascii="Courier New" w:hAnsi="Courier New"/>
                <w:sz w:val="16"/>
                <w:szCs w:val="16"/>
              </w:rPr>
            </w:pP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Récupération 3eme octet</w:t>
            </w: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Multiplication par 0,299</w:t>
            </w: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 xml:space="preserve">Décalage à droite de 16 </w:t>
            </w:r>
            <w:proofErr w:type="spellStart"/>
            <w:r>
              <w:rPr>
                <w:rFonts w:ascii="Courier New" w:hAnsi="Courier New"/>
                <w:sz w:val="16"/>
                <w:szCs w:val="16"/>
              </w:rPr>
              <w:t>BITs</w:t>
            </w:r>
            <w:proofErr w:type="spellEnd"/>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Addition</w:t>
            </w:r>
          </w:p>
          <w:p w:rsidR="006D020D" w:rsidRDefault="006D020D" w:rsidP="001A1845">
            <w:pPr>
              <w:autoSpaceDE w:val="0"/>
              <w:autoSpaceDN w:val="0"/>
              <w:adjustRightInd w:val="0"/>
              <w:jc w:val="both"/>
              <w:rPr>
                <w:rFonts w:ascii="Courier New" w:hAnsi="Courier New"/>
                <w:sz w:val="16"/>
                <w:szCs w:val="16"/>
              </w:rPr>
            </w:pPr>
          </w:p>
          <w:p w:rsidR="00555266" w:rsidRDefault="00555266" w:rsidP="001A1845">
            <w:pPr>
              <w:autoSpaceDE w:val="0"/>
              <w:autoSpaceDN w:val="0"/>
              <w:adjustRightInd w:val="0"/>
              <w:jc w:val="both"/>
              <w:rPr>
                <w:rFonts w:ascii="Courier New" w:hAnsi="Courier New"/>
                <w:sz w:val="16"/>
                <w:szCs w:val="16"/>
              </w:rPr>
            </w:pPr>
          </w:p>
          <w:p w:rsidR="00555266" w:rsidRDefault="00555266" w:rsidP="001A1845">
            <w:pPr>
              <w:autoSpaceDE w:val="0"/>
              <w:autoSpaceDN w:val="0"/>
              <w:adjustRightInd w:val="0"/>
              <w:jc w:val="both"/>
              <w:rPr>
                <w:rFonts w:ascii="Courier New" w:hAnsi="Courier New"/>
                <w:sz w:val="16"/>
                <w:szCs w:val="16"/>
              </w:rPr>
            </w:pPr>
            <w:r>
              <w:rPr>
                <w:rFonts w:ascii="Courier New" w:hAnsi="Courier New"/>
                <w:sz w:val="16"/>
                <w:szCs w:val="16"/>
              </w:rPr>
              <w:t>Sauvegarde du nouveau pixel</w:t>
            </w:r>
          </w:p>
          <w:p w:rsidR="00555266" w:rsidRDefault="00555266" w:rsidP="001A1845">
            <w:pPr>
              <w:autoSpaceDE w:val="0"/>
              <w:autoSpaceDN w:val="0"/>
              <w:adjustRightInd w:val="0"/>
              <w:jc w:val="both"/>
              <w:rPr>
                <w:rFonts w:ascii="Courier New" w:hAnsi="Courier New"/>
                <w:sz w:val="16"/>
                <w:szCs w:val="16"/>
              </w:rPr>
            </w:pPr>
            <w:r>
              <w:rPr>
                <w:rFonts w:ascii="Courier New" w:hAnsi="Courier New"/>
                <w:sz w:val="16"/>
                <w:szCs w:val="16"/>
              </w:rPr>
              <w:t>Décrémentation du compteur</w:t>
            </w:r>
          </w:p>
          <w:p w:rsidR="00555266" w:rsidRDefault="00555266" w:rsidP="001A1845">
            <w:pPr>
              <w:autoSpaceDE w:val="0"/>
              <w:autoSpaceDN w:val="0"/>
              <w:adjustRightInd w:val="0"/>
              <w:jc w:val="both"/>
              <w:rPr>
                <w:rFonts w:ascii="Courier New" w:hAnsi="Courier New"/>
                <w:sz w:val="16"/>
                <w:szCs w:val="16"/>
              </w:rPr>
            </w:pPr>
            <w:r>
              <w:rPr>
                <w:rFonts w:ascii="Courier New" w:hAnsi="Courier New"/>
                <w:sz w:val="16"/>
                <w:szCs w:val="16"/>
              </w:rPr>
              <w:t xml:space="preserve">Si compteur égale à 0 on </w:t>
            </w:r>
            <w:proofErr w:type="spellStart"/>
            <w:r>
              <w:rPr>
                <w:rFonts w:ascii="Courier New" w:hAnsi="Courier New"/>
                <w:sz w:val="16"/>
                <w:szCs w:val="16"/>
              </w:rPr>
              <w:t>jump</w:t>
            </w:r>
            <w:proofErr w:type="spellEnd"/>
          </w:p>
          <w:p w:rsidR="00555266" w:rsidRPr="00790C8B" w:rsidRDefault="00555266" w:rsidP="001A1845">
            <w:pPr>
              <w:autoSpaceDE w:val="0"/>
              <w:autoSpaceDN w:val="0"/>
              <w:adjustRightInd w:val="0"/>
              <w:jc w:val="both"/>
              <w:rPr>
                <w:rFonts w:ascii="Courier New" w:hAnsi="Courier New"/>
                <w:sz w:val="16"/>
                <w:szCs w:val="16"/>
              </w:rPr>
            </w:pPr>
          </w:p>
        </w:tc>
      </w:tr>
    </w:tbl>
    <w:p w:rsidR="004A1067" w:rsidRDefault="004A1067" w:rsidP="001A1845">
      <w:pPr>
        <w:jc w:val="both"/>
      </w:pPr>
    </w:p>
    <w:p w:rsidR="001A1845" w:rsidRDefault="004A1067" w:rsidP="001A1845">
      <w:pPr>
        <w:autoSpaceDE w:val="0"/>
        <w:autoSpaceDN w:val="0"/>
        <w:adjustRightInd w:val="0"/>
        <w:jc w:val="both"/>
      </w:pPr>
      <w:r>
        <w:br w:type="page"/>
      </w:r>
      <w:r w:rsidR="00E451E9" w:rsidRPr="00C92E9D">
        <w:rPr>
          <w:rFonts w:asciiTheme="majorHAnsi" w:hAnsiTheme="majorHAnsi" w:cs="Arial"/>
          <w:b/>
          <w:color w:val="4DA4D8" w:themeColor="accent3" w:themeTint="99"/>
          <w:sz w:val="28"/>
          <w:u w:val="single"/>
        </w:rPr>
        <w:t>Conclusion:</w:t>
      </w:r>
      <w:r w:rsidR="00BB647C">
        <w:t xml:space="preserve"> </w:t>
      </w:r>
    </w:p>
    <w:p w:rsidR="001A1845" w:rsidRDefault="001A1845" w:rsidP="001A1845">
      <w:pPr>
        <w:autoSpaceDE w:val="0"/>
        <w:autoSpaceDN w:val="0"/>
        <w:adjustRightInd w:val="0"/>
        <w:jc w:val="both"/>
      </w:pPr>
    </w:p>
    <w:p w:rsidR="00E451E9" w:rsidRPr="00745ECA" w:rsidRDefault="001A1845" w:rsidP="001A1845">
      <w:pPr>
        <w:autoSpaceDE w:val="0"/>
        <w:autoSpaceDN w:val="0"/>
        <w:adjustRightInd w:val="0"/>
        <w:jc w:val="both"/>
      </w:pPr>
      <w:r>
        <w:t>Ce TP nous a une fois de plus amené à manipuler les saut</w:t>
      </w:r>
      <w:r w:rsidR="000906F8">
        <w:t>s</w:t>
      </w:r>
      <w:r>
        <w:t xml:space="preserve"> conditionnels</w:t>
      </w:r>
      <w:r w:rsidR="000906F8">
        <w:t xml:space="preserve">. Nous avons également été amenés à prêter attention à la taille des registres que nous utilisions en fonction de des mnémoniques utilisées. Enfin nous avons dû utiliser à bon escient les décalages à droite afin de pouvoir réaliser les additions comme il faut et les multiplications sans déborder. Evidemment nous avons dû faire attention à employer aussi peu d’accès mémoire que possible. </w:t>
      </w:r>
    </w:p>
    <w:sectPr w:rsidR="00E451E9" w:rsidRPr="00745ECA" w:rsidSect="00017A77">
      <w:type w:val="continuous"/>
      <w:pgSz w:w="11900" w:h="16840"/>
      <w:pgMar w:top="1417" w:right="1417" w:bottom="1417" w:left="1417"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442" w:rsidRDefault="000F0442" w:rsidP="00F6502F">
      <w:r>
        <w:separator/>
      </w:r>
    </w:p>
  </w:endnote>
  <w:endnote w:type="continuationSeparator" w:id="0">
    <w:p w:rsidR="000F0442" w:rsidRDefault="000F0442" w:rsidP="00F6502F">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442" w:rsidRDefault="000F0442" w:rsidP="00B4621F">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F0442" w:rsidRDefault="000F0442" w:rsidP="002C5CAF">
    <w:pPr>
      <w:pStyle w:val="Pieddepage"/>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442" w:rsidRPr="002C5CAF" w:rsidRDefault="000F0442" w:rsidP="00B4621F">
    <w:pPr>
      <w:pStyle w:val="Pieddepage"/>
      <w:framePr w:wrap="around" w:vAnchor="text" w:hAnchor="margin" w:xAlign="right" w:y="1"/>
      <w:rPr>
        <w:rStyle w:val="Numrodepage"/>
      </w:rPr>
    </w:pPr>
    <w:r w:rsidRPr="002C5CAF">
      <w:rPr>
        <w:rStyle w:val="Numrodepage"/>
        <w:sz w:val="16"/>
      </w:rPr>
      <w:fldChar w:fldCharType="begin"/>
    </w:r>
    <w:r w:rsidRPr="002C5CAF">
      <w:rPr>
        <w:rStyle w:val="Numrodepage"/>
        <w:sz w:val="16"/>
      </w:rPr>
      <w:instrText xml:space="preserve">PAGE  </w:instrText>
    </w:r>
    <w:r w:rsidRPr="002C5CAF">
      <w:rPr>
        <w:rStyle w:val="Numrodepage"/>
        <w:sz w:val="16"/>
      </w:rPr>
      <w:fldChar w:fldCharType="separate"/>
    </w:r>
    <w:r w:rsidR="005E0398">
      <w:rPr>
        <w:rStyle w:val="Numrodepage"/>
        <w:noProof/>
        <w:sz w:val="16"/>
      </w:rPr>
      <w:t>4</w:t>
    </w:r>
    <w:r w:rsidRPr="002C5CAF">
      <w:rPr>
        <w:rStyle w:val="Numrodepage"/>
        <w:sz w:val="16"/>
      </w:rPr>
      <w:fldChar w:fldCharType="end"/>
    </w:r>
  </w:p>
  <w:p w:rsidR="000F0442" w:rsidRPr="002C5CAF" w:rsidRDefault="000F0442" w:rsidP="002C5CAF">
    <w:pPr>
      <w:pStyle w:val="Pieddepage"/>
      <w:ind w:right="360"/>
      <w:rPr>
        <w:sz w:val="16"/>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442" w:rsidRDefault="000F0442" w:rsidP="00F6502F">
      <w:r>
        <w:separator/>
      </w:r>
    </w:p>
  </w:footnote>
  <w:footnote w:type="continuationSeparator" w:id="0">
    <w:p w:rsidR="000F0442" w:rsidRDefault="000F0442" w:rsidP="00F6502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442" w:rsidRPr="00A001AE" w:rsidRDefault="000F0442">
    <w:pPr>
      <w:pStyle w:val="En-tte"/>
      <w:rPr>
        <w:color w:val="0D2B3E" w:themeColor="accent3" w:themeShade="80"/>
        <w:sz w:val="20"/>
      </w:rPr>
    </w:pPr>
    <w:r>
      <w:rPr>
        <w:color w:val="0D2B3E" w:themeColor="accent3" w:themeShade="80"/>
        <w:sz w:val="20"/>
      </w:rPr>
      <w:t>Samuel MARTINEAU</w:t>
    </w:r>
    <w:r>
      <w:rPr>
        <w:color w:val="0D2B3E" w:themeColor="accent3" w:themeShade="80"/>
        <w:sz w:val="20"/>
      </w:rPr>
      <w:tab/>
    </w:r>
    <w:r>
      <w:rPr>
        <w:color w:val="0D2B3E" w:themeColor="accent3" w:themeShade="80"/>
        <w:sz w:val="20"/>
      </w:rPr>
      <w:tab/>
      <w:t>21</w:t>
    </w:r>
    <w:r w:rsidRPr="00A001AE">
      <w:rPr>
        <w:color w:val="0D2B3E" w:themeColor="accent3" w:themeShade="80"/>
        <w:sz w:val="20"/>
      </w:rPr>
      <w:t xml:space="preserve"> </w:t>
    </w:r>
    <w:r>
      <w:rPr>
        <w:color w:val="0D2B3E" w:themeColor="accent3" w:themeShade="80"/>
        <w:sz w:val="20"/>
      </w:rPr>
      <w:t>novembre</w:t>
    </w:r>
    <w:r w:rsidRPr="00A001AE">
      <w:rPr>
        <w:color w:val="0D2B3E" w:themeColor="accent3" w:themeShade="80"/>
        <w:sz w:val="20"/>
      </w:rPr>
      <w:t xml:space="preserve"> 2011</w:t>
    </w:r>
  </w:p>
  <w:p w:rsidR="000F0442" w:rsidRPr="00A001AE" w:rsidRDefault="000F0442">
    <w:pPr>
      <w:pStyle w:val="En-tte"/>
      <w:rPr>
        <w:color w:val="0D2B3E" w:themeColor="accent3" w:themeShade="80"/>
        <w:sz w:val="20"/>
      </w:rPr>
    </w:pPr>
    <w:r w:rsidRPr="00A001AE">
      <w:rPr>
        <w:color w:val="0D2B3E" w:themeColor="accent3" w:themeShade="80"/>
        <w:sz w:val="20"/>
      </w:rPr>
      <w:t>Johan MEDIONI</w:t>
    </w:r>
  </w:p>
  <w:p w:rsidR="000F0442" w:rsidRPr="00A001AE" w:rsidRDefault="000F0442">
    <w:pPr>
      <w:pStyle w:val="En-tte"/>
      <w:rPr>
        <w:b/>
        <w:color w:val="0D2B3E" w:themeColor="accent3" w:themeShade="80"/>
        <w:sz w:val="20"/>
        <w:u w:val="single"/>
      </w:rPr>
    </w:pPr>
    <w:r w:rsidRPr="00A001AE">
      <w:rPr>
        <w:color w:val="0D2B3E" w:themeColor="accent3" w:themeShade="80"/>
        <w:sz w:val="20"/>
      </w:rPr>
      <w:tab/>
    </w:r>
    <w:r>
      <w:rPr>
        <w:b/>
        <w:color w:val="0D2B3E" w:themeColor="accent3" w:themeShade="80"/>
        <w:sz w:val="20"/>
        <w:u w:val="single"/>
      </w:rPr>
      <w:t>Compte-rendu TP06</w:t>
    </w:r>
    <w:r w:rsidRPr="00A001AE">
      <w:rPr>
        <w:b/>
        <w:color w:val="0D2B3E" w:themeColor="accent3" w:themeShade="80"/>
        <w:sz w:val="20"/>
        <w:u w:val="single"/>
      </w:rPr>
      <w:t xml:space="preserve"> MI01</w:t>
    </w:r>
  </w:p>
  <w:p w:rsidR="000F0442" w:rsidRDefault="000F0442">
    <w:pPr>
      <w:pStyle w:val="En-tte"/>
    </w:pPr>
  </w:p>
  <w:p w:rsidR="000F0442" w:rsidRDefault="000F0442">
    <w:pPr>
      <w:pStyle w:val="En-tt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EB64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95A6A66"/>
    <w:lvl w:ilvl="0">
      <w:start w:val="1"/>
      <w:numFmt w:val="decimal"/>
      <w:lvlText w:val="%1."/>
      <w:lvlJc w:val="left"/>
      <w:pPr>
        <w:tabs>
          <w:tab w:val="num" w:pos="1492"/>
        </w:tabs>
        <w:ind w:left="1492" w:hanging="360"/>
      </w:pPr>
    </w:lvl>
  </w:abstractNum>
  <w:abstractNum w:abstractNumId="2">
    <w:nsid w:val="FFFFFF7D"/>
    <w:multiLevelType w:val="singleLevel"/>
    <w:tmpl w:val="E6141C14"/>
    <w:lvl w:ilvl="0">
      <w:start w:val="1"/>
      <w:numFmt w:val="decimal"/>
      <w:lvlText w:val="%1."/>
      <w:lvlJc w:val="left"/>
      <w:pPr>
        <w:tabs>
          <w:tab w:val="num" w:pos="1209"/>
        </w:tabs>
        <w:ind w:left="1209" w:hanging="360"/>
      </w:pPr>
    </w:lvl>
  </w:abstractNum>
  <w:abstractNum w:abstractNumId="3">
    <w:nsid w:val="FFFFFF7E"/>
    <w:multiLevelType w:val="singleLevel"/>
    <w:tmpl w:val="1794FD50"/>
    <w:lvl w:ilvl="0">
      <w:start w:val="1"/>
      <w:numFmt w:val="decimal"/>
      <w:lvlText w:val="%1."/>
      <w:lvlJc w:val="left"/>
      <w:pPr>
        <w:tabs>
          <w:tab w:val="num" w:pos="926"/>
        </w:tabs>
        <w:ind w:left="926" w:hanging="360"/>
      </w:pPr>
    </w:lvl>
  </w:abstractNum>
  <w:abstractNum w:abstractNumId="4">
    <w:nsid w:val="FFFFFF7F"/>
    <w:multiLevelType w:val="singleLevel"/>
    <w:tmpl w:val="5756D7AA"/>
    <w:lvl w:ilvl="0">
      <w:start w:val="1"/>
      <w:numFmt w:val="decimal"/>
      <w:lvlText w:val="%1."/>
      <w:lvlJc w:val="left"/>
      <w:pPr>
        <w:tabs>
          <w:tab w:val="num" w:pos="643"/>
        </w:tabs>
        <w:ind w:left="643" w:hanging="360"/>
      </w:pPr>
    </w:lvl>
  </w:abstractNum>
  <w:abstractNum w:abstractNumId="5">
    <w:nsid w:val="FFFFFF80"/>
    <w:multiLevelType w:val="singleLevel"/>
    <w:tmpl w:val="D12E6FB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EDACE4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1A4BFB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4F451F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5547F92"/>
    <w:lvl w:ilvl="0">
      <w:start w:val="1"/>
      <w:numFmt w:val="decimal"/>
      <w:lvlText w:val="%1."/>
      <w:lvlJc w:val="left"/>
      <w:pPr>
        <w:tabs>
          <w:tab w:val="num" w:pos="360"/>
        </w:tabs>
        <w:ind w:left="360" w:hanging="360"/>
      </w:pPr>
    </w:lvl>
  </w:abstractNum>
  <w:abstractNum w:abstractNumId="10">
    <w:nsid w:val="FFFFFF89"/>
    <w:multiLevelType w:val="singleLevel"/>
    <w:tmpl w:val="8FBEEBCA"/>
    <w:lvl w:ilvl="0">
      <w:start w:val="1"/>
      <w:numFmt w:val="bullet"/>
      <w:lvlText w:val=""/>
      <w:lvlJc w:val="left"/>
      <w:pPr>
        <w:tabs>
          <w:tab w:val="num" w:pos="360"/>
        </w:tabs>
        <w:ind w:left="360" w:hanging="360"/>
      </w:pPr>
      <w:rPr>
        <w:rFonts w:ascii="Symbol" w:hAnsi="Symbol" w:hint="default"/>
      </w:rPr>
    </w:lvl>
  </w:abstractNum>
  <w:abstractNum w:abstractNumId="11">
    <w:nsid w:val="1CF34F63"/>
    <w:multiLevelType w:val="hybridMultilevel"/>
    <w:tmpl w:val="B74C673E"/>
    <w:lvl w:ilvl="0" w:tplc="C4045E48">
      <w:start w:val="1"/>
      <w:numFmt w:val="bullet"/>
      <w:lvlText w:val=""/>
      <w:lvlJc w:val="left"/>
      <w:pPr>
        <w:ind w:left="1088" w:hanging="38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0E7F17"/>
    <w:multiLevelType w:val="hybridMultilevel"/>
    <w:tmpl w:val="E9C606FC"/>
    <w:lvl w:ilvl="0" w:tplc="C4045E48">
      <w:start w:val="1"/>
      <w:numFmt w:val="bullet"/>
      <w:lvlText w:val=""/>
      <w:lvlJc w:val="left"/>
      <w:pPr>
        <w:ind w:left="1088" w:hanging="38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93C0381"/>
    <w:multiLevelType w:val="hybridMultilevel"/>
    <w:tmpl w:val="495CDAF8"/>
    <w:lvl w:ilvl="0" w:tplc="C4045E48">
      <w:start w:val="1"/>
      <w:numFmt w:val="bullet"/>
      <w:lvlText w:val=""/>
      <w:lvlJc w:val="left"/>
      <w:pPr>
        <w:ind w:left="1088" w:hanging="38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E813E4"/>
    <w:multiLevelType w:val="hybridMultilevel"/>
    <w:tmpl w:val="4F7CE080"/>
    <w:lvl w:ilvl="0" w:tplc="C4045E48">
      <w:start w:val="1"/>
      <w:numFmt w:val="bullet"/>
      <w:lvlText w:val=""/>
      <w:lvlJc w:val="left"/>
      <w:pPr>
        <w:ind w:left="1088" w:hanging="38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0"/>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448E5"/>
    <w:rsid w:val="00017A77"/>
    <w:rsid w:val="00020422"/>
    <w:rsid w:val="00064993"/>
    <w:rsid w:val="000731FB"/>
    <w:rsid w:val="0008652A"/>
    <w:rsid w:val="000906F8"/>
    <w:rsid w:val="000B3A1D"/>
    <w:rsid w:val="000B741A"/>
    <w:rsid w:val="000F0442"/>
    <w:rsid w:val="000F4049"/>
    <w:rsid w:val="000F5E13"/>
    <w:rsid w:val="0010685E"/>
    <w:rsid w:val="00111712"/>
    <w:rsid w:val="00115379"/>
    <w:rsid w:val="00131460"/>
    <w:rsid w:val="00134A92"/>
    <w:rsid w:val="001A1845"/>
    <w:rsid w:val="001D2567"/>
    <w:rsid w:val="001E3519"/>
    <w:rsid w:val="00220B82"/>
    <w:rsid w:val="00247359"/>
    <w:rsid w:val="002C1C41"/>
    <w:rsid w:val="002C5CAF"/>
    <w:rsid w:val="002D5FD9"/>
    <w:rsid w:val="00302439"/>
    <w:rsid w:val="003050E3"/>
    <w:rsid w:val="00312CA1"/>
    <w:rsid w:val="00320FFC"/>
    <w:rsid w:val="00327DCA"/>
    <w:rsid w:val="003421DD"/>
    <w:rsid w:val="00351CCB"/>
    <w:rsid w:val="003A48B4"/>
    <w:rsid w:val="003B23C1"/>
    <w:rsid w:val="003F4713"/>
    <w:rsid w:val="003F771B"/>
    <w:rsid w:val="004170BA"/>
    <w:rsid w:val="00450AB1"/>
    <w:rsid w:val="00451A35"/>
    <w:rsid w:val="00465F6F"/>
    <w:rsid w:val="004704C5"/>
    <w:rsid w:val="004A1067"/>
    <w:rsid w:val="004C264E"/>
    <w:rsid w:val="00502F8A"/>
    <w:rsid w:val="00532B81"/>
    <w:rsid w:val="005346BD"/>
    <w:rsid w:val="00542021"/>
    <w:rsid w:val="005448E5"/>
    <w:rsid w:val="00546602"/>
    <w:rsid w:val="00551744"/>
    <w:rsid w:val="00555266"/>
    <w:rsid w:val="005D56B7"/>
    <w:rsid w:val="005E0398"/>
    <w:rsid w:val="006529A5"/>
    <w:rsid w:val="0066031D"/>
    <w:rsid w:val="00664608"/>
    <w:rsid w:val="006D020D"/>
    <w:rsid w:val="006D1F1C"/>
    <w:rsid w:val="006E2C23"/>
    <w:rsid w:val="00740CF8"/>
    <w:rsid w:val="00745ECA"/>
    <w:rsid w:val="00761008"/>
    <w:rsid w:val="00782386"/>
    <w:rsid w:val="00790C8B"/>
    <w:rsid w:val="007D508B"/>
    <w:rsid w:val="00831AA3"/>
    <w:rsid w:val="008433B6"/>
    <w:rsid w:val="008629F6"/>
    <w:rsid w:val="008A2DDC"/>
    <w:rsid w:val="008A3633"/>
    <w:rsid w:val="008F7904"/>
    <w:rsid w:val="00952CC4"/>
    <w:rsid w:val="0095404B"/>
    <w:rsid w:val="00967990"/>
    <w:rsid w:val="00987DC0"/>
    <w:rsid w:val="009C13FB"/>
    <w:rsid w:val="009D00F2"/>
    <w:rsid w:val="00A001AE"/>
    <w:rsid w:val="00A75EF5"/>
    <w:rsid w:val="00AA53A7"/>
    <w:rsid w:val="00AC1B27"/>
    <w:rsid w:val="00AC3087"/>
    <w:rsid w:val="00AF41F1"/>
    <w:rsid w:val="00B32B85"/>
    <w:rsid w:val="00B4621F"/>
    <w:rsid w:val="00BB647C"/>
    <w:rsid w:val="00BC1F57"/>
    <w:rsid w:val="00BC7FAA"/>
    <w:rsid w:val="00BD1289"/>
    <w:rsid w:val="00BD268A"/>
    <w:rsid w:val="00BE19AD"/>
    <w:rsid w:val="00C1676F"/>
    <w:rsid w:val="00C2071F"/>
    <w:rsid w:val="00C50A59"/>
    <w:rsid w:val="00C74A6B"/>
    <w:rsid w:val="00C815CF"/>
    <w:rsid w:val="00C85E88"/>
    <w:rsid w:val="00C87FDD"/>
    <w:rsid w:val="00C92E9D"/>
    <w:rsid w:val="00C96223"/>
    <w:rsid w:val="00CC3E0F"/>
    <w:rsid w:val="00CC7FC4"/>
    <w:rsid w:val="00D00C95"/>
    <w:rsid w:val="00D07189"/>
    <w:rsid w:val="00D20E0E"/>
    <w:rsid w:val="00D3060C"/>
    <w:rsid w:val="00D74694"/>
    <w:rsid w:val="00D7708D"/>
    <w:rsid w:val="00DA6954"/>
    <w:rsid w:val="00DB25D3"/>
    <w:rsid w:val="00E27CC9"/>
    <w:rsid w:val="00E33DF6"/>
    <w:rsid w:val="00E451E9"/>
    <w:rsid w:val="00E502C3"/>
    <w:rsid w:val="00E52E01"/>
    <w:rsid w:val="00E717D5"/>
    <w:rsid w:val="00EA3C54"/>
    <w:rsid w:val="00EB52E2"/>
    <w:rsid w:val="00EF1DA0"/>
    <w:rsid w:val="00F136FE"/>
    <w:rsid w:val="00F37882"/>
    <w:rsid w:val="00F42514"/>
    <w:rsid w:val="00F45E6B"/>
    <w:rsid w:val="00F6502F"/>
    <w:rsid w:val="00F6550E"/>
    <w:rsid w:val="00F836B7"/>
    <w:rsid w:val="00FA0135"/>
    <w:rsid w:val="00FD5C39"/>
    <w:rsid w:val="00FE01F4"/>
  </w:rsids>
  <m:mathPr>
    <m:mathFont m:val="Wingdings 2"/>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4024"/>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link w:val="En-tteCar"/>
    <w:uiPriority w:val="99"/>
    <w:semiHidden/>
    <w:unhideWhenUsed/>
    <w:rsid w:val="005448E5"/>
    <w:pPr>
      <w:tabs>
        <w:tab w:val="center" w:pos="4536"/>
        <w:tab w:val="right" w:pos="9072"/>
      </w:tabs>
    </w:pPr>
  </w:style>
  <w:style w:type="character" w:customStyle="1" w:styleId="En-tteCar">
    <w:name w:val="En-tête Car"/>
    <w:basedOn w:val="Policepardfaut"/>
    <w:link w:val="En-tte"/>
    <w:uiPriority w:val="99"/>
    <w:semiHidden/>
    <w:rsid w:val="005448E5"/>
  </w:style>
  <w:style w:type="paragraph" w:styleId="Pieddepage">
    <w:name w:val="footer"/>
    <w:basedOn w:val="Normal"/>
    <w:link w:val="PieddepageCar"/>
    <w:uiPriority w:val="99"/>
    <w:semiHidden/>
    <w:unhideWhenUsed/>
    <w:rsid w:val="005448E5"/>
    <w:pPr>
      <w:tabs>
        <w:tab w:val="center" w:pos="4536"/>
        <w:tab w:val="right" w:pos="9072"/>
      </w:tabs>
    </w:pPr>
  </w:style>
  <w:style w:type="character" w:customStyle="1" w:styleId="PieddepageCar">
    <w:name w:val="Pied de page Car"/>
    <w:basedOn w:val="Policepardfaut"/>
    <w:link w:val="Pieddepage"/>
    <w:uiPriority w:val="99"/>
    <w:semiHidden/>
    <w:rsid w:val="005448E5"/>
  </w:style>
  <w:style w:type="paragraph" w:styleId="Paragraphedeliste">
    <w:name w:val="List Paragraph"/>
    <w:basedOn w:val="Normal"/>
    <w:uiPriority w:val="34"/>
    <w:qFormat/>
    <w:rsid w:val="005448E5"/>
    <w:pPr>
      <w:ind w:left="720"/>
      <w:contextualSpacing/>
    </w:pPr>
  </w:style>
  <w:style w:type="table" w:styleId="Grille">
    <w:name w:val="Table Grid"/>
    <w:basedOn w:val="TableauNormal"/>
    <w:uiPriority w:val="59"/>
    <w:rsid w:val="00532B8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umrodepage">
    <w:name w:val="page number"/>
    <w:basedOn w:val="Policepardfaut"/>
    <w:rsid w:val="002C5CAF"/>
  </w:style>
  <w:style w:type="paragraph" w:styleId="Textedebulles">
    <w:name w:val="Balloon Text"/>
    <w:basedOn w:val="Normal"/>
    <w:link w:val="TextedebullesCar"/>
    <w:rsid w:val="0008652A"/>
    <w:rPr>
      <w:rFonts w:ascii="Tahoma" w:hAnsi="Tahoma" w:cs="Tahoma"/>
      <w:sz w:val="16"/>
      <w:szCs w:val="16"/>
    </w:rPr>
  </w:style>
  <w:style w:type="character" w:customStyle="1" w:styleId="TextedebullesCar">
    <w:name w:val="Texte de bulles Car"/>
    <w:basedOn w:val="Policepardfaut"/>
    <w:link w:val="Textedebulles"/>
    <w:rsid w:val="0008652A"/>
    <w:rPr>
      <w:rFonts w:ascii="Tahoma" w:hAnsi="Tahoma" w:cs="Tahoma"/>
      <w:sz w:val="16"/>
      <w:szCs w:val="16"/>
    </w:rPr>
  </w:style>
  <w:style w:type="paragraph" w:styleId="Lgende">
    <w:name w:val="caption"/>
    <w:basedOn w:val="Normal"/>
    <w:next w:val="Normal"/>
    <w:rsid w:val="00664608"/>
    <w:pPr>
      <w:spacing w:after="200"/>
    </w:pPr>
    <w:rPr>
      <w:b/>
      <w:bCs/>
      <w:color w:val="F07F09" w:themeColor="accent1"/>
      <w:sz w:val="18"/>
      <w:szCs w:val="18"/>
    </w:rPr>
  </w:style>
  <w:style w:type="paragraph" w:customStyle="1" w:styleId="Default">
    <w:name w:val="Default"/>
    <w:rsid w:val="001E3519"/>
    <w:pPr>
      <w:autoSpaceDE w:val="0"/>
      <w:autoSpaceDN w:val="0"/>
      <w:adjustRightInd w:val="0"/>
    </w:pPr>
    <w:rPr>
      <w:rFonts w:ascii="Arial" w:hAnsi="Arial" w:cs="Arial"/>
      <w:color w:val="000000"/>
    </w:rPr>
  </w:style>
  <w:style w:type="character" w:styleId="Textedelespacerserv">
    <w:name w:val="Placeholder Text"/>
    <w:basedOn w:val="Policepardfaut"/>
    <w:rsid w:val="00111712"/>
    <w:rPr>
      <w:color w:val="80808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footnotes" Target="footnotes.xml"/><Relationship Id="rId7" Type="http://schemas.openxmlformats.org/officeDocument/2006/relationships/header" Target="header1.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2.xml"/><Relationship Id="rId3" Type="http://schemas.openxmlformats.org/officeDocument/2006/relationships/settings" Target="settings.xml"/><Relationship Id="rId6"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485</Words>
  <Characters>2769</Characters>
  <Application>Microsoft Macintosh Word</Application>
  <DocSecurity>0</DocSecurity>
  <Lines>23</Lines>
  <Paragraphs>5</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cp:lastModifiedBy>Johan</cp:lastModifiedBy>
  <cp:revision>58</cp:revision>
  <cp:lastPrinted>2011-10-06T22:06:00Z</cp:lastPrinted>
  <dcterms:created xsi:type="dcterms:W3CDTF">2011-10-06T22:06:00Z</dcterms:created>
  <dcterms:modified xsi:type="dcterms:W3CDTF">2011-12-04T21:40:00Z</dcterms:modified>
</cp:coreProperties>
</file>