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88" w:rsidRPr="003879F8" w:rsidRDefault="00B47988" w:rsidP="00B47988">
      <w:pPr>
        <w:jc w:val="center"/>
        <w:rPr>
          <w:b/>
          <w:color w:val="11608E" w:themeColor="text2" w:themeShade="BF"/>
          <w:sz w:val="84"/>
          <w:u w:val="single"/>
        </w:rPr>
      </w:pPr>
      <w:r w:rsidRPr="003879F8">
        <w:rPr>
          <w:b/>
          <w:color w:val="11608E" w:themeColor="text2" w:themeShade="BF"/>
          <w:sz w:val="84"/>
          <w:u w:val="single"/>
        </w:rPr>
        <w:t xml:space="preserve">Historique </w:t>
      </w:r>
    </w:p>
    <w:p w:rsidR="00EF4DDE" w:rsidRDefault="00EF4DDE"/>
    <w:p w:rsidR="00EF4DDE" w:rsidRPr="00EF4DDE" w:rsidRDefault="00EF4DDE" w:rsidP="00EF4DDE">
      <w:pPr>
        <w:pStyle w:val="Paragraphedeliste"/>
        <w:numPr>
          <w:ilvl w:val="0"/>
          <w:numId w:val="15"/>
        </w:numPr>
        <w:rPr>
          <w:sz w:val="32"/>
        </w:rPr>
      </w:pPr>
      <w:r>
        <w:rPr>
          <w:rFonts w:ascii="Arial Rounded MT Bold" w:hAnsi="Arial Rounded MT Bold"/>
          <w:sz w:val="32"/>
        </w:rPr>
        <w:t xml:space="preserve">Origine du nom : </w:t>
      </w:r>
      <w:r w:rsidRPr="00EF4DDE">
        <w:rPr>
          <w:rFonts w:ascii="Arial Rounded MT Bold" w:hAnsi="Arial Rounded MT Bold"/>
          <w:b/>
          <w:smallCaps/>
          <w:color w:val="871A86" w:themeColor="accent6" w:themeShade="BF"/>
          <w:sz w:val="32"/>
          <w:u w:val="single"/>
        </w:rPr>
        <w:t>Ha</w:t>
      </w:r>
      <w:r>
        <w:rPr>
          <w:rFonts w:ascii="Arial Rounded MT Bold" w:hAnsi="Arial Rounded MT Bold"/>
          <w:sz w:val="32"/>
        </w:rPr>
        <w:t xml:space="preserve">ns </w:t>
      </w:r>
      <w:proofErr w:type="spellStart"/>
      <w:r w:rsidRPr="00EF4DDE">
        <w:rPr>
          <w:rFonts w:ascii="Arial Rounded MT Bold" w:hAnsi="Arial Rounded MT Bold"/>
          <w:b/>
          <w:smallCaps/>
          <w:color w:val="871A86" w:themeColor="accent6" w:themeShade="BF"/>
          <w:sz w:val="32"/>
          <w:u w:val="single"/>
        </w:rPr>
        <w:t>Ri</w:t>
      </w:r>
      <w:r>
        <w:rPr>
          <w:rFonts w:ascii="Arial Rounded MT Bold" w:hAnsi="Arial Rounded MT Bold"/>
          <w:sz w:val="32"/>
        </w:rPr>
        <w:t>egel</w:t>
      </w:r>
      <w:proofErr w:type="spellEnd"/>
      <w:r>
        <w:rPr>
          <w:rFonts w:ascii="Arial Rounded MT Bold" w:hAnsi="Arial Rounded MT Bold"/>
          <w:sz w:val="32"/>
        </w:rPr>
        <w:t xml:space="preserve"> (Fondateur) </w:t>
      </w:r>
      <w:r w:rsidRPr="00EF4DDE">
        <w:rPr>
          <w:rFonts w:ascii="Arial Rounded MT Bold" w:hAnsi="Arial Rounded MT Bold"/>
          <w:b/>
          <w:smallCaps/>
          <w:color w:val="871A86" w:themeColor="accent6" w:themeShade="BF"/>
          <w:sz w:val="32"/>
          <w:u w:val="single"/>
        </w:rPr>
        <w:t>Bo</w:t>
      </w:r>
      <w:r>
        <w:rPr>
          <w:rFonts w:ascii="Arial Rounded MT Bold" w:hAnsi="Arial Rounded MT Bold"/>
          <w:sz w:val="32"/>
        </w:rPr>
        <w:t>nn (Siège social).</w:t>
      </w:r>
    </w:p>
    <w:p w:rsidR="00EF4DDE" w:rsidRPr="00EF4DDE" w:rsidRDefault="00EF4DDE" w:rsidP="00EF4DDE">
      <w:pPr>
        <w:ind w:left="340"/>
        <w:rPr>
          <w:sz w:val="32"/>
        </w:rPr>
      </w:pPr>
    </w:p>
    <w:p w:rsidR="00EF4DDE" w:rsidRDefault="00544412" w:rsidP="00544412">
      <w:r>
        <w:rPr>
          <w:noProof/>
          <w:lang w:eastAsia="fr-FR"/>
        </w:rPr>
        <w:drawing>
          <wp:inline distT="0" distB="0" distL="0" distR="0">
            <wp:extent cx="5753100" cy="2362200"/>
            <wp:effectExtent l="25400" t="0" r="0" b="0"/>
            <wp:docPr id="1" name="Image 1" descr=":Fr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ris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57" w:rsidRPr="00EF4DDE" w:rsidRDefault="00903E57" w:rsidP="00544412"/>
    <w:p w:rsidR="00B47988" w:rsidRPr="003879F8" w:rsidRDefault="00B47988" w:rsidP="00B47988">
      <w:pPr>
        <w:jc w:val="center"/>
        <w:rPr>
          <w:b/>
          <w:color w:val="11608E" w:themeColor="text2" w:themeShade="BF"/>
          <w:sz w:val="84"/>
          <w:u w:val="single"/>
        </w:rPr>
      </w:pPr>
      <w:r w:rsidRPr="003879F8">
        <w:rPr>
          <w:b/>
          <w:color w:val="11608E" w:themeColor="text2" w:themeShade="BF"/>
          <w:sz w:val="84"/>
          <w:u w:val="single"/>
        </w:rPr>
        <w:t>H</w:t>
      </w:r>
      <w:r w:rsidR="005B16D8">
        <w:rPr>
          <w:b/>
          <w:color w:val="11608E" w:themeColor="text2" w:themeShade="BF"/>
          <w:sz w:val="84"/>
          <w:u w:val="single"/>
        </w:rPr>
        <w:t>ARIBO</w:t>
      </w:r>
      <w:r w:rsidRPr="003879F8">
        <w:rPr>
          <w:b/>
          <w:color w:val="11608E" w:themeColor="text2" w:themeShade="BF"/>
          <w:sz w:val="84"/>
          <w:u w:val="single"/>
        </w:rPr>
        <w:t xml:space="preserve"> en Europe</w:t>
      </w:r>
    </w:p>
    <w:p w:rsidR="00B47988" w:rsidRDefault="00B47988"/>
    <w:p w:rsidR="00B47988" w:rsidRDefault="00B47988" w:rsidP="000E3303"/>
    <w:p w:rsidR="00B47988" w:rsidRDefault="00B47988" w:rsidP="000E3303">
      <w:pPr>
        <w:sectPr w:rsidR="00B4798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417" w:bottom="1417" w:left="1417" w:header="454" w:footer="708" w:gutter="0"/>
          <w:cols w:space="708"/>
        </w:sectPr>
      </w:pP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>5 usines en Allemagne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 xml:space="preserve">2 usines en France 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 xml:space="preserve">2 usines en Espagne 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 xml:space="preserve">1 usine au Danemark 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>1 usine en Grande-Bretagne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>1 usine en Autriche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>1 usine en Hollande</w:t>
      </w:r>
    </w:p>
    <w:p w:rsidR="00B47988" w:rsidRPr="00A161B0" w:rsidRDefault="00B47988" w:rsidP="00705B7A">
      <w:pPr>
        <w:pStyle w:val="Paragraphedeliste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 xml:space="preserve">1 usine en Turquie </w:t>
      </w:r>
    </w:p>
    <w:p w:rsidR="000E3303" w:rsidRDefault="00B47988" w:rsidP="00705B7A">
      <w:pPr>
        <w:pStyle w:val="Paragraphedeliste"/>
        <w:numPr>
          <w:ilvl w:val="0"/>
          <w:numId w:val="14"/>
        </w:numPr>
        <w:rPr>
          <w:rFonts w:asciiTheme="minorHAnsi" w:eastAsiaTheme="minorHAnsi" w:hAnsiTheme="minorHAnsi" w:cstheme="minorBidi"/>
          <w:sz w:val="32"/>
          <w:lang w:eastAsia="en-US"/>
        </w:rPr>
      </w:pPr>
      <w:r w:rsidRPr="00A161B0">
        <w:rPr>
          <w:rFonts w:asciiTheme="minorHAnsi" w:eastAsiaTheme="minorHAnsi" w:hAnsiTheme="minorHAnsi" w:cstheme="minorBidi"/>
          <w:sz w:val="32"/>
          <w:lang w:eastAsia="en-US"/>
        </w:rPr>
        <w:t>des filiales en Finlande, Norvège, Suède, I</w:t>
      </w:r>
      <w:r w:rsidR="000E3303">
        <w:rPr>
          <w:rFonts w:asciiTheme="minorHAnsi" w:eastAsiaTheme="minorHAnsi" w:hAnsiTheme="minorHAnsi" w:cstheme="minorBidi"/>
          <w:sz w:val="32"/>
          <w:lang w:eastAsia="en-US"/>
        </w:rPr>
        <w:t xml:space="preserve">talie, </w:t>
      </w:r>
      <w:r w:rsidRPr="00A161B0">
        <w:rPr>
          <w:rFonts w:asciiTheme="minorHAnsi" w:eastAsiaTheme="minorHAnsi" w:hAnsiTheme="minorHAnsi" w:cstheme="minorBidi"/>
          <w:sz w:val="32"/>
          <w:lang w:eastAsia="en-US"/>
        </w:rPr>
        <w:t>République Tchè</w:t>
      </w:r>
      <w:r w:rsidR="000E3303">
        <w:rPr>
          <w:rFonts w:asciiTheme="minorHAnsi" w:eastAsiaTheme="minorHAnsi" w:hAnsiTheme="minorHAnsi" w:cstheme="minorBidi"/>
          <w:sz w:val="32"/>
          <w:lang w:eastAsia="en-US"/>
        </w:rPr>
        <w:t>que …</w:t>
      </w:r>
    </w:p>
    <w:p w:rsidR="001E1AF1" w:rsidRDefault="001E1AF1" w:rsidP="00027105">
      <w:pPr>
        <w:rPr>
          <w:sz w:val="32"/>
        </w:rPr>
      </w:pPr>
    </w:p>
    <w:p w:rsidR="00027105" w:rsidRDefault="00027105" w:rsidP="00027105">
      <w:pPr>
        <w:rPr>
          <w:sz w:val="32"/>
        </w:rPr>
      </w:pPr>
    </w:p>
    <w:p w:rsidR="003359DF" w:rsidRDefault="000E3303" w:rsidP="00027105">
      <w:r w:rsidRPr="00C52FC6">
        <w:rPr>
          <w:noProof/>
          <w:lang w:eastAsia="fr-FR"/>
        </w:rPr>
        <w:drawing>
          <wp:inline distT="0" distB="0" distL="0" distR="0">
            <wp:extent cx="2210435" cy="2267113"/>
            <wp:effectExtent l="25400" t="0" r="0" b="0"/>
            <wp:docPr id="3" name="Image 25" descr="Maryse HD:Users:temporaire:Downloads:HARIBO EUR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ryse HD:Users:temporaire:Downloads:HARIBO EUROP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B0" w:rsidRPr="003359DF" w:rsidRDefault="003359DF" w:rsidP="003359DF">
      <w:pPr>
        <w:jc w:val="center"/>
      </w:pPr>
      <w:r>
        <w:t>Filiales de H</w:t>
      </w:r>
      <w:r w:rsidR="00F91912">
        <w:t>ARIBO</w:t>
      </w:r>
      <w:r>
        <w:t xml:space="preserve"> en Europe.</w:t>
      </w:r>
    </w:p>
    <w:sectPr w:rsidR="00A161B0" w:rsidRPr="003359DF" w:rsidSect="00E00ED2">
      <w:type w:val="continuous"/>
      <w:pgSz w:w="11900" w:h="16840"/>
      <w:pgMar w:top="567" w:right="851" w:bottom="851" w:left="851" w:header="0" w:footer="567" w:gutter="0"/>
      <w:cols w:num="2" w:space="680" w:equalWidth="0">
        <w:col w:w="5188" w:space="680"/>
        <w:col w:w="31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C6" w:rsidRDefault="00BF34C6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C6" w:rsidRDefault="00BF34C6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C6" w:rsidRDefault="00BF34C6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C6" w:rsidRDefault="00BF34C6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79E" w:rsidRDefault="00BF34C6">
    <w:pPr>
      <w:pStyle w:val="En-tte"/>
      <w:rPr>
        <w:sz w:val="16"/>
      </w:rPr>
    </w:pPr>
    <w:r>
      <w:rPr>
        <w:sz w:val="16"/>
      </w:rPr>
      <w:t>Johan MEDIONI</w:t>
    </w:r>
  </w:p>
  <w:p w:rsidR="00BF34C6" w:rsidRDefault="0071179E">
    <w:pPr>
      <w:pStyle w:val="En-tte"/>
      <w:rPr>
        <w:sz w:val="16"/>
      </w:rPr>
    </w:pPr>
    <w:r>
      <w:rPr>
        <w:sz w:val="16"/>
      </w:rPr>
      <w:t>18 avril 2011</w:t>
    </w:r>
  </w:p>
  <w:p w:rsidR="0071179E" w:rsidRDefault="00BF34C6">
    <w:pPr>
      <w:pStyle w:val="En-tte"/>
      <w:rPr>
        <w:sz w:val="16"/>
      </w:rPr>
    </w:pPr>
    <w:r>
      <w:rPr>
        <w:sz w:val="16"/>
      </w:rPr>
      <w:t>Stage TN05</w:t>
    </w:r>
    <w:r w:rsidR="0071179E">
      <w:rPr>
        <w:sz w:val="16"/>
      </w:rPr>
      <w:t> : Entreprise : HARIBO RIQLES ZAN Marseille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C6" w:rsidRDefault="00BF34C6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62083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E72DA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A06B1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8DEC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F7C44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0BACE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118C7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1863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04A9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2D04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6866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4218AD"/>
    <w:multiLevelType w:val="hybridMultilevel"/>
    <w:tmpl w:val="C18484C4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14B5D"/>
    <w:multiLevelType w:val="multilevel"/>
    <w:tmpl w:val="B19C2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D5295"/>
    <w:multiLevelType w:val="hybridMultilevel"/>
    <w:tmpl w:val="A6E4FB50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E4986"/>
    <w:multiLevelType w:val="hybridMultilevel"/>
    <w:tmpl w:val="B19C2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7988"/>
    <w:rsid w:val="00027105"/>
    <w:rsid w:val="000E3303"/>
    <w:rsid w:val="001E1AF1"/>
    <w:rsid w:val="00305D8C"/>
    <w:rsid w:val="003359DF"/>
    <w:rsid w:val="00340141"/>
    <w:rsid w:val="00340F09"/>
    <w:rsid w:val="003879F8"/>
    <w:rsid w:val="00544412"/>
    <w:rsid w:val="005B16D8"/>
    <w:rsid w:val="00705B7A"/>
    <w:rsid w:val="0071179E"/>
    <w:rsid w:val="00903E57"/>
    <w:rsid w:val="00A161B0"/>
    <w:rsid w:val="00A84202"/>
    <w:rsid w:val="00B47988"/>
    <w:rsid w:val="00BF34C6"/>
    <w:rsid w:val="00C06F5F"/>
    <w:rsid w:val="00D01F7C"/>
    <w:rsid w:val="00E00ED2"/>
    <w:rsid w:val="00EF4DDE"/>
    <w:rsid w:val="00F9191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B4429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B47988"/>
    <w:pPr>
      <w:ind w:left="720"/>
      <w:contextualSpacing/>
    </w:pPr>
    <w:rPr>
      <w:rFonts w:ascii="Times New Roman" w:eastAsiaTheme="minorEastAsia" w:hAnsi="Times New Roman" w:cs="Times New Roman"/>
      <w:lang w:eastAsia="fr-FR"/>
    </w:rPr>
  </w:style>
  <w:style w:type="paragraph" w:styleId="En-tte">
    <w:name w:val="header"/>
    <w:basedOn w:val="Normal"/>
    <w:link w:val="En-tteCar"/>
    <w:rsid w:val="00BF34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4C6"/>
  </w:style>
  <w:style w:type="paragraph" w:styleId="Pieddepage">
    <w:name w:val="footer"/>
    <w:basedOn w:val="Normal"/>
    <w:link w:val="PieddepageCar"/>
    <w:rsid w:val="00BF34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F3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header" Target="header2.xml"/><Relationship Id="rId1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0" Type="http://schemas.openxmlformats.org/officeDocument/2006/relationships/header" Target="header3.xml"/><Relationship Id="rId5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9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Macintosh Word</Application>
  <DocSecurity>0</DocSecurity>
  <Lines>2</Lines>
  <Paragraphs>1</Paragraphs>
  <ScaleCrop>false</ScaleCrop>
  <Company>...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6</cp:revision>
  <cp:lastPrinted>2011-04-16T15:16:00Z</cp:lastPrinted>
  <dcterms:created xsi:type="dcterms:W3CDTF">2011-04-16T15:16:00Z</dcterms:created>
  <dcterms:modified xsi:type="dcterms:W3CDTF">2011-04-16T15:44:00Z</dcterms:modified>
</cp:coreProperties>
</file>