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D43" w:rsidRPr="00E95D43" w:rsidRDefault="00E95D43" w:rsidP="00E95D43">
      <w:pPr>
        <w:spacing w:before="240" w:after="240"/>
        <w:ind w:right="-6"/>
        <w:jc w:val="both"/>
        <w:outlineLvl w:val="0"/>
        <w:rPr>
          <w:rFonts w:ascii="Tahoma" w:eastAsia="Times New Roman" w:hAnsi="Tahoma" w:cs="Times New Roman"/>
          <w:b/>
          <w:bCs/>
          <w:color w:val="4463A1"/>
          <w:kern w:val="36"/>
          <w:sz w:val="36"/>
          <w:szCs w:val="36"/>
          <w:lang w:val="en-US"/>
        </w:rPr>
      </w:pPr>
      <w:r w:rsidRPr="00E95D43">
        <w:rPr>
          <w:rFonts w:ascii="Tahoma" w:eastAsia="Times New Roman" w:hAnsi="Tahoma" w:cs="Times New Roman"/>
          <w:b/>
          <w:bCs/>
          <w:color w:val="4463A1"/>
          <w:kern w:val="36"/>
          <w:sz w:val="36"/>
          <w:szCs w:val="36"/>
          <w:lang w:val="en-US"/>
        </w:rPr>
        <w:t>Médiathèque</w:t>
      </w:r>
    </w:p>
    <w:p w:rsidR="00E95D43" w:rsidRPr="00E95D43" w:rsidRDefault="00E95D43" w:rsidP="00E95D43">
      <w:pPr>
        <w:ind w:right="-6"/>
        <w:jc w:val="both"/>
        <w:outlineLvl w:val="1"/>
        <w:rPr>
          <w:rFonts w:ascii="Tahoma" w:eastAsia="Times New Roman" w:hAnsi="Tahoma" w:cs="Times New Roman"/>
          <w:b/>
          <w:bCs/>
          <w:color w:val="7D98CB"/>
          <w:sz w:val="27"/>
          <w:szCs w:val="27"/>
          <w:lang w:val="en-US"/>
        </w:rPr>
      </w:pPr>
      <w:r w:rsidRPr="00E95D43">
        <w:rPr>
          <w:rFonts w:ascii="Tahoma" w:eastAsia="Times New Roman" w:hAnsi="Tahoma" w:cs="Times New Roman"/>
          <w:b/>
          <w:bCs/>
          <w:color w:val="7D98CB"/>
          <w:sz w:val="27"/>
          <w:szCs w:val="27"/>
          <w:lang w:val="en-US"/>
        </w:rPr>
        <w:t>[30 minutes - 6pts]</w:t>
      </w:r>
    </w:p>
    <w:p w:rsidR="00E95D43" w:rsidRPr="00E95D43" w:rsidRDefault="00E95D43" w:rsidP="00E95D43">
      <w:pPr>
        <w:spacing w:before="48" w:after="168"/>
        <w:ind w:right="-6"/>
        <w:jc w:val="both"/>
        <w:rPr>
          <w:rFonts w:ascii="Tahoma" w:hAnsi="Tahoma" w:cs="Times New Roman"/>
          <w:color w:val="000000"/>
          <w:sz w:val="22"/>
          <w:szCs w:val="22"/>
          <w:lang w:val="en-US"/>
        </w:rPr>
      </w:pPr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 xml:space="preserve">Une médiathèque veut s'informatiser pour gérer plus efficacement son catalogue, contenant des livres, des films, </w:t>
      </w:r>
      <w:proofErr w:type="gramStart"/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>et</w:t>
      </w:r>
      <w:proofErr w:type="gramEnd"/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 xml:space="preserve"> des albums de musique.</w:t>
      </w:r>
    </w:p>
    <w:p w:rsidR="00E95D43" w:rsidRPr="00E95D43" w:rsidRDefault="00E95D43" w:rsidP="00E95D43">
      <w:pPr>
        <w:spacing w:before="48" w:after="168"/>
        <w:ind w:right="-6"/>
        <w:jc w:val="both"/>
        <w:rPr>
          <w:rFonts w:ascii="Tahoma" w:hAnsi="Tahoma" w:cs="Times New Roman"/>
          <w:color w:val="000000"/>
          <w:sz w:val="22"/>
          <w:szCs w:val="22"/>
          <w:lang w:val="en-US"/>
        </w:rPr>
      </w:pPr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 xml:space="preserve">Les informations à enregistrer pour les livres </w:t>
      </w:r>
      <w:proofErr w:type="gramStart"/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>sont :</w:t>
      </w:r>
      <w:proofErr w:type="gramEnd"/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 xml:space="preserve"> les titres, le (ou les) auteur(s), la date de parution, l'éditeur, la date d'impression et le nombre de pages. Les informations à enregistrer pour les films </w:t>
      </w:r>
      <w:proofErr w:type="gramStart"/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>sont :</w:t>
      </w:r>
      <w:proofErr w:type="gramEnd"/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 xml:space="preserve"> le nom, le (ou les) réalisateur(s), au maximum six acteurs ayant joué dans le film avec leur rôle (il peut n'y avoir aucun acteur), le studio de production et la date de sortie. Les informations à gérer pour les albums </w:t>
      </w:r>
      <w:proofErr w:type="gramStart"/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>sont :</w:t>
      </w:r>
      <w:proofErr w:type="gramEnd"/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 xml:space="preserve"> le nom de l'album, l'auteur, la maison de production, l'année de sortie, et les supports disponibles à la médiathèque (CD et/ou vinyle).</w:t>
      </w:r>
    </w:p>
    <w:p w:rsidR="00E95D43" w:rsidRPr="00E95D43" w:rsidRDefault="00E95D43" w:rsidP="00E95D43">
      <w:pPr>
        <w:spacing w:before="48" w:after="168"/>
        <w:ind w:right="-6"/>
        <w:jc w:val="both"/>
        <w:rPr>
          <w:rFonts w:ascii="Tahoma" w:hAnsi="Tahoma" w:cs="Times New Roman"/>
          <w:color w:val="000000"/>
          <w:sz w:val="22"/>
          <w:szCs w:val="22"/>
          <w:lang w:val="en-US"/>
        </w:rPr>
      </w:pPr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 xml:space="preserve">Pour chaque auteur, réalisateur, acteur ou musicien d'une œuvre, on veut gérer son nom, son prénom, son ou </w:t>
      </w:r>
      <w:proofErr w:type="gramStart"/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>ses</w:t>
      </w:r>
      <w:proofErr w:type="gramEnd"/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 xml:space="preserve"> noms d'artiste (s'il en a), et sa date de naissance. Un album de musique peut avoir pour </w:t>
      </w:r>
      <w:proofErr w:type="gramStart"/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>auteur :</w:t>
      </w:r>
      <w:proofErr w:type="gramEnd"/>
    </w:p>
    <w:p w:rsidR="00E95D43" w:rsidRPr="00E95D43" w:rsidRDefault="00E95D43" w:rsidP="00E95D43">
      <w:pPr>
        <w:numPr>
          <w:ilvl w:val="0"/>
          <w:numId w:val="1"/>
        </w:numPr>
        <w:spacing w:before="48" w:after="168"/>
        <w:ind w:left="0" w:right="-6" w:firstLine="0"/>
        <w:jc w:val="both"/>
        <w:rPr>
          <w:rFonts w:ascii="Tahoma" w:hAnsi="Tahoma" w:cs="Times New Roman"/>
          <w:color w:val="000000"/>
          <w:sz w:val="22"/>
          <w:szCs w:val="22"/>
          <w:lang w:val="en-US"/>
        </w:rPr>
      </w:pPr>
      <w:proofErr w:type="gramStart"/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>un</w:t>
      </w:r>
      <w:proofErr w:type="gramEnd"/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 xml:space="preserve"> artiste (ex : Jimmy Hendrix, Mozart),</w:t>
      </w:r>
    </w:p>
    <w:p w:rsidR="00E95D43" w:rsidRPr="00E95D43" w:rsidRDefault="00E95D43" w:rsidP="00E95D43">
      <w:pPr>
        <w:numPr>
          <w:ilvl w:val="0"/>
          <w:numId w:val="1"/>
        </w:numPr>
        <w:spacing w:before="48" w:after="168"/>
        <w:ind w:left="0" w:right="-6" w:firstLine="0"/>
        <w:jc w:val="both"/>
        <w:rPr>
          <w:rFonts w:ascii="Tahoma" w:hAnsi="Tahoma" w:cs="Times New Roman"/>
          <w:color w:val="000000"/>
          <w:sz w:val="22"/>
          <w:szCs w:val="22"/>
          <w:lang w:val="en-US"/>
        </w:rPr>
      </w:pPr>
      <w:proofErr w:type="gramStart"/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>ou</w:t>
      </w:r>
      <w:proofErr w:type="gramEnd"/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 xml:space="preserve"> un groupe (ex : les Rolling Stones ou Franz Ferdinand) dont on gérera le nom, l'année de formation, et les informations sur les différents membres.</w:t>
      </w:r>
    </w:p>
    <w:p w:rsidR="00E95D43" w:rsidRPr="00E95D43" w:rsidRDefault="00E95D43" w:rsidP="00E95D43">
      <w:pPr>
        <w:spacing w:before="48"/>
        <w:ind w:right="-6"/>
        <w:jc w:val="both"/>
        <w:rPr>
          <w:rFonts w:ascii="Tahoma" w:hAnsi="Tahoma" w:cs="Times New Roman"/>
          <w:color w:val="000000"/>
          <w:sz w:val="22"/>
          <w:szCs w:val="22"/>
          <w:lang w:val="en-US"/>
        </w:rPr>
      </w:pPr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 xml:space="preserve">Livres, films </w:t>
      </w:r>
      <w:proofErr w:type="gramStart"/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>et</w:t>
      </w:r>
      <w:proofErr w:type="gramEnd"/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 xml:space="preserve"> albums sont identifiés de manière unique (un film ne peut pas avoir le même identifiant qu'un album) par un code interne à la médiathèque. </w:t>
      </w:r>
      <w:proofErr w:type="gramStart"/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>On veut aussi pouvoir gérer les adaptations cinématographiques (quels films sont les adaptations de quels livres).</w:t>
      </w:r>
      <w:proofErr w:type="gramEnd"/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 xml:space="preserve"> On veut enfin pouvoir retrouver facilement la BO correspondant à </w:t>
      </w:r>
      <w:proofErr w:type="gramStart"/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>un</w:t>
      </w:r>
      <w:proofErr w:type="gramEnd"/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 xml:space="preserve"> film donné (la bande originale est l'album de musique du film).</w:t>
      </w:r>
    </w:p>
    <w:p w:rsidR="00E95D43" w:rsidRPr="00E95D43" w:rsidRDefault="00E95D43" w:rsidP="00E95D43">
      <w:pPr>
        <w:ind w:right="-6"/>
        <w:jc w:val="both"/>
        <w:outlineLvl w:val="1"/>
        <w:rPr>
          <w:rFonts w:ascii="Tahoma" w:eastAsia="Times New Roman" w:hAnsi="Tahoma" w:cs="Times New Roman"/>
          <w:b/>
          <w:bCs/>
          <w:color w:val="7D98CB"/>
          <w:sz w:val="27"/>
          <w:szCs w:val="27"/>
          <w:lang w:val="en-US"/>
        </w:rPr>
      </w:pPr>
      <w:r w:rsidRPr="00E95D43">
        <w:rPr>
          <w:rFonts w:ascii="Tahoma" w:eastAsia="Times New Roman" w:hAnsi="Tahoma" w:cs="Times New Roman"/>
          <w:b/>
          <w:bCs/>
          <w:color w:val="7D98CB"/>
          <w:sz w:val="27"/>
          <w:szCs w:val="27"/>
          <w:lang w:val="en-US"/>
        </w:rPr>
        <w:t>Question</w:t>
      </w:r>
    </w:p>
    <w:p w:rsidR="00E95D43" w:rsidRPr="00E95D43" w:rsidRDefault="00E95D43" w:rsidP="00E95D43">
      <w:pPr>
        <w:spacing w:before="48" w:after="168"/>
        <w:ind w:right="-6"/>
        <w:jc w:val="both"/>
        <w:rPr>
          <w:rFonts w:ascii="Tahoma" w:hAnsi="Tahoma" w:cs="Times New Roman"/>
          <w:color w:val="000000"/>
          <w:sz w:val="22"/>
          <w:szCs w:val="22"/>
          <w:lang w:val="en-US"/>
        </w:rPr>
      </w:pPr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 xml:space="preserve">Réalisez </w:t>
      </w:r>
      <w:proofErr w:type="gramStart"/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>un</w:t>
      </w:r>
      <w:proofErr w:type="gramEnd"/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> </w:t>
      </w:r>
      <w:r w:rsidRPr="00E95D43">
        <w:rPr>
          <w:rFonts w:ascii="Tahoma" w:hAnsi="Tahoma" w:cs="Times New Roman"/>
          <w:i/>
          <w:iCs/>
          <w:color w:val="000000"/>
          <w:sz w:val="22"/>
          <w:szCs w:val="22"/>
          <w:lang w:val="en-US"/>
        </w:rPr>
        <w:t>package</w:t>
      </w:r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> permettant de modéliser en UML le catalogue de la médiathèque.</w:t>
      </w:r>
    </w:p>
    <w:p w:rsidR="00E95D43" w:rsidRPr="00E95D43" w:rsidRDefault="00E95D43" w:rsidP="00E95D43">
      <w:pPr>
        <w:ind w:right="-6"/>
        <w:jc w:val="both"/>
        <w:rPr>
          <w:rFonts w:ascii="Tahoma" w:eastAsia="Times New Roman" w:hAnsi="Tahoma" w:cs="Times New Roman"/>
          <w:color w:val="000000"/>
          <w:sz w:val="18"/>
          <w:szCs w:val="18"/>
          <w:lang w:val="en-US"/>
        </w:rPr>
      </w:pPr>
      <w:hyperlink r:id="rId6" w:tooltip="Solution" w:history="1">
        <w:r w:rsidRPr="00E95D43">
          <w:rPr>
            <w:rFonts w:ascii="Geneva" w:eastAsia="Times New Roman" w:hAnsi="Geneva" w:cs="Times New Roman"/>
            <w:b/>
            <w:bCs/>
            <w:color w:val="6E6E6E"/>
            <w:sz w:val="23"/>
            <w:szCs w:val="23"/>
            <w:lang w:val="en-US"/>
          </w:rPr>
          <w:t>Solution</w:t>
        </w:r>
      </w:hyperlink>
    </w:p>
    <w:p w:rsidR="00E95D43" w:rsidRPr="00E95D43" w:rsidRDefault="00E95D43" w:rsidP="00E95D43">
      <w:pPr>
        <w:ind w:right="-6"/>
        <w:jc w:val="both"/>
        <w:rPr>
          <w:rFonts w:ascii="Tahoma" w:eastAsia="Times New Roman" w:hAnsi="Tahoma" w:cs="Times New Roman"/>
          <w:color w:val="5A81C3"/>
          <w:sz w:val="27"/>
          <w:szCs w:val="27"/>
          <w:lang w:val="en-US"/>
        </w:rPr>
      </w:pPr>
      <w:r w:rsidRPr="00E95D43">
        <w:rPr>
          <w:rFonts w:ascii="Tahoma" w:eastAsia="Times New Roman" w:hAnsi="Tahoma" w:cs="Times New Roman"/>
          <w:color w:val="5A81C3"/>
          <w:sz w:val="27"/>
          <w:szCs w:val="27"/>
          <w:lang w:val="en-US"/>
        </w:rPr>
        <w:t>Exemple</w:t>
      </w:r>
    </w:p>
    <w:p w:rsidR="00E95D43" w:rsidRPr="00E95D43" w:rsidRDefault="00E95D43" w:rsidP="00E95D43">
      <w:pPr>
        <w:shd w:val="clear" w:color="auto" w:fill="EDF2F9"/>
        <w:spacing w:before="48"/>
        <w:ind w:right="-6"/>
        <w:jc w:val="both"/>
        <w:rPr>
          <w:rFonts w:ascii="Tahoma" w:hAnsi="Tahoma" w:cs="Times New Roman"/>
          <w:color w:val="000000"/>
          <w:sz w:val="22"/>
          <w:szCs w:val="22"/>
          <w:lang w:val="en-US"/>
        </w:rPr>
      </w:pPr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fldChar w:fldCharType="begin"/>
      </w:r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instrText xml:space="preserve"> HYPERLINK "http://www4.utc.fr/~nf17/DOCS/examens/2010median/res/exo1-Q1.pdf" \t "_blank" </w:instrText>
      </w:r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</w:r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fldChar w:fldCharType="separate"/>
      </w:r>
      <w:r w:rsidRPr="00E95D43">
        <w:rPr>
          <w:rFonts w:ascii="Tahoma" w:hAnsi="Tahoma" w:cs="Times New Roman"/>
          <w:color w:val="7D98CB"/>
          <w:sz w:val="22"/>
          <w:szCs w:val="22"/>
          <w:lang w:val="en-US"/>
        </w:rPr>
        <w:t>Package Catalogue</w:t>
      </w:r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fldChar w:fldCharType="end"/>
      </w:r>
    </w:p>
    <w:p w:rsidR="00E95D43" w:rsidRPr="00E95D43" w:rsidRDefault="00E95D43" w:rsidP="00E95D43">
      <w:pPr>
        <w:ind w:right="-6"/>
        <w:jc w:val="both"/>
        <w:rPr>
          <w:rFonts w:ascii="Tahoma" w:eastAsia="Times New Roman" w:hAnsi="Tahoma" w:cs="Times New Roman"/>
          <w:color w:val="5A81C3"/>
          <w:sz w:val="27"/>
          <w:szCs w:val="27"/>
          <w:lang w:val="en-US"/>
        </w:rPr>
      </w:pPr>
      <w:r w:rsidRPr="00E95D43">
        <w:rPr>
          <w:rFonts w:ascii="Tahoma" w:eastAsia="Times New Roman" w:hAnsi="Tahoma" w:cs="Times New Roman"/>
          <w:color w:val="5A81C3"/>
          <w:sz w:val="27"/>
          <w:szCs w:val="27"/>
          <w:lang w:val="en-US"/>
        </w:rPr>
        <w:t>Remarque</w:t>
      </w:r>
    </w:p>
    <w:p w:rsidR="00E95D43" w:rsidRPr="00E95D43" w:rsidRDefault="00E95D43" w:rsidP="00E95D43">
      <w:pPr>
        <w:numPr>
          <w:ilvl w:val="0"/>
          <w:numId w:val="2"/>
        </w:numPr>
        <w:shd w:val="clear" w:color="auto" w:fill="EDF2F9"/>
        <w:spacing w:before="48" w:after="168"/>
        <w:ind w:left="0" w:right="-6" w:firstLine="0"/>
        <w:jc w:val="both"/>
        <w:rPr>
          <w:rFonts w:ascii="Tahoma" w:hAnsi="Tahoma" w:cs="Times New Roman"/>
          <w:color w:val="000000"/>
          <w:sz w:val="22"/>
          <w:szCs w:val="22"/>
          <w:lang w:val="en-US"/>
        </w:rPr>
      </w:pPr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 xml:space="preserve">Pour plus de lisibilité, </w:t>
      </w:r>
      <w:proofErr w:type="gramStart"/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>il</w:t>
      </w:r>
      <w:proofErr w:type="gramEnd"/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 xml:space="preserve"> est conseillé de nommer toutes les associations, même lorsque cela semble évident à comprendre (sauf compositions, agrégations et héritages).</w:t>
      </w:r>
    </w:p>
    <w:p w:rsidR="00E95D43" w:rsidRPr="00E95D43" w:rsidRDefault="00E95D43" w:rsidP="00E95D43">
      <w:pPr>
        <w:numPr>
          <w:ilvl w:val="0"/>
          <w:numId w:val="2"/>
        </w:numPr>
        <w:shd w:val="clear" w:color="auto" w:fill="EDF2F9"/>
        <w:spacing w:before="48" w:after="168"/>
        <w:ind w:left="0" w:right="-6" w:firstLine="0"/>
        <w:jc w:val="both"/>
        <w:rPr>
          <w:rFonts w:ascii="Tahoma" w:hAnsi="Tahoma" w:cs="Times New Roman"/>
          <w:color w:val="000000"/>
          <w:sz w:val="22"/>
          <w:szCs w:val="22"/>
          <w:lang w:val="en-US"/>
        </w:rPr>
      </w:pPr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>Le nom d'artiste aurait pu être posé en attribut multivalué</w:t>
      </w:r>
    </w:p>
    <w:p w:rsidR="00E95D43" w:rsidRPr="00E95D43" w:rsidRDefault="00E95D43" w:rsidP="00E95D43">
      <w:pPr>
        <w:numPr>
          <w:ilvl w:val="0"/>
          <w:numId w:val="2"/>
        </w:numPr>
        <w:shd w:val="clear" w:color="auto" w:fill="EDF2F9"/>
        <w:spacing w:before="48" w:after="168"/>
        <w:ind w:left="0" w:right="-6" w:firstLine="0"/>
        <w:jc w:val="both"/>
        <w:rPr>
          <w:rFonts w:ascii="Tahoma" w:hAnsi="Tahoma" w:cs="Times New Roman"/>
          <w:color w:val="000000"/>
          <w:sz w:val="22"/>
          <w:szCs w:val="22"/>
          <w:lang w:val="en-US"/>
        </w:rPr>
      </w:pPr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>L'agrégation est utilisée ici (losange blanc</w:t>
      </w:r>
      <w:proofErr w:type="gramStart"/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>) :</w:t>
      </w:r>
      <w:proofErr w:type="gramEnd"/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 xml:space="preserve"> ce type d'association est différent d'une composition (il n'y a pas de relation de dépendance entre le composé et la composant) et se traite comme une association classique, avec une terminologie un peu plus précise (notion de tout-partie).</w:t>
      </w:r>
    </w:p>
    <w:p w:rsidR="00E95D43" w:rsidRPr="00E95D43" w:rsidRDefault="00E95D43" w:rsidP="00E95D43">
      <w:pPr>
        <w:numPr>
          <w:ilvl w:val="0"/>
          <w:numId w:val="2"/>
        </w:numPr>
        <w:shd w:val="clear" w:color="auto" w:fill="EDF2F9"/>
        <w:spacing w:before="48" w:after="168"/>
        <w:ind w:left="0" w:right="-6" w:firstLine="0"/>
        <w:jc w:val="both"/>
        <w:rPr>
          <w:rFonts w:ascii="Tahoma" w:hAnsi="Tahoma" w:cs="Times New Roman"/>
          <w:color w:val="000000"/>
          <w:sz w:val="22"/>
          <w:szCs w:val="22"/>
          <w:lang w:val="en-US"/>
        </w:rPr>
      </w:pPr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 xml:space="preserve">On pose comme </w:t>
      </w:r>
      <w:proofErr w:type="gramStart"/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>hypothèse :</w:t>
      </w:r>
      <w:proofErr w:type="gramEnd"/>
    </w:p>
    <w:p w:rsidR="00E95D43" w:rsidRPr="00E95D43" w:rsidRDefault="00E95D43" w:rsidP="00E95D43">
      <w:pPr>
        <w:numPr>
          <w:ilvl w:val="1"/>
          <w:numId w:val="2"/>
        </w:numPr>
        <w:shd w:val="clear" w:color="auto" w:fill="EDF2F9"/>
        <w:spacing w:before="48" w:after="168"/>
        <w:ind w:left="0" w:right="-6" w:firstLine="0"/>
        <w:jc w:val="both"/>
        <w:rPr>
          <w:rFonts w:ascii="Tahoma" w:hAnsi="Tahoma" w:cs="Times New Roman"/>
          <w:color w:val="000000"/>
          <w:sz w:val="22"/>
          <w:szCs w:val="22"/>
          <w:lang w:val="en-US"/>
        </w:rPr>
      </w:pPr>
      <w:proofErr w:type="gramStart"/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>qu'un</w:t>
      </w:r>
      <w:proofErr w:type="gramEnd"/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 xml:space="preserve"> film peut être l'adaptation de plusieurs livres à la fois (par exemple deux volumes d'une série).</w:t>
      </w:r>
    </w:p>
    <w:p w:rsidR="00E95D43" w:rsidRPr="00E95D43" w:rsidRDefault="00E95D43" w:rsidP="00E95D43">
      <w:pPr>
        <w:numPr>
          <w:ilvl w:val="1"/>
          <w:numId w:val="2"/>
        </w:numPr>
        <w:shd w:val="clear" w:color="auto" w:fill="EDF2F9"/>
        <w:spacing w:before="48"/>
        <w:ind w:left="0" w:right="-6" w:firstLine="0"/>
        <w:jc w:val="both"/>
        <w:rPr>
          <w:rFonts w:ascii="Tahoma" w:hAnsi="Tahoma" w:cs="Times New Roman"/>
          <w:color w:val="000000"/>
          <w:sz w:val="22"/>
          <w:szCs w:val="22"/>
          <w:lang w:val="en-US"/>
        </w:rPr>
      </w:pPr>
      <w:proofErr w:type="gramStart"/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>qu'un</w:t>
      </w:r>
      <w:proofErr w:type="gramEnd"/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 xml:space="preserve"> film peut avoir plusieurs BO (soit en plusieurs volumes, soit des versions remixées ou harmoniques, par exemple).</w:t>
      </w:r>
    </w:p>
    <w:p w:rsidR="00E95D43" w:rsidRPr="00E95D43" w:rsidRDefault="00E95D43" w:rsidP="00E95D43">
      <w:pPr>
        <w:ind w:right="-6"/>
        <w:jc w:val="both"/>
        <w:rPr>
          <w:rFonts w:ascii="Tahoma" w:hAnsi="Tahoma" w:cs="Times New Roman"/>
          <w:color w:val="000000"/>
          <w:sz w:val="22"/>
          <w:szCs w:val="22"/>
          <w:lang w:val="en-US"/>
        </w:rPr>
      </w:pPr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lastRenderedPageBreak/>
        <w:t xml:space="preserve">La médiathèque s'étend sur trois étages, chacun comprenant plusieurs rayons à thème (Romans Contemporains, Musique Classique, etc.). Certains de ces rayons peuvent comprendre à la fois des albums, des livres </w:t>
      </w:r>
      <w:proofErr w:type="gramStart"/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>et</w:t>
      </w:r>
      <w:proofErr w:type="gramEnd"/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 xml:space="preserve"> des films (comme le rayon Science Fiction, ou le rayon Thriller). Dans un rayon, les œuvres centrales ou récentes sont disposées sur des présentoirs (chacun pouvant recueillir un certain nombre </w:t>
      </w:r>
      <w:proofErr w:type="gramStart"/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>d'œuvres :</w:t>
      </w:r>
      <w:proofErr w:type="gramEnd"/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 xml:space="preserve"> films, livres et/ou albums), tandis que les autres sont rangées sur des étagères identifiées par un code particulier. Chaque étagère peut comprendre </w:t>
      </w:r>
      <w:proofErr w:type="gramStart"/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>un</w:t>
      </w:r>
      <w:proofErr w:type="gramEnd"/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 xml:space="preserve"> certain nombre d'œuvres, mais d'une seule catégorie (on a des étagères de livres et des étagères d'albums, mais pas d'étagères comprenant à la fois des livres et des albums).</w:t>
      </w:r>
    </w:p>
    <w:p w:rsidR="00E95D43" w:rsidRPr="00E95D43" w:rsidRDefault="00E95D43" w:rsidP="00E95D43">
      <w:pPr>
        <w:ind w:right="-6"/>
        <w:jc w:val="both"/>
        <w:outlineLvl w:val="1"/>
        <w:rPr>
          <w:rFonts w:ascii="Tahoma" w:eastAsia="Times New Roman" w:hAnsi="Tahoma" w:cs="Times New Roman"/>
          <w:b/>
          <w:bCs/>
          <w:color w:val="7D98CB"/>
          <w:sz w:val="27"/>
          <w:szCs w:val="27"/>
          <w:lang w:val="en-US"/>
        </w:rPr>
      </w:pPr>
      <w:r w:rsidRPr="00E95D43">
        <w:rPr>
          <w:rFonts w:ascii="Tahoma" w:eastAsia="Times New Roman" w:hAnsi="Tahoma" w:cs="Times New Roman"/>
          <w:b/>
          <w:bCs/>
          <w:color w:val="7D98CB"/>
          <w:sz w:val="27"/>
          <w:szCs w:val="27"/>
          <w:lang w:val="en-US"/>
        </w:rPr>
        <w:t>Question</w:t>
      </w:r>
    </w:p>
    <w:p w:rsidR="00E95D43" w:rsidRPr="00E95D43" w:rsidRDefault="00E95D43" w:rsidP="00E95D43">
      <w:pPr>
        <w:spacing w:before="48" w:after="168"/>
        <w:ind w:right="-6"/>
        <w:jc w:val="both"/>
        <w:rPr>
          <w:rFonts w:ascii="Tahoma" w:hAnsi="Tahoma" w:cs="Times New Roman"/>
          <w:color w:val="000000"/>
          <w:sz w:val="22"/>
          <w:szCs w:val="22"/>
          <w:lang w:val="en-US"/>
        </w:rPr>
      </w:pPr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 xml:space="preserve">Réalisez </w:t>
      </w:r>
      <w:proofErr w:type="gramStart"/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>un</w:t>
      </w:r>
      <w:proofErr w:type="gramEnd"/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 xml:space="preserve"> second </w:t>
      </w:r>
      <w:r w:rsidRPr="00E95D43">
        <w:rPr>
          <w:rFonts w:ascii="Tahoma" w:hAnsi="Tahoma" w:cs="Times New Roman"/>
          <w:i/>
          <w:iCs/>
          <w:color w:val="000000"/>
          <w:sz w:val="22"/>
          <w:szCs w:val="22"/>
          <w:lang w:val="en-US"/>
        </w:rPr>
        <w:t>package</w:t>
      </w:r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> permettant de modéliser l'organisation de la bibliothèque et de ses moyens de rangement.</w:t>
      </w:r>
    </w:p>
    <w:p w:rsidR="00E95D43" w:rsidRPr="00E95D43" w:rsidRDefault="00E95D43" w:rsidP="00E95D43">
      <w:pPr>
        <w:ind w:right="-6"/>
        <w:jc w:val="both"/>
        <w:rPr>
          <w:rFonts w:ascii="Tahoma" w:eastAsia="Times New Roman" w:hAnsi="Tahoma" w:cs="Times New Roman"/>
          <w:color w:val="000000"/>
          <w:sz w:val="18"/>
          <w:szCs w:val="18"/>
          <w:lang w:val="en-US"/>
        </w:rPr>
      </w:pPr>
      <w:hyperlink r:id="rId7" w:tooltip="Solution" w:history="1">
        <w:r w:rsidRPr="00E95D43">
          <w:rPr>
            <w:rFonts w:ascii="Geneva" w:eastAsia="Times New Roman" w:hAnsi="Geneva" w:cs="Times New Roman"/>
            <w:b/>
            <w:bCs/>
            <w:color w:val="6E6E6E"/>
            <w:sz w:val="23"/>
            <w:szCs w:val="23"/>
            <w:lang w:val="en-US"/>
          </w:rPr>
          <w:t>So</w:t>
        </w:r>
        <w:r w:rsidRPr="00E95D43">
          <w:rPr>
            <w:rFonts w:ascii="Geneva" w:eastAsia="Times New Roman" w:hAnsi="Geneva" w:cs="Times New Roman"/>
            <w:b/>
            <w:bCs/>
            <w:color w:val="6E6E6E"/>
            <w:sz w:val="23"/>
            <w:szCs w:val="23"/>
            <w:lang w:val="en-US"/>
          </w:rPr>
          <w:t>l</w:t>
        </w:r>
        <w:r w:rsidRPr="00E95D43">
          <w:rPr>
            <w:rFonts w:ascii="Geneva" w:eastAsia="Times New Roman" w:hAnsi="Geneva" w:cs="Times New Roman"/>
            <w:b/>
            <w:bCs/>
            <w:color w:val="6E6E6E"/>
            <w:sz w:val="23"/>
            <w:szCs w:val="23"/>
            <w:lang w:val="en-US"/>
          </w:rPr>
          <w:t>ution</w:t>
        </w:r>
      </w:hyperlink>
    </w:p>
    <w:p w:rsidR="00E95D43" w:rsidRPr="00E95D43" w:rsidRDefault="00E95D43" w:rsidP="00E95D43">
      <w:pPr>
        <w:ind w:right="-6"/>
        <w:jc w:val="both"/>
        <w:rPr>
          <w:rFonts w:ascii="Tahoma" w:eastAsia="Times New Roman" w:hAnsi="Tahoma" w:cs="Times New Roman"/>
          <w:color w:val="5A81C3"/>
          <w:sz w:val="27"/>
          <w:szCs w:val="27"/>
          <w:lang w:val="en-US"/>
        </w:rPr>
      </w:pPr>
      <w:r w:rsidRPr="00E95D43">
        <w:rPr>
          <w:rFonts w:ascii="Tahoma" w:eastAsia="Times New Roman" w:hAnsi="Tahoma" w:cs="Times New Roman"/>
          <w:color w:val="5A81C3"/>
          <w:sz w:val="27"/>
          <w:szCs w:val="27"/>
          <w:lang w:val="en-US"/>
        </w:rPr>
        <w:t>Exemple</w:t>
      </w:r>
    </w:p>
    <w:p w:rsidR="00E95D43" w:rsidRPr="00E95D43" w:rsidRDefault="00E95D43" w:rsidP="00E95D43">
      <w:pPr>
        <w:shd w:val="clear" w:color="auto" w:fill="EDF2F9"/>
        <w:spacing w:before="48"/>
        <w:ind w:right="-6"/>
        <w:jc w:val="both"/>
        <w:rPr>
          <w:rFonts w:ascii="Tahoma" w:hAnsi="Tahoma" w:cs="Times New Roman"/>
          <w:color w:val="000000"/>
          <w:sz w:val="22"/>
          <w:szCs w:val="22"/>
          <w:lang w:val="en-US"/>
        </w:rPr>
      </w:pPr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fldChar w:fldCharType="begin"/>
      </w:r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instrText xml:space="preserve"> HYPERLINK "http://www4.utc.fr/~nf17/DOCS/examens/2010median/res/exo1-Q2.pdf" \t "_blank" </w:instrText>
      </w:r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</w:r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fldChar w:fldCharType="separate"/>
      </w:r>
      <w:r w:rsidRPr="00E95D43">
        <w:rPr>
          <w:rFonts w:ascii="Tahoma" w:hAnsi="Tahoma" w:cs="Times New Roman"/>
          <w:color w:val="7D98CB"/>
          <w:sz w:val="22"/>
          <w:szCs w:val="22"/>
          <w:lang w:val="en-US"/>
        </w:rPr>
        <w:t>Package Organisation</w:t>
      </w:r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fldChar w:fldCharType="end"/>
      </w:r>
    </w:p>
    <w:p w:rsidR="00E95D43" w:rsidRPr="00E95D43" w:rsidRDefault="00E95D43" w:rsidP="00E95D43">
      <w:pPr>
        <w:ind w:right="-6"/>
        <w:jc w:val="both"/>
        <w:rPr>
          <w:rFonts w:ascii="Tahoma" w:eastAsia="Times New Roman" w:hAnsi="Tahoma" w:cs="Times New Roman"/>
          <w:color w:val="5A81C3"/>
          <w:sz w:val="27"/>
          <w:szCs w:val="27"/>
          <w:lang w:val="en-US"/>
        </w:rPr>
      </w:pPr>
      <w:r w:rsidRPr="00E95D43">
        <w:rPr>
          <w:rFonts w:ascii="Tahoma" w:eastAsia="Times New Roman" w:hAnsi="Tahoma" w:cs="Times New Roman"/>
          <w:color w:val="5A81C3"/>
          <w:sz w:val="27"/>
          <w:szCs w:val="27"/>
          <w:lang w:val="en-US"/>
        </w:rPr>
        <w:t>Remarque</w:t>
      </w:r>
    </w:p>
    <w:p w:rsidR="00E95D43" w:rsidRPr="00E95D43" w:rsidRDefault="00E95D43" w:rsidP="00E95D43">
      <w:pPr>
        <w:numPr>
          <w:ilvl w:val="0"/>
          <w:numId w:val="3"/>
        </w:numPr>
        <w:shd w:val="clear" w:color="auto" w:fill="EDF2F9"/>
        <w:spacing w:before="48"/>
        <w:ind w:left="0" w:right="-6" w:firstLine="0"/>
        <w:jc w:val="both"/>
        <w:rPr>
          <w:rFonts w:ascii="Tahoma" w:hAnsi="Tahoma" w:cs="Times New Roman"/>
          <w:color w:val="000000"/>
          <w:sz w:val="22"/>
          <w:szCs w:val="22"/>
          <w:lang w:val="en-US"/>
        </w:rPr>
      </w:pPr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 xml:space="preserve">On a pris ici comme hypothèse que les rangements étaient mobiles, </w:t>
      </w:r>
      <w:proofErr w:type="gramStart"/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>et</w:t>
      </w:r>
      <w:proofErr w:type="gramEnd"/>
      <w:r w:rsidRPr="00E95D43">
        <w:rPr>
          <w:rFonts w:ascii="Tahoma" w:hAnsi="Tahoma" w:cs="Times New Roman"/>
          <w:color w:val="000000"/>
          <w:sz w:val="22"/>
          <w:szCs w:val="22"/>
          <w:lang w:val="en-US"/>
        </w:rPr>
        <w:t xml:space="preserve"> donc indépendants des rayons (d'où l'agrégation et non la composition).</w:t>
      </w:r>
    </w:p>
    <w:p w:rsidR="00E95D43" w:rsidRPr="00E95D43" w:rsidRDefault="00E95D43" w:rsidP="00E95D43">
      <w:pPr>
        <w:ind w:right="-6"/>
        <w:jc w:val="both"/>
        <w:rPr>
          <w:rFonts w:ascii="Times" w:eastAsia="Times New Roman" w:hAnsi="Times" w:cs="Times New Roman"/>
          <w:sz w:val="20"/>
          <w:szCs w:val="20"/>
          <w:lang w:val="en-US"/>
        </w:rPr>
      </w:pPr>
    </w:p>
    <w:p w:rsidR="00E95D43" w:rsidRDefault="00E95D43" w:rsidP="00E95D43">
      <w:pPr>
        <w:jc w:val="both"/>
      </w:pPr>
      <w:r>
        <w:br w:type="page"/>
      </w:r>
    </w:p>
    <w:p w:rsidR="00E95D43" w:rsidRDefault="00E95D43" w:rsidP="00E95D43">
      <w:pPr>
        <w:pStyle w:val="Titre1"/>
        <w:shd w:val="clear" w:color="auto" w:fill="FFFFFF"/>
        <w:spacing w:before="240" w:beforeAutospacing="0" w:after="240" w:afterAutospacing="0"/>
        <w:ind w:left="240" w:right="240"/>
        <w:jc w:val="both"/>
        <w:rPr>
          <w:rFonts w:ascii="Tahoma" w:eastAsia="Times New Roman" w:hAnsi="Tahoma" w:cs="Times New Roman"/>
          <w:color w:val="4463A1"/>
          <w:sz w:val="40"/>
          <w:szCs w:val="40"/>
        </w:rPr>
      </w:pPr>
      <w:r>
        <w:rPr>
          <w:rFonts w:ascii="Tahoma" w:eastAsia="Times New Roman" w:hAnsi="Tahoma" w:cs="Times New Roman"/>
          <w:color w:val="4463A1"/>
          <w:sz w:val="40"/>
          <w:szCs w:val="40"/>
        </w:rPr>
        <w:t>Carnets de voyages</w:t>
      </w:r>
    </w:p>
    <w:p w:rsidR="00E95D43" w:rsidRDefault="00E95D43" w:rsidP="00E95D43">
      <w:pPr>
        <w:pStyle w:val="Titre2"/>
        <w:shd w:val="clear" w:color="auto" w:fill="FFFFFF"/>
        <w:spacing w:before="0" w:beforeAutospacing="0" w:after="0" w:afterAutospacing="0"/>
        <w:jc w:val="both"/>
        <w:rPr>
          <w:rFonts w:ascii="Tahoma" w:eastAsia="Times New Roman" w:hAnsi="Tahoma" w:cs="Times New Roman"/>
          <w:color w:val="7D98CB"/>
          <w:sz w:val="27"/>
          <w:szCs w:val="27"/>
        </w:rPr>
      </w:pPr>
      <w:r>
        <w:rPr>
          <w:rFonts w:ascii="Tahoma" w:eastAsia="Times New Roman" w:hAnsi="Tahoma" w:cs="Times New Roman"/>
          <w:color w:val="7D98CB"/>
          <w:sz w:val="27"/>
          <w:szCs w:val="27"/>
        </w:rPr>
        <w:t>[30 minutes - 6pts]</w:t>
      </w:r>
    </w:p>
    <w:p w:rsidR="00E95D43" w:rsidRDefault="00E95D43" w:rsidP="00E95D43">
      <w:pPr>
        <w:pStyle w:val="optxtp"/>
        <w:shd w:val="clear" w:color="auto" w:fill="FFFFFF"/>
        <w:spacing w:before="48" w:beforeAutospacing="0" w:after="168" w:afterAutospacing="0"/>
        <w:ind w:left="240" w:right="240"/>
        <w:jc w:val="both"/>
        <w:rPr>
          <w:rFonts w:ascii="Tahoma" w:hAnsi="Tahoma" w:cs="Times New Roman"/>
          <w:color w:val="000000"/>
          <w:sz w:val="22"/>
          <w:szCs w:val="22"/>
        </w:rPr>
      </w:pPr>
      <w:r>
        <w:rPr>
          <w:rFonts w:ascii="Tahoma" w:hAnsi="Tahoma" w:cs="Times New Roman"/>
          <w:color w:val="000000"/>
          <w:sz w:val="22"/>
          <w:szCs w:val="22"/>
        </w:rPr>
        <w:t xml:space="preserve">Soit la relation suivante, donnée avec une couverture minimale de ses </w:t>
      </w:r>
      <w:proofErr w:type="gramStart"/>
      <w:r>
        <w:rPr>
          <w:rFonts w:ascii="Tahoma" w:hAnsi="Tahoma" w:cs="Times New Roman"/>
          <w:color w:val="000000"/>
          <w:sz w:val="22"/>
          <w:szCs w:val="22"/>
        </w:rPr>
        <w:t>DFE :</w:t>
      </w:r>
      <w:proofErr w:type="gramEnd"/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proofErr w:type="gramStart"/>
      <w:r>
        <w:rPr>
          <w:rFonts w:ascii="Courier" w:hAnsi="Courier" w:cs="Times New Roman"/>
          <w:color w:val="808080"/>
          <w:sz w:val="22"/>
          <w:szCs w:val="22"/>
        </w:rPr>
        <w:t>carnetDeVoyage</w:t>
      </w:r>
      <w:proofErr w:type="gramEnd"/>
      <w:r>
        <w:rPr>
          <w:rFonts w:ascii="Courier" w:hAnsi="Courier" w:cs="Times New Roman"/>
          <w:color w:val="808080"/>
          <w:sz w:val="22"/>
          <w:szCs w:val="22"/>
        </w:rPr>
        <w:t xml:space="preserve"> (numAuteur, nomAuteur, prenomAuteur, numVille, nomVille, nomPays, description)</w:t>
      </w:r>
    </w:p>
    <w:p w:rsidR="00E95D43" w:rsidRDefault="00E95D43" w:rsidP="00E95D43">
      <w:pPr>
        <w:pStyle w:val="optxtp"/>
        <w:numPr>
          <w:ilvl w:val="0"/>
          <w:numId w:val="4"/>
        </w:numPr>
        <w:shd w:val="clear" w:color="auto" w:fill="FFFFFF"/>
        <w:spacing w:before="48" w:beforeAutospacing="0" w:after="168" w:afterAutospacing="0"/>
        <w:ind w:right="240"/>
        <w:jc w:val="both"/>
        <w:rPr>
          <w:rFonts w:ascii="Tahoma" w:hAnsi="Tahoma" w:cs="Times New Roman"/>
          <w:color w:val="000000"/>
          <w:sz w:val="22"/>
          <w:szCs w:val="22"/>
        </w:rPr>
      </w:pPr>
      <w:proofErr w:type="gramStart"/>
      <w:r>
        <w:rPr>
          <w:rFonts w:ascii="Tahoma" w:hAnsi="Tahoma" w:cs="Times New Roman"/>
          <w:color w:val="000000"/>
          <w:sz w:val="22"/>
          <w:szCs w:val="22"/>
        </w:rPr>
        <w:t>numAuteur</w:t>
      </w:r>
      <w:r>
        <w:rPr>
          <w:rFonts w:ascii="Times New Roman" w:hAnsi="Times New Roman" w:cs="Times New Roman"/>
          <w:color w:val="000000"/>
          <w:sz w:val="22"/>
          <w:szCs w:val="22"/>
        </w:rPr>
        <w:t>→</w:t>
      </w:r>
      <w:r>
        <w:rPr>
          <w:rFonts w:ascii="Tahoma" w:hAnsi="Tahoma" w:cs="Times New Roman"/>
          <w:color w:val="000000"/>
          <w:sz w:val="22"/>
          <w:szCs w:val="22"/>
        </w:rPr>
        <w:t>nomAuteur</w:t>
      </w:r>
      <w:proofErr w:type="gramEnd"/>
    </w:p>
    <w:p w:rsidR="00E95D43" w:rsidRDefault="00E95D43" w:rsidP="00E95D43">
      <w:pPr>
        <w:pStyle w:val="optxtp"/>
        <w:numPr>
          <w:ilvl w:val="0"/>
          <w:numId w:val="4"/>
        </w:numPr>
        <w:shd w:val="clear" w:color="auto" w:fill="FFFFFF"/>
        <w:spacing w:before="48" w:beforeAutospacing="0" w:after="168" w:afterAutospacing="0"/>
        <w:ind w:right="240"/>
        <w:jc w:val="both"/>
        <w:rPr>
          <w:rFonts w:ascii="Tahoma" w:hAnsi="Tahoma" w:cs="Times New Roman"/>
          <w:color w:val="000000"/>
          <w:sz w:val="22"/>
          <w:szCs w:val="22"/>
        </w:rPr>
      </w:pPr>
      <w:proofErr w:type="gramStart"/>
      <w:r>
        <w:rPr>
          <w:rFonts w:ascii="Tahoma" w:hAnsi="Tahoma" w:cs="Times New Roman"/>
          <w:color w:val="000000"/>
          <w:sz w:val="22"/>
          <w:szCs w:val="22"/>
        </w:rPr>
        <w:t>numAuteur</w:t>
      </w:r>
      <w:r>
        <w:rPr>
          <w:rFonts w:ascii="Times New Roman" w:hAnsi="Times New Roman" w:cs="Times New Roman"/>
          <w:color w:val="000000"/>
          <w:sz w:val="22"/>
          <w:szCs w:val="22"/>
        </w:rPr>
        <w:t>→</w:t>
      </w:r>
      <w:r>
        <w:rPr>
          <w:rFonts w:ascii="Tahoma" w:hAnsi="Tahoma" w:cs="Times New Roman"/>
          <w:color w:val="000000"/>
          <w:sz w:val="22"/>
          <w:szCs w:val="22"/>
        </w:rPr>
        <w:t>prenomAuteur</w:t>
      </w:r>
      <w:proofErr w:type="gramEnd"/>
    </w:p>
    <w:p w:rsidR="00E95D43" w:rsidRDefault="00E95D43" w:rsidP="00E95D43">
      <w:pPr>
        <w:pStyle w:val="optxtp"/>
        <w:numPr>
          <w:ilvl w:val="0"/>
          <w:numId w:val="4"/>
        </w:numPr>
        <w:shd w:val="clear" w:color="auto" w:fill="FFFFFF"/>
        <w:spacing w:before="48" w:beforeAutospacing="0" w:after="168" w:afterAutospacing="0"/>
        <w:ind w:right="240"/>
        <w:jc w:val="both"/>
        <w:rPr>
          <w:rFonts w:ascii="Tahoma" w:hAnsi="Tahoma" w:cs="Times New Roman"/>
          <w:color w:val="000000"/>
          <w:sz w:val="22"/>
          <w:szCs w:val="22"/>
        </w:rPr>
      </w:pPr>
      <w:proofErr w:type="gramStart"/>
      <w:r>
        <w:rPr>
          <w:rFonts w:ascii="Tahoma" w:hAnsi="Tahoma" w:cs="Times New Roman"/>
          <w:color w:val="000000"/>
          <w:sz w:val="22"/>
          <w:szCs w:val="22"/>
        </w:rPr>
        <w:t>numVille</w:t>
      </w:r>
      <w:r>
        <w:rPr>
          <w:rFonts w:ascii="Times New Roman" w:hAnsi="Times New Roman" w:cs="Times New Roman"/>
          <w:color w:val="000000"/>
          <w:sz w:val="22"/>
          <w:szCs w:val="22"/>
        </w:rPr>
        <w:t>→</w:t>
      </w:r>
      <w:r>
        <w:rPr>
          <w:rFonts w:ascii="Tahoma" w:hAnsi="Tahoma" w:cs="Times New Roman"/>
          <w:color w:val="000000"/>
          <w:sz w:val="22"/>
          <w:szCs w:val="22"/>
        </w:rPr>
        <w:t>nomVille</w:t>
      </w:r>
      <w:proofErr w:type="gramEnd"/>
    </w:p>
    <w:p w:rsidR="00E95D43" w:rsidRDefault="00E95D43" w:rsidP="00E95D43">
      <w:pPr>
        <w:pStyle w:val="optxtp"/>
        <w:numPr>
          <w:ilvl w:val="0"/>
          <w:numId w:val="4"/>
        </w:numPr>
        <w:shd w:val="clear" w:color="auto" w:fill="FFFFFF"/>
        <w:spacing w:before="48" w:beforeAutospacing="0" w:after="168" w:afterAutospacing="0"/>
        <w:ind w:right="240"/>
        <w:jc w:val="both"/>
        <w:rPr>
          <w:rFonts w:ascii="Tahoma" w:hAnsi="Tahoma" w:cs="Times New Roman"/>
          <w:color w:val="000000"/>
          <w:sz w:val="22"/>
          <w:szCs w:val="22"/>
        </w:rPr>
      </w:pPr>
      <w:proofErr w:type="gramStart"/>
      <w:r>
        <w:rPr>
          <w:rFonts w:ascii="Tahoma" w:hAnsi="Tahoma" w:cs="Times New Roman"/>
          <w:color w:val="000000"/>
          <w:sz w:val="22"/>
          <w:szCs w:val="22"/>
        </w:rPr>
        <w:t>numVille</w:t>
      </w:r>
      <w:r>
        <w:rPr>
          <w:rFonts w:ascii="Times New Roman" w:hAnsi="Times New Roman" w:cs="Times New Roman"/>
          <w:color w:val="000000"/>
          <w:sz w:val="22"/>
          <w:szCs w:val="22"/>
        </w:rPr>
        <w:t>→</w:t>
      </w:r>
      <w:r>
        <w:rPr>
          <w:rFonts w:ascii="Tahoma" w:hAnsi="Tahoma" w:cs="Times New Roman"/>
          <w:color w:val="000000"/>
          <w:sz w:val="22"/>
          <w:szCs w:val="22"/>
        </w:rPr>
        <w:t>nomPays</w:t>
      </w:r>
      <w:proofErr w:type="gramEnd"/>
    </w:p>
    <w:p w:rsidR="00E95D43" w:rsidRDefault="00E95D43" w:rsidP="00E95D43">
      <w:pPr>
        <w:pStyle w:val="optxtp"/>
        <w:numPr>
          <w:ilvl w:val="0"/>
          <w:numId w:val="4"/>
        </w:numPr>
        <w:shd w:val="clear" w:color="auto" w:fill="FFFFFF"/>
        <w:spacing w:before="48" w:beforeAutospacing="0" w:after="168" w:afterAutospacing="0"/>
        <w:ind w:right="240"/>
        <w:jc w:val="both"/>
        <w:rPr>
          <w:rFonts w:ascii="Tahoma" w:hAnsi="Tahoma" w:cs="Times New Roman"/>
          <w:color w:val="000000"/>
          <w:sz w:val="22"/>
          <w:szCs w:val="22"/>
        </w:rPr>
      </w:pPr>
      <w:proofErr w:type="gramStart"/>
      <w:r>
        <w:rPr>
          <w:rFonts w:ascii="Tahoma" w:hAnsi="Tahoma" w:cs="Times New Roman"/>
          <w:color w:val="000000"/>
          <w:sz w:val="22"/>
          <w:szCs w:val="22"/>
        </w:rPr>
        <w:t>numAuteur</w:t>
      </w:r>
      <w:proofErr w:type="gramEnd"/>
      <w:r>
        <w:rPr>
          <w:rFonts w:ascii="Tahoma" w:hAnsi="Tahoma" w:cs="Times New Roman"/>
          <w:color w:val="000000"/>
          <w:sz w:val="22"/>
          <w:szCs w:val="22"/>
        </w:rPr>
        <w:t>, numVille</w:t>
      </w:r>
      <w:r>
        <w:rPr>
          <w:rFonts w:ascii="Times New Roman" w:hAnsi="Times New Roman" w:cs="Times New Roman"/>
          <w:color w:val="000000"/>
          <w:sz w:val="22"/>
          <w:szCs w:val="22"/>
        </w:rPr>
        <w:t>→</w:t>
      </w:r>
      <w:r>
        <w:rPr>
          <w:rFonts w:ascii="Tahoma" w:hAnsi="Tahoma" w:cs="Times New Roman"/>
          <w:color w:val="000000"/>
          <w:sz w:val="22"/>
          <w:szCs w:val="22"/>
        </w:rPr>
        <w:t>description</w:t>
      </w:r>
    </w:p>
    <w:p w:rsidR="00E95D43" w:rsidRDefault="00E95D43" w:rsidP="00E95D43">
      <w:pPr>
        <w:pStyle w:val="Titre2"/>
        <w:shd w:val="clear" w:color="auto" w:fill="FFFFFF"/>
        <w:spacing w:before="0" w:beforeAutospacing="0" w:after="0" w:afterAutospacing="0"/>
        <w:jc w:val="both"/>
        <w:rPr>
          <w:rFonts w:ascii="Tahoma" w:eastAsia="Times New Roman" w:hAnsi="Tahoma" w:cs="Times New Roman"/>
          <w:color w:val="7D98CB"/>
          <w:sz w:val="27"/>
          <w:szCs w:val="27"/>
        </w:rPr>
      </w:pPr>
      <w:r>
        <w:rPr>
          <w:rFonts w:ascii="Tahoma" w:eastAsia="Times New Roman" w:hAnsi="Tahoma" w:cs="Times New Roman"/>
          <w:color w:val="7D98CB"/>
          <w:sz w:val="27"/>
          <w:szCs w:val="27"/>
        </w:rPr>
        <w:t>Question</w:t>
      </w:r>
    </w:p>
    <w:p w:rsidR="00E95D43" w:rsidRDefault="00E95D43" w:rsidP="00E95D43">
      <w:pPr>
        <w:pStyle w:val="optxtp"/>
        <w:shd w:val="clear" w:color="auto" w:fill="FFFFFF"/>
        <w:spacing w:before="48" w:beforeAutospacing="0" w:after="168" w:afterAutospacing="0"/>
        <w:ind w:left="240" w:right="240"/>
        <w:jc w:val="both"/>
        <w:rPr>
          <w:rFonts w:ascii="Tahoma" w:hAnsi="Tahoma" w:cs="Times New Roman"/>
          <w:color w:val="000000"/>
          <w:sz w:val="22"/>
          <w:szCs w:val="22"/>
        </w:rPr>
      </w:pPr>
      <w:proofErr w:type="gramStart"/>
      <w:r>
        <w:rPr>
          <w:rFonts w:ascii="Tahoma" w:hAnsi="Tahoma" w:cs="Times New Roman"/>
          <w:color w:val="000000"/>
          <w:sz w:val="22"/>
          <w:szCs w:val="22"/>
        </w:rPr>
        <w:t>Rappeler la définition formelle d'une clé.</w:t>
      </w:r>
      <w:proofErr w:type="gramEnd"/>
    </w:p>
    <w:p w:rsidR="00E95D43" w:rsidRDefault="00E95D43" w:rsidP="00E95D43">
      <w:pPr>
        <w:pStyle w:val="optxtp"/>
        <w:shd w:val="clear" w:color="auto" w:fill="FFFFFF"/>
        <w:spacing w:before="48" w:beforeAutospacing="0" w:after="168" w:afterAutospacing="0"/>
        <w:ind w:left="240" w:right="240"/>
        <w:jc w:val="both"/>
        <w:rPr>
          <w:rFonts w:ascii="Tahoma" w:hAnsi="Tahoma" w:cs="Times New Roman"/>
          <w:color w:val="000000"/>
          <w:sz w:val="22"/>
          <w:szCs w:val="22"/>
        </w:rPr>
      </w:pPr>
      <w:proofErr w:type="gramStart"/>
      <w:r>
        <w:rPr>
          <w:rFonts w:ascii="Tahoma" w:hAnsi="Tahoma" w:cs="Times New Roman"/>
          <w:color w:val="000000"/>
          <w:sz w:val="22"/>
          <w:szCs w:val="22"/>
        </w:rPr>
        <w:t>Énoncez la ou les clés existantes.</w:t>
      </w:r>
      <w:proofErr w:type="gramEnd"/>
    </w:p>
    <w:p w:rsidR="00E95D43" w:rsidRDefault="00E95D43" w:rsidP="00E95D43">
      <w:pPr>
        <w:pStyle w:val="optxtp"/>
        <w:shd w:val="clear" w:color="auto" w:fill="FFFFFF"/>
        <w:spacing w:before="48" w:beforeAutospacing="0" w:after="168" w:afterAutospacing="0"/>
        <w:ind w:left="240" w:right="240"/>
        <w:jc w:val="both"/>
        <w:rPr>
          <w:rFonts w:ascii="Tahoma" w:hAnsi="Tahoma" w:cs="Times New Roman"/>
          <w:color w:val="000000"/>
          <w:sz w:val="22"/>
          <w:szCs w:val="22"/>
        </w:rPr>
      </w:pPr>
      <w:r>
        <w:rPr>
          <w:rFonts w:ascii="Tahoma" w:hAnsi="Tahoma" w:cs="Times New Roman"/>
          <w:color w:val="000000"/>
          <w:sz w:val="22"/>
          <w:szCs w:val="22"/>
        </w:rPr>
        <w:t xml:space="preserve">Pour chaque clé, énoncer les DF qui prouvent que c'est une clé </w:t>
      </w:r>
      <w:proofErr w:type="gramStart"/>
      <w:r>
        <w:rPr>
          <w:rFonts w:ascii="Tahoma" w:hAnsi="Tahoma" w:cs="Times New Roman"/>
          <w:color w:val="000000"/>
          <w:sz w:val="22"/>
          <w:szCs w:val="22"/>
        </w:rPr>
        <w:t>et</w:t>
      </w:r>
      <w:proofErr w:type="gramEnd"/>
      <w:r>
        <w:rPr>
          <w:rFonts w:ascii="Tahoma" w:hAnsi="Tahoma" w:cs="Times New Roman"/>
          <w:color w:val="000000"/>
          <w:sz w:val="22"/>
          <w:szCs w:val="22"/>
        </w:rPr>
        <w:t xml:space="preserve"> explicitez les axiomes d'Armstrong utilisés pour établir ces DF.</w:t>
      </w:r>
    </w:p>
    <w:p w:rsidR="00E95D43" w:rsidRDefault="00E95D43" w:rsidP="00E95D43">
      <w:pPr>
        <w:pStyle w:val="optxtp"/>
        <w:shd w:val="clear" w:color="auto" w:fill="FFFFFF"/>
        <w:spacing w:before="48" w:beforeAutospacing="0" w:after="168" w:afterAutospacing="0"/>
        <w:ind w:left="240" w:right="240"/>
        <w:jc w:val="both"/>
        <w:rPr>
          <w:rFonts w:ascii="Tahoma" w:hAnsi="Tahoma" w:cs="Times New Roman"/>
          <w:color w:val="000000"/>
          <w:sz w:val="22"/>
          <w:szCs w:val="22"/>
        </w:rPr>
      </w:pPr>
      <w:r>
        <w:rPr>
          <w:rFonts w:ascii="Tahoma" w:hAnsi="Tahoma" w:cs="Times New Roman"/>
          <w:color w:val="000000"/>
          <w:sz w:val="22"/>
          <w:szCs w:val="22"/>
        </w:rPr>
        <w:t xml:space="preserve">Dites en quelle forme normale </w:t>
      </w:r>
      <w:proofErr w:type="gramStart"/>
      <w:r>
        <w:rPr>
          <w:rFonts w:ascii="Tahoma" w:hAnsi="Tahoma" w:cs="Times New Roman"/>
          <w:color w:val="000000"/>
          <w:sz w:val="22"/>
          <w:szCs w:val="22"/>
        </w:rPr>
        <w:t>est</w:t>
      </w:r>
      <w:proofErr w:type="gramEnd"/>
      <w:r>
        <w:rPr>
          <w:rFonts w:ascii="Tahoma" w:hAnsi="Tahoma" w:cs="Times New Roman"/>
          <w:color w:val="000000"/>
          <w:sz w:val="22"/>
          <w:szCs w:val="22"/>
        </w:rPr>
        <w:t xml:space="preserve"> la relation (montrez pourquoi).</w:t>
      </w:r>
    </w:p>
    <w:p w:rsidR="00E95D43" w:rsidRDefault="00E95D43" w:rsidP="00E95D43">
      <w:pPr>
        <w:shd w:val="clear" w:color="auto" w:fill="FFFFFF"/>
        <w:jc w:val="both"/>
        <w:rPr>
          <w:rFonts w:ascii="Tahoma" w:eastAsia="Times New Roman" w:hAnsi="Tahoma" w:cs="Times New Roman"/>
          <w:color w:val="000000"/>
          <w:sz w:val="18"/>
          <w:szCs w:val="18"/>
        </w:rPr>
      </w:pPr>
      <w:hyperlink r:id="rId8" w:tooltip="Solution" w:history="1">
        <w:r>
          <w:rPr>
            <w:rStyle w:val="oppractucqsoltiin"/>
            <w:rFonts w:ascii="Geneva" w:eastAsia="Times New Roman" w:hAnsi="Geneva" w:cs="Times New Roman"/>
            <w:b/>
            <w:bCs/>
            <w:color w:val="6E6E6E"/>
            <w:sz w:val="23"/>
            <w:szCs w:val="23"/>
          </w:rPr>
          <w:t>Solution</w:t>
        </w:r>
      </w:hyperlink>
    </w:p>
    <w:p w:rsidR="00E95D43" w:rsidRDefault="00E95D43" w:rsidP="00E95D43">
      <w:pPr>
        <w:shd w:val="clear" w:color="auto" w:fill="FFFFFF"/>
        <w:jc w:val="both"/>
        <w:rPr>
          <w:rFonts w:ascii="Tahoma" w:eastAsia="Times New Roman" w:hAnsi="Tahoma" w:cs="Times New Roman"/>
          <w:color w:val="7D98CB"/>
          <w:sz w:val="25"/>
          <w:szCs w:val="25"/>
        </w:rPr>
      </w:pPr>
      <w:r>
        <w:rPr>
          <w:rFonts w:ascii="Tahoma" w:eastAsia="Times New Roman" w:hAnsi="Tahoma" w:cs="Times New Roman"/>
          <w:color w:val="7D98CB"/>
          <w:sz w:val="25"/>
          <w:szCs w:val="25"/>
        </w:rPr>
        <w:t>Clé</w:t>
      </w:r>
    </w:p>
    <w:p w:rsidR="00E95D43" w:rsidRDefault="00E95D43" w:rsidP="00E95D43">
      <w:pPr>
        <w:pStyle w:val="optxtp"/>
        <w:shd w:val="clear" w:color="auto" w:fill="FFFFFF"/>
        <w:spacing w:before="48" w:beforeAutospacing="0" w:after="168" w:afterAutospacing="0"/>
        <w:ind w:left="240" w:right="240"/>
        <w:jc w:val="both"/>
        <w:rPr>
          <w:rFonts w:ascii="Tahoma" w:hAnsi="Tahoma" w:cs="Times New Roman"/>
          <w:color w:val="000000"/>
          <w:sz w:val="22"/>
          <w:szCs w:val="22"/>
        </w:rPr>
      </w:pPr>
      <w:r>
        <w:rPr>
          <w:rFonts w:ascii="Tahoma" w:hAnsi="Tahoma" w:cs="Times New Roman"/>
          <w:color w:val="000000"/>
          <w:sz w:val="22"/>
          <w:szCs w:val="22"/>
        </w:rPr>
        <w:t xml:space="preserve">Une clé </w:t>
      </w:r>
      <w:proofErr w:type="gramStart"/>
      <w:r>
        <w:rPr>
          <w:rFonts w:ascii="Tahoma" w:hAnsi="Tahoma" w:cs="Times New Roman"/>
          <w:color w:val="000000"/>
          <w:sz w:val="22"/>
          <w:szCs w:val="22"/>
        </w:rPr>
        <w:t>est</w:t>
      </w:r>
      <w:proofErr w:type="gramEnd"/>
      <w:r>
        <w:rPr>
          <w:rFonts w:ascii="Tahoma" w:hAnsi="Tahoma" w:cs="Times New Roman"/>
          <w:color w:val="000000"/>
          <w:sz w:val="22"/>
          <w:szCs w:val="22"/>
        </w:rPr>
        <w:t xml:space="preserve"> un groupe d'attributs minimal qui détermine tous les attributs de la relation.</w:t>
      </w:r>
    </w:p>
    <w:p w:rsidR="00E95D43" w:rsidRDefault="00E95D43" w:rsidP="00E95D43">
      <w:pPr>
        <w:pStyle w:val="optxtp"/>
        <w:shd w:val="clear" w:color="auto" w:fill="FFFFFF"/>
        <w:spacing w:before="48" w:beforeAutospacing="0" w:after="168" w:afterAutospacing="0"/>
        <w:ind w:left="240" w:right="240"/>
        <w:jc w:val="both"/>
        <w:rPr>
          <w:rFonts w:ascii="Tahoma" w:hAnsi="Tahoma" w:cs="Times New Roman"/>
          <w:color w:val="000000"/>
          <w:sz w:val="22"/>
          <w:szCs w:val="22"/>
        </w:rPr>
      </w:pPr>
      <w:proofErr w:type="gramStart"/>
      <w:r>
        <w:rPr>
          <w:rFonts w:ascii="Tahoma" w:hAnsi="Tahoma" w:cs="Times New Roman"/>
          <w:color w:val="000000"/>
          <w:sz w:val="22"/>
          <w:szCs w:val="22"/>
        </w:rPr>
        <w:t>Il y a une unique clé (numAuteur, numVille).</w:t>
      </w:r>
      <w:proofErr w:type="gramEnd"/>
    </w:p>
    <w:p w:rsidR="00E95D43" w:rsidRDefault="00E95D43" w:rsidP="00E95D43">
      <w:pPr>
        <w:pStyle w:val="optxtp"/>
        <w:numPr>
          <w:ilvl w:val="0"/>
          <w:numId w:val="5"/>
        </w:numPr>
        <w:shd w:val="clear" w:color="auto" w:fill="FFFFFF"/>
        <w:spacing w:before="48" w:beforeAutospacing="0" w:after="168" w:afterAutospacing="0"/>
        <w:ind w:right="240"/>
        <w:jc w:val="both"/>
        <w:rPr>
          <w:rFonts w:ascii="Tahoma" w:hAnsi="Tahoma" w:cs="Times New Roman"/>
          <w:color w:val="000000"/>
          <w:sz w:val="22"/>
          <w:szCs w:val="22"/>
        </w:rPr>
      </w:pPr>
      <w:proofErr w:type="gramStart"/>
      <w:r>
        <w:rPr>
          <w:rFonts w:ascii="Tahoma" w:hAnsi="Tahoma" w:cs="Times New Roman"/>
          <w:color w:val="000000"/>
          <w:sz w:val="22"/>
          <w:szCs w:val="22"/>
        </w:rPr>
        <w:t>numAuteur</w:t>
      </w:r>
      <w:proofErr w:type="gramEnd"/>
      <w:r>
        <w:rPr>
          <w:rFonts w:ascii="Tahoma" w:hAnsi="Tahoma" w:cs="Times New Roman"/>
          <w:color w:val="000000"/>
          <w:sz w:val="22"/>
          <w:szCs w:val="22"/>
        </w:rPr>
        <w:t>, numVille</w:t>
      </w:r>
      <w:r>
        <w:rPr>
          <w:rFonts w:ascii="Times New Roman" w:hAnsi="Times New Roman" w:cs="Times New Roman"/>
          <w:color w:val="000000"/>
          <w:sz w:val="22"/>
          <w:szCs w:val="22"/>
        </w:rPr>
        <w:t>→</w:t>
      </w:r>
      <w:r>
        <w:rPr>
          <w:rFonts w:ascii="Tahoma" w:hAnsi="Tahoma" w:cs="Times New Roman"/>
          <w:color w:val="000000"/>
          <w:sz w:val="22"/>
          <w:szCs w:val="22"/>
        </w:rPr>
        <w:t>nomAuteur</w:t>
      </w:r>
    </w:p>
    <w:p w:rsidR="00E95D43" w:rsidRDefault="00E95D43" w:rsidP="00E95D43">
      <w:pPr>
        <w:pStyle w:val="optxtp"/>
        <w:numPr>
          <w:ilvl w:val="0"/>
          <w:numId w:val="5"/>
        </w:numPr>
        <w:shd w:val="clear" w:color="auto" w:fill="FFFFFF"/>
        <w:spacing w:before="48" w:beforeAutospacing="0" w:after="168" w:afterAutospacing="0"/>
        <w:ind w:right="240"/>
        <w:jc w:val="both"/>
        <w:rPr>
          <w:rFonts w:ascii="Tahoma" w:hAnsi="Tahoma" w:cs="Times New Roman"/>
          <w:color w:val="000000"/>
          <w:sz w:val="22"/>
          <w:szCs w:val="22"/>
        </w:rPr>
      </w:pPr>
      <w:proofErr w:type="gramStart"/>
      <w:r>
        <w:rPr>
          <w:rFonts w:ascii="Tahoma" w:hAnsi="Tahoma" w:cs="Times New Roman"/>
          <w:color w:val="000000"/>
          <w:sz w:val="22"/>
          <w:szCs w:val="22"/>
        </w:rPr>
        <w:t>numAuteur</w:t>
      </w:r>
      <w:proofErr w:type="gramEnd"/>
      <w:r>
        <w:rPr>
          <w:rFonts w:ascii="Tahoma" w:hAnsi="Tahoma" w:cs="Times New Roman"/>
          <w:color w:val="000000"/>
          <w:sz w:val="22"/>
          <w:szCs w:val="22"/>
        </w:rPr>
        <w:t>, numVille</w:t>
      </w:r>
      <w:r>
        <w:rPr>
          <w:rFonts w:ascii="Times New Roman" w:hAnsi="Times New Roman" w:cs="Times New Roman"/>
          <w:color w:val="000000"/>
          <w:sz w:val="22"/>
          <w:szCs w:val="22"/>
        </w:rPr>
        <w:t>→</w:t>
      </w:r>
      <w:r>
        <w:rPr>
          <w:rFonts w:ascii="Tahoma" w:hAnsi="Tahoma" w:cs="Times New Roman"/>
          <w:color w:val="000000"/>
          <w:sz w:val="22"/>
          <w:szCs w:val="22"/>
        </w:rPr>
        <w:t>prenomAuteur</w:t>
      </w:r>
    </w:p>
    <w:p w:rsidR="00E95D43" w:rsidRDefault="00E95D43" w:rsidP="00E95D43">
      <w:pPr>
        <w:pStyle w:val="optxtp"/>
        <w:numPr>
          <w:ilvl w:val="0"/>
          <w:numId w:val="5"/>
        </w:numPr>
        <w:shd w:val="clear" w:color="auto" w:fill="FFFFFF"/>
        <w:spacing w:before="48" w:beforeAutospacing="0" w:after="168" w:afterAutospacing="0"/>
        <w:ind w:right="240"/>
        <w:jc w:val="both"/>
        <w:rPr>
          <w:rFonts w:ascii="Tahoma" w:hAnsi="Tahoma" w:cs="Times New Roman"/>
          <w:color w:val="000000"/>
          <w:sz w:val="22"/>
          <w:szCs w:val="22"/>
        </w:rPr>
      </w:pPr>
      <w:proofErr w:type="gramStart"/>
      <w:r>
        <w:rPr>
          <w:rFonts w:ascii="Tahoma" w:hAnsi="Tahoma" w:cs="Times New Roman"/>
          <w:color w:val="000000"/>
          <w:sz w:val="22"/>
          <w:szCs w:val="22"/>
        </w:rPr>
        <w:t>numAuteur</w:t>
      </w:r>
      <w:proofErr w:type="gramEnd"/>
      <w:r>
        <w:rPr>
          <w:rFonts w:ascii="Tahoma" w:hAnsi="Tahoma" w:cs="Times New Roman"/>
          <w:color w:val="000000"/>
          <w:sz w:val="22"/>
          <w:szCs w:val="22"/>
        </w:rPr>
        <w:t>, numVille</w:t>
      </w:r>
      <w:r>
        <w:rPr>
          <w:rFonts w:ascii="Times New Roman" w:hAnsi="Times New Roman" w:cs="Times New Roman"/>
          <w:color w:val="000000"/>
          <w:sz w:val="22"/>
          <w:szCs w:val="22"/>
        </w:rPr>
        <w:t>→</w:t>
      </w:r>
      <w:r>
        <w:rPr>
          <w:rFonts w:ascii="Tahoma" w:hAnsi="Tahoma" w:cs="Times New Roman"/>
          <w:color w:val="000000"/>
          <w:sz w:val="22"/>
          <w:szCs w:val="22"/>
        </w:rPr>
        <w:t>nomVille</w:t>
      </w:r>
    </w:p>
    <w:p w:rsidR="00E95D43" w:rsidRDefault="00E95D43" w:rsidP="00E95D43">
      <w:pPr>
        <w:pStyle w:val="optxtp"/>
        <w:numPr>
          <w:ilvl w:val="0"/>
          <w:numId w:val="5"/>
        </w:numPr>
        <w:shd w:val="clear" w:color="auto" w:fill="FFFFFF"/>
        <w:spacing w:before="48" w:beforeAutospacing="0" w:after="168" w:afterAutospacing="0"/>
        <w:ind w:right="240"/>
        <w:jc w:val="both"/>
        <w:rPr>
          <w:rFonts w:ascii="Tahoma" w:hAnsi="Tahoma" w:cs="Times New Roman"/>
          <w:color w:val="000000"/>
          <w:sz w:val="22"/>
          <w:szCs w:val="22"/>
        </w:rPr>
      </w:pPr>
      <w:proofErr w:type="gramStart"/>
      <w:r>
        <w:rPr>
          <w:rFonts w:ascii="Tahoma" w:hAnsi="Tahoma" w:cs="Times New Roman"/>
          <w:color w:val="000000"/>
          <w:sz w:val="22"/>
          <w:szCs w:val="22"/>
        </w:rPr>
        <w:t>numAuteur</w:t>
      </w:r>
      <w:proofErr w:type="gramEnd"/>
      <w:r>
        <w:rPr>
          <w:rFonts w:ascii="Tahoma" w:hAnsi="Tahoma" w:cs="Times New Roman"/>
          <w:color w:val="000000"/>
          <w:sz w:val="22"/>
          <w:szCs w:val="22"/>
        </w:rPr>
        <w:t>, numVille</w:t>
      </w:r>
      <w:r>
        <w:rPr>
          <w:rFonts w:ascii="Times New Roman" w:hAnsi="Times New Roman" w:cs="Times New Roman"/>
          <w:color w:val="000000"/>
          <w:sz w:val="22"/>
          <w:szCs w:val="22"/>
        </w:rPr>
        <w:t>→</w:t>
      </w:r>
      <w:r>
        <w:rPr>
          <w:rFonts w:ascii="Tahoma" w:hAnsi="Tahoma" w:cs="Times New Roman"/>
          <w:color w:val="000000"/>
          <w:sz w:val="22"/>
          <w:szCs w:val="22"/>
        </w:rPr>
        <w:t>nomPays</w:t>
      </w:r>
    </w:p>
    <w:p w:rsidR="00E95D43" w:rsidRDefault="00E95D43" w:rsidP="00E95D43">
      <w:pPr>
        <w:pStyle w:val="optxtp"/>
        <w:numPr>
          <w:ilvl w:val="0"/>
          <w:numId w:val="5"/>
        </w:numPr>
        <w:shd w:val="clear" w:color="auto" w:fill="FFFFFF"/>
        <w:spacing w:before="48" w:beforeAutospacing="0" w:after="168" w:afterAutospacing="0"/>
        <w:ind w:right="240"/>
        <w:jc w:val="both"/>
        <w:rPr>
          <w:rFonts w:ascii="Tahoma" w:hAnsi="Tahoma" w:cs="Times New Roman"/>
          <w:color w:val="000000"/>
          <w:sz w:val="22"/>
          <w:szCs w:val="22"/>
        </w:rPr>
      </w:pPr>
      <w:proofErr w:type="gramStart"/>
      <w:r>
        <w:rPr>
          <w:rFonts w:ascii="Tahoma" w:hAnsi="Tahoma" w:cs="Times New Roman"/>
          <w:color w:val="000000"/>
          <w:sz w:val="22"/>
          <w:szCs w:val="22"/>
        </w:rPr>
        <w:t>numAuteur</w:t>
      </w:r>
      <w:proofErr w:type="gramEnd"/>
      <w:r>
        <w:rPr>
          <w:rFonts w:ascii="Tahoma" w:hAnsi="Tahoma" w:cs="Times New Roman"/>
          <w:color w:val="000000"/>
          <w:sz w:val="22"/>
          <w:szCs w:val="22"/>
        </w:rPr>
        <w:t>, numVille</w:t>
      </w:r>
      <w:r>
        <w:rPr>
          <w:rFonts w:ascii="Times New Roman" w:hAnsi="Times New Roman" w:cs="Times New Roman"/>
          <w:color w:val="000000"/>
          <w:sz w:val="22"/>
          <w:szCs w:val="22"/>
        </w:rPr>
        <w:t>→</w:t>
      </w:r>
      <w:r>
        <w:rPr>
          <w:rFonts w:ascii="Tahoma" w:hAnsi="Tahoma" w:cs="Times New Roman"/>
          <w:color w:val="000000"/>
          <w:sz w:val="22"/>
          <w:szCs w:val="22"/>
        </w:rPr>
        <w:t>description</w:t>
      </w:r>
    </w:p>
    <w:p w:rsidR="00E95D43" w:rsidRDefault="00E95D43" w:rsidP="00E95D43">
      <w:pPr>
        <w:pStyle w:val="optxtp"/>
        <w:shd w:val="clear" w:color="auto" w:fill="FFFFFF"/>
        <w:spacing w:before="48" w:beforeAutospacing="0" w:after="168" w:afterAutospacing="0"/>
        <w:ind w:left="240" w:right="240"/>
        <w:jc w:val="both"/>
        <w:rPr>
          <w:rFonts w:ascii="Tahoma" w:hAnsi="Tahoma" w:cs="Times New Roman"/>
          <w:color w:val="000000"/>
          <w:sz w:val="22"/>
          <w:szCs w:val="22"/>
        </w:rPr>
      </w:pPr>
      <w:r>
        <w:rPr>
          <w:rFonts w:ascii="Tahoma" w:hAnsi="Tahoma" w:cs="Times New Roman"/>
          <w:color w:val="000000"/>
          <w:sz w:val="22"/>
          <w:szCs w:val="22"/>
        </w:rPr>
        <w:t xml:space="preserve">La réflexivité et la transitivité sont utilisées à chaque fois de la même façon, par exemple, pour le </w:t>
      </w:r>
      <w:proofErr w:type="gramStart"/>
      <w:r>
        <w:rPr>
          <w:rFonts w:ascii="Tahoma" w:hAnsi="Tahoma" w:cs="Times New Roman"/>
          <w:color w:val="000000"/>
          <w:sz w:val="22"/>
          <w:szCs w:val="22"/>
        </w:rPr>
        <w:t>premier :</w:t>
      </w:r>
      <w:proofErr w:type="gramEnd"/>
    </w:p>
    <w:p w:rsidR="00E95D43" w:rsidRDefault="00E95D43" w:rsidP="00E95D43">
      <w:pPr>
        <w:pStyle w:val="optxtp"/>
        <w:shd w:val="clear" w:color="auto" w:fill="FFFFFF"/>
        <w:spacing w:before="48" w:beforeAutospacing="0" w:after="168" w:afterAutospacing="0"/>
        <w:ind w:left="240" w:right="240"/>
        <w:jc w:val="both"/>
        <w:rPr>
          <w:rFonts w:ascii="Tahoma" w:hAnsi="Tahoma" w:cs="Times New Roman"/>
          <w:color w:val="000000"/>
          <w:sz w:val="22"/>
          <w:szCs w:val="22"/>
        </w:rPr>
      </w:pPr>
      <w:proofErr w:type="gramStart"/>
      <w:r>
        <w:rPr>
          <w:rFonts w:ascii="Tahoma" w:hAnsi="Tahoma" w:cs="Times New Roman"/>
          <w:color w:val="000000"/>
          <w:sz w:val="22"/>
          <w:szCs w:val="22"/>
        </w:rPr>
        <w:t>numAuteur</w:t>
      </w:r>
      <w:proofErr w:type="gramEnd"/>
      <w:r>
        <w:rPr>
          <w:rFonts w:ascii="Tahoma" w:hAnsi="Tahoma" w:cs="Times New Roman"/>
          <w:color w:val="000000"/>
          <w:sz w:val="22"/>
          <w:szCs w:val="22"/>
        </w:rPr>
        <w:t>, numVille</w:t>
      </w:r>
      <w:r>
        <w:rPr>
          <w:rFonts w:ascii="Times New Roman" w:hAnsi="Times New Roman" w:cs="Times New Roman"/>
          <w:color w:val="000000"/>
          <w:sz w:val="22"/>
          <w:szCs w:val="22"/>
        </w:rPr>
        <w:t>→</w:t>
      </w:r>
      <w:r>
        <w:rPr>
          <w:rFonts w:ascii="Tahoma" w:hAnsi="Tahoma" w:cs="Times New Roman"/>
          <w:color w:val="000000"/>
          <w:sz w:val="22"/>
          <w:szCs w:val="22"/>
        </w:rPr>
        <w:t>numAuteur ET numAuteur</w:t>
      </w:r>
      <w:r>
        <w:rPr>
          <w:rFonts w:ascii="Times New Roman" w:hAnsi="Times New Roman" w:cs="Times New Roman"/>
          <w:color w:val="000000"/>
          <w:sz w:val="22"/>
          <w:szCs w:val="22"/>
        </w:rPr>
        <w:t>→</w:t>
      </w:r>
      <w:r>
        <w:rPr>
          <w:rFonts w:ascii="Tahoma" w:hAnsi="Tahoma" w:cs="Times New Roman"/>
          <w:color w:val="000000"/>
          <w:sz w:val="22"/>
          <w:szCs w:val="22"/>
        </w:rPr>
        <w:t>nomAuteur DONC numAuteur, numVille</w:t>
      </w:r>
      <w:r>
        <w:rPr>
          <w:rFonts w:ascii="Times New Roman" w:hAnsi="Times New Roman" w:cs="Times New Roman"/>
          <w:color w:val="000000"/>
          <w:sz w:val="22"/>
          <w:szCs w:val="22"/>
        </w:rPr>
        <w:t>→</w:t>
      </w:r>
      <w:r>
        <w:rPr>
          <w:rFonts w:ascii="Tahoma" w:hAnsi="Tahoma" w:cs="Times New Roman"/>
          <w:color w:val="000000"/>
          <w:sz w:val="22"/>
          <w:szCs w:val="22"/>
        </w:rPr>
        <w:t>nomAuteur</w:t>
      </w:r>
    </w:p>
    <w:p w:rsidR="00E95D43" w:rsidRDefault="00E95D43" w:rsidP="00E95D43">
      <w:pPr>
        <w:shd w:val="clear" w:color="auto" w:fill="FFFFFF"/>
        <w:jc w:val="both"/>
        <w:rPr>
          <w:rFonts w:ascii="Tahoma" w:eastAsia="Times New Roman" w:hAnsi="Tahoma" w:cs="Times New Roman"/>
          <w:color w:val="7D98CB"/>
          <w:sz w:val="25"/>
          <w:szCs w:val="25"/>
        </w:rPr>
      </w:pPr>
      <w:r>
        <w:rPr>
          <w:rFonts w:ascii="Tahoma" w:eastAsia="Times New Roman" w:hAnsi="Tahoma" w:cs="Times New Roman"/>
          <w:color w:val="7D98CB"/>
          <w:sz w:val="25"/>
          <w:szCs w:val="25"/>
        </w:rPr>
        <w:t>NF</w:t>
      </w:r>
    </w:p>
    <w:p w:rsidR="00E95D43" w:rsidRDefault="00E95D43" w:rsidP="00E95D43">
      <w:pPr>
        <w:pStyle w:val="optxtp"/>
        <w:shd w:val="clear" w:color="auto" w:fill="FFFFFF"/>
        <w:spacing w:before="48" w:beforeAutospacing="0" w:after="168" w:afterAutospacing="0"/>
        <w:ind w:left="240" w:right="240"/>
        <w:jc w:val="both"/>
        <w:rPr>
          <w:rFonts w:ascii="Tahoma" w:hAnsi="Tahoma" w:cs="Times New Roman"/>
          <w:color w:val="000000"/>
          <w:sz w:val="22"/>
          <w:szCs w:val="22"/>
        </w:rPr>
      </w:pPr>
      <w:r>
        <w:rPr>
          <w:rFonts w:ascii="Tahoma" w:hAnsi="Tahoma" w:cs="Times New Roman"/>
          <w:color w:val="000000"/>
          <w:sz w:val="22"/>
          <w:szCs w:val="22"/>
        </w:rPr>
        <w:t xml:space="preserve">La relation </w:t>
      </w:r>
      <w:proofErr w:type="gramStart"/>
      <w:r>
        <w:rPr>
          <w:rFonts w:ascii="Tahoma" w:hAnsi="Tahoma" w:cs="Times New Roman"/>
          <w:color w:val="000000"/>
          <w:sz w:val="22"/>
          <w:szCs w:val="22"/>
        </w:rPr>
        <w:t>est</w:t>
      </w:r>
      <w:proofErr w:type="gramEnd"/>
      <w:r>
        <w:rPr>
          <w:rFonts w:ascii="Tahoma" w:hAnsi="Tahoma" w:cs="Times New Roman"/>
          <w:color w:val="000000"/>
          <w:sz w:val="22"/>
          <w:szCs w:val="22"/>
        </w:rPr>
        <w:t xml:space="preserve"> en 1NF, on a identifié une clé et les attributs sont atomiques. Elle n'est pas en 2NF car des attributs faisant partie de la clé déterminent d'autres attributs, par </w:t>
      </w:r>
      <w:proofErr w:type="gramStart"/>
      <w:r>
        <w:rPr>
          <w:rFonts w:ascii="Tahoma" w:hAnsi="Tahoma" w:cs="Times New Roman"/>
          <w:color w:val="000000"/>
          <w:sz w:val="22"/>
          <w:szCs w:val="22"/>
        </w:rPr>
        <w:t>exemple :</w:t>
      </w:r>
      <w:proofErr w:type="gramEnd"/>
      <w:r>
        <w:rPr>
          <w:rFonts w:ascii="Tahoma" w:hAnsi="Tahoma" w:cs="Times New Roman"/>
          <w:color w:val="000000"/>
          <w:sz w:val="22"/>
          <w:szCs w:val="22"/>
        </w:rPr>
        <w:t xml:space="preserve"> numAuteur</w:t>
      </w:r>
      <w:r>
        <w:rPr>
          <w:rFonts w:ascii="Times New Roman" w:hAnsi="Times New Roman" w:cs="Times New Roman"/>
          <w:color w:val="000000"/>
          <w:sz w:val="22"/>
          <w:szCs w:val="22"/>
        </w:rPr>
        <w:t>→</w:t>
      </w:r>
      <w:r>
        <w:rPr>
          <w:rFonts w:ascii="Tahoma" w:hAnsi="Tahoma" w:cs="Times New Roman"/>
          <w:color w:val="000000"/>
          <w:sz w:val="22"/>
          <w:szCs w:val="22"/>
        </w:rPr>
        <w:t>nomAuteur.</w:t>
      </w:r>
    </w:p>
    <w:p w:rsidR="00E95D43" w:rsidRDefault="00E95D43" w:rsidP="00E95D43">
      <w:pPr>
        <w:pStyle w:val="Titre2"/>
        <w:shd w:val="clear" w:color="auto" w:fill="FFFFFF"/>
        <w:spacing w:before="0" w:beforeAutospacing="0" w:after="0" w:afterAutospacing="0"/>
        <w:jc w:val="both"/>
        <w:rPr>
          <w:rFonts w:ascii="Tahoma" w:eastAsia="Times New Roman" w:hAnsi="Tahoma" w:cs="Times New Roman"/>
          <w:color w:val="7D98CB"/>
          <w:sz w:val="27"/>
          <w:szCs w:val="27"/>
        </w:rPr>
      </w:pPr>
      <w:r>
        <w:rPr>
          <w:rFonts w:ascii="Tahoma" w:eastAsia="Times New Roman" w:hAnsi="Tahoma" w:cs="Times New Roman"/>
          <w:color w:val="7D98CB"/>
          <w:sz w:val="27"/>
          <w:szCs w:val="27"/>
        </w:rPr>
        <w:t>Question</w:t>
      </w:r>
    </w:p>
    <w:p w:rsidR="00E95D43" w:rsidRDefault="00E95D43" w:rsidP="00E95D43">
      <w:pPr>
        <w:pStyle w:val="optxtp"/>
        <w:shd w:val="clear" w:color="auto" w:fill="FFFFFF"/>
        <w:spacing w:before="48" w:beforeAutospacing="0" w:after="168" w:afterAutospacing="0"/>
        <w:ind w:left="240" w:right="240"/>
        <w:jc w:val="both"/>
        <w:rPr>
          <w:rFonts w:ascii="Tahoma" w:hAnsi="Tahoma" w:cs="Times New Roman"/>
          <w:color w:val="000000"/>
          <w:sz w:val="22"/>
          <w:szCs w:val="22"/>
        </w:rPr>
      </w:pPr>
      <w:r>
        <w:rPr>
          <w:rFonts w:ascii="Tahoma" w:hAnsi="Tahoma" w:cs="Times New Roman"/>
          <w:color w:val="000000"/>
          <w:sz w:val="22"/>
          <w:szCs w:val="22"/>
        </w:rPr>
        <w:t xml:space="preserve">Proposez </w:t>
      </w:r>
      <w:proofErr w:type="gramStart"/>
      <w:r>
        <w:rPr>
          <w:rFonts w:ascii="Tahoma" w:hAnsi="Tahoma" w:cs="Times New Roman"/>
          <w:color w:val="000000"/>
          <w:sz w:val="22"/>
          <w:szCs w:val="22"/>
        </w:rPr>
        <w:t>un</w:t>
      </w:r>
      <w:proofErr w:type="gramEnd"/>
      <w:r>
        <w:rPr>
          <w:rFonts w:ascii="Tahoma" w:hAnsi="Tahoma" w:cs="Times New Roman"/>
          <w:color w:val="000000"/>
          <w:sz w:val="22"/>
          <w:szCs w:val="22"/>
        </w:rPr>
        <w:t xml:space="preserve"> schéma normalisé en 3NF, sans perte, en faisant apparaître les clés.</w:t>
      </w:r>
    </w:p>
    <w:p w:rsidR="00E95D43" w:rsidRDefault="00E95D43" w:rsidP="00E95D43">
      <w:pPr>
        <w:shd w:val="clear" w:color="auto" w:fill="FFFFFF"/>
        <w:jc w:val="both"/>
        <w:rPr>
          <w:rFonts w:ascii="Tahoma" w:eastAsia="Times New Roman" w:hAnsi="Tahoma" w:cs="Times New Roman"/>
          <w:color w:val="000000"/>
          <w:sz w:val="18"/>
          <w:szCs w:val="18"/>
        </w:rPr>
      </w:pPr>
      <w:hyperlink r:id="rId9" w:tooltip="Solution" w:history="1">
        <w:r>
          <w:rPr>
            <w:rStyle w:val="oppractucqsoltiin"/>
            <w:rFonts w:ascii="Geneva" w:eastAsia="Times New Roman" w:hAnsi="Geneva" w:cs="Times New Roman"/>
            <w:b/>
            <w:bCs/>
            <w:color w:val="6E6E6E"/>
            <w:sz w:val="23"/>
            <w:szCs w:val="23"/>
          </w:rPr>
          <w:t>Solution</w:t>
        </w:r>
      </w:hyperlink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proofErr w:type="gramStart"/>
      <w:r>
        <w:rPr>
          <w:rFonts w:ascii="Courier" w:hAnsi="Courier" w:cs="Times New Roman"/>
          <w:color w:val="808080"/>
          <w:sz w:val="22"/>
          <w:szCs w:val="22"/>
        </w:rPr>
        <w:t>carnetDeVoyage</w:t>
      </w:r>
      <w:proofErr w:type="gramEnd"/>
      <w:r>
        <w:rPr>
          <w:rFonts w:ascii="Courier" w:hAnsi="Courier" w:cs="Times New Roman"/>
          <w:color w:val="808080"/>
          <w:sz w:val="22"/>
          <w:szCs w:val="22"/>
        </w:rPr>
        <w:t>(#numAuteur=&gt;auteur, #numVille=&gt;ville, description)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proofErr w:type="gramStart"/>
      <w:r>
        <w:rPr>
          <w:rFonts w:ascii="Courier" w:hAnsi="Courier" w:cs="Times New Roman"/>
          <w:color w:val="808080"/>
          <w:sz w:val="22"/>
          <w:szCs w:val="22"/>
        </w:rPr>
        <w:t>auteur</w:t>
      </w:r>
      <w:proofErr w:type="gramEnd"/>
      <w:r>
        <w:rPr>
          <w:rFonts w:ascii="Courier" w:hAnsi="Courier" w:cs="Times New Roman"/>
          <w:color w:val="808080"/>
          <w:sz w:val="22"/>
          <w:szCs w:val="22"/>
        </w:rPr>
        <w:t>(#numAuteur, nomAuteur, prenomAuteur)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proofErr w:type="gramStart"/>
      <w:r>
        <w:rPr>
          <w:rFonts w:ascii="Courier" w:hAnsi="Courier" w:cs="Times New Roman"/>
          <w:color w:val="808080"/>
          <w:sz w:val="22"/>
          <w:szCs w:val="22"/>
        </w:rPr>
        <w:t>ville</w:t>
      </w:r>
      <w:proofErr w:type="gramEnd"/>
      <w:r>
        <w:rPr>
          <w:rFonts w:ascii="Courier" w:hAnsi="Courier" w:cs="Times New Roman"/>
          <w:color w:val="808080"/>
          <w:sz w:val="22"/>
          <w:szCs w:val="22"/>
        </w:rPr>
        <w:t>(#numVille, nomVille, nomPays)</w:t>
      </w:r>
    </w:p>
    <w:p w:rsidR="00E95D43" w:rsidRDefault="00E95D43" w:rsidP="00E95D43">
      <w:pPr>
        <w:pStyle w:val="Titre2"/>
        <w:shd w:val="clear" w:color="auto" w:fill="FFFFFF"/>
        <w:spacing w:before="0" w:beforeAutospacing="0" w:after="0" w:afterAutospacing="0"/>
        <w:jc w:val="both"/>
        <w:rPr>
          <w:rFonts w:ascii="Tahoma" w:eastAsia="Times New Roman" w:hAnsi="Tahoma" w:cs="Times New Roman"/>
          <w:color w:val="7D98CB"/>
          <w:sz w:val="27"/>
          <w:szCs w:val="27"/>
        </w:rPr>
      </w:pPr>
      <w:r>
        <w:rPr>
          <w:rFonts w:ascii="Tahoma" w:eastAsia="Times New Roman" w:hAnsi="Tahoma" w:cs="Times New Roman"/>
          <w:color w:val="7D98CB"/>
          <w:sz w:val="27"/>
          <w:szCs w:val="27"/>
        </w:rPr>
        <w:t>Question</w:t>
      </w:r>
    </w:p>
    <w:p w:rsidR="00E95D43" w:rsidRDefault="00E95D43" w:rsidP="00E95D43">
      <w:pPr>
        <w:pStyle w:val="optxtp"/>
        <w:shd w:val="clear" w:color="auto" w:fill="FFFFFF"/>
        <w:spacing w:before="48" w:beforeAutospacing="0" w:after="168" w:afterAutospacing="0"/>
        <w:ind w:left="240" w:right="240"/>
        <w:jc w:val="both"/>
        <w:rPr>
          <w:rFonts w:ascii="Tahoma" w:hAnsi="Tahoma" w:cs="Times New Roman"/>
          <w:color w:val="000000"/>
          <w:sz w:val="22"/>
          <w:szCs w:val="22"/>
        </w:rPr>
      </w:pPr>
      <w:r>
        <w:rPr>
          <w:rFonts w:ascii="Tahoma" w:hAnsi="Tahoma" w:cs="Times New Roman"/>
          <w:color w:val="000000"/>
          <w:sz w:val="22"/>
          <w:szCs w:val="22"/>
        </w:rPr>
        <w:t xml:space="preserve">Rétro-concevez le modèle UML qui aurait permis d'arriver directement à </w:t>
      </w:r>
      <w:proofErr w:type="gramStart"/>
      <w:r>
        <w:rPr>
          <w:rFonts w:ascii="Tahoma" w:hAnsi="Tahoma" w:cs="Times New Roman"/>
          <w:color w:val="000000"/>
          <w:sz w:val="22"/>
          <w:szCs w:val="22"/>
        </w:rPr>
        <w:t>ce</w:t>
      </w:r>
      <w:proofErr w:type="gramEnd"/>
      <w:r>
        <w:rPr>
          <w:rFonts w:ascii="Tahoma" w:hAnsi="Tahoma" w:cs="Times New Roman"/>
          <w:color w:val="000000"/>
          <w:sz w:val="22"/>
          <w:szCs w:val="22"/>
        </w:rPr>
        <w:t xml:space="preserve"> résultat normalisé.</w:t>
      </w:r>
    </w:p>
    <w:p w:rsidR="00E95D43" w:rsidRDefault="00E95D43" w:rsidP="00E95D43">
      <w:pPr>
        <w:shd w:val="clear" w:color="auto" w:fill="FFFFFF"/>
        <w:jc w:val="both"/>
        <w:rPr>
          <w:rFonts w:ascii="Tahoma" w:eastAsia="Times New Roman" w:hAnsi="Tahoma" w:cs="Times New Roman"/>
          <w:color w:val="000000"/>
          <w:sz w:val="18"/>
          <w:szCs w:val="18"/>
        </w:rPr>
      </w:pPr>
      <w:hyperlink r:id="rId10" w:tooltip="Solution" w:history="1">
        <w:r>
          <w:rPr>
            <w:rStyle w:val="oppractucqsoltiin"/>
            <w:rFonts w:ascii="Geneva" w:eastAsia="Times New Roman" w:hAnsi="Geneva" w:cs="Times New Roman"/>
            <w:b/>
            <w:bCs/>
            <w:color w:val="6E6E6E"/>
            <w:sz w:val="23"/>
            <w:szCs w:val="23"/>
          </w:rPr>
          <w:t>Solution</w:t>
        </w:r>
      </w:hyperlink>
    </w:p>
    <w:p w:rsidR="00E95D43" w:rsidRDefault="00E95D43" w:rsidP="00E95D43">
      <w:pPr>
        <w:shd w:val="clear" w:color="auto" w:fill="FFFFFF"/>
        <w:jc w:val="both"/>
        <w:rPr>
          <w:rFonts w:ascii="Tahoma" w:eastAsia="Times New Roman" w:hAnsi="Tahoma" w:cs="Times New Roman"/>
          <w:color w:val="000000"/>
          <w:sz w:val="18"/>
          <w:szCs w:val="18"/>
        </w:rPr>
      </w:pPr>
      <w:r>
        <w:rPr>
          <w:rFonts w:ascii="Tahoma" w:eastAsia="Times New Roman" w:hAnsi="Tahoma" w:cs="Times New Roman"/>
          <w:noProof/>
          <w:color w:val="000000"/>
          <w:sz w:val="18"/>
          <w:szCs w:val="18"/>
        </w:rPr>
        <w:drawing>
          <wp:inline distT="0" distB="0" distL="0" distR="0" wp14:anchorId="291E73EA" wp14:editId="105191A2">
            <wp:extent cx="6146800" cy="2514600"/>
            <wp:effectExtent l="0" t="0" r="0" b="0"/>
            <wp:docPr id="1" name="Image 1" descr="odèle des carnets de voy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dèle des carnets de voy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D43" w:rsidRDefault="00E95D43" w:rsidP="00E95D43">
      <w:pPr>
        <w:shd w:val="clear" w:color="auto" w:fill="FFFFFF"/>
        <w:jc w:val="both"/>
        <w:rPr>
          <w:rFonts w:ascii="Tahoma" w:eastAsia="Times New Roman" w:hAnsi="Tahoma" w:cs="Times New Roman"/>
          <w:i/>
          <w:iCs/>
          <w:color w:val="808080"/>
          <w:sz w:val="18"/>
          <w:szCs w:val="18"/>
        </w:rPr>
      </w:pPr>
      <w:r>
        <w:rPr>
          <w:rFonts w:ascii="Tahoma" w:eastAsia="Times New Roman" w:hAnsi="Tahoma" w:cs="Times New Roman"/>
          <w:i/>
          <w:iCs/>
          <w:color w:val="808080"/>
          <w:sz w:val="18"/>
          <w:szCs w:val="18"/>
        </w:rPr>
        <w:t>Modèle des carnets de voyage</w:t>
      </w:r>
    </w:p>
    <w:p w:rsidR="00E95D43" w:rsidRDefault="00E95D43" w:rsidP="00E95D43">
      <w:pPr>
        <w:pStyle w:val="Titre2"/>
        <w:shd w:val="clear" w:color="auto" w:fill="FFFFFF"/>
        <w:spacing w:before="0" w:beforeAutospacing="0" w:after="0" w:afterAutospacing="0"/>
        <w:jc w:val="both"/>
        <w:rPr>
          <w:rFonts w:ascii="Tahoma" w:eastAsia="Times New Roman" w:hAnsi="Tahoma" w:cs="Times New Roman"/>
          <w:color w:val="7D98CB"/>
          <w:sz w:val="27"/>
          <w:szCs w:val="27"/>
        </w:rPr>
      </w:pPr>
      <w:r>
        <w:rPr>
          <w:rFonts w:ascii="Tahoma" w:eastAsia="Times New Roman" w:hAnsi="Tahoma" w:cs="Times New Roman"/>
          <w:color w:val="7D98CB"/>
          <w:sz w:val="27"/>
          <w:szCs w:val="27"/>
        </w:rPr>
        <w:t>Question</w:t>
      </w:r>
    </w:p>
    <w:p w:rsidR="00E95D43" w:rsidRDefault="00E95D43" w:rsidP="00E95D43">
      <w:pPr>
        <w:pStyle w:val="optxtp"/>
        <w:shd w:val="clear" w:color="auto" w:fill="FFFFFF"/>
        <w:spacing w:before="48" w:beforeAutospacing="0" w:after="168" w:afterAutospacing="0"/>
        <w:ind w:left="240" w:right="240"/>
        <w:jc w:val="both"/>
        <w:rPr>
          <w:rFonts w:ascii="Tahoma" w:hAnsi="Tahoma" w:cs="Times New Roman"/>
          <w:color w:val="000000"/>
          <w:sz w:val="22"/>
          <w:szCs w:val="22"/>
        </w:rPr>
      </w:pPr>
      <w:r>
        <w:rPr>
          <w:rFonts w:ascii="Tahoma" w:hAnsi="Tahoma" w:cs="Times New Roman"/>
          <w:color w:val="000000"/>
          <w:sz w:val="22"/>
          <w:szCs w:val="22"/>
        </w:rPr>
        <w:t xml:space="preserve">Écrivez le code SQL permettant de créer </w:t>
      </w:r>
      <w:proofErr w:type="gramStart"/>
      <w:r>
        <w:rPr>
          <w:rFonts w:ascii="Tahoma" w:hAnsi="Tahoma" w:cs="Times New Roman"/>
          <w:color w:val="000000"/>
          <w:sz w:val="22"/>
          <w:szCs w:val="22"/>
        </w:rPr>
        <w:t>ce</w:t>
      </w:r>
      <w:proofErr w:type="gramEnd"/>
      <w:r>
        <w:rPr>
          <w:rFonts w:ascii="Tahoma" w:hAnsi="Tahoma" w:cs="Times New Roman"/>
          <w:color w:val="000000"/>
          <w:sz w:val="22"/>
          <w:szCs w:val="22"/>
        </w:rPr>
        <w:t xml:space="preserve"> schéma normalisé dans une base de données standard.</w:t>
      </w:r>
    </w:p>
    <w:p w:rsidR="00E95D43" w:rsidRDefault="00E95D43" w:rsidP="00E95D43">
      <w:pPr>
        <w:shd w:val="clear" w:color="auto" w:fill="FFFFFF"/>
        <w:jc w:val="both"/>
        <w:rPr>
          <w:rFonts w:ascii="Tahoma" w:eastAsia="Times New Roman" w:hAnsi="Tahoma" w:cs="Times New Roman"/>
          <w:color w:val="000000"/>
          <w:sz w:val="18"/>
          <w:szCs w:val="18"/>
        </w:rPr>
      </w:pPr>
      <w:hyperlink r:id="rId12" w:tooltip="Solution" w:history="1">
        <w:r>
          <w:rPr>
            <w:rStyle w:val="oppractucqsoltiin"/>
            <w:rFonts w:ascii="Geneva" w:eastAsia="Times New Roman" w:hAnsi="Geneva" w:cs="Times New Roman"/>
            <w:b/>
            <w:bCs/>
            <w:color w:val="6E6E6E"/>
            <w:sz w:val="23"/>
            <w:szCs w:val="23"/>
          </w:rPr>
          <w:t>Solution</w:t>
        </w:r>
      </w:hyperlink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>CREATE TABLE auteur (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proofErr w:type="gramStart"/>
      <w:r>
        <w:rPr>
          <w:rFonts w:ascii="Courier" w:hAnsi="Courier" w:cs="Times New Roman"/>
          <w:color w:val="808080"/>
          <w:sz w:val="22"/>
          <w:szCs w:val="22"/>
        </w:rPr>
        <w:t>numAuteur</w:t>
      </w:r>
      <w:proofErr w:type="gramEnd"/>
      <w:r>
        <w:rPr>
          <w:rFonts w:ascii="Courier" w:hAnsi="Courier" w:cs="Times New Roman"/>
          <w:color w:val="808080"/>
          <w:sz w:val="22"/>
          <w:szCs w:val="22"/>
        </w:rPr>
        <w:t xml:space="preserve"> INTEGER PRIMARY KEY,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proofErr w:type="gramStart"/>
      <w:r>
        <w:rPr>
          <w:rFonts w:ascii="Courier" w:hAnsi="Courier" w:cs="Times New Roman"/>
          <w:color w:val="808080"/>
          <w:sz w:val="22"/>
          <w:szCs w:val="22"/>
        </w:rPr>
        <w:t>nomAuteur</w:t>
      </w:r>
      <w:proofErr w:type="gramEnd"/>
      <w:r>
        <w:rPr>
          <w:rFonts w:ascii="Courier" w:hAnsi="Courier" w:cs="Times New Roman"/>
          <w:color w:val="808080"/>
          <w:sz w:val="22"/>
          <w:szCs w:val="22"/>
        </w:rPr>
        <w:t xml:space="preserve"> VARCHAR,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proofErr w:type="gramStart"/>
      <w:r>
        <w:rPr>
          <w:rFonts w:ascii="Courier" w:hAnsi="Courier" w:cs="Times New Roman"/>
          <w:color w:val="808080"/>
          <w:sz w:val="22"/>
          <w:szCs w:val="22"/>
        </w:rPr>
        <w:t>prenomAuteur</w:t>
      </w:r>
      <w:proofErr w:type="gramEnd"/>
      <w:r>
        <w:rPr>
          <w:rFonts w:ascii="Courier" w:hAnsi="Courier" w:cs="Times New Roman"/>
          <w:color w:val="808080"/>
          <w:sz w:val="22"/>
          <w:szCs w:val="22"/>
        </w:rPr>
        <w:t xml:space="preserve"> VARCHAR);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>CREATE TABLE ville (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proofErr w:type="gramStart"/>
      <w:r>
        <w:rPr>
          <w:rFonts w:ascii="Courier" w:hAnsi="Courier" w:cs="Times New Roman"/>
          <w:color w:val="808080"/>
          <w:sz w:val="22"/>
          <w:szCs w:val="22"/>
        </w:rPr>
        <w:t>numVille</w:t>
      </w:r>
      <w:proofErr w:type="gramEnd"/>
      <w:r>
        <w:rPr>
          <w:rFonts w:ascii="Courier" w:hAnsi="Courier" w:cs="Times New Roman"/>
          <w:color w:val="808080"/>
          <w:sz w:val="22"/>
          <w:szCs w:val="22"/>
        </w:rPr>
        <w:t xml:space="preserve"> INTEGER PRIMARY KEY,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proofErr w:type="gramStart"/>
      <w:r>
        <w:rPr>
          <w:rFonts w:ascii="Courier" w:hAnsi="Courier" w:cs="Times New Roman"/>
          <w:color w:val="808080"/>
          <w:sz w:val="22"/>
          <w:szCs w:val="22"/>
        </w:rPr>
        <w:t>nomVille</w:t>
      </w:r>
      <w:proofErr w:type="gramEnd"/>
      <w:r>
        <w:rPr>
          <w:rFonts w:ascii="Courier" w:hAnsi="Courier" w:cs="Times New Roman"/>
          <w:color w:val="808080"/>
          <w:sz w:val="22"/>
          <w:szCs w:val="22"/>
        </w:rPr>
        <w:t xml:space="preserve"> VARCHAR,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proofErr w:type="gramStart"/>
      <w:r>
        <w:rPr>
          <w:rFonts w:ascii="Courier" w:hAnsi="Courier" w:cs="Times New Roman"/>
          <w:color w:val="808080"/>
          <w:sz w:val="22"/>
          <w:szCs w:val="22"/>
        </w:rPr>
        <w:t>nomPays</w:t>
      </w:r>
      <w:proofErr w:type="gramEnd"/>
      <w:r>
        <w:rPr>
          <w:rFonts w:ascii="Courier" w:hAnsi="Courier" w:cs="Times New Roman"/>
          <w:color w:val="808080"/>
          <w:sz w:val="22"/>
          <w:szCs w:val="22"/>
        </w:rPr>
        <w:t xml:space="preserve"> VARCHAR);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>CREATE TABLE carnetDeVoyage (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proofErr w:type="gramStart"/>
      <w:r>
        <w:rPr>
          <w:rFonts w:ascii="Courier" w:hAnsi="Courier" w:cs="Times New Roman"/>
          <w:color w:val="808080"/>
          <w:sz w:val="22"/>
          <w:szCs w:val="22"/>
        </w:rPr>
        <w:t>numAuteur</w:t>
      </w:r>
      <w:proofErr w:type="gramEnd"/>
      <w:r>
        <w:rPr>
          <w:rFonts w:ascii="Courier" w:hAnsi="Courier" w:cs="Times New Roman"/>
          <w:color w:val="808080"/>
          <w:sz w:val="22"/>
          <w:szCs w:val="22"/>
        </w:rPr>
        <w:t xml:space="preserve"> INTEGER REFERENCES auteur(numAuteur),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proofErr w:type="gramStart"/>
      <w:r>
        <w:rPr>
          <w:rFonts w:ascii="Courier" w:hAnsi="Courier" w:cs="Times New Roman"/>
          <w:color w:val="808080"/>
          <w:sz w:val="22"/>
          <w:szCs w:val="22"/>
        </w:rPr>
        <w:t>numVille</w:t>
      </w:r>
      <w:proofErr w:type="gramEnd"/>
      <w:r>
        <w:rPr>
          <w:rFonts w:ascii="Courier" w:hAnsi="Courier" w:cs="Times New Roman"/>
          <w:color w:val="808080"/>
          <w:sz w:val="22"/>
          <w:szCs w:val="22"/>
        </w:rPr>
        <w:t xml:space="preserve"> INTEGER REFERENCES ville(numVille),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proofErr w:type="gramStart"/>
      <w:r>
        <w:rPr>
          <w:rFonts w:ascii="Courier" w:hAnsi="Courier" w:cs="Times New Roman"/>
          <w:color w:val="808080"/>
          <w:sz w:val="22"/>
          <w:szCs w:val="22"/>
        </w:rPr>
        <w:t>description</w:t>
      </w:r>
      <w:proofErr w:type="gramEnd"/>
      <w:r>
        <w:rPr>
          <w:rFonts w:ascii="Courier" w:hAnsi="Courier" w:cs="Times New Roman"/>
          <w:color w:val="808080"/>
          <w:sz w:val="22"/>
          <w:szCs w:val="22"/>
        </w:rPr>
        <w:t xml:space="preserve"> VARCHAR,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>PRIMARY KEY (numAuteur, numVille));</w:t>
      </w:r>
    </w:p>
    <w:p w:rsidR="00E95D43" w:rsidRDefault="00E95D43" w:rsidP="00E95D43">
      <w:pPr>
        <w:pStyle w:val="Titre2"/>
        <w:shd w:val="clear" w:color="auto" w:fill="FFFFFF"/>
        <w:spacing w:before="0" w:beforeAutospacing="0" w:after="0" w:afterAutospacing="0"/>
        <w:jc w:val="both"/>
        <w:rPr>
          <w:rFonts w:ascii="Tahoma" w:eastAsia="Times New Roman" w:hAnsi="Tahoma" w:cs="Times New Roman"/>
          <w:color w:val="7D98CB"/>
          <w:sz w:val="27"/>
          <w:szCs w:val="27"/>
        </w:rPr>
      </w:pPr>
      <w:r>
        <w:rPr>
          <w:rFonts w:ascii="Tahoma" w:eastAsia="Times New Roman" w:hAnsi="Tahoma" w:cs="Times New Roman"/>
          <w:color w:val="7D98CB"/>
          <w:sz w:val="27"/>
          <w:szCs w:val="27"/>
        </w:rPr>
        <w:t>Question</w:t>
      </w:r>
    </w:p>
    <w:p w:rsidR="00E95D43" w:rsidRDefault="00E95D43" w:rsidP="00E95D43">
      <w:pPr>
        <w:pStyle w:val="optxtp"/>
        <w:shd w:val="clear" w:color="auto" w:fill="FFFFFF"/>
        <w:spacing w:before="48" w:beforeAutospacing="0" w:after="168" w:afterAutospacing="0"/>
        <w:ind w:left="240" w:right="240"/>
        <w:jc w:val="both"/>
        <w:rPr>
          <w:rFonts w:ascii="Tahoma" w:hAnsi="Tahoma" w:cs="Times New Roman"/>
          <w:color w:val="000000"/>
          <w:sz w:val="22"/>
          <w:szCs w:val="22"/>
        </w:rPr>
      </w:pPr>
      <w:r>
        <w:rPr>
          <w:rFonts w:ascii="Tahoma" w:hAnsi="Tahoma" w:cs="Times New Roman"/>
          <w:color w:val="000000"/>
          <w:sz w:val="22"/>
          <w:szCs w:val="22"/>
        </w:rPr>
        <w:t xml:space="preserve">De nouvelles informations doivent être ajoutées à la base, afin de connaître les distances entre les villes. </w:t>
      </w:r>
      <w:proofErr w:type="gramStart"/>
      <w:r>
        <w:rPr>
          <w:rFonts w:ascii="Tahoma" w:hAnsi="Tahoma" w:cs="Times New Roman"/>
          <w:color w:val="000000"/>
          <w:sz w:val="22"/>
          <w:szCs w:val="22"/>
        </w:rPr>
        <w:t>Ces nouvelles spécifications sont présentées sous la forme d'un</w:t>
      </w:r>
      <w:r>
        <w:rPr>
          <w:rStyle w:val="apple-converted-space"/>
          <w:rFonts w:ascii="Tahoma" w:hAnsi="Tahoma" w:cs="Times New Roman"/>
          <w:color w:val="000000"/>
          <w:sz w:val="22"/>
          <w:szCs w:val="22"/>
        </w:rPr>
        <w:t> </w:t>
      </w:r>
      <w:r>
        <w:rPr>
          <w:rStyle w:val="optxtisspec"/>
          <w:rFonts w:ascii="Tahoma" w:hAnsi="Tahoma" w:cs="Times New Roman"/>
          <w:i/>
          <w:iCs/>
          <w:color w:val="000000"/>
          <w:sz w:val="22"/>
          <w:szCs w:val="22"/>
        </w:rPr>
        <w:t>package</w:t>
      </w:r>
      <w:r>
        <w:rPr>
          <w:rStyle w:val="apple-converted-space"/>
          <w:rFonts w:ascii="Tahoma" w:hAnsi="Tahoma" w:cs="Times New Roman"/>
          <w:color w:val="000000"/>
          <w:sz w:val="22"/>
          <w:szCs w:val="22"/>
        </w:rPr>
        <w:t> </w:t>
      </w:r>
      <w:r>
        <w:rPr>
          <w:rFonts w:ascii="Tahoma" w:hAnsi="Tahoma" w:cs="Times New Roman"/>
          <w:color w:val="000000"/>
          <w:sz w:val="22"/>
          <w:szCs w:val="22"/>
        </w:rPr>
        <w:t>complémentaire.</w:t>
      </w:r>
      <w:proofErr w:type="gramEnd"/>
      <w:r>
        <w:rPr>
          <w:rFonts w:ascii="Tahoma" w:hAnsi="Tahoma" w:cs="Times New Roman"/>
          <w:color w:val="000000"/>
          <w:sz w:val="22"/>
          <w:szCs w:val="22"/>
        </w:rPr>
        <w:t xml:space="preserve"> Effectuez le passage au relationnel de </w:t>
      </w:r>
      <w:proofErr w:type="gramStart"/>
      <w:r>
        <w:rPr>
          <w:rFonts w:ascii="Tahoma" w:hAnsi="Tahoma" w:cs="Times New Roman"/>
          <w:color w:val="000000"/>
          <w:sz w:val="22"/>
          <w:szCs w:val="22"/>
        </w:rPr>
        <w:t>ce</w:t>
      </w:r>
      <w:proofErr w:type="gramEnd"/>
      <w:r>
        <w:rPr>
          <w:rFonts w:ascii="Tahoma" w:hAnsi="Tahoma" w:cs="Times New Roman"/>
          <w:color w:val="000000"/>
          <w:sz w:val="22"/>
          <w:szCs w:val="22"/>
        </w:rPr>
        <w:t xml:space="preserve"> schéma (n'ajoutez que ce qui est nouveau). Expliquez </w:t>
      </w:r>
      <w:proofErr w:type="gramStart"/>
      <w:r>
        <w:rPr>
          <w:rFonts w:ascii="Tahoma" w:hAnsi="Tahoma" w:cs="Times New Roman"/>
          <w:color w:val="000000"/>
          <w:sz w:val="22"/>
          <w:szCs w:val="22"/>
        </w:rPr>
        <w:t>ce</w:t>
      </w:r>
      <w:proofErr w:type="gramEnd"/>
      <w:r>
        <w:rPr>
          <w:rFonts w:ascii="Tahoma" w:hAnsi="Tahoma" w:cs="Times New Roman"/>
          <w:color w:val="000000"/>
          <w:sz w:val="22"/>
          <w:szCs w:val="22"/>
        </w:rPr>
        <w:t xml:space="preserve"> que permet la clé</w:t>
      </w:r>
      <w:r>
        <w:rPr>
          <w:rStyle w:val="apple-converted-space"/>
          <w:rFonts w:ascii="Tahoma" w:hAnsi="Tahoma" w:cs="Times New Roman"/>
          <w:color w:val="000000"/>
          <w:sz w:val="22"/>
          <w:szCs w:val="22"/>
        </w:rPr>
        <w:t> </w:t>
      </w:r>
      <w:r>
        <w:rPr>
          <w:rStyle w:val="optxtiscode"/>
          <w:rFonts w:ascii="Courier" w:hAnsi="Courier" w:cs="Times New Roman"/>
          <w:color w:val="808080"/>
          <w:sz w:val="22"/>
          <w:szCs w:val="22"/>
        </w:rPr>
        <w:t>#nom</w:t>
      </w:r>
      <w:r>
        <w:rPr>
          <w:rStyle w:val="apple-converted-space"/>
          <w:rFonts w:ascii="Tahoma" w:hAnsi="Tahoma" w:cs="Times New Roman"/>
          <w:color w:val="000000"/>
          <w:sz w:val="22"/>
          <w:szCs w:val="22"/>
        </w:rPr>
        <w:t> </w:t>
      </w:r>
      <w:r>
        <w:rPr>
          <w:rFonts w:ascii="Tahoma" w:hAnsi="Tahoma" w:cs="Times New Roman"/>
          <w:color w:val="000000"/>
          <w:sz w:val="22"/>
          <w:szCs w:val="22"/>
        </w:rPr>
        <w:t>de</w:t>
      </w:r>
      <w:r>
        <w:rPr>
          <w:rStyle w:val="apple-converted-space"/>
          <w:rFonts w:ascii="Tahoma" w:hAnsi="Tahoma" w:cs="Times New Roman"/>
          <w:color w:val="000000"/>
          <w:sz w:val="22"/>
          <w:szCs w:val="22"/>
        </w:rPr>
        <w:t> </w:t>
      </w:r>
      <w:r>
        <w:rPr>
          <w:rStyle w:val="optxtiscode"/>
          <w:rFonts w:ascii="Courier" w:hAnsi="Courier" w:cs="Times New Roman"/>
          <w:color w:val="808080"/>
          <w:sz w:val="22"/>
          <w:szCs w:val="22"/>
        </w:rPr>
        <w:t>trajet</w:t>
      </w:r>
      <w:r>
        <w:rPr>
          <w:rFonts w:ascii="Tahoma" w:hAnsi="Tahoma" w:cs="Times New Roman"/>
          <w:color w:val="000000"/>
          <w:sz w:val="22"/>
          <w:szCs w:val="22"/>
        </w:rPr>
        <w:t>.</w:t>
      </w:r>
    </w:p>
    <w:p w:rsidR="00E95D43" w:rsidRDefault="00E95D43" w:rsidP="00E95D43">
      <w:pPr>
        <w:shd w:val="clear" w:color="auto" w:fill="FFFFFF"/>
        <w:jc w:val="both"/>
        <w:rPr>
          <w:rFonts w:ascii="Tahoma" w:eastAsia="Times New Roman" w:hAnsi="Tahoma" w:cs="Times New Roman"/>
          <w:color w:val="000000"/>
          <w:sz w:val="18"/>
          <w:szCs w:val="18"/>
        </w:rPr>
      </w:pPr>
      <w:r>
        <w:rPr>
          <w:rFonts w:ascii="Tahoma" w:eastAsia="Times New Roman" w:hAnsi="Tahoma" w:cs="Times New Roman"/>
          <w:noProof/>
          <w:color w:val="000000"/>
          <w:sz w:val="18"/>
          <w:szCs w:val="18"/>
        </w:rPr>
        <w:drawing>
          <wp:inline distT="0" distB="0" distL="0" distR="0" wp14:anchorId="244C9B1E" wp14:editId="29E78845">
            <wp:extent cx="4495800" cy="2616200"/>
            <wp:effectExtent l="0" t="0" r="0" b="0"/>
            <wp:docPr id="2" name="Image 2" descr="odèle des dista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dèle des distanc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D43" w:rsidRDefault="00E95D43" w:rsidP="00E95D43">
      <w:pPr>
        <w:shd w:val="clear" w:color="auto" w:fill="FFFFFF"/>
        <w:jc w:val="both"/>
        <w:rPr>
          <w:rFonts w:ascii="Tahoma" w:eastAsia="Times New Roman" w:hAnsi="Tahoma" w:cs="Times New Roman"/>
          <w:i/>
          <w:iCs/>
          <w:color w:val="808080"/>
          <w:sz w:val="18"/>
          <w:szCs w:val="18"/>
        </w:rPr>
      </w:pPr>
      <w:r>
        <w:rPr>
          <w:rFonts w:ascii="Tahoma" w:eastAsia="Times New Roman" w:hAnsi="Tahoma" w:cs="Times New Roman"/>
          <w:i/>
          <w:iCs/>
          <w:color w:val="808080"/>
          <w:sz w:val="18"/>
          <w:szCs w:val="18"/>
        </w:rPr>
        <w:t>Modèle des distances</w:t>
      </w:r>
    </w:p>
    <w:p w:rsidR="00E95D43" w:rsidRDefault="00E95D43" w:rsidP="00E95D43">
      <w:pPr>
        <w:shd w:val="clear" w:color="auto" w:fill="FFFFFF"/>
        <w:jc w:val="both"/>
        <w:rPr>
          <w:rFonts w:ascii="Tahoma" w:eastAsia="Times New Roman" w:hAnsi="Tahoma" w:cs="Times New Roman"/>
          <w:color w:val="000000"/>
          <w:sz w:val="18"/>
          <w:szCs w:val="18"/>
        </w:rPr>
      </w:pPr>
      <w:hyperlink r:id="rId14" w:tooltip="Solution" w:history="1">
        <w:r>
          <w:rPr>
            <w:rStyle w:val="oppractucqsoltiin"/>
            <w:rFonts w:ascii="Geneva" w:eastAsia="Times New Roman" w:hAnsi="Geneva" w:cs="Times New Roman"/>
            <w:b/>
            <w:bCs/>
            <w:color w:val="6E6E6E"/>
            <w:sz w:val="23"/>
            <w:szCs w:val="23"/>
          </w:rPr>
          <w:t>Solution</w:t>
        </w:r>
      </w:hyperlink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proofErr w:type="gramStart"/>
      <w:r>
        <w:rPr>
          <w:rFonts w:ascii="Courier" w:hAnsi="Courier" w:cs="Times New Roman"/>
          <w:color w:val="808080"/>
          <w:sz w:val="22"/>
          <w:szCs w:val="22"/>
        </w:rPr>
        <w:t>trajet</w:t>
      </w:r>
      <w:proofErr w:type="gramEnd"/>
      <w:r>
        <w:rPr>
          <w:rFonts w:ascii="Courier" w:hAnsi="Courier" w:cs="Times New Roman"/>
          <w:color w:val="808080"/>
          <w:sz w:val="22"/>
          <w:szCs w:val="22"/>
        </w:rPr>
        <w:t xml:space="preserve"> (#nom, #depart=&gt;ville, #arrivee=&gt;ville, distance)</w:t>
      </w:r>
    </w:p>
    <w:p w:rsidR="00E95D43" w:rsidRDefault="00E95D43" w:rsidP="00E95D43">
      <w:pPr>
        <w:pStyle w:val="optxtp"/>
        <w:shd w:val="clear" w:color="auto" w:fill="FFFFFF"/>
        <w:spacing w:before="48" w:beforeAutospacing="0" w:after="168" w:afterAutospacing="0"/>
        <w:ind w:left="240" w:right="240"/>
        <w:jc w:val="both"/>
        <w:rPr>
          <w:rFonts w:ascii="Tahoma" w:hAnsi="Tahoma" w:cs="Times New Roman"/>
          <w:color w:val="000000"/>
          <w:sz w:val="22"/>
          <w:szCs w:val="22"/>
        </w:rPr>
      </w:pPr>
      <w:r>
        <w:rPr>
          <w:rStyle w:val="optxtiscode"/>
          <w:rFonts w:ascii="Courier" w:hAnsi="Courier" w:cs="Times New Roman"/>
          <w:color w:val="808080"/>
          <w:sz w:val="22"/>
          <w:szCs w:val="22"/>
        </w:rPr>
        <w:t>#</w:t>
      </w:r>
      <w:proofErr w:type="gramStart"/>
      <w:r>
        <w:rPr>
          <w:rStyle w:val="optxtiscode"/>
          <w:rFonts w:ascii="Courier" w:hAnsi="Courier" w:cs="Times New Roman"/>
          <w:color w:val="808080"/>
          <w:sz w:val="22"/>
          <w:szCs w:val="22"/>
        </w:rPr>
        <w:t>nom</w:t>
      </w:r>
      <w:proofErr w:type="gramEnd"/>
      <w:r>
        <w:rPr>
          <w:rStyle w:val="apple-converted-space"/>
          <w:rFonts w:ascii="Tahoma" w:hAnsi="Tahoma" w:cs="Times New Roman"/>
          <w:color w:val="000000"/>
          <w:sz w:val="22"/>
          <w:szCs w:val="22"/>
        </w:rPr>
        <w:t> </w:t>
      </w:r>
      <w:r>
        <w:rPr>
          <w:rFonts w:ascii="Tahoma" w:hAnsi="Tahoma" w:cs="Times New Roman"/>
          <w:color w:val="000000"/>
          <w:sz w:val="22"/>
          <w:szCs w:val="22"/>
        </w:rPr>
        <w:t>permet de définir plusieurs trajets différents entre deux mêmes villes.</w:t>
      </w:r>
    </w:p>
    <w:p w:rsidR="00E95D43" w:rsidRDefault="00E95D43" w:rsidP="00E95D43">
      <w:pPr>
        <w:pStyle w:val="Titre2"/>
        <w:shd w:val="clear" w:color="auto" w:fill="FFFFFF"/>
        <w:spacing w:before="0" w:beforeAutospacing="0" w:after="0" w:afterAutospacing="0"/>
        <w:jc w:val="both"/>
        <w:rPr>
          <w:rFonts w:ascii="Tahoma" w:eastAsia="Times New Roman" w:hAnsi="Tahoma" w:cs="Times New Roman"/>
          <w:color w:val="7D98CB"/>
          <w:sz w:val="27"/>
          <w:szCs w:val="27"/>
        </w:rPr>
      </w:pPr>
      <w:r>
        <w:rPr>
          <w:rFonts w:ascii="Tahoma" w:eastAsia="Times New Roman" w:hAnsi="Tahoma" w:cs="Times New Roman"/>
          <w:color w:val="7D98CB"/>
          <w:sz w:val="27"/>
          <w:szCs w:val="27"/>
        </w:rPr>
        <w:t>Question</w:t>
      </w:r>
    </w:p>
    <w:p w:rsidR="00E95D43" w:rsidRDefault="00E95D43" w:rsidP="00E95D43">
      <w:pPr>
        <w:pStyle w:val="optxtp"/>
        <w:shd w:val="clear" w:color="auto" w:fill="FFFFFF"/>
        <w:spacing w:before="48" w:beforeAutospacing="0" w:after="168" w:afterAutospacing="0"/>
        <w:ind w:left="240" w:right="240"/>
        <w:jc w:val="both"/>
        <w:rPr>
          <w:rFonts w:ascii="Tahoma" w:hAnsi="Tahoma" w:cs="Times New Roman"/>
          <w:color w:val="000000"/>
          <w:sz w:val="22"/>
          <w:szCs w:val="22"/>
        </w:rPr>
      </w:pPr>
      <w:proofErr w:type="gramStart"/>
      <w:r>
        <w:rPr>
          <w:rFonts w:ascii="Tahoma" w:hAnsi="Tahoma" w:cs="Times New Roman"/>
          <w:color w:val="000000"/>
          <w:sz w:val="22"/>
          <w:szCs w:val="22"/>
        </w:rPr>
        <w:t>Écrivez le code SQL permettant d'implémenter le</w:t>
      </w:r>
      <w:r>
        <w:rPr>
          <w:rStyle w:val="apple-converted-space"/>
          <w:rFonts w:ascii="Tahoma" w:hAnsi="Tahoma" w:cs="Times New Roman"/>
          <w:color w:val="000000"/>
          <w:sz w:val="22"/>
          <w:szCs w:val="22"/>
        </w:rPr>
        <w:t> </w:t>
      </w:r>
      <w:r>
        <w:rPr>
          <w:rStyle w:val="optxtisspec"/>
          <w:rFonts w:ascii="Tahoma" w:hAnsi="Tahoma" w:cs="Times New Roman"/>
          <w:i/>
          <w:iCs/>
          <w:color w:val="000000"/>
          <w:sz w:val="22"/>
          <w:szCs w:val="22"/>
        </w:rPr>
        <w:t>package</w:t>
      </w:r>
      <w:r>
        <w:rPr>
          <w:rStyle w:val="apple-converted-space"/>
          <w:rFonts w:ascii="Tahoma" w:hAnsi="Tahoma" w:cs="Times New Roman"/>
          <w:color w:val="000000"/>
          <w:sz w:val="22"/>
          <w:szCs w:val="22"/>
        </w:rPr>
        <w:t> </w:t>
      </w:r>
      <w:r>
        <w:rPr>
          <w:rStyle w:val="optxtiscode"/>
          <w:rFonts w:ascii="Courier" w:hAnsi="Courier" w:cs="Times New Roman"/>
          <w:color w:val="808080"/>
          <w:sz w:val="22"/>
          <w:szCs w:val="22"/>
        </w:rPr>
        <w:t>distances</w:t>
      </w:r>
      <w:r>
        <w:rPr>
          <w:rFonts w:ascii="Tahoma" w:hAnsi="Tahoma" w:cs="Times New Roman"/>
          <w:color w:val="000000"/>
          <w:sz w:val="22"/>
          <w:szCs w:val="22"/>
        </w:rPr>
        <w:t>.</w:t>
      </w:r>
      <w:proofErr w:type="gramEnd"/>
    </w:p>
    <w:p w:rsidR="00E95D43" w:rsidRDefault="00E95D43" w:rsidP="00E95D43">
      <w:pPr>
        <w:pStyle w:val="optxtp"/>
        <w:shd w:val="clear" w:color="auto" w:fill="FFFFFF"/>
        <w:spacing w:before="48" w:beforeAutospacing="0" w:after="168" w:afterAutospacing="0"/>
        <w:ind w:left="240" w:right="240"/>
        <w:jc w:val="both"/>
        <w:rPr>
          <w:rFonts w:ascii="Tahoma" w:hAnsi="Tahoma" w:cs="Times New Roman"/>
          <w:color w:val="000000"/>
          <w:sz w:val="22"/>
          <w:szCs w:val="22"/>
        </w:rPr>
      </w:pPr>
      <w:r>
        <w:rPr>
          <w:rFonts w:ascii="Tahoma" w:hAnsi="Tahoma" w:cs="Times New Roman"/>
          <w:color w:val="000000"/>
          <w:sz w:val="22"/>
          <w:szCs w:val="22"/>
        </w:rPr>
        <w:t xml:space="preserve">Puis, donnez tous les droits sur l'ensemble du schéma à </w:t>
      </w:r>
      <w:proofErr w:type="gramStart"/>
      <w:r>
        <w:rPr>
          <w:rFonts w:ascii="Tahoma" w:hAnsi="Tahoma" w:cs="Times New Roman"/>
          <w:color w:val="000000"/>
          <w:sz w:val="22"/>
          <w:szCs w:val="22"/>
        </w:rPr>
        <w:t>un</w:t>
      </w:r>
      <w:proofErr w:type="gramEnd"/>
      <w:r>
        <w:rPr>
          <w:rFonts w:ascii="Tahoma" w:hAnsi="Tahoma" w:cs="Times New Roman"/>
          <w:color w:val="000000"/>
          <w:sz w:val="22"/>
          <w:szCs w:val="22"/>
        </w:rPr>
        <w:t xml:space="preserve"> utilisateur</w:t>
      </w:r>
      <w:r>
        <w:rPr>
          <w:rStyle w:val="apple-converted-space"/>
          <w:rFonts w:ascii="Tahoma" w:hAnsi="Tahoma" w:cs="Times New Roman"/>
          <w:color w:val="000000"/>
          <w:sz w:val="22"/>
          <w:szCs w:val="22"/>
        </w:rPr>
        <w:t> </w:t>
      </w:r>
      <w:r>
        <w:rPr>
          <w:rStyle w:val="optxtiscode"/>
          <w:rFonts w:ascii="Courier" w:hAnsi="Courier" w:cs="Times New Roman"/>
          <w:color w:val="808080"/>
          <w:sz w:val="22"/>
          <w:szCs w:val="22"/>
        </w:rPr>
        <w:t>Admin</w:t>
      </w:r>
      <w:r>
        <w:rPr>
          <w:rFonts w:ascii="Tahoma" w:hAnsi="Tahoma" w:cs="Times New Roman"/>
          <w:color w:val="000000"/>
          <w:sz w:val="22"/>
          <w:szCs w:val="22"/>
        </w:rPr>
        <w:t>, et les droits en lecture sur l'ensemble du schéma à tous les utilisateurs de la base.</w:t>
      </w:r>
    </w:p>
    <w:p w:rsidR="00E95D43" w:rsidRDefault="00E95D43" w:rsidP="00E95D43">
      <w:pPr>
        <w:shd w:val="clear" w:color="auto" w:fill="FFFFFF"/>
        <w:jc w:val="both"/>
        <w:rPr>
          <w:rFonts w:ascii="Tahoma" w:eastAsia="Times New Roman" w:hAnsi="Tahoma" w:cs="Times New Roman"/>
          <w:color w:val="000000"/>
          <w:sz w:val="18"/>
          <w:szCs w:val="18"/>
        </w:rPr>
      </w:pPr>
      <w:hyperlink r:id="rId15" w:tooltip="Solution" w:history="1">
        <w:r>
          <w:rPr>
            <w:rStyle w:val="oppractucqsoltiin"/>
            <w:rFonts w:ascii="Geneva" w:eastAsia="Times New Roman" w:hAnsi="Geneva" w:cs="Times New Roman"/>
            <w:b/>
            <w:bCs/>
            <w:color w:val="6E6E6E"/>
            <w:sz w:val="23"/>
            <w:szCs w:val="23"/>
          </w:rPr>
          <w:t>Solution</w:t>
        </w:r>
      </w:hyperlink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>CREATE TABLE trajet (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proofErr w:type="gramStart"/>
      <w:r>
        <w:rPr>
          <w:rFonts w:ascii="Courier" w:hAnsi="Courier" w:cs="Times New Roman"/>
          <w:color w:val="808080"/>
          <w:sz w:val="22"/>
          <w:szCs w:val="22"/>
        </w:rPr>
        <w:t>nom</w:t>
      </w:r>
      <w:proofErr w:type="gramEnd"/>
      <w:r>
        <w:rPr>
          <w:rFonts w:ascii="Courier" w:hAnsi="Courier" w:cs="Times New Roman"/>
          <w:color w:val="808080"/>
          <w:sz w:val="22"/>
          <w:szCs w:val="22"/>
        </w:rPr>
        <w:t xml:space="preserve"> VARCHAR,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proofErr w:type="gramStart"/>
      <w:r>
        <w:rPr>
          <w:rFonts w:ascii="Courier" w:hAnsi="Courier" w:cs="Times New Roman"/>
          <w:color w:val="808080"/>
          <w:sz w:val="22"/>
          <w:szCs w:val="22"/>
        </w:rPr>
        <w:t>depart</w:t>
      </w:r>
      <w:proofErr w:type="gramEnd"/>
      <w:r>
        <w:rPr>
          <w:rFonts w:ascii="Courier" w:hAnsi="Courier" w:cs="Times New Roman"/>
          <w:color w:val="808080"/>
          <w:sz w:val="22"/>
          <w:szCs w:val="22"/>
        </w:rPr>
        <w:t xml:space="preserve"> INTEGER REFERENCES ville(numVille),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proofErr w:type="gramStart"/>
      <w:r>
        <w:rPr>
          <w:rFonts w:ascii="Courier" w:hAnsi="Courier" w:cs="Times New Roman"/>
          <w:color w:val="808080"/>
          <w:sz w:val="22"/>
          <w:szCs w:val="22"/>
        </w:rPr>
        <w:t>arrivee</w:t>
      </w:r>
      <w:proofErr w:type="gramEnd"/>
      <w:r>
        <w:rPr>
          <w:rFonts w:ascii="Courier" w:hAnsi="Courier" w:cs="Times New Roman"/>
          <w:color w:val="808080"/>
          <w:sz w:val="22"/>
          <w:szCs w:val="22"/>
        </w:rPr>
        <w:t xml:space="preserve"> INTEGER REFERENCES ville(numVille),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proofErr w:type="gramStart"/>
      <w:r>
        <w:rPr>
          <w:rFonts w:ascii="Courier" w:hAnsi="Courier" w:cs="Times New Roman"/>
          <w:color w:val="808080"/>
          <w:sz w:val="22"/>
          <w:szCs w:val="22"/>
        </w:rPr>
        <w:t>distance</w:t>
      </w:r>
      <w:proofErr w:type="gramEnd"/>
      <w:r>
        <w:rPr>
          <w:rFonts w:ascii="Courier" w:hAnsi="Courier" w:cs="Times New Roman"/>
          <w:color w:val="808080"/>
          <w:sz w:val="22"/>
          <w:szCs w:val="22"/>
        </w:rPr>
        <w:t xml:space="preserve"> INTEGER NOT NULL,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>PRIMARY KEY (nom, depart, arrivee));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 xml:space="preserve">GRANT ALL PRIVILEGES ON auteur TO </w:t>
      </w:r>
      <w:proofErr w:type="gramStart"/>
      <w:r>
        <w:rPr>
          <w:rFonts w:ascii="Courier" w:hAnsi="Courier" w:cs="Times New Roman"/>
          <w:color w:val="808080"/>
          <w:sz w:val="22"/>
          <w:szCs w:val="22"/>
        </w:rPr>
        <w:t>Admin ;</w:t>
      </w:r>
      <w:proofErr w:type="gramEnd"/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 xml:space="preserve">GRANT ALL PRIVILEGES ON ville TO </w:t>
      </w:r>
      <w:proofErr w:type="gramStart"/>
      <w:r>
        <w:rPr>
          <w:rFonts w:ascii="Courier" w:hAnsi="Courier" w:cs="Times New Roman"/>
          <w:color w:val="808080"/>
          <w:sz w:val="22"/>
          <w:szCs w:val="22"/>
        </w:rPr>
        <w:t>Admin ;</w:t>
      </w:r>
      <w:proofErr w:type="gramEnd"/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 xml:space="preserve">GRANT ALL PRIVILEGES ON carnetDeVoyage TO </w:t>
      </w:r>
      <w:proofErr w:type="gramStart"/>
      <w:r>
        <w:rPr>
          <w:rFonts w:ascii="Courier" w:hAnsi="Courier" w:cs="Times New Roman"/>
          <w:color w:val="808080"/>
          <w:sz w:val="22"/>
          <w:szCs w:val="22"/>
        </w:rPr>
        <w:t>Admin ;</w:t>
      </w:r>
      <w:proofErr w:type="gramEnd"/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 xml:space="preserve">GRANT ALL PRIVILEGES ON trajet TO </w:t>
      </w:r>
      <w:proofErr w:type="gramStart"/>
      <w:r>
        <w:rPr>
          <w:rFonts w:ascii="Courier" w:hAnsi="Courier" w:cs="Times New Roman"/>
          <w:color w:val="808080"/>
          <w:sz w:val="22"/>
          <w:szCs w:val="22"/>
        </w:rPr>
        <w:t>Admin ;</w:t>
      </w:r>
      <w:proofErr w:type="gramEnd"/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 xml:space="preserve">GRANT SELECT ON auteur TO </w:t>
      </w:r>
      <w:proofErr w:type="gramStart"/>
      <w:r>
        <w:rPr>
          <w:rFonts w:ascii="Courier" w:hAnsi="Courier" w:cs="Times New Roman"/>
          <w:color w:val="808080"/>
          <w:sz w:val="22"/>
          <w:szCs w:val="22"/>
        </w:rPr>
        <w:t>PUBLIC ;</w:t>
      </w:r>
      <w:proofErr w:type="gramEnd"/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 xml:space="preserve">GRANT SELECT ON ville TO </w:t>
      </w:r>
      <w:proofErr w:type="gramStart"/>
      <w:r>
        <w:rPr>
          <w:rFonts w:ascii="Courier" w:hAnsi="Courier" w:cs="Times New Roman"/>
          <w:color w:val="808080"/>
          <w:sz w:val="22"/>
          <w:szCs w:val="22"/>
        </w:rPr>
        <w:t>PUBLIC ;</w:t>
      </w:r>
      <w:proofErr w:type="gramEnd"/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 xml:space="preserve">GRANT SELECT ON carnetDeVoyage TO </w:t>
      </w:r>
      <w:proofErr w:type="gramStart"/>
      <w:r>
        <w:rPr>
          <w:rFonts w:ascii="Courier" w:hAnsi="Courier" w:cs="Times New Roman"/>
          <w:color w:val="808080"/>
          <w:sz w:val="22"/>
          <w:szCs w:val="22"/>
        </w:rPr>
        <w:t>PUBLIC ;</w:t>
      </w:r>
      <w:proofErr w:type="gramEnd"/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 xml:space="preserve">GRANT SELECT ON trajet TO </w:t>
      </w:r>
      <w:proofErr w:type="gramStart"/>
      <w:r>
        <w:rPr>
          <w:rFonts w:ascii="Courier" w:hAnsi="Courier" w:cs="Times New Roman"/>
          <w:color w:val="808080"/>
          <w:sz w:val="22"/>
          <w:szCs w:val="22"/>
        </w:rPr>
        <w:t>PUBLIC ;</w:t>
      </w:r>
      <w:proofErr w:type="gramEnd"/>
    </w:p>
    <w:p w:rsidR="00E95D43" w:rsidRDefault="00E95D43" w:rsidP="00E95D43">
      <w:pPr>
        <w:jc w:val="both"/>
      </w:pPr>
      <w:r>
        <w:br w:type="page"/>
      </w:r>
    </w:p>
    <w:p w:rsidR="00E95D43" w:rsidRDefault="00E95D43" w:rsidP="00E95D43">
      <w:pPr>
        <w:pStyle w:val="Titre1"/>
        <w:shd w:val="clear" w:color="auto" w:fill="FFFFFF"/>
        <w:spacing w:before="240" w:beforeAutospacing="0" w:after="240" w:afterAutospacing="0"/>
        <w:ind w:left="240" w:right="240"/>
        <w:jc w:val="both"/>
        <w:rPr>
          <w:rFonts w:ascii="Tahoma" w:eastAsia="Times New Roman" w:hAnsi="Tahoma" w:cs="Times New Roman"/>
          <w:color w:val="4463A1"/>
          <w:sz w:val="36"/>
          <w:szCs w:val="36"/>
        </w:rPr>
      </w:pPr>
      <w:r>
        <w:rPr>
          <w:rFonts w:ascii="Tahoma" w:eastAsia="Times New Roman" w:hAnsi="Tahoma" w:cs="Times New Roman"/>
          <w:color w:val="4463A1"/>
          <w:sz w:val="36"/>
          <w:szCs w:val="36"/>
        </w:rPr>
        <w:t>Gestion documentaire</w:t>
      </w:r>
    </w:p>
    <w:p w:rsidR="00E95D43" w:rsidRDefault="00E95D43" w:rsidP="00E95D43">
      <w:pPr>
        <w:pStyle w:val="Titre2"/>
        <w:shd w:val="clear" w:color="auto" w:fill="FFFFFF"/>
        <w:spacing w:before="0" w:beforeAutospacing="0" w:after="0" w:afterAutospacing="0"/>
        <w:jc w:val="both"/>
        <w:rPr>
          <w:rFonts w:ascii="Tahoma" w:eastAsia="Times New Roman" w:hAnsi="Tahoma" w:cs="Times New Roman"/>
          <w:color w:val="7D98CB"/>
          <w:sz w:val="27"/>
          <w:szCs w:val="27"/>
        </w:rPr>
      </w:pPr>
      <w:r>
        <w:rPr>
          <w:rFonts w:ascii="Tahoma" w:eastAsia="Times New Roman" w:hAnsi="Tahoma" w:cs="Times New Roman"/>
          <w:color w:val="7D98CB"/>
          <w:sz w:val="27"/>
          <w:szCs w:val="27"/>
        </w:rPr>
        <w:t>[45 min - 6 pts]</w:t>
      </w:r>
    </w:p>
    <w:p w:rsidR="00E95D43" w:rsidRDefault="00E95D43" w:rsidP="00E95D43">
      <w:pPr>
        <w:pStyle w:val="optxtp"/>
        <w:shd w:val="clear" w:color="auto" w:fill="FFFFFF"/>
        <w:spacing w:before="48" w:beforeAutospacing="0" w:after="168" w:afterAutospacing="0"/>
        <w:ind w:left="240" w:right="240"/>
        <w:jc w:val="both"/>
        <w:rPr>
          <w:rFonts w:ascii="Tahoma" w:hAnsi="Tahoma" w:cs="Times New Roman"/>
          <w:color w:val="000000"/>
          <w:sz w:val="22"/>
          <w:szCs w:val="22"/>
        </w:rPr>
      </w:pPr>
      <w:r>
        <w:rPr>
          <w:rFonts w:ascii="Tahoma" w:hAnsi="Tahoma" w:cs="Times New Roman"/>
          <w:color w:val="000000"/>
          <w:sz w:val="22"/>
          <w:szCs w:val="22"/>
        </w:rPr>
        <w:t>Soit le schéma relationnel suivant permettant une gestion électronique de documents (GED</w:t>
      </w:r>
      <w:proofErr w:type="gramStart"/>
      <w:r>
        <w:rPr>
          <w:rFonts w:ascii="Tahoma" w:hAnsi="Tahoma" w:cs="Times New Roman"/>
          <w:color w:val="000000"/>
          <w:sz w:val="22"/>
          <w:szCs w:val="22"/>
        </w:rPr>
        <w:t>) :</w:t>
      </w:r>
      <w:proofErr w:type="gramEnd"/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proofErr w:type="gramStart"/>
      <w:r>
        <w:rPr>
          <w:rFonts w:ascii="Courier" w:hAnsi="Courier" w:cs="Times New Roman"/>
          <w:color w:val="808080"/>
          <w:sz w:val="22"/>
          <w:szCs w:val="22"/>
        </w:rPr>
        <w:t>document</w:t>
      </w:r>
      <w:proofErr w:type="gramEnd"/>
      <w:r>
        <w:rPr>
          <w:rFonts w:ascii="Courier" w:hAnsi="Courier" w:cs="Times New Roman"/>
          <w:color w:val="808080"/>
          <w:sz w:val="22"/>
          <w:szCs w:val="22"/>
        </w:rPr>
        <w:t xml:space="preserve"> (#id, title, creator=&gt;user)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proofErr w:type="gramStart"/>
      <w:r>
        <w:rPr>
          <w:rFonts w:ascii="Courier" w:hAnsi="Courier" w:cs="Times New Roman"/>
          <w:color w:val="808080"/>
          <w:sz w:val="22"/>
          <w:szCs w:val="22"/>
        </w:rPr>
        <w:t>user</w:t>
      </w:r>
      <w:proofErr w:type="gramEnd"/>
      <w:r>
        <w:rPr>
          <w:rFonts w:ascii="Courier" w:hAnsi="Courier" w:cs="Times New Roman"/>
          <w:color w:val="808080"/>
          <w:sz w:val="22"/>
          <w:szCs w:val="22"/>
        </w:rPr>
        <w:t xml:space="preserve"> (#login, pwd, name)</w:t>
      </w:r>
      <w:bookmarkStart w:id="0" w:name="_GoBack"/>
      <w:bookmarkEnd w:id="0"/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proofErr w:type="gramStart"/>
      <w:r>
        <w:rPr>
          <w:rFonts w:ascii="Courier" w:hAnsi="Courier" w:cs="Times New Roman"/>
          <w:color w:val="808080"/>
          <w:sz w:val="22"/>
          <w:szCs w:val="22"/>
        </w:rPr>
        <w:t>version</w:t>
      </w:r>
      <w:proofErr w:type="gramEnd"/>
      <w:r>
        <w:rPr>
          <w:rFonts w:ascii="Courier" w:hAnsi="Courier" w:cs="Times New Roman"/>
          <w:color w:val="808080"/>
          <w:sz w:val="22"/>
          <w:szCs w:val="22"/>
        </w:rPr>
        <w:t xml:space="preserve"> (#num, #doc=&gt;document, contrib=&gt;user)</w:t>
      </w:r>
    </w:p>
    <w:p w:rsidR="00E95D43" w:rsidRDefault="00E95D43" w:rsidP="00E95D43">
      <w:pPr>
        <w:pStyle w:val="optxtp"/>
        <w:shd w:val="clear" w:color="auto" w:fill="FFFFFF"/>
        <w:spacing w:before="48" w:beforeAutospacing="0" w:after="168" w:afterAutospacing="0"/>
        <w:ind w:left="240" w:right="240"/>
        <w:jc w:val="both"/>
        <w:rPr>
          <w:rFonts w:ascii="Tahoma" w:hAnsi="Tahoma" w:cs="Times New Roman"/>
          <w:color w:val="000000"/>
          <w:sz w:val="22"/>
          <w:szCs w:val="22"/>
        </w:rPr>
      </w:pPr>
      <w:proofErr w:type="gramStart"/>
      <w:r>
        <w:rPr>
          <w:rFonts w:ascii="Tahoma" w:hAnsi="Tahoma" w:cs="Times New Roman"/>
          <w:color w:val="000000"/>
          <w:sz w:val="22"/>
          <w:szCs w:val="22"/>
        </w:rPr>
        <w:t>NB :</w:t>
      </w:r>
      <w:proofErr w:type="gramEnd"/>
      <w:r>
        <w:rPr>
          <w:rFonts w:ascii="Tahoma" w:hAnsi="Tahoma" w:cs="Times New Roman"/>
          <w:color w:val="000000"/>
          <w:sz w:val="22"/>
          <w:szCs w:val="22"/>
        </w:rPr>
        <w:t xml:space="preserve"> L'on utilisera ni les opérateurs ensemblistes, ni les sous-requêtes.</w:t>
      </w:r>
    </w:p>
    <w:p w:rsidR="00E95D43" w:rsidRDefault="00E95D43" w:rsidP="00E95D43">
      <w:pPr>
        <w:pStyle w:val="Titre2"/>
        <w:shd w:val="clear" w:color="auto" w:fill="FFFFFF"/>
        <w:spacing w:before="0" w:beforeAutospacing="0" w:after="0" w:afterAutospacing="0"/>
        <w:jc w:val="both"/>
        <w:rPr>
          <w:rFonts w:ascii="Tahoma" w:eastAsia="Times New Roman" w:hAnsi="Tahoma" w:cs="Times New Roman"/>
          <w:color w:val="7D98CB"/>
          <w:sz w:val="27"/>
          <w:szCs w:val="27"/>
        </w:rPr>
      </w:pPr>
      <w:r>
        <w:rPr>
          <w:rFonts w:ascii="Tahoma" w:eastAsia="Times New Roman" w:hAnsi="Tahoma" w:cs="Times New Roman"/>
          <w:color w:val="7D98CB"/>
          <w:sz w:val="27"/>
          <w:szCs w:val="27"/>
        </w:rPr>
        <w:t>Question</w:t>
      </w:r>
    </w:p>
    <w:p w:rsidR="00E95D43" w:rsidRDefault="00E95D43" w:rsidP="00E95D43">
      <w:pPr>
        <w:pStyle w:val="optxtp"/>
        <w:shd w:val="clear" w:color="auto" w:fill="FFFFFF"/>
        <w:spacing w:before="48" w:beforeAutospacing="0" w:after="168" w:afterAutospacing="0"/>
        <w:ind w:left="240" w:right="240"/>
        <w:jc w:val="both"/>
        <w:rPr>
          <w:rFonts w:ascii="Tahoma" w:hAnsi="Tahoma" w:cs="Times New Roman"/>
          <w:color w:val="000000"/>
          <w:sz w:val="22"/>
          <w:szCs w:val="22"/>
        </w:rPr>
      </w:pPr>
      <w:r>
        <w:rPr>
          <w:rFonts w:ascii="Tahoma" w:hAnsi="Tahoma" w:cs="Times New Roman"/>
          <w:color w:val="000000"/>
          <w:sz w:val="22"/>
          <w:szCs w:val="22"/>
        </w:rPr>
        <w:t>En</w:t>
      </w:r>
      <w:r>
        <w:rPr>
          <w:rStyle w:val="apple-converted-space"/>
          <w:rFonts w:ascii="Tahoma" w:hAnsi="Tahoma" w:cs="Times New Roman"/>
          <w:color w:val="000000"/>
          <w:sz w:val="22"/>
          <w:szCs w:val="22"/>
        </w:rPr>
        <w:t> </w:t>
      </w:r>
      <w:r>
        <w:rPr>
          <w:rStyle w:val="optxtisemp"/>
          <w:rFonts w:ascii="Tahoma" w:hAnsi="Tahoma" w:cs="Times New Roman"/>
          <w:b/>
          <w:bCs/>
          <w:color w:val="0866EC"/>
          <w:sz w:val="22"/>
          <w:szCs w:val="22"/>
        </w:rPr>
        <w:t>algèbre relationnel</w:t>
      </w:r>
      <w:r>
        <w:rPr>
          <w:rStyle w:val="apple-converted-space"/>
          <w:rFonts w:ascii="Tahoma" w:hAnsi="Tahoma" w:cs="Times New Roman"/>
          <w:color w:val="000000"/>
          <w:sz w:val="22"/>
          <w:szCs w:val="22"/>
        </w:rPr>
        <w:t> </w:t>
      </w:r>
      <w:proofErr w:type="gramStart"/>
      <w:r>
        <w:rPr>
          <w:rFonts w:ascii="Tahoma" w:hAnsi="Tahoma" w:cs="Times New Roman"/>
          <w:color w:val="000000"/>
          <w:sz w:val="22"/>
          <w:szCs w:val="22"/>
        </w:rPr>
        <w:t>et</w:t>
      </w:r>
      <w:proofErr w:type="gramEnd"/>
      <w:r>
        <w:rPr>
          <w:rFonts w:ascii="Tahoma" w:hAnsi="Tahoma" w:cs="Times New Roman"/>
          <w:color w:val="000000"/>
          <w:sz w:val="22"/>
          <w:szCs w:val="22"/>
        </w:rPr>
        <w:t xml:space="preserve"> en</w:t>
      </w:r>
      <w:r>
        <w:rPr>
          <w:rStyle w:val="apple-converted-space"/>
          <w:rFonts w:ascii="Tahoma" w:hAnsi="Tahoma" w:cs="Times New Roman"/>
          <w:color w:val="000000"/>
          <w:sz w:val="22"/>
          <w:szCs w:val="22"/>
        </w:rPr>
        <w:t> </w:t>
      </w:r>
      <w:r>
        <w:rPr>
          <w:rStyle w:val="optxtisemp"/>
          <w:rFonts w:ascii="Tahoma" w:hAnsi="Tahoma" w:cs="Times New Roman"/>
          <w:b/>
          <w:bCs/>
          <w:color w:val="0866EC"/>
          <w:sz w:val="22"/>
          <w:szCs w:val="22"/>
        </w:rPr>
        <w:t>SQL</w:t>
      </w:r>
      <w:r>
        <w:rPr>
          <w:rFonts w:ascii="Tahoma" w:hAnsi="Tahoma" w:cs="Times New Roman"/>
          <w:color w:val="000000"/>
          <w:sz w:val="22"/>
          <w:szCs w:val="22"/>
        </w:rPr>
        <w:t>, afficher toutes les informations présentes dans la base de données.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097"/>
        <w:gridCol w:w="757"/>
        <w:gridCol w:w="584"/>
        <w:gridCol w:w="584"/>
        <w:gridCol w:w="1097"/>
        <w:gridCol w:w="517"/>
        <w:gridCol w:w="450"/>
        <w:gridCol w:w="770"/>
      </w:tblGrid>
      <w:tr w:rsidR="00E95D43" w:rsidTr="00E95D43"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7D98C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spacing w:before="100" w:beforeAutospacing="1" w:after="150"/>
              <w:jc w:val="both"/>
              <w:rPr>
                <w:rFonts w:ascii="Times" w:eastAsia="Times New Roman" w:hAnsi="Times" w:cs="Times New Roman"/>
                <w:i/>
                <w:iCs/>
                <w:color w:val="808080"/>
              </w:rPr>
            </w:pPr>
            <w:r>
              <w:rPr>
                <w:rFonts w:eastAsia="Times New Roman" w:cs="Times New Roman"/>
                <w:i/>
                <w:iCs/>
                <w:color w:val="808080"/>
              </w:rPr>
              <w:t>Résultat</w:t>
            </w:r>
          </w:p>
        </w:tc>
      </w:tr>
      <w:tr w:rsidR="00E95D43" w:rsidTr="00E95D43"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shd w:val="clear" w:color="auto" w:fill="7D98C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pStyle w:val="optxtp"/>
              <w:spacing w:before="48" w:beforeAutospacing="0" w:after="72" w:afterAutospacing="0"/>
              <w:jc w:val="both"/>
              <w:rPr>
                <w:rFonts w:cs="Times New Roman"/>
                <w:color w:val="FFFFFF"/>
                <w:sz w:val="24"/>
                <w:szCs w:val="24"/>
              </w:rPr>
            </w:pPr>
            <w:proofErr w:type="gramStart"/>
            <w:r>
              <w:rPr>
                <w:rFonts w:cs="Times New Roman"/>
                <w:color w:val="FFFFFF"/>
                <w:sz w:val="24"/>
                <w:szCs w:val="24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shd w:val="clear" w:color="auto" w:fill="7D98C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pStyle w:val="optxtp"/>
              <w:spacing w:before="48" w:beforeAutospacing="0" w:after="72" w:afterAutospacing="0"/>
              <w:jc w:val="both"/>
              <w:rPr>
                <w:rFonts w:cs="Times New Roman"/>
                <w:color w:val="FFFFFF"/>
                <w:sz w:val="24"/>
                <w:szCs w:val="24"/>
              </w:rPr>
            </w:pPr>
            <w:proofErr w:type="gramStart"/>
            <w:r>
              <w:rPr>
                <w:rFonts w:cs="Times New Roman"/>
                <w:color w:val="FFFFFF"/>
                <w:sz w:val="24"/>
                <w:szCs w:val="24"/>
              </w:rPr>
              <w:t>title</w:t>
            </w:r>
            <w:proofErr w:type="gramEnd"/>
          </w:p>
        </w:tc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shd w:val="clear" w:color="auto" w:fill="7D98C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pStyle w:val="optxtp"/>
              <w:spacing w:before="48" w:beforeAutospacing="0" w:after="72" w:afterAutospacing="0"/>
              <w:jc w:val="both"/>
              <w:rPr>
                <w:rFonts w:cs="Times New Roman"/>
                <w:color w:val="FFFFFF"/>
                <w:sz w:val="24"/>
                <w:szCs w:val="24"/>
              </w:rPr>
            </w:pPr>
            <w:proofErr w:type="gramStart"/>
            <w:r>
              <w:rPr>
                <w:rFonts w:cs="Times New Roman"/>
                <w:color w:val="FFFFFF"/>
                <w:sz w:val="24"/>
                <w:szCs w:val="24"/>
              </w:rPr>
              <w:t>creator</w:t>
            </w:r>
            <w:proofErr w:type="gramEnd"/>
          </w:p>
        </w:tc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shd w:val="clear" w:color="auto" w:fill="7D98C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pStyle w:val="optxtp"/>
              <w:spacing w:before="48" w:beforeAutospacing="0" w:after="72" w:afterAutospacing="0"/>
              <w:jc w:val="both"/>
              <w:rPr>
                <w:rFonts w:cs="Times New Roman"/>
                <w:color w:val="FFFFFF"/>
                <w:sz w:val="24"/>
                <w:szCs w:val="24"/>
              </w:rPr>
            </w:pPr>
            <w:proofErr w:type="gramStart"/>
            <w:r>
              <w:rPr>
                <w:rFonts w:cs="Times New Roman"/>
                <w:color w:val="FFFFFF"/>
                <w:sz w:val="24"/>
                <w:szCs w:val="24"/>
              </w:rPr>
              <w:t>login</w:t>
            </w:r>
            <w:proofErr w:type="gramEnd"/>
          </w:p>
        </w:tc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shd w:val="clear" w:color="auto" w:fill="7D98C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pStyle w:val="optxtp"/>
              <w:spacing w:before="48" w:beforeAutospacing="0" w:after="72" w:afterAutospacing="0"/>
              <w:jc w:val="both"/>
              <w:rPr>
                <w:rFonts w:cs="Times New Roman"/>
                <w:color w:val="FFFFFF"/>
                <w:sz w:val="24"/>
                <w:szCs w:val="24"/>
              </w:rPr>
            </w:pPr>
            <w:proofErr w:type="gramStart"/>
            <w:r>
              <w:rPr>
                <w:rFonts w:cs="Times New Roman"/>
                <w:color w:val="FFFFFF"/>
                <w:sz w:val="24"/>
                <w:szCs w:val="24"/>
              </w:rPr>
              <w:t>pwd</w:t>
            </w:r>
            <w:proofErr w:type="gramEnd"/>
          </w:p>
        </w:tc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shd w:val="clear" w:color="auto" w:fill="7D98C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pStyle w:val="optxtp"/>
              <w:spacing w:before="48" w:beforeAutospacing="0" w:after="72" w:afterAutospacing="0"/>
              <w:jc w:val="both"/>
              <w:rPr>
                <w:rFonts w:cs="Times New Roman"/>
                <w:color w:val="FFFFFF"/>
                <w:sz w:val="24"/>
                <w:szCs w:val="24"/>
              </w:rPr>
            </w:pPr>
            <w:proofErr w:type="gramStart"/>
            <w:r>
              <w:rPr>
                <w:rFonts w:cs="Times New Roman"/>
                <w:color w:val="FFFFFF"/>
                <w:sz w:val="24"/>
                <w:szCs w:val="24"/>
              </w:rPr>
              <w:t>name</w:t>
            </w:r>
            <w:proofErr w:type="gramEnd"/>
          </w:p>
        </w:tc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shd w:val="clear" w:color="auto" w:fill="7D98C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pStyle w:val="optxtp"/>
              <w:spacing w:before="48" w:beforeAutospacing="0" w:after="72" w:afterAutospacing="0"/>
              <w:jc w:val="both"/>
              <w:rPr>
                <w:rFonts w:cs="Times New Roman"/>
                <w:color w:val="FFFFFF"/>
                <w:sz w:val="24"/>
                <w:szCs w:val="24"/>
              </w:rPr>
            </w:pPr>
            <w:proofErr w:type="gramStart"/>
            <w:r>
              <w:rPr>
                <w:rFonts w:cs="Times New Roman"/>
                <w:color w:val="FFFFFF"/>
                <w:sz w:val="24"/>
                <w:szCs w:val="24"/>
              </w:rPr>
              <w:t>num</w:t>
            </w:r>
            <w:proofErr w:type="gramEnd"/>
          </w:p>
        </w:tc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shd w:val="clear" w:color="auto" w:fill="7D98C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pStyle w:val="optxtp"/>
              <w:spacing w:before="48" w:beforeAutospacing="0" w:after="72" w:afterAutospacing="0"/>
              <w:jc w:val="both"/>
              <w:rPr>
                <w:rFonts w:cs="Times New Roman"/>
                <w:color w:val="FFFFFF"/>
                <w:sz w:val="24"/>
                <w:szCs w:val="24"/>
              </w:rPr>
            </w:pPr>
            <w:proofErr w:type="gramStart"/>
            <w:r>
              <w:rPr>
                <w:rFonts w:cs="Times New Roman"/>
                <w:color w:val="FFFFFF"/>
                <w:sz w:val="24"/>
                <w:szCs w:val="24"/>
              </w:rPr>
              <w:t>doc</w:t>
            </w:r>
            <w:proofErr w:type="gramEnd"/>
          </w:p>
        </w:tc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shd w:val="clear" w:color="auto" w:fill="7D98C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pStyle w:val="optxtp"/>
              <w:spacing w:before="48" w:beforeAutospacing="0" w:after="72" w:afterAutospacing="0"/>
              <w:jc w:val="both"/>
              <w:rPr>
                <w:rFonts w:cs="Times New Roman"/>
                <w:color w:val="FFFFFF"/>
                <w:sz w:val="24"/>
                <w:szCs w:val="24"/>
              </w:rPr>
            </w:pPr>
            <w:proofErr w:type="gramStart"/>
            <w:r>
              <w:rPr>
                <w:rFonts w:cs="Times New Roman"/>
                <w:color w:val="FFFFFF"/>
                <w:sz w:val="24"/>
                <w:szCs w:val="24"/>
              </w:rPr>
              <w:t>contrib</w:t>
            </w:r>
            <w:proofErr w:type="gramEnd"/>
          </w:p>
        </w:tc>
      </w:tr>
      <w:tr w:rsidR="00E95D43" w:rsidTr="00E95D43"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pStyle w:val="optxtp"/>
              <w:spacing w:before="48" w:beforeAutospacing="0" w:after="72" w:afterAutospac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pStyle w:val="optxtp"/>
              <w:spacing w:before="48" w:beforeAutospacing="0" w:after="72" w:afterAutospac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Le Capital</w:t>
            </w:r>
          </w:p>
        </w:tc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pStyle w:val="optxtp"/>
              <w:spacing w:before="48" w:beforeAutospacing="0" w:after="72" w:afterAutospacing="0"/>
              <w:jc w:val="both"/>
              <w:rPr>
                <w:rFonts w:cs="Times New Roman"/>
                <w:sz w:val="24"/>
                <w:szCs w:val="24"/>
              </w:rPr>
            </w:pPr>
            <w:proofErr w:type="gramStart"/>
            <w:r>
              <w:rPr>
                <w:rFonts w:cs="Times New Roman"/>
                <w:sz w:val="24"/>
                <w:szCs w:val="24"/>
              </w:rPr>
              <w:t>karl</w:t>
            </w:r>
            <w:proofErr w:type="gramEnd"/>
          </w:p>
        </w:tc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pStyle w:val="optxtp"/>
              <w:spacing w:before="48" w:beforeAutospacing="0" w:after="72" w:afterAutospacing="0"/>
              <w:jc w:val="both"/>
              <w:rPr>
                <w:rFonts w:cs="Times New Roman"/>
                <w:sz w:val="24"/>
                <w:szCs w:val="24"/>
              </w:rPr>
            </w:pPr>
            <w:proofErr w:type="gramStart"/>
            <w:r>
              <w:rPr>
                <w:rFonts w:cs="Times New Roman"/>
                <w:sz w:val="24"/>
                <w:szCs w:val="24"/>
              </w:rPr>
              <w:t>karl</w:t>
            </w:r>
            <w:proofErr w:type="gramEnd"/>
          </w:p>
        </w:tc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pStyle w:val="optxtp"/>
              <w:spacing w:before="48" w:beforeAutospacing="0" w:after="72" w:afterAutospacing="0"/>
              <w:jc w:val="both"/>
              <w:rPr>
                <w:rFonts w:cs="Times New Roman"/>
                <w:sz w:val="24"/>
                <w:szCs w:val="24"/>
              </w:rPr>
            </w:pPr>
            <w:proofErr w:type="gramStart"/>
            <w:r>
              <w:rPr>
                <w:rFonts w:cs="Times New Roman"/>
                <w:sz w:val="24"/>
                <w:szCs w:val="24"/>
              </w:rPr>
              <w:t>marx</w:t>
            </w:r>
            <w:proofErr w:type="gramEnd"/>
          </w:p>
        </w:tc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pStyle w:val="optxtp"/>
              <w:spacing w:before="48" w:beforeAutospacing="0" w:after="72" w:afterAutospac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Karl Marx</w:t>
            </w:r>
          </w:p>
        </w:tc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pStyle w:val="optxtp"/>
              <w:spacing w:before="48" w:beforeAutospacing="0" w:after="72" w:afterAutospac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pStyle w:val="optxtp"/>
              <w:spacing w:before="48" w:beforeAutospacing="0" w:after="72" w:afterAutospac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pStyle w:val="optxtp"/>
              <w:spacing w:before="48" w:beforeAutospacing="0" w:after="72" w:afterAutospacing="0"/>
              <w:jc w:val="both"/>
              <w:rPr>
                <w:rFonts w:cs="Times New Roman"/>
                <w:sz w:val="24"/>
                <w:szCs w:val="24"/>
              </w:rPr>
            </w:pPr>
            <w:proofErr w:type="gramStart"/>
            <w:r>
              <w:rPr>
                <w:rFonts w:cs="Times New Roman"/>
                <w:sz w:val="24"/>
                <w:szCs w:val="24"/>
              </w:rPr>
              <w:t>karl</w:t>
            </w:r>
            <w:proofErr w:type="gramEnd"/>
          </w:p>
        </w:tc>
      </w:tr>
      <w:tr w:rsidR="00E95D43" w:rsidTr="00E95D43"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pStyle w:val="optxtp"/>
              <w:spacing w:before="48" w:beforeAutospacing="0" w:after="72" w:afterAutospac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spacing w:beforeAutospacing="1"/>
              <w:jc w:val="both"/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spacing w:beforeAutospacing="1"/>
              <w:jc w:val="both"/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spacing w:beforeAutospacing="1"/>
              <w:jc w:val="both"/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spacing w:beforeAutospacing="1"/>
              <w:jc w:val="both"/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spacing w:beforeAutospacing="1"/>
              <w:jc w:val="both"/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spacing w:beforeAutospacing="1"/>
              <w:jc w:val="both"/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spacing w:beforeAutospacing="1"/>
              <w:jc w:val="both"/>
              <w:rPr>
                <w:rFonts w:ascii="Times" w:eastAsia="Times New Roman" w:hAnsi="Times" w:cs="Times New Roman"/>
              </w:rPr>
            </w:pPr>
          </w:p>
        </w:tc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spacing w:beforeAutospacing="1"/>
              <w:jc w:val="both"/>
              <w:rPr>
                <w:rFonts w:ascii="Times" w:eastAsia="Times New Roman" w:hAnsi="Times" w:cs="Times New Roman"/>
              </w:rPr>
            </w:pPr>
          </w:p>
        </w:tc>
      </w:tr>
    </w:tbl>
    <w:p w:rsidR="00E95D43" w:rsidRDefault="00E95D43" w:rsidP="00E95D43">
      <w:pPr>
        <w:shd w:val="clear" w:color="auto" w:fill="FFFFFF"/>
        <w:jc w:val="both"/>
        <w:rPr>
          <w:rFonts w:ascii="Tahoma" w:eastAsia="Times New Roman" w:hAnsi="Tahoma" w:cs="Times New Roman"/>
          <w:color w:val="000000"/>
          <w:sz w:val="18"/>
          <w:szCs w:val="18"/>
        </w:rPr>
      </w:pPr>
      <w:hyperlink r:id="rId16" w:tooltip="Solution" w:history="1">
        <w:r>
          <w:rPr>
            <w:rStyle w:val="oppractucqsoltiin"/>
            <w:rFonts w:ascii="Geneva" w:eastAsia="Times New Roman" w:hAnsi="Geneva" w:cs="Times New Roman"/>
            <w:b/>
            <w:bCs/>
            <w:color w:val="6E6E6E"/>
            <w:sz w:val="23"/>
            <w:szCs w:val="23"/>
          </w:rPr>
          <w:t>Solution</w:t>
        </w:r>
      </w:hyperlink>
    </w:p>
    <w:p w:rsidR="00E95D43" w:rsidRDefault="00E95D43" w:rsidP="00E95D43">
      <w:pPr>
        <w:shd w:val="clear" w:color="auto" w:fill="FFFFFF"/>
        <w:jc w:val="both"/>
        <w:rPr>
          <w:rFonts w:ascii="Tahoma" w:eastAsia="Times New Roman" w:hAnsi="Tahoma" w:cs="Times New Roman"/>
          <w:color w:val="7D98CB"/>
          <w:sz w:val="25"/>
          <w:szCs w:val="25"/>
        </w:rPr>
      </w:pPr>
      <w:r>
        <w:rPr>
          <w:rFonts w:ascii="Tahoma" w:eastAsia="Times New Roman" w:hAnsi="Tahoma" w:cs="Times New Roman"/>
          <w:color w:val="7D98CB"/>
          <w:sz w:val="25"/>
          <w:szCs w:val="25"/>
        </w:rPr>
        <w:t>Algèbre relationnel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>R1=</w:t>
      </w:r>
      <w:proofErr w:type="gramStart"/>
      <w:r>
        <w:rPr>
          <w:rFonts w:ascii="Courier" w:hAnsi="Courier" w:cs="Times New Roman"/>
          <w:color w:val="808080"/>
          <w:sz w:val="22"/>
          <w:szCs w:val="22"/>
        </w:rPr>
        <w:t>produit(</w:t>
      </w:r>
      <w:proofErr w:type="gramEnd"/>
      <w:r>
        <w:rPr>
          <w:rFonts w:ascii="Courier" w:hAnsi="Courier" w:cs="Times New Roman"/>
          <w:color w:val="808080"/>
          <w:sz w:val="22"/>
          <w:szCs w:val="22"/>
        </w:rPr>
        <w:t>document, user)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>R2=</w:t>
      </w:r>
      <w:proofErr w:type="gramStart"/>
      <w:r>
        <w:rPr>
          <w:rFonts w:ascii="Courier" w:hAnsi="Courier" w:cs="Times New Roman"/>
          <w:color w:val="808080"/>
          <w:sz w:val="22"/>
          <w:szCs w:val="22"/>
        </w:rPr>
        <w:t>produit(</w:t>
      </w:r>
      <w:proofErr w:type="gramEnd"/>
      <w:r>
        <w:rPr>
          <w:rFonts w:ascii="Courier" w:hAnsi="Courier" w:cs="Times New Roman"/>
          <w:color w:val="808080"/>
          <w:sz w:val="22"/>
          <w:szCs w:val="22"/>
        </w:rPr>
        <w:t>R1, version)</w:t>
      </w:r>
    </w:p>
    <w:p w:rsidR="00E95D43" w:rsidRDefault="00E95D43" w:rsidP="00E95D43">
      <w:pPr>
        <w:shd w:val="clear" w:color="auto" w:fill="FFFFFF"/>
        <w:jc w:val="both"/>
        <w:rPr>
          <w:rFonts w:ascii="Tahoma" w:eastAsia="Times New Roman" w:hAnsi="Tahoma" w:cs="Times New Roman"/>
          <w:color w:val="7D98CB"/>
          <w:sz w:val="25"/>
          <w:szCs w:val="25"/>
        </w:rPr>
      </w:pPr>
      <w:r>
        <w:rPr>
          <w:rFonts w:ascii="Tahoma" w:eastAsia="Times New Roman" w:hAnsi="Tahoma" w:cs="Times New Roman"/>
          <w:color w:val="7D98CB"/>
          <w:sz w:val="25"/>
          <w:szCs w:val="25"/>
        </w:rPr>
        <w:t>SQL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>SELECT *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 xml:space="preserve">FROM document, user, </w:t>
      </w:r>
      <w:proofErr w:type="gramStart"/>
      <w:r>
        <w:rPr>
          <w:rFonts w:ascii="Courier" w:hAnsi="Courier" w:cs="Times New Roman"/>
          <w:color w:val="808080"/>
          <w:sz w:val="22"/>
          <w:szCs w:val="22"/>
        </w:rPr>
        <w:t>version ;</w:t>
      </w:r>
      <w:proofErr w:type="gramEnd"/>
    </w:p>
    <w:p w:rsidR="00E95D43" w:rsidRDefault="00E95D43" w:rsidP="00E95D43">
      <w:pPr>
        <w:pStyle w:val="Titre2"/>
        <w:shd w:val="clear" w:color="auto" w:fill="FFFFFF"/>
        <w:spacing w:before="0" w:beforeAutospacing="0" w:after="0" w:afterAutospacing="0"/>
        <w:jc w:val="both"/>
        <w:rPr>
          <w:rFonts w:ascii="Tahoma" w:eastAsia="Times New Roman" w:hAnsi="Tahoma" w:cs="Times New Roman"/>
          <w:color w:val="7D98CB"/>
          <w:sz w:val="27"/>
          <w:szCs w:val="27"/>
        </w:rPr>
      </w:pPr>
      <w:r>
        <w:rPr>
          <w:rFonts w:ascii="Tahoma" w:eastAsia="Times New Roman" w:hAnsi="Tahoma" w:cs="Times New Roman"/>
          <w:color w:val="7D98CB"/>
          <w:sz w:val="27"/>
          <w:szCs w:val="27"/>
        </w:rPr>
        <w:t>Question</w:t>
      </w:r>
    </w:p>
    <w:p w:rsidR="00E95D43" w:rsidRDefault="00E95D43" w:rsidP="00E95D43">
      <w:pPr>
        <w:pStyle w:val="optxtp"/>
        <w:shd w:val="clear" w:color="auto" w:fill="FFFFFF"/>
        <w:spacing w:before="48" w:beforeAutospacing="0" w:after="168" w:afterAutospacing="0"/>
        <w:ind w:left="240" w:right="240"/>
        <w:jc w:val="both"/>
        <w:rPr>
          <w:rFonts w:ascii="Tahoma" w:hAnsi="Tahoma" w:cs="Times New Roman"/>
          <w:color w:val="000000"/>
          <w:sz w:val="22"/>
          <w:szCs w:val="22"/>
        </w:rPr>
      </w:pPr>
      <w:r>
        <w:rPr>
          <w:rFonts w:ascii="Tahoma" w:hAnsi="Tahoma" w:cs="Times New Roman"/>
          <w:color w:val="000000"/>
          <w:sz w:val="22"/>
          <w:szCs w:val="22"/>
        </w:rPr>
        <w:t>En</w:t>
      </w:r>
      <w:r>
        <w:rPr>
          <w:rStyle w:val="apple-converted-space"/>
          <w:rFonts w:ascii="Tahoma" w:hAnsi="Tahoma" w:cs="Times New Roman"/>
          <w:color w:val="000000"/>
          <w:sz w:val="22"/>
          <w:szCs w:val="22"/>
        </w:rPr>
        <w:t> </w:t>
      </w:r>
      <w:r>
        <w:rPr>
          <w:rStyle w:val="optxtisemp"/>
          <w:rFonts w:ascii="Tahoma" w:hAnsi="Tahoma" w:cs="Times New Roman"/>
          <w:b/>
          <w:bCs/>
          <w:color w:val="0866EC"/>
          <w:sz w:val="22"/>
          <w:szCs w:val="22"/>
        </w:rPr>
        <w:t>algèbre relationnel</w:t>
      </w:r>
      <w:r>
        <w:rPr>
          <w:rStyle w:val="apple-converted-space"/>
          <w:rFonts w:ascii="Tahoma" w:hAnsi="Tahoma" w:cs="Times New Roman"/>
          <w:color w:val="000000"/>
          <w:sz w:val="22"/>
          <w:szCs w:val="22"/>
        </w:rPr>
        <w:t> </w:t>
      </w:r>
      <w:proofErr w:type="gramStart"/>
      <w:r>
        <w:rPr>
          <w:rFonts w:ascii="Tahoma" w:hAnsi="Tahoma" w:cs="Times New Roman"/>
          <w:color w:val="000000"/>
          <w:sz w:val="22"/>
          <w:szCs w:val="22"/>
        </w:rPr>
        <w:t>et</w:t>
      </w:r>
      <w:proofErr w:type="gramEnd"/>
      <w:r>
        <w:rPr>
          <w:rFonts w:ascii="Tahoma" w:hAnsi="Tahoma" w:cs="Times New Roman"/>
          <w:color w:val="000000"/>
          <w:sz w:val="22"/>
          <w:szCs w:val="22"/>
        </w:rPr>
        <w:t xml:space="preserve"> en</w:t>
      </w:r>
      <w:r>
        <w:rPr>
          <w:rStyle w:val="apple-converted-space"/>
          <w:rFonts w:ascii="Tahoma" w:hAnsi="Tahoma" w:cs="Times New Roman"/>
          <w:color w:val="000000"/>
          <w:sz w:val="22"/>
          <w:szCs w:val="22"/>
        </w:rPr>
        <w:t> </w:t>
      </w:r>
      <w:r>
        <w:rPr>
          <w:rStyle w:val="optxtisemp"/>
          <w:rFonts w:ascii="Tahoma" w:hAnsi="Tahoma" w:cs="Times New Roman"/>
          <w:b/>
          <w:bCs/>
          <w:color w:val="0866EC"/>
          <w:sz w:val="22"/>
          <w:szCs w:val="22"/>
        </w:rPr>
        <w:t>SQL</w:t>
      </w:r>
      <w:r>
        <w:rPr>
          <w:rFonts w:ascii="Tahoma" w:hAnsi="Tahoma" w:cs="Times New Roman"/>
          <w:color w:val="000000"/>
          <w:sz w:val="22"/>
          <w:szCs w:val="22"/>
        </w:rPr>
        <w:t>, afficher le nom de l'auteur du document dont le titre est "Le Capital".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</w:tblGrid>
      <w:tr w:rsidR="00E95D43" w:rsidTr="00E95D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D98C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spacing w:before="100" w:beforeAutospacing="1" w:after="150"/>
              <w:jc w:val="both"/>
              <w:rPr>
                <w:rFonts w:ascii="Times" w:eastAsia="Times New Roman" w:hAnsi="Times" w:cs="Times New Roman"/>
                <w:i/>
                <w:iCs/>
                <w:color w:val="808080"/>
              </w:rPr>
            </w:pPr>
            <w:r>
              <w:rPr>
                <w:rFonts w:eastAsia="Times New Roman" w:cs="Times New Roman"/>
                <w:i/>
                <w:iCs/>
                <w:color w:val="808080"/>
              </w:rPr>
              <w:t>Résultat</w:t>
            </w:r>
          </w:p>
        </w:tc>
      </w:tr>
      <w:tr w:rsidR="00E95D43" w:rsidTr="00E95D43"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shd w:val="clear" w:color="auto" w:fill="7D98C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pStyle w:val="optxtp"/>
              <w:spacing w:before="48" w:beforeAutospacing="0" w:after="72" w:afterAutospacing="0"/>
              <w:jc w:val="both"/>
              <w:rPr>
                <w:rFonts w:cs="Times New Roman"/>
                <w:color w:val="FFFFFF"/>
                <w:sz w:val="24"/>
                <w:szCs w:val="24"/>
              </w:rPr>
            </w:pPr>
            <w:proofErr w:type="gramStart"/>
            <w:r>
              <w:rPr>
                <w:rFonts w:cs="Times New Roman"/>
                <w:color w:val="FFFFFF"/>
                <w:sz w:val="24"/>
                <w:szCs w:val="24"/>
              </w:rPr>
              <w:t>name</w:t>
            </w:r>
            <w:proofErr w:type="gramEnd"/>
          </w:p>
        </w:tc>
      </w:tr>
      <w:tr w:rsidR="00E95D43" w:rsidTr="00E95D43"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pStyle w:val="optxtp"/>
              <w:spacing w:before="48" w:beforeAutospacing="0" w:after="72" w:afterAutospac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Karl Marx</w:t>
            </w:r>
          </w:p>
        </w:tc>
      </w:tr>
    </w:tbl>
    <w:p w:rsidR="00E95D43" w:rsidRDefault="00E95D43" w:rsidP="00E95D43">
      <w:pPr>
        <w:shd w:val="clear" w:color="auto" w:fill="FFFFFF"/>
        <w:jc w:val="both"/>
        <w:rPr>
          <w:rFonts w:ascii="Tahoma" w:eastAsia="Times New Roman" w:hAnsi="Tahoma" w:cs="Times New Roman"/>
          <w:color w:val="000000"/>
          <w:sz w:val="18"/>
          <w:szCs w:val="18"/>
        </w:rPr>
      </w:pPr>
      <w:hyperlink r:id="rId17" w:tooltip="Solution" w:history="1">
        <w:r>
          <w:rPr>
            <w:rStyle w:val="oppractucqsoltiin"/>
            <w:rFonts w:ascii="Geneva" w:eastAsia="Times New Roman" w:hAnsi="Geneva" w:cs="Times New Roman"/>
            <w:b/>
            <w:bCs/>
            <w:color w:val="6E6E6E"/>
            <w:sz w:val="23"/>
            <w:szCs w:val="23"/>
          </w:rPr>
          <w:t>Solution</w:t>
        </w:r>
      </w:hyperlink>
    </w:p>
    <w:p w:rsidR="00E95D43" w:rsidRDefault="00E95D43" w:rsidP="00E95D43">
      <w:pPr>
        <w:shd w:val="clear" w:color="auto" w:fill="FFFFFF"/>
        <w:jc w:val="both"/>
        <w:rPr>
          <w:rFonts w:ascii="Tahoma" w:eastAsia="Times New Roman" w:hAnsi="Tahoma" w:cs="Times New Roman"/>
          <w:color w:val="7D98CB"/>
          <w:sz w:val="25"/>
          <w:szCs w:val="25"/>
        </w:rPr>
      </w:pPr>
      <w:r>
        <w:rPr>
          <w:rFonts w:ascii="Tahoma" w:eastAsia="Times New Roman" w:hAnsi="Tahoma" w:cs="Times New Roman"/>
          <w:color w:val="7D98CB"/>
          <w:sz w:val="25"/>
          <w:szCs w:val="25"/>
        </w:rPr>
        <w:t>Algèbre relationnel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>R1=</w:t>
      </w:r>
      <w:proofErr w:type="gramStart"/>
      <w:r>
        <w:rPr>
          <w:rFonts w:ascii="Courier" w:hAnsi="Courier" w:cs="Times New Roman"/>
          <w:color w:val="808080"/>
          <w:sz w:val="22"/>
          <w:szCs w:val="22"/>
        </w:rPr>
        <w:t>restriction(</w:t>
      </w:r>
      <w:proofErr w:type="gramEnd"/>
      <w:r>
        <w:rPr>
          <w:rFonts w:ascii="Courier" w:hAnsi="Courier" w:cs="Times New Roman"/>
          <w:color w:val="808080"/>
          <w:sz w:val="22"/>
          <w:szCs w:val="22"/>
        </w:rPr>
        <w:t>document, title='Le Capital')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>R2=</w:t>
      </w:r>
      <w:proofErr w:type="gramStart"/>
      <w:r>
        <w:rPr>
          <w:rFonts w:ascii="Courier" w:hAnsi="Courier" w:cs="Times New Roman"/>
          <w:color w:val="808080"/>
          <w:sz w:val="22"/>
          <w:szCs w:val="22"/>
        </w:rPr>
        <w:t>jointure(</w:t>
      </w:r>
      <w:proofErr w:type="gramEnd"/>
      <w:r>
        <w:rPr>
          <w:rFonts w:ascii="Courier" w:hAnsi="Courier" w:cs="Times New Roman"/>
          <w:color w:val="808080"/>
          <w:sz w:val="22"/>
          <w:szCs w:val="22"/>
        </w:rPr>
        <w:t>R1, user, R1.creator=user.login)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>R3=</w:t>
      </w:r>
      <w:proofErr w:type="gramStart"/>
      <w:r>
        <w:rPr>
          <w:rFonts w:ascii="Courier" w:hAnsi="Courier" w:cs="Times New Roman"/>
          <w:color w:val="808080"/>
          <w:sz w:val="22"/>
          <w:szCs w:val="22"/>
        </w:rPr>
        <w:t>projection(</w:t>
      </w:r>
      <w:proofErr w:type="gramEnd"/>
      <w:r>
        <w:rPr>
          <w:rFonts w:ascii="Courier" w:hAnsi="Courier" w:cs="Times New Roman"/>
          <w:color w:val="808080"/>
          <w:sz w:val="22"/>
          <w:szCs w:val="22"/>
        </w:rPr>
        <w:t>R2, name)</w:t>
      </w:r>
    </w:p>
    <w:p w:rsidR="00E95D43" w:rsidRDefault="00E95D43" w:rsidP="00E95D43">
      <w:pPr>
        <w:shd w:val="clear" w:color="auto" w:fill="FFFFFF"/>
        <w:jc w:val="both"/>
        <w:rPr>
          <w:rFonts w:ascii="Tahoma" w:eastAsia="Times New Roman" w:hAnsi="Tahoma" w:cs="Times New Roman"/>
          <w:color w:val="7D98CB"/>
          <w:sz w:val="25"/>
          <w:szCs w:val="25"/>
        </w:rPr>
      </w:pPr>
      <w:r>
        <w:rPr>
          <w:rFonts w:ascii="Tahoma" w:eastAsia="Times New Roman" w:hAnsi="Tahoma" w:cs="Times New Roman"/>
          <w:color w:val="7D98CB"/>
          <w:sz w:val="25"/>
          <w:szCs w:val="25"/>
        </w:rPr>
        <w:t>SQL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>SELECT name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>FROM document, user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>WHERE document.creator=user.login AND document.title='Le Capital';</w:t>
      </w:r>
    </w:p>
    <w:p w:rsidR="00E95D43" w:rsidRDefault="00E95D43" w:rsidP="00E95D43">
      <w:pPr>
        <w:pStyle w:val="Titre2"/>
        <w:shd w:val="clear" w:color="auto" w:fill="FFFFFF"/>
        <w:spacing w:before="0" w:beforeAutospacing="0" w:after="0" w:afterAutospacing="0"/>
        <w:jc w:val="both"/>
        <w:rPr>
          <w:rFonts w:ascii="Tahoma" w:eastAsia="Times New Roman" w:hAnsi="Tahoma" w:cs="Times New Roman"/>
          <w:color w:val="7D98CB"/>
          <w:sz w:val="27"/>
          <w:szCs w:val="27"/>
        </w:rPr>
      </w:pPr>
      <w:r>
        <w:rPr>
          <w:rFonts w:ascii="Tahoma" w:eastAsia="Times New Roman" w:hAnsi="Tahoma" w:cs="Times New Roman"/>
          <w:color w:val="7D98CB"/>
          <w:sz w:val="27"/>
          <w:szCs w:val="27"/>
        </w:rPr>
        <w:t>Question</w:t>
      </w:r>
    </w:p>
    <w:p w:rsidR="00E95D43" w:rsidRDefault="00E95D43" w:rsidP="00E95D43">
      <w:pPr>
        <w:pStyle w:val="optxtp"/>
        <w:shd w:val="clear" w:color="auto" w:fill="FFFFFF"/>
        <w:spacing w:before="48" w:beforeAutospacing="0" w:after="168" w:afterAutospacing="0"/>
        <w:ind w:left="240" w:right="240"/>
        <w:jc w:val="both"/>
        <w:rPr>
          <w:rFonts w:ascii="Tahoma" w:hAnsi="Tahoma" w:cs="Times New Roman"/>
          <w:color w:val="000000"/>
          <w:sz w:val="22"/>
          <w:szCs w:val="22"/>
        </w:rPr>
      </w:pPr>
      <w:r>
        <w:rPr>
          <w:rFonts w:ascii="Tahoma" w:hAnsi="Tahoma" w:cs="Times New Roman"/>
          <w:color w:val="000000"/>
          <w:sz w:val="22"/>
          <w:szCs w:val="22"/>
        </w:rPr>
        <w:t>En</w:t>
      </w:r>
      <w:r>
        <w:rPr>
          <w:rStyle w:val="apple-converted-space"/>
          <w:rFonts w:ascii="Tahoma" w:hAnsi="Tahoma" w:cs="Times New Roman"/>
          <w:color w:val="000000"/>
          <w:sz w:val="22"/>
          <w:szCs w:val="22"/>
        </w:rPr>
        <w:t> </w:t>
      </w:r>
      <w:r>
        <w:rPr>
          <w:rStyle w:val="optxtisemp"/>
          <w:rFonts w:ascii="Tahoma" w:hAnsi="Tahoma" w:cs="Times New Roman"/>
          <w:b/>
          <w:bCs/>
          <w:color w:val="0866EC"/>
          <w:sz w:val="22"/>
          <w:szCs w:val="22"/>
        </w:rPr>
        <w:t>algèbre relationnel</w:t>
      </w:r>
      <w:r>
        <w:rPr>
          <w:rStyle w:val="apple-converted-space"/>
          <w:rFonts w:ascii="Tahoma" w:hAnsi="Tahoma" w:cs="Times New Roman"/>
          <w:color w:val="000000"/>
          <w:sz w:val="22"/>
          <w:szCs w:val="22"/>
        </w:rPr>
        <w:t> </w:t>
      </w:r>
      <w:proofErr w:type="gramStart"/>
      <w:r>
        <w:rPr>
          <w:rFonts w:ascii="Tahoma" w:hAnsi="Tahoma" w:cs="Times New Roman"/>
          <w:color w:val="000000"/>
          <w:sz w:val="22"/>
          <w:szCs w:val="22"/>
        </w:rPr>
        <w:t>et</w:t>
      </w:r>
      <w:proofErr w:type="gramEnd"/>
      <w:r>
        <w:rPr>
          <w:rFonts w:ascii="Tahoma" w:hAnsi="Tahoma" w:cs="Times New Roman"/>
          <w:color w:val="000000"/>
          <w:sz w:val="22"/>
          <w:szCs w:val="22"/>
        </w:rPr>
        <w:t xml:space="preserve"> en</w:t>
      </w:r>
      <w:r>
        <w:rPr>
          <w:rStyle w:val="apple-converted-space"/>
          <w:rFonts w:ascii="Tahoma" w:hAnsi="Tahoma" w:cs="Times New Roman"/>
          <w:color w:val="000000"/>
          <w:sz w:val="22"/>
          <w:szCs w:val="22"/>
        </w:rPr>
        <w:t> </w:t>
      </w:r>
      <w:r>
        <w:rPr>
          <w:rStyle w:val="optxtisemp"/>
          <w:rFonts w:ascii="Tahoma" w:hAnsi="Tahoma" w:cs="Times New Roman"/>
          <w:b/>
          <w:bCs/>
          <w:color w:val="0866EC"/>
          <w:sz w:val="22"/>
          <w:szCs w:val="22"/>
        </w:rPr>
        <w:t>SQL</w:t>
      </w:r>
      <w:r>
        <w:rPr>
          <w:rFonts w:ascii="Tahoma" w:hAnsi="Tahoma" w:cs="Times New Roman"/>
          <w:color w:val="000000"/>
          <w:sz w:val="22"/>
          <w:szCs w:val="22"/>
        </w:rPr>
        <w:t>, afficher les logins des users qui sont à la fois creator et contrib et qui commencent par "k".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</w:tblGrid>
      <w:tr w:rsidR="00E95D43" w:rsidTr="00E95D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D98C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spacing w:before="100" w:beforeAutospacing="1" w:after="150"/>
              <w:jc w:val="both"/>
              <w:rPr>
                <w:rFonts w:ascii="Times" w:eastAsia="Times New Roman" w:hAnsi="Times" w:cs="Times New Roman"/>
                <w:i/>
                <w:iCs/>
                <w:color w:val="808080"/>
              </w:rPr>
            </w:pPr>
            <w:r>
              <w:rPr>
                <w:rFonts w:eastAsia="Times New Roman" w:cs="Times New Roman"/>
                <w:i/>
                <w:iCs/>
                <w:color w:val="808080"/>
              </w:rPr>
              <w:t>Résultat</w:t>
            </w:r>
          </w:p>
        </w:tc>
      </w:tr>
      <w:tr w:rsidR="00E95D43" w:rsidTr="00E95D43"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shd w:val="clear" w:color="auto" w:fill="7D98C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pStyle w:val="optxtp"/>
              <w:spacing w:before="48" w:beforeAutospacing="0" w:after="72" w:afterAutospacing="0"/>
              <w:jc w:val="both"/>
              <w:rPr>
                <w:rFonts w:cs="Times New Roman"/>
                <w:color w:val="FFFFFF"/>
                <w:sz w:val="24"/>
                <w:szCs w:val="24"/>
              </w:rPr>
            </w:pPr>
            <w:proofErr w:type="gramStart"/>
            <w:r>
              <w:rPr>
                <w:rFonts w:cs="Times New Roman"/>
                <w:color w:val="FFFFFF"/>
                <w:sz w:val="24"/>
                <w:szCs w:val="24"/>
              </w:rPr>
              <w:t>login</w:t>
            </w:r>
            <w:proofErr w:type="gramEnd"/>
          </w:p>
        </w:tc>
      </w:tr>
      <w:tr w:rsidR="00E95D43" w:rsidTr="00E95D43"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pStyle w:val="optxtp"/>
              <w:spacing w:before="48" w:beforeAutospacing="0" w:after="72" w:afterAutospacing="0"/>
              <w:jc w:val="both"/>
              <w:rPr>
                <w:rFonts w:cs="Times New Roman"/>
                <w:sz w:val="24"/>
                <w:szCs w:val="24"/>
              </w:rPr>
            </w:pPr>
            <w:proofErr w:type="gramStart"/>
            <w:r>
              <w:rPr>
                <w:rFonts w:cs="Times New Roman"/>
                <w:sz w:val="24"/>
                <w:szCs w:val="24"/>
              </w:rPr>
              <w:t>karl</w:t>
            </w:r>
            <w:proofErr w:type="gramEnd"/>
          </w:p>
        </w:tc>
      </w:tr>
      <w:tr w:rsidR="00E95D43" w:rsidTr="00E95D43"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pStyle w:val="optxtp"/>
              <w:spacing w:before="48" w:beforeAutospacing="0" w:after="72" w:afterAutospac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...</w:t>
            </w:r>
          </w:p>
        </w:tc>
      </w:tr>
    </w:tbl>
    <w:p w:rsidR="00E95D43" w:rsidRDefault="00E95D43" w:rsidP="00E95D43">
      <w:pPr>
        <w:shd w:val="clear" w:color="auto" w:fill="FFFFFF"/>
        <w:jc w:val="both"/>
        <w:rPr>
          <w:rFonts w:ascii="Tahoma" w:eastAsia="Times New Roman" w:hAnsi="Tahoma" w:cs="Times New Roman"/>
          <w:color w:val="000000"/>
          <w:sz w:val="18"/>
          <w:szCs w:val="18"/>
        </w:rPr>
      </w:pPr>
      <w:hyperlink r:id="rId18" w:tooltip="Solution" w:history="1">
        <w:r>
          <w:rPr>
            <w:rStyle w:val="oppractucqsoltiin"/>
            <w:rFonts w:ascii="Geneva" w:eastAsia="Times New Roman" w:hAnsi="Geneva" w:cs="Times New Roman"/>
            <w:b/>
            <w:bCs/>
            <w:color w:val="6E6E6E"/>
            <w:sz w:val="23"/>
            <w:szCs w:val="23"/>
          </w:rPr>
          <w:t>Solution</w:t>
        </w:r>
      </w:hyperlink>
    </w:p>
    <w:p w:rsidR="00E95D43" w:rsidRDefault="00E95D43" w:rsidP="00E95D43">
      <w:pPr>
        <w:shd w:val="clear" w:color="auto" w:fill="FFFFFF"/>
        <w:jc w:val="both"/>
        <w:rPr>
          <w:rFonts w:ascii="Tahoma" w:eastAsia="Times New Roman" w:hAnsi="Tahoma" w:cs="Times New Roman"/>
          <w:color w:val="7D98CB"/>
          <w:sz w:val="25"/>
          <w:szCs w:val="25"/>
        </w:rPr>
      </w:pPr>
      <w:r>
        <w:rPr>
          <w:rFonts w:ascii="Tahoma" w:eastAsia="Times New Roman" w:hAnsi="Tahoma" w:cs="Times New Roman"/>
          <w:color w:val="7D98CB"/>
          <w:sz w:val="25"/>
          <w:szCs w:val="25"/>
        </w:rPr>
        <w:t>Algèbre relationnel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>R1=</w:t>
      </w:r>
      <w:proofErr w:type="gramStart"/>
      <w:r>
        <w:rPr>
          <w:rFonts w:ascii="Courier" w:hAnsi="Courier" w:cs="Times New Roman"/>
          <w:color w:val="808080"/>
          <w:sz w:val="22"/>
          <w:szCs w:val="22"/>
        </w:rPr>
        <w:t>restriction(</w:t>
      </w:r>
      <w:proofErr w:type="gramEnd"/>
      <w:r>
        <w:rPr>
          <w:rFonts w:ascii="Courier" w:hAnsi="Courier" w:cs="Times New Roman"/>
          <w:color w:val="808080"/>
          <w:sz w:val="22"/>
          <w:szCs w:val="22"/>
        </w:rPr>
        <w:t>document, creator COMME 'k%');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>R2=</w:t>
      </w:r>
      <w:proofErr w:type="gramStart"/>
      <w:r>
        <w:rPr>
          <w:rFonts w:ascii="Courier" w:hAnsi="Courier" w:cs="Times New Roman"/>
          <w:color w:val="808080"/>
          <w:sz w:val="22"/>
          <w:szCs w:val="22"/>
        </w:rPr>
        <w:t>jointure(</w:t>
      </w:r>
      <w:proofErr w:type="gramEnd"/>
      <w:r>
        <w:rPr>
          <w:rFonts w:ascii="Courier" w:hAnsi="Courier" w:cs="Times New Roman"/>
          <w:color w:val="808080"/>
          <w:sz w:val="22"/>
          <w:szCs w:val="22"/>
        </w:rPr>
        <w:t>R1, version, R1.creator=version.contrib)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>R3=</w:t>
      </w:r>
      <w:proofErr w:type="gramStart"/>
      <w:r>
        <w:rPr>
          <w:rFonts w:ascii="Courier" w:hAnsi="Courier" w:cs="Times New Roman"/>
          <w:color w:val="808080"/>
          <w:sz w:val="22"/>
          <w:szCs w:val="22"/>
        </w:rPr>
        <w:t>projection(</w:t>
      </w:r>
      <w:proofErr w:type="gramEnd"/>
      <w:r>
        <w:rPr>
          <w:rFonts w:ascii="Courier" w:hAnsi="Courier" w:cs="Times New Roman"/>
          <w:color w:val="808080"/>
          <w:sz w:val="22"/>
          <w:szCs w:val="22"/>
        </w:rPr>
        <w:t>R2, creator)</w:t>
      </w:r>
    </w:p>
    <w:p w:rsidR="00E95D43" w:rsidRDefault="00E95D43" w:rsidP="00E95D43">
      <w:pPr>
        <w:shd w:val="clear" w:color="auto" w:fill="FFFFFF"/>
        <w:jc w:val="both"/>
        <w:rPr>
          <w:rFonts w:ascii="Tahoma" w:eastAsia="Times New Roman" w:hAnsi="Tahoma" w:cs="Times New Roman"/>
          <w:color w:val="7D98CB"/>
          <w:sz w:val="25"/>
          <w:szCs w:val="25"/>
        </w:rPr>
      </w:pPr>
      <w:r>
        <w:rPr>
          <w:rFonts w:ascii="Tahoma" w:eastAsia="Times New Roman" w:hAnsi="Tahoma" w:cs="Times New Roman"/>
          <w:color w:val="7D98CB"/>
          <w:sz w:val="25"/>
          <w:szCs w:val="25"/>
        </w:rPr>
        <w:t>SQL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>SELECT document.creator AS login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>FROM document, version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>WHERE document.creator=version.contrib AND document.creator LIKE 'k%';</w:t>
      </w:r>
    </w:p>
    <w:p w:rsidR="00E95D43" w:rsidRDefault="00E95D43" w:rsidP="00E95D43">
      <w:pPr>
        <w:pStyle w:val="Titre2"/>
        <w:shd w:val="clear" w:color="auto" w:fill="FFFFFF"/>
        <w:spacing w:before="0" w:beforeAutospacing="0" w:after="0" w:afterAutospacing="0"/>
        <w:jc w:val="both"/>
        <w:rPr>
          <w:rFonts w:ascii="Tahoma" w:eastAsia="Times New Roman" w:hAnsi="Tahoma" w:cs="Times New Roman"/>
          <w:color w:val="7D98CB"/>
          <w:sz w:val="27"/>
          <w:szCs w:val="27"/>
        </w:rPr>
      </w:pPr>
      <w:r>
        <w:rPr>
          <w:rFonts w:ascii="Tahoma" w:eastAsia="Times New Roman" w:hAnsi="Tahoma" w:cs="Times New Roman"/>
          <w:color w:val="7D98CB"/>
          <w:sz w:val="27"/>
          <w:szCs w:val="27"/>
        </w:rPr>
        <w:t>Question</w:t>
      </w:r>
    </w:p>
    <w:p w:rsidR="00E95D43" w:rsidRDefault="00E95D43" w:rsidP="00E95D43">
      <w:pPr>
        <w:pStyle w:val="optxtp"/>
        <w:shd w:val="clear" w:color="auto" w:fill="FFFFFF"/>
        <w:spacing w:before="48" w:beforeAutospacing="0" w:after="168" w:afterAutospacing="0"/>
        <w:ind w:left="240" w:right="240"/>
        <w:jc w:val="both"/>
        <w:rPr>
          <w:rFonts w:ascii="Tahoma" w:hAnsi="Tahoma" w:cs="Times New Roman"/>
          <w:color w:val="000000"/>
          <w:sz w:val="22"/>
          <w:szCs w:val="22"/>
        </w:rPr>
      </w:pPr>
      <w:r>
        <w:rPr>
          <w:rFonts w:ascii="Tahoma" w:hAnsi="Tahoma" w:cs="Times New Roman"/>
          <w:color w:val="000000"/>
          <w:sz w:val="22"/>
          <w:szCs w:val="22"/>
        </w:rPr>
        <w:t>En</w:t>
      </w:r>
      <w:r>
        <w:rPr>
          <w:rStyle w:val="apple-converted-space"/>
          <w:rFonts w:ascii="Tahoma" w:hAnsi="Tahoma" w:cs="Times New Roman"/>
          <w:color w:val="000000"/>
          <w:sz w:val="22"/>
          <w:szCs w:val="22"/>
        </w:rPr>
        <w:t> </w:t>
      </w:r>
      <w:r>
        <w:rPr>
          <w:rStyle w:val="optxtisemp"/>
          <w:rFonts w:ascii="Tahoma" w:hAnsi="Tahoma" w:cs="Times New Roman"/>
          <w:b/>
          <w:bCs/>
          <w:color w:val="0866EC"/>
          <w:sz w:val="22"/>
          <w:szCs w:val="22"/>
        </w:rPr>
        <w:t>algèbre relationnel</w:t>
      </w:r>
      <w:r>
        <w:rPr>
          <w:rStyle w:val="apple-converted-space"/>
          <w:rFonts w:ascii="Tahoma" w:hAnsi="Tahoma" w:cs="Times New Roman"/>
          <w:color w:val="000000"/>
          <w:sz w:val="22"/>
          <w:szCs w:val="22"/>
        </w:rPr>
        <w:t> </w:t>
      </w:r>
      <w:proofErr w:type="gramStart"/>
      <w:r>
        <w:rPr>
          <w:rFonts w:ascii="Tahoma" w:hAnsi="Tahoma" w:cs="Times New Roman"/>
          <w:color w:val="000000"/>
          <w:sz w:val="22"/>
          <w:szCs w:val="22"/>
        </w:rPr>
        <w:t>et</w:t>
      </w:r>
      <w:proofErr w:type="gramEnd"/>
      <w:r>
        <w:rPr>
          <w:rFonts w:ascii="Tahoma" w:hAnsi="Tahoma" w:cs="Times New Roman"/>
          <w:color w:val="000000"/>
          <w:sz w:val="22"/>
          <w:szCs w:val="22"/>
        </w:rPr>
        <w:t xml:space="preserve"> en</w:t>
      </w:r>
      <w:r>
        <w:rPr>
          <w:rStyle w:val="apple-converted-space"/>
          <w:rFonts w:ascii="Tahoma" w:hAnsi="Tahoma" w:cs="Times New Roman"/>
          <w:color w:val="000000"/>
          <w:sz w:val="22"/>
          <w:szCs w:val="22"/>
        </w:rPr>
        <w:t> </w:t>
      </w:r>
      <w:r>
        <w:rPr>
          <w:rStyle w:val="optxtisemp"/>
          <w:rFonts w:ascii="Tahoma" w:hAnsi="Tahoma" w:cs="Times New Roman"/>
          <w:b/>
          <w:bCs/>
          <w:color w:val="0866EC"/>
          <w:sz w:val="22"/>
          <w:szCs w:val="22"/>
        </w:rPr>
        <w:t>SQL</w:t>
      </w:r>
      <w:r>
        <w:rPr>
          <w:rFonts w:ascii="Tahoma" w:hAnsi="Tahoma" w:cs="Times New Roman"/>
          <w:color w:val="000000"/>
          <w:sz w:val="22"/>
          <w:szCs w:val="22"/>
        </w:rPr>
        <w:t>, Afficher les logins des users qui n'ont ni créé, ni contribué.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1"/>
      </w:tblGrid>
      <w:tr w:rsidR="00E95D43" w:rsidTr="00E95D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7D98C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spacing w:before="100" w:beforeAutospacing="1" w:after="150"/>
              <w:jc w:val="both"/>
              <w:rPr>
                <w:rFonts w:ascii="Times" w:eastAsia="Times New Roman" w:hAnsi="Times" w:cs="Times New Roman"/>
                <w:i/>
                <w:iCs/>
                <w:color w:val="808080"/>
              </w:rPr>
            </w:pPr>
            <w:r>
              <w:rPr>
                <w:rFonts w:eastAsia="Times New Roman" w:cs="Times New Roman"/>
                <w:i/>
                <w:iCs/>
                <w:color w:val="808080"/>
              </w:rPr>
              <w:t>Résultat</w:t>
            </w:r>
          </w:p>
        </w:tc>
      </w:tr>
      <w:tr w:rsidR="00E95D43" w:rsidTr="00E95D43"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shd w:val="clear" w:color="auto" w:fill="7D98C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pStyle w:val="optxtp"/>
              <w:spacing w:before="48" w:beforeAutospacing="0" w:after="72" w:afterAutospacing="0"/>
              <w:jc w:val="both"/>
              <w:rPr>
                <w:rFonts w:cs="Times New Roman"/>
                <w:color w:val="FFFFFF"/>
                <w:sz w:val="24"/>
                <w:szCs w:val="24"/>
              </w:rPr>
            </w:pPr>
            <w:proofErr w:type="gramStart"/>
            <w:r>
              <w:rPr>
                <w:rFonts w:cs="Times New Roman"/>
                <w:color w:val="FFFFFF"/>
                <w:sz w:val="24"/>
                <w:szCs w:val="24"/>
              </w:rPr>
              <w:t>login</w:t>
            </w:r>
            <w:proofErr w:type="gramEnd"/>
          </w:p>
        </w:tc>
      </w:tr>
      <w:tr w:rsidR="00E95D43" w:rsidTr="00E95D43"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pStyle w:val="optxtp"/>
              <w:spacing w:before="48" w:beforeAutospacing="0" w:after="72" w:afterAutospacing="0"/>
              <w:jc w:val="both"/>
              <w:rPr>
                <w:rFonts w:cs="Times New Roman"/>
                <w:sz w:val="24"/>
                <w:szCs w:val="24"/>
              </w:rPr>
            </w:pPr>
            <w:proofErr w:type="gramStart"/>
            <w:r>
              <w:rPr>
                <w:rFonts w:cs="Times New Roman"/>
                <w:sz w:val="24"/>
                <w:szCs w:val="24"/>
              </w:rPr>
              <w:t>paul</w:t>
            </w:r>
            <w:proofErr w:type="gramEnd"/>
          </w:p>
        </w:tc>
      </w:tr>
      <w:tr w:rsidR="00E95D43" w:rsidTr="00E95D43"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pStyle w:val="optxtp"/>
              <w:spacing w:before="48" w:beforeAutospacing="0" w:after="72" w:afterAutospac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...</w:t>
            </w:r>
          </w:p>
        </w:tc>
      </w:tr>
    </w:tbl>
    <w:p w:rsidR="00E95D43" w:rsidRDefault="00E95D43" w:rsidP="00E95D43">
      <w:pPr>
        <w:shd w:val="clear" w:color="auto" w:fill="FFFFFF"/>
        <w:jc w:val="both"/>
        <w:rPr>
          <w:rFonts w:ascii="Tahoma" w:eastAsia="Times New Roman" w:hAnsi="Tahoma" w:cs="Times New Roman"/>
          <w:color w:val="000000"/>
          <w:sz w:val="18"/>
          <w:szCs w:val="18"/>
        </w:rPr>
      </w:pPr>
      <w:hyperlink r:id="rId19" w:tooltip="Solution" w:history="1">
        <w:r>
          <w:rPr>
            <w:rStyle w:val="oppractucqsoltiin"/>
            <w:rFonts w:ascii="Geneva" w:eastAsia="Times New Roman" w:hAnsi="Geneva" w:cs="Times New Roman"/>
            <w:b/>
            <w:bCs/>
            <w:color w:val="6E6E6E"/>
            <w:sz w:val="23"/>
            <w:szCs w:val="23"/>
          </w:rPr>
          <w:t>Solution</w:t>
        </w:r>
      </w:hyperlink>
    </w:p>
    <w:p w:rsidR="00E95D43" w:rsidRDefault="00E95D43" w:rsidP="00E95D43">
      <w:pPr>
        <w:shd w:val="clear" w:color="auto" w:fill="FFFFFF"/>
        <w:jc w:val="both"/>
        <w:rPr>
          <w:rFonts w:ascii="Tahoma" w:eastAsia="Times New Roman" w:hAnsi="Tahoma" w:cs="Times New Roman"/>
          <w:color w:val="7D98CB"/>
          <w:sz w:val="25"/>
          <w:szCs w:val="25"/>
        </w:rPr>
      </w:pPr>
      <w:r>
        <w:rPr>
          <w:rFonts w:ascii="Tahoma" w:eastAsia="Times New Roman" w:hAnsi="Tahoma" w:cs="Times New Roman"/>
          <w:color w:val="7D98CB"/>
          <w:sz w:val="25"/>
          <w:szCs w:val="25"/>
        </w:rPr>
        <w:t>Algèbre relationnel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>R1=</w:t>
      </w:r>
      <w:proofErr w:type="gramStart"/>
      <w:r>
        <w:rPr>
          <w:rFonts w:ascii="Courier" w:hAnsi="Courier" w:cs="Times New Roman"/>
          <w:color w:val="808080"/>
          <w:sz w:val="22"/>
          <w:szCs w:val="22"/>
        </w:rPr>
        <w:t>jointureExterneGauche(</w:t>
      </w:r>
      <w:proofErr w:type="gramEnd"/>
      <w:r>
        <w:rPr>
          <w:rFonts w:ascii="Courier" w:hAnsi="Courier" w:cs="Times New Roman"/>
          <w:color w:val="808080"/>
          <w:sz w:val="22"/>
          <w:szCs w:val="22"/>
        </w:rPr>
        <w:t>user, document, user.login=document.creator)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>R2=</w:t>
      </w:r>
      <w:proofErr w:type="gramStart"/>
      <w:r>
        <w:rPr>
          <w:rFonts w:ascii="Courier" w:hAnsi="Courier" w:cs="Times New Roman"/>
          <w:color w:val="808080"/>
          <w:sz w:val="22"/>
          <w:szCs w:val="22"/>
        </w:rPr>
        <w:t>jointureExterneGauche(</w:t>
      </w:r>
      <w:proofErr w:type="gramEnd"/>
      <w:r>
        <w:rPr>
          <w:rFonts w:ascii="Courier" w:hAnsi="Courier" w:cs="Times New Roman"/>
          <w:color w:val="808080"/>
          <w:sz w:val="22"/>
          <w:szCs w:val="22"/>
        </w:rPr>
        <w:t>R1, version, user.login=version.contrib)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>R3=</w:t>
      </w:r>
      <w:proofErr w:type="gramStart"/>
      <w:r>
        <w:rPr>
          <w:rFonts w:ascii="Courier" w:hAnsi="Courier" w:cs="Times New Roman"/>
          <w:color w:val="808080"/>
          <w:sz w:val="22"/>
          <w:szCs w:val="22"/>
        </w:rPr>
        <w:t>restriction(</w:t>
      </w:r>
      <w:proofErr w:type="gramEnd"/>
      <w:r>
        <w:rPr>
          <w:rFonts w:ascii="Courier" w:hAnsi="Courier" w:cs="Times New Roman"/>
          <w:color w:val="808080"/>
          <w:sz w:val="22"/>
          <w:szCs w:val="22"/>
        </w:rPr>
        <w:t>R2, document.creator=NULL ET version.contrib=NULL)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>R4=</w:t>
      </w:r>
      <w:proofErr w:type="gramStart"/>
      <w:r>
        <w:rPr>
          <w:rFonts w:ascii="Courier" w:hAnsi="Courier" w:cs="Times New Roman"/>
          <w:color w:val="808080"/>
          <w:sz w:val="22"/>
          <w:szCs w:val="22"/>
        </w:rPr>
        <w:t>projection(</w:t>
      </w:r>
      <w:proofErr w:type="gramEnd"/>
      <w:r>
        <w:rPr>
          <w:rFonts w:ascii="Courier" w:hAnsi="Courier" w:cs="Times New Roman"/>
          <w:color w:val="808080"/>
          <w:sz w:val="22"/>
          <w:szCs w:val="22"/>
        </w:rPr>
        <w:t>R3, user.login)</w:t>
      </w:r>
    </w:p>
    <w:p w:rsidR="00E95D43" w:rsidRDefault="00E95D43" w:rsidP="00E95D43">
      <w:pPr>
        <w:shd w:val="clear" w:color="auto" w:fill="FFFFFF"/>
        <w:jc w:val="both"/>
        <w:rPr>
          <w:rFonts w:ascii="Tahoma" w:eastAsia="Times New Roman" w:hAnsi="Tahoma" w:cs="Times New Roman"/>
          <w:color w:val="7D98CB"/>
          <w:sz w:val="25"/>
          <w:szCs w:val="25"/>
        </w:rPr>
      </w:pPr>
      <w:r>
        <w:rPr>
          <w:rFonts w:ascii="Tahoma" w:eastAsia="Times New Roman" w:hAnsi="Tahoma" w:cs="Times New Roman"/>
          <w:color w:val="7D98CB"/>
          <w:sz w:val="25"/>
          <w:szCs w:val="25"/>
        </w:rPr>
        <w:t>SQL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>SELECT login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>FROM (user LEFT JOIN document ON user.login=document.creator) LEFT JOIN version ON user.login=version.contrib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>WHERE document.creator IS NULL AND version.contrib IS NULL</w:t>
      </w:r>
    </w:p>
    <w:p w:rsidR="00E95D43" w:rsidRDefault="00E95D43" w:rsidP="00E95D43">
      <w:pPr>
        <w:pStyle w:val="Titre2"/>
        <w:shd w:val="clear" w:color="auto" w:fill="FFFFFF"/>
        <w:spacing w:before="0" w:beforeAutospacing="0" w:after="0" w:afterAutospacing="0"/>
        <w:jc w:val="both"/>
        <w:rPr>
          <w:rFonts w:ascii="Tahoma" w:eastAsia="Times New Roman" w:hAnsi="Tahoma" w:cs="Times New Roman"/>
          <w:color w:val="7D98CB"/>
          <w:sz w:val="27"/>
          <w:szCs w:val="27"/>
        </w:rPr>
      </w:pPr>
      <w:r>
        <w:rPr>
          <w:rFonts w:ascii="Tahoma" w:eastAsia="Times New Roman" w:hAnsi="Tahoma" w:cs="Times New Roman"/>
          <w:color w:val="7D98CB"/>
          <w:sz w:val="27"/>
          <w:szCs w:val="27"/>
        </w:rPr>
        <w:t>Question</w:t>
      </w:r>
    </w:p>
    <w:p w:rsidR="00E95D43" w:rsidRDefault="00E95D43" w:rsidP="00E95D43">
      <w:pPr>
        <w:pStyle w:val="optxtp"/>
        <w:shd w:val="clear" w:color="auto" w:fill="FFFFFF"/>
        <w:spacing w:before="48" w:beforeAutospacing="0" w:after="168" w:afterAutospacing="0"/>
        <w:ind w:left="240" w:right="240"/>
        <w:jc w:val="both"/>
        <w:rPr>
          <w:rFonts w:ascii="Tahoma" w:hAnsi="Tahoma" w:cs="Times New Roman"/>
          <w:color w:val="000000"/>
          <w:sz w:val="22"/>
          <w:szCs w:val="22"/>
        </w:rPr>
      </w:pPr>
      <w:r>
        <w:rPr>
          <w:rFonts w:ascii="Tahoma" w:hAnsi="Tahoma" w:cs="Times New Roman"/>
          <w:color w:val="000000"/>
          <w:sz w:val="22"/>
          <w:szCs w:val="22"/>
        </w:rPr>
        <w:t>En</w:t>
      </w:r>
      <w:r>
        <w:rPr>
          <w:rStyle w:val="apple-converted-space"/>
          <w:rFonts w:ascii="Tahoma" w:hAnsi="Tahoma" w:cs="Times New Roman"/>
          <w:color w:val="000000"/>
          <w:sz w:val="22"/>
          <w:szCs w:val="22"/>
        </w:rPr>
        <w:t> </w:t>
      </w:r>
      <w:r>
        <w:rPr>
          <w:rStyle w:val="optxtisemp"/>
          <w:rFonts w:ascii="Tahoma" w:hAnsi="Tahoma" w:cs="Times New Roman"/>
          <w:b/>
          <w:bCs/>
          <w:color w:val="0866EC"/>
          <w:sz w:val="22"/>
          <w:szCs w:val="22"/>
        </w:rPr>
        <w:t>SQL</w:t>
      </w:r>
      <w:r>
        <w:rPr>
          <w:rFonts w:ascii="Tahoma" w:hAnsi="Tahoma" w:cs="Times New Roman"/>
          <w:color w:val="000000"/>
          <w:sz w:val="22"/>
          <w:szCs w:val="22"/>
        </w:rPr>
        <w:t>, afficher la dernière version (celle qui a le numéro le plus élevé) de chaque document, la liste sera triée par id des documents croissants.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1251"/>
      </w:tblGrid>
      <w:tr w:rsidR="00E95D43" w:rsidTr="00E95D4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7D98C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spacing w:before="100" w:beforeAutospacing="1" w:after="150"/>
              <w:jc w:val="both"/>
              <w:rPr>
                <w:rFonts w:ascii="Times" w:eastAsia="Times New Roman" w:hAnsi="Times" w:cs="Times New Roman"/>
                <w:i/>
                <w:iCs/>
                <w:color w:val="808080"/>
              </w:rPr>
            </w:pPr>
            <w:r>
              <w:rPr>
                <w:rFonts w:eastAsia="Times New Roman" w:cs="Times New Roman"/>
                <w:i/>
                <w:iCs/>
                <w:color w:val="808080"/>
              </w:rPr>
              <w:t>Résultat</w:t>
            </w:r>
          </w:p>
        </w:tc>
      </w:tr>
      <w:tr w:rsidR="00E95D43" w:rsidTr="00E95D43"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shd w:val="clear" w:color="auto" w:fill="7D98C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pStyle w:val="optxtp"/>
              <w:spacing w:before="48" w:beforeAutospacing="0" w:after="72" w:afterAutospacing="0"/>
              <w:jc w:val="both"/>
              <w:rPr>
                <w:rFonts w:cs="Times New Roman"/>
                <w:color w:val="FFFFFF"/>
                <w:sz w:val="24"/>
                <w:szCs w:val="24"/>
              </w:rPr>
            </w:pPr>
            <w:proofErr w:type="gramStart"/>
            <w:r>
              <w:rPr>
                <w:rFonts w:cs="Times New Roman"/>
                <w:color w:val="FFFFFF"/>
                <w:sz w:val="24"/>
                <w:szCs w:val="24"/>
              </w:rPr>
              <w:t>id</w:t>
            </w:r>
            <w:proofErr w:type="gramEnd"/>
          </w:p>
        </w:tc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shd w:val="clear" w:color="auto" w:fill="7D98C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pStyle w:val="optxtp"/>
              <w:spacing w:before="48" w:beforeAutospacing="0" w:after="72" w:afterAutospacing="0"/>
              <w:jc w:val="both"/>
              <w:rPr>
                <w:rFonts w:cs="Times New Roman"/>
                <w:color w:val="FFFFFF"/>
                <w:sz w:val="24"/>
                <w:szCs w:val="24"/>
              </w:rPr>
            </w:pPr>
            <w:proofErr w:type="gramStart"/>
            <w:r>
              <w:rPr>
                <w:rFonts w:cs="Times New Roman"/>
                <w:color w:val="FFFFFF"/>
                <w:sz w:val="24"/>
                <w:szCs w:val="24"/>
              </w:rPr>
              <w:t>last</w:t>
            </w:r>
            <w:proofErr w:type="gramEnd"/>
            <w:r>
              <w:rPr>
                <w:rFonts w:cs="Times New Roman"/>
                <w:color w:val="FFFFFF"/>
                <w:sz w:val="24"/>
                <w:szCs w:val="24"/>
              </w:rPr>
              <w:t>_version</w:t>
            </w:r>
          </w:p>
        </w:tc>
      </w:tr>
      <w:tr w:rsidR="00E95D43" w:rsidTr="00E95D43"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pStyle w:val="optxtp"/>
              <w:spacing w:before="48" w:beforeAutospacing="0" w:after="72" w:afterAutospac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001</w:t>
            </w:r>
          </w:p>
        </w:tc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pStyle w:val="optxtp"/>
              <w:spacing w:before="48" w:beforeAutospacing="0" w:after="72" w:afterAutospac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</w:tr>
      <w:tr w:rsidR="00E95D43" w:rsidTr="00E95D43"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pStyle w:val="optxtp"/>
              <w:spacing w:before="48" w:beforeAutospacing="0" w:after="72" w:afterAutospac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pStyle w:val="optxtp"/>
              <w:spacing w:before="48" w:beforeAutospacing="0" w:after="72" w:afterAutospac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...</w:t>
            </w:r>
          </w:p>
        </w:tc>
      </w:tr>
    </w:tbl>
    <w:p w:rsidR="00E95D43" w:rsidRDefault="00E95D43" w:rsidP="00E95D43">
      <w:pPr>
        <w:shd w:val="clear" w:color="auto" w:fill="FFFFFF"/>
        <w:jc w:val="both"/>
        <w:rPr>
          <w:rFonts w:ascii="Tahoma" w:eastAsia="Times New Roman" w:hAnsi="Tahoma" w:cs="Times New Roman"/>
          <w:color w:val="000000"/>
          <w:sz w:val="18"/>
          <w:szCs w:val="18"/>
        </w:rPr>
      </w:pPr>
      <w:hyperlink r:id="rId20" w:tooltip="Solution" w:history="1">
        <w:r>
          <w:rPr>
            <w:rStyle w:val="oppractucqsoltiin"/>
            <w:rFonts w:ascii="Geneva" w:eastAsia="Times New Roman" w:hAnsi="Geneva" w:cs="Times New Roman"/>
            <w:b/>
            <w:bCs/>
            <w:color w:val="6E6E6E"/>
            <w:sz w:val="23"/>
            <w:szCs w:val="23"/>
          </w:rPr>
          <w:t>Solution</w:t>
        </w:r>
      </w:hyperlink>
    </w:p>
    <w:p w:rsidR="00E95D43" w:rsidRDefault="00E95D43" w:rsidP="00E95D43">
      <w:pPr>
        <w:shd w:val="clear" w:color="auto" w:fill="FFFFFF"/>
        <w:jc w:val="both"/>
        <w:rPr>
          <w:rFonts w:ascii="Tahoma" w:eastAsia="Times New Roman" w:hAnsi="Tahoma" w:cs="Times New Roman"/>
          <w:color w:val="7D98CB"/>
          <w:sz w:val="25"/>
          <w:szCs w:val="25"/>
        </w:rPr>
      </w:pPr>
      <w:r>
        <w:rPr>
          <w:rFonts w:ascii="Tahoma" w:eastAsia="Times New Roman" w:hAnsi="Tahoma" w:cs="Times New Roman"/>
          <w:color w:val="7D98CB"/>
          <w:sz w:val="25"/>
          <w:szCs w:val="25"/>
        </w:rPr>
        <w:t>SQL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 xml:space="preserve">SELECT doc AS id, </w:t>
      </w:r>
      <w:proofErr w:type="gramStart"/>
      <w:r>
        <w:rPr>
          <w:rFonts w:ascii="Courier" w:hAnsi="Courier" w:cs="Times New Roman"/>
          <w:color w:val="808080"/>
          <w:sz w:val="22"/>
          <w:szCs w:val="22"/>
        </w:rPr>
        <w:t>MAX(</w:t>
      </w:r>
      <w:proofErr w:type="gramEnd"/>
      <w:r>
        <w:rPr>
          <w:rFonts w:ascii="Courier" w:hAnsi="Courier" w:cs="Times New Roman"/>
          <w:color w:val="808080"/>
          <w:sz w:val="22"/>
          <w:szCs w:val="22"/>
        </w:rPr>
        <w:t>num) AS last_version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>FROM version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>GROUP BY doc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>ORDER BY doc;</w:t>
      </w:r>
    </w:p>
    <w:p w:rsidR="00E95D43" w:rsidRDefault="00E95D43" w:rsidP="00E95D43">
      <w:pPr>
        <w:pStyle w:val="Titre2"/>
        <w:shd w:val="clear" w:color="auto" w:fill="FFFFFF"/>
        <w:spacing w:before="0" w:beforeAutospacing="0" w:after="0" w:afterAutospacing="0"/>
        <w:jc w:val="both"/>
        <w:rPr>
          <w:rFonts w:ascii="Tahoma" w:eastAsia="Times New Roman" w:hAnsi="Tahoma" w:cs="Times New Roman"/>
          <w:color w:val="7D98CB"/>
          <w:sz w:val="27"/>
          <w:szCs w:val="27"/>
        </w:rPr>
      </w:pPr>
      <w:r>
        <w:rPr>
          <w:rFonts w:ascii="Tahoma" w:eastAsia="Times New Roman" w:hAnsi="Tahoma" w:cs="Times New Roman"/>
          <w:color w:val="7D98CB"/>
          <w:sz w:val="27"/>
          <w:szCs w:val="27"/>
        </w:rPr>
        <w:t>Question</w:t>
      </w:r>
    </w:p>
    <w:p w:rsidR="00E95D43" w:rsidRDefault="00E95D43" w:rsidP="00E95D43">
      <w:pPr>
        <w:pStyle w:val="optxtp"/>
        <w:shd w:val="clear" w:color="auto" w:fill="FFFFFF"/>
        <w:spacing w:before="48" w:beforeAutospacing="0" w:after="168" w:afterAutospacing="0"/>
        <w:ind w:left="240" w:right="240"/>
        <w:jc w:val="both"/>
        <w:rPr>
          <w:rFonts w:ascii="Tahoma" w:hAnsi="Tahoma" w:cs="Times New Roman"/>
          <w:color w:val="000000"/>
          <w:sz w:val="22"/>
          <w:szCs w:val="22"/>
        </w:rPr>
      </w:pPr>
      <w:r>
        <w:rPr>
          <w:rFonts w:ascii="Tahoma" w:hAnsi="Tahoma" w:cs="Times New Roman"/>
          <w:color w:val="000000"/>
          <w:sz w:val="22"/>
          <w:szCs w:val="22"/>
        </w:rPr>
        <w:t>En</w:t>
      </w:r>
      <w:r>
        <w:rPr>
          <w:rStyle w:val="apple-converted-space"/>
          <w:rFonts w:ascii="Tahoma" w:hAnsi="Tahoma" w:cs="Times New Roman"/>
          <w:color w:val="000000"/>
          <w:sz w:val="22"/>
          <w:szCs w:val="22"/>
        </w:rPr>
        <w:t> </w:t>
      </w:r>
      <w:r>
        <w:rPr>
          <w:rStyle w:val="optxtisemp"/>
          <w:rFonts w:ascii="Tahoma" w:hAnsi="Tahoma" w:cs="Times New Roman"/>
          <w:b/>
          <w:bCs/>
          <w:color w:val="0866EC"/>
          <w:sz w:val="22"/>
          <w:szCs w:val="22"/>
        </w:rPr>
        <w:t>SQL</w:t>
      </w:r>
      <w:r>
        <w:rPr>
          <w:rFonts w:ascii="Tahoma" w:hAnsi="Tahoma" w:cs="Times New Roman"/>
          <w:color w:val="000000"/>
          <w:sz w:val="22"/>
          <w:szCs w:val="22"/>
        </w:rPr>
        <w:t xml:space="preserve">, afficher le nombre de contributions pour chaque utilisateur, en face de leur nom, à condition que l'utilisateur ait contribué au moins 2 fois, </w:t>
      </w:r>
      <w:proofErr w:type="gramStart"/>
      <w:r>
        <w:rPr>
          <w:rFonts w:ascii="Tahoma" w:hAnsi="Tahoma" w:cs="Times New Roman"/>
          <w:color w:val="000000"/>
          <w:sz w:val="22"/>
          <w:szCs w:val="22"/>
        </w:rPr>
        <w:t>la</w:t>
      </w:r>
      <w:proofErr w:type="gramEnd"/>
      <w:r>
        <w:rPr>
          <w:rFonts w:ascii="Tahoma" w:hAnsi="Tahoma" w:cs="Times New Roman"/>
          <w:color w:val="000000"/>
          <w:sz w:val="22"/>
          <w:szCs w:val="22"/>
        </w:rPr>
        <w:t xml:space="preserve"> liste sera triée par nombre de contributions décroissant.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1718"/>
      </w:tblGrid>
      <w:tr w:rsidR="00E95D43" w:rsidTr="00E95D43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7D98C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spacing w:before="100" w:beforeAutospacing="1" w:after="150"/>
              <w:jc w:val="both"/>
              <w:rPr>
                <w:rFonts w:ascii="Times" w:eastAsia="Times New Roman" w:hAnsi="Times" w:cs="Times New Roman"/>
                <w:i/>
                <w:iCs/>
                <w:color w:val="808080"/>
              </w:rPr>
            </w:pPr>
            <w:r>
              <w:rPr>
                <w:rFonts w:eastAsia="Times New Roman" w:cs="Times New Roman"/>
                <w:i/>
                <w:iCs/>
                <w:color w:val="808080"/>
              </w:rPr>
              <w:t>Résultat</w:t>
            </w:r>
          </w:p>
        </w:tc>
      </w:tr>
      <w:tr w:rsidR="00E95D43" w:rsidTr="00E95D43"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shd w:val="clear" w:color="auto" w:fill="7D98C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pStyle w:val="optxtp"/>
              <w:spacing w:before="48" w:beforeAutospacing="0" w:after="72" w:afterAutospacing="0"/>
              <w:jc w:val="both"/>
              <w:rPr>
                <w:rFonts w:cs="Times New Roman"/>
                <w:color w:val="FFFFFF"/>
                <w:sz w:val="24"/>
                <w:szCs w:val="24"/>
              </w:rPr>
            </w:pPr>
            <w:proofErr w:type="gramStart"/>
            <w:r>
              <w:rPr>
                <w:rFonts w:cs="Times New Roman"/>
                <w:color w:val="FFFFFF"/>
                <w:sz w:val="24"/>
                <w:szCs w:val="24"/>
              </w:rPr>
              <w:t>name</w:t>
            </w:r>
            <w:proofErr w:type="gramEnd"/>
          </w:p>
        </w:tc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shd w:val="clear" w:color="auto" w:fill="7D98CB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pStyle w:val="optxtp"/>
              <w:spacing w:before="48" w:beforeAutospacing="0" w:after="72" w:afterAutospacing="0"/>
              <w:jc w:val="both"/>
              <w:rPr>
                <w:rFonts w:cs="Times New Roman"/>
                <w:color w:val="FFFFFF"/>
                <w:sz w:val="24"/>
                <w:szCs w:val="24"/>
              </w:rPr>
            </w:pPr>
            <w:proofErr w:type="gramStart"/>
            <w:r>
              <w:rPr>
                <w:rFonts w:cs="Times New Roman"/>
                <w:color w:val="FFFFFF"/>
                <w:sz w:val="24"/>
                <w:szCs w:val="24"/>
              </w:rPr>
              <w:t>nb</w:t>
            </w:r>
            <w:proofErr w:type="gramEnd"/>
            <w:r>
              <w:rPr>
                <w:rFonts w:cs="Times New Roman"/>
                <w:color w:val="FFFFFF"/>
                <w:sz w:val="24"/>
                <w:szCs w:val="24"/>
              </w:rPr>
              <w:t>_contributions</w:t>
            </w:r>
          </w:p>
        </w:tc>
      </w:tr>
      <w:tr w:rsidR="00E95D43" w:rsidTr="00E95D43"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pStyle w:val="optxtp"/>
              <w:spacing w:before="48" w:beforeAutospacing="0" w:after="72" w:afterAutospac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Karl Marx</w:t>
            </w:r>
          </w:p>
        </w:tc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pStyle w:val="optxtp"/>
              <w:spacing w:before="48" w:beforeAutospacing="0" w:after="72" w:afterAutospac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</w:t>
            </w:r>
          </w:p>
        </w:tc>
      </w:tr>
      <w:tr w:rsidR="00E95D43" w:rsidTr="00E95D43"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pStyle w:val="optxtp"/>
              <w:spacing w:before="48" w:beforeAutospacing="0" w:after="72" w:afterAutospac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tcBorders>
              <w:top w:val="single" w:sz="6" w:space="0" w:color="7D98CB"/>
              <w:left w:val="single" w:sz="6" w:space="0" w:color="7D98CB"/>
              <w:bottom w:val="single" w:sz="6" w:space="0" w:color="7D98CB"/>
              <w:right w:val="single" w:sz="6" w:space="0" w:color="7D98CB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95D43" w:rsidRDefault="00E95D43" w:rsidP="00E95D43">
            <w:pPr>
              <w:pStyle w:val="optxtp"/>
              <w:spacing w:before="48" w:beforeAutospacing="0" w:after="72" w:afterAutospacing="0"/>
              <w:jc w:val="both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...</w:t>
            </w:r>
          </w:p>
        </w:tc>
      </w:tr>
    </w:tbl>
    <w:p w:rsidR="00E95D43" w:rsidRDefault="00E95D43" w:rsidP="00E95D43">
      <w:pPr>
        <w:shd w:val="clear" w:color="auto" w:fill="FFFFFF"/>
        <w:jc w:val="both"/>
        <w:rPr>
          <w:rFonts w:ascii="Tahoma" w:eastAsia="Times New Roman" w:hAnsi="Tahoma" w:cs="Times New Roman"/>
          <w:color w:val="000000"/>
          <w:sz w:val="18"/>
          <w:szCs w:val="18"/>
        </w:rPr>
      </w:pPr>
      <w:hyperlink r:id="rId21" w:tooltip="Solution" w:history="1">
        <w:r>
          <w:rPr>
            <w:rStyle w:val="oppractucqsoltiin"/>
            <w:rFonts w:ascii="Geneva" w:eastAsia="Times New Roman" w:hAnsi="Geneva" w:cs="Times New Roman"/>
            <w:b/>
            <w:bCs/>
            <w:color w:val="6E6E6E"/>
            <w:sz w:val="23"/>
            <w:szCs w:val="23"/>
          </w:rPr>
          <w:t>Solution</w:t>
        </w:r>
      </w:hyperlink>
    </w:p>
    <w:p w:rsidR="00E95D43" w:rsidRDefault="00E95D43" w:rsidP="00E95D43">
      <w:pPr>
        <w:shd w:val="clear" w:color="auto" w:fill="FFFFFF"/>
        <w:jc w:val="both"/>
        <w:rPr>
          <w:rFonts w:ascii="Tahoma" w:eastAsia="Times New Roman" w:hAnsi="Tahoma" w:cs="Times New Roman"/>
          <w:color w:val="7D98CB"/>
          <w:sz w:val="25"/>
          <w:szCs w:val="25"/>
        </w:rPr>
      </w:pPr>
      <w:r>
        <w:rPr>
          <w:rFonts w:ascii="Tahoma" w:eastAsia="Times New Roman" w:hAnsi="Tahoma" w:cs="Times New Roman"/>
          <w:color w:val="7D98CB"/>
          <w:sz w:val="25"/>
          <w:szCs w:val="25"/>
        </w:rPr>
        <w:t>SQL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 xml:space="preserve">SELECT user.name, </w:t>
      </w:r>
      <w:proofErr w:type="gramStart"/>
      <w:r>
        <w:rPr>
          <w:rFonts w:ascii="Courier" w:hAnsi="Courier" w:cs="Times New Roman"/>
          <w:color w:val="808080"/>
          <w:sz w:val="22"/>
          <w:szCs w:val="22"/>
        </w:rPr>
        <w:t>COUNT(</w:t>
      </w:r>
      <w:proofErr w:type="gramEnd"/>
      <w:r>
        <w:rPr>
          <w:rFonts w:ascii="Courier" w:hAnsi="Courier" w:cs="Times New Roman"/>
          <w:color w:val="808080"/>
          <w:sz w:val="22"/>
          <w:szCs w:val="22"/>
        </w:rPr>
        <w:t>*) AS nb_contributions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>FROM user, version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>WHERE user.login=version.contrib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>GROUP BY user.name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>HAVING nb_contributions&gt;=2</w:t>
      </w:r>
    </w:p>
    <w:p w:rsidR="00E95D43" w:rsidRDefault="00E95D43" w:rsidP="00E95D43">
      <w:pPr>
        <w:pStyle w:val="oplistingtxtp"/>
        <w:shd w:val="clear" w:color="auto" w:fill="FFFFFF"/>
        <w:spacing w:before="72" w:beforeAutospacing="0" w:after="72" w:afterAutospacing="0"/>
        <w:ind w:left="240" w:right="240"/>
        <w:jc w:val="both"/>
        <w:rPr>
          <w:rFonts w:ascii="Courier" w:hAnsi="Courier" w:cs="Times New Roman"/>
          <w:color w:val="808080"/>
          <w:sz w:val="22"/>
          <w:szCs w:val="22"/>
        </w:rPr>
      </w:pPr>
      <w:r>
        <w:rPr>
          <w:rFonts w:ascii="Courier" w:hAnsi="Courier" w:cs="Times New Roman"/>
          <w:color w:val="808080"/>
          <w:sz w:val="22"/>
          <w:szCs w:val="22"/>
        </w:rPr>
        <w:t>ORDER BY nb_contributions DESC;</w:t>
      </w:r>
    </w:p>
    <w:p w:rsidR="00E95D43" w:rsidRDefault="00E95D43" w:rsidP="00E95D43">
      <w:pPr>
        <w:jc w:val="both"/>
        <w:rPr>
          <w:rFonts w:ascii="Tahoma" w:eastAsia="Times New Roman" w:hAnsi="Tahoma" w:cs="Times New Roman"/>
          <w:color w:val="FFFFFF"/>
          <w:sz w:val="18"/>
          <w:szCs w:val="18"/>
        </w:rPr>
      </w:pPr>
      <w:r>
        <w:rPr>
          <w:rFonts w:ascii="Tahoma" w:eastAsia="Times New Roman" w:hAnsi="Tahoma" w:cs="Times New Roman"/>
          <w:color w:val="FFFFFF"/>
          <w:sz w:val="18"/>
          <w:szCs w:val="18"/>
        </w:rPr>
        <w:br/>
      </w:r>
    </w:p>
    <w:p w:rsidR="0029723B" w:rsidRDefault="0029723B" w:rsidP="00E95D43">
      <w:pPr>
        <w:ind w:right="-6"/>
        <w:jc w:val="both"/>
      </w:pPr>
    </w:p>
    <w:sectPr w:rsidR="0029723B" w:rsidSect="006A3DE2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panose1 w:val="00000000000000000000"/>
    <w:charset w:val="8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7" w:usb1="00000000" w:usb2="00000000" w:usb3="00000000" w:csb0="00000093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B77F8"/>
    <w:multiLevelType w:val="multilevel"/>
    <w:tmpl w:val="5930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880224"/>
    <w:multiLevelType w:val="multilevel"/>
    <w:tmpl w:val="A086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080BBA"/>
    <w:multiLevelType w:val="multilevel"/>
    <w:tmpl w:val="079A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D81AB0"/>
    <w:multiLevelType w:val="multilevel"/>
    <w:tmpl w:val="FE68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E64235C"/>
    <w:multiLevelType w:val="multilevel"/>
    <w:tmpl w:val="66EA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dirty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D43"/>
    <w:rsid w:val="001C77BD"/>
    <w:rsid w:val="0029723B"/>
    <w:rsid w:val="006A3DE2"/>
    <w:rsid w:val="009C10D4"/>
    <w:rsid w:val="00CF5500"/>
    <w:rsid w:val="00DE735B"/>
    <w:rsid w:val="00E95D4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2A772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E95D4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US"/>
    </w:rPr>
  </w:style>
  <w:style w:type="paragraph" w:styleId="Titre2">
    <w:name w:val="heading 2"/>
    <w:basedOn w:val="Normal"/>
    <w:link w:val="Titre2Car"/>
    <w:uiPriority w:val="9"/>
    <w:qFormat/>
    <w:rsid w:val="00E95D4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5D43"/>
    <w:rPr>
      <w:rFonts w:ascii="Times" w:hAnsi="Times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E95D43"/>
    <w:rPr>
      <w:rFonts w:ascii="Times" w:hAnsi="Times"/>
      <w:b/>
      <w:bCs/>
      <w:sz w:val="36"/>
      <w:szCs w:val="36"/>
    </w:rPr>
  </w:style>
  <w:style w:type="paragraph" w:customStyle="1" w:styleId="optxtp">
    <w:name w:val="op_txt_p"/>
    <w:basedOn w:val="Normal"/>
    <w:rsid w:val="00E95D43"/>
    <w:pPr>
      <w:spacing w:before="100" w:beforeAutospacing="1" w:after="100" w:afterAutospacing="1"/>
    </w:pPr>
    <w:rPr>
      <w:rFonts w:ascii="Times" w:hAnsi="Times"/>
      <w:sz w:val="20"/>
      <w:szCs w:val="20"/>
      <w:lang w:val="en-US"/>
    </w:rPr>
  </w:style>
  <w:style w:type="character" w:customStyle="1" w:styleId="apple-converted-space">
    <w:name w:val="apple-converted-space"/>
    <w:basedOn w:val="Policepardfaut"/>
    <w:rsid w:val="00E95D43"/>
  </w:style>
  <w:style w:type="character" w:customStyle="1" w:styleId="optxtisspec">
    <w:name w:val="op_txt_is_spec"/>
    <w:basedOn w:val="Policepardfaut"/>
    <w:rsid w:val="00E95D43"/>
  </w:style>
  <w:style w:type="character" w:styleId="Lienhypertexte">
    <w:name w:val="Hyperlink"/>
    <w:basedOn w:val="Policepardfaut"/>
    <w:uiPriority w:val="99"/>
    <w:semiHidden/>
    <w:unhideWhenUsed/>
    <w:rsid w:val="00E95D43"/>
    <w:rPr>
      <w:color w:val="0000FF"/>
      <w:u w:val="single"/>
    </w:rPr>
  </w:style>
  <w:style w:type="character" w:customStyle="1" w:styleId="oppractucqsoltiin">
    <w:name w:val="op_practucq_sol_tiin"/>
    <w:basedOn w:val="Policepardfaut"/>
    <w:rsid w:val="00E95D43"/>
  </w:style>
  <w:style w:type="character" w:customStyle="1" w:styleId="pbti">
    <w:name w:val="pbti"/>
    <w:basedOn w:val="Policepardfaut"/>
    <w:rsid w:val="00E95D43"/>
  </w:style>
  <w:style w:type="paragraph" w:customStyle="1" w:styleId="lnkdoc">
    <w:name w:val="lnkdoc"/>
    <w:basedOn w:val="Normal"/>
    <w:rsid w:val="00E95D43"/>
    <w:pPr>
      <w:spacing w:before="100" w:beforeAutospacing="1" w:after="100" w:afterAutospacing="1"/>
    </w:pPr>
    <w:rPr>
      <w:rFonts w:ascii="Times" w:hAnsi="Times"/>
      <w:sz w:val="20"/>
      <w:szCs w:val="20"/>
      <w:lang w:val="en-US"/>
    </w:rPr>
  </w:style>
  <w:style w:type="paragraph" w:customStyle="1" w:styleId="oplistingtxtp">
    <w:name w:val="op_listingtxt_p"/>
    <w:basedOn w:val="Normal"/>
    <w:rsid w:val="00E95D43"/>
    <w:pPr>
      <w:spacing w:before="100" w:beforeAutospacing="1" w:after="100" w:afterAutospacing="1"/>
    </w:pPr>
    <w:rPr>
      <w:rFonts w:ascii="Times" w:hAnsi="Times"/>
      <w:sz w:val="20"/>
      <w:szCs w:val="20"/>
      <w:lang w:val="en-US"/>
    </w:rPr>
  </w:style>
  <w:style w:type="character" w:customStyle="1" w:styleId="optxtiscode">
    <w:name w:val="op_txt_is_code"/>
    <w:basedOn w:val="Policepardfaut"/>
    <w:rsid w:val="00E95D43"/>
  </w:style>
  <w:style w:type="paragraph" w:styleId="Textedebulles">
    <w:name w:val="Balloon Text"/>
    <w:basedOn w:val="Normal"/>
    <w:link w:val="TextedebullesCar"/>
    <w:uiPriority w:val="99"/>
    <w:semiHidden/>
    <w:unhideWhenUsed/>
    <w:rsid w:val="00E95D43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5D43"/>
    <w:rPr>
      <w:rFonts w:ascii="Lucida Grande" w:hAnsi="Lucida Grande"/>
      <w:sz w:val="18"/>
      <w:szCs w:val="18"/>
      <w:lang w:val="fr-FR"/>
    </w:rPr>
  </w:style>
  <w:style w:type="character" w:customStyle="1" w:styleId="optxtisemp">
    <w:name w:val="op_txt_is_emp"/>
    <w:basedOn w:val="Policepardfaut"/>
    <w:rsid w:val="00E95D4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E95D43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en-US"/>
    </w:rPr>
  </w:style>
  <w:style w:type="paragraph" w:styleId="Titre2">
    <w:name w:val="heading 2"/>
    <w:basedOn w:val="Normal"/>
    <w:link w:val="Titre2Car"/>
    <w:uiPriority w:val="9"/>
    <w:qFormat/>
    <w:rsid w:val="00E95D43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5D43"/>
    <w:rPr>
      <w:rFonts w:ascii="Times" w:hAnsi="Times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E95D43"/>
    <w:rPr>
      <w:rFonts w:ascii="Times" w:hAnsi="Times"/>
      <w:b/>
      <w:bCs/>
      <w:sz w:val="36"/>
      <w:szCs w:val="36"/>
    </w:rPr>
  </w:style>
  <w:style w:type="paragraph" w:customStyle="1" w:styleId="optxtp">
    <w:name w:val="op_txt_p"/>
    <w:basedOn w:val="Normal"/>
    <w:rsid w:val="00E95D43"/>
    <w:pPr>
      <w:spacing w:before="100" w:beforeAutospacing="1" w:after="100" w:afterAutospacing="1"/>
    </w:pPr>
    <w:rPr>
      <w:rFonts w:ascii="Times" w:hAnsi="Times"/>
      <w:sz w:val="20"/>
      <w:szCs w:val="20"/>
      <w:lang w:val="en-US"/>
    </w:rPr>
  </w:style>
  <w:style w:type="character" w:customStyle="1" w:styleId="apple-converted-space">
    <w:name w:val="apple-converted-space"/>
    <w:basedOn w:val="Policepardfaut"/>
    <w:rsid w:val="00E95D43"/>
  </w:style>
  <w:style w:type="character" w:customStyle="1" w:styleId="optxtisspec">
    <w:name w:val="op_txt_is_spec"/>
    <w:basedOn w:val="Policepardfaut"/>
    <w:rsid w:val="00E95D43"/>
  </w:style>
  <w:style w:type="character" w:styleId="Lienhypertexte">
    <w:name w:val="Hyperlink"/>
    <w:basedOn w:val="Policepardfaut"/>
    <w:uiPriority w:val="99"/>
    <w:semiHidden/>
    <w:unhideWhenUsed/>
    <w:rsid w:val="00E95D43"/>
    <w:rPr>
      <w:color w:val="0000FF"/>
      <w:u w:val="single"/>
    </w:rPr>
  </w:style>
  <w:style w:type="character" w:customStyle="1" w:styleId="oppractucqsoltiin">
    <w:name w:val="op_practucq_sol_tiin"/>
    <w:basedOn w:val="Policepardfaut"/>
    <w:rsid w:val="00E95D43"/>
  </w:style>
  <w:style w:type="character" w:customStyle="1" w:styleId="pbti">
    <w:name w:val="pbti"/>
    <w:basedOn w:val="Policepardfaut"/>
    <w:rsid w:val="00E95D43"/>
  </w:style>
  <w:style w:type="paragraph" w:customStyle="1" w:styleId="lnkdoc">
    <w:name w:val="lnkdoc"/>
    <w:basedOn w:val="Normal"/>
    <w:rsid w:val="00E95D43"/>
    <w:pPr>
      <w:spacing w:before="100" w:beforeAutospacing="1" w:after="100" w:afterAutospacing="1"/>
    </w:pPr>
    <w:rPr>
      <w:rFonts w:ascii="Times" w:hAnsi="Times"/>
      <w:sz w:val="20"/>
      <w:szCs w:val="20"/>
      <w:lang w:val="en-US"/>
    </w:rPr>
  </w:style>
  <w:style w:type="paragraph" w:customStyle="1" w:styleId="oplistingtxtp">
    <w:name w:val="op_listingtxt_p"/>
    <w:basedOn w:val="Normal"/>
    <w:rsid w:val="00E95D43"/>
    <w:pPr>
      <w:spacing w:before="100" w:beforeAutospacing="1" w:after="100" w:afterAutospacing="1"/>
    </w:pPr>
    <w:rPr>
      <w:rFonts w:ascii="Times" w:hAnsi="Times"/>
      <w:sz w:val="20"/>
      <w:szCs w:val="20"/>
      <w:lang w:val="en-US"/>
    </w:rPr>
  </w:style>
  <w:style w:type="character" w:customStyle="1" w:styleId="optxtiscode">
    <w:name w:val="op_txt_is_code"/>
    <w:basedOn w:val="Policepardfaut"/>
    <w:rsid w:val="00E95D43"/>
  </w:style>
  <w:style w:type="paragraph" w:styleId="Textedebulles">
    <w:name w:val="Balloon Text"/>
    <w:basedOn w:val="Normal"/>
    <w:link w:val="TextedebullesCar"/>
    <w:uiPriority w:val="99"/>
    <w:semiHidden/>
    <w:unhideWhenUsed/>
    <w:rsid w:val="00E95D43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5D43"/>
    <w:rPr>
      <w:rFonts w:ascii="Lucida Grande" w:hAnsi="Lucida Grande"/>
      <w:sz w:val="18"/>
      <w:szCs w:val="18"/>
      <w:lang w:val="fr-FR"/>
    </w:rPr>
  </w:style>
  <w:style w:type="character" w:customStyle="1" w:styleId="optxtisemp">
    <w:name w:val="op_txt_is_emp"/>
    <w:basedOn w:val="Policepardfaut"/>
    <w:rsid w:val="00E95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0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53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33926">
                              <w:marLeft w:val="720"/>
                              <w:marRight w:val="720"/>
                              <w:marTop w:val="240"/>
                              <w:marBottom w:val="300"/>
                              <w:divBdr>
                                <w:top w:val="single" w:sz="12" w:space="2" w:color="7D98CB"/>
                                <w:left w:val="single" w:sz="12" w:space="12" w:color="7D98CB"/>
                                <w:bottom w:val="single" w:sz="12" w:space="2" w:color="7D98CB"/>
                                <w:right w:val="single" w:sz="12" w:space="12" w:color="7D98CB"/>
                              </w:divBdr>
                              <w:divsChild>
                                <w:div w:id="172262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466718">
                                      <w:marLeft w:val="225"/>
                                      <w:marRight w:val="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8080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99253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57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93659">
                                      <w:marLeft w:val="240"/>
                                      <w:marRight w:val="24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179135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31" w:color="6E6E6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37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47234">
                                                  <w:marLeft w:val="2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2763816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808080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644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094186">
                                                  <w:marLeft w:val="2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576208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808080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530299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28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042074">
                                      <w:marLeft w:val="240"/>
                                      <w:marRight w:val="24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417162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31" w:color="6E6E6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64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258503">
                                                  <w:marLeft w:val="2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1512257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808080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88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016756">
                                                  <w:marLeft w:val="2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8777591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808080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965419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494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256319">
                                      <w:marLeft w:val="240"/>
                                      <w:marRight w:val="24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726478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31" w:color="6E6E6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27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045214">
                                                  <w:marLeft w:val="2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867561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808080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004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3196">
                                                  <w:marLeft w:val="2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465498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808080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431830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967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647251">
                                      <w:marLeft w:val="240"/>
                                      <w:marRight w:val="24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21029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31" w:color="6E6E6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72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656976">
                                                  <w:marLeft w:val="2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2888823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808080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20023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678755">
                                                  <w:marLeft w:val="2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0559229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808080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590750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8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197265">
                                      <w:marLeft w:val="240"/>
                                      <w:marRight w:val="24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07867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31" w:color="6E6E6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70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528000">
                                                  <w:marLeft w:val="2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785174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808080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548115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36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540419">
                                      <w:marLeft w:val="240"/>
                                      <w:marRight w:val="24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766347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31" w:color="6E6E6E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62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30422">
                                                  <w:marLeft w:val="21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40037">
                                                  <w:marLeft w:val="225"/>
                                                  <w:marRight w:val="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0" w:color="808080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6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8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3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85237">
                      <w:marLeft w:val="720"/>
                      <w:marRight w:val="720"/>
                      <w:marTop w:val="240"/>
                      <w:marBottom w:val="300"/>
                      <w:divBdr>
                        <w:top w:val="single" w:sz="12" w:space="2" w:color="7D98CB"/>
                        <w:left w:val="single" w:sz="12" w:space="12" w:color="7D98CB"/>
                        <w:bottom w:val="single" w:sz="12" w:space="2" w:color="7D98CB"/>
                        <w:right w:val="single" w:sz="12" w:space="12" w:color="7D98CB"/>
                      </w:divBdr>
                      <w:divsChild>
                        <w:div w:id="95521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97084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0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957800">
                              <w:marLeft w:val="240"/>
                              <w:marRight w:val="24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31492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6E6E6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762970">
                                      <w:marLeft w:val="240"/>
                                      <w:marRight w:val="240"/>
                                      <w:marTop w:val="384"/>
                                      <w:marBottom w:val="31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4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60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7D98CB"/>
                                            <w:left w:val="single" w:sz="12" w:space="0" w:color="7D98CB"/>
                                            <w:bottom w:val="single" w:sz="12" w:space="0" w:color="7D98CB"/>
                                            <w:right w:val="single" w:sz="12" w:space="0" w:color="7D98CB"/>
                                          </w:divBdr>
                                        </w:div>
                                      </w:divsChild>
                                    </w:div>
                                    <w:div w:id="1638224420">
                                      <w:marLeft w:val="240"/>
                                      <w:marRight w:val="240"/>
                                      <w:marTop w:val="384"/>
                                      <w:marBottom w:val="31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8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03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7D98CB"/>
                                            <w:left w:val="single" w:sz="12" w:space="0" w:color="7D98CB"/>
                                            <w:bottom w:val="single" w:sz="12" w:space="0" w:color="7D98CB"/>
                                            <w:right w:val="single" w:sz="12" w:space="0" w:color="7D98C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530470">
                      <w:marLeft w:val="720"/>
                      <w:marRight w:val="720"/>
                      <w:marTop w:val="240"/>
                      <w:marBottom w:val="300"/>
                      <w:divBdr>
                        <w:top w:val="single" w:sz="12" w:space="2" w:color="7D98CB"/>
                        <w:left w:val="single" w:sz="12" w:space="12" w:color="7D98CB"/>
                        <w:bottom w:val="single" w:sz="12" w:space="2" w:color="7D98CB"/>
                        <w:right w:val="single" w:sz="12" w:space="12" w:color="7D98CB"/>
                      </w:divBdr>
                      <w:divsChild>
                        <w:div w:id="191798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9903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9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723204">
                              <w:marLeft w:val="240"/>
                              <w:marRight w:val="24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52662">
                                  <w:marLeft w:val="13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31" w:color="6E6E6E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302896">
                                      <w:marLeft w:val="240"/>
                                      <w:marRight w:val="240"/>
                                      <w:marTop w:val="384"/>
                                      <w:marBottom w:val="31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35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5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7D98CB"/>
                                            <w:left w:val="single" w:sz="12" w:space="0" w:color="7D98CB"/>
                                            <w:bottom w:val="single" w:sz="12" w:space="0" w:color="7D98CB"/>
                                            <w:right w:val="single" w:sz="12" w:space="0" w:color="7D98CB"/>
                                          </w:divBdr>
                                        </w:div>
                                      </w:divsChild>
                                    </w:div>
                                    <w:div w:id="1363752053">
                                      <w:marLeft w:val="240"/>
                                      <w:marRight w:val="240"/>
                                      <w:marTop w:val="384"/>
                                      <w:marBottom w:val="31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63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4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7D98CB"/>
                                            <w:left w:val="single" w:sz="12" w:space="0" w:color="7D98CB"/>
                                            <w:bottom w:val="single" w:sz="12" w:space="0" w:color="7D98CB"/>
                                            <w:right w:val="single" w:sz="12" w:space="0" w:color="7D98C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7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0351">
              <w:marLeft w:val="720"/>
              <w:marRight w:val="720"/>
              <w:marTop w:val="240"/>
              <w:marBottom w:val="300"/>
              <w:divBdr>
                <w:top w:val="single" w:sz="12" w:space="2" w:color="7D98CB"/>
                <w:left w:val="single" w:sz="12" w:space="12" w:color="7D98CB"/>
                <w:bottom w:val="single" w:sz="12" w:space="2" w:color="7D98CB"/>
                <w:right w:val="single" w:sz="12" w:space="12" w:color="7D98CB"/>
              </w:divBdr>
              <w:divsChild>
                <w:div w:id="78580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8550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8080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5828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75071">
                      <w:marLeft w:val="24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479400">
                          <w:marLeft w:val="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6E6E6E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8389">
                                  <w:marLeft w:val="2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685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830861">
                                  <w:marLeft w:val="2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73400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93864">
                      <w:marLeft w:val="24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560804">
                          <w:marLeft w:val="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6E6E6E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017147">
                                  <w:marLeft w:val="225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808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32794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2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69958">
                      <w:marLeft w:val="24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99349">
                          <w:marLeft w:val="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6E6E6E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61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625198">
                                  <w:marLeft w:val="240"/>
                                  <w:marRight w:val="24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5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41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238652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7268">
                      <w:marLeft w:val="24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830150">
                          <w:marLeft w:val="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6E6E6E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40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72705">
                                  <w:marLeft w:val="225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808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60950">
                                  <w:marLeft w:val="225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808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432399">
                                  <w:marLeft w:val="225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808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86955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75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05510">
                      <w:marLeft w:val="24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5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63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3582839">
                      <w:marLeft w:val="24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1249">
                          <w:marLeft w:val="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6E6E6E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3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41861">
                                  <w:marLeft w:val="225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808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47420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4834">
                      <w:marLeft w:val="240"/>
                      <w:marRight w:val="24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2264">
                          <w:marLeft w:val="13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31" w:color="6E6E6E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146478">
                                  <w:marLeft w:val="225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808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2732029">
                                  <w:marLeft w:val="225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8080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4.utc.fr/~nf17/DOCS/examens/2010median/co/medianP2010exo2.html" TargetMode="External"/><Relationship Id="rId20" Type="http://schemas.openxmlformats.org/officeDocument/2006/relationships/hyperlink" Target="http://www4.utc.fr/~nf17/DOCS/examens/2010median/co/medianP2010exo3.html" TargetMode="External"/><Relationship Id="rId21" Type="http://schemas.openxmlformats.org/officeDocument/2006/relationships/hyperlink" Target="http://www4.utc.fr/~nf17/DOCS/examens/2010median/co/medianP2010exo3.html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www4.utc.fr/~nf17/DOCS/examens/2010median/co/medianP2010exo2.html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://www4.utc.fr/~nf17/DOCS/examens/2010median/co/medianP2010exo2.html" TargetMode="External"/><Relationship Id="rId13" Type="http://schemas.openxmlformats.org/officeDocument/2006/relationships/image" Target="media/image2.png"/><Relationship Id="rId14" Type="http://schemas.openxmlformats.org/officeDocument/2006/relationships/hyperlink" Target="http://www4.utc.fr/~nf17/DOCS/examens/2010median/co/medianP2010exo2.html" TargetMode="External"/><Relationship Id="rId15" Type="http://schemas.openxmlformats.org/officeDocument/2006/relationships/hyperlink" Target="http://www4.utc.fr/~nf17/DOCS/examens/2010median/co/medianP2010exo2.html" TargetMode="External"/><Relationship Id="rId16" Type="http://schemas.openxmlformats.org/officeDocument/2006/relationships/hyperlink" Target="http://www4.utc.fr/~nf17/DOCS/examens/2010median/co/medianP2010exo3.html" TargetMode="External"/><Relationship Id="rId17" Type="http://schemas.openxmlformats.org/officeDocument/2006/relationships/hyperlink" Target="http://www4.utc.fr/~nf17/DOCS/examens/2010median/co/medianP2010exo3.html" TargetMode="External"/><Relationship Id="rId18" Type="http://schemas.openxmlformats.org/officeDocument/2006/relationships/hyperlink" Target="http://www4.utc.fr/~nf17/DOCS/examens/2010median/co/medianP2010exo3.html" TargetMode="External"/><Relationship Id="rId19" Type="http://schemas.openxmlformats.org/officeDocument/2006/relationships/hyperlink" Target="http://www4.utc.fr/~nf17/DOCS/examens/2010median/co/medianP2010exo3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4.utc.fr/~nf17/DOCS/examens/2010median/co/medianP2010exo1.html" TargetMode="External"/><Relationship Id="rId7" Type="http://schemas.openxmlformats.org/officeDocument/2006/relationships/hyperlink" Target="http://www4.utc.fr/~nf17/DOCS/examens/2010median/co/medianP2010exo1.html" TargetMode="External"/><Relationship Id="rId8" Type="http://schemas.openxmlformats.org/officeDocument/2006/relationships/hyperlink" Target="http://www4.utc.fr/~nf17/DOCS/examens/2010median/co/medianP2010exo2.html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larté">
  <a:themeElements>
    <a:clrScheme name="Clarté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ffice Classique 2">
      <a:majorFont>
        <a:latin typeface="Arial"/>
        <a:ea typeface=""/>
        <a:cs typeface=""/>
        <a:font script="Jpan" typeface="ＭＳ Ｐゴシック"/>
        <a:font script="Hang" typeface="돋움"/>
        <a:font script="Hans" typeface="华文新魏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华文新魏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larté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5000"/>
                <a:satMod val="180000"/>
              </a:schemeClr>
            </a:gs>
            <a:gs pos="40000">
              <a:schemeClr val="phClr">
                <a:tint val="95000"/>
                <a:shade val="85000"/>
                <a:satMod val="150000"/>
              </a:schemeClr>
            </a:gs>
            <a:gs pos="100000">
              <a:schemeClr val="phClr">
                <a:shade val="45000"/>
                <a:satMod val="20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55000"/>
              </a:schemeClr>
              <a:schemeClr val="phClr">
                <a:tint val="97000"/>
                <a:satMod val="95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1764</Words>
  <Characters>9703</Characters>
  <Application>Microsoft Macintosh Word</Application>
  <DocSecurity>0</DocSecurity>
  <Lines>80</Lines>
  <Paragraphs>22</Paragraphs>
  <ScaleCrop>false</ScaleCrop>
  <Company/>
  <LinksUpToDate>false</LinksUpToDate>
  <CharactersWithSpaces>11445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</cp:revision>
  <dcterms:created xsi:type="dcterms:W3CDTF">2012-04-26T19:35:00Z</dcterms:created>
  <dcterms:modified xsi:type="dcterms:W3CDTF">2012-04-26T19:44:00Z</dcterms:modified>
</cp:coreProperties>
</file>