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Default Extension="svg" ContentType="image/svg+xml"/>
  <Override PartName="/customXml/itemProps1.xml" ContentType="application/vnd.openxmlformats-officedocument.customXmlProperties+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word/footer4.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EDD9A58" w14:textId="0173BE97">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1426210</wp:posOffset>
                </wp:positionH>
                <wp:positionV relativeFrom="paragraph">
                  <wp:posOffset>-228600</wp:posOffset>
                </wp:positionV>
                <wp:extent cx="3257550" cy="860425"/>
                <wp:effectExtent l="0" t="0" r="0" b="3175"/>
                <wp:wrapTopAndBottom/>
                <wp:docPr id="6"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10"/>
                        <pic:cNvPicPr>
                          <a:picLocks noChangeAspect="1"/>
                        </pic:cNvPicPr>
                        <pic:nvPr/>
                      </pic:nvPicPr>
                      <pic:blipFill rotWithShape="1">
                        <a:blip r:embed="rId17"/>
                        <a:stretch/>
                      </pic:blipFill>
                      <pic:spPr bwMode="auto">
                        <a:xfrm>
                          <a:off x="0" y="0"/>
                          <a:ext cx="3257550" cy="860425"/>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58242;o:allowoverlap:true;o:allowincell:true;mso-position-horizontal-relative:text;margin-left:112.30pt;mso-position-horizontal:absolute;mso-position-vertical-relative:text;margin-top:-18.00pt;mso-position-vertical:absolute;width:256.50pt;height:67.75pt;mso-wrap-distance-left:9.00pt;mso-wrap-distance-top:0.00pt;mso-wrap-distance-right:9.00pt;mso-wrap-distance-bottom:0.00pt;z-index:1;" stroked="f">
                <w10:wrap type="topAndBottom"/>
                <v:imagedata r:id="rId17" o:title=""/>
                <o:lock v:ext="edit" rotation="t"/>
              </v:shape>
            </w:pict>
          </mc:Fallback>
        </mc:AlternateContent>
      </w:r>
      <w:r/>
    </w:p>
    <w:p w14:paraId="3D340B0B" w14:textId="77777777">
      <w:pPr>
        <w:pBdr/>
        <w:spacing w:after="60" w:before="120"/>
        <w:ind/>
        <w:jc w:val="center"/>
        <w:rPr>
          <w:rFonts w:ascii="Calibri" w:hAnsi="Calibri" w:cs="Times New Roman"/>
          <w:b/>
          <w:bCs/>
          <w:smallCaps/>
          <w:color w:val="659ed5"/>
          <w:sz w:val="28"/>
          <w:szCs w:val="22"/>
        </w:rPr>
      </w:pPr>
      <w:r>
        <w:rPr>
          <w:rFonts w:ascii="Times New Roman" w:hAnsi="Times New Roman" w:cs="Times New Roman"/>
          <w:smallCaps/>
          <w:color w:val="659ed5"/>
          <w:sz w:val="28"/>
          <w:szCs w:val="66"/>
        </w:rPr>
        <w:t xml:space="preserve">Università degli Studi di Napoli Federico II</w:t>
      </w:r>
      <w:r>
        <w:rPr>
          <w:rFonts w:ascii="Calibri" w:hAnsi="Calibri" w:cs="Times New Roman"/>
          <w:b/>
          <w:bCs/>
          <w:smallCaps/>
          <w:color w:val="659ed5"/>
          <w:sz w:val="28"/>
          <w:szCs w:val="22"/>
        </w:rPr>
      </w:r>
    </w:p>
    <w:p w14:paraId="109889C7" w14:textId="77777777">
      <w:pPr>
        <w:pBdr/>
        <w:spacing w:before="120"/>
        <w:ind/>
        <w:jc w:val="center"/>
        <w:rPr>
          <w:rFonts w:ascii="Times New Roman" w:hAnsi="Times New Roman" w:cs="Times New Roman"/>
          <w:b/>
          <w:bCs/>
          <w:smallCaps/>
          <w:color w:val="659ed5"/>
          <w:sz w:val="28"/>
          <w:szCs w:val="66"/>
        </w:rPr>
      </w:pPr>
      <w:r>
        <w:rPr>
          <w:rFonts w:ascii="Times New Roman" w:hAnsi="Times New Roman" w:cs="Times New Roman"/>
          <w:b/>
          <w:bCs/>
          <w:smallCaps/>
          <w:color w:val="659ed5"/>
          <w:sz w:val="28"/>
          <w:szCs w:val="66"/>
        </w:rPr>
        <w:t xml:space="preserve">Corso di Laurea in Ingegneria Informatica</w:t>
      </w:r>
      <w:r>
        <w:rPr>
          <w:rFonts w:ascii="Times New Roman" w:hAnsi="Times New Roman" w:cs="Times New Roman"/>
          <w:b/>
          <w:bCs/>
          <w:smallCaps/>
          <w:color w:val="659ed5"/>
          <w:sz w:val="28"/>
          <w:szCs w:val="66"/>
        </w:rPr>
      </w:r>
    </w:p>
    <w:p w14:paraId="46EA5688" w14:textId="77777777">
      <w:pPr>
        <w:pBdr/>
        <w:spacing/>
        <w:ind/>
        <w:jc w:val="center"/>
        <w:rPr>
          <w:rFonts w:ascii="Times New Roman" w:hAnsi="Times New Roman" w:cs="Times New Roman"/>
          <w:b/>
          <w:bCs/>
          <w:smallCaps/>
          <w:color w:val="659ed5"/>
          <w:sz w:val="28"/>
          <w:szCs w:val="66"/>
        </w:rPr>
      </w:pPr>
      <w:r>
        <w:rPr>
          <w:rFonts w:ascii="Times New Roman" w:hAnsi="Times New Roman" w:cs="Times New Roman"/>
          <w:b/>
          <w:bCs/>
          <w:smallCaps/>
          <w:color w:val="659ed5"/>
          <w:sz w:val="28"/>
          <w:szCs w:val="66"/>
        </w:rPr>
        <w:t xml:space="preserve">Corso di Ingegneria del Software</w:t>
      </w:r>
      <w:r>
        <w:rPr>
          <w:rFonts w:ascii="Times New Roman" w:hAnsi="Times New Roman" w:cs="Times New Roman"/>
          <w:b/>
          <w:bCs/>
          <w:smallCaps/>
          <w:color w:val="659ed5"/>
          <w:sz w:val="28"/>
          <w:szCs w:val="66"/>
        </w:rPr>
      </w:r>
    </w:p>
    <w:p w14:paraId="4026A362" w14:textId="248C8FCD">
      <w:pPr>
        <w:pBdr/>
        <w:spacing w:after="240"/>
        <w:ind/>
        <w:jc w:val="center"/>
        <w:rPr>
          <w:rFonts w:ascii="Times New Roman" w:hAnsi="Times New Roman" w:cs="Times New Roman"/>
          <w:b/>
          <w:bCs/>
          <w:smallCaps/>
          <w:color w:val="659ed5"/>
          <w:sz w:val="28"/>
          <w:szCs w:val="66"/>
        </w:rPr>
      </w:pPr>
      <w:r>
        <w:rPr>
          <w:rFonts w:ascii="Times New Roman" w:hAnsi="Times New Roman" w:cs="Times New Roman"/>
          <w:b/>
          <w:bCs/>
          <w:smallCaps/>
          <w:color w:val="659ed5"/>
          <w:sz w:val="28"/>
          <w:szCs w:val="66"/>
        </w:rPr>
        <w:t xml:space="preserve">Prof. </w:t>
      </w:r>
      <w:r>
        <w:rPr>
          <w:rFonts w:ascii="Times New Roman" w:hAnsi="Times New Roman" w:cs="Times New Roman"/>
          <w:b/>
          <w:bCs/>
          <w:smallCaps/>
          <w:color w:val="659ed5"/>
          <w:sz w:val="28"/>
          <w:szCs w:val="66"/>
        </w:rPr>
        <w:t xml:space="preserve">A.R. Fasolino</w:t>
      </w:r>
      <w:r>
        <w:rPr>
          <w:rFonts w:ascii="Times New Roman" w:hAnsi="Times New Roman" w:cs="Times New Roman"/>
          <w:b/>
          <w:bCs/>
          <w:smallCaps/>
          <w:color w:val="659ed5"/>
          <w:sz w:val="28"/>
          <w:szCs w:val="66"/>
        </w:rPr>
        <w:t xml:space="preserve"> - </w:t>
      </w:r>
      <w:r>
        <w:rPr>
          <w:rFonts w:ascii="Times New Roman" w:hAnsi="Times New Roman" w:cs="Times New Roman"/>
          <w:b/>
          <w:bCs/>
          <w:smallCaps/>
          <w:color w:val="659ed5"/>
          <w:sz w:val="28"/>
          <w:szCs w:val="66"/>
        </w:rPr>
        <w:t xml:space="preserve">A.A. 202</w:t>
      </w:r>
      <w:r>
        <w:rPr>
          <w:rFonts w:ascii="Times New Roman" w:hAnsi="Times New Roman" w:cs="Times New Roman"/>
          <w:b/>
          <w:bCs/>
          <w:smallCaps/>
          <w:color w:val="659ed5"/>
          <w:sz w:val="28"/>
          <w:szCs w:val="66"/>
        </w:rPr>
        <w:t xml:space="preserve">5</w:t>
      </w:r>
      <w:r>
        <w:rPr>
          <w:rFonts w:ascii="Times New Roman" w:hAnsi="Times New Roman" w:cs="Times New Roman"/>
          <w:b/>
          <w:bCs/>
          <w:smallCaps/>
          <w:color w:val="659ed5"/>
          <w:sz w:val="28"/>
          <w:szCs w:val="66"/>
        </w:rPr>
        <w:t xml:space="preserve">-26</w:t>
      </w:r>
      <w:r>
        <w:rPr>
          <w:rFonts w:ascii="Times New Roman" w:hAnsi="Times New Roman" w:cs="Times New Roman"/>
          <w:b/>
          <w:bCs/>
          <w:smallCaps/>
          <w:color w:val="659ed5"/>
          <w:sz w:val="28"/>
          <w:szCs w:val="66"/>
        </w:rPr>
        <w:t xml:space="preserve">...</w:t>
      </w:r>
      <w:r>
        <w:rPr>
          <w:rFonts w:ascii="Times New Roman" w:hAnsi="Times New Roman" w:cs="Times New Roman"/>
          <w:b/>
          <w:bCs/>
          <w:smallCaps/>
          <w:color w:val="659ed5"/>
          <w:sz w:val="28"/>
          <w:szCs w:val="66"/>
        </w:rPr>
      </w:r>
    </w:p>
    <w:p w14:paraId="5B91BD03" w14:textId="5473E124">
      <w:pPr>
        <w:pBdr/>
        <w:spacing w:after="240"/>
        <w:ind/>
        <w:jc w:val="center"/>
        <w:rPr>
          <w:rFonts w:asciiTheme="majorBidi" w:hAnsiTheme="majorBidi" w:cstheme="majorBidi"/>
          <w:b/>
          <w:bCs/>
          <w:i/>
          <w:color w:val="f37a41"/>
          <w:sz w:val="36"/>
          <w:szCs w:val="36"/>
          <w:u w:val="single"/>
        </w:rPr>
      </w:pPr>
      <w:r>
        <w:rPr>
          <w:rFonts w:asciiTheme="majorBidi" w:hAnsiTheme="majorBidi" w:cstheme="majorBidi"/>
          <w:b/>
          <w:bCs/>
          <w:i/>
          <w:color w:val="f37a41"/>
          <w:sz w:val="36"/>
          <w:szCs w:val="36"/>
        </w:rPr>
        <mc:AlternateContent>
          <mc:Choice Requires="wpg">
            <w:drawing>
              <wp:inline xmlns:wp="http://schemas.openxmlformats.org/drawingml/2006/wordprocessingDrawing" distT="0" distB="0" distL="0" distR="0">
                <wp:extent cx="4778829" cy="2650758"/>
                <wp:effectExtent l="0" t="0" r="317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8"/>
                        <a:stretch/>
                      </pic:blipFill>
                      <pic:spPr bwMode="auto">
                        <a:xfrm>
                          <a:off x="0" y="0"/>
                          <a:ext cx="4789827" cy="265685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76.29pt;height:208.72pt;mso-wrap-distance-left:0.00pt;mso-wrap-distance-top:0.00pt;mso-wrap-distance-right:0.00pt;mso-wrap-distance-bottom:0.00pt;z-index:1;" stroked="false">
                <v:imagedata r:id="rId18" o:title=""/>
                <o:lock v:ext="edit" rotation="t"/>
              </v:shape>
            </w:pict>
          </mc:Fallback>
        </mc:AlternateContent>
      </w:r>
      <w:r>
        <w:rPr>
          <w:rFonts w:asciiTheme="majorBidi" w:hAnsiTheme="majorBidi" w:cstheme="majorBidi"/>
          <w:b/>
          <w:bCs/>
          <w:i/>
          <w:color w:val="f37a41"/>
          <w:sz w:val="36"/>
          <w:szCs w:val="36"/>
          <w:u w:val="single"/>
        </w:rPr>
      </w:r>
    </w:p>
    <w:p w14:paraId="70A5BB8A" w14:textId="77777777">
      <w:pPr>
        <w:pBdr/>
        <w:spacing w:after="240"/>
        <w:ind/>
        <w:jc w:val="center"/>
        <w:rPr>
          <w:rFonts w:asciiTheme="majorBidi" w:hAnsiTheme="majorBidi" w:cstheme="majorBidi"/>
          <w:b/>
          <w:bCs/>
          <w:i/>
          <w:color w:val="f37a41"/>
          <w:sz w:val="2"/>
          <w:szCs w:val="2"/>
        </w:rPr>
      </w:pPr>
      <w:r>
        <w:rPr>
          <w:rFonts w:asciiTheme="majorBidi" w:hAnsiTheme="majorBidi" w:cstheme="majorBidi"/>
          <w:b/>
          <w:bCs/>
          <w:i/>
          <w:color w:val="f37a41"/>
          <w:sz w:val="2"/>
          <w:szCs w:val="2"/>
        </w:rPr>
      </w:r>
      <w:r>
        <w:rPr>
          <w:rFonts w:asciiTheme="majorBidi" w:hAnsiTheme="majorBidi" w:cstheme="majorBidi"/>
          <w:b/>
          <w:bCs/>
          <w:i/>
          <w:color w:val="f37a41"/>
          <w:sz w:val="2"/>
          <w:szCs w:val="2"/>
        </w:rPr>
      </w:r>
    </w:p>
    <w:p w14:paraId="438C0B11" w14:textId="1C283E42">
      <w:pPr>
        <w:pBdr/>
        <w:spacing w:after="240"/>
        <w:ind/>
        <w:jc w:val="center"/>
        <w:rPr>
          <w:rFonts w:cstheme="majorBidi"/>
          <w:b/>
          <w:bCs/>
          <w:i/>
          <w:iCs/>
          <w:color w:val="f37a41"/>
          <w:sz w:val="48"/>
          <w:szCs w:val="48"/>
        </w:rPr>
      </w:pPr>
      <w:r>
        <w:rPr>
          <w:rFonts w:cstheme="majorBidi"/>
          <w:b/>
          <w:bCs/>
          <w:i/>
          <w:iCs/>
          <w:color w:val="f37a41"/>
          <w:sz w:val="48"/>
          <w:szCs w:val="48"/>
        </w:rPr>
        <w:t xml:space="preserve">“SISTEMA SOFTWARE PER GESTIONE</w:t>
      </w:r>
      <w:r>
        <w:rPr>
          <w:rFonts w:cstheme="majorBidi"/>
          <w:b/>
          <w:bCs/>
          <w:i/>
          <w:iCs/>
          <w:color w:val="f37a41"/>
          <w:sz w:val="48"/>
          <w:szCs w:val="48"/>
        </w:rPr>
        <w:t xml:space="preserve"> DI ALLENAMENTI SPORTIVI PER ATLETI</w:t>
      </w:r>
      <w:r>
        <w:rPr>
          <w:rFonts w:cstheme="majorBidi"/>
          <w:b/>
          <w:bCs/>
          <w:i/>
          <w:iCs/>
          <w:color w:val="f37a41"/>
          <w:sz w:val="48"/>
          <w:szCs w:val="48"/>
        </w:rPr>
        <w:t xml:space="preserve">”</w:t>
      </w:r>
      <w:r>
        <w:rPr>
          <w:rFonts w:cstheme="majorBidi"/>
          <w:b/>
          <w:bCs/>
          <w:i/>
          <w:iCs/>
          <w:color w:val="f37a41"/>
          <w:sz w:val="48"/>
          <w:szCs w:val="48"/>
        </w:rPr>
      </w:r>
    </w:p>
    <w:p w14:paraId="3CA2CD14" w14:textId="3ACBD648">
      <w:pPr>
        <w:pBdr/>
        <w:spacing w:after="240"/>
        <w:ind/>
        <w:jc w:val="center"/>
        <w:rPr>
          <w:rFonts w:cstheme="majorBidi"/>
          <w:b/>
          <w:bCs/>
          <w:i/>
          <w:iCs/>
          <w:color w:val="f37a41"/>
          <w:sz w:val="8"/>
          <w:szCs w:val="8"/>
        </w:rPr>
      </w:pPr>
      <w:r>
        <w:rPr>
          <w:rFonts w:asciiTheme="majorBidi" w:hAnsiTheme="majorBidi" w:cstheme="majorBidi"/>
          <w:color w:val="ff0000"/>
          <w:sz w:val="36"/>
          <w:szCs w:val="36"/>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1579880</wp:posOffset>
                </wp:positionH>
                <wp:positionV relativeFrom="paragraph">
                  <wp:posOffset>78423</wp:posOffset>
                </wp:positionV>
                <wp:extent cx="2948305" cy="0"/>
                <wp:effectExtent l="0" t="12700" r="23495" b="12700"/>
                <wp:wrapTopAndBottom/>
                <wp:docPr id="8" name="Connettore 1 5"/>
                <wp:cNvGraphicFramePr/>
                <a:graphic xmlns:a="http://schemas.openxmlformats.org/drawingml/2006/main">
                  <a:graphicData uri="http://schemas.microsoft.com/office/word/2010/wordprocessingShape">
                    <wps:wsp>
                      <wps:cNvPr id="0" name=""/>
                      <wps:cNvSpPr/>
                      <wps:spPr bwMode="auto">
                        <a:xfrm>
                          <a:off x="0" y="0"/>
                          <a:ext cx="2948305" cy="0"/>
                        </a:xfrm>
                        <a:prstGeom prst="line">
                          <a:avLst/>
                        </a:prstGeom>
                        <a:ln w="25400"/>
                      </wps:spPr>
                      <wps:style>
                        <a:lnRef idx="1">
                          <a:schemeClr val="accent6"/>
                        </a:lnRef>
                        <a:fillRef idx="0">
                          <a:schemeClr val="accent6"/>
                        </a:fillRef>
                        <a:effectRef idx="0">
                          <a:schemeClr val="accent6"/>
                        </a:effectRef>
                        <a:fontRef idx="minor">
                          <a:schemeClr val="tx1"/>
                        </a:fontRef>
                      </wps:style>
                      <wps:bodyPr rot="0">
                        <a:prstTxWarp prst="textNoShape">
                          <a:avLst/>
                        </a:prstTxWarp>
                        <a:noAutofit/>
                      </wps:bodyPr>
                    </wps:wsp>
                  </a:graphicData>
                </a:graphic>
              </wp:anchor>
            </w:drawing>
          </mc:Choice>
          <mc:Fallback>
            <w:pict>
              <v:line id="shape 7" o:spid="_x0000_s7" style="position:absolute;left:0;text-align:left;z-index:251658240;mso-wrap-distance-left:9.00pt;mso-wrap-distance-top:0.00pt;mso-wrap-distance-right:9.00pt;mso-wrap-distance-bottom:0.00pt;visibility:visible;" from="124.4pt,6.2pt" to="356.5pt,6.2pt" filled="f" strokecolor="#ED8D3D" strokeweight="2.00pt">
                <v:stroke dashstyle="solid"/>
                <w10:wrap type="topAndBottom"/>
              </v:line>
            </w:pict>
          </mc:Fallback>
        </mc:AlternateContent>
      </w:r>
      <w:r>
        <w:rPr>
          <w:rFonts w:cstheme="majorBidi"/>
          <w:b/>
          <w:bCs/>
          <w:i/>
          <w:iCs/>
          <w:color w:val="f37a41"/>
          <w:sz w:val="8"/>
          <w:szCs w:val="8"/>
        </w:rPr>
      </w:r>
    </w:p>
    <w:p w14:paraId="6D85B628" w14:textId="77777777">
      <w:pPr>
        <w:pBdr/>
        <w:spacing/>
        <w:ind/>
        <w:jc w:val="center"/>
        <w:rPr>
          <w:b/>
          <w:bCs/>
          <w:color w:val="659ed5"/>
          <w:sz w:val="10"/>
          <w:szCs w:val="10"/>
        </w:rPr>
      </w:pPr>
      <w:r>
        <w:rPr>
          <w:b/>
          <w:bCs/>
          <w:color w:val="659ed5"/>
          <w:sz w:val="10"/>
          <w:szCs w:val="10"/>
        </w:rPr>
      </w:r>
      <w:r>
        <w:rPr>
          <w:b/>
          <w:bCs/>
          <w:color w:val="659ed5"/>
          <w:sz w:val="10"/>
          <w:szCs w:val="10"/>
        </w:rPr>
      </w:r>
    </w:p>
    <w:p w14:paraId="0A7A8677" w14:textId="441106EB">
      <w:pPr>
        <w:pBdr/>
        <w:spacing/>
        <w:ind/>
        <w:rPr>
          <w:b/>
          <w:bCs/>
          <w:color w:val="659ed5"/>
          <w:sz w:val="28"/>
          <w:szCs w:val="21"/>
        </w:rPr>
      </w:pPr>
      <w:r>
        <w:rPr>
          <w:b/>
          <w:bCs/>
          <w:color w:val="659ed5"/>
          <w:sz w:val="28"/>
          <w:szCs w:val="21"/>
        </w:rPr>
      </w:r>
      <w:r>
        <w:rPr>
          <w:b/>
          <w:bCs/>
          <w:color w:val="659ed5"/>
          <w:sz w:val="28"/>
          <w:szCs w:val="21"/>
        </w:rPr>
      </w:r>
    </w:p>
    <w:p w14:paraId="3A9126F5" w14:textId="77777777">
      <w:pPr>
        <w:pBdr/>
        <w:spacing/>
        <w:ind/>
        <w:rPr>
          <w:b/>
          <w:bCs/>
          <w:color w:val="659ed5"/>
          <w:sz w:val="28"/>
          <w:szCs w:val="21"/>
        </w:rPr>
      </w:pPr>
      <w:r>
        <w:rPr>
          <w:b/>
          <w:bCs/>
          <w:color w:val="659ed5"/>
          <w:sz w:val="28"/>
          <w:szCs w:val="21"/>
        </w:rPr>
      </w:r>
      <w:r>
        <w:rPr>
          <w:b/>
          <w:bCs/>
          <w:color w:val="659ed5"/>
          <w:sz w:val="28"/>
          <w:szCs w:val="21"/>
        </w:rPr>
      </w:r>
    </w:p>
    <w:p w14:paraId="5368BA9C" w14:textId="77777777">
      <w:pPr>
        <w:pBdr/>
        <w:spacing/>
        <w:ind/>
        <w:rPr>
          <w:b/>
          <w:bCs/>
          <w:color w:val="659ed5"/>
          <w:sz w:val="28"/>
          <w:szCs w:val="21"/>
        </w:rPr>
      </w:pPr>
      <w:r>
        <w:rPr>
          <w:b/>
          <w:bCs/>
          <w:color w:val="659ed5"/>
          <w:sz w:val="28"/>
          <w:szCs w:val="21"/>
        </w:rPr>
      </w:r>
      <w:r>
        <w:rPr>
          <w:b/>
          <w:bCs/>
          <w:color w:val="659ed5"/>
          <w:sz w:val="28"/>
          <w:szCs w:val="21"/>
        </w:rPr>
      </w:r>
    </w:p>
    <w:p w14:paraId="6E0F7CA3" w14:textId="77777777">
      <w:pPr>
        <w:pBdr/>
        <w:spacing/>
        <w:ind/>
        <w:rPr>
          <w:b/>
          <w:bCs/>
          <w:color w:val="659ed5"/>
          <w:sz w:val="28"/>
          <w:szCs w:val="21"/>
        </w:rPr>
      </w:pPr>
      <w:r>
        <w:rPr>
          <w:b/>
          <w:bCs/>
          <w:color w:val="659ed5"/>
          <w:sz w:val="28"/>
          <w:szCs w:val="21"/>
        </w:rPr>
      </w:r>
      <w:r>
        <w:rPr>
          <w:b/>
          <w:bCs/>
          <w:color w:val="659ed5"/>
          <w:sz w:val="28"/>
          <w:szCs w:val="21"/>
        </w:rPr>
      </w:r>
    </w:p>
    <w:p w14:paraId="5FD4AF6E" w14:textId="77777777">
      <w:pPr>
        <w:pBdr/>
        <w:spacing/>
        <w:ind/>
        <w:rPr>
          <w:b/>
          <w:bCs/>
          <w:color w:val="659ed5"/>
          <w:sz w:val="28"/>
          <w:szCs w:val="21"/>
        </w:rPr>
      </w:pPr>
      <w:r>
        <w:rPr>
          <w:b/>
          <w:bCs/>
          <w:color w:val="659ed5"/>
          <w:sz w:val="28"/>
          <w:szCs w:val="21"/>
        </w:rPr>
      </w:r>
      <w:r>
        <w:rPr>
          <w:b/>
          <w:bCs/>
          <w:color w:val="659ed5"/>
          <w:sz w:val="28"/>
          <w:szCs w:val="21"/>
        </w:rPr>
      </w:r>
    </w:p>
    <w:p w14:paraId="36BB4931" w14:textId="77777777">
      <w:pPr>
        <w:pBdr/>
        <w:spacing/>
        <w:ind/>
        <w:rPr>
          <w:b/>
          <w:bCs/>
          <w:color w:val="659ed5"/>
          <w:sz w:val="28"/>
          <w:szCs w:val="21"/>
        </w:rPr>
      </w:pPr>
      <w:r>
        <w:rPr>
          <w:b/>
          <w:bCs/>
          <w:color w:val="659ed5"/>
          <w:sz w:val="28"/>
          <w:szCs w:val="21"/>
        </w:rPr>
      </w:r>
      <w:r>
        <w:rPr>
          <w:b/>
          <w:bCs/>
          <w:color w:val="659ed5"/>
          <w:sz w:val="28"/>
          <w:szCs w:val="21"/>
        </w:rPr>
      </w:r>
    </w:p>
    <w:p w14:paraId="23345FF6" w14:textId="77777777">
      <w:pPr>
        <w:pBdr/>
        <w:spacing/>
        <w:ind/>
        <w:rPr>
          <w:b/>
          <w:bCs/>
          <w:color w:val="659ed5"/>
          <w:sz w:val="28"/>
          <w:szCs w:val="21"/>
        </w:rPr>
      </w:pPr>
      <w:r>
        <w:rPr>
          <w:b/>
          <w:bCs/>
          <w:color w:val="659ed5"/>
          <w:sz w:val="28"/>
          <w:szCs w:val="21"/>
        </w:rPr>
      </w:r>
      <w:r>
        <w:rPr>
          <w:b/>
          <w:bCs/>
          <w:color w:val="659ed5"/>
          <w:sz w:val="28"/>
          <w:szCs w:val="21"/>
        </w:rPr>
      </w:r>
    </w:p>
    <w:p w14:paraId="0B9E5FCB" w14:textId="77777777">
      <w:pPr>
        <w:pBdr/>
        <w:spacing/>
        <w:ind/>
        <w:rPr>
          <w:sz w:val="32"/>
          <w:szCs w:val="22"/>
        </w:rPr>
      </w:pPr>
      <w:r>
        <w:rPr>
          <w:sz w:val="32"/>
          <w:szCs w:val="22"/>
        </w:rPr>
      </w:r>
      <w:r>
        <w:rPr>
          <w:sz w:val="32"/>
          <w:szCs w:val="22"/>
        </w:rPr>
      </w:r>
    </w:p>
    <w:p w14:paraId="3761E019" w14:textId="2AE49811">
      <w:pPr>
        <w:pBdr/>
        <w:spacing/>
        <w:ind/>
        <w:rPr/>
      </w:pPr>
      <w:r/>
      <w:r/>
    </w:p>
    <w:p w14:paraId="158651FD" w14:textId="77777777">
      <w:pPr>
        <w:pBdr/>
        <w:spacing/>
        <w:ind/>
        <w:rPr/>
      </w:pPr>
      <w:r/>
      <w:r/>
    </w:p>
    <w:p w14:paraId="514F0BD4" w14:textId="77777777">
      <w:pPr>
        <w:pBdr/>
        <w:spacing/>
        <w:ind/>
        <w:rPr/>
      </w:pPr>
      <w:r/>
      <w:r/>
    </w:p>
    <w:p w14:paraId="1074034C" w14:textId="5E612ED8">
      <w:pPr>
        <w:pBdr/>
        <w:shd w:val="clear" w:color="auto" w:fill="f37a41"/>
        <w:spacing/>
        <w:ind/>
        <w:rPr>
          <w:b/>
          <w:color w:val="ffffff" w:themeColor="background1"/>
          <w:sz w:val="32"/>
          <w:szCs w:val="32"/>
        </w:rPr>
      </w:pPr>
      <w:r>
        <w:rPr>
          <w:b/>
          <w:color w:val="ffffff" w:themeColor="background1"/>
          <w:sz w:val="32"/>
          <w:szCs w:val="32"/>
        </w:rPr>
        <w:t xml:space="preserve">INDICE</w:t>
      </w:r>
      <w:r>
        <w:rPr>
          <w:b/>
          <w:color w:val="ffffff" w:themeColor="background1"/>
          <w:sz w:val="32"/>
          <w:szCs w:val="32"/>
        </w:rPr>
      </w:r>
    </w:p>
    <w:p w14:paraId="52E2385B" w14:textId="77777777">
      <w:pPr>
        <w:pBdr/>
        <w:spacing/>
        <w:ind/>
        <w:rPr>
          <w:b/>
          <w:color w:val="f37a41"/>
          <w:sz w:val="10"/>
          <w:szCs w:val="10"/>
        </w:rPr>
      </w:pPr>
      <w:r>
        <w:rPr>
          <w:b/>
          <w:color w:val="f37a41"/>
          <w:sz w:val="10"/>
          <w:szCs w:val="10"/>
        </w:rPr>
      </w:r>
      <w:r>
        <w:rPr>
          <w:b/>
          <w:color w:val="f37a41"/>
          <w:sz w:val="10"/>
          <w:szCs w:val="10"/>
        </w:rPr>
      </w:r>
    </w:p>
    <w:p w14:paraId="394E9D46" w14:textId="1C250E4B">
      <w:pPr>
        <w:pStyle w:val="1099"/>
        <w:pBdr/>
        <w:tabs>
          <w:tab w:val="right" w:leader="dot" w:pos="9622"/>
        </w:tabs>
        <w:spacing/>
        <w:ind/>
        <w:rPr>
          <w:b w:val="0"/>
          <w:bCs w:val="0"/>
          <w:caps w:val="0"/>
          <w:sz w:val="24"/>
          <w:szCs w:val="24"/>
          <w14:ligatures w14:val="standardContextual"/>
        </w:rPr>
      </w:pPr>
      <w:r>
        <w:rPr>
          <w:color w:val="000090"/>
          <w:sz w:val="28"/>
          <w:szCs w:val="28"/>
        </w:rPr>
        <w:fldChar w:fldCharType="begin"/>
      </w:r>
      <w:r>
        <w:rPr>
          <w:color w:val="000090"/>
          <w:sz w:val="28"/>
          <w:szCs w:val="28"/>
        </w:rPr>
        <w:instrText xml:space="preserve"> TOC \o "1-4" \h \z \u </w:instrText>
      </w:r>
      <w:r>
        <w:rPr>
          <w:color w:val="000090"/>
          <w:sz w:val="28"/>
          <w:szCs w:val="28"/>
        </w:rPr>
        <w:fldChar w:fldCharType="separate"/>
      </w:r>
      <w:hyperlink w:tooltip="#_Toc195300113" w:anchor="_Toc195300113" w:history="1">
        <w:r>
          <w:rPr>
            <w:rStyle w:val="1130"/>
          </w:rPr>
          <w:t xml:space="preserve">1. Specifiche informali</w:t>
        </w:r>
        <w:r>
          <w:tab/>
        </w:r>
        <w:r>
          <w:fldChar w:fldCharType="begin"/>
        </w:r>
        <w:r>
          <w:instrText xml:space="preserve"> PAGEREF _Toc195300113 \h </w:instrText>
        </w:r>
        <w:r/>
        <w:r>
          <w:fldChar w:fldCharType="separate"/>
        </w:r>
        <w:r>
          <w:t xml:space="preserve">1</w:t>
        </w:r>
        <w:r>
          <w:fldChar w:fldCharType="end"/>
        </w:r>
      </w:hyperlink>
      <w:r/>
      <w:r>
        <w:rPr>
          <w:b w:val="0"/>
          <w:bCs w:val="0"/>
          <w:caps w:val="0"/>
          <w:sz w:val="24"/>
          <w:szCs w:val="24"/>
          <w14:ligatures w14:val="standardContextual"/>
        </w:rPr>
      </w:r>
    </w:p>
    <w:p w14:paraId="17F46704" w14:textId="4C02DC54">
      <w:pPr>
        <w:pStyle w:val="1099"/>
        <w:pBdr/>
        <w:tabs>
          <w:tab w:val="right" w:leader="dot" w:pos="9622"/>
        </w:tabs>
        <w:spacing/>
        <w:ind/>
        <w:rPr>
          <w:b w:val="0"/>
          <w:bCs w:val="0"/>
          <w:caps w:val="0"/>
          <w:sz w:val="24"/>
          <w:szCs w:val="24"/>
          <w14:ligatures w14:val="standardContextual"/>
        </w:rPr>
      </w:pPr>
      <w:r/>
      <w:hyperlink w:tooltip="#_Toc195300114" w:anchor="_Toc195300114" w:history="1">
        <w:r>
          <w:rPr>
            <w:rStyle w:val="1130"/>
          </w:rPr>
          <w:t xml:space="preserve">2. Analisi e specifica dei requisiti</w:t>
        </w:r>
        <w:r>
          <w:tab/>
        </w:r>
        <w:r>
          <w:fldChar w:fldCharType="begin"/>
        </w:r>
        <w:r>
          <w:instrText xml:space="preserve"> PAGEREF _Toc195300114 \h </w:instrText>
        </w:r>
        <w:r/>
        <w:r>
          <w:fldChar w:fldCharType="separate"/>
        </w:r>
        <w:r>
          <w:t xml:space="preserve">2</w:t>
        </w:r>
        <w:r>
          <w:fldChar w:fldCharType="end"/>
        </w:r>
      </w:hyperlink>
      <w:r/>
      <w:r>
        <w:rPr>
          <w:b w:val="0"/>
          <w:bCs w:val="0"/>
          <w:caps w:val="0"/>
          <w:sz w:val="24"/>
          <w:szCs w:val="24"/>
          <w14:ligatures w14:val="standardContextual"/>
        </w:rPr>
      </w:r>
    </w:p>
    <w:p w14:paraId="1620BD1A" w14:textId="22A52A4E">
      <w:pPr>
        <w:pStyle w:val="1092"/>
        <w:pBdr/>
        <w:tabs>
          <w:tab w:val="right" w:leader="dot" w:pos="9622"/>
        </w:tabs>
        <w:spacing/>
        <w:ind/>
        <w:rPr>
          <w:smallCaps w:val="0"/>
          <w:sz w:val="24"/>
          <w:szCs w:val="24"/>
          <w14:ligatures w14:val="standardContextual"/>
        </w:rPr>
      </w:pPr>
      <w:r/>
      <w:hyperlink w:tooltip="#_Toc195300115" w:anchor="_Toc195300115" w:history="1">
        <w:r>
          <w:rPr>
            <w:rStyle w:val="1130"/>
          </w:rPr>
          <w:t xml:space="preserve">2.1 Analisi nomi-verbi</w:t>
        </w:r>
        <w:r>
          <w:tab/>
        </w:r>
        <w:r>
          <w:fldChar w:fldCharType="begin"/>
        </w:r>
        <w:r>
          <w:instrText xml:space="preserve"> PAGEREF _Toc195300115 \h </w:instrText>
        </w:r>
        <w:r/>
        <w:r>
          <w:fldChar w:fldCharType="separate"/>
        </w:r>
        <w:r>
          <w:t xml:space="preserve">2</w:t>
        </w:r>
        <w:r>
          <w:fldChar w:fldCharType="end"/>
        </w:r>
      </w:hyperlink>
      <w:r/>
      <w:r>
        <w:rPr>
          <w:smallCaps w:val="0"/>
          <w:sz w:val="24"/>
          <w:szCs w:val="24"/>
          <w14:ligatures w14:val="standardContextual"/>
        </w:rPr>
      </w:r>
    </w:p>
    <w:p w14:paraId="01034E37" w14:textId="0EF03700">
      <w:pPr>
        <w:pStyle w:val="1092"/>
        <w:pBdr/>
        <w:tabs>
          <w:tab w:val="right" w:leader="dot" w:pos="9622"/>
        </w:tabs>
        <w:spacing/>
        <w:ind/>
        <w:rPr>
          <w:smallCaps w:val="0"/>
          <w:sz w:val="24"/>
          <w:szCs w:val="24"/>
          <w14:ligatures w14:val="standardContextual"/>
        </w:rPr>
      </w:pPr>
      <w:r/>
      <w:hyperlink w:tooltip="#_Toc195300116" w:anchor="_Toc195300116" w:history="1">
        <w:r>
          <w:rPr>
            <w:rStyle w:val="1130"/>
          </w:rPr>
          <w:t xml:space="preserve">2.2 Revisione dei requisiti</w:t>
        </w:r>
        <w:r>
          <w:tab/>
        </w:r>
        <w:r>
          <w:fldChar w:fldCharType="begin"/>
        </w:r>
        <w:r>
          <w:instrText xml:space="preserve"> PAGEREF _Toc195300116 \h </w:instrText>
        </w:r>
        <w:r/>
        <w:r>
          <w:fldChar w:fldCharType="separate"/>
        </w:r>
        <w:r>
          <w:t xml:space="preserve">3</w:t>
        </w:r>
        <w:r>
          <w:fldChar w:fldCharType="end"/>
        </w:r>
      </w:hyperlink>
      <w:r/>
      <w:r>
        <w:rPr>
          <w:smallCaps w:val="0"/>
          <w:sz w:val="24"/>
          <w:szCs w:val="24"/>
          <w14:ligatures w14:val="standardContextual"/>
        </w:rPr>
      </w:r>
    </w:p>
    <w:p w14:paraId="76DC3732" w14:textId="0616B89A">
      <w:pPr>
        <w:pStyle w:val="1092"/>
        <w:pBdr/>
        <w:tabs>
          <w:tab w:val="right" w:leader="dot" w:pos="9622"/>
        </w:tabs>
        <w:spacing/>
        <w:ind/>
        <w:rPr>
          <w:smallCaps w:val="0"/>
          <w:sz w:val="24"/>
          <w:szCs w:val="24"/>
          <w14:ligatures w14:val="standardContextual"/>
        </w:rPr>
      </w:pPr>
      <w:r/>
      <w:hyperlink w:tooltip="#_Toc195300117" w:anchor="_Toc195300117" w:history="1">
        <w:r>
          <w:rPr>
            <w:rStyle w:val="1130"/>
          </w:rPr>
          <w:t xml:space="preserve">2.3 Glossario dei termini</w:t>
        </w:r>
        <w:r>
          <w:tab/>
        </w:r>
        <w:r>
          <w:fldChar w:fldCharType="begin"/>
        </w:r>
        <w:r>
          <w:instrText xml:space="preserve"> PAGEREF _Toc195300117 \h </w:instrText>
        </w:r>
        <w:r/>
        <w:r>
          <w:fldChar w:fldCharType="separate"/>
        </w:r>
        <w:r>
          <w:t xml:space="preserve">3</w:t>
        </w:r>
        <w:r>
          <w:fldChar w:fldCharType="end"/>
        </w:r>
      </w:hyperlink>
      <w:r/>
      <w:r>
        <w:rPr>
          <w:smallCaps w:val="0"/>
          <w:sz w:val="24"/>
          <w:szCs w:val="24"/>
          <w14:ligatures w14:val="standardContextual"/>
        </w:rPr>
      </w:r>
    </w:p>
    <w:p w14:paraId="793E613D" w14:textId="27E21536">
      <w:pPr>
        <w:pStyle w:val="1092"/>
        <w:pBdr/>
        <w:tabs>
          <w:tab w:val="right" w:leader="dot" w:pos="9622"/>
        </w:tabs>
        <w:spacing/>
        <w:ind/>
        <w:rPr>
          <w:smallCaps w:val="0"/>
          <w:sz w:val="24"/>
          <w:szCs w:val="24"/>
          <w14:ligatures w14:val="standardContextual"/>
        </w:rPr>
      </w:pPr>
      <w:r/>
      <w:hyperlink w:tooltip="#_Toc195300118" w:anchor="_Toc195300118" w:history="1">
        <w:r>
          <w:rPr>
            <w:rStyle w:val="1130"/>
          </w:rPr>
          <w:t xml:space="preserve">2.4 Classificazione dei requisiti</w:t>
        </w:r>
        <w:r>
          <w:tab/>
        </w:r>
        <w:r>
          <w:fldChar w:fldCharType="begin"/>
        </w:r>
        <w:r>
          <w:instrText xml:space="preserve"> PAGEREF _Toc195300118 \h </w:instrText>
        </w:r>
        <w:r/>
        <w:r>
          <w:fldChar w:fldCharType="separate"/>
        </w:r>
        <w:r>
          <w:t xml:space="preserve">4</w:t>
        </w:r>
        <w:r>
          <w:fldChar w:fldCharType="end"/>
        </w:r>
      </w:hyperlink>
      <w:r/>
      <w:r>
        <w:rPr>
          <w:smallCaps w:val="0"/>
          <w:sz w:val="24"/>
          <w:szCs w:val="24"/>
          <w14:ligatures w14:val="standardContextual"/>
        </w:rPr>
      </w:r>
    </w:p>
    <w:p w14:paraId="692551ED" w14:textId="38296156">
      <w:pPr>
        <w:pStyle w:val="1093"/>
        <w:pBdr/>
        <w:tabs>
          <w:tab w:val="right" w:leader="dot" w:pos="9622"/>
        </w:tabs>
        <w:spacing/>
        <w:ind/>
        <w:rPr>
          <w:i w:val="0"/>
          <w:iCs w:val="0"/>
          <w:sz w:val="24"/>
          <w:szCs w:val="24"/>
          <w14:ligatures w14:val="standardContextual"/>
        </w:rPr>
      </w:pPr>
      <w:r/>
      <w:hyperlink w:tooltip="#_Toc195300119" w:anchor="_Toc195300119" w:history="1">
        <w:r>
          <w:rPr>
            <w:rStyle w:val="1130"/>
          </w:rPr>
          <w:t xml:space="preserve">2.4.1 Requisiti funzionali</w:t>
        </w:r>
        <w:r>
          <w:tab/>
        </w:r>
        <w:r>
          <w:fldChar w:fldCharType="begin"/>
        </w:r>
        <w:r>
          <w:instrText xml:space="preserve"> PAGEREF _Toc195300119 \h </w:instrText>
        </w:r>
        <w:r/>
        <w:r>
          <w:fldChar w:fldCharType="separate"/>
        </w:r>
        <w:r>
          <w:t xml:space="preserve">4</w:t>
        </w:r>
        <w:r>
          <w:fldChar w:fldCharType="end"/>
        </w:r>
      </w:hyperlink>
      <w:r/>
      <w:r>
        <w:rPr>
          <w:i w:val="0"/>
          <w:iCs w:val="0"/>
          <w:sz w:val="24"/>
          <w:szCs w:val="24"/>
          <w14:ligatures w14:val="standardContextual"/>
        </w:rPr>
      </w:r>
    </w:p>
    <w:p w14:paraId="57C4D92C" w14:textId="6749EF5C">
      <w:pPr>
        <w:pStyle w:val="1093"/>
        <w:pBdr/>
        <w:tabs>
          <w:tab w:val="right" w:leader="dot" w:pos="9622"/>
        </w:tabs>
        <w:spacing/>
        <w:ind/>
        <w:rPr>
          <w:i w:val="0"/>
          <w:iCs w:val="0"/>
          <w:sz w:val="24"/>
          <w:szCs w:val="24"/>
          <w14:ligatures w14:val="standardContextual"/>
        </w:rPr>
      </w:pPr>
      <w:r/>
      <w:hyperlink w:tooltip="#_Toc195300120" w:anchor="_Toc195300120" w:history="1">
        <w:r>
          <w:rPr>
            <w:rStyle w:val="1130"/>
          </w:rPr>
          <w:t xml:space="preserve">2.4.2 Requisiti sui dati</w:t>
        </w:r>
        <w:r>
          <w:tab/>
        </w:r>
        <w:r>
          <w:fldChar w:fldCharType="begin"/>
        </w:r>
        <w:r>
          <w:instrText xml:space="preserve"> PAGEREF _Toc195300120 \h </w:instrText>
        </w:r>
        <w:r/>
        <w:r>
          <w:fldChar w:fldCharType="separate"/>
        </w:r>
        <w:r>
          <w:t xml:space="preserve">5</w:t>
        </w:r>
        <w:r>
          <w:fldChar w:fldCharType="end"/>
        </w:r>
      </w:hyperlink>
      <w:r/>
      <w:r>
        <w:rPr>
          <w:i w:val="0"/>
          <w:iCs w:val="0"/>
          <w:sz w:val="24"/>
          <w:szCs w:val="24"/>
          <w14:ligatures w14:val="standardContextual"/>
        </w:rPr>
      </w:r>
    </w:p>
    <w:p w14:paraId="35CC524A" w14:textId="1A9B2C70">
      <w:pPr>
        <w:pStyle w:val="1093"/>
        <w:pBdr/>
        <w:tabs>
          <w:tab w:val="right" w:leader="dot" w:pos="9622"/>
        </w:tabs>
        <w:spacing/>
        <w:ind/>
        <w:rPr>
          <w:i w:val="0"/>
          <w:iCs w:val="0"/>
          <w:sz w:val="24"/>
          <w:szCs w:val="24"/>
          <w14:ligatures w14:val="standardContextual"/>
        </w:rPr>
      </w:pPr>
      <w:r/>
      <w:hyperlink w:tooltip="#_Toc195300121" w:anchor="_Toc195300121" w:history="1">
        <w:r>
          <w:rPr>
            <w:rStyle w:val="1130"/>
          </w:rPr>
          <w:t xml:space="preserve">2.4.3 Vincoli / Altri requisiti</w:t>
        </w:r>
        <w:r>
          <w:tab/>
        </w:r>
        <w:r>
          <w:fldChar w:fldCharType="begin"/>
        </w:r>
        <w:r>
          <w:instrText xml:space="preserve"> PAGEREF _Toc195300121 \h </w:instrText>
        </w:r>
        <w:r/>
        <w:r>
          <w:fldChar w:fldCharType="separate"/>
        </w:r>
        <w:r>
          <w:t xml:space="preserve">5</w:t>
        </w:r>
        <w:r>
          <w:fldChar w:fldCharType="end"/>
        </w:r>
      </w:hyperlink>
      <w:r/>
      <w:r>
        <w:rPr>
          <w:i w:val="0"/>
          <w:iCs w:val="0"/>
          <w:sz w:val="24"/>
          <w:szCs w:val="24"/>
          <w14:ligatures w14:val="standardContextual"/>
        </w:rPr>
      </w:r>
    </w:p>
    <w:p w14:paraId="7A7DAA89" w14:textId="49A45092">
      <w:pPr>
        <w:pStyle w:val="1092"/>
        <w:pBdr/>
        <w:tabs>
          <w:tab w:val="right" w:leader="dot" w:pos="9622"/>
        </w:tabs>
        <w:spacing/>
        <w:ind/>
        <w:rPr>
          <w:smallCaps w:val="0"/>
          <w:sz w:val="24"/>
          <w:szCs w:val="24"/>
          <w14:ligatures w14:val="standardContextual"/>
        </w:rPr>
      </w:pPr>
      <w:r/>
      <w:hyperlink w:tooltip="#_Toc195300122" w:anchor="_Toc195300122" w:history="1">
        <w:r>
          <w:rPr>
            <w:rStyle w:val="1130"/>
          </w:rPr>
          <w:t xml:space="preserve">2.5 Modellazione dei casi d’uso</w:t>
        </w:r>
        <w:r>
          <w:tab/>
        </w:r>
        <w:r>
          <w:fldChar w:fldCharType="begin"/>
        </w:r>
        <w:r>
          <w:instrText xml:space="preserve"> PAGEREF _Toc195300122 \h </w:instrText>
        </w:r>
        <w:r/>
        <w:r>
          <w:fldChar w:fldCharType="separate"/>
        </w:r>
        <w:r>
          <w:t xml:space="preserve">6</w:t>
        </w:r>
        <w:r>
          <w:fldChar w:fldCharType="end"/>
        </w:r>
      </w:hyperlink>
      <w:r/>
      <w:r>
        <w:rPr>
          <w:smallCaps w:val="0"/>
          <w:sz w:val="24"/>
          <w:szCs w:val="24"/>
          <w14:ligatures w14:val="standardContextual"/>
        </w:rPr>
      </w:r>
    </w:p>
    <w:p w14:paraId="420438D0" w14:textId="3245E315">
      <w:pPr>
        <w:pStyle w:val="1093"/>
        <w:pBdr/>
        <w:tabs>
          <w:tab w:val="right" w:leader="dot" w:pos="9622"/>
        </w:tabs>
        <w:spacing/>
        <w:ind/>
        <w:rPr>
          <w:i w:val="0"/>
          <w:iCs w:val="0"/>
          <w:sz w:val="24"/>
          <w:szCs w:val="24"/>
          <w14:ligatures w14:val="standardContextual"/>
        </w:rPr>
      </w:pPr>
      <w:r/>
      <w:hyperlink w:tooltip="#_Toc195300123" w:anchor="_Toc195300123" w:history="1">
        <w:r>
          <w:rPr>
            <w:rStyle w:val="1130"/>
          </w:rPr>
          <w:t xml:space="preserve">2.5.1 Attori e casi d’uso</w:t>
        </w:r>
        <w:r>
          <w:tab/>
        </w:r>
        <w:r>
          <w:fldChar w:fldCharType="begin"/>
        </w:r>
        <w:r>
          <w:instrText xml:space="preserve"> PAGEREF _Toc195300123 \h </w:instrText>
        </w:r>
        <w:r/>
        <w:r>
          <w:fldChar w:fldCharType="separate"/>
        </w:r>
        <w:r>
          <w:t xml:space="preserve">6</w:t>
        </w:r>
        <w:r>
          <w:fldChar w:fldCharType="end"/>
        </w:r>
      </w:hyperlink>
      <w:r/>
      <w:r>
        <w:rPr>
          <w:i w:val="0"/>
          <w:iCs w:val="0"/>
          <w:sz w:val="24"/>
          <w:szCs w:val="24"/>
          <w14:ligatures w14:val="standardContextual"/>
        </w:rPr>
      </w:r>
    </w:p>
    <w:p w14:paraId="370464BF" w14:textId="7BBAB4C5">
      <w:pPr>
        <w:pStyle w:val="1093"/>
        <w:pBdr/>
        <w:tabs>
          <w:tab w:val="right" w:leader="dot" w:pos="9622"/>
        </w:tabs>
        <w:spacing/>
        <w:ind/>
        <w:rPr>
          <w:i w:val="0"/>
          <w:iCs w:val="0"/>
          <w:sz w:val="24"/>
          <w:szCs w:val="24"/>
          <w14:ligatures w14:val="standardContextual"/>
        </w:rPr>
      </w:pPr>
      <w:r/>
      <w:hyperlink w:tooltip="#_Toc195300124" w:anchor="_Toc195300124" w:history="1">
        <w:r>
          <w:rPr>
            <w:rStyle w:val="1130"/>
          </w:rPr>
          <w:t xml:space="preserve">2.5.2 Diagramma dei casi d’uso</w:t>
        </w:r>
        <w:r>
          <w:tab/>
        </w:r>
        <w:r>
          <w:fldChar w:fldCharType="begin"/>
        </w:r>
        <w:r>
          <w:instrText xml:space="preserve"> PAGEREF _Toc195300124 \h </w:instrText>
        </w:r>
        <w:r/>
        <w:r>
          <w:fldChar w:fldCharType="separate"/>
        </w:r>
        <w:r>
          <w:t xml:space="preserve">7</w:t>
        </w:r>
        <w:r>
          <w:fldChar w:fldCharType="end"/>
        </w:r>
      </w:hyperlink>
      <w:r/>
      <w:r>
        <w:rPr>
          <w:i w:val="0"/>
          <w:iCs w:val="0"/>
          <w:sz w:val="24"/>
          <w:szCs w:val="24"/>
          <w14:ligatures w14:val="standardContextual"/>
        </w:rPr>
      </w:r>
    </w:p>
    <w:p w14:paraId="3E99BD6B" w14:textId="7EB3B6F0">
      <w:pPr>
        <w:pStyle w:val="1093"/>
        <w:pBdr/>
        <w:tabs>
          <w:tab w:val="right" w:leader="dot" w:pos="9622"/>
        </w:tabs>
        <w:spacing/>
        <w:ind/>
        <w:rPr>
          <w:i w:val="0"/>
          <w:iCs w:val="0"/>
          <w:sz w:val="24"/>
          <w:szCs w:val="24"/>
          <w14:ligatures w14:val="standardContextual"/>
        </w:rPr>
      </w:pPr>
      <w:r/>
      <w:hyperlink w:tooltip="#_Toc195300125" w:anchor="_Toc195300125" w:history="1">
        <w:r>
          <w:rPr>
            <w:rStyle w:val="1130"/>
          </w:rPr>
          <w:t xml:space="preserve">2.5.3 Scenari</w:t>
        </w:r>
        <w:r>
          <w:tab/>
        </w:r>
        <w:r>
          <w:fldChar w:fldCharType="begin"/>
        </w:r>
        <w:r>
          <w:instrText xml:space="preserve"> PAGEREF _Toc195300125 \h </w:instrText>
        </w:r>
        <w:r/>
        <w:r>
          <w:fldChar w:fldCharType="separate"/>
        </w:r>
        <w:r>
          <w:t xml:space="preserve">7</w:t>
        </w:r>
        <w:r>
          <w:fldChar w:fldCharType="end"/>
        </w:r>
      </w:hyperlink>
      <w:r/>
      <w:r>
        <w:rPr>
          <w:i w:val="0"/>
          <w:iCs w:val="0"/>
          <w:sz w:val="24"/>
          <w:szCs w:val="24"/>
          <w14:ligatures w14:val="standardContextual"/>
        </w:rPr>
      </w:r>
    </w:p>
    <w:p w14:paraId="2B047708" w14:textId="35F8D228">
      <w:pPr>
        <w:pStyle w:val="1092"/>
        <w:pBdr/>
        <w:tabs>
          <w:tab w:val="right" w:leader="dot" w:pos="9622"/>
        </w:tabs>
        <w:spacing/>
        <w:ind/>
        <w:rPr>
          <w:smallCaps w:val="0"/>
          <w:sz w:val="24"/>
          <w:szCs w:val="24"/>
          <w14:ligatures w14:val="standardContextual"/>
        </w:rPr>
      </w:pPr>
      <w:r/>
      <w:hyperlink w:tooltip="#_Toc195300126" w:anchor="_Toc195300126" w:history="1">
        <w:r>
          <w:rPr>
            <w:rStyle w:val="1130"/>
          </w:rPr>
          <w:t xml:space="preserve">2.6 Diagramma delle classi</w:t>
        </w:r>
        <w:r>
          <w:tab/>
        </w:r>
        <w:r>
          <w:fldChar w:fldCharType="begin"/>
        </w:r>
        <w:r>
          <w:instrText xml:space="preserve"> PAGEREF _Toc195300126 \h </w:instrText>
        </w:r>
        <w:r/>
        <w:r>
          <w:fldChar w:fldCharType="separate"/>
        </w:r>
        <w:r>
          <w:t xml:space="preserve">10</w:t>
        </w:r>
        <w:r>
          <w:fldChar w:fldCharType="end"/>
        </w:r>
      </w:hyperlink>
      <w:r/>
      <w:r>
        <w:rPr>
          <w:smallCaps w:val="0"/>
          <w:sz w:val="24"/>
          <w:szCs w:val="24"/>
          <w14:ligatures w14:val="standardContextual"/>
        </w:rPr>
      </w:r>
    </w:p>
    <w:p w14:paraId="65573A7B" w14:textId="558F04F4">
      <w:pPr>
        <w:pStyle w:val="1093"/>
        <w:pBdr/>
        <w:tabs>
          <w:tab w:val="right" w:leader="dot" w:pos="9622"/>
        </w:tabs>
        <w:spacing/>
        <w:ind/>
        <w:rPr>
          <w:i w:val="0"/>
          <w:iCs w:val="0"/>
          <w:sz w:val="24"/>
          <w:szCs w:val="24"/>
          <w14:ligatures w14:val="standardContextual"/>
        </w:rPr>
      </w:pPr>
      <w:r/>
      <w:hyperlink w:tooltip="#_Toc195300127" w:anchor="_Toc195300127" w:history="1">
        <w:r>
          <w:rPr>
            <w:rStyle w:val="1130"/>
          </w:rPr>
          <w:t xml:space="preserve">2.6.1 Responsabilità</w:t>
        </w:r>
        <w:r>
          <w:tab/>
        </w:r>
        <w:r>
          <w:fldChar w:fldCharType="begin"/>
        </w:r>
        <w:r>
          <w:instrText xml:space="preserve"> PAGEREF _Toc195300127 \h </w:instrText>
        </w:r>
        <w:r/>
        <w:r>
          <w:fldChar w:fldCharType="separate"/>
        </w:r>
        <w:r>
          <w:t xml:space="preserve">11</w:t>
        </w:r>
        <w:r>
          <w:fldChar w:fldCharType="end"/>
        </w:r>
      </w:hyperlink>
      <w:r/>
      <w:r>
        <w:rPr>
          <w:i w:val="0"/>
          <w:iCs w:val="0"/>
          <w:sz w:val="24"/>
          <w:szCs w:val="24"/>
          <w14:ligatures w14:val="standardContextual"/>
        </w:rPr>
      </w:r>
    </w:p>
    <w:p w14:paraId="5E6B72F3" w14:textId="12FE69CE">
      <w:pPr>
        <w:pStyle w:val="1092"/>
        <w:pBdr/>
        <w:tabs>
          <w:tab w:val="right" w:leader="dot" w:pos="9622"/>
        </w:tabs>
        <w:spacing/>
        <w:ind/>
        <w:rPr>
          <w:smallCaps w:val="0"/>
          <w:sz w:val="24"/>
          <w:szCs w:val="24"/>
          <w14:ligatures w14:val="standardContextual"/>
        </w:rPr>
      </w:pPr>
      <w:r/>
      <w:hyperlink w:tooltip="#_Toc195300128" w:anchor="_Toc195300128" w:history="1">
        <w:r>
          <w:rPr>
            <w:rStyle w:val="1130"/>
          </w:rPr>
          <w:t xml:space="preserve">2.7 Diagrammi di sequenza</w:t>
        </w:r>
        <w:r>
          <w:tab/>
        </w:r>
        <w:r>
          <w:fldChar w:fldCharType="begin"/>
        </w:r>
        <w:r>
          <w:instrText xml:space="preserve"> PAGEREF _Toc195300128 \h </w:instrText>
        </w:r>
        <w:r/>
        <w:r>
          <w:fldChar w:fldCharType="separate"/>
        </w:r>
        <w:r>
          <w:t xml:space="preserve">13</w:t>
        </w:r>
        <w:r>
          <w:fldChar w:fldCharType="end"/>
        </w:r>
      </w:hyperlink>
      <w:r/>
      <w:r>
        <w:rPr>
          <w:smallCaps w:val="0"/>
          <w:sz w:val="24"/>
          <w:szCs w:val="24"/>
          <w14:ligatures w14:val="standardContextual"/>
        </w:rPr>
      </w:r>
    </w:p>
    <w:p w14:paraId="5B25AE31" w14:textId="29C7BA5D">
      <w:pPr>
        <w:pStyle w:val="1093"/>
        <w:pBdr/>
        <w:tabs>
          <w:tab w:val="right" w:leader="dot" w:pos="9622"/>
        </w:tabs>
        <w:spacing/>
        <w:ind/>
        <w:rPr>
          <w:i w:val="0"/>
          <w:iCs w:val="0"/>
          <w:sz w:val="24"/>
          <w:szCs w:val="24"/>
          <w14:ligatures w14:val="standardContextual"/>
        </w:rPr>
      </w:pPr>
      <w:r/>
      <w:hyperlink w:tooltip="#_Toc195300129" w:anchor="_Toc195300129" w:history="1">
        <w:r>
          <w:rPr>
            <w:rStyle w:val="1130"/>
          </w:rPr>
          <w:t xml:space="preserve">2.7.1 Registrazione</w:t>
        </w:r>
        <w:r>
          <w:tab/>
        </w:r>
        <w:r>
          <w:fldChar w:fldCharType="begin"/>
        </w:r>
        <w:r>
          <w:instrText xml:space="preserve"> PAGEREF _Toc195300129 \h </w:instrText>
        </w:r>
        <w:r/>
        <w:r>
          <w:fldChar w:fldCharType="separate"/>
        </w:r>
        <w:r>
          <w:t xml:space="preserve">13</w:t>
        </w:r>
        <w:r>
          <w:fldChar w:fldCharType="end"/>
        </w:r>
      </w:hyperlink>
      <w:r/>
      <w:r>
        <w:rPr>
          <w:i w:val="0"/>
          <w:iCs w:val="0"/>
          <w:sz w:val="24"/>
          <w:szCs w:val="24"/>
          <w14:ligatures w14:val="standardContextual"/>
        </w:rPr>
      </w:r>
    </w:p>
    <w:p w14:paraId="4F986671" w14:textId="7001A6CF">
      <w:pPr>
        <w:pStyle w:val="1093"/>
        <w:pBdr/>
        <w:tabs>
          <w:tab w:val="right" w:leader="dot" w:pos="9622"/>
        </w:tabs>
        <w:spacing/>
        <w:ind/>
        <w:rPr>
          <w:i w:val="0"/>
          <w:iCs w:val="0"/>
          <w:sz w:val="24"/>
          <w:szCs w:val="24"/>
          <w14:ligatures w14:val="standardContextual"/>
        </w:rPr>
      </w:pPr>
      <w:r/>
      <w:hyperlink w:tooltip="#_Toc195300130" w:anchor="_Toc195300130" w:history="1">
        <w:r>
          <w:rPr>
            <w:rStyle w:val="1130"/>
          </w:rPr>
          <w:t xml:space="preserve">2.7.2 Accesso</w:t>
        </w:r>
        <w:r>
          <w:tab/>
        </w:r>
        <w:r>
          <w:fldChar w:fldCharType="begin"/>
        </w:r>
        <w:r>
          <w:instrText xml:space="preserve"> PAGEREF _Toc195300130 \h </w:instrText>
        </w:r>
        <w:r/>
        <w:r>
          <w:fldChar w:fldCharType="separate"/>
        </w:r>
        <w:r>
          <w:t xml:space="preserve">13</w:t>
        </w:r>
        <w:r>
          <w:fldChar w:fldCharType="end"/>
        </w:r>
      </w:hyperlink>
      <w:r/>
      <w:r>
        <w:rPr>
          <w:i w:val="0"/>
          <w:iCs w:val="0"/>
          <w:sz w:val="24"/>
          <w:szCs w:val="24"/>
          <w14:ligatures w14:val="standardContextual"/>
        </w:rPr>
      </w:r>
    </w:p>
    <w:p w14:paraId="249ED252" w14:textId="53196F03">
      <w:pPr>
        <w:pStyle w:val="1093"/>
        <w:pBdr/>
        <w:tabs>
          <w:tab w:val="right" w:leader="dot" w:pos="9622"/>
        </w:tabs>
        <w:spacing/>
        <w:ind/>
        <w:rPr>
          <w:i w:val="0"/>
          <w:iCs w:val="0"/>
          <w:sz w:val="24"/>
          <w:szCs w:val="24"/>
          <w14:ligatures w14:val="standardContextual"/>
        </w:rPr>
      </w:pPr>
      <w:r/>
      <w:hyperlink w:tooltip="#_Toc195300131" w:anchor="_Toc195300131" w:history="1">
        <w:r>
          <w:rPr>
            <w:rStyle w:val="1130"/>
          </w:rPr>
          <w:t xml:space="preserve">2.7.3 AggiungiAuto</w:t>
        </w:r>
        <w:r>
          <w:tab/>
        </w:r>
        <w:r>
          <w:fldChar w:fldCharType="begin"/>
        </w:r>
        <w:r>
          <w:instrText xml:space="preserve"> PAGEREF _Toc195300131 \h </w:instrText>
        </w:r>
        <w:r/>
        <w:r>
          <w:fldChar w:fldCharType="separate"/>
        </w:r>
        <w:r>
          <w:t xml:space="preserve">14</w:t>
        </w:r>
        <w:r>
          <w:fldChar w:fldCharType="end"/>
        </w:r>
      </w:hyperlink>
      <w:r/>
      <w:r>
        <w:rPr>
          <w:i w:val="0"/>
          <w:iCs w:val="0"/>
          <w:sz w:val="24"/>
          <w:szCs w:val="24"/>
          <w14:ligatures w14:val="standardContextual"/>
        </w:rPr>
      </w:r>
    </w:p>
    <w:p w14:paraId="7BF76263" w14:textId="35B7310C">
      <w:pPr>
        <w:pStyle w:val="1099"/>
        <w:pBdr/>
        <w:tabs>
          <w:tab w:val="right" w:leader="dot" w:pos="9622"/>
        </w:tabs>
        <w:spacing/>
        <w:ind/>
        <w:rPr>
          <w:b w:val="0"/>
          <w:bCs w:val="0"/>
          <w:caps w:val="0"/>
          <w:sz w:val="24"/>
          <w:szCs w:val="24"/>
          <w14:ligatures w14:val="standardContextual"/>
        </w:rPr>
      </w:pPr>
      <w:r/>
      <w:hyperlink w:tooltip="#_Toc195300132" w:anchor="_Toc195300132" w:history="1">
        <w:r>
          <w:rPr>
            <w:rStyle w:val="1130"/>
          </w:rPr>
          <w:t xml:space="preserve">3. Piano di test funzionale</w:t>
        </w:r>
        <w:r>
          <w:tab/>
        </w:r>
        <w:r>
          <w:fldChar w:fldCharType="begin"/>
        </w:r>
        <w:r>
          <w:instrText xml:space="preserve"> PAGEREF _Toc195300132 \h </w:instrText>
        </w:r>
        <w:r/>
        <w:r>
          <w:fldChar w:fldCharType="separate"/>
        </w:r>
        <w:r>
          <w:t xml:space="preserve">16</w:t>
        </w:r>
        <w:r>
          <w:fldChar w:fldCharType="end"/>
        </w:r>
      </w:hyperlink>
      <w:r/>
      <w:r>
        <w:rPr>
          <w:b w:val="0"/>
          <w:bCs w:val="0"/>
          <w:caps w:val="0"/>
          <w:sz w:val="24"/>
          <w:szCs w:val="24"/>
          <w14:ligatures w14:val="standardContextual"/>
        </w:rPr>
      </w:r>
    </w:p>
    <w:p w14:paraId="5C865E8F" w14:textId="30BFFAAC">
      <w:pPr>
        <w:pStyle w:val="1092"/>
        <w:pBdr/>
        <w:tabs>
          <w:tab w:val="right" w:leader="dot" w:pos="9622"/>
        </w:tabs>
        <w:spacing/>
        <w:ind/>
        <w:rPr>
          <w:smallCaps w:val="0"/>
          <w:sz w:val="24"/>
          <w:szCs w:val="24"/>
          <w14:ligatures w14:val="standardContextual"/>
        </w:rPr>
      </w:pPr>
      <w:r/>
      <w:hyperlink w:tooltip="#_Toc195300133" w:anchor="_Toc195300133" w:history="1">
        <w:r>
          <w:rPr>
            <w:rStyle w:val="1130"/>
          </w:rPr>
          <w:t xml:space="preserve">3.1 Registrazione</w:t>
        </w:r>
        <w:r>
          <w:tab/>
        </w:r>
        <w:r>
          <w:fldChar w:fldCharType="begin"/>
        </w:r>
        <w:r>
          <w:instrText xml:space="preserve"> PAGEREF _Toc195300133 \h </w:instrText>
        </w:r>
        <w:r/>
        <w:r>
          <w:fldChar w:fldCharType="separate"/>
        </w:r>
        <w:r>
          <w:t xml:space="preserve">16</w:t>
        </w:r>
        <w:r>
          <w:fldChar w:fldCharType="end"/>
        </w:r>
      </w:hyperlink>
      <w:r/>
      <w:r>
        <w:rPr>
          <w:smallCaps w:val="0"/>
          <w:sz w:val="24"/>
          <w:szCs w:val="24"/>
          <w14:ligatures w14:val="standardContextual"/>
        </w:rPr>
      </w:r>
    </w:p>
    <w:p w14:paraId="29E671B0" w14:textId="4E1454BE">
      <w:pPr>
        <w:pStyle w:val="1099"/>
        <w:pBdr/>
        <w:tabs>
          <w:tab w:val="right" w:leader="dot" w:pos="9622"/>
        </w:tabs>
        <w:spacing/>
        <w:ind/>
        <w:rPr>
          <w:b w:val="0"/>
          <w:bCs w:val="0"/>
          <w:caps w:val="0"/>
          <w:sz w:val="24"/>
          <w:szCs w:val="24"/>
          <w14:ligatures w14:val="standardContextual"/>
        </w:rPr>
      </w:pPr>
      <w:r/>
      <w:hyperlink w:tooltip="#_Toc195300134" w:anchor="_Toc195300134" w:history="1">
        <w:r>
          <w:rPr>
            <w:rStyle w:val="1130"/>
          </w:rPr>
          <w:t xml:space="preserve">4. Progettazione</w:t>
        </w:r>
        <w:r>
          <w:tab/>
        </w:r>
        <w:r>
          <w:fldChar w:fldCharType="begin"/>
        </w:r>
        <w:r>
          <w:instrText xml:space="preserve"> PAGEREF _Toc195300134 \h </w:instrText>
        </w:r>
        <w:r/>
        <w:r>
          <w:fldChar w:fldCharType="separate"/>
        </w:r>
        <w:r>
          <w:t xml:space="preserve">19</w:t>
        </w:r>
        <w:r>
          <w:fldChar w:fldCharType="end"/>
        </w:r>
      </w:hyperlink>
      <w:r/>
      <w:r>
        <w:rPr>
          <w:b w:val="0"/>
          <w:bCs w:val="0"/>
          <w:caps w:val="0"/>
          <w:sz w:val="24"/>
          <w:szCs w:val="24"/>
          <w14:ligatures w14:val="standardContextual"/>
        </w:rPr>
      </w:r>
    </w:p>
    <w:p w14:paraId="08A42955" w14:textId="4666C8DB">
      <w:pPr>
        <w:pStyle w:val="1092"/>
        <w:pBdr/>
        <w:tabs>
          <w:tab w:val="right" w:leader="dot" w:pos="9622"/>
        </w:tabs>
        <w:spacing/>
        <w:ind/>
        <w:rPr>
          <w:smallCaps w:val="0"/>
          <w:sz w:val="24"/>
          <w:szCs w:val="24"/>
          <w14:ligatures w14:val="standardContextual"/>
        </w:rPr>
      </w:pPr>
      <w:r/>
      <w:hyperlink w:tooltip="#_Toc195300135" w:anchor="_Toc195300135" w:history="1">
        <w:r>
          <w:rPr>
            <w:rStyle w:val="1130"/>
          </w:rPr>
          <w:t xml:space="preserve">4.1 Diagramma delle classi</w:t>
        </w:r>
        <w:r>
          <w:tab/>
        </w:r>
        <w:r>
          <w:fldChar w:fldCharType="begin"/>
        </w:r>
        <w:r>
          <w:instrText xml:space="preserve"> PAGEREF _Toc195300135 \h </w:instrText>
        </w:r>
        <w:r/>
        <w:r>
          <w:fldChar w:fldCharType="separate"/>
        </w:r>
        <w:r>
          <w:t xml:space="preserve">19</w:t>
        </w:r>
        <w:r>
          <w:fldChar w:fldCharType="end"/>
        </w:r>
      </w:hyperlink>
      <w:r/>
      <w:r>
        <w:rPr>
          <w:smallCaps w:val="0"/>
          <w:sz w:val="24"/>
          <w:szCs w:val="24"/>
          <w14:ligatures w14:val="standardContextual"/>
        </w:rPr>
      </w:r>
    </w:p>
    <w:p w14:paraId="1CD264CB" w14:textId="3BCFA655">
      <w:pPr>
        <w:pStyle w:val="1093"/>
        <w:pBdr/>
        <w:tabs>
          <w:tab w:val="right" w:leader="dot" w:pos="9622"/>
        </w:tabs>
        <w:spacing/>
        <w:ind/>
        <w:rPr>
          <w:i w:val="0"/>
          <w:iCs w:val="0"/>
          <w:sz w:val="24"/>
          <w:szCs w:val="24"/>
          <w14:ligatures w14:val="standardContextual"/>
        </w:rPr>
      </w:pPr>
      <w:r/>
      <w:hyperlink w:tooltip="#_Toc195300136" w:anchor="_Toc195300136" w:history="1">
        <w:r>
          <w:rPr>
            <w:rStyle w:val="1130"/>
          </w:rPr>
          <w:t xml:space="preserve">4.1.1 Traduzione classi ed associazioni</w:t>
        </w:r>
        <w:r>
          <w:tab/>
        </w:r>
        <w:r>
          <w:fldChar w:fldCharType="begin"/>
        </w:r>
        <w:r>
          <w:instrText xml:space="preserve"> PAGEREF _Toc195300136 \h </w:instrText>
        </w:r>
        <w:r/>
        <w:r>
          <w:fldChar w:fldCharType="separate"/>
        </w:r>
        <w:r>
          <w:t xml:space="preserve">19</w:t>
        </w:r>
        <w:r>
          <w:fldChar w:fldCharType="end"/>
        </w:r>
      </w:hyperlink>
      <w:r/>
      <w:r>
        <w:rPr>
          <w:i w:val="0"/>
          <w:iCs w:val="0"/>
          <w:sz w:val="24"/>
          <w:szCs w:val="24"/>
          <w14:ligatures w14:val="standardContextual"/>
        </w:rPr>
      </w:r>
    </w:p>
    <w:p w14:paraId="4E717B17" w14:textId="5348E59A">
      <w:pPr>
        <w:pStyle w:val="1093"/>
        <w:pBdr/>
        <w:tabs>
          <w:tab w:val="right" w:leader="dot" w:pos="9622"/>
        </w:tabs>
        <w:spacing/>
        <w:ind/>
        <w:rPr>
          <w:i w:val="0"/>
          <w:iCs w:val="0"/>
          <w:sz w:val="24"/>
          <w:szCs w:val="24"/>
          <w14:ligatures w14:val="standardContextual"/>
        </w:rPr>
      </w:pPr>
      <w:r/>
      <w:hyperlink w:tooltip="#_Toc195300137" w:anchor="_Toc195300137" w:history="1">
        <w:r>
          <w:rPr>
            <w:rStyle w:val="1130"/>
          </w:rPr>
          <w:t xml:space="preserve">4.1.2 Pattern BCED</w:t>
        </w:r>
        <w:r>
          <w:tab/>
        </w:r>
        <w:r>
          <w:fldChar w:fldCharType="begin"/>
        </w:r>
        <w:r>
          <w:instrText xml:space="preserve"> PAGEREF _Toc195300137 \h </w:instrText>
        </w:r>
        <w:r/>
        <w:r>
          <w:fldChar w:fldCharType="separate"/>
        </w:r>
        <w:r>
          <w:t xml:space="preserve">20</w:t>
        </w:r>
        <w:r>
          <w:fldChar w:fldCharType="end"/>
        </w:r>
      </w:hyperlink>
      <w:r/>
      <w:r>
        <w:rPr>
          <w:i w:val="0"/>
          <w:iCs w:val="0"/>
          <w:sz w:val="24"/>
          <w:szCs w:val="24"/>
          <w14:ligatures w14:val="standardContextual"/>
        </w:rPr>
      </w:r>
    </w:p>
    <w:p w14:paraId="728BF5CC" w14:textId="793D2DF8">
      <w:pPr>
        <w:pStyle w:val="1094"/>
        <w:pBdr/>
        <w:tabs>
          <w:tab w:val="right" w:leader="dot" w:pos="9622"/>
        </w:tabs>
        <w:spacing/>
        <w:ind/>
        <w:rPr>
          <w:sz w:val="24"/>
          <w:szCs w:val="24"/>
          <w14:ligatures w14:val="standardContextual"/>
        </w:rPr>
      </w:pPr>
      <w:r/>
      <w:hyperlink w:tooltip="#_Toc195300138" w:anchor="_Toc195300138" w:history="1">
        <w:r>
          <w:rPr>
            <w:rStyle w:val="1130"/>
          </w:rPr>
          <w:t xml:space="preserve">4.1.2.1 Package Boundary</w:t>
        </w:r>
        <w:r>
          <w:tab/>
        </w:r>
        <w:r>
          <w:fldChar w:fldCharType="begin"/>
        </w:r>
        <w:r>
          <w:instrText xml:space="preserve"> PAGEREF _Toc195300138 \h </w:instrText>
        </w:r>
        <w:r/>
        <w:r>
          <w:fldChar w:fldCharType="separate"/>
        </w:r>
        <w:r>
          <w:t xml:space="preserve">20</w:t>
        </w:r>
        <w:r>
          <w:fldChar w:fldCharType="end"/>
        </w:r>
      </w:hyperlink>
      <w:r/>
      <w:r>
        <w:rPr>
          <w:sz w:val="24"/>
          <w:szCs w:val="24"/>
          <w14:ligatures w14:val="standardContextual"/>
        </w:rPr>
      </w:r>
    </w:p>
    <w:p w14:paraId="7E618825" w14:textId="7A9FF3E7">
      <w:pPr>
        <w:pStyle w:val="1094"/>
        <w:pBdr/>
        <w:tabs>
          <w:tab w:val="right" w:leader="dot" w:pos="9622"/>
        </w:tabs>
        <w:spacing/>
        <w:ind/>
        <w:rPr>
          <w:sz w:val="24"/>
          <w:szCs w:val="24"/>
          <w14:ligatures w14:val="standardContextual"/>
        </w:rPr>
      </w:pPr>
      <w:r/>
      <w:hyperlink w:tooltip="#_Toc195300139" w:anchor="_Toc195300139" w:history="1">
        <w:r>
          <w:rPr>
            <w:rStyle w:val="1130"/>
          </w:rPr>
          <w:t xml:space="preserve">4.1.2.2 Package Controller</w:t>
        </w:r>
        <w:r>
          <w:tab/>
        </w:r>
        <w:r>
          <w:fldChar w:fldCharType="begin"/>
        </w:r>
        <w:r>
          <w:instrText xml:space="preserve"> PAGEREF _Toc195300139 \h </w:instrText>
        </w:r>
        <w:r/>
        <w:r>
          <w:fldChar w:fldCharType="separate"/>
        </w:r>
        <w:r>
          <w:t xml:space="preserve">20</w:t>
        </w:r>
        <w:r>
          <w:fldChar w:fldCharType="end"/>
        </w:r>
      </w:hyperlink>
      <w:r/>
      <w:r>
        <w:rPr>
          <w:sz w:val="24"/>
          <w:szCs w:val="24"/>
          <w14:ligatures w14:val="standardContextual"/>
        </w:rPr>
      </w:r>
    </w:p>
    <w:p w14:paraId="7EB0E900" w14:textId="180F1DD6">
      <w:pPr>
        <w:pStyle w:val="1094"/>
        <w:pBdr/>
        <w:tabs>
          <w:tab w:val="right" w:leader="dot" w:pos="9622"/>
        </w:tabs>
        <w:spacing/>
        <w:ind/>
        <w:rPr>
          <w:sz w:val="24"/>
          <w:szCs w:val="24"/>
          <w14:ligatures w14:val="standardContextual"/>
        </w:rPr>
      </w:pPr>
      <w:r/>
      <w:hyperlink w:tooltip="#_Toc195300140" w:anchor="_Toc195300140" w:history="1">
        <w:r>
          <w:rPr>
            <w:rStyle w:val="1130"/>
          </w:rPr>
          <w:t xml:space="preserve">4.1.2.3 Package Entity</w:t>
        </w:r>
        <w:r>
          <w:tab/>
        </w:r>
        <w:r>
          <w:fldChar w:fldCharType="begin"/>
        </w:r>
        <w:r>
          <w:instrText xml:space="preserve"> PAGEREF _Toc195300140 \h </w:instrText>
        </w:r>
        <w:r/>
        <w:r>
          <w:fldChar w:fldCharType="separate"/>
        </w:r>
        <w:r>
          <w:t xml:space="preserve">21</w:t>
        </w:r>
        <w:r>
          <w:fldChar w:fldCharType="end"/>
        </w:r>
      </w:hyperlink>
      <w:r/>
      <w:r>
        <w:rPr>
          <w:sz w:val="24"/>
          <w:szCs w:val="24"/>
          <w14:ligatures w14:val="standardContextual"/>
        </w:rPr>
      </w:r>
    </w:p>
    <w:p w14:paraId="63E7A50D" w14:textId="6D5CC58E">
      <w:pPr>
        <w:pStyle w:val="1094"/>
        <w:pBdr/>
        <w:tabs>
          <w:tab w:val="right" w:leader="dot" w:pos="9622"/>
        </w:tabs>
        <w:spacing/>
        <w:ind/>
        <w:rPr>
          <w:sz w:val="24"/>
          <w:szCs w:val="24"/>
          <w14:ligatures w14:val="standardContextual"/>
        </w:rPr>
      </w:pPr>
      <w:r/>
      <w:hyperlink w:tooltip="#_Toc195300141" w:anchor="_Toc195300141" w:history="1">
        <w:r>
          <w:rPr>
            <w:rStyle w:val="1130"/>
          </w:rPr>
          <w:t xml:space="preserve">4.1.2.4 Package Database</w:t>
        </w:r>
        <w:r>
          <w:tab/>
        </w:r>
        <w:r>
          <w:fldChar w:fldCharType="begin"/>
        </w:r>
        <w:r>
          <w:instrText xml:space="preserve"> PAGEREF _Toc195300141 \h </w:instrText>
        </w:r>
        <w:r/>
        <w:r>
          <w:fldChar w:fldCharType="separate"/>
        </w:r>
        <w:r>
          <w:t xml:space="preserve">22</w:t>
        </w:r>
        <w:r>
          <w:fldChar w:fldCharType="end"/>
        </w:r>
      </w:hyperlink>
      <w:r/>
      <w:r>
        <w:rPr>
          <w:sz w:val="24"/>
          <w:szCs w:val="24"/>
          <w14:ligatures w14:val="standardContextual"/>
        </w:rPr>
      </w:r>
    </w:p>
    <w:p w14:paraId="48B3CDE5" w14:textId="2597E205">
      <w:pPr>
        <w:pStyle w:val="1092"/>
        <w:pBdr/>
        <w:tabs>
          <w:tab w:val="right" w:leader="dot" w:pos="9622"/>
        </w:tabs>
        <w:spacing/>
        <w:ind/>
        <w:rPr>
          <w:smallCaps w:val="0"/>
          <w:sz w:val="24"/>
          <w:szCs w:val="24"/>
          <w14:ligatures w14:val="standardContextual"/>
        </w:rPr>
      </w:pPr>
      <w:r/>
      <w:hyperlink w:tooltip="#_Toc195300142" w:anchor="_Toc195300142" w:history="1">
        <w:r>
          <w:rPr>
            <w:rStyle w:val="1130"/>
          </w:rPr>
          <w:t xml:space="preserve">4.2 Diagrammi di sequenza</w:t>
        </w:r>
        <w:r>
          <w:tab/>
        </w:r>
        <w:r>
          <w:fldChar w:fldCharType="begin"/>
        </w:r>
        <w:r>
          <w:instrText xml:space="preserve"> PAGEREF _Toc195300142 \h </w:instrText>
        </w:r>
        <w:r/>
        <w:r>
          <w:fldChar w:fldCharType="separate"/>
        </w:r>
        <w:r>
          <w:t xml:space="preserve">24</w:t>
        </w:r>
        <w:r>
          <w:fldChar w:fldCharType="end"/>
        </w:r>
      </w:hyperlink>
      <w:r/>
      <w:r>
        <w:rPr>
          <w:smallCaps w:val="0"/>
          <w:sz w:val="24"/>
          <w:szCs w:val="24"/>
          <w14:ligatures w14:val="standardContextual"/>
        </w:rPr>
      </w:r>
    </w:p>
    <w:p w14:paraId="34EEB2CB" w14:textId="081B3D76">
      <w:pPr>
        <w:pStyle w:val="1093"/>
        <w:pBdr/>
        <w:tabs>
          <w:tab w:val="right" w:leader="dot" w:pos="9622"/>
        </w:tabs>
        <w:spacing/>
        <w:ind/>
        <w:rPr>
          <w:i w:val="0"/>
          <w:iCs w:val="0"/>
          <w:sz w:val="24"/>
          <w:szCs w:val="24"/>
          <w14:ligatures w14:val="standardContextual"/>
        </w:rPr>
      </w:pPr>
      <w:r/>
      <w:hyperlink w:tooltip="#_Toc195300143" w:anchor="_Toc195300143" w:history="1">
        <w:r>
          <w:rPr>
            <w:rStyle w:val="1130"/>
          </w:rPr>
          <w:t xml:space="preserve">4.2.1 Registrazione</w:t>
        </w:r>
        <w:r>
          <w:tab/>
        </w:r>
        <w:r>
          <w:fldChar w:fldCharType="begin"/>
        </w:r>
        <w:r>
          <w:instrText xml:space="preserve"> PAGEREF _Toc195300143 \h </w:instrText>
        </w:r>
        <w:r/>
        <w:r>
          <w:fldChar w:fldCharType="separate"/>
        </w:r>
        <w:r>
          <w:t xml:space="preserve">24</w:t>
        </w:r>
        <w:r>
          <w:fldChar w:fldCharType="end"/>
        </w:r>
      </w:hyperlink>
      <w:r/>
      <w:r>
        <w:rPr>
          <w:i w:val="0"/>
          <w:iCs w:val="0"/>
          <w:sz w:val="24"/>
          <w:szCs w:val="24"/>
          <w14:ligatures w14:val="standardContextual"/>
        </w:rPr>
      </w:r>
    </w:p>
    <w:p w14:paraId="444DDF1A" w14:textId="6067285A">
      <w:pPr>
        <w:pStyle w:val="1093"/>
        <w:pBdr/>
        <w:tabs>
          <w:tab w:val="right" w:leader="dot" w:pos="9622"/>
        </w:tabs>
        <w:spacing/>
        <w:ind/>
        <w:rPr>
          <w:i w:val="0"/>
          <w:iCs w:val="0"/>
          <w:sz w:val="24"/>
          <w:szCs w:val="24"/>
          <w14:ligatures w14:val="standardContextual"/>
        </w:rPr>
      </w:pPr>
      <w:r/>
      <w:hyperlink w:tooltip="#_Toc195300144" w:anchor="_Toc195300144" w:history="1">
        <w:r>
          <w:rPr>
            <w:rStyle w:val="1130"/>
          </w:rPr>
          <w:t xml:space="preserve">4.2.2 Accesso</w:t>
        </w:r>
        <w:r>
          <w:tab/>
        </w:r>
        <w:r>
          <w:fldChar w:fldCharType="begin"/>
        </w:r>
        <w:r>
          <w:instrText xml:space="preserve"> PAGEREF _Toc195300144 \h </w:instrText>
        </w:r>
        <w:r/>
        <w:r>
          <w:fldChar w:fldCharType="separate"/>
        </w:r>
        <w:r>
          <w:t xml:space="preserve">25</w:t>
        </w:r>
        <w:r>
          <w:fldChar w:fldCharType="end"/>
        </w:r>
      </w:hyperlink>
      <w:r/>
      <w:r>
        <w:rPr>
          <w:i w:val="0"/>
          <w:iCs w:val="0"/>
          <w:sz w:val="24"/>
          <w:szCs w:val="24"/>
          <w14:ligatures w14:val="standardContextual"/>
        </w:rPr>
      </w:r>
    </w:p>
    <w:p w14:paraId="7A74BB9D" w14:textId="1E3B075A">
      <w:pPr>
        <w:pStyle w:val="1099"/>
        <w:pBdr/>
        <w:tabs>
          <w:tab w:val="right" w:leader="dot" w:pos="9622"/>
        </w:tabs>
        <w:spacing/>
        <w:ind/>
        <w:rPr>
          <w:b w:val="0"/>
          <w:bCs w:val="0"/>
          <w:caps w:val="0"/>
          <w:sz w:val="24"/>
          <w:szCs w:val="24"/>
          <w14:ligatures w14:val="standardContextual"/>
        </w:rPr>
      </w:pPr>
      <w:r/>
      <w:hyperlink w:tooltip="#_Toc195300145" w:anchor="_Toc195300145" w:history="1">
        <w:r>
          <w:rPr>
            <w:rStyle w:val="1130"/>
          </w:rPr>
          <w:t xml:space="preserve">5. Implementazione</w:t>
        </w:r>
        <w:r>
          <w:tab/>
        </w:r>
        <w:r>
          <w:fldChar w:fldCharType="begin"/>
        </w:r>
        <w:r>
          <w:instrText xml:space="preserve"> PAGEREF _Toc195300145 \h </w:instrText>
        </w:r>
        <w:r/>
        <w:r>
          <w:fldChar w:fldCharType="separate"/>
        </w:r>
        <w:r>
          <w:t xml:space="preserve">29</w:t>
        </w:r>
        <w:r>
          <w:fldChar w:fldCharType="end"/>
        </w:r>
      </w:hyperlink>
      <w:r/>
      <w:r>
        <w:rPr>
          <w:b w:val="0"/>
          <w:bCs w:val="0"/>
          <w:caps w:val="0"/>
          <w:sz w:val="24"/>
          <w:szCs w:val="24"/>
          <w14:ligatures w14:val="standardContextual"/>
        </w:rPr>
      </w:r>
    </w:p>
    <w:p w14:paraId="6B4E67B3" w14:textId="568AECEA">
      <w:pPr>
        <w:pStyle w:val="1092"/>
        <w:pBdr/>
        <w:tabs>
          <w:tab w:val="right" w:leader="dot" w:pos="9622"/>
        </w:tabs>
        <w:spacing/>
        <w:ind/>
        <w:rPr>
          <w:smallCaps w:val="0"/>
          <w:sz w:val="24"/>
          <w:szCs w:val="24"/>
          <w14:ligatures w14:val="standardContextual"/>
        </w:rPr>
      </w:pPr>
      <w:r/>
      <w:hyperlink w:tooltip="#_Toc195300146" w:anchor="_Toc195300146" w:history="1">
        <w:r>
          <w:rPr>
            <w:rStyle w:val="1130"/>
          </w:rPr>
          <w:t xml:space="preserve">5.1 Package Database</w:t>
        </w:r>
        <w:r>
          <w:tab/>
        </w:r>
        <w:r>
          <w:fldChar w:fldCharType="begin"/>
        </w:r>
        <w:r>
          <w:instrText xml:space="preserve"> PAGEREF _Toc195300146 \h </w:instrText>
        </w:r>
        <w:r/>
        <w:r>
          <w:fldChar w:fldCharType="separate"/>
        </w:r>
        <w:r>
          <w:t xml:space="preserve">29</w:t>
        </w:r>
        <w:r>
          <w:fldChar w:fldCharType="end"/>
        </w:r>
      </w:hyperlink>
      <w:r/>
      <w:r>
        <w:rPr>
          <w:smallCaps w:val="0"/>
          <w:sz w:val="24"/>
          <w:szCs w:val="24"/>
          <w14:ligatures w14:val="standardContextual"/>
        </w:rPr>
      </w:r>
    </w:p>
    <w:p w14:paraId="39ED2CFF" w14:textId="7438BD9F">
      <w:pPr>
        <w:pStyle w:val="1092"/>
        <w:pBdr/>
        <w:tabs>
          <w:tab w:val="right" w:leader="dot" w:pos="9622"/>
        </w:tabs>
        <w:spacing/>
        <w:ind/>
        <w:rPr>
          <w:smallCaps w:val="0"/>
          <w:sz w:val="24"/>
          <w:szCs w:val="24"/>
          <w14:ligatures w14:val="standardContextual"/>
        </w:rPr>
      </w:pPr>
      <w:r/>
      <w:hyperlink w:tooltip="#_Toc195300147" w:anchor="_Toc195300147" w:history="1">
        <w:r>
          <w:rPr>
            <w:rStyle w:val="1130"/>
          </w:rPr>
          <w:t xml:space="preserve">5.2 Package Entity</w:t>
        </w:r>
        <w:r>
          <w:tab/>
        </w:r>
        <w:r>
          <w:fldChar w:fldCharType="begin"/>
        </w:r>
        <w:r>
          <w:instrText xml:space="preserve"> PAGEREF _Toc195300147 \h </w:instrText>
        </w:r>
        <w:r/>
        <w:r>
          <w:fldChar w:fldCharType="separate"/>
        </w:r>
        <w:r>
          <w:t xml:space="preserve">31</w:t>
        </w:r>
        <w:r>
          <w:fldChar w:fldCharType="end"/>
        </w:r>
      </w:hyperlink>
      <w:r/>
      <w:r>
        <w:rPr>
          <w:smallCaps w:val="0"/>
          <w:sz w:val="24"/>
          <w:szCs w:val="24"/>
          <w14:ligatures w14:val="standardContextual"/>
        </w:rPr>
      </w:r>
    </w:p>
    <w:p w14:paraId="5AE40CED" w14:textId="777399A0">
      <w:pPr>
        <w:pStyle w:val="1092"/>
        <w:pBdr/>
        <w:tabs>
          <w:tab w:val="right" w:leader="dot" w:pos="9622"/>
        </w:tabs>
        <w:spacing/>
        <w:ind/>
        <w:rPr>
          <w:smallCaps w:val="0"/>
          <w:sz w:val="24"/>
          <w:szCs w:val="24"/>
          <w14:ligatures w14:val="standardContextual"/>
        </w:rPr>
      </w:pPr>
      <w:r/>
      <w:hyperlink w:tooltip="#_Toc195300148" w:anchor="_Toc195300148" w:history="1">
        <w:r>
          <w:rPr>
            <w:rStyle w:val="1130"/>
          </w:rPr>
          <w:t xml:space="preserve">5.3 Package Controller</w:t>
        </w:r>
        <w:r>
          <w:tab/>
        </w:r>
        <w:r>
          <w:fldChar w:fldCharType="begin"/>
        </w:r>
        <w:r>
          <w:instrText xml:space="preserve"> PAGEREF _Toc195300148 \h </w:instrText>
        </w:r>
        <w:r/>
        <w:r>
          <w:fldChar w:fldCharType="separate"/>
        </w:r>
        <w:r>
          <w:t xml:space="preserve">32</w:t>
        </w:r>
        <w:r>
          <w:fldChar w:fldCharType="end"/>
        </w:r>
      </w:hyperlink>
      <w:r/>
      <w:r>
        <w:rPr>
          <w:smallCaps w:val="0"/>
          <w:sz w:val="24"/>
          <w:szCs w:val="24"/>
          <w14:ligatures w14:val="standardContextual"/>
        </w:rPr>
      </w:r>
    </w:p>
    <w:p w14:paraId="79D0B537" w14:textId="5E004FCB">
      <w:pPr>
        <w:pStyle w:val="1092"/>
        <w:pBdr/>
        <w:tabs>
          <w:tab w:val="right" w:leader="dot" w:pos="9622"/>
        </w:tabs>
        <w:spacing/>
        <w:ind/>
        <w:rPr>
          <w:smallCaps w:val="0"/>
          <w:sz w:val="24"/>
          <w:szCs w:val="24"/>
          <w14:ligatures w14:val="standardContextual"/>
        </w:rPr>
      </w:pPr>
      <w:r/>
      <w:hyperlink w:tooltip="#_Toc195300149" w:anchor="_Toc195300149" w:history="1">
        <w:r>
          <w:rPr>
            <w:rStyle w:val="1130"/>
          </w:rPr>
          <w:t xml:space="preserve">5.4 Package Boundary</w:t>
        </w:r>
        <w:r>
          <w:tab/>
        </w:r>
        <w:r>
          <w:fldChar w:fldCharType="begin"/>
        </w:r>
        <w:r>
          <w:instrText xml:space="preserve"> PAGEREF _Toc195300149 \h </w:instrText>
        </w:r>
        <w:r/>
        <w:r>
          <w:fldChar w:fldCharType="separate"/>
        </w:r>
        <w:r>
          <w:t xml:space="preserve">33</w:t>
        </w:r>
        <w:r>
          <w:fldChar w:fldCharType="end"/>
        </w:r>
      </w:hyperlink>
      <w:r/>
      <w:r>
        <w:rPr>
          <w:smallCaps w:val="0"/>
          <w:sz w:val="24"/>
          <w:szCs w:val="24"/>
          <w14:ligatures w14:val="standardContextual"/>
        </w:rPr>
      </w:r>
    </w:p>
    <w:p w14:paraId="56C4E601" w14:textId="7F524A15">
      <w:pPr>
        <w:pStyle w:val="1092"/>
        <w:pBdr/>
        <w:tabs>
          <w:tab w:val="right" w:leader="dot" w:pos="9622"/>
        </w:tabs>
        <w:spacing/>
        <w:ind/>
        <w:rPr>
          <w:smallCaps w:val="0"/>
          <w:sz w:val="24"/>
          <w:szCs w:val="24"/>
          <w14:ligatures w14:val="standardContextual"/>
        </w:rPr>
      </w:pPr>
      <w:r/>
      <w:hyperlink w:tooltip="#_Toc195300150" w:anchor="_Toc195300150" w:history="1">
        <w:r>
          <w:rPr>
            <w:rStyle w:val="1130"/>
          </w:rPr>
          <w:t xml:space="preserve">5.5 Package DTO</w:t>
        </w:r>
        <w:r>
          <w:tab/>
        </w:r>
        <w:r>
          <w:fldChar w:fldCharType="begin"/>
        </w:r>
        <w:r>
          <w:instrText xml:space="preserve"> PAGEREF _Toc195300150 \h </w:instrText>
        </w:r>
        <w:r/>
        <w:r>
          <w:fldChar w:fldCharType="separate"/>
        </w:r>
        <w:r>
          <w:t xml:space="preserve">35</w:t>
        </w:r>
        <w:r>
          <w:fldChar w:fldCharType="end"/>
        </w:r>
      </w:hyperlink>
      <w:r/>
      <w:r>
        <w:rPr>
          <w:smallCaps w:val="0"/>
          <w:sz w:val="24"/>
          <w:szCs w:val="24"/>
          <w14:ligatures w14:val="standardContextual"/>
        </w:rPr>
      </w:r>
    </w:p>
    <w:p w14:paraId="5AB8AB46" w14:textId="1EA8EE43">
      <w:pPr>
        <w:pStyle w:val="1092"/>
        <w:pBdr/>
        <w:tabs>
          <w:tab w:val="right" w:leader="dot" w:pos="9622"/>
        </w:tabs>
        <w:spacing/>
        <w:ind/>
        <w:rPr>
          <w:smallCaps w:val="0"/>
          <w:sz w:val="24"/>
          <w:szCs w:val="24"/>
          <w14:ligatures w14:val="standardContextual"/>
        </w:rPr>
      </w:pPr>
      <w:r/>
      <w:hyperlink w:tooltip="#_Toc195300151" w:anchor="_Toc195300151" w:history="1">
        <w:r>
          <w:rPr>
            <w:rStyle w:val="1130"/>
          </w:rPr>
          <w:t xml:space="preserve">5.6 Diagramma di Deployment</w:t>
        </w:r>
        <w:r>
          <w:tab/>
        </w:r>
        <w:r>
          <w:fldChar w:fldCharType="begin"/>
        </w:r>
        <w:r>
          <w:instrText xml:space="preserve"> PAGEREF _Toc195300151 \h </w:instrText>
        </w:r>
        <w:r/>
        <w:r>
          <w:fldChar w:fldCharType="separate"/>
        </w:r>
        <w:r>
          <w:t xml:space="preserve">35</w:t>
        </w:r>
        <w:r>
          <w:fldChar w:fldCharType="end"/>
        </w:r>
      </w:hyperlink>
      <w:r/>
      <w:r>
        <w:rPr>
          <w:smallCaps w:val="0"/>
          <w:sz w:val="24"/>
          <w:szCs w:val="24"/>
          <w14:ligatures w14:val="standardContextual"/>
        </w:rPr>
      </w:r>
    </w:p>
    <w:p w14:paraId="798F8061" w14:textId="51F286A1">
      <w:pPr>
        <w:pStyle w:val="1099"/>
        <w:pBdr/>
        <w:tabs>
          <w:tab w:val="right" w:leader="dot" w:pos="9622"/>
        </w:tabs>
        <w:spacing/>
        <w:ind/>
        <w:rPr>
          <w:b w:val="0"/>
          <w:bCs w:val="0"/>
          <w:caps w:val="0"/>
          <w:sz w:val="24"/>
          <w:szCs w:val="24"/>
          <w14:ligatures w14:val="standardContextual"/>
        </w:rPr>
      </w:pPr>
      <w:r/>
      <w:hyperlink w:tooltip="#_Toc195300152" w:anchor="_Toc195300152" w:history="1">
        <w:r>
          <w:rPr>
            <w:rStyle w:val="1130"/>
          </w:rPr>
          <w:t xml:space="preserve">6. Testing</w:t>
        </w:r>
        <w:r>
          <w:tab/>
        </w:r>
        <w:r>
          <w:fldChar w:fldCharType="begin"/>
        </w:r>
        <w:r>
          <w:instrText xml:space="preserve"> PAGEREF _Toc195300152 \h </w:instrText>
        </w:r>
        <w:r/>
        <w:r>
          <w:fldChar w:fldCharType="separate"/>
        </w:r>
        <w:r>
          <w:t xml:space="preserve">37</w:t>
        </w:r>
        <w:r>
          <w:fldChar w:fldCharType="end"/>
        </w:r>
      </w:hyperlink>
      <w:r/>
      <w:r>
        <w:rPr>
          <w:b w:val="0"/>
          <w:bCs w:val="0"/>
          <w:caps w:val="0"/>
          <w:sz w:val="24"/>
          <w:szCs w:val="24"/>
          <w14:ligatures w14:val="standardContextual"/>
        </w:rPr>
      </w:r>
    </w:p>
    <w:p w14:paraId="113D1548" w14:textId="06E79212">
      <w:pPr>
        <w:pStyle w:val="1092"/>
        <w:pBdr/>
        <w:tabs>
          <w:tab w:val="right" w:leader="dot" w:pos="9622"/>
        </w:tabs>
        <w:spacing/>
        <w:ind/>
        <w:rPr>
          <w:smallCaps w:val="0"/>
          <w:sz w:val="24"/>
          <w:szCs w:val="24"/>
          <w14:ligatures w14:val="standardContextual"/>
        </w:rPr>
      </w:pPr>
      <w:r/>
      <w:hyperlink w:tooltip="#_Toc195300153" w:anchor="_Toc195300153" w:history="1">
        <w:r>
          <w:rPr>
            <w:rStyle w:val="1130"/>
          </w:rPr>
          <w:t xml:space="preserve">6.1 Test strutturale</w:t>
        </w:r>
        <w:r>
          <w:tab/>
        </w:r>
        <w:r>
          <w:fldChar w:fldCharType="begin"/>
        </w:r>
        <w:r>
          <w:instrText xml:space="preserve"> PAGEREF _Toc195300153 \h </w:instrText>
        </w:r>
        <w:r/>
        <w:r>
          <w:fldChar w:fldCharType="separate"/>
        </w:r>
        <w:r>
          <w:t xml:space="preserve">37</w:t>
        </w:r>
        <w:r>
          <w:fldChar w:fldCharType="end"/>
        </w:r>
      </w:hyperlink>
      <w:r/>
      <w:r>
        <w:rPr>
          <w:smallCaps w:val="0"/>
          <w:sz w:val="24"/>
          <w:szCs w:val="24"/>
          <w14:ligatures w14:val="standardContextual"/>
        </w:rPr>
      </w:r>
    </w:p>
    <w:p w14:paraId="6F66315D" w14:textId="7901C323">
      <w:pPr>
        <w:pStyle w:val="1093"/>
        <w:pBdr/>
        <w:tabs>
          <w:tab w:val="right" w:leader="dot" w:pos="9622"/>
        </w:tabs>
        <w:spacing/>
        <w:ind/>
        <w:rPr>
          <w:i w:val="0"/>
          <w:iCs w:val="0"/>
          <w:sz w:val="24"/>
          <w:szCs w:val="24"/>
          <w14:ligatures w14:val="standardContextual"/>
        </w:rPr>
      </w:pPr>
      <w:r/>
      <w:hyperlink w:tooltip="#_Toc195300154" w:anchor="_Toc195300154" w:history="1">
        <w:r>
          <w:rPr>
            <w:rStyle w:val="1130"/>
          </w:rPr>
          <w:t xml:space="preserve">6.1.1 Complessità ciclomatica</w:t>
        </w:r>
        <w:r>
          <w:tab/>
        </w:r>
        <w:r>
          <w:fldChar w:fldCharType="begin"/>
        </w:r>
        <w:r>
          <w:instrText xml:space="preserve"> PAGEREF _Toc195300154 \h </w:instrText>
        </w:r>
        <w:r/>
        <w:r>
          <w:fldChar w:fldCharType="separate"/>
        </w:r>
        <w:r>
          <w:t xml:space="preserve">37</w:t>
        </w:r>
        <w:r>
          <w:fldChar w:fldCharType="end"/>
        </w:r>
      </w:hyperlink>
      <w:r/>
      <w:r>
        <w:rPr>
          <w:i w:val="0"/>
          <w:iCs w:val="0"/>
          <w:sz w:val="24"/>
          <w:szCs w:val="24"/>
          <w14:ligatures w14:val="standardContextual"/>
        </w:rPr>
      </w:r>
    </w:p>
    <w:p w14:paraId="3E809E31" w14:textId="04AFAFF7">
      <w:pPr>
        <w:pStyle w:val="1094"/>
        <w:pBdr/>
        <w:tabs>
          <w:tab w:val="right" w:leader="dot" w:pos="9622"/>
        </w:tabs>
        <w:spacing/>
        <w:ind/>
        <w:rPr>
          <w:sz w:val="24"/>
          <w:szCs w:val="24"/>
          <w14:ligatures w14:val="standardContextual"/>
        </w:rPr>
      </w:pPr>
      <w:r/>
      <w:hyperlink w:tooltip="#_Toc195300155" w:anchor="_Toc195300155" w:history="1">
        <w:r>
          <w:rPr>
            <w:rStyle w:val="1130"/>
          </w:rPr>
          <w:t xml:space="preserve">6.1.1.1 inserisciAutoModifiche – GestioneParcoAuto</w:t>
        </w:r>
        <w:r>
          <w:tab/>
        </w:r>
        <w:r>
          <w:fldChar w:fldCharType="begin"/>
        </w:r>
        <w:r>
          <w:instrText xml:space="preserve"> PAGEREF _Toc195300155 \h </w:instrText>
        </w:r>
        <w:r/>
        <w:r>
          <w:fldChar w:fldCharType="separate"/>
        </w:r>
        <w:r>
          <w:t xml:space="preserve">37</w:t>
        </w:r>
        <w:r>
          <w:fldChar w:fldCharType="end"/>
        </w:r>
      </w:hyperlink>
      <w:r/>
      <w:r>
        <w:rPr>
          <w:sz w:val="24"/>
          <w:szCs w:val="24"/>
          <w14:ligatures w14:val="standardContextual"/>
        </w:rPr>
      </w:r>
    </w:p>
    <w:p w14:paraId="67419CBC" w14:textId="4ADAC552">
      <w:pPr>
        <w:pStyle w:val="1092"/>
        <w:pBdr/>
        <w:tabs>
          <w:tab w:val="right" w:leader="dot" w:pos="9622"/>
        </w:tabs>
        <w:spacing/>
        <w:ind/>
        <w:rPr>
          <w:smallCaps w:val="0"/>
          <w:sz w:val="24"/>
          <w:szCs w:val="24"/>
          <w14:ligatures w14:val="standardContextual"/>
        </w:rPr>
      </w:pPr>
      <w:r/>
      <w:hyperlink w:tooltip="#_Toc195300156" w:anchor="_Toc195300156" w:history="1">
        <w:r>
          <w:rPr>
            <w:rStyle w:val="1130"/>
          </w:rPr>
          <w:t xml:space="preserve">6.2 JUnit – Test di Unità</w:t>
        </w:r>
        <w:r>
          <w:tab/>
        </w:r>
        <w:r>
          <w:fldChar w:fldCharType="begin"/>
        </w:r>
        <w:r>
          <w:instrText xml:space="preserve"> PAGEREF _Toc195300156 \h </w:instrText>
        </w:r>
        <w:r/>
        <w:r>
          <w:fldChar w:fldCharType="separate"/>
        </w:r>
        <w:r>
          <w:t xml:space="preserve">38</w:t>
        </w:r>
        <w:r>
          <w:fldChar w:fldCharType="end"/>
        </w:r>
      </w:hyperlink>
      <w:r/>
      <w:r>
        <w:rPr>
          <w:smallCaps w:val="0"/>
          <w:sz w:val="24"/>
          <w:szCs w:val="24"/>
          <w14:ligatures w14:val="standardContextual"/>
        </w:rPr>
      </w:r>
    </w:p>
    <w:p w14:paraId="5B26B774" w14:textId="7F369A77">
      <w:pPr>
        <w:pStyle w:val="1092"/>
        <w:pBdr/>
        <w:tabs>
          <w:tab w:val="right" w:leader="dot" w:pos="9622"/>
        </w:tabs>
        <w:spacing/>
        <w:ind/>
        <w:rPr>
          <w:smallCaps w:val="0"/>
          <w:sz w:val="24"/>
          <w:szCs w:val="24"/>
          <w14:ligatures w14:val="standardContextual"/>
        </w:rPr>
      </w:pPr>
      <w:r/>
      <w:hyperlink w:tooltip="#_Toc195300157" w:anchor="_Toc195300157" w:history="1">
        <w:r>
          <w:rPr>
            <w:rStyle w:val="1130"/>
          </w:rPr>
          <w:t xml:space="preserve">6.3 Test funzionale</w:t>
        </w:r>
        <w:r>
          <w:tab/>
        </w:r>
        <w:r>
          <w:fldChar w:fldCharType="begin"/>
        </w:r>
        <w:r>
          <w:instrText xml:space="preserve"> PAGEREF _Toc195300157 \h </w:instrText>
        </w:r>
        <w:r/>
        <w:r>
          <w:fldChar w:fldCharType="separate"/>
        </w:r>
        <w:r>
          <w:t xml:space="preserve">39</w:t>
        </w:r>
        <w:r>
          <w:fldChar w:fldCharType="end"/>
        </w:r>
      </w:hyperlink>
      <w:r/>
      <w:r>
        <w:rPr>
          <w:smallCaps w:val="0"/>
          <w:sz w:val="24"/>
          <w:szCs w:val="24"/>
          <w14:ligatures w14:val="standardContextual"/>
        </w:rPr>
      </w:r>
    </w:p>
    <w:p w14:paraId="7F8B2F39" w14:textId="7758D134">
      <w:pPr>
        <w:pBdr/>
        <w:spacing/>
        <w:ind/>
        <w:rPr/>
        <w:sectPr>
          <w:footerReference w:type="default" r:id="rId9"/>
          <w:footerReference w:type="even" r:id="rId10"/>
          <w:footnotePr/>
          <w:endnotePr/>
          <w:type w:val="nextPage"/>
          <w:pgSz w:h="16840" w:orient="portrait" w:w="11900"/>
          <w:pgMar w:top="1417" w:right="1134" w:bottom="1134" w:left="1134" w:header="708" w:footer="708" w:gutter="0"/>
          <w:cols w:num="1" w:sep="0" w:space="708" w:equalWidth="1"/>
        </w:sectPr>
      </w:pPr>
      <w:r>
        <w:rPr>
          <w:color w:val="000090"/>
          <w:sz w:val="28"/>
          <w:szCs w:val="28"/>
        </w:rPr>
        <w:fldChar w:fldCharType="end"/>
      </w:r>
      <w:r/>
    </w:p>
    <w:p w14:paraId="4B5182E0" w14:textId="2C5D1830">
      <w:pPr>
        <w:pStyle w:val="1084"/>
        <w:pBdr/>
        <w:spacing/>
        <w:ind/>
        <w:rPr/>
      </w:pPr>
      <w:r/>
      <w:bookmarkStart w:id="0" w:name="_Toc471905542"/>
      <w:r/>
      <w:bookmarkStart w:id="1" w:name="_Toc474433544"/>
      <w:r/>
      <w:bookmarkStart w:id="2" w:name="_Toc474433719"/>
      <w:r/>
      <w:bookmarkStart w:id="3" w:name="_Toc195300113"/>
      <w:r>
        <w:t xml:space="preserve">Specifiche informali</w:t>
      </w:r>
      <w:bookmarkEnd w:id="0"/>
      <w:r/>
      <w:bookmarkEnd w:id="1"/>
      <w:r/>
      <w:bookmarkEnd w:id="2"/>
      <w:r/>
      <w:bookmarkEnd w:id="3"/>
      <w:r>
        <w:t xml:space="preserve"> </w:t>
      </w:r>
      <w:r/>
    </w:p>
    <w:p w14:paraId="21EF5C43" w14:textId="77777777">
      <w:pPr>
        <w:pBdr/>
        <w:spacing/>
        <w:ind/>
        <w:rPr/>
      </w:pPr>
      <w:r>
        <w:t xml:space="preserve">Si desidera sviluppare un sistema software per la gestione di allenamenti sportivi personalizzati destinati ad atleti seguiti da uno o più allenatori. Il sistema dovrà consent</w:t>
      </w:r>
      <w:r>
        <w:t xml:space="preserve">ire agli allenatori di pianificare sessioni di allenamento, monitorare i risultati ottenuti e consultare lo storico delle attività svolte, mentre gli atleti potranno visualizzare i propri allenamenti, registrare le prestazioni e seguire il piano assegnato.</w:t>
      </w:r>
      <w:r/>
    </w:p>
    <w:p w14:paraId="5A8DC8D6" w14:textId="77777777">
      <w:pPr>
        <w:pBdr/>
        <w:spacing/>
        <w:ind/>
        <w:rPr/>
      </w:pPr>
      <w:r/>
      <w:r/>
    </w:p>
    <w:p w14:paraId="76B34A1B" w14:textId="77777777">
      <w:pPr>
        <w:pBdr/>
        <w:spacing/>
        <w:ind/>
        <w:rPr/>
      </w:pPr>
      <w:r>
        <w:t xml:space="preserve">Descrizione del Sistema:</w:t>
      </w:r>
      <w:r/>
    </w:p>
    <w:p w14:paraId="572EF0DB" w14:textId="77777777">
      <w:pPr>
        <w:pBdr/>
        <w:spacing/>
        <w:ind/>
        <w:rPr/>
      </w:pPr>
      <w:r>
        <w:t xml:space="preserve">Il sistema consente la registr</w:t>
      </w:r>
      <w:r>
        <w:t xml:space="preserve">azione di utenti tramite credenziali personali. Al momento della registrazione, ciascun utente deve specificare il proprio ruolo, scegliendo tra atleta o allenatore, oltre a fornire nome, cognome, email e, opzionalmente, una disciplina sportiva prevalente.</w:t>
      </w:r>
      <w:r/>
    </w:p>
    <w:p w14:paraId="70BD7617" w14:textId="77777777">
      <w:pPr>
        <w:pBdr/>
        <w:spacing/>
        <w:ind/>
        <w:rPr/>
      </w:pPr>
      <w:r/>
      <w:r/>
    </w:p>
    <w:p w14:paraId="3EDAF5EC" w14:textId="77777777">
      <w:pPr>
        <w:pBdr/>
        <w:spacing/>
        <w:ind/>
        <w:rPr/>
      </w:pPr>
      <w:r>
        <w:t xml:space="preserve">Ogni allenatore ha la possibilità di creare e gestire il profilo di uno o più atleti associati. Per ciascun atleta è possibile definire informazioni di base, quali disciplina praticata, livello</w:t>
      </w:r>
      <w:r>
        <w:t xml:space="preserve"> di esperienza ed eventuali obiettivi sportivi. L’associazione tra atleta e allenatore può avvenire direttamente da parte dell’allenatore oppure, per semplicità, tramite un codice univoco fornito all’atleta, che potrà così collegarsi al proprio allenatore.</w:t>
      </w:r>
      <w:r/>
    </w:p>
    <w:p w14:paraId="4E382318" w14:textId="77777777">
      <w:pPr>
        <w:pBdr/>
        <w:spacing/>
        <w:ind/>
        <w:rPr/>
      </w:pPr>
      <w:r/>
      <w:r/>
    </w:p>
    <w:p w14:paraId="71193BF1" w14:textId="77777777">
      <w:pPr>
        <w:pBdr/>
        <w:spacing/>
        <w:ind/>
        <w:rPr/>
      </w:pPr>
      <w:r>
        <w:t xml:space="preserve">L’allenatore, mediante apposita interfaccia grafica, può creare sessioni di allenamento personalizzate. Ogni sessione è definita da un titolo, una descr</w:t>
      </w:r>
      <w:r>
        <w:t xml:space="preserve">izione, una data di svolgimento ed eventualmente una durata prevista. Una sessione può includere uno o più esercizi, ciascuno caratterizzato da un nome, una descrizione, un numero di ripetizioni o una durata prevista, a seconda della tipologia di attività.</w:t>
      </w:r>
      <w:r/>
    </w:p>
    <w:p w14:paraId="5B92F1DE" w14:textId="77777777">
      <w:pPr>
        <w:pBdr/>
        <w:spacing/>
        <w:ind/>
        <w:rPr/>
      </w:pPr>
      <w:r/>
      <w:r/>
    </w:p>
    <w:p w14:paraId="701D8B40" w14:textId="77777777">
      <w:pPr>
        <w:pBdr/>
        <w:spacing/>
        <w:ind/>
        <w:rPr/>
      </w:pPr>
      <w:r>
        <w:t xml:space="preserve">Ogni atleta autent</w:t>
      </w:r>
      <w:r>
        <w:t xml:space="preserve">icato dispone di una propria interfaccia nella quale può visualizzare l’elenco delle sessioni assegnate, ordinate cronologicamente. Selezionando una sessione, l’atleta può consultare il dettaglio degli esercizi previsti e, al termine dell’allenamento, regi</w:t>
      </w:r>
      <w:r>
        <w:t xml:space="preserve">strare i risultati effettivamente ottenuti. Per ciascun esercizio, il sistema deve consentire di inserire almeno un valore osservato, come ad esempio il numero effettivo di ripetizioni, il tempo impiegato oppure una nota testuale relativa alla prestazione.</w:t>
      </w:r>
      <w:r/>
    </w:p>
    <w:p w14:paraId="06FF30CC" w14:textId="77777777">
      <w:pPr>
        <w:pBdr/>
        <w:spacing/>
        <w:ind/>
        <w:rPr/>
      </w:pPr>
      <w:r/>
      <w:r/>
    </w:p>
    <w:p w14:paraId="38741C73" w14:textId="77777777">
      <w:pPr>
        <w:pBdr/>
        <w:spacing/>
        <w:ind/>
        <w:rPr/>
      </w:pPr>
      <w:r>
        <w:t xml:space="preserve">Una volta che l’atleta ha completato l’inserimento dei dati relativi a una sessione, la sessione può essere </w:t>
      </w:r>
      <w:r>
        <w:t xml:space="preserve">marcata come “completata”. In alternativa, può rimanere nello stato “assegnata” finché non viene registrato almeno un risultato. Per semplicità, si può supporre che una sessione possa assumere uno dei seguenti stati: “assegnata”, “in corso” e “completata”.</w:t>
      </w:r>
      <w:r/>
    </w:p>
    <w:p w14:paraId="5974278A" w14:textId="77777777">
      <w:pPr>
        <w:pBdr/>
        <w:spacing/>
        <w:ind/>
        <w:rPr/>
      </w:pPr>
      <w:r>
        <w:t xml:space="preserve">L’allenatore può consultare in ogni momento lo storico degli allena</w:t>
      </w:r>
      <w:r>
        <w:t xml:space="preserve">menti svolti da ciascun atleta, visualizzando sia il piano originariamente assegnato sia i risultati effettivamente registrati. Deve inoltre essere possibile accedere al dettaglio delle singole sessioni e monitorare l’andamento delle prestazioni nel tempo.</w:t>
      </w:r>
      <w:r/>
    </w:p>
    <w:p w14:paraId="1CC057D4" w14:textId="77777777">
      <w:pPr>
        <w:pBdr/>
        <w:spacing/>
        <w:ind/>
        <w:rPr/>
      </w:pPr>
      <w:r/>
      <w:r/>
    </w:p>
    <w:p w14:paraId="581DC913" w14:textId="77777777">
      <w:pPr>
        <w:pBdr/>
        <w:spacing/>
        <w:ind/>
        <w:rPr/>
      </w:pPr>
      <w:r>
        <w:t xml:space="preserve">Ogni atleta ha accesso a una sezione del proprio profilo personale in cui può consultare il numero totale di allenamenti completati, l’elenco delle sessioni svolte e quelle ancora da eseguire. L’allenatore, </w:t>
      </w:r>
      <w:r>
        <w:t xml:space="preserve">attraverso un’interfaccia dedicata, può monitorare l’andamento complessivo dei propri atleti, visualizzando il numero di sessioni assegnate, il numero di sessioni completate e, opzionalmente, indicatori sintetici relativi alla continuità degli allenamenti.</w:t>
      </w:r>
      <w:r/>
    </w:p>
    <w:p w14:paraId="286762DD" w14:textId="77777777">
      <w:pPr>
        <w:pBdr/>
        <w:spacing/>
        <w:ind/>
        <w:rPr/>
      </w:pPr>
      <w:r/>
      <w:r/>
    </w:p>
    <w:p w14:paraId="09B7C5FB" w14:textId="77777777">
      <w:pPr>
        <w:pBdr/>
        <w:spacing/>
        <w:ind/>
        <w:rPr/>
      </w:pPr>
      <w:r>
        <w:t xml:space="preserve">Il sistema può includere una funzione di ric</w:t>
      </w:r>
      <w:r>
        <w:t xml:space="preserve">erca e filtraggio delle sessioni per data, disciplina o stato. Deve inoltre essere possibile visualizzare il profilo sportivo dell’atleta, comprensivo almeno delle informazioni anagrafiche essenziali, della disciplina praticata e degli obiettivi assegnati.</w:t>
      </w:r>
      <w:r/>
    </w:p>
    <w:p w14:paraId="75B382F8" w14:textId="77777777">
      <w:pPr>
        <w:pBdr/>
        <w:spacing/>
        <w:ind/>
        <w:rPr/>
      </w:pPr>
      <w:r/>
      <w:r/>
    </w:p>
    <w:p w14:paraId="31C0E89F" w14:textId="6A32ED1F">
      <w:pPr>
        <w:pBdr/>
        <w:spacing/>
        <w:ind/>
        <w:rPr/>
      </w:pPr>
      <w:r>
        <w:t xml:space="preserve">Il sistema dovrà essere accessibile via web sia da desktop che da dispositivi mobili, con un’interfaccia grafica intuitiva e responsiva. È previsto un sistema di notifiche che avvisi l’atleta dell’a</w:t>
      </w:r>
      <w:r>
        <w:t xml:space="preserve">ssegnazione di un nuovo allenamento e l’allenatore del completamento di una sessione. Il sistema dovrà inoltre garantire la protezione dei dati personali, la sicurezza delle informazioni salvate e una corretta gestione dei permessi tra atleti e allenatori.</w:t>
      </w:r>
      <w:r>
        <w:br w:type="page" w:clear="all"/>
      </w:r>
      <w:r/>
    </w:p>
    <w:p w14:paraId="337BDC58" w14:textId="77777777">
      <w:pPr>
        <w:pStyle w:val="1084"/>
        <w:pBdr/>
        <w:spacing/>
        <w:ind/>
        <w:rPr/>
      </w:pPr>
      <w:r/>
      <w:bookmarkStart w:id="4" w:name="_Toc471905543"/>
      <w:r/>
      <w:bookmarkStart w:id="5" w:name="_Toc474433545"/>
      <w:r/>
      <w:bookmarkStart w:id="6" w:name="_Toc474433720"/>
      <w:r/>
      <w:bookmarkStart w:id="7" w:name="_Toc195300114"/>
      <w:r>
        <w:t xml:space="preserve">Analisi e specifica dei requisiti</w:t>
      </w:r>
      <w:bookmarkEnd w:id="4"/>
      <w:r/>
      <w:bookmarkEnd w:id="5"/>
      <w:r/>
      <w:bookmarkEnd w:id="6"/>
      <w:r/>
      <w:bookmarkEnd w:id="7"/>
      <w:r/>
      <w:r/>
    </w:p>
    <w:p w14:paraId="5AB56922" w14:textId="1AECFE5D">
      <w:pPr>
        <w:pStyle w:val="1085"/>
        <w:pBdr/>
        <w:spacing/>
        <w:ind w:hanging="576" w:left="576"/>
        <w:jc w:val="both"/>
        <w:rPr/>
      </w:pPr>
      <w:r/>
      <w:bookmarkStart w:id="8" w:name="_Toc471905544"/>
      <w:r/>
      <w:bookmarkStart w:id="9" w:name="_Toc474433546"/>
      <w:r/>
      <w:bookmarkStart w:id="10" w:name="_Toc474433721"/>
      <w:r/>
      <w:bookmarkStart w:id="11" w:name="_Toc195300115"/>
      <w:r>
        <w:t xml:space="preserve">Analisi nomi-verbi</w:t>
      </w:r>
      <w:bookmarkEnd w:id="8"/>
      <w:r/>
      <w:bookmarkEnd w:id="9"/>
      <w:r/>
      <w:bookmarkEnd w:id="10"/>
      <w:r/>
      <w:bookmarkEnd w:id="11"/>
      <w:r/>
      <w:r/>
    </w:p>
    <w:p w14:paraId="76302C40" w14:textId="77777777">
      <w:pPr>
        <w:pBdr/>
        <w:spacing/>
        <w:ind/>
        <w:rPr>
          <w:sz w:val="6"/>
          <w:szCs w:val="6"/>
          <w:highlight w:val="yellow"/>
        </w:rPr>
      </w:pPr>
      <w:r>
        <w:rPr>
          <w:sz w:val="6"/>
          <w:szCs w:val="6"/>
          <w:highlight w:val="yellow"/>
        </w:rPr>
      </w:r>
      <w:r>
        <w:rPr>
          <w:sz w:val="6"/>
          <w:szCs w:val="6"/>
          <w:highlight w:val="yellow"/>
        </w:rPr>
      </w:r>
    </w:p>
    <w:p w14:paraId="7CDB9528" w14:textId="77777777">
      <w:pPr>
        <w:pBdr/>
        <w:spacing/>
        <w:ind w:left="360"/>
        <w:rPr/>
      </w:pPr>
      <w:r>
        <w:rPr>
          <w:highlight w:val="yellow"/>
        </w:rPr>
        <w:t xml:space="preserve">Il sistema consente la registrazione</w:t>
      </w:r>
      <w:r>
        <w:t xml:space="preserve"> di </w:t>
      </w:r>
      <w:r>
        <w:rPr>
          <w:highlight w:val="red"/>
        </w:rPr>
        <w:t xml:space="preserve">utenti</w:t>
      </w:r>
      <w:r>
        <w:t xml:space="preserve"> tramite </w:t>
      </w:r>
      <w:r>
        <w:t xml:space="preserve">credenziali</w:t>
      </w:r>
      <w:r>
        <w:t xml:space="preserve"> personali. Al momento della registrazione, </w:t>
      </w:r>
      <w:r>
        <w:rPr>
          <w:highlight w:val="yellow"/>
        </w:rPr>
        <w:t xml:space="preserve">ciascun utente deve specificare il proprio ruolo,</w:t>
      </w:r>
      <w:r>
        <w:t xml:space="preserve"> scegliendo tra </w:t>
      </w:r>
      <w:r>
        <w:rPr>
          <w:highlight w:val="magenta"/>
        </w:rPr>
        <w:t xml:space="preserve">atleta</w:t>
      </w:r>
      <w:r>
        <w:t xml:space="preserve"> o </w:t>
      </w:r>
      <w:r>
        <w:rPr>
          <w:highlight w:val="magenta"/>
        </w:rPr>
        <w:t xml:space="preserve">allenatore</w:t>
      </w:r>
      <w:r>
        <w:t xml:space="preserve">, oltre a </w:t>
      </w:r>
      <w:r>
        <w:t xml:space="preserve">fornire </w:t>
      </w:r>
      <w:r>
        <w:rPr>
          <w:highlight w:val="green"/>
        </w:rPr>
        <w:t xml:space="preserve">nome, cognome, email</w:t>
      </w:r>
      <w:r>
        <w:t xml:space="preserve"> e, opzionalmente, una </w:t>
      </w:r>
      <w:r>
        <w:rPr>
          <w:highlight w:val="green"/>
        </w:rPr>
        <w:t xml:space="preserve">disciplina sportiva</w:t>
      </w:r>
      <w:r>
        <w:t xml:space="preserve"> </w:t>
      </w:r>
      <w:r>
        <w:t xml:space="preserve">prevalente.</w:t>
      </w:r>
      <w:r/>
    </w:p>
    <w:p w14:paraId="0EF61852" w14:textId="77777777">
      <w:pPr>
        <w:pBdr/>
        <w:spacing/>
        <w:ind w:left="360"/>
        <w:rPr/>
      </w:pPr>
      <w:r>
        <w:t xml:space="preserve">Ogni </w:t>
      </w:r>
      <w:r>
        <w:rPr>
          <w:highlight w:val="yellow"/>
        </w:rPr>
        <w:t xml:space="preserve">allenatore</w:t>
      </w:r>
      <w:r>
        <w:t xml:space="preserve"> ha la possibilità di </w:t>
      </w:r>
      <w:r>
        <w:rPr>
          <w:highlight w:val="yellow"/>
        </w:rPr>
        <w:t xml:space="preserve">creare e gestire il </w:t>
      </w:r>
      <w:r>
        <w:rPr>
          <w:highlight w:val="cyan"/>
        </w:rPr>
        <w:t xml:space="preserve">profilo </w:t>
      </w:r>
      <w:r>
        <w:rPr>
          <w:highlight w:val="yellow"/>
        </w:rPr>
        <w:t xml:space="preserve">di uno o più atleti associati</w:t>
      </w:r>
      <w:r>
        <w:t xml:space="preserve">. Per ciascun </w:t>
      </w:r>
      <w:r>
        <w:t xml:space="preserve">atleta è possibile definire informazioni di base, quali</w:t>
      </w:r>
      <w:r>
        <w:t xml:space="preserve"> </w:t>
      </w:r>
      <w:r>
        <w:rPr>
          <w:highlight w:val="green"/>
        </w:rPr>
        <w:t xml:space="preserve">disciplina praticata</w:t>
      </w:r>
      <w:r>
        <w:t xml:space="preserve">, </w:t>
      </w:r>
      <w:r>
        <w:rPr>
          <w:highlight w:val="green"/>
        </w:rPr>
        <w:t xml:space="preserve">livello di esperienza</w:t>
      </w:r>
      <w:r>
        <w:t xml:space="preserve"> ed </w:t>
      </w:r>
      <w:r>
        <w:rPr>
          <w:highlight w:val="green"/>
        </w:rPr>
        <w:t xml:space="preserve">eventuali obiettivi sportivi</w:t>
      </w:r>
      <w:r>
        <w:t xml:space="preserve">. </w:t>
      </w:r>
      <w:r>
        <w:rPr>
          <w:highlight w:val="yellow"/>
        </w:rPr>
        <w:t xml:space="preserve">L’associazione tra atleta e allenatore può avvenire direttamente da parte dell’allenatore</w:t>
      </w:r>
      <w:r>
        <w:t xml:space="preserve"> oppure, per semplicità, </w:t>
      </w:r>
      <w:r>
        <w:rPr>
          <w:highlight w:val="yellow"/>
        </w:rPr>
        <w:t xml:space="preserve">tramite</w:t>
      </w:r>
      <w:r>
        <w:t xml:space="preserve"> un </w:t>
      </w:r>
      <w:r>
        <w:rPr>
          <w:highlight w:val="green"/>
        </w:rPr>
        <w:t xml:space="preserve">codice univoco</w:t>
      </w:r>
      <w:r>
        <w:t xml:space="preserve"> </w:t>
      </w:r>
      <w:r>
        <w:rPr>
          <w:highlight w:val="yellow"/>
        </w:rPr>
        <w:t xml:space="preserve">fornito all’atleta, che potrà così collegarsi al proprio allenatore.</w:t>
      </w:r>
      <w:r/>
    </w:p>
    <w:p w14:paraId="120FADC6" w14:textId="77777777">
      <w:pPr>
        <w:pBdr/>
        <w:spacing/>
        <w:ind w:left="360"/>
        <w:rPr/>
      </w:pPr>
      <w:r>
        <w:rPr>
          <w:highlight w:val="yellow"/>
        </w:rPr>
        <w:t xml:space="preserve">L’allenatore,</w:t>
      </w:r>
      <w:r>
        <w:t xml:space="preserve"> mediante apposita interfaccia grafica</w:t>
      </w:r>
      <w:r>
        <w:rPr>
          <w:highlight w:val="yellow"/>
        </w:rPr>
        <w:t xml:space="preserve">, può creare sessioni di</w:t>
      </w:r>
      <w:r>
        <w:t xml:space="preserve"> </w:t>
      </w:r>
      <w:r>
        <w:rPr>
          <w:highlight w:val="yellow"/>
        </w:rPr>
        <w:t xml:space="preserve">allenamento personalizzate</w:t>
      </w:r>
      <w:r>
        <w:t xml:space="preserve">. Ogni </w:t>
      </w:r>
      <w:r>
        <w:rPr>
          <w:highlight w:val="cyan"/>
        </w:rPr>
        <w:t xml:space="preserve">sessione</w:t>
      </w:r>
      <w:r>
        <w:t xml:space="preserve"> è definita da un </w:t>
      </w:r>
      <w:r>
        <w:rPr>
          <w:highlight w:val="green"/>
        </w:rPr>
        <w:t xml:space="preserve">titolo</w:t>
      </w:r>
      <w:r>
        <w:t xml:space="preserve">, una </w:t>
      </w:r>
      <w:r>
        <w:rPr>
          <w:highlight w:val="green"/>
        </w:rPr>
        <w:t xml:space="preserve">descrizione</w:t>
      </w:r>
      <w:r>
        <w:t xml:space="preserve">, una </w:t>
      </w:r>
      <w:r>
        <w:rPr>
          <w:highlight w:val="green"/>
        </w:rPr>
        <w:t xml:space="preserve">data di svolgimento</w:t>
      </w:r>
      <w:r>
        <w:t xml:space="preserve"> ed eventualmente una </w:t>
      </w:r>
      <w:r>
        <w:rPr>
          <w:highlight w:val="green"/>
        </w:rPr>
        <w:t xml:space="preserve">durata prevista</w:t>
      </w:r>
      <w:r>
        <w:t xml:space="preserve">. Una </w:t>
      </w:r>
      <w:r>
        <w:rPr>
          <w:highlight w:val="yellow"/>
        </w:rPr>
        <w:t xml:space="preserve">sessione</w:t>
      </w:r>
      <w:r>
        <w:t xml:space="preserve"> può </w:t>
      </w:r>
      <w:r>
        <w:rPr>
          <w:highlight w:val="yellow"/>
        </w:rPr>
        <w:t xml:space="preserve">includere uno o più </w:t>
      </w:r>
      <w:r>
        <w:rPr>
          <w:highlight w:val="cyan"/>
        </w:rPr>
        <w:t xml:space="preserve">esercizi</w:t>
      </w:r>
      <w:r>
        <w:t xml:space="preserve">, ciascuno caratterizzato da un </w:t>
      </w:r>
      <w:r>
        <w:rPr>
          <w:highlight w:val="green"/>
        </w:rPr>
        <w:t xml:space="preserve">nome</w:t>
      </w:r>
      <w:r>
        <w:t xml:space="preserve">, una </w:t>
      </w:r>
      <w:r>
        <w:rPr>
          <w:highlight w:val="green"/>
        </w:rPr>
        <w:t xml:space="preserve">descrizione</w:t>
      </w:r>
      <w:r>
        <w:t xml:space="preserve">, un </w:t>
      </w:r>
      <w:r>
        <w:rPr>
          <w:highlight w:val="green"/>
        </w:rPr>
        <w:t xml:space="preserve">numero di ripetizioni</w:t>
      </w:r>
      <w:r>
        <w:t xml:space="preserve"> o una </w:t>
      </w:r>
      <w:r>
        <w:rPr>
          <w:highlight w:val="green"/>
        </w:rPr>
        <w:t xml:space="preserve">durata prevista</w:t>
      </w:r>
      <w:r>
        <w:t xml:space="preserve">, a seconda </w:t>
      </w:r>
      <w:r>
        <w:t xml:space="preserve">della tipologia di attività.</w:t>
      </w:r>
      <w:r/>
    </w:p>
    <w:p w14:paraId="7E8A504E" w14:textId="77777777">
      <w:pPr>
        <w:pBdr/>
        <w:spacing/>
        <w:ind w:left="360"/>
        <w:rPr/>
      </w:pPr>
      <w:r>
        <w:rPr>
          <w:highlight w:val="yellow"/>
        </w:rPr>
        <w:t xml:space="preserve">Ogni atleta</w:t>
      </w:r>
      <w:r>
        <w:t xml:space="preserve"> autenticato dispone di una propria interfaccia nella quale può </w:t>
      </w:r>
      <w:r>
        <w:rPr>
          <w:highlight w:val="yellow"/>
        </w:rPr>
        <w:t xml:space="preserve">visualizzare l’elenco delle sessioni assegnate, ordinate</w:t>
      </w:r>
      <w:r>
        <w:t xml:space="preserve"> </w:t>
      </w:r>
      <w:r>
        <w:rPr>
          <w:highlight w:val="yellow"/>
        </w:rPr>
        <w:t xml:space="preserve">cronologicamente</w:t>
      </w:r>
      <w:r>
        <w:t xml:space="preserve">. </w:t>
      </w:r>
      <w:r>
        <w:rPr>
          <w:highlight w:val="yellow"/>
        </w:rPr>
        <w:t xml:space="preserve">Selezionando una sessione</w:t>
      </w:r>
      <w:r>
        <w:t xml:space="preserve">, </w:t>
      </w:r>
      <w:r>
        <w:rPr>
          <w:highlight w:val="yellow"/>
        </w:rPr>
        <w:t xml:space="preserve">l’atleta può consultare il dettaglio degli esercizi previsti</w:t>
      </w:r>
      <w:r>
        <w:t xml:space="preserve"> e</w:t>
      </w:r>
      <w:r>
        <w:rPr>
          <w:highlight w:val="yellow"/>
        </w:rPr>
        <w:t xml:space="preserve">, al termine dell’allenamento</w:t>
      </w:r>
      <w:r>
        <w:t xml:space="preserve">, </w:t>
      </w:r>
      <w:r>
        <w:rPr>
          <w:highlight w:val="yellow"/>
        </w:rPr>
        <w:t xml:space="preserve">registrare i risultati effettivamente ottenuti</w:t>
      </w:r>
      <w:r>
        <w:t xml:space="preserve">. </w:t>
      </w:r>
      <w:r>
        <w:rPr>
          <w:highlight w:val="yellow"/>
        </w:rPr>
        <w:t xml:space="preserve">Per</w:t>
      </w:r>
      <w:r>
        <w:t xml:space="preserve"> </w:t>
      </w:r>
      <w:r>
        <w:rPr>
          <w:highlight w:val="yellow"/>
        </w:rPr>
        <w:t xml:space="preserve">ciascun esercizio</w:t>
      </w:r>
      <w:r>
        <w:t xml:space="preserve">, il </w:t>
      </w:r>
      <w:r>
        <w:rPr>
          <w:highlight w:val="yellow"/>
        </w:rPr>
        <w:t xml:space="preserve">sistema deve consentire di inserire almeno un </w:t>
      </w:r>
      <w:r>
        <w:rPr>
          <w:highlight w:val="green"/>
        </w:rPr>
        <w:t xml:space="preserve">valore osservato</w:t>
      </w:r>
      <w:r>
        <w:rPr>
          <w:highlight w:val="yellow"/>
        </w:rPr>
        <w:t xml:space="preserve">,</w:t>
      </w:r>
      <w:r>
        <w:t xml:space="preserve"> come ad esempio </w:t>
      </w:r>
      <w:r>
        <w:rPr>
          <w:highlight w:val="green"/>
        </w:rPr>
        <w:t xml:space="preserve">il numero effettivo di ripetizioni</w:t>
      </w:r>
      <w:r>
        <w:t xml:space="preserve">, </w:t>
      </w:r>
      <w:r>
        <w:rPr>
          <w:highlight w:val="green"/>
        </w:rPr>
        <w:t xml:space="preserve">il tempo impiegato</w:t>
      </w:r>
      <w:r>
        <w:t xml:space="preserve"> oppure una </w:t>
      </w:r>
      <w:r>
        <w:rPr>
          <w:highlight w:val="green"/>
        </w:rPr>
        <w:t xml:space="preserve">nota testuale</w:t>
      </w:r>
      <w:r>
        <w:t xml:space="preserve"> relativa alla prestazione.</w:t>
      </w:r>
      <w:r/>
    </w:p>
    <w:p w14:paraId="1B37B633" w14:textId="77777777">
      <w:pPr>
        <w:pBdr/>
        <w:spacing/>
        <w:ind w:left="360"/>
        <w:rPr/>
      </w:pPr>
      <w:r>
        <w:rPr>
          <w:highlight w:val="yellow"/>
        </w:rPr>
        <w:t xml:space="preserve">Una volta che l’atleta ha completato l’inserimento dei dati relativi a una sessione</w:t>
      </w:r>
      <w:r>
        <w:t xml:space="preserve">, </w:t>
      </w:r>
      <w:r>
        <w:rPr>
          <w:highlight w:val="yellow"/>
        </w:rPr>
        <w:t xml:space="preserve">la sessione può essere marcata come “</w:t>
      </w:r>
      <w:r>
        <w:rPr>
          <w:highlight w:val="yellow"/>
        </w:rPr>
        <w:t xml:space="preserve">completata”.</w:t>
      </w:r>
      <w:r>
        <w:t xml:space="preserve"> </w:t>
      </w:r>
      <w:r>
        <w:rPr>
          <w:highlight w:val="yellow"/>
        </w:rPr>
        <w:t xml:space="preserve">In alternativa, può rimanere nello </w:t>
      </w:r>
      <w:r>
        <w:rPr>
          <w:highlight w:val="green"/>
        </w:rPr>
        <w:t xml:space="preserve">stato </w:t>
      </w:r>
      <w:r>
        <w:rPr>
          <w:highlight w:val="yellow"/>
        </w:rPr>
        <w:t xml:space="preserve">“</w:t>
      </w:r>
      <w:r>
        <w:rPr>
          <w:highlight w:val="yellow"/>
        </w:rPr>
        <w:t xml:space="preserve">assegnata” finché </w:t>
      </w:r>
      <w:r>
        <w:rPr>
          <w:highlight w:val="yellow"/>
        </w:rPr>
        <w:t xml:space="preserve">non viene registrato almeno un risultato.</w:t>
      </w:r>
      <w:r>
        <w:t xml:space="preserve"> Per semplicità, si può supporre che una sessione possa assumere uno dei seguenti stati</w:t>
      </w:r>
      <w:r>
        <w:rPr>
          <w:highlight w:val="lightGray"/>
        </w:rPr>
        <w:t xml:space="preserve">: </w:t>
      </w:r>
      <w:r>
        <w:rPr>
          <w:highlight w:val="yellow"/>
        </w:rPr>
        <w:t xml:space="preserve">“assegnata”,</w:t>
      </w:r>
      <w:r>
        <w:t xml:space="preserve"> </w:t>
      </w:r>
      <w:r>
        <w:rPr>
          <w:highlight w:val="yellow"/>
        </w:rPr>
        <w:t xml:space="preserve">“in corso” e “completata”.</w:t>
      </w:r>
      <w:r/>
    </w:p>
    <w:p w14:paraId="435591BA" w14:textId="77777777">
      <w:pPr>
        <w:pBdr/>
        <w:spacing/>
        <w:ind w:left="360"/>
        <w:rPr/>
      </w:pPr>
      <w:r>
        <w:rPr>
          <w:highlight w:val="yellow"/>
        </w:rPr>
        <w:t xml:space="preserve">L’allenatore può consultare in ogni momento lo storico degli allenamenti svolti da ciascun atleta</w:t>
      </w:r>
      <w:r>
        <w:t xml:space="preserve">, </w:t>
      </w:r>
      <w:r>
        <w:rPr>
          <w:highlight w:val="yellow"/>
        </w:rPr>
        <w:t xml:space="preserve">visualizzando sia il piano originariamente assegnato sia i risultati effettivamente registrati</w:t>
      </w:r>
      <w:r>
        <w:t xml:space="preserve">. Deve inoltre essere </w:t>
      </w:r>
      <w:r>
        <w:rPr>
          <w:highlight w:val="yellow"/>
        </w:rPr>
        <w:t xml:space="preserve">possibile accedere al dettaglio delle singole sessioni e monitorare l’andamento delle prestazioni nel tempo</w:t>
      </w:r>
      <w:r>
        <w:t xml:space="preserve">.</w:t>
      </w:r>
      <w:r/>
    </w:p>
    <w:p w14:paraId="44C4662F" w14:textId="77777777">
      <w:pPr>
        <w:pBdr/>
        <w:spacing/>
        <w:ind w:left="360"/>
        <w:rPr/>
      </w:pPr>
      <w:r>
        <w:rPr>
          <w:highlight w:val="yellow"/>
        </w:rPr>
        <w:t xml:space="preserve">Ogni atleta ha accesso a una sezione</w:t>
      </w:r>
      <w:r>
        <w:t xml:space="preserve"> del proprio profilo personale in cui può </w:t>
      </w:r>
      <w:r>
        <w:rPr>
          <w:highlight w:val="yellow"/>
        </w:rPr>
        <w:t xml:space="preserve">consultare il numero totale di allenamenti completati</w:t>
      </w:r>
      <w:r>
        <w:t xml:space="preserve">, </w:t>
      </w:r>
      <w:r>
        <w:rPr>
          <w:highlight w:val="yellow"/>
        </w:rPr>
        <w:t xml:space="preserve">l’elenco delle sessioni svolte e quelle ancora da eseguire</w:t>
      </w:r>
      <w:r>
        <w:t xml:space="preserve">. </w:t>
      </w:r>
      <w:r>
        <w:rPr>
          <w:highlight w:val="yellow"/>
        </w:rPr>
        <w:t xml:space="preserve">L’allenatore</w:t>
      </w:r>
      <w:r>
        <w:t xml:space="preserve">, attraverso un’interfaccia dedicata, </w:t>
      </w:r>
      <w:r>
        <w:rPr>
          <w:highlight w:val="yellow"/>
        </w:rPr>
        <w:t xml:space="preserve">può monitorare l’andamento complessivo dei propri atleti</w:t>
      </w:r>
      <w:r>
        <w:t xml:space="preserve">, </w:t>
      </w:r>
      <w:r>
        <w:rPr>
          <w:highlight w:val="yellow"/>
        </w:rPr>
        <w:t xml:space="preserve">visualizzando il numero di sessioni assegnate, il numero di sessioni completate e, opzionalmente, indicatori sintetici relativi alla continuità degli allenamenti.</w:t>
      </w:r>
      <w:r/>
    </w:p>
    <w:p w14:paraId="3D90FC34" w14:textId="77777777">
      <w:pPr>
        <w:pBdr/>
        <w:spacing/>
        <w:ind w:left="360"/>
        <w:rPr/>
      </w:pPr>
      <w:r>
        <w:t xml:space="preserve">Il sistema può includere </w:t>
      </w:r>
      <w:r>
        <w:rPr>
          <w:highlight w:val="yellow"/>
        </w:rPr>
        <w:t xml:space="preserve">una funzione di ricerca e filtraggio delle sessioni per data</w:t>
      </w:r>
      <w:r>
        <w:t xml:space="preserve">, </w:t>
      </w:r>
      <w:r>
        <w:rPr>
          <w:highlight w:val="yellow"/>
        </w:rPr>
        <w:t xml:space="preserve">disciplina o stato.</w:t>
      </w:r>
      <w:r>
        <w:t xml:space="preserve"> Deve inoltre essere </w:t>
      </w:r>
      <w:r>
        <w:rPr>
          <w:highlight w:val="yellow"/>
        </w:rPr>
        <w:t xml:space="preserve">possibile visualizzare il profilo sportivo dell’atleta</w:t>
      </w:r>
      <w:r>
        <w:t xml:space="preserve">, </w:t>
      </w:r>
      <w:r>
        <w:rPr>
          <w:highlight w:val="yellow"/>
        </w:rPr>
        <w:t xml:space="preserve">comprensivo almeno delle informazioni anagrafiche essenziali</w:t>
      </w:r>
      <w:r>
        <w:t xml:space="preserve">, della </w:t>
      </w:r>
      <w:r>
        <w:rPr>
          <w:highlight w:val="yellow"/>
        </w:rPr>
        <w:t xml:space="preserve">disciplina praticata e degli obiettivi assegnati</w:t>
      </w:r>
      <w:r>
        <w:t xml:space="preserve">.</w:t>
      </w:r>
      <w:r/>
    </w:p>
    <w:p w14:paraId="7E283CA4" w14:textId="77777777">
      <w:pPr>
        <w:pBdr/>
        <w:spacing/>
        <w:ind w:left="360"/>
        <w:rPr/>
      </w:pPr>
      <w:r>
        <w:rPr>
          <w:highlight w:val="yellow"/>
        </w:rPr>
        <w:t xml:space="preserve">Il sistema dovrà essere accessibile via web sia da desktop che da dispositivi mobili</w:t>
      </w:r>
      <w:r>
        <w:t xml:space="preserve">, con </w:t>
      </w:r>
      <w:r>
        <w:rPr>
          <w:highlight w:val="yellow"/>
        </w:rPr>
        <w:t xml:space="preserve">un’interfaccia grafica intuitiva e responsiva</w:t>
      </w:r>
      <w:r>
        <w:t xml:space="preserve">. </w:t>
      </w:r>
      <w:r>
        <w:rPr>
          <w:highlight w:val="yellow"/>
        </w:rPr>
        <w:t xml:space="preserve">È previsto un sistema di notifiche che avvisi l’atleta dell’assegnazione di un nuovo allenamento e l’allenatore del completamento di una sessione</w:t>
      </w:r>
      <w:r>
        <w:t xml:space="preserve">. Il sistema dovrà </w:t>
      </w:r>
      <w:r>
        <w:rPr>
          <w:highlight w:val="yellow"/>
        </w:rPr>
        <w:t xml:space="preserve">inoltre garantire la protezione dei dati personali, la sicurezza delle informazioni salvate e una corretta gestione dei permessi tra atleti e allenatori.</w:t>
      </w:r>
      <w:r/>
    </w:p>
    <w:p w14:paraId="65845365" w14:textId="77777777">
      <w:pPr>
        <w:pStyle w:val="1117"/>
        <w:pBdr/>
        <w:spacing w:after="60" w:afterAutospacing="0" w:before="0" w:beforeAutospacing="0"/>
        <w:ind/>
        <w:jc w:val="both"/>
        <w:rPr>
          <w:i/>
        </w:rPr>
      </w:pPr>
      <w:r>
        <w:rPr>
          <w:i/>
        </w:rPr>
      </w:r>
      <w:r>
        <w:rPr>
          <w:i/>
        </w:rPr>
      </w:r>
    </w:p>
    <w:p w14:paraId="1BCDBD05" w14:textId="77777777">
      <w:pPr>
        <w:pStyle w:val="1117"/>
        <w:pBdr/>
        <w:spacing w:after="0" w:afterAutospacing="0" w:before="0" w:beforeAutospacing="0"/>
        <w:ind/>
        <w:jc w:val="both"/>
        <w:rPr>
          <w:i/>
          <w:highlight w:val="red"/>
        </w:rPr>
      </w:pPr>
      <w:r>
        <w:rPr>
          <w:i/>
        </w:rPr>
        <w:t xml:space="preserve">LEGENDA:</w:t>
      </w:r>
      <w:r>
        <w:rPr>
          <w:i/>
        </w:rPr>
        <w:br/>
      </w:r>
      <w:r>
        <w:rPr>
          <w:i/>
          <w:highlight w:val="cyan"/>
        </w:rPr>
        <w:t xml:space="preserve">Classe</w:t>
      </w:r>
      <w:r>
        <w:rPr>
          <w:i/>
        </w:rPr>
        <w:br/>
      </w:r>
      <w:r>
        <w:rPr>
          <w:i/>
          <w:highlight w:val="green"/>
        </w:rPr>
        <w:t xml:space="preserve">Attributo</w:t>
      </w:r>
      <w:r>
        <w:rPr>
          <w:i/>
        </w:rPr>
        <w:br/>
      </w:r>
      <w:r>
        <w:rPr>
          <w:i/>
          <w:highlight w:val="yellow"/>
        </w:rPr>
        <w:t xml:space="preserve">Funzionalità</w:t>
      </w:r>
      <w:r>
        <w:rPr>
          <w:i/>
        </w:rPr>
        <w:br/>
      </w:r>
      <w:r>
        <w:rPr>
          <w:i/>
          <w:highlight w:val="red"/>
        </w:rPr>
        <w:t xml:space="preserve">Attore </w:t>
      </w:r>
      <w:r>
        <w:rPr>
          <w:i/>
          <w:highlight w:val="red"/>
        </w:rPr>
      </w:r>
    </w:p>
    <w:p w14:paraId="3ED933D2" w14:textId="2CD53AF9">
      <w:pPr>
        <w:pStyle w:val="1117"/>
        <w:pBdr/>
        <w:spacing w:after="0" w:afterAutospacing="0" w:before="0" w:beforeAutospacing="0"/>
        <w:ind/>
        <w:jc w:val="both"/>
        <w:rPr>
          <w:i/>
          <w:highlight w:val="magenta"/>
        </w:rPr>
      </w:pPr>
      <w:r>
        <w:rPr>
          <w:i/>
          <w:highlight w:val="magenta"/>
        </w:rPr>
        <w:t xml:space="preserve">Classe-Attore</w:t>
      </w:r>
      <w:r>
        <w:rPr>
          <w:i/>
          <w:highlight w:val="magenta"/>
        </w:rPr>
      </w:r>
    </w:p>
    <w:p w14:paraId="3825C224" w14:textId="477CE331">
      <w:pPr>
        <w:pBdr/>
        <w:spacing/>
        <w:ind/>
        <w:rPr>
          <w:rFonts w:ascii="Times New Roman" w:hAnsi="Times New Roman" w:eastAsia="Times New Roman" w:cs="Times New Roman"/>
          <w:i/>
          <w:highlight w:val="magenta"/>
        </w:rPr>
      </w:pPr>
      <w:r>
        <w:rPr>
          <w:rFonts w:ascii="Times New Roman" w:hAnsi="Times New Roman" w:eastAsia="Times New Roman" w:cs="Times New Roman"/>
          <w:i/>
          <w:highlight w:val="magenta"/>
        </w:rPr>
      </w:r>
      <w:r>
        <w:rPr>
          <w:rFonts w:ascii="Times New Roman" w:hAnsi="Times New Roman" w:eastAsia="Times New Roman" w:cs="Times New Roman"/>
          <w:i/>
          <w:highlight w:val="magenta"/>
        </w:rPr>
      </w:r>
    </w:p>
    <w:p w14:paraId="216DAD0A" w14:textId="2281DF80">
      <w:pPr>
        <w:pStyle w:val="1085"/>
        <w:pBdr/>
        <w:spacing/>
        <w:ind w:hanging="576" w:left="576"/>
        <w:jc w:val="both"/>
        <w:rPr/>
      </w:pPr>
      <w:r/>
      <w:bookmarkStart w:id="12" w:name="_Toc471905545"/>
      <w:r/>
      <w:bookmarkStart w:id="13" w:name="_Toc474433547"/>
      <w:r/>
      <w:bookmarkStart w:id="14" w:name="_Toc474433722"/>
      <w:r/>
      <w:bookmarkStart w:id="15" w:name="_Toc195300116"/>
      <w:r>
        <w:t xml:space="preserve">Revisione dei requisiti</w:t>
      </w:r>
      <w:bookmarkEnd w:id="12"/>
      <w:r/>
      <w:bookmarkEnd w:id="13"/>
      <w:r/>
      <w:bookmarkEnd w:id="14"/>
      <w:r/>
      <w:bookmarkEnd w:id="15"/>
      <w:r/>
      <w:r/>
    </w:p>
    <w:p w14:paraId="0ED31973" w14:textId="77777777">
      <w:pPr>
        <w:pBdr/>
        <w:spacing/>
        <w:ind/>
        <w:rPr/>
      </w:pPr>
      <w:r/>
      <w:r/>
    </w:p>
    <w:p w14:paraId="4B01EFB8" w14:textId="7389D502">
      <w:pPr>
        <w:pStyle w:val="1111"/>
        <w:numPr>
          <w:ilvl w:val="0"/>
          <w:numId w:val="99"/>
        </w:numPr>
        <w:pBdr/>
        <w:spacing/>
        <w:ind/>
        <w:rPr>
          <w:i/>
          <w:iCs/>
        </w:rPr>
      </w:pPr>
      <w:r/>
      <w:bookmarkStart w:id="16" w:name="_Toc471222551"/>
      <w:r/>
      <w:bookmarkStart w:id="17" w:name="_Toc471222590"/>
      <w:r/>
      <w:bookmarkStart w:id="18" w:name="_Toc471224120"/>
      <w:r/>
      <w:bookmarkStart w:id="19" w:name="_Toc471494130"/>
      <w:r/>
      <w:bookmarkStart w:id="20" w:name="_Toc471905546"/>
      <w:r/>
      <w:bookmarkStart w:id="21" w:name="_Toc474433548"/>
      <w:r/>
      <w:bookmarkStart w:id="22" w:name="_Toc474433723"/>
      <w:r>
        <w:rPr>
          <w:i/>
          <w:iCs/>
        </w:rPr>
        <w:t xml:space="preserve">Il sistema deve offrire all’Utente una funzionalità per registrarsi tramite credenziali personali</w:t>
      </w:r>
      <w:r>
        <w:rPr>
          <w:i/>
          <w:iCs/>
        </w:rPr>
        <w:t xml:space="preserve"> (nome, cognome ed </w:t>
      </w:r>
      <w:r>
        <w:rPr>
          <w:i/>
          <w:iCs/>
        </w:rPr>
        <w:t xml:space="preserve">e-mail</w:t>
      </w:r>
      <w:r>
        <w:rPr>
          <w:i/>
          <w:iCs/>
        </w:rPr>
        <w:t xml:space="preserve">).</w:t>
      </w:r>
      <w:r>
        <w:rPr>
          <w:i/>
          <w:iCs/>
        </w:rPr>
      </w:r>
    </w:p>
    <w:p w14:paraId="24564AD9" w14:textId="0AD7080B">
      <w:pPr>
        <w:pStyle w:val="1111"/>
        <w:numPr>
          <w:ilvl w:val="0"/>
          <w:numId w:val="99"/>
        </w:numPr>
        <w:pBdr/>
        <w:spacing/>
        <w:ind/>
        <w:rPr>
          <w:i/>
          <w:iCs/>
        </w:rPr>
      </w:pPr>
      <w:r>
        <w:rPr>
          <w:i/>
          <w:iCs/>
        </w:rPr>
        <w:t xml:space="preserve">l’utente, In</w:t>
      </w:r>
      <w:r>
        <w:rPr>
          <w:i/>
          <w:iCs/>
        </w:rPr>
        <w:t xml:space="preserve"> fase di registrazione, </w:t>
      </w:r>
      <w:r>
        <w:rPr>
          <w:i/>
          <w:iCs/>
        </w:rPr>
        <w:t xml:space="preserve">deve poter specificare il proprio ruolo (atleta o allenatore)</w:t>
      </w:r>
      <w:r>
        <w:rPr>
          <w:i/>
          <w:iCs/>
        </w:rPr>
        <w:t xml:space="preserve">.</w:t>
      </w:r>
      <w:r>
        <w:rPr>
          <w:i/>
          <w:iCs/>
        </w:rPr>
      </w:r>
    </w:p>
    <w:p w14:paraId="25F5FE8D" w14:textId="69333A9E">
      <w:pPr>
        <w:pStyle w:val="1111"/>
        <w:numPr>
          <w:ilvl w:val="0"/>
          <w:numId w:val="99"/>
        </w:numPr>
        <w:pBdr/>
        <w:spacing/>
        <w:ind/>
        <w:rPr>
          <w:i/>
          <w:iCs/>
        </w:rPr>
      </w:pPr>
      <w:r>
        <w:rPr>
          <w:rFonts w:ascii="Constantia" w:hAnsi="Constantia" w:eastAsia="Times New Roman" w:cs="Times New Roman"/>
          <w:i/>
          <w:iCs/>
        </w:rPr>
        <w:t xml:space="preserve">Il sistema deve offrire all'Utente una funzionalità per accedere (login).</w:t>
      </w:r>
      <w:r>
        <w:rPr>
          <w:i/>
          <w:iCs/>
        </w:rPr>
      </w:r>
    </w:p>
    <w:p w14:paraId="1D823AFB" w14:textId="741AEB41">
      <w:pPr>
        <w:pStyle w:val="1111"/>
        <w:numPr>
          <w:ilvl w:val="0"/>
          <w:numId w:val="99"/>
        </w:numPr>
        <w:pBdr/>
        <w:spacing/>
        <w:ind/>
        <w:rPr>
          <w:i/>
          <w:iCs/>
        </w:rPr>
      </w:pPr>
      <w:r>
        <w:rPr>
          <w:i/>
          <w:iCs/>
        </w:rPr>
        <w:t xml:space="preserve">Il sistema</w:t>
      </w:r>
      <w:r>
        <w:rPr>
          <w:i/>
          <w:iCs/>
        </w:rPr>
        <w:t xml:space="preserve"> deve memorizzare</w:t>
      </w:r>
      <w:r>
        <w:rPr>
          <w:i/>
          <w:iCs/>
        </w:rPr>
        <w:t xml:space="preserve">, oltre ai dati anagrafici, l'eventuale disciplina sportiva prevalente.</w:t>
      </w:r>
      <w:r>
        <w:rPr>
          <w:i/>
          <w:iCs/>
        </w:rPr>
      </w:r>
    </w:p>
    <w:p w14:paraId="281D61FD" w14:textId="659D214E">
      <w:pPr>
        <w:pStyle w:val="1111"/>
        <w:numPr>
          <w:ilvl w:val="0"/>
          <w:numId w:val="99"/>
        </w:numPr>
        <w:pBdr/>
        <w:spacing/>
        <w:ind/>
        <w:rPr>
          <w:i/>
          <w:iCs/>
        </w:rPr>
      </w:pPr>
      <w:r>
        <w:rPr>
          <w:i/>
          <w:iCs/>
        </w:rPr>
        <w:t xml:space="preserve">Il sistema deve offrire all’Allenatore una funzionalità per creare e gestire il profilo di uno o più atleti associati.</w:t>
      </w:r>
      <w:r>
        <w:rPr>
          <w:i/>
          <w:iCs/>
        </w:rPr>
      </w:r>
    </w:p>
    <w:p w14:paraId="16E6A8CC" w14:textId="0EA12514">
      <w:pPr>
        <w:pStyle w:val="1111"/>
        <w:numPr>
          <w:ilvl w:val="0"/>
          <w:numId w:val="99"/>
        </w:numPr>
        <w:pBdr/>
        <w:spacing/>
        <w:ind/>
        <w:rPr>
          <w:i/>
          <w:iCs/>
        </w:rPr>
      </w:pPr>
      <w:r>
        <w:rPr>
          <w:i/>
          <w:iCs/>
        </w:rPr>
        <w:t xml:space="preserve">Il sistema </w:t>
      </w:r>
      <w:r>
        <w:rPr>
          <w:i/>
          <w:iCs/>
        </w:rPr>
        <w:t xml:space="preserve">deve permettere all’ </w:t>
      </w:r>
      <w:r>
        <w:rPr>
          <w:i/>
          <w:iCs/>
        </w:rPr>
        <w:t xml:space="preserve">Allenatore </w:t>
      </w:r>
      <w:r>
        <w:rPr>
          <w:i/>
          <w:iCs/>
        </w:rPr>
        <w:t xml:space="preserve">di associare se stesso a</w:t>
      </w:r>
      <w:r>
        <w:rPr>
          <w:i/>
          <w:iCs/>
        </w:rPr>
        <w:t xml:space="preserve"> uno o pi</w:t>
      </w:r>
      <w:r>
        <w:rPr>
          <w:i/>
          <w:iCs/>
        </w:rPr>
        <w:t xml:space="preserve">ù</w:t>
      </w:r>
      <w:r>
        <w:rPr>
          <w:i/>
          <w:iCs/>
        </w:rPr>
        <w:t xml:space="preserve"> atleti</w:t>
      </w:r>
      <w:r>
        <w:rPr>
          <w:i/>
          <w:iCs/>
        </w:rPr>
        <w:t xml:space="preserve"> (metodo diretto)</w:t>
      </w:r>
      <w:r>
        <w:rPr>
          <w:i/>
          <w:iCs/>
        </w:rPr>
      </w:r>
    </w:p>
    <w:p w14:paraId="6CDDDB8A" w14:textId="55CA037E">
      <w:pPr>
        <w:pStyle w:val="1111"/>
        <w:numPr>
          <w:ilvl w:val="0"/>
          <w:numId w:val="99"/>
        </w:numPr>
        <w:pBdr/>
        <w:spacing/>
        <w:ind/>
        <w:rPr>
          <w:i/>
          <w:iCs/>
        </w:rPr>
      </w:pPr>
      <w:r>
        <w:rPr>
          <w:i/>
          <w:iCs/>
        </w:rPr>
        <w:t xml:space="preserve">Il sistema deve </w:t>
      </w:r>
      <w:r>
        <w:rPr>
          <w:i/>
          <w:iCs/>
        </w:rPr>
        <w:t xml:space="preserve">fornire all’allenatore un codice univoco per poter associare se stesso al profilo di un atleta</w:t>
      </w:r>
      <w:r>
        <w:rPr>
          <w:i/>
          <w:iCs/>
        </w:rPr>
        <w:t xml:space="preserve"> (in alternativa al metodo diretto)</w:t>
      </w:r>
      <w:r>
        <w:rPr>
          <w:i/>
          <w:iCs/>
        </w:rPr>
      </w:r>
    </w:p>
    <w:p w14:paraId="0A44E03C" w14:textId="5813A3DF">
      <w:pPr>
        <w:pStyle w:val="1111"/>
        <w:numPr>
          <w:ilvl w:val="0"/>
          <w:numId w:val="99"/>
        </w:numPr>
        <w:pBdr/>
        <w:spacing/>
        <w:ind/>
        <w:rPr>
          <w:i/>
          <w:iCs/>
        </w:rPr>
      </w:pPr>
      <w:r>
        <w:rPr>
          <w:i/>
          <w:iCs/>
        </w:rPr>
        <w:t xml:space="preserve">Di ogni Atleta si vuole memorizzare disciplina praticata, livello di esperienza ed eventuali obiettivi sportivi.</w:t>
      </w:r>
      <w:r>
        <w:rPr>
          <w:i/>
          <w:iCs/>
        </w:rPr>
      </w:r>
    </w:p>
    <w:p w14:paraId="7DCFFCDF" w14:textId="77777777">
      <w:pPr>
        <w:pStyle w:val="1111"/>
        <w:numPr>
          <w:ilvl w:val="0"/>
          <w:numId w:val="99"/>
        </w:numPr>
        <w:pBdr/>
        <w:spacing/>
        <w:ind/>
        <w:rPr>
          <w:i/>
          <w:iCs/>
        </w:rPr>
      </w:pPr>
      <w:r>
        <w:rPr>
          <w:i/>
          <w:iCs/>
        </w:rPr>
        <w:t xml:space="preserve">Il sistema deve offrire all’Allenatore una funzionalità per creare sessioni di allenamento personalizzate, specificando titolo, descrizione, data e durata prevista.</w:t>
      </w:r>
      <w:r>
        <w:rPr>
          <w:i/>
          <w:iCs/>
        </w:rPr>
      </w:r>
    </w:p>
    <w:p w14:paraId="5A36A7CB" w14:textId="6BAD9251">
      <w:pPr>
        <w:pStyle w:val="1111"/>
        <w:numPr>
          <w:ilvl w:val="0"/>
          <w:numId w:val="99"/>
        </w:numPr>
        <w:pBdr/>
        <w:spacing/>
        <w:ind/>
        <w:rPr>
          <w:i/>
          <w:iCs/>
        </w:rPr>
      </w:pPr>
      <w:r>
        <w:rPr>
          <w:i/>
          <w:iCs/>
        </w:rPr>
        <w:t xml:space="preserve">Il sistema</w:t>
      </w:r>
      <w:r>
        <w:rPr>
          <w:i/>
          <w:iCs/>
        </w:rPr>
        <w:t xml:space="preserve"> memorizza per</w:t>
      </w:r>
      <w:r>
        <w:rPr>
          <w:i/>
          <w:iCs/>
        </w:rPr>
        <w:t xml:space="preserve"> ogni </w:t>
      </w:r>
      <w:r>
        <w:rPr>
          <w:i/>
          <w:iCs/>
        </w:rPr>
        <w:t xml:space="preserve">s</w:t>
      </w:r>
      <w:r>
        <w:rPr>
          <w:i/>
          <w:iCs/>
        </w:rPr>
        <w:t xml:space="preserve">essione l'elenco degli esercizi, ciascuno caratterizzato da nome, descrizione e parametri previsti (ripetizioni o durata).</w:t>
      </w:r>
      <w:r>
        <w:rPr>
          <w:i/>
          <w:iCs/>
        </w:rPr>
      </w:r>
    </w:p>
    <w:p w14:paraId="014A0D4F" w14:textId="026AFBC4">
      <w:pPr>
        <w:pStyle w:val="1111"/>
        <w:numPr>
          <w:ilvl w:val="0"/>
          <w:numId w:val="99"/>
        </w:numPr>
        <w:pBdr/>
        <w:spacing/>
        <w:ind/>
        <w:rPr>
          <w:i/>
          <w:iCs/>
        </w:rPr>
      </w:pPr>
      <w:r>
        <w:rPr>
          <w:i/>
          <w:iCs/>
        </w:rPr>
        <w:t xml:space="preserve">Il sistema deve offrire all'Atleta una funzionalità per visualizzare l'elenco delle proprie sessioni assegnate, ordinate cronologicamente.</w:t>
      </w:r>
      <w:r>
        <w:rPr>
          <w:i/>
          <w:iCs/>
        </w:rPr>
      </w:r>
    </w:p>
    <w:p w14:paraId="2155D125" w14:textId="3C05F017">
      <w:pPr>
        <w:pStyle w:val="1111"/>
        <w:numPr>
          <w:ilvl w:val="0"/>
          <w:numId w:val="99"/>
        </w:numPr>
        <w:pBdr/>
        <w:spacing/>
        <w:ind/>
        <w:rPr>
          <w:i/>
          <w:iCs/>
        </w:rPr>
      </w:pPr>
      <w:r>
        <w:rPr>
          <w:i/>
          <w:iCs/>
        </w:rPr>
        <w:t xml:space="preserve">Il sistema deve offrire all'Atleta una funzionalità per registrare i risultati effettivamente ottenuti (ripetizioni, tempi o note testuali) per ogni esercizio svolto.</w:t>
      </w:r>
      <w:r>
        <w:rPr>
          <w:i/>
          <w:iCs/>
        </w:rPr>
      </w:r>
    </w:p>
    <w:p w14:paraId="28754044" w14:textId="77777777">
      <w:pPr>
        <w:pStyle w:val="1111"/>
        <w:numPr>
          <w:ilvl w:val="0"/>
          <w:numId w:val="99"/>
        </w:numPr>
        <w:pBdr/>
        <w:spacing/>
        <w:ind/>
        <w:rPr>
          <w:i/>
          <w:iCs/>
        </w:rPr>
      </w:pPr>
      <w:r>
        <w:rPr>
          <w:i/>
          <w:iCs/>
        </w:rPr>
        <w:t xml:space="preserve">Il sistema deve gestire lo stato di ogni sessione, permettendo il passaggio tra gli stati: "assegnata", "in corso" e "completata".</w:t>
      </w:r>
      <w:r>
        <w:rPr>
          <w:i/>
          <w:iCs/>
        </w:rPr>
      </w:r>
    </w:p>
    <w:p w14:paraId="599D1716" w14:textId="42BEB45F">
      <w:pPr>
        <w:pStyle w:val="1117"/>
        <w:numPr>
          <w:ilvl w:val="0"/>
          <w:numId w:val="99"/>
        </w:numPr>
        <w:pBdr/>
        <w:spacing/>
        <w:ind/>
        <w:rPr>
          <w:i/>
          <w:iCs/>
        </w:rPr>
      </w:pPr>
      <w:r>
        <w:rPr>
          <w:i/>
          <w:iCs/>
        </w:rPr>
        <w:t xml:space="preserve">Il sistema deve offrire all’Allenatore una funzionalità per visualizzare l'elenco cronologico (lo storico) di tutte le sessioni di allenamento passate per ogni singolo atleta a lui associato.</w:t>
      </w:r>
      <w:r>
        <w:rPr>
          <w:i/>
          <w:iCs/>
        </w:rPr>
      </w:r>
    </w:p>
    <w:p w14:paraId="7A8B9522" w14:textId="291A72C9">
      <w:pPr>
        <w:pStyle w:val="1117"/>
        <w:numPr>
          <w:ilvl w:val="0"/>
          <w:numId w:val="99"/>
        </w:numPr>
        <w:pBdr/>
        <w:spacing/>
        <w:ind/>
        <w:rPr>
          <w:i/>
          <w:iCs/>
        </w:rPr>
      </w:pPr>
      <w:r>
        <w:rPr>
          <w:i/>
          <w:iCs/>
        </w:rPr>
        <w:t xml:space="preserve">Il sistema deve mostrare all'Allenatore, per ogni sessione nello storico, sia i parametri dell'allenamento originariamente assegnato (es. ripetizioni/tempi previsti) sia i risultati reali registrati dall'atleta.</w:t>
      </w:r>
      <w:r>
        <w:rPr>
          <w:i/>
          <w:iCs/>
        </w:rPr>
      </w:r>
    </w:p>
    <w:p w14:paraId="57E53A01" w14:textId="76B24D6D">
      <w:pPr>
        <w:pStyle w:val="1117"/>
        <w:numPr>
          <w:ilvl w:val="0"/>
          <w:numId w:val="99"/>
        </w:numPr>
        <w:pBdr/>
        <w:spacing/>
        <w:ind/>
        <w:rPr>
          <w:i/>
          <w:iCs/>
        </w:rPr>
      </w:pPr>
      <w:r>
        <w:rPr>
          <w:i/>
          <w:iCs/>
        </w:rPr>
        <w:t xml:space="preserve">Il sistema deve permettere all'Allenatore di selezionare una singola sessione dallo storico per aprirne il dettaglio completo (es. singoli esercizi, note inserite, parametri specifici).</w:t>
      </w:r>
      <w:r>
        <w:rPr>
          <w:i/>
          <w:iCs/>
        </w:rPr>
      </w:r>
    </w:p>
    <w:p w14:paraId="3A1C34CB" w14:textId="3578959B">
      <w:pPr>
        <w:pStyle w:val="1117"/>
        <w:numPr>
          <w:ilvl w:val="0"/>
          <w:numId w:val="99"/>
        </w:numPr>
        <w:pBdr/>
        <w:spacing/>
        <w:ind/>
        <w:rPr>
          <w:i/>
          <w:iCs/>
        </w:rPr>
      </w:pPr>
      <w:r>
        <w:rPr>
          <w:i/>
          <w:iCs/>
        </w:rPr>
        <w:t xml:space="preserve">Il sistema deve fornire all'Allenatore una funzionalità per analizzare l'evoluzione e la progressione delle prestazioni dell'atleta nel corso del tempo.</w:t>
      </w:r>
      <w:r>
        <w:rPr>
          <w:i/>
          <w:iCs/>
        </w:rPr>
      </w:r>
    </w:p>
    <w:p w14:paraId="55831B1B" w14:textId="77777777">
      <w:pPr>
        <w:pStyle w:val="1111"/>
        <w:numPr>
          <w:ilvl w:val="0"/>
          <w:numId w:val="99"/>
        </w:numPr>
        <w:pBdr/>
        <w:spacing/>
        <w:ind/>
        <w:rPr>
          <w:i/>
          <w:iCs/>
        </w:rPr>
      </w:pPr>
      <w:r>
        <w:rPr>
          <w:i/>
          <w:iCs/>
        </w:rPr>
        <w:t xml:space="preserve">Il sistema deve offrire all'Atleta una sezione profilo per consultare il totale degli allenamenti completati e l'elenco delle sessioni future.</w:t>
      </w:r>
      <w:r>
        <w:rPr>
          <w:i/>
          <w:iCs/>
        </w:rPr>
      </w:r>
    </w:p>
    <w:p w14:paraId="588E0E47" w14:textId="7CB5B25B">
      <w:pPr>
        <w:pStyle w:val="1111"/>
        <w:numPr>
          <w:ilvl w:val="0"/>
          <w:numId w:val="99"/>
        </w:numPr>
        <w:pBdr/>
        <w:spacing/>
        <w:ind/>
        <w:rPr>
          <w:i/>
          <w:iCs/>
        </w:rPr>
      </w:pPr>
      <w:r>
        <w:rPr>
          <w:i/>
          <w:iCs/>
        </w:rPr>
        <w:t xml:space="preserve">Il sistema deve offrire all'Allenatore un'interfaccia </w:t>
      </w:r>
      <w:r>
        <w:rPr>
          <w:i/>
          <w:iCs/>
        </w:rPr>
        <w:t xml:space="preserve">dedicata per</w:t>
      </w:r>
      <w:r>
        <w:rPr>
          <w:i/>
          <w:iCs/>
        </w:rPr>
        <w:t xml:space="preserve"> monitorare il numero di sessioni assegnate/completate e indicatori sulla continuità degli allenamenti dei propri atleti</w:t>
      </w:r>
      <w:r>
        <w:rPr>
          <w:i/>
          <w:iCs/>
        </w:rPr>
        <w:t xml:space="preserve">.</w:t>
      </w:r>
      <w:r>
        <w:rPr>
          <w:i/>
          <w:iCs/>
        </w:rPr>
      </w:r>
    </w:p>
    <w:p w14:paraId="5DBEB17D" w14:textId="7563FC48">
      <w:pPr>
        <w:pStyle w:val="1111"/>
        <w:numPr>
          <w:ilvl w:val="0"/>
          <w:numId w:val="99"/>
        </w:numPr>
        <w:pBdr/>
        <w:spacing/>
        <w:ind/>
        <w:rPr>
          <w:i/>
          <w:iCs/>
        </w:rPr>
      </w:pPr>
      <w:r>
        <w:rPr>
          <w:i/>
          <w:iCs/>
        </w:rPr>
        <w:t xml:space="preserve">Il </w:t>
      </w:r>
      <w:r>
        <w:rPr>
          <w:i/>
          <w:iCs/>
        </w:rPr>
        <w:t xml:space="preserve">sistema deve</w:t>
      </w:r>
      <w:r>
        <w:rPr>
          <w:i/>
          <w:iCs/>
        </w:rPr>
        <w:t xml:space="preserve"> permette all</w:t>
      </w:r>
      <w:r>
        <w:rPr>
          <w:i/>
          <w:iCs/>
        </w:rPr>
        <w:t xml:space="preserve">’</w:t>
      </w:r>
      <w:r>
        <w:rPr>
          <w:i/>
          <w:iCs/>
        </w:rPr>
        <w:t xml:space="preserve"> allenatore di selezionare un singolo atleta</w:t>
      </w:r>
      <w:r>
        <w:rPr>
          <w:i/>
          <w:iCs/>
        </w:rPr>
        <w:t xml:space="preserve"> dall’ interfaccia dedicata (</w:t>
      </w:r>
      <w:r>
        <w:rPr>
          <w:i/>
          <w:iCs/>
        </w:rPr>
        <w:t xml:space="preserve">punto 18</w:t>
      </w:r>
      <w:r>
        <w:rPr>
          <w:i/>
          <w:iCs/>
        </w:rPr>
        <w:t xml:space="preserve">) per</w:t>
      </w:r>
      <w:r>
        <w:rPr>
          <w:i/>
          <w:iCs/>
        </w:rPr>
        <w:t xml:space="preserve"> </w:t>
      </w:r>
      <w:r>
        <w:rPr>
          <w:i/>
          <w:iCs/>
        </w:rPr>
        <w:t xml:space="preserve"> </w:t>
      </w:r>
      <w:r>
        <w:rPr>
          <w:i/>
          <w:iCs/>
        </w:rPr>
        <w:t xml:space="preserve"> </w:t>
      </w:r>
      <w:r>
        <w:rPr>
          <w:i/>
          <w:iCs/>
        </w:rPr>
        <w:t xml:space="preserve">visualizzarne</w:t>
      </w:r>
      <w:r>
        <w:rPr>
          <w:i/>
          <w:iCs/>
        </w:rPr>
        <w:t xml:space="preserve"> il profilo sportivo, comprensivo delle informazioni anagrafiche essenziali</w:t>
      </w:r>
      <w:r>
        <w:rPr>
          <w:i/>
          <w:iCs/>
        </w:rPr>
        <w:t xml:space="preserve">,</w:t>
      </w:r>
      <w:r>
        <w:rPr>
          <w:i/>
          <w:iCs/>
        </w:rPr>
        <w:t xml:space="preserve"> della disciplina praticata e degli obiettivi assegnati.</w:t>
      </w:r>
      <w:r>
        <w:rPr>
          <w:i/>
          <w:iCs/>
        </w:rPr>
      </w:r>
    </w:p>
    <w:p w14:paraId="77ABEDC9" w14:textId="0E03CAE6">
      <w:pPr>
        <w:pStyle w:val="1111"/>
        <w:numPr>
          <w:ilvl w:val="0"/>
          <w:numId w:val="99"/>
        </w:numPr>
        <w:pBdr/>
        <w:spacing/>
        <w:ind/>
        <w:rPr>
          <w:i/>
          <w:iCs/>
        </w:rPr>
      </w:pPr>
      <w:r>
        <w:rPr>
          <w:i/>
          <w:iCs/>
        </w:rPr>
        <w:t xml:space="preserve">Il sistema deve offrire funzionalità di ricerca e filtraggio delle sessioni per data, disciplina o stato.</w:t>
      </w:r>
      <w:r>
        <w:rPr>
          <w:i/>
          <w:iCs/>
        </w:rPr>
      </w:r>
    </w:p>
    <w:p w14:paraId="19CE2F02" w14:textId="428B92A6">
      <w:pPr>
        <w:pStyle w:val="1111"/>
        <w:numPr>
          <w:ilvl w:val="0"/>
          <w:numId w:val="99"/>
        </w:numPr>
        <w:pBdr/>
        <w:spacing/>
        <w:ind/>
        <w:rPr>
          <w:i/>
          <w:iCs/>
        </w:rPr>
      </w:pPr>
      <w:r>
        <w:rPr>
          <w:i/>
          <w:iCs/>
        </w:rPr>
        <w:t xml:space="preserve">Il sistema deve inviare una notifica all’Atleta all'assegnazione di un nuovo allenamento e all'Allenatore al completamento di una sessione.</w:t>
      </w:r>
      <w:r>
        <w:rPr>
          <w:i/>
          <w:iCs/>
        </w:rPr>
      </w:r>
    </w:p>
    <w:p w14:paraId="15EE244A" w14:textId="1EC530BC">
      <w:pPr>
        <w:pStyle w:val="1111"/>
        <w:numPr>
          <w:ilvl w:val="0"/>
          <w:numId w:val="99"/>
        </w:numPr>
        <w:pBdr/>
        <w:spacing/>
        <w:ind/>
        <w:rPr/>
      </w:pPr>
      <w:r>
        <w:t xml:space="preserve">Il sistema deve garantire la protezione dei dati personali e il controllo dei permessi di accesso in base al ruolo</w:t>
      </w:r>
      <w:r>
        <w:t xml:space="preserve">.</w:t>
      </w:r>
      <w:r/>
    </w:p>
    <w:p w14:paraId="14641030" w14:textId="67D86F0C">
      <w:pPr>
        <w:pStyle w:val="1111"/>
        <w:numPr>
          <w:ilvl w:val="0"/>
          <w:numId w:val="99"/>
        </w:numPr>
        <w:pBdr/>
        <w:spacing/>
        <w:ind/>
        <w:rPr/>
      </w:pPr>
      <w:r>
        <w:t xml:space="preserve">Il sistema</w:t>
      </w:r>
      <w:r>
        <w:t xml:space="preserve"> deve essere intuitiv</w:t>
      </w:r>
      <w:r>
        <w:t xml:space="preserve">o</w:t>
      </w:r>
      <w:r>
        <w:t xml:space="preserve"> e responsiv</w:t>
      </w:r>
      <w:r>
        <w:t xml:space="preserve">o</w:t>
      </w:r>
      <w:r>
        <w:t xml:space="preserve"> per</w:t>
      </w:r>
      <w:r>
        <w:t xml:space="preserve"> l</w:t>
      </w:r>
      <w:r>
        <w:t xml:space="preserve">’utilizzo</w:t>
      </w:r>
      <w:r/>
    </w:p>
    <w:p w14:paraId="379B7816" w14:textId="696AEBDC">
      <w:pPr>
        <w:numPr>
          <w:ilvl w:val="0"/>
          <w:numId w:val="99"/>
        </w:numPr>
        <w:pBdr/>
        <w:spacing w:after="160" w:line="278" w:lineRule="auto"/>
        <w:ind/>
        <w:rPr/>
      </w:pPr>
      <w:r>
        <w:t xml:space="preserve">Il sistema deve essere </w:t>
      </w:r>
      <w:r>
        <w:t xml:space="preserve">muti</w:t>
      </w:r>
      <w:r>
        <w:t xml:space="preserve">-</w:t>
      </w:r>
      <w:r>
        <w:rPr>
          <w:u w:val="single"/>
        </w:rPr>
        <w:t xml:space="preserve">piatt</w:t>
      </w:r>
      <w:r>
        <w:rPr>
          <w:u w:val="single"/>
        </w:rPr>
        <w:t xml:space="preserve">aforma</w:t>
      </w:r>
      <w:r>
        <w:t xml:space="preserve">, </w:t>
      </w:r>
      <w:r>
        <w:t xml:space="preserve">accessibile</w:t>
      </w:r>
      <w:r>
        <w:t xml:space="preserve"> </w:t>
      </w:r>
      <w:r>
        <w:t xml:space="preserve">via web</w:t>
      </w:r>
      <w:r>
        <w:t xml:space="preserve">,</w:t>
      </w:r>
      <w:r>
        <w:t xml:space="preserve"> </w:t>
      </w:r>
      <w:r>
        <w:t xml:space="preserve">da </w:t>
      </w:r>
      <w:r>
        <w:t xml:space="preserve">desktop che da mobile. </w:t>
      </w:r>
      <w:r/>
    </w:p>
    <w:p w14:paraId="4779DF60" w14:textId="77777777">
      <w:pPr>
        <w:pBdr/>
        <w:spacing/>
        <w:ind/>
        <w:rPr>
          <w:u w:val="single"/>
        </w:rPr>
      </w:pPr>
      <w:r>
        <w:rPr>
          <w:u w:val="single"/>
        </w:rPr>
      </w:r>
      <w:r>
        <w:rPr>
          <w:u w:val="single"/>
        </w:rPr>
      </w:r>
    </w:p>
    <w:p w14:paraId="1FA1CC41" w14:textId="438D0776">
      <w:pPr>
        <w:pStyle w:val="1085"/>
        <w:numPr>
          <w:ilvl w:val="1"/>
          <w:numId w:val="1"/>
        </w:numPr>
        <w:pBdr/>
        <w:spacing/>
        <w:ind w:hanging="576" w:left="576"/>
        <w:jc w:val="both"/>
        <w:rPr/>
      </w:pPr>
      <w:r/>
      <w:bookmarkStart w:id="23" w:name="_Toc195300117"/>
      <w:r>
        <w:t xml:space="preserve">Glossario dei termini</w:t>
      </w:r>
      <w:bookmarkEnd w:id="16"/>
      <w:r/>
      <w:bookmarkEnd w:id="17"/>
      <w:r/>
      <w:bookmarkEnd w:id="18"/>
      <w:r/>
      <w:bookmarkEnd w:id="19"/>
      <w:r/>
      <w:bookmarkEnd w:id="20"/>
      <w:r/>
      <w:bookmarkEnd w:id="21"/>
      <w:r/>
      <w:bookmarkEnd w:id="22"/>
      <w:r/>
      <w:bookmarkEnd w:id="23"/>
      <w:r/>
      <w:r/>
    </w:p>
    <w:p w14:paraId="351CD054" w14:textId="3AC5371D">
      <w:pPr>
        <w:pBdr/>
        <w:spacing/>
        <w:ind/>
        <w:jc w:val="both"/>
        <w:rPr>
          <w:highlight w:val="yellow"/>
        </w:rPr>
      </w:pPr>
      <w:r>
        <w:rPr>
          <w:highlight w:val="yellow"/>
        </w:rPr>
        <w:t xml:space="preserve"> </w:t>
      </w:r>
      <w:r>
        <w:rPr>
          <w:highlight w:val="yellow"/>
        </w:rPr>
      </w:r>
    </w:p>
    <w:p w14:paraId="142C02CA" w14:textId="77777777">
      <w:pPr>
        <w:pBdr/>
        <w:spacing/>
        <w:ind/>
        <w:rPr>
          <w:sz w:val="10"/>
          <w:szCs w:val="10"/>
        </w:rPr>
      </w:pPr>
      <w:r>
        <w:rPr>
          <w:sz w:val="10"/>
          <w:szCs w:val="10"/>
        </w:rPr>
      </w:r>
      <w:r>
        <w:rPr>
          <w:sz w:val="10"/>
          <w:szCs w:val="10"/>
        </w:rPr>
      </w:r>
    </w:p>
    <w:p w14:paraId="4400C5F6" w14:textId="77777777">
      <w:pPr>
        <w:pBdr/>
        <w:spacing/>
        <w:ind/>
        <w:rPr>
          <w:sz w:val="10"/>
          <w:szCs w:val="10"/>
        </w:rPr>
      </w:pPr>
      <w:r>
        <w:rPr>
          <w:sz w:val="10"/>
          <w:szCs w:val="10"/>
        </w:rPr>
      </w:r>
      <w:r>
        <w:rPr>
          <w:sz w:val="10"/>
          <w:szCs w:val="10"/>
        </w:rPr>
      </w:r>
    </w:p>
    <w:tbl>
      <w:tblPr>
        <w:tblStyle w:val="1112"/>
        <w:tblInd w:w="-5" w:type="dxa"/>
        <w:tblW w:w="0" w:type="auto"/>
        <w:tblBorders/>
        <w:tblLook w:val="04A0" w:firstRow="1" w:lastRow="0" w:firstColumn="1" w:lastColumn="0" w:noHBand="0" w:noVBand="1"/>
      </w:tblPr>
      <w:tblGrid>
        <w:gridCol w:w="1934"/>
        <w:gridCol w:w="5826"/>
        <w:gridCol w:w="1867"/>
      </w:tblGrid>
      <w:tr>
        <w:trPr/>
        <w:tc>
          <w:tcPr>
            <w:shd w:val="clear" w:color="auto" w:fill="659ed5"/>
            <w:tcBorders/>
            <w:tcW w:w="1934" w:type="dxa"/>
          </w:tcPr>
          <w:p w14:paraId="3FA58C4A" w14:textId="77777777">
            <w:pPr>
              <w:pBdr/>
              <w:spacing/>
              <w:ind/>
              <w:jc w:val="center"/>
              <w:rPr>
                <w:b/>
                <w:bCs/>
                <w:color w:val="ffffff" w:themeColor="background1"/>
              </w:rPr>
            </w:pPr>
            <w:r>
              <w:rPr>
                <w:b/>
                <w:bCs/>
                <w:color w:val="ffffff" w:themeColor="background1"/>
              </w:rPr>
              <w:t xml:space="preserve">Termine</w:t>
            </w:r>
            <w:r>
              <w:rPr>
                <w:b/>
                <w:bCs/>
                <w:color w:val="ffffff" w:themeColor="background1"/>
              </w:rPr>
            </w:r>
          </w:p>
        </w:tc>
        <w:tc>
          <w:tcPr>
            <w:shd w:val="clear" w:color="auto" w:fill="659ed5"/>
            <w:tcBorders/>
            <w:tcW w:w="5826" w:type="dxa"/>
          </w:tcPr>
          <w:p w14:paraId="4D03D663" w14:textId="77777777">
            <w:pPr>
              <w:pBdr/>
              <w:spacing/>
              <w:ind/>
              <w:jc w:val="center"/>
              <w:rPr>
                <w:b/>
                <w:bCs/>
                <w:color w:val="ffffff" w:themeColor="background1"/>
              </w:rPr>
            </w:pPr>
            <w:r>
              <w:rPr>
                <w:b/>
                <w:bCs/>
                <w:color w:val="ffffff" w:themeColor="background1"/>
              </w:rPr>
              <w:t xml:space="preserve">Descrizione</w:t>
            </w:r>
            <w:r>
              <w:rPr>
                <w:b/>
                <w:bCs/>
                <w:color w:val="ffffff" w:themeColor="background1"/>
              </w:rPr>
            </w:r>
          </w:p>
        </w:tc>
        <w:tc>
          <w:tcPr>
            <w:shd w:val="clear" w:color="auto" w:fill="659ed5"/>
            <w:tcBorders/>
            <w:tcW w:w="1867" w:type="dxa"/>
          </w:tcPr>
          <w:p w14:paraId="27447633" w14:textId="77777777">
            <w:pPr>
              <w:pBdr/>
              <w:spacing/>
              <w:ind/>
              <w:jc w:val="center"/>
              <w:rPr>
                <w:b/>
                <w:bCs/>
                <w:color w:val="ffffff" w:themeColor="background1"/>
              </w:rPr>
            </w:pPr>
            <w:r>
              <w:rPr>
                <w:b/>
                <w:bCs/>
                <w:color w:val="ffffff" w:themeColor="background1"/>
              </w:rPr>
              <w:t xml:space="preserve">Sinonimi</w:t>
            </w:r>
            <w:r>
              <w:rPr>
                <w:b/>
                <w:bCs/>
                <w:color w:val="ffffff" w:themeColor="background1"/>
              </w:rPr>
            </w:r>
          </w:p>
        </w:tc>
      </w:tr>
      <w:tr>
        <w:trPr/>
        <w:tc>
          <w:tcPr>
            <w:tcBorders/>
            <w:tcW w:w="1934" w:type="dxa"/>
          </w:tcPr>
          <w:p w14:paraId="61202D5E" w14:textId="74C347BD">
            <w:pPr>
              <w:pBdr/>
              <w:spacing/>
              <w:ind/>
              <w:jc w:val="both"/>
              <w:rPr>
                <w:b/>
                <w:bCs/>
              </w:rPr>
            </w:pPr>
            <w:r>
              <w:rPr>
                <w:b/>
                <w:bCs/>
              </w:rPr>
              <w:t xml:space="preserve">Utente</w:t>
            </w:r>
            <w:r>
              <w:rPr>
                <w:b/>
                <w:bCs/>
              </w:rPr>
            </w:r>
          </w:p>
        </w:tc>
        <w:tc>
          <w:tcPr>
            <w:tcBorders/>
            <w:tcW w:w="5826" w:type="dxa"/>
            <w:vAlign w:val="center"/>
          </w:tcPr>
          <w:p w14:paraId="2A796756" w14:textId="1D0A9175">
            <w:pPr>
              <w:pBdr/>
              <w:spacing/>
              <w:ind/>
              <w:jc w:val="both"/>
              <w:rPr/>
            </w:pPr>
            <w:r>
              <w:t xml:space="preserve">Qualsiasi individuo che interagisce con il sistema previa registrazione tramite credenziali personali. Può assumere il ruolo di Allenatore o Atleta. </w:t>
            </w:r>
            <w:r/>
          </w:p>
        </w:tc>
        <w:tc>
          <w:tcPr>
            <w:tcBorders/>
            <w:tcW w:w="1867" w:type="dxa"/>
          </w:tcPr>
          <w:p w14:paraId="0E7E0F35" w14:textId="29D3C590">
            <w:pPr>
              <w:pBdr/>
              <w:spacing/>
              <w:ind/>
              <w:jc w:val="both"/>
              <w:rPr/>
            </w:pPr>
            <w:r/>
            <w:r/>
          </w:p>
        </w:tc>
      </w:tr>
      <w:tr>
        <w:trPr>
          <w:trHeight w:val="576"/>
        </w:trPr>
        <w:tc>
          <w:tcPr>
            <w:shd w:val="clear" w:color="auto" w:fill="cbe0f2"/>
            <w:tcBorders/>
            <w:tcW w:w="1934" w:type="dxa"/>
          </w:tcPr>
          <w:p w14:paraId="61C714BF" w14:textId="0D0A2EB8">
            <w:pPr>
              <w:pBdr/>
              <w:spacing/>
              <w:ind/>
              <w:jc w:val="both"/>
              <w:rPr>
                <w:b/>
                <w:bCs/>
              </w:rPr>
            </w:pPr>
            <w:r>
              <w:rPr>
                <w:b/>
                <w:bCs/>
              </w:rPr>
              <w:t xml:space="preserve">Allenatore</w:t>
            </w:r>
            <w:r>
              <w:rPr>
                <w:b/>
                <w:bCs/>
              </w:rPr>
            </w:r>
          </w:p>
        </w:tc>
        <w:tc>
          <w:tcPr>
            <w:shd w:val="clear" w:color="auto" w:fill="cbe0f2"/>
            <w:tcBorders/>
            <w:tcW w:w="5826" w:type="dxa"/>
          </w:tcPr>
          <w:p w14:paraId="2D73D607" w14:textId="1554B847">
            <w:pPr>
              <w:pBdr/>
              <w:spacing/>
              <w:ind/>
              <w:jc w:val="both"/>
              <w:rPr/>
            </w:pPr>
            <w:r>
              <w:t xml:space="preserve">Utente con permessi di livello superiore che ha la capacità di creare, gestire e monitorare uno o più Atleti, assegnare piani di allenamento e visionare i risultati.</w:t>
            </w:r>
            <w:r/>
          </w:p>
        </w:tc>
        <w:tc>
          <w:tcPr>
            <w:shd w:val="clear" w:color="auto" w:fill="cbe0f2"/>
            <w:tcBorders/>
            <w:tcW w:w="1867" w:type="dxa"/>
          </w:tcPr>
          <w:p w14:paraId="4FE6A0EF" w14:textId="3C4EE3CE">
            <w:pPr>
              <w:pBdr/>
              <w:spacing/>
              <w:ind/>
              <w:jc w:val="both"/>
              <w:rPr/>
            </w:pPr>
            <w:r/>
            <w:r/>
          </w:p>
        </w:tc>
      </w:tr>
      <w:tr>
        <w:trPr>
          <w:trHeight w:val="595"/>
        </w:trPr>
        <w:tc>
          <w:tcPr>
            <w:tcBorders/>
            <w:tcW w:w="1934" w:type="dxa"/>
          </w:tcPr>
          <w:p w14:paraId="27D332AA" w14:textId="55481584">
            <w:pPr>
              <w:pBdr/>
              <w:spacing/>
              <w:ind/>
              <w:jc w:val="both"/>
              <w:rPr>
                <w:b/>
                <w:bCs/>
              </w:rPr>
            </w:pPr>
            <w:r>
              <w:rPr>
                <w:b/>
                <w:bCs/>
              </w:rPr>
              <w:t xml:space="preserve">Atleta</w:t>
            </w:r>
            <w:r>
              <w:rPr>
                <w:b/>
                <w:bCs/>
              </w:rPr>
            </w:r>
          </w:p>
        </w:tc>
        <w:tc>
          <w:tcPr>
            <w:tcBorders/>
            <w:tcW w:w="5826" w:type="dxa"/>
            <w:vAlign w:val="center"/>
          </w:tcPr>
          <w:p w14:paraId="6C4B68B1" w14:textId="78E5E9AE">
            <w:pPr>
              <w:pBdr/>
              <w:spacing/>
              <w:ind/>
              <w:jc w:val="both"/>
              <w:rPr/>
            </w:pPr>
            <w:r>
              <w:t xml:space="preserve">Utente che esegue i piani di allenamento. Ha accesso alla visualizzazione delle sessioni assegnate, alla registrazione dei risultati e al monitoraggio delle proprie statistiche. </w:t>
            </w:r>
            <w:r/>
          </w:p>
        </w:tc>
        <w:tc>
          <w:tcPr>
            <w:tcBorders/>
            <w:tcW w:w="1867" w:type="dxa"/>
          </w:tcPr>
          <w:p w14:paraId="23FC2C56" w14:textId="77777777">
            <w:pPr>
              <w:pBdr/>
              <w:spacing/>
              <w:ind/>
              <w:jc w:val="both"/>
              <w:rPr/>
            </w:pPr>
            <w:r/>
            <w:r/>
          </w:p>
        </w:tc>
      </w:tr>
      <w:tr>
        <w:trPr>
          <w:trHeight w:val="595"/>
        </w:trPr>
        <w:tc>
          <w:tcPr>
            <w:shd w:val="clear" w:color="auto" w:fill="c6d9f1" w:themeFill="text2" w:themeFillTint="33"/>
            <w:tcBorders/>
            <w:tcW w:w="1934" w:type="dxa"/>
          </w:tcPr>
          <w:p w14:paraId="4C15E5F2" w14:textId="31F90657">
            <w:pPr>
              <w:pBdr/>
              <w:spacing/>
              <w:ind/>
              <w:jc w:val="both"/>
              <w:rPr>
                <w:b/>
                <w:bCs/>
              </w:rPr>
            </w:pPr>
            <w:r>
              <w:rPr>
                <w:b/>
                <w:bCs/>
              </w:rPr>
              <w:t xml:space="preserve">Profilo</w:t>
            </w:r>
            <w:r>
              <w:rPr>
                <w:b/>
                <w:bCs/>
              </w:rPr>
              <w:t xml:space="preserve"> </w:t>
            </w:r>
            <w:r>
              <w:rPr>
                <w:b/>
                <w:bCs/>
              </w:rPr>
            </w:r>
          </w:p>
        </w:tc>
        <w:tc>
          <w:tcPr>
            <w:shd w:val="clear" w:color="auto" w:fill="c6d9f1" w:themeFill="text2" w:themeFillTint="33"/>
            <w:tcBorders/>
            <w:tcW w:w="5826" w:type="dxa"/>
          </w:tcPr>
          <w:p w14:paraId="7F235E1C" w14:textId="120844CE">
            <w:pPr>
              <w:pBdr/>
              <w:spacing/>
              <w:ind/>
              <w:jc w:val="both"/>
              <w:rPr/>
            </w:pPr>
            <w:r>
              <w:t xml:space="preserve">L'insieme delle </w:t>
            </w:r>
            <w:r>
              <w:t xml:space="preserve">informazioni sportive di un atleta </w:t>
            </w:r>
            <w:r/>
          </w:p>
        </w:tc>
        <w:tc>
          <w:tcPr>
            <w:shd w:val="clear" w:color="auto" w:fill="c6d9f1" w:themeFill="text2" w:themeFillTint="33"/>
            <w:tcBorders/>
            <w:tcW w:w="1867" w:type="dxa"/>
          </w:tcPr>
          <w:p w14:paraId="0ADE5947" w14:textId="21BEDB8A">
            <w:pPr>
              <w:pBdr/>
              <w:spacing/>
              <w:ind/>
              <w:jc w:val="both"/>
              <w:rPr/>
            </w:pPr>
            <w:r>
              <w:t xml:space="preserve">Profilo Atleta</w:t>
            </w:r>
            <w:r/>
          </w:p>
        </w:tc>
      </w:tr>
      <w:tr>
        <w:trPr>
          <w:trHeight w:val="595"/>
        </w:trPr>
        <w:tc>
          <w:tcPr>
            <w:tcBorders/>
            <w:tcW w:w="1934" w:type="dxa"/>
          </w:tcPr>
          <w:p w14:paraId="12C64BA1" w14:textId="602B1EA9">
            <w:pPr>
              <w:pBdr/>
              <w:spacing/>
              <w:ind/>
              <w:jc w:val="center"/>
              <w:rPr>
                <w:b/>
                <w:bCs/>
              </w:rPr>
            </w:pPr>
            <w:r>
              <w:rPr>
                <w:b/>
                <w:bCs/>
              </w:rPr>
              <w:t xml:space="preserve">Codice Univoco</w:t>
            </w:r>
            <w:r>
              <w:rPr>
                <w:b/>
                <w:bCs/>
              </w:rPr>
            </w:r>
          </w:p>
        </w:tc>
        <w:tc>
          <w:tcPr>
            <w:tcBorders/>
            <w:tcW w:w="5826" w:type="dxa"/>
          </w:tcPr>
          <w:p w14:paraId="5C502A87" w14:textId="1C9DEC2E">
            <w:pPr>
              <w:pBdr/>
              <w:spacing/>
              <w:ind/>
              <w:jc w:val="both"/>
              <w:rPr/>
            </w:pPr>
            <w:r>
              <w:t xml:space="preserve">Singola attività fisica inclusa in una Sessione, caratterizzata da un nome, una descrizione e parametri oggettivi (es. numero di ripetizioni previste o durata prevista).</w:t>
            </w:r>
            <w:r/>
          </w:p>
        </w:tc>
        <w:tc>
          <w:tcPr>
            <w:tcBorders/>
            <w:tcW w:w="1867" w:type="dxa"/>
          </w:tcPr>
          <w:p w14:paraId="0A7C66BC" w14:textId="77777777">
            <w:pPr>
              <w:pBdr/>
              <w:spacing/>
              <w:ind/>
              <w:jc w:val="both"/>
              <w:rPr/>
            </w:pPr>
            <w:r/>
            <w:r/>
          </w:p>
        </w:tc>
      </w:tr>
      <w:tr>
        <w:trPr>
          <w:trHeight w:val="595"/>
        </w:trPr>
        <w:tc>
          <w:tcPr>
            <w:shd w:val="clear" w:color="auto" w:fill="c6d9f1" w:themeFill="text2" w:themeFillTint="33"/>
            <w:tcBorders/>
            <w:tcW w:w="1934" w:type="dxa"/>
          </w:tcPr>
          <w:p w14:paraId="29117B44" w14:textId="5B87C420">
            <w:pPr>
              <w:pBdr/>
              <w:spacing/>
              <w:ind/>
              <w:rPr>
                <w:b/>
                <w:bCs/>
              </w:rPr>
            </w:pPr>
            <w:r>
              <w:rPr>
                <w:b/>
                <w:bCs/>
              </w:rPr>
              <w:t xml:space="preserve">Sessione </w:t>
            </w:r>
            <w:r>
              <w:rPr>
                <w:b/>
                <w:bCs/>
              </w:rPr>
            </w:r>
          </w:p>
        </w:tc>
        <w:tc>
          <w:tcPr>
            <w:shd w:val="clear" w:color="auto" w:fill="c6d9f1" w:themeFill="text2" w:themeFillTint="33"/>
            <w:tcBorders/>
            <w:tcW w:w="5826" w:type="dxa"/>
          </w:tcPr>
          <w:p w14:paraId="1EB29761" w14:textId="027BF245">
            <w:pPr>
              <w:pBdr/>
              <w:spacing/>
              <w:ind/>
              <w:jc w:val="both"/>
              <w:rPr/>
            </w:pPr>
            <w:r>
              <w:t xml:space="preserve">Un'unità di lavoro programmata dall'Allenatore in una specifica data. È composta da uno o più Esercizi ed è identificata da un titolo e una descrizione.</w:t>
            </w:r>
            <w:r/>
          </w:p>
        </w:tc>
        <w:tc>
          <w:tcPr>
            <w:shd w:val="clear" w:color="auto" w:fill="c6d9f1" w:themeFill="text2" w:themeFillTint="33"/>
            <w:tcBorders/>
            <w:tcW w:w="1867" w:type="dxa"/>
          </w:tcPr>
          <w:p w14:paraId="44661624" w14:textId="558B86CA">
            <w:pPr>
              <w:pBdr/>
              <w:spacing/>
              <w:ind/>
              <w:jc w:val="both"/>
              <w:rPr/>
            </w:pPr>
            <w:r>
              <w:t xml:space="preserve">Allenamento</w:t>
            </w:r>
            <w:r>
              <w:t xml:space="preserve">,</w:t>
            </w:r>
            <w:r>
              <w:rPr>
                <w:rFonts w:eastAsiaTheme="minorEastAsia"/>
                <w:lang w:eastAsia="it-IT"/>
              </w:rPr>
              <w:t xml:space="preserve"> </w:t>
            </w:r>
            <w:r>
              <w:t xml:space="preserve">Attività</w:t>
            </w:r>
            <w:r>
              <w:t xml:space="preserve">,</w:t>
            </w:r>
            <w:r>
              <w:rPr>
                <w:rFonts w:eastAsiaTheme="minorEastAsia"/>
                <w:lang w:eastAsia="it-IT"/>
              </w:rPr>
              <w:t xml:space="preserve"> </w:t>
            </w:r>
            <w:r>
              <w:t xml:space="preserve">Piano</w:t>
            </w:r>
            <w:r/>
          </w:p>
        </w:tc>
      </w:tr>
      <w:tr>
        <w:trPr>
          <w:trHeight w:val="595"/>
        </w:trPr>
        <w:tc>
          <w:tcPr>
            <w:tcBorders/>
            <w:tcW w:w="1934" w:type="dxa"/>
          </w:tcPr>
          <w:p w14:paraId="5F4BB847" w14:textId="76E95F98">
            <w:pPr>
              <w:pBdr/>
              <w:spacing/>
              <w:ind/>
              <w:jc w:val="both"/>
              <w:rPr>
                <w:b/>
                <w:bCs/>
              </w:rPr>
            </w:pPr>
            <w:r>
              <w:rPr>
                <w:b/>
                <w:bCs/>
              </w:rPr>
              <w:t xml:space="preserve">Esercizio</w:t>
            </w:r>
            <w:r>
              <w:rPr>
                <w:b/>
                <w:bCs/>
              </w:rPr>
            </w:r>
          </w:p>
          <w:p w14:paraId="25AF0EA1" w14:textId="77777777">
            <w:pPr>
              <w:pBdr/>
              <w:spacing/>
              <w:ind/>
              <w:jc w:val="center"/>
              <w:rPr/>
            </w:pPr>
            <w:r/>
            <w:r/>
          </w:p>
        </w:tc>
        <w:tc>
          <w:tcPr>
            <w:tcBorders/>
            <w:tcW w:w="5826" w:type="dxa"/>
          </w:tcPr>
          <w:p w14:paraId="47D10670" w14:textId="77777777">
            <w:pPr>
              <w:pBdr/>
              <w:spacing/>
              <w:ind/>
              <w:jc w:val="both"/>
              <w:rPr/>
            </w:pPr>
            <w:r/>
            <w:r/>
          </w:p>
        </w:tc>
        <w:tc>
          <w:tcPr>
            <w:tcBorders/>
            <w:tcW w:w="1867" w:type="dxa"/>
          </w:tcPr>
          <w:p w14:paraId="38F0C942" w14:textId="77777777">
            <w:pPr>
              <w:pBdr/>
              <w:spacing/>
              <w:ind/>
              <w:jc w:val="both"/>
              <w:rPr/>
            </w:pPr>
            <w:r/>
            <w:r/>
          </w:p>
        </w:tc>
      </w:tr>
      <w:tr>
        <w:trPr>
          <w:trHeight w:val="595"/>
        </w:trPr>
        <w:tc>
          <w:tcPr>
            <w:shd w:val="clear" w:color="auto" w:fill="c6d9f1" w:themeFill="text2" w:themeFillTint="33"/>
            <w:tcBorders/>
            <w:tcW w:w="1934" w:type="dxa"/>
          </w:tcPr>
          <w:p w14:paraId="2E26B824" w14:textId="0E6B4774">
            <w:pPr>
              <w:pBdr/>
              <w:spacing/>
              <w:ind/>
              <w:jc w:val="both"/>
              <w:rPr>
                <w:b/>
                <w:bCs/>
                <w:color w:val="004f88"/>
              </w:rPr>
            </w:pPr>
            <w:r>
              <w:rPr>
                <w:b/>
                <w:bCs/>
              </w:rPr>
              <w:t xml:space="preserve">Valore Osservato</w:t>
            </w:r>
            <w:r>
              <w:rPr>
                <w:b/>
                <w:bCs/>
                <w:color w:val="004f88"/>
              </w:rPr>
            </w:r>
          </w:p>
        </w:tc>
        <w:tc>
          <w:tcPr>
            <w:shd w:val="clear" w:color="auto" w:fill="c6d9f1" w:themeFill="text2" w:themeFillTint="33"/>
            <w:tcBorders/>
            <w:tcW w:w="5826" w:type="dxa"/>
            <w:vAlign w:val="center"/>
          </w:tcPr>
          <w:p w14:paraId="1E72F99F" w14:textId="6405071F">
            <w:pPr>
              <w:pBdr/>
              <w:spacing/>
              <w:ind/>
              <w:jc w:val="both"/>
              <w:rPr>
                <w:color w:val="004f88"/>
              </w:rPr>
            </w:pPr>
            <w:r>
              <w:t xml:space="preserve">Il dato effettivo registrato dall'Atleta al termine dell'esecuzione di un Esercizio. Può essere un valore numerico (ripetizioni fatte, tempo impiegato) o una nota testuale qualitativa. </w:t>
            </w:r>
            <w:r>
              <w:rPr>
                <w:color w:val="004f88"/>
              </w:rPr>
            </w:r>
          </w:p>
        </w:tc>
        <w:tc>
          <w:tcPr>
            <w:shd w:val="clear" w:color="auto" w:fill="c6d9f1" w:themeFill="text2" w:themeFillTint="33"/>
            <w:tcBorders/>
            <w:tcW w:w="1867" w:type="dxa"/>
          </w:tcPr>
          <w:p w14:paraId="3BDF199C" w14:textId="52A4472A">
            <w:pPr>
              <w:pBdr/>
              <w:spacing/>
              <w:ind/>
              <w:jc w:val="both"/>
              <w:rPr/>
            </w:pPr>
            <w:r>
              <w:t xml:space="preserve">Risultati effettivamente ottenuti,</w:t>
            </w:r>
            <w:r>
              <w:rPr>
                <w:rFonts w:eastAsiaTheme="minorEastAsia"/>
                <w:lang w:eastAsia="it-IT"/>
              </w:rPr>
              <w:t xml:space="preserve"> </w:t>
            </w:r>
            <w:r>
              <w:t xml:space="preserve">Prestazione</w:t>
            </w:r>
            <w:r/>
          </w:p>
        </w:tc>
      </w:tr>
    </w:tbl>
    <w:p w14:paraId="2F1668B6" w14:textId="30E633D6">
      <w:pPr>
        <w:pStyle w:val="1085"/>
        <w:pBdr/>
        <w:spacing/>
        <w:ind/>
        <w:rPr/>
      </w:pPr>
      <w:r/>
      <w:bookmarkStart w:id="24" w:name="_Toc471222552"/>
      <w:r/>
      <w:bookmarkStart w:id="25" w:name="_Toc471222591"/>
      <w:r/>
      <w:bookmarkStart w:id="26" w:name="_Toc471224121"/>
      <w:r/>
      <w:bookmarkStart w:id="27" w:name="_Toc471905547"/>
      <w:r/>
      <w:bookmarkStart w:id="28" w:name="_Toc474433549"/>
      <w:r/>
      <w:bookmarkStart w:id="29" w:name="_Toc474433724"/>
      <w:r/>
      <w:bookmarkStart w:id="30" w:name="_Toc195300118"/>
      <w:r>
        <w:t xml:space="preserve">Classificazione dei requisiti</w:t>
      </w:r>
      <w:bookmarkEnd w:id="24"/>
      <w:r/>
      <w:bookmarkEnd w:id="25"/>
      <w:r/>
      <w:bookmarkEnd w:id="26"/>
      <w:r/>
      <w:bookmarkEnd w:id="27"/>
      <w:r/>
      <w:bookmarkEnd w:id="28"/>
      <w:r/>
      <w:bookmarkEnd w:id="29"/>
      <w:r/>
      <w:bookmarkEnd w:id="30"/>
      <w:r/>
      <w:r/>
    </w:p>
    <w:p w14:paraId="0DEB0B5D" w14:textId="6A208458">
      <w:pPr>
        <w:pStyle w:val="1086"/>
        <w:numPr>
          <w:ilvl w:val="2"/>
          <w:numId w:val="2"/>
        </w:numPr>
        <w:pBdr/>
        <w:spacing/>
        <w:ind/>
        <w:rPr/>
      </w:pPr>
      <w:r/>
      <w:bookmarkStart w:id="31" w:name="_Toc471222553"/>
      <w:r/>
      <w:bookmarkStart w:id="32" w:name="_Toc471222592"/>
      <w:r/>
      <w:bookmarkStart w:id="33" w:name="_Toc471224122"/>
      <w:r/>
      <w:bookmarkStart w:id="34" w:name="_Toc471905548"/>
      <w:r/>
      <w:bookmarkStart w:id="35" w:name="_Toc474433550"/>
      <w:r/>
      <w:bookmarkStart w:id="36" w:name="_Toc474433725"/>
      <w:r/>
      <w:bookmarkStart w:id="37" w:name="_Toc195300119"/>
      <w:r>
        <w:rPr>
          <w:sz w:val="24"/>
        </w:rPr>
        <w:t xml:space="preserve">Requisiti</w:t>
      </w:r>
      <w:r>
        <w:t xml:space="preserve"> </w:t>
      </w:r>
      <w:r>
        <w:t xml:space="preserve">funzionali</w:t>
      </w:r>
      <w:bookmarkEnd w:id="31"/>
      <w:r/>
      <w:bookmarkEnd w:id="32"/>
      <w:r/>
      <w:bookmarkEnd w:id="33"/>
      <w:r/>
      <w:bookmarkEnd w:id="34"/>
      <w:r/>
      <w:bookmarkEnd w:id="35"/>
      <w:r/>
      <w:bookmarkEnd w:id="36"/>
      <w:r/>
      <w:bookmarkEnd w:id="37"/>
      <w:r/>
      <w:r/>
    </w:p>
    <w:p w14:paraId="57A47850" w14:textId="7571C172">
      <w:pPr>
        <w:pBdr/>
        <w:spacing w:after="120"/>
        <w:ind/>
        <w:jc w:val="both"/>
        <w:rPr>
          <w:rFonts w:ascii="Constantia" w:hAnsi="Constantia" w:eastAsia="Times New Roman" w:cs="Times New Roman"/>
          <w:sz w:val="10"/>
          <w:szCs w:val="10"/>
          <w:lang w:eastAsia="en-US"/>
        </w:rPr>
      </w:pPr>
      <w:r>
        <w:rPr>
          <w:rFonts w:ascii="Constantia" w:hAnsi="Constantia" w:eastAsia="Times New Roman" w:cs="Times New Roman"/>
          <w:sz w:val="10"/>
          <w:szCs w:val="10"/>
          <w:lang w:eastAsia="en-US"/>
        </w:rPr>
      </w:r>
      <w:r>
        <w:rPr>
          <w:rFonts w:ascii="Constantia" w:hAnsi="Constantia" w:eastAsia="Times New Roman" w:cs="Times New Roman"/>
          <w:sz w:val="10"/>
          <w:szCs w:val="10"/>
          <w:lang w:eastAsia="en-US"/>
        </w:rPr>
      </w:r>
    </w:p>
    <w:tbl>
      <w:tblPr>
        <w:tblStyle w:val="1112"/>
        <w:tblInd w:w="-5" w:type="dxa"/>
        <w:tblW w:w="9639" w:type="dxa"/>
        <w:tblBorders/>
        <w:tblLayout w:type="fixed"/>
        <w:tblLook w:val="04A0" w:firstRow="1" w:lastRow="0" w:firstColumn="1" w:lastColumn="0" w:noHBand="0" w:noVBand="1"/>
      </w:tblPr>
      <w:tblGrid>
        <w:gridCol w:w="981"/>
        <w:gridCol w:w="7120"/>
        <w:gridCol w:w="1538"/>
      </w:tblGrid>
      <w:tr>
        <w:trPr/>
        <w:tc>
          <w:tcPr>
            <w:shd w:val="clear" w:color="auto" w:fill="659ed5"/>
            <w:tcBorders/>
            <w:tcW w:w="981" w:type="dxa"/>
          </w:tcPr>
          <w:p w14:paraId="6A26646A" w14:textId="77777777">
            <w:pPr>
              <w:pBdr/>
              <w:spacing/>
              <w:ind/>
              <w:jc w:val="both"/>
              <w:rPr>
                <w:rFonts w:ascii="Constantia" w:hAnsi="Constantia" w:eastAsia="Times New Roman" w:cs="Times New Roman"/>
                <w:b/>
                <w:bCs/>
                <w:color w:val="ffffff" w:themeColor="background1"/>
              </w:rPr>
            </w:pPr>
            <w:r>
              <w:rPr>
                <w:rFonts w:ascii="Constantia" w:hAnsi="Constantia" w:eastAsia="Times New Roman" w:cs="Times New Roman"/>
                <w:b/>
                <w:bCs/>
                <w:color w:val="ffffff" w:themeColor="background1"/>
              </w:rPr>
              <w:t xml:space="preserve">ID</w:t>
            </w:r>
            <w:r>
              <w:rPr>
                <w:rFonts w:ascii="Constantia" w:hAnsi="Constantia" w:eastAsia="Times New Roman" w:cs="Times New Roman"/>
                <w:b/>
                <w:bCs/>
                <w:color w:val="ffffff" w:themeColor="background1"/>
              </w:rPr>
            </w:r>
          </w:p>
        </w:tc>
        <w:tc>
          <w:tcPr>
            <w:shd w:val="clear" w:color="auto" w:fill="659ed5"/>
            <w:tcBorders/>
            <w:tcW w:w="7120" w:type="dxa"/>
          </w:tcPr>
          <w:p w14:paraId="5DE72A58" w14:textId="77777777">
            <w:pPr>
              <w:pBdr/>
              <w:spacing/>
              <w:ind/>
              <w:jc w:val="both"/>
              <w:rPr>
                <w:rFonts w:ascii="Constantia" w:hAnsi="Constantia" w:eastAsia="Times New Roman" w:cs="Times New Roman"/>
                <w:b/>
                <w:bCs/>
                <w:color w:val="ffffff" w:themeColor="background1"/>
              </w:rPr>
            </w:pPr>
            <w:r>
              <w:rPr>
                <w:rFonts w:ascii="Constantia" w:hAnsi="Constantia" w:eastAsia="Times New Roman" w:cs="Times New Roman"/>
                <w:b/>
                <w:bCs/>
                <w:color w:val="ffffff" w:themeColor="background1"/>
              </w:rPr>
              <w:t xml:space="preserve">Requisito </w:t>
            </w:r>
            <w:r>
              <w:rPr>
                <w:rFonts w:ascii="Constantia" w:hAnsi="Constantia" w:eastAsia="Times New Roman" w:cs="Times New Roman"/>
                <w:b/>
                <w:bCs/>
                <w:color w:val="ffffff" w:themeColor="background1"/>
              </w:rPr>
            </w:r>
          </w:p>
        </w:tc>
        <w:tc>
          <w:tcPr>
            <w:shd w:val="clear" w:color="auto" w:fill="659ed5"/>
            <w:tcBorders/>
            <w:tcW w:w="1538" w:type="dxa"/>
          </w:tcPr>
          <w:p w14:paraId="08506B22" w14:textId="72A7BBDA">
            <w:pPr>
              <w:pBdr/>
              <w:spacing/>
              <w:ind/>
              <w:jc w:val="both"/>
              <w:rPr>
                <w:rFonts w:ascii="Constantia" w:hAnsi="Constantia" w:eastAsia="Times New Roman" w:cs="Times New Roman"/>
                <w:b/>
                <w:bCs/>
                <w:color w:val="ffffff" w:themeColor="background1"/>
              </w:rPr>
            </w:pPr>
            <w:r>
              <w:rPr>
                <w:rFonts w:ascii="Constantia" w:hAnsi="Constantia" w:eastAsia="Times New Roman" w:cs="Times New Roman"/>
                <w:b/>
                <w:bCs/>
                <w:color w:val="ffffff" w:themeColor="background1"/>
              </w:rPr>
              <w:t xml:space="preserve">Origine (</w:t>
            </w:r>
            <w:r>
              <w:rPr>
                <w:rFonts w:ascii="Constantia" w:hAnsi="Constantia" w:eastAsia="Times New Roman" w:cs="Times New Roman"/>
                <w:b/>
                <w:bCs/>
                <w:color w:val="ffffff" w:themeColor="background1"/>
              </w:rPr>
              <w:t xml:space="preserve">n. frase dei </w:t>
            </w:r>
            <w:r>
              <w:rPr>
                <w:rFonts w:ascii="Constantia" w:hAnsi="Constantia" w:eastAsia="Times New Roman" w:cs="Times New Roman"/>
                <w:b/>
                <w:bCs/>
                <w:color w:val="ffffff" w:themeColor="background1"/>
              </w:rPr>
              <w:t xml:space="preserve">requisiti revisionati</w:t>
            </w:r>
            <w:r>
              <w:rPr>
                <w:rFonts w:ascii="Constantia" w:hAnsi="Constantia" w:eastAsia="Times New Roman" w:cs="Times New Roman"/>
                <w:b/>
                <w:bCs/>
                <w:color w:val="ffffff" w:themeColor="background1"/>
              </w:rPr>
              <w:t xml:space="preserve">)</w:t>
            </w:r>
            <w:r>
              <w:rPr>
                <w:rFonts w:ascii="Constantia" w:hAnsi="Constantia" w:eastAsia="Times New Roman" w:cs="Times New Roman"/>
                <w:b/>
                <w:bCs/>
                <w:color w:val="ffffff" w:themeColor="background1"/>
              </w:rPr>
            </w:r>
          </w:p>
        </w:tc>
      </w:tr>
      <w:tr>
        <w:trPr>
          <w:trHeight w:val="312"/>
        </w:trPr>
        <w:tc>
          <w:tcPr>
            <w:tcBorders/>
            <w:tcW w:w="981" w:type="dxa"/>
          </w:tcPr>
          <w:p w14:paraId="4E41CBB3" w14:textId="77777777">
            <w:pPr>
              <w:pBdr/>
              <w:spacing/>
              <w:ind/>
              <w:jc w:val="both"/>
              <w:rPr>
                <w:rFonts w:ascii="Constantia" w:hAnsi="Constantia" w:eastAsia="Times New Roman" w:cs="Times New Roman"/>
                <w:b/>
                <w:bCs/>
              </w:rPr>
            </w:pPr>
            <w:r>
              <w:rPr>
                <w:rFonts w:ascii="Constantia" w:hAnsi="Constantia" w:eastAsia="Times New Roman" w:cs="Times New Roman"/>
                <w:b/>
                <w:bCs/>
              </w:rPr>
              <w:t xml:space="preserve">RF01</w:t>
            </w:r>
            <w:r>
              <w:rPr>
                <w:rFonts w:ascii="Constantia" w:hAnsi="Constantia" w:eastAsia="Times New Roman" w:cs="Times New Roman"/>
                <w:b/>
                <w:bCs/>
              </w:rPr>
            </w:r>
          </w:p>
        </w:tc>
        <w:tc>
          <w:tcPr>
            <w:tcBorders/>
            <w:tcW w:w="7120" w:type="dxa"/>
          </w:tcPr>
          <w:p w14:paraId="4D306366" w14:textId="05AC32CD">
            <w:pPr>
              <w:pBdr/>
              <w:spacing/>
              <w:ind/>
              <w:jc w:val="both"/>
              <w:rPr>
                <w:rFonts w:ascii="Constantia" w:hAnsi="Constantia" w:eastAsia="Times New Roman" w:cs="Times New Roman"/>
              </w:rPr>
            </w:pPr>
            <w:r>
              <w:rPr>
                <w:rFonts w:ascii="Constantia" w:hAnsi="Constantia" w:eastAsia="Times New Roman" w:cs="Times New Roman"/>
              </w:rPr>
              <w:t xml:space="preserve">Il sistema deve offrire all’Utente una funzionalità per registrarsi tramite credenziali personali.</w:t>
            </w:r>
            <w:r>
              <w:rPr>
                <w:rFonts w:ascii="Constantia" w:hAnsi="Constantia" w:eastAsia="Times New Roman" w:cs="Times New Roman"/>
              </w:rPr>
            </w:r>
          </w:p>
        </w:tc>
        <w:tc>
          <w:tcPr>
            <w:tcBorders/>
            <w:tcW w:w="1538" w:type="dxa"/>
          </w:tcPr>
          <w:p w14:paraId="546223EF" w14:textId="67ED036C">
            <w:pPr>
              <w:pBdr/>
              <w:spacing/>
              <w:ind/>
              <w:jc w:val="center"/>
              <w:rPr>
                <w:rFonts w:ascii="Constantia" w:hAnsi="Constantia" w:eastAsia="Times New Roman" w:cs="Times New Roman"/>
              </w:rPr>
            </w:pPr>
            <w:r>
              <w:rPr>
                <w:rFonts w:ascii="Constantia" w:hAnsi="Constantia" w:eastAsia="Times New Roman" w:cs="Times New Roman"/>
              </w:rPr>
              <w:t xml:space="preserve">1</w:t>
            </w:r>
            <w:r>
              <w:rPr>
                <w:rFonts w:ascii="Constantia" w:hAnsi="Constantia" w:eastAsia="Times New Roman" w:cs="Times New Roman"/>
              </w:rPr>
            </w:r>
          </w:p>
        </w:tc>
      </w:tr>
      <w:tr>
        <w:trPr>
          <w:trHeight w:val="312"/>
        </w:trPr>
        <w:tc>
          <w:tcPr>
            <w:shd w:val="clear" w:color="auto" w:fill="cbe0f2"/>
            <w:tcBorders/>
            <w:tcW w:w="981" w:type="dxa"/>
          </w:tcPr>
          <w:p w14:paraId="07AF6007" w14:textId="77777777">
            <w:pPr>
              <w:pBdr/>
              <w:spacing/>
              <w:ind/>
              <w:jc w:val="both"/>
              <w:rPr>
                <w:rFonts w:ascii="Constantia" w:hAnsi="Constantia" w:eastAsia="Times New Roman" w:cs="Times New Roman"/>
                <w:b/>
                <w:bCs/>
              </w:rPr>
            </w:pPr>
            <w:r>
              <w:rPr>
                <w:rFonts w:ascii="Constantia" w:hAnsi="Constantia" w:eastAsia="Times New Roman" w:cs="Times New Roman"/>
                <w:b/>
                <w:bCs/>
              </w:rPr>
              <w:t xml:space="preserve">RF02</w:t>
            </w:r>
            <w:r>
              <w:rPr>
                <w:rFonts w:ascii="Constantia" w:hAnsi="Constantia" w:eastAsia="Times New Roman" w:cs="Times New Roman"/>
                <w:b/>
                <w:bCs/>
              </w:rPr>
            </w:r>
          </w:p>
        </w:tc>
        <w:tc>
          <w:tcPr>
            <w:shd w:val="clear" w:color="auto" w:fill="cbe0f2"/>
            <w:tcBorders/>
            <w:tcW w:w="7120" w:type="dxa"/>
          </w:tcPr>
          <w:p w14:paraId="6E03A03E" w14:textId="71ED4C9C">
            <w:pPr>
              <w:pBdr/>
              <w:spacing/>
              <w:ind/>
              <w:jc w:val="both"/>
              <w:rPr>
                <w:rFonts w:ascii="Constantia" w:hAnsi="Constantia" w:eastAsia="Times New Roman" w:cs="Times New Roman"/>
              </w:rPr>
            </w:pPr>
            <w:r>
              <w:rPr>
                <w:rFonts w:ascii="Constantia" w:hAnsi="Constantia" w:eastAsia="Times New Roman" w:cs="Times New Roman"/>
              </w:rPr>
              <w:t xml:space="preserve">Il sistema deve offrire all'Utente una funzionalità per accedere (login).</w:t>
            </w:r>
            <w:r>
              <w:rPr>
                <w:rFonts w:ascii="Constantia" w:hAnsi="Constantia" w:eastAsia="Times New Roman" w:cs="Times New Roman"/>
              </w:rPr>
            </w:r>
          </w:p>
        </w:tc>
        <w:tc>
          <w:tcPr>
            <w:shd w:val="clear" w:color="auto" w:fill="cbe0f2"/>
            <w:tcBorders/>
            <w:tcW w:w="1538" w:type="dxa"/>
          </w:tcPr>
          <w:p w14:paraId="1C27511A" w14:textId="1563DFD8">
            <w:pPr>
              <w:pBdr/>
              <w:spacing/>
              <w:ind/>
              <w:jc w:val="center"/>
              <w:rPr>
                <w:rFonts w:ascii="Constantia" w:hAnsi="Constantia" w:eastAsia="Times New Roman" w:cs="Times New Roman"/>
              </w:rPr>
            </w:pPr>
            <w:r>
              <w:rPr>
                <w:rFonts w:ascii="Constantia" w:hAnsi="Constantia" w:eastAsia="Times New Roman" w:cs="Times New Roman"/>
              </w:rPr>
              <w:t xml:space="preserve">3</w:t>
            </w:r>
            <w:r>
              <w:rPr>
                <w:rFonts w:ascii="Constantia" w:hAnsi="Constantia" w:eastAsia="Times New Roman" w:cs="Times New Roman"/>
              </w:rPr>
            </w:r>
          </w:p>
        </w:tc>
      </w:tr>
      <w:tr>
        <w:trPr>
          <w:trHeight w:val="595"/>
        </w:trPr>
        <w:tc>
          <w:tcPr>
            <w:tcBorders/>
            <w:tcW w:w="981" w:type="dxa"/>
          </w:tcPr>
          <w:p w14:paraId="7B4A142C" w14:textId="77777777">
            <w:pPr>
              <w:pBdr/>
              <w:spacing/>
              <w:ind/>
              <w:jc w:val="both"/>
              <w:rPr>
                <w:rFonts w:ascii="Constantia" w:hAnsi="Constantia" w:eastAsia="Times New Roman" w:cs="Times New Roman"/>
                <w:b/>
                <w:bCs/>
              </w:rPr>
            </w:pPr>
            <w:r>
              <w:rPr>
                <w:rFonts w:ascii="Constantia" w:hAnsi="Constantia" w:eastAsia="Times New Roman" w:cs="Times New Roman"/>
                <w:b/>
                <w:bCs/>
              </w:rPr>
              <w:t xml:space="preserve">RF03</w:t>
            </w:r>
            <w:r>
              <w:rPr>
                <w:rFonts w:ascii="Constantia" w:hAnsi="Constantia" w:eastAsia="Times New Roman" w:cs="Times New Roman"/>
                <w:b/>
                <w:bCs/>
              </w:rPr>
            </w:r>
          </w:p>
        </w:tc>
        <w:tc>
          <w:tcPr>
            <w:tcBorders/>
            <w:tcW w:w="7120" w:type="dxa"/>
          </w:tcPr>
          <w:p w14:paraId="63F4E5C7" w14:textId="73C1DFEC">
            <w:pPr>
              <w:pBdr/>
              <w:spacing/>
              <w:ind/>
              <w:jc w:val="both"/>
              <w:rPr>
                <w:rFonts w:ascii="Constantia" w:hAnsi="Constantia" w:eastAsia="Times New Roman" w:cs="Times New Roman"/>
              </w:rPr>
            </w:pPr>
            <w:r>
              <w:rPr>
                <w:rFonts w:ascii="Constantia" w:hAnsi="Constantia" w:eastAsia="Times New Roman" w:cs="Times New Roman"/>
              </w:rPr>
              <w:t xml:space="preserve">Il sistema deve offrire all’Allenatore una funzionalità per creare e gestire il profilo degli atleti associati.</w:t>
            </w:r>
            <w:r>
              <w:rPr>
                <w:rFonts w:ascii="Constantia" w:hAnsi="Constantia" w:eastAsia="Times New Roman" w:cs="Times New Roman"/>
              </w:rPr>
            </w:r>
          </w:p>
        </w:tc>
        <w:tc>
          <w:tcPr>
            <w:tcBorders/>
            <w:tcW w:w="1538" w:type="dxa"/>
          </w:tcPr>
          <w:p w14:paraId="451FDEA1" w14:textId="6A3D245A">
            <w:pPr>
              <w:pBdr/>
              <w:spacing/>
              <w:ind/>
              <w:jc w:val="center"/>
              <w:rPr>
                <w:rFonts w:ascii="Constantia" w:hAnsi="Constantia" w:eastAsia="Times New Roman" w:cs="Times New Roman"/>
              </w:rPr>
            </w:pPr>
            <w:r>
              <w:rPr>
                <w:rFonts w:ascii="Constantia" w:hAnsi="Constantia" w:eastAsia="Times New Roman" w:cs="Times New Roman"/>
              </w:rPr>
              <w:t xml:space="preserve">5</w:t>
            </w:r>
            <w:r>
              <w:rPr>
                <w:rFonts w:ascii="Constantia" w:hAnsi="Constantia" w:eastAsia="Times New Roman" w:cs="Times New Roman"/>
              </w:rPr>
            </w:r>
          </w:p>
        </w:tc>
      </w:tr>
      <w:tr>
        <w:trPr>
          <w:trHeight w:val="595"/>
        </w:trPr>
        <w:tc>
          <w:tcPr>
            <w:shd w:val="clear" w:color="auto" w:fill="cbe0f2"/>
            <w:tcBorders/>
            <w:tcW w:w="981" w:type="dxa"/>
          </w:tcPr>
          <w:p w14:paraId="13F5F266" w14:textId="3742F580">
            <w:pPr>
              <w:pBdr/>
              <w:spacing/>
              <w:ind/>
              <w:jc w:val="both"/>
              <w:rPr>
                <w:rFonts w:ascii="Constantia" w:hAnsi="Constantia" w:eastAsia="Times New Roman" w:cs="Times New Roman"/>
                <w:b/>
                <w:bCs/>
              </w:rPr>
            </w:pPr>
            <w:r>
              <w:rPr>
                <w:rFonts w:ascii="Constantia" w:hAnsi="Constantia" w:eastAsia="Times New Roman" w:cs="Times New Roman"/>
                <w:b/>
                <w:bCs/>
              </w:rPr>
              <w:t xml:space="preserve">RF04</w:t>
            </w:r>
            <w:r>
              <w:rPr>
                <w:rFonts w:ascii="Constantia" w:hAnsi="Constantia" w:eastAsia="Times New Roman" w:cs="Times New Roman"/>
                <w:b/>
                <w:bCs/>
              </w:rPr>
            </w:r>
          </w:p>
        </w:tc>
        <w:tc>
          <w:tcPr>
            <w:shd w:val="clear" w:color="auto" w:fill="cbe0f2"/>
            <w:tcBorders/>
            <w:tcW w:w="7120" w:type="dxa"/>
          </w:tcPr>
          <w:p w14:paraId="5D60FBBC" w14:textId="70AFB620">
            <w:pPr>
              <w:pBdr/>
              <w:spacing/>
              <w:ind/>
              <w:jc w:val="both"/>
              <w:rPr>
                <w:rFonts w:ascii="Constantia" w:hAnsi="Constantia" w:eastAsia="Times New Roman" w:cs="Times New Roman"/>
              </w:rPr>
            </w:pPr>
            <w:r>
              <w:rPr>
                <w:rFonts w:ascii="Constantia" w:hAnsi="Constantia" w:eastAsia="Times New Roman" w:cs="Times New Roman"/>
              </w:rPr>
              <w:t xml:space="preserve">Il sistema deve permettere all’Allenatore di associare al proprio account  uno o più atleti tramite metodo diretto.</w:t>
            </w:r>
            <w:r>
              <w:rPr>
                <w:rFonts w:ascii="Constantia" w:hAnsi="Constantia" w:eastAsia="Times New Roman" w:cs="Times New Roman"/>
              </w:rPr>
            </w:r>
          </w:p>
        </w:tc>
        <w:tc>
          <w:tcPr>
            <w:shd w:val="clear" w:color="auto" w:fill="cbe0f2"/>
            <w:tcBorders/>
            <w:tcW w:w="1538" w:type="dxa"/>
          </w:tcPr>
          <w:p w14:paraId="6CA63C7A" w14:textId="6EEDA332">
            <w:pPr>
              <w:pBdr/>
              <w:spacing/>
              <w:ind/>
              <w:jc w:val="center"/>
              <w:rPr>
                <w:rFonts w:ascii="Constantia" w:hAnsi="Constantia" w:eastAsia="Times New Roman" w:cs="Times New Roman"/>
              </w:rPr>
            </w:pPr>
            <w:r>
              <w:rPr>
                <w:rFonts w:ascii="Constantia" w:hAnsi="Constantia" w:eastAsia="Times New Roman" w:cs="Times New Roman"/>
              </w:rPr>
              <w:t xml:space="preserve">6</w:t>
            </w:r>
            <w:r>
              <w:rPr>
                <w:rFonts w:ascii="Constantia" w:hAnsi="Constantia" w:eastAsia="Times New Roman" w:cs="Times New Roman"/>
              </w:rPr>
            </w:r>
          </w:p>
        </w:tc>
      </w:tr>
      <w:tr>
        <w:trPr>
          <w:trHeight w:val="595"/>
        </w:trPr>
        <w:tc>
          <w:tcPr>
            <w:tcBorders/>
            <w:tcW w:w="981" w:type="dxa"/>
          </w:tcPr>
          <w:p w14:paraId="64A0A5A3" w14:textId="500CCE1C">
            <w:pPr>
              <w:pBdr/>
              <w:spacing/>
              <w:ind/>
              <w:jc w:val="both"/>
              <w:rPr>
                <w:rFonts w:ascii="Constantia" w:hAnsi="Constantia" w:eastAsia="Times New Roman" w:cs="Times New Roman"/>
                <w:b/>
                <w:bCs/>
              </w:rPr>
            </w:pPr>
            <w:r>
              <w:rPr>
                <w:rFonts w:ascii="Constantia" w:hAnsi="Constantia" w:eastAsia="Times New Roman" w:cs="Times New Roman"/>
                <w:b/>
                <w:bCs/>
              </w:rPr>
              <w:t xml:space="preserve">RF05</w:t>
            </w:r>
            <w:r>
              <w:rPr>
                <w:rFonts w:ascii="Constantia" w:hAnsi="Constantia" w:eastAsia="Times New Roman" w:cs="Times New Roman"/>
                <w:b/>
                <w:bCs/>
              </w:rPr>
            </w:r>
          </w:p>
        </w:tc>
        <w:tc>
          <w:tcPr>
            <w:tcBorders/>
            <w:tcW w:w="7120" w:type="dxa"/>
          </w:tcPr>
          <w:p w14:paraId="01FF5129" w14:textId="01EDA95B">
            <w:pPr>
              <w:pBdr/>
              <w:spacing/>
              <w:ind/>
              <w:jc w:val="both"/>
              <w:rPr>
                <w:rFonts w:ascii="Constantia" w:hAnsi="Constantia" w:eastAsia="Times New Roman" w:cs="Times New Roman"/>
              </w:rPr>
            </w:pPr>
            <w:r>
              <w:rPr>
                <w:rFonts w:ascii="Constantia" w:hAnsi="Constantia" w:eastAsia="Times New Roman" w:cs="Times New Roman"/>
              </w:rPr>
              <w:t xml:space="preserve">Il sistema deve fornire all’allenatore un codice univoco per associare se stesso al profilo di un atleta</w:t>
            </w:r>
            <w:r>
              <w:rPr>
                <w:rFonts w:ascii="Constantia" w:hAnsi="Constantia" w:eastAsia="Times New Roman" w:cs="Times New Roman"/>
              </w:rPr>
            </w:r>
          </w:p>
        </w:tc>
        <w:tc>
          <w:tcPr>
            <w:tcBorders/>
            <w:tcW w:w="1538" w:type="dxa"/>
          </w:tcPr>
          <w:p w14:paraId="3AD9376F" w14:textId="490A6BC4">
            <w:pPr>
              <w:pBdr/>
              <w:spacing/>
              <w:ind/>
              <w:jc w:val="center"/>
              <w:rPr>
                <w:rFonts w:ascii="Constantia" w:hAnsi="Constantia" w:eastAsia="Times New Roman" w:cs="Times New Roman"/>
              </w:rPr>
            </w:pPr>
            <w:r>
              <w:rPr>
                <w:rFonts w:ascii="Constantia" w:hAnsi="Constantia" w:eastAsia="Times New Roman" w:cs="Times New Roman"/>
              </w:rPr>
              <w:t xml:space="preserve">7</w:t>
            </w:r>
            <w:r>
              <w:rPr>
                <w:rFonts w:ascii="Constantia" w:hAnsi="Constantia" w:eastAsia="Times New Roman" w:cs="Times New Roman"/>
              </w:rPr>
            </w:r>
          </w:p>
        </w:tc>
      </w:tr>
      <w:tr>
        <w:trPr>
          <w:trHeight w:val="595"/>
        </w:trPr>
        <w:tc>
          <w:tcPr>
            <w:shd w:val="clear" w:color="auto" w:fill="c6d9f1" w:themeFill="text2" w:themeFillTint="33"/>
            <w:tcBorders/>
            <w:tcW w:w="981" w:type="dxa"/>
          </w:tcPr>
          <w:p w14:paraId="387B1585" w14:textId="62C98330">
            <w:pPr>
              <w:pBdr/>
              <w:spacing/>
              <w:ind/>
              <w:jc w:val="both"/>
              <w:rPr>
                <w:rFonts w:ascii="Constantia" w:hAnsi="Constantia" w:eastAsia="Times New Roman" w:cs="Times New Roman"/>
                <w:b/>
                <w:bCs/>
              </w:rPr>
            </w:pPr>
            <w:r>
              <w:rPr>
                <w:rFonts w:ascii="Constantia" w:hAnsi="Constantia" w:eastAsia="Times New Roman" w:cs="Times New Roman"/>
                <w:b/>
                <w:bCs/>
              </w:rPr>
              <w:t xml:space="preserve">RF</w:t>
            </w:r>
            <w:r>
              <w:rPr>
                <w:rFonts w:ascii="Constantia" w:hAnsi="Constantia" w:eastAsia="Times New Roman" w:cs="Times New Roman"/>
                <w:b/>
                <w:bCs/>
              </w:rPr>
              <w:t xml:space="preserve">06</w:t>
            </w:r>
            <w:r>
              <w:rPr>
                <w:rFonts w:ascii="Constantia" w:hAnsi="Constantia" w:eastAsia="Times New Roman" w:cs="Times New Roman"/>
                <w:b/>
                <w:bCs/>
              </w:rPr>
            </w:r>
          </w:p>
        </w:tc>
        <w:tc>
          <w:tcPr>
            <w:shd w:val="clear" w:color="auto" w:fill="c6d9f1" w:themeFill="text2" w:themeFillTint="33"/>
            <w:tcBorders/>
            <w:tcW w:w="7120" w:type="dxa"/>
          </w:tcPr>
          <w:p w14:paraId="64F567CE" w14:textId="08376CCD">
            <w:pPr>
              <w:pBdr/>
              <w:spacing/>
              <w:ind/>
              <w:jc w:val="both"/>
              <w:rPr>
                <w:rFonts w:ascii="Constantia" w:hAnsi="Constantia" w:eastAsia="Times New Roman" w:cs="Times New Roman"/>
              </w:rPr>
            </w:pPr>
            <w:r>
              <w:rPr>
                <w:rFonts w:ascii="Constantia" w:hAnsi="Constantia" w:eastAsia="Times New Roman" w:cs="Times New Roman"/>
              </w:rPr>
              <w:t xml:space="preserve">Il sistema deve offrire all’Allenatore una funzionalità per creare sessioni di allenamento personalizzate.</w:t>
            </w:r>
            <w:r>
              <w:rPr>
                <w:rFonts w:ascii="Constantia" w:hAnsi="Constantia" w:eastAsia="Times New Roman" w:cs="Times New Roman"/>
              </w:rPr>
            </w:r>
          </w:p>
        </w:tc>
        <w:tc>
          <w:tcPr>
            <w:shd w:val="clear" w:color="auto" w:fill="c6d9f1" w:themeFill="text2" w:themeFillTint="33"/>
            <w:tcBorders/>
            <w:tcW w:w="1538" w:type="dxa"/>
          </w:tcPr>
          <w:p w14:paraId="359C3788" w14:textId="4FEEC05A">
            <w:pPr>
              <w:pBdr/>
              <w:spacing/>
              <w:ind/>
              <w:rPr>
                <w:rFonts w:ascii="Constantia" w:hAnsi="Constantia" w:eastAsia="Times New Roman" w:cs="Times New Roman"/>
              </w:rPr>
            </w:pPr>
            <w:r>
              <w:rPr>
                <w:rFonts w:ascii="Constantia" w:hAnsi="Constantia" w:eastAsia="Times New Roman" w:cs="Times New Roman"/>
              </w:rPr>
              <w:t xml:space="preserve">          9</w:t>
            </w:r>
            <w:r>
              <w:rPr>
                <w:rFonts w:ascii="Constantia" w:hAnsi="Constantia" w:eastAsia="Times New Roman" w:cs="Times New Roman"/>
              </w:rPr>
            </w:r>
          </w:p>
        </w:tc>
      </w:tr>
      <w:tr>
        <w:trPr>
          <w:trHeight w:val="595"/>
        </w:trPr>
        <w:tc>
          <w:tcPr>
            <w:tcBorders/>
            <w:tcW w:w="981" w:type="dxa"/>
          </w:tcPr>
          <w:p w14:paraId="429DD198" w14:textId="7F54BF6D">
            <w:pPr>
              <w:pBdr/>
              <w:spacing/>
              <w:ind/>
              <w:jc w:val="both"/>
              <w:rPr>
                <w:rFonts w:ascii="Constantia" w:hAnsi="Constantia" w:eastAsia="Times New Roman" w:cs="Times New Roman"/>
                <w:b/>
                <w:bCs/>
              </w:rPr>
            </w:pPr>
            <w:r>
              <w:rPr>
                <w:rFonts w:ascii="Constantia" w:hAnsi="Constantia" w:eastAsia="Times New Roman" w:cs="Times New Roman"/>
                <w:b/>
                <w:bCs/>
              </w:rPr>
              <w:t xml:space="preserve">RF</w:t>
            </w:r>
            <w:r>
              <w:rPr>
                <w:rFonts w:ascii="Constantia" w:hAnsi="Constantia" w:eastAsia="Times New Roman" w:cs="Times New Roman"/>
                <w:b/>
                <w:bCs/>
              </w:rPr>
              <w:t xml:space="preserve">07</w:t>
            </w:r>
            <w:r>
              <w:rPr>
                <w:rFonts w:ascii="Constantia" w:hAnsi="Constantia" w:eastAsia="Times New Roman" w:cs="Times New Roman"/>
                <w:b/>
                <w:bCs/>
              </w:rPr>
            </w:r>
          </w:p>
        </w:tc>
        <w:tc>
          <w:tcPr>
            <w:tcBorders/>
            <w:tcW w:w="7120" w:type="dxa"/>
          </w:tcPr>
          <w:p w14:paraId="275D707A" w14:textId="7D10901F">
            <w:pPr>
              <w:pBdr/>
              <w:spacing/>
              <w:ind/>
              <w:jc w:val="both"/>
              <w:rPr>
                <w:rFonts w:ascii="Constantia" w:hAnsi="Constantia" w:eastAsia="Times New Roman" w:cs="Times New Roman"/>
              </w:rPr>
            </w:pPr>
            <w:r>
              <w:rPr>
                <w:rFonts w:ascii="Constantia" w:hAnsi="Constantia" w:eastAsia="Times New Roman" w:cs="Times New Roman"/>
              </w:rPr>
              <w:t xml:space="preserve">Il sistema deve offrire all’Atleta una funzionalità per visualizzare l’elenco cronologico delle proprie sessioni assegnate.</w:t>
            </w:r>
            <w:r>
              <w:rPr>
                <w:rFonts w:ascii="Constantia" w:hAnsi="Constantia" w:eastAsia="Times New Roman" w:cs="Times New Roman"/>
              </w:rPr>
            </w:r>
          </w:p>
          <w:p w14:paraId="3B7E83B8" w14:textId="77777777">
            <w:pPr>
              <w:pBdr/>
              <w:spacing/>
              <w:ind/>
              <w:jc w:val="center"/>
              <w:rPr>
                <w:rFonts w:ascii="Constantia" w:hAnsi="Constantia" w:eastAsia="Times New Roman" w:cs="Times New Roman"/>
              </w:rPr>
            </w:pPr>
            <w:r>
              <w:rPr>
                <w:rFonts w:ascii="Constantia" w:hAnsi="Constantia" w:eastAsia="Times New Roman" w:cs="Times New Roman"/>
              </w:rPr>
            </w:r>
            <w:r>
              <w:rPr>
                <w:rFonts w:ascii="Constantia" w:hAnsi="Constantia" w:eastAsia="Times New Roman" w:cs="Times New Roman"/>
              </w:rPr>
            </w:r>
          </w:p>
        </w:tc>
        <w:tc>
          <w:tcPr>
            <w:tcBorders/>
            <w:tcW w:w="1538" w:type="dxa"/>
          </w:tcPr>
          <w:p w14:paraId="7F8FF8F7" w14:textId="247A229F">
            <w:pPr>
              <w:pBdr/>
              <w:spacing/>
              <w:ind/>
              <w:jc w:val="center"/>
              <w:rPr>
                <w:rFonts w:ascii="Constantia" w:hAnsi="Constantia" w:eastAsia="Times New Roman" w:cs="Times New Roman"/>
              </w:rPr>
            </w:pPr>
            <w:r>
              <w:rPr>
                <w:rFonts w:ascii="Constantia" w:hAnsi="Constantia" w:eastAsia="Times New Roman" w:cs="Times New Roman"/>
              </w:rPr>
              <w:t xml:space="preserve">11</w:t>
            </w:r>
            <w:r>
              <w:rPr>
                <w:rFonts w:ascii="Constantia" w:hAnsi="Constantia" w:eastAsia="Times New Roman" w:cs="Times New Roman"/>
              </w:rPr>
            </w:r>
          </w:p>
        </w:tc>
      </w:tr>
      <w:tr>
        <w:trPr>
          <w:trHeight w:val="595"/>
        </w:trPr>
        <w:tc>
          <w:tcPr>
            <w:shd w:val="clear" w:color="auto" w:fill="c6d9f1" w:themeFill="text2" w:themeFillTint="33"/>
            <w:tcBorders/>
            <w:tcW w:w="981" w:type="dxa"/>
          </w:tcPr>
          <w:p w14:paraId="61DB7DFC" w14:textId="5915B834">
            <w:pPr>
              <w:pBdr/>
              <w:spacing/>
              <w:ind/>
              <w:jc w:val="both"/>
              <w:rPr>
                <w:rFonts w:ascii="Constantia" w:hAnsi="Constantia" w:eastAsia="Times New Roman" w:cs="Times New Roman"/>
                <w:b/>
                <w:bCs/>
              </w:rPr>
            </w:pPr>
            <w:r>
              <w:rPr>
                <w:rFonts w:ascii="Constantia" w:hAnsi="Constantia" w:eastAsia="Times New Roman" w:cs="Times New Roman"/>
                <w:b/>
                <w:bCs/>
              </w:rPr>
              <w:t xml:space="preserve">RF</w:t>
            </w:r>
            <w:r>
              <w:rPr>
                <w:rFonts w:ascii="Constantia" w:hAnsi="Constantia" w:eastAsia="Times New Roman" w:cs="Times New Roman"/>
                <w:b/>
                <w:bCs/>
              </w:rPr>
              <w:t xml:space="preserve">08</w:t>
            </w:r>
            <w:r>
              <w:rPr>
                <w:rFonts w:ascii="Constantia" w:hAnsi="Constantia" w:eastAsia="Times New Roman" w:cs="Times New Roman"/>
                <w:b/>
                <w:bCs/>
              </w:rPr>
            </w:r>
          </w:p>
        </w:tc>
        <w:tc>
          <w:tcPr>
            <w:shd w:val="clear" w:color="auto" w:fill="c6d9f1" w:themeFill="text2" w:themeFillTint="33"/>
            <w:tcBorders/>
            <w:tcW w:w="7120" w:type="dxa"/>
          </w:tcPr>
          <w:p w14:paraId="3C7D18E5" w14:textId="3A5CEE12">
            <w:pPr>
              <w:pBdr/>
              <w:spacing/>
              <w:ind/>
              <w:jc w:val="both"/>
              <w:rPr>
                <w:rFonts w:ascii="Constantia" w:hAnsi="Constantia" w:eastAsia="Times New Roman" w:cs="Times New Roman"/>
              </w:rPr>
            </w:pPr>
            <w:r>
              <w:rPr>
                <w:rFonts w:ascii="Constantia" w:hAnsi="Constantia" w:eastAsia="Times New Roman" w:cs="Times New Roman"/>
              </w:rPr>
              <w:t xml:space="preserve">Il sistema deve offrire all’Atleta una funzionalità per registrare i risultati effettivamente ottenuti per ogni esercizio.</w:t>
            </w:r>
            <w:r>
              <w:rPr>
                <w:rFonts w:ascii="Constantia" w:hAnsi="Constantia" w:eastAsia="Times New Roman" w:cs="Times New Roman"/>
              </w:rPr>
            </w:r>
          </w:p>
        </w:tc>
        <w:tc>
          <w:tcPr>
            <w:shd w:val="clear" w:color="auto" w:fill="c6d9f1" w:themeFill="text2" w:themeFillTint="33"/>
            <w:tcBorders/>
            <w:tcW w:w="1538" w:type="dxa"/>
          </w:tcPr>
          <w:p w14:paraId="2630D5B2" w14:textId="777D92CB">
            <w:pPr>
              <w:pBdr/>
              <w:spacing/>
              <w:ind/>
              <w:jc w:val="center"/>
              <w:rPr>
                <w:rFonts w:ascii="Constantia" w:hAnsi="Constantia" w:eastAsia="Times New Roman" w:cs="Times New Roman"/>
              </w:rPr>
            </w:pPr>
            <w:r>
              <w:rPr>
                <w:rFonts w:ascii="Constantia" w:hAnsi="Constantia" w:eastAsia="Times New Roman" w:cs="Times New Roman"/>
              </w:rPr>
              <w:t xml:space="preserve">12</w:t>
            </w:r>
            <w:r>
              <w:rPr>
                <w:rFonts w:ascii="Constantia" w:hAnsi="Constantia" w:eastAsia="Times New Roman" w:cs="Times New Roman"/>
              </w:rPr>
            </w:r>
          </w:p>
        </w:tc>
      </w:tr>
      <w:tr>
        <w:trPr>
          <w:trHeight w:val="595"/>
        </w:trPr>
        <w:tc>
          <w:tcPr>
            <w:tcBorders/>
            <w:tcW w:w="981" w:type="dxa"/>
          </w:tcPr>
          <w:p w14:paraId="0AC7AD3C" w14:textId="5C585044">
            <w:pPr>
              <w:pBdr/>
              <w:spacing/>
              <w:ind/>
              <w:jc w:val="both"/>
              <w:rPr>
                <w:rFonts w:ascii="Constantia" w:hAnsi="Constantia" w:eastAsia="Times New Roman" w:cs="Times New Roman"/>
                <w:b/>
                <w:bCs/>
              </w:rPr>
            </w:pPr>
            <w:r>
              <w:rPr>
                <w:rFonts w:ascii="Constantia" w:hAnsi="Constantia" w:eastAsia="Times New Roman" w:cs="Times New Roman"/>
                <w:b/>
                <w:bCs/>
              </w:rPr>
              <w:t xml:space="preserve">RF</w:t>
            </w:r>
            <w:r>
              <w:rPr>
                <w:rFonts w:ascii="Constantia" w:hAnsi="Constantia" w:eastAsia="Times New Roman" w:cs="Times New Roman"/>
                <w:b/>
                <w:bCs/>
              </w:rPr>
              <w:t xml:space="preserve">09</w:t>
            </w:r>
            <w:r>
              <w:rPr>
                <w:rFonts w:ascii="Constantia" w:hAnsi="Constantia" w:eastAsia="Times New Roman" w:cs="Times New Roman"/>
                <w:b/>
                <w:bCs/>
              </w:rPr>
            </w:r>
          </w:p>
        </w:tc>
        <w:tc>
          <w:tcPr>
            <w:tcBorders/>
            <w:tcW w:w="7120" w:type="dxa"/>
          </w:tcPr>
          <w:p w14:paraId="294D8973" w14:textId="0E7D5847">
            <w:pPr>
              <w:pBdr/>
              <w:tabs>
                <w:tab w:val="left" w:leader="none" w:pos="1725"/>
              </w:tabs>
              <w:spacing/>
              <w:ind/>
              <w:jc w:val="both"/>
              <w:rPr>
                <w:rFonts w:ascii="Constantia" w:hAnsi="Constantia" w:eastAsia="Times New Roman" w:cs="Times New Roman"/>
              </w:rPr>
            </w:pPr>
            <w:r>
              <w:rPr>
                <w:rFonts w:ascii="Constantia" w:hAnsi="Constantia" w:eastAsia="Times New Roman" w:cs="Times New Roman"/>
              </w:rPr>
              <w:t xml:space="preserve">Il sistema deve offrire all’Allenatore una funzionalità per visualizzare lo storico cronologico delle sessioni di ogni atleta associato.</w:t>
            </w:r>
            <w:r>
              <w:rPr>
                <w:rFonts w:ascii="Constantia" w:hAnsi="Constantia" w:eastAsia="Times New Roman" w:cs="Times New Roman"/>
              </w:rPr>
            </w:r>
          </w:p>
        </w:tc>
        <w:tc>
          <w:tcPr>
            <w:tcBorders/>
            <w:tcW w:w="1538" w:type="dxa"/>
          </w:tcPr>
          <w:p w14:paraId="1E9ED287" w14:textId="55DAB41E">
            <w:pPr>
              <w:pBdr/>
              <w:spacing/>
              <w:ind/>
              <w:jc w:val="center"/>
              <w:rPr>
                <w:rFonts w:ascii="Constantia" w:hAnsi="Constantia" w:eastAsia="Times New Roman" w:cs="Times New Roman"/>
              </w:rPr>
            </w:pPr>
            <w:r>
              <w:rPr>
                <w:rFonts w:ascii="Constantia" w:hAnsi="Constantia" w:eastAsia="Times New Roman" w:cs="Times New Roman"/>
              </w:rPr>
              <w:t xml:space="preserve">14</w:t>
            </w:r>
            <w:r>
              <w:rPr>
                <w:rFonts w:ascii="Constantia" w:hAnsi="Constantia" w:eastAsia="Times New Roman" w:cs="Times New Roman"/>
              </w:rPr>
            </w:r>
          </w:p>
        </w:tc>
      </w:tr>
      <w:tr>
        <w:trPr>
          <w:trHeight w:val="595"/>
        </w:trPr>
        <w:tc>
          <w:tcPr>
            <w:shd w:val="clear" w:color="auto" w:fill="c6d9f1" w:themeFill="text2" w:themeFillTint="33"/>
            <w:tcBorders/>
            <w:tcW w:w="981" w:type="dxa"/>
          </w:tcPr>
          <w:p w14:paraId="54222CBC" w14:textId="43D8C75B">
            <w:pPr>
              <w:pBdr/>
              <w:spacing/>
              <w:ind/>
              <w:jc w:val="both"/>
              <w:rPr>
                <w:rFonts w:ascii="Constantia" w:hAnsi="Constantia" w:eastAsia="Times New Roman" w:cs="Times New Roman"/>
                <w:b/>
                <w:bCs/>
              </w:rPr>
            </w:pPr>
            <w:r>
              <w:rPr>
                <w:rFonts w:ascii="Constantia" w:hAnsi="Constantia" w:eastAsia="Times New Roman" w:cs="Times New Roman"/>
                <w:b/>
                <w:bCs/>
              </w:rPr>
              <w:t xml:space="preserve">RF</w:t>
            </w:r>
            <w:r>
              <w:rPr>
                <w:rFonts w:ascii="Constantia" w:hAnsi="Constantia" w:eastAsia="Times New Roman" w:cs="Times New Roman"/>
                <w:b/>
                <w:bCs/>
              </w:rPr>
              <w:t xml:space="preserve">10</w:t>
            </w:r>
            <w:r>
              <w:rPr>
                <w:rFonts w:ascii="Constantia" w:hAnsi="Constantia" w:eastAsia="Times New Roman" w:cs="Times New Roman"/>
                <w:b/>
                <w:bCs/>
              </w:rPr>
            </w:r>
          </w:p>
        </w:tc>
        <w:tc>
          <w:tcPr>
            <w:shd w:val="clear" w:color="auto" w:fill="c6d9f1" w:themeFill="text2" w:themeFillTint="33"/>
            <w:tcBorders/>
            <w:tcW w:w="7120" w:type="dxa"/>
          </w:tcPr>
          <w:p w14:paraId="3E1B1ACA" w14:textId="3E9D5749">
            <w:pPr>
              <w:pBdr/>
              <w:spacing/>
              <w:ind/>
              <w:jc w:val="both"/>
              <w:rPr>
                <w:rFonts w:ascii="Constantia" w:hAnsi="Constantia" w:eastAsia="Times New Roman" w:cs="Times New Roman"/>
              </w:rPr>
            </w:pPr>
            <w:r>
              <w:rPr>
                <w:rFonts w:ascii="Constantia" w:hAnsi="Constantia" w:eastAsia="Times New Roman" w:cs="Times New Roman"/>
              </w:rPr>
              <w:t xml:space="preserve">Il sistema deve mostrare all'Allenatore il confronto tra i parametri pianificati e i risultati reali registrati dall'atleta.</w:t>
            </w:r>
            <w:r>
              <w:rPr>
                <w:rFonts w:ascii="Constantia" w:hAnsi="Constantia" w:eastAsia="Times New Roman" w:cs="Times New Roman"/>
              </w:rPr>
            </w:r>
          </w:p>
        </w:tc>
        <w:tc>
          <w:tcPr>
            <w:shd w:val="clear" w:color="auto" w:fill="c6d9f1" w:themeFill="text2" w:themeFillTint="33"/>
            <w:tcBorders/>
            <w:tcW w:w="1538" w:type="dxa"/>
          </w:tcPr>
          <w:p w14:paraId="30DF7FD7" w14:textId="3309C354">
            <w:pPr>
              <w:pBdr/>
              <w:spacing/>
              <w:ind/>
              <w:jc w:val="center"/>
              <w:rPr>
                <w:rFonts w:ascii="Constantia" w:hAnsi="Constantia" w:eastAsia="Times New Roman" w:cs="Times New Roman"/>
              </w:rPr>
            </w:pPr>
            <w:r>
              <w:rPr>
                <w:rFonts w:ascii="Constantia" w:hAnsi="Constantia" w:eastAsia="Times New Roman" w:cs="Times New Roman"/>
              </w:rPr>
              <w:t xml:space="preserve">1</w:t>
            </w:r>
            <w:r>
              <w:rPr>
                <w:rFonts w:ascii="Constantia" w:hAnsi="Constantia" w:eastAsia="Times New Roman" w:cs="Times New Roman"/>
              </w:rPr>
              <w:t xml:space="preserve">5</w:t>
            </w:r>
            <w:r>
              <w:rPr>
                <w:rFonts w:ascii="Constantia" w:hAnsi="Constantia" w:eastAsia="Times New Roman" w:cs="Times New Roman"/>
              </w:rPr>
            </w:r>
          </w:p>
        </w:tc>
      </w:tr>
      <w:tr>
        <w:trPr>
          <w:trHeight w:val="595"/>
        </w:trPr>
        <w:tc>
          <w:tcPr>
            <w:tcBorders/>
            <w:tcW w:w="981" w:type="dxa"/>
          </w:tcPr>
          <w:p w14:paraId="4A4BB0FE" w14:textId="2B7812AD">
            <w:pPr>
              <w:pBdr/>
              <w:spacing/>
              <w:ind/>
              <w:jc w:val="both"/>
              <w:rPr>
                <w:rFonts w:ascii="Constantia" w:hAnsi="Constantia" w:eastAsia="Times New Roman" w:cs="Times New Roman"/>
                <w:b/>
                <w:bCs/>
              </w:rPr>
            </w:pPr>
            <w:r>
              <w:rPr>
                <w:rFonts w:ascii="Constantia" w:hAnsi="Constantia" w:eastAsia="Times New Roman" w:cs="Times New Roman"/>
                <w:b/>
                <w:bCs/>
              </w:rPr>
              <w:t xml:space="preserve">RF</w:t>
            </w:r>
            <w:r>
              <w:rPr>
                <w:rFonts w:ascii="Constantia" w:hAnsi="Constantia" w:eastAsia="Times New Roman" w:cs="Times New Roman"/>
                <w:b/>
                <w:bCs/>
              </w:rPr>
              <w:t xml:space="preserve">11</w:t>
            </w:r>
            <w:r>
              <w:rPr>
                <w:rFonts w:ascii="Constantia" w:hAnsi="Constantia" w:eastAsia="Times New Roman" w:cs="Times New Roman"/>
                <w:b/>
                <w:bCs/>
              </w:rPr>
            </w:r>
          </w:p>
        </w:tc>
        <w:tc>
          <w:tcPr>
            <w:tcBorders/>
            <w:tcW w:w="7120" w:type="dxa"/>
          </w:tcPr>
          <w:p w14:paraId="54D1EAAC" w14:textId="3D7D63AB">
            <w:pPr>
              <w:pBdr/>
              <w:spacing/>
              <w:ind/>
              <w:jc w:val="both"/>
              <w:rPr>
                <w:rFonts w:ascii="Constantia" w:hAnsi="Constantia" w:eastAsia="Times New Roman" w:cs="Times New Roman"/>
              </w:rPr>
            </w:pPr>
            <w:r>
              <w:rPr>
                <w:rFonts w:ascii="Constantia" w:hAnsi="Constantia" w:eastAsia="Times New Roman" w:cs="Times New Roman"/>
              </w:rPr>
              <w:t xml:space="preserve">Il sistema deve permettere all’Allenatore di accedere al dettaglio completo di una singola sessione dello storico.</w:t>
            </w:r>
            <w:r>
              <w:rPr>
                <w:rFonts w:ascii="Constantia" w:hAnsi="Constantia" w:eastAsia="Times New Roman" w:cs="Times New Roman"/>
              </w:rPr>
            </w:r>
          </w:p>
        </w:tc>
        <w:tc>
          <w:tcPr>
            <w:tcBorders/>
            <w:tcW w:w="1538" w:type="dxa"/>
          </w:tcPr>
          <w:p w14:paraId="14249FA1" w14:textId="7C5499DA">
            <w:pPr>
              <w:pBdr/>
              <w:spacing/>
              <w:ind/>
              <w:jc w:val="center"/>
              <w:rPr>
                <w:rFonts w:ascii="Constantia" w:hAnsi="Constantia" w:eastAsia="Times New Roman" w:cs="Times New Roman"/>
              </w:rPr>
            </w:pPr>
            <w:r>
              <w:rPr>
                <w:rFonts w:ascii="Constantia" w:hAnsi="Constantia" w:eastAsia="Times New Roman" w:cs="Times New Roman"/>
              </w:rPr>
              <w:t xml:space="preserve">16</w:t>
            </w:r>
            <w:r>
              <w:rPr>
                <w:rFonts w:ascii="Constantia" w:hAnsi="Constantia" w:eastAsia="Times New Roman" w:cs="Times New Roman"/>
              </w:rPr>
            </w:r>
          </w:p>
        </w:tc>
      </w:tr>
      <w:tr>
        <w:trPr>
          <w:trHeight w:val="595"/>
        </w:trPr>
        <w:tc>
          <w:tcPr>
            <w:shd w:val="clear" w:color="auto" w:fill="c6d9f1" w:themeFill="text2" w:themeFillTint="33"/>
            <w:tcBorders/>
            <w:tcW w:w="981" w:type="dxa"/>
          </w:tcPr>
          <w:p w14:paraId="6B7562FA" w14:textId="6C7C5544">
            <w:pPr>
              <w:pBdr/>
              <w:spacing/>
              <w:ind/>
              <w:jc w:val="both"/>
              <w:rPr>
                <w:rFonts w:ascii="Constantia" w:hAnsi="Constantia" w:eastAsia="Times New Roman" w:cs="Times New Roman"/>
                <w:b/>
                <w:bCs/>
              </w:rPr>
            </w:pPr>
            <w:r>
              <w:rPr>
                <w:rFonts w:ascii="Constantia" w:hAnsi="Constantia" w:eastAsia="Times New Roman" w:cs="Times New Roman"/>
                <w:b/>
                <w:bCs/>
              </w:rPr>
              <w:t xml:space="preserve">RF</w:t>
            </w:r>
            <w:r>
              <w:rPr>
                <w:rFonts w:ascii="Constantia" w:hAnsi="Constantia" w:eastAsia="Times New Roman" w:cs="Times New Roman"/>
                <w:b/>
                <w:bCs/>
              </w:rPr>
              <w:t xml:space="preserve">12</w:t>
            </w:r>
            <w:r>
              <w:rPr>
                <w:rFonts w:ascii="Constantia" w:hAnsi="Constantia" w:eastAsia="Times New Roman" w:cs="Times New Roman"/>
                <w:b/>
                <w:bCs/>
              </w:rPr>
            </w:r>
          </w:p>
        </w:tc>
        <w:tc>
          <w:tcPr>
            <w:shd w:val="clear" w:color="auto" w:fill="c6d9f1" w:themeFill="text2" w:themeFillTint="33"/>
            <w:tcBorders/>
            <w:tcW w:w="7120" w:type="dxa"/>
          </w:tcPr>
          <w:p w14:paraId="1162F7ED" w14:textId="758D682D">
            <w:pPr>
              <w:pBdr/>
              <w:tabs>
                <w:tab w:val="left" w:leader="none" w:pos="2820"/>
              </w:tabs>
              <w:spacing/>
              <w:ind/>
              <w:jc w:val="both"/>
              <w:rPr>
                <w:rFonts w:ascii="Constantia" w:hAnsi="Constantia" w:eastAsia="Times New Roman" w:cs="Times New Roman"/>
              </w:rPr>
            </w:pPr>
            <w:r>
              <w:rPr>
                <w:rFonts w:ascii="Constantia" w:hAnsi="Constantia" w:eastAsia="Times New Roman" w:cs="Times New Roman"/>
              </w:rPr>
              <w:t xml:space="preserve">Il sistema deve fornire all’Allenatore una funzionalità per analizzare l’evoluzione delle prestazioni dell’atleta nel tempo.</w:t>
            </w:r>
            <w:r>
              <w:rPr>
                <w:rFonts w:ascii="Constantia" w:hAnsi="Constantia" w:eastAsia="Times New Roman" w:cs="Times New Roman"/>
              </w:rPr>
              <w:tab/>
            </w:r>
            <w:r>
              <w:rPr>
                <w:rFonts w:ascii="Constantia" w:hAnsi="Constantia" w:eastAsia="Times New Roman" w:cs="Times New Roman"/>
              </w:rPr>
            </w:r>
          </w:p>
        </w:tc>
        <w:tc>
          <w:tcPr>
            <w:shd w:val="clear" w:color="auto" w:fill="c6d9f1" w:themeFill="text2" w:themeFillTint="33"/>
            <w:tcBorders/>
            <w:tcW w:w="1538" w:type="dxa"/>
          </w:tcPr>
          <w:p w14:paraId="1CCDF02E" w14:textId="7AAA6F7E">
            <w:pPr>
              <w:pBdr/>
              <w:spacing/>
              <w:ind/>
              <w:jc w:val="center"/>
              <w:rPr>
                <w:rFonts w:ascii="Constantia" w:hAnsi="Constantia" w:eastAsia="Times New Roman" w:cs="Times New Roman"/>
              </w:rPr>
            </w:pPr>
            <w:r>
              <w:rPr>
                <w:rFonts w:ascii="Constantia" w:hAnsi="Constantia" w:eastAsia="Times New Roman" w:cs="Times New Roman"/>
              </w:rPr>
              <w:t xml:space="preserve">17</w:t>
            </w:r>
            <w:r>
              <w:rPr>
                <w:rFonts w:ascii="Constantia" w:hAnsi="Constantia" w:eastAsia="Times New Roman" w:cs="Times New Roman"/>
              </w:rPr>
            </w:r>
          </w:p>
        </w:tc>
      </w:tr>
      <w:tr>
        <w:trPr>
          <w:trHeight w:val="595"/>
        </w:trPr>
        <w:tc>
          <w:tcPr>
            <w:tcBorders/>
            <w:tcW w:w="981" w:type="dxa"/>
          </w:tcPr>
          <w:p w14:paraId="117E4CCB" w14:textId="432DB04B">
            <w:pPr>
              <w:pBdr/>
              <w:spacing/>
              <w:ind/>
              <w:jc w:val="both"/>
              <w:rPr>
                <w:rFonts w:ascii="Constantia" w:hAnsi="Constantia" w:eastAsia="Times New Roman" w:cs="Times New Roman"/>
                <w:b/>
                <w:bCs/>
              </w:rPr>
            </w:pPr>
            <w:r>
              <w:rPr>
                <w:rFonts w:ascii="Constantia" w:hAnsi="Constantia" w:eastAsia="Times New Roman" w:cs="Times New Roman"/>
                <w:b/>
                <w:bCs/>
              </w:rPr>
              <w:t xml:space="preserve">RF</w:t>
            </w:r>
            <w:r>
              <w:rPr>
                <w:rFonts w:ascii="Constantia" w:hAnsi="Constantia" w:eastAsia="Times New Roman" w:cs="Times New Roman"/>
                <w:b/>
                <w:bCs/>
              </w:rPr>
              <w:t xml:space="preserve">13</w:t>
            </w:r>
            <w:r>
              <w:rPr>
                <w:rFonts w:ascii="Constantia" w:hAnsi="Constantia" w:eastAsia="Times New Roman" w:cs="Times New Roman"/>
                <w:b/>
                <w:bCs/>
              </w:rPr>
            </w:r>
          </w:p>
        </w:tc>
        <w:tc>
          <w:tcPr>
            <w:tcBorders/>
            <w:tcW w:w="7120" w:type="dxa"/>
          </w:tcPr>
          <w:p w14:paraId="3554C9FC" w14:textId="191F0942">
            <w:pPr>
              <w:pBdr/>
              <w:spacing/>
              <w:ind/>
              <w:jc w:val="both"/>
              <w:rPr>
                <w:rFonts w:ascii="Constantia" w:hAnsi="Constantia" w:eastAsia="Times New Roman" w:cs="Times New Roman"/>
              </w:rPr>
            </w:pPr>
            <w:r>
              <w:rPr>
                <w:rFonts w:ascii="Constantia" w:hAnsi="Constantia" w:eastAsia="Times New Roman" w:cs="Times New Roman"/>
              </w:rPr>
              <w:t xml:space="preserve">Il sistema deve offrire all’Atleta una sezione profilo per consultare il totale degli allenamenti completati e le sessioni future.</w:t>
            </w:r>
            <w:r>
              <w:rPr>
                <w:rFonts w:ascii="Constantia" w:hAnsi="Constantia" w:eastAsia="Times New Roman" w:cs="Times New Roman"/>
              </w:rPr>
            </w:r>
          </w:p>
        </w:tc>
        <w:tc>
          <w:tcPr>
            <w:tcBorders/>
            <w:tcW w:w="1538" w:type="dxa"/>
          </w:tcPr>
          <w:p w14:paraId="10D591E8" w14:textId="223F7731">
            <w:pPr>
              <w:pBdr/>
              <w:spacing/>
              <w:ind/>
              <w:jc w:val="center"/>
              <w:rPr>
                <w:rFonts w:ascii="Constantia" w:hAnsi="Constantia" w:eastAsia="Times New Roman" w:cs="Times New Roman"/>
              </w:rPr>
            </w:pPr>
            <w:r>
              <w:rPr>
                <w:rFonts w:ascii="Constantia" w:hAnsi="Constantia" w:eastAsia="Times New Roman" w:cs="Times New Roman"/>
              </w:rPr>
              <w:t xml:space="preserve">18</w:t>
            </w:r>
            <w:r>
              <w:rPr>
                <w:rFonts w:ascii="Constantia" w:hAnsi="Constantia" w:eastAsia="Times New Roman" w:cs="Times New Roman"/>
              </w:rPr>
            </w:r>
          </w:p>
        </w:tc>
      </w:tr>
      <w:tr>
        <w:trPr>
          <w:trHeight w:val="595"/>
        </w:trPr>
        <w:tc>
          <w:tcPr>
            <w:shd w:val="clear" w:color="auto" w:fill="c6d9f1" w:themeFill="text2" w:themeFillTint="33"/>
            <w:tcBorders/>
            <w:tcW w:w="981" w:type="dxa"/>
          </w:tcPr>
          <w:p w14:paraId="18CE23A9" w14:textId="4EB677ED">
            <w:pPr>
              <w:pBdr/>
              <w:spacing/>
              <w:ind/>
              <w:jc w:val="both"/>
              <w:rPr>
                <w:rFonts w:ascii="Constantia" w:hAnsi="Constantia" w:eastAsia="Times New Roman" w:cs="Times New Roman"/>
                <w:b/>
                <w:bCs/>
              </w:rPr>
            </w:pPr>
            <w:r>
              <w:rPr>
                <w:rFonts w:ascii="Constantia" w:hAnsi="Constantia" w:eastAsia="Times New Roman" w:cs="Times New Roman"/>
                <w:b/>
                <w:bCs/>
              </w:rPr>
              <w:t xml:space="preserve">RF</w:t>
            </w:r>
            <w:r>
              <w:rPr>
                <w:rFonts w:ascii="Constantia" w:hAnsi="Constantia" w:eastAsia="Times New Roman" w:cs="Times New Roman"/>
                <w:b/>
                <w:bCs/>
              </w:rPr>
              <w:t xml:space="preserve">14</w:t>
            </w:r>
            <w:r>
              <w:rPr>
                <w:rFonts w:ascii="Constantia" w:hAnsi="Constantia" w:eastAsia="Times New Roman" w:cs="Times New Roman"/>
                <w:b/>
                <w:bCs/>
              </w:rPr>
            </w:r>
          </w:p>
        </w:tc>
        <w:tc>
          <w:tcPr>
            <w:shd w:val="clear" w:color="auto" w:fill="c6d9f1" w:themeFill="text2" w:themeFillTint="33"/>
            <w:tcBorders/>
            <w:tcW w:w="7120" w:type="dxa"/>
          </w:tcPr>
          <w:p w14:paraId="373AD300" w14:textId="64BDE80B">
            <w:pPr>
              <w:pBdr/>
              <w:spacing/>
              <w:ind/>
              <w:jc w:val="both"/>
              <w:rPr>
                <w:rFonts w:ascii="Constantia" w:hAnsi="Constantia" w:eastAsia="Times New Roman" w:cs="Times New Roman"/>
              </w:rPr>
            </w:pPr>
            <w:r>
              <w:rPr>
                <w:rFonts w:ascii="Constantia" w:hAnsi="Constantia" w:eastAsia="Times New Roman" w:cs="Times New Roman"/>
              </w:rPr>
              <w:t xml:space="preserve">Il sistema deve offrire all’Allenatore una dashboard per monitorare aggregati e indicatori di continuità degli atleti.</w:t>
            </w:r>
            <w:r>
              <w:rPr>
                <w:rFonts w:ascii="Constantia" w:hAnsi="Constantia" w:eastAsia="Times New Roman" w:cs="Times New Roman"/>
              </w:rPr>
            </w:r>
          </w:p>
        </w:tc>
        <w:tc>
          <w:tcPr>
            <w:shd w:val="clear" w:color="auto" w:fill="c6d9f1" w:themeFill="text2" w:themeFillTint="33"/>
            <w:tcBorders/>
            <w:tcW w:w="1538" w:type="dxa"/>
          </w:tcPr>
          <w:p w14:paraId="66BD8136" w14:textId="76B0356C">
            <w:pPr>
              <w:pBdr/>
              <w:spacing/>
              <w:ind/>
              <w:jc w:val="center"/>
              <w:rPr>
                <w:rFonts w:ascii="Constantia" w:hAnsi="Constantia" w:eastAsia="Times New Roman" w:cs="Times New Roman"/>
              </w:rPr>
            </w:pPr>
            <w:r>
              <w:rPr>
                <w:rFonts w:ascii="Constantia" w:hAnsi="Constantia" w:eastAsia="Times New Roman" w:cs="Times New Roman"/>
              </w:rPr>
              <w:t xml:space="preserve">19</w:t>
            </w:r>
            <w:r>
              <w:rPr>
                <w:rFonts w:ascii="Constantia" w:hAnsi="Constantia" w:eastAsia="Times New Roman" w:cs="Times New Roman"/>
              </w:rPr>
            </w:r>
          </w:p>
        </w:tc>
      </w:tr>
      <w:tr>
        <w:trPr>
          <w:trHeight w:val="595"/>
        </w:trPr>
        <w:tc>
          <w:tcPr>
            <w:tcBorders/>
            <w:tcW w:w="981" w:type="dxa"/>
          </w:tcPr>
          <w:p w14:paraId="63868222" w14:textId="73C0971A">
            <w:pPr>
              <w:pBdr/>
              <w:spacing/>
              <w:ind/>
              <w:jc w:val="both"/>
              <w:rPr>
                <w:rFonts w:ascii="Constantia" w:hAnsi="Constantia" w:eastAsia="Times New Roman" w:cs="Times New Roman"/>
                <w:b/>
                <w:bCs/>
              </w:rPr>
            </w:pPr>
            <w:r>
              <w:rPr>
                <w:rFonts w:ascii="Constantia" w:hAnsi="Constantia" w:eastAsia="Times New Roman" w:cs="Times New Roman"/>
                <w:b/>
                <w:bCs/>
              </w:rPr>
              <w:t xml:space="preserve">RF</w:t>
            </w:r>
            <w:r>
              <w:rPr>
                <w:rFonts w:ascii="Constantia" w:hAnsi="Constantia" w:eastAsia="Times New Roman" w:cs="Times New Roman"/>
                <w:b/>
                <w:bCs/>
              </w:rPr>
              <w:t xml:space="preserve">15</w:t>
            </w:r>
            <w:r>
              <w:rPr>
                <w:rFonts w:ascii="Constantia" w:hAnsi="Constantia" w:eastAsia="Times New Roman" w:cs="Times New Roman"/>
                <w:b/>
                <w:bCs/>
              </w:rPr>
            </w:r>
          </w:p>
        </w:tc>
        <w:tc>
          <w:tcPr>
            <w:tcBorders/>
            <w:tcW w:w="7120" w:type="dxa"/>
          </w:tcPr>
          <w:p w14:paraId="3A3B48D0" w14:textId="6A1D542C">
            <w:pPr>
              <w:pBdr/>
              <w:spacing/>
              <w:ind/>
              <w:jc w:val="both"/>
              <w:rPr>
                <w:rFonts w:ascii="Constantia" w:hAnsi="Constantia" w:eastAsia="Times New Roman" w:cs="Times New Roman"/>
              </w:rPr>
            </w:pPr>
            <w:r>
              <w:rPr>
                <w:rFonts w:ascii="Constantia" w:hAnsi="Constantia" w:eastAsia="Times New Roman" w:cs="Times New Roman"/>
              </w:rPr>
              <w:t xml:space="preserve">Il sistema deve permettere all'Allenatore di visualizzare il profilo sportivo completo di un atleta selezionato dalla dashboard.</w:t>
            </w:r>
            <w:r>
              <w:rPr>
                <w:rFonts w:ascii="Constantia" w:hAnsi="Constantia" w:eastAsia="Times New Roman" w:cs="Times New Roman"/>
              </w:rPr>
            </w:r>
          </w:p>
        </w:tc>
        <w:tc>
          <w:tcPr>
            <w:tcBorders/>
            <w:tcW w:w="1538" w:type="dxa"/>
          </w:tcPr>
          <w:p w14:paraId="0F653413" w14:textId="376B3DBA">
            <w:pPr>
              <w:pBdr/>
              <w:spacing/>
              <w:ind/>
              <w:jc w:val="center"/>
              <w:rPr>
                <w:rFonts w:ascii="Constantia" w:hAnsi="Constantia" w:eastAsia="Times New Roman" w:cs="Times New Roman"/>
              </w:rPr>
            </w:pPr>
            <w:r>
              <w:rPr>
                <w:rFonts w:ascii="Constantia" w:hAnsi="Constantia" w:eastAsia="Times New Roman" w:cs="Times New Roman"/>
              </w:rPr>
              <w:t xml:space="preserve">20</w:t>
            </w:r>
            <w:r>
              <w:rPr>
                <w:rFonts w:ascii="Constantia" w:hAnsi="Constantia" w:eastAsia="Times New Roman" w:cs="Times New Roman"/>
              </w:rPr>
            </w:r>
          </w:p>
        </w:tc>
      </w:tr>
      <w:tr>
        <w:trPr>
          <w:trHeight w:val="595"/>
        </w:trPr>
        <w:tc>
          <w:tcPr>
            <w:shd w:val="clear" w:color="auto" w:fill="c6d9f1" w:themeFill="text2" w:themeFillTint="33"/>
            <w:tcBorders/>
            <w:tcW w:w="981" w:type="dxa"/>
          </w:tcPr>
          <w:p w14:paraId="581E0E03" w14:textId="29E4D57D">
            <w:pPr>
              <w:pBdr/>
              <w:spacing/>
              <w:ind/>
              <w:jc w:val="both"/>
              <w:rPr>
                <w:rFonts w:ascii="Constantia" w:hAnsi="Constantia" w:eastAsia="Times New Roman" w:cs="Times New Roman"/>
                <w:b/>
                <w:bCs/>
              </w:rPr>
            </w:pPr>
            <w:r>
              <w:rPr>
                <w:rFonts w:ascii="Constantia" w:hAnsi="Constantia" w:eastAsia="Times New Roman" w:cs="Times New Roman"/>
                <w:b/>
                <w:bCs/>
              </w:rPr>
              <w:t xml:space="preserve">RF</w:t>
            </w:r>
            <w:r>
              <w:rPr>
                <w:rFonts w:ascii="Constantia" w:hAnsi="Constantia" w:eastAsia="Times New Roman" w:cs="Times New Roman"/>
                <w:b/>
                <w:bCs/>
              </w:rPr>
              <w:t xml:space="preserve">16</w:t>
            </w:r>
            <w:r>
              <w:rPr>
                <w:rFonts w:ascii="Constantia" w:hAnsi="Constantia" w:eastAsia="Times New Roman" w:cs="Times New Roman"/>
                <w:b/>
                <w:bCs/>
              </w:rPr>
            </w:r>
          </w:p>
        </w:tc>
        <w:tc>
          <w:tcPr>
            <w:shd w:val="clear" w:color="auto" w:fill="c6d9f1" w:themeFill="text2" w:themeFillTint="33"/>
            <w:tcBorders/>
            <w:tcW w:w="7120" w:type="dxa"/>
          </w:tcPr>
          <w:p w14:paraId="140C78A9" w14:textId="6988F1E3">
            <w:pPr>
              <w:pBdr/>
              <w:spacing/>
              <w:ind/>
              <w:jc w:val="both"/>
              <w:rPr>
                <w:rFonts w:ascii="Constantia" w:hAnsi="Constantia" w:eastAsia="Times New Roman" w:cs="Times New Roman"/>
              </w:rPr>
            </w:pPr>
            <w:r>
              <w:rPr>
                <w:rFonts w:ascii="Constantia" w:hAnsi="Constantia" w:eastAsia="Times New Roman" w:cs="Times New Roman"/>
              </w:rPr>
              <w:t xml:space="preserve">Il sistema deve offrire funzionalità di ricerca e filtraggio delle sessioni per data, disciplina o stato.</w:t>
            </w:r>
            <w:r>
              <w:rPr>
                <w:rFonts w:ascii="Constantia" w:hAnsi="Constantia" w:eastAsia="Times New Roman" w:cs="Times New Roman"/>
              </w:rPr>
            </w:r>
          </w:p>
        </w:tc>
        <w:tc>
          <w:tcPr>
            <w:shd w:val="clear" w:color="auto" w:fill="c6d9f1" w:themeFill="text2" w:themeFillTint="33"/>
            <w:tcBorders/>
            <w:tcW w:w="1538" w:type="dxa"/>
          </w:tcPr>
          <w:p w14:paraId="3D7DB0A1" w14:textId="331BB00A">
            <w:pPr>
              <w:pBdr/>
              <w:spacing/>
              <w:ind/>
              <w:jc w:val="center"/>
              <w:rPr>
                <w:rFonts w:ascii="Constantia" w:hAnsi="Constantia" w:eastAsia="Times New Roman" w:cs="Times New Roman"/>
              </w:rPr>
            </w:pPr>
            <w:r>
              <w:rPr>
                <w:rFonts w:ascii="Constantia" w:hAnsi="Constantia" w:eastAsia="Times New Roman" w:cs="Times New Roman"/>
              </w:rPr>
              <w:t xml:space="preserve">21</w:t>
            </w:r>
            <w:r>
              <w:rPr>
                <w:rFonts w:ascii="Constantia" w:hAnsi="Constantia" w:eastAsia="Times New Roman" w:cs="Times New Roman"/>
              </w:rPr>
            </w:r>
          </w:p>
        </w:tc>
      </w:tr>
      <w:tr>
        <w:trPr>
          <w:trHeight w:val="595"/>
        </w:trPr>
        <w:tc>
          <w:tcPr>
            <w:tcBorders/>
            <w:tcW w:w="981" w:type="dxa"/>
          </w:tcPr>
          <w:p w14:paraId="47D6159E" w14:textId="6452412C">
            <w:pPr>
              <w:pBdr/>
              <w:spacing/>
              <w:ind/>
              <w:jc w:val="both"/>
              <w:rPr>
                <w:rFonts w:ascii="Constantia" w:hAnsi="Constantia" w:eastAsia="Times New Roman" w:cs="Times New Roman"/>
                <w:b/>
                <w:bCs/>
              </w:rPr>
            </w:pPr>
            <w:r>
              <w:rPr>
                <w:rFonts w:ascii="Constantia" w:hAnsi="Constantia" w:eastAsia="Times New Roman" w:cs="Times New Roman"/>
                <w:b/>
                <w:bCs/>
              </w:rPr>
              <w:t xml:space="preserve">RF</w:t>
            </w:r>
            <w:r>
              <w:rPr>
                <w:rFonts w:ascii="Constantia" w:hAnsi="Constantia" w:eastAsia="Times New Roman" w:cs="Times New Roman"/>
                <w:b/>
                <w:bCs/>
              </w:rPr>
              <w:t xml:space="preserve">17</w:t>
            </w:r>
            <w:r>
              <w:rPr>
                <w:rFonts w:ascii="Constantia" w:hAnsi="Constantia" w:eastAsia="Times New Roman" w:cs="Times New Roman"/>
                <w:b/>
                <w:bCs/>
              </w:rPr>
            </w:r>
          </w:p>
        </w:tc>
        <w:tc>
          <w:tcPr>
            <w:tcBorders/>
            <w:tcW w:w="7120" w:type="dxa"/>
          </w:tcPr>
          <w:p w14:paraId="7B0826A9" w14:textId="62E1E16A">
            <w:pPr>
              <w:pBdr/>
              <w:spacing/>
              <w:ind/>
              <w:jc w:val="both"/>
              <w:rPr>
                <w:rFonts w:ascii="Constantia" w:hAnsi="Constantia" w:eastAsia="Times New Roman" w:cs="Times New Roman"/>
              </w:rPr>
            </w:pPr>
            <w:r>
              <w:rPr>
                <w:rFonts w:ascii="Constantia" w:hAnsi="Constantia" w:eastAsia="Times New Roman" w:cs="Times New Roman"/>
              </w:rPr>
              <w:t xml:space="preserve">Il sistema deve inviare notifiche automatiche per l'assegnazione (all'atleta) o il completamento (all'allenatore) di un allenamento.</w:t>
            </w:r>
            <w:r>
              <w:rPr>
                <w:rFonts w:ascii="Constantia" w:hAnsi="Constantia" w:eastAsia="Times New Roman" w:cs="Times New Roman"/>
              </w:rPr>
            </w:r>
          </w:p>
        </w:tc>
        <w:tc>
          <w:tcPr>
            <w:tcBorders/>
            <w:tcW w:w="1538" w:type="dxa"/>
          </w:tcPr>
          <w:p w14:paraId="02C0208D" w14:textId="6EC04097">
            <w:pPr>
              <w:pBdr/>
              <w:spacing/>
              <w:ind/>
              <w:jc w:val="center"/>
              <w:rPr>
                <w:rFonts w:ascii="Constantia" w:hAnsi="Constantia" w:eastAsia="Times New Roman" w:cs="Times New Roman"/>
              </w:rPr>
            </w:pPr>
            <w:r>
              <w:rPr>
                <w:rFonts w:ascii="Constantia" w:hAnsi="Constantia" w:eastAsia="Times New Roman" w:cs="Times New Roman"/>
              </w:rPr>
              <w:t xml:space="preserve">22</w:t>
            </w:r>
            <w:r>
              <w:rPr>
                <w:rFonts w:ascii="Constantia" w:hAnsi="Constantia" w:eastAsia="Times New Roman" w:cs="Times New Roman"/>
              </w:rPr>
            </w:r>
          </w:p>
        </w:tc>
      </w:tr>
    </w:tbl>
    <w:p w14:paraId="5FD1009B" w14:textId="3BA361D8">
      <w:pPr>
        <w:pBdr/>
        <w:spacing/>
        <w:ind/>
        <w:rPr>
          <w:rFonts w:ascii="Constantia" w:hAnsi="Constantia" w:eastAsia="Times New Roman" w:cs="Times New Roman"/>
          <w:lang w:eastAsia="en-US"/>
        </w:rPr>
      </w:pPr>
      <w:r>
        <w:rPr>
          <w:rFonts w:ascii="Constantia" w:hAnsi="Constantia" w:eastAsia="Times New Roman" w:cs="Times New Roman"/>
          <w:lang w:eastAsia="en-US"/>
        </w:rPr>
      </w:r>
      <w:r>
        <w:rPr>
          <w:rFonts w:ascii="Constantia" w:hAnsi="Constantia" w:eastAsia="Times New Roman" w:cs="Times New Roman"/>
          <w:lang w:eastAsia="en-US"/>
        </w:rPr>
      </w:r>
    </w:p>
    <w:p w14:paraId="4E38B0FA" w14:textId="135AB983">
      <w:pPr>
        <w:pStyle w:val="1086"/>
        <w:numPr>
          <w:ilvl w:val="2"/>
          <w:numId w:val="1"/>
        </w:numPr>
        <w:pBdr/>
        <w:spacing/>
        <w:ind/>
        <w:rPr/>
      </w:pPr>
      <w:r/>
      <w:bookmarkStart w:id="38" w:name="_Toc471224123"/>
      <w:r/>
      <w:bookmarkStart w:id="39" w:name="_Toc471905549"/>
      <w:r/>
      <w:bookmarkStart w:id="40" w:name="_Toc474433551"/>
      <w:r/>
      <w:bookmarkStart w:id="41" w:name="_Toc474433726"/>
      <w:r/>
      <w:bookmarkStart w:id="42" w:name="_Toc195300120"/>
      <w:r>
        <w:t xml:space="preserve">Requisiti </w:t>
      </w:r>
      <w:r>
        <w:t xml:space="preserve">sui dati</w:t>
      </w:r>
      <w:bookmarkEnd w:id="38"/>
      <w:r/>
      <w:bookmarkEnd w:id="39"/>
      <w:r/>
      <w:bookmarkEnd w:id="40"/>
      <w:r/>
      <w:bookmarkEnd w:id="41"/>
      <w:r/>
      <w:bookmarkEnd w:id="42"/>
      <w:r/>
      <w:r/>
    </w:p>
    <w:p w14:paraId="2093CDC2" w14:textId="1C1A782C">
      <w:pPr>
        <w:pBdr/>
        <w:spacing w:after="120"/>
        <w:ind w:hanging="709" w:left="709"/>
        <w:jc w:val="both"/>
        <w:rPr>
          <w:rFonts w:ascii="Constantia" w:hAnsi="Constantia" w:eastAsia="Times New Roman" w:cs="Times New Roman"/>
          <w:sz w:val="10"/>
          <w:szCs w:val="10"/>
          <w:lang w:eastAsia="en-US"/>
        </w:rPr>
      </w:pPr>
      <w:r>
        <w:rPr>
          <w:rFonts w:ascii="Constantia" w:hAnsi="Constantia" w:eastAsia="Times New Roman" w:cs="Times New Roman"/>
          <w:sz w:val="10"/>
          <w:szCs w:val="10"/>
          <w:lang w:eastAsia="en-US"/>
        </w:rPr>
      </w:r>
      <w:r>
        <w:rPr>
          <w:rFonts w:ascii="Constantia" w:hAnsi="Constantia" w:eastAsia="Times New Roman" w:cs="Times New Roman"/>
          <w:sz w:val="10"/>
          <w:szCs w:val="10"/>
          <w:lang w:eastAsia="en-US"/>
        </w:rPr>
      </w:r>
    </w:p>
    <w:tbl>
      <w:tblPr>
        <w:tblStyle w:val="1112"/>
        <w:tblInd w:w="-5" w:type="dxa"/>
        <w:tblW w:w="9639" w:type="dxa"/>
        <w:tblBorders/>
        <w:tblLayout w:type="fixed"/>
        <w:tblLook w:val="04A0" w:firstRow="1" w:lastRow="0" w:firstColumn="1" w:lastColumn="0" w:noHBand="0" w:noVBand="1"/>
      </w:tblPr>
      <w:tblGrid>
        <w:gridCol w:w="993"/>
        <w:gridCol w:w="7087"/>
        <w:gridCol w:w="1559"/>
      </w:tblGrid>
      <w:tr>
        <w:trPr/>
        <w:tc>
          <w:tcPr>
            <w:shd w:val="clear" w:color="auto" w:fill="659ed5"/>
            <w:tcBorders/>
            <w:tcW w:w="993" w:type="dxa"/>
          </w:tcPr>
          <w:p w14:paraId="38329A67" w14:textId="77777777">
            <w:pPr>
              <w:pBdr/>
              <w:spacing/>
              <w:ind/>
              <w:jc w:val="both"/>
              <w:rPr>
                <w:rFonts w:ascii="Constantia" w:hAnsi="Constantia" w:eastAsia="Times New Roman" w:cs="Times New Roman"/>
                <w:b/>
                <w:bCs/>
                <w:color w:val="ffffff" w:themeColor="background1"/>
              </w:rPr>
            </w:pPr>
            <w:r>
              <w:rPr>
                <w:rFonts w:ascii="Constantia" w:hAnsi="Constantia" w:eastAsia="Times New Roman" w:cs="Times New Roman"/>
                <w:b/>
                <w:bCs/>
                <w:color w:val="ffffff" w:themeColor="background1"/>
              </w:rPr>
              <w:t xml:space="preserve">ID</w:t>
            </w:r>
            <w:r>
              <w:rPr>
                <w:rFonts w:ascii="Constantia" w:hAnsi="Constantia" w:eastAsia="Times New Roman" w:cs="Times New Roman"/>
                <w:b/>
                <w:bCs/>
                <w:color w:val="ffffff" w:themeColor="background1"/>
              </w:rPr>
            </w:r>
          </w:p>
        </w:tc>
        <w:tc>
          <w:tcPr>
            <w:shd w:val="clear" w:color="auto" w:fill="659ed5"/>
            <w:tcBorders/>
            <w:tcW w:w="7087" w:type="dxa"/>
          </w:tcPr>
          <w:p w14:paraId="085A25E8" w14:textId="77777777">
            <w:pPr>
              <w:pBdr/>
              <w:spacing/>
              <w:ind/>
              <w:jc w:val="both"/>
              <w:rPr>
                <w:rFonts w:ascii="Constantia" w:hAnsi="Constantia" w:eastAsia="Times New Roman" w:cs="Times New Roman"/>
                <w:b/>
                <w:bCs/>
                <w:color w:val="ffffff" w:themeColor="background1"/>
              </w:rPr>
            </w:pPr>
            <w:r>
              <w:rPr>
                <w:rFonts w:ascii="Constantia" w:hAnsi="Constantia" w:eastAsia="Times New Roman" w:cs="Times New Roman"/>
                <w:b/>
                <w:bCs/>
                <w:color w:val="ffffff" w:themeColor="background1"/>
              </w:rPr>
              <w:t xml:space="preserve">Requisito </w:t>
            </w:r>
            <w:r>
              <w:rPr>
                <w:rFonts w:ascii="Constantia" w:hAnsi="Constantia" w:eastAsia="Times New Roman" w:cs="Times New Roman"/>
                <w:b/>
                <w:bCs/>
                <w:color w:val="ffffff" w:themeColor="background1"/>
              </w:rPr>
            </w:r>
          </w:p>
        </w:tc>
        <w:tc>
          <w:tcPr>
            <w:shd w:val="clear" w:color="auto" w:fill="659ed5"/>
            <w:tcBorders/>
            <w:tcW w:w="1559" w:type="dxa"/>
          </w:tcPr>
          <w:p w14:paraId="056CE983" w14:textId="1334AA91">
            <w:pPr>
              <w:pBdr/>
              <w:spacing/>
              <w:ind/>
              <w:jc w:val="both"/>
              <w:rPr>
                <w:rFonts w:ascii="Constantia" w:hAnsi="Constantia" w:eastAsia="Times New Roman" w:cs="Times New Roman"/>
                <w:b/>
                <w:bCs/>
                <w:color w:val="ffffff" w:themeColor="background1"/>
              </w:rPr>
            </w:pPr>
            <w:r>
              <w:rPr>
                <w:rFonts w:ascii="Constantia" w:hAnsi="Constantia" w:eastAsia="Times New Roman" w:cs="Times New Roman"/>
                <w:b/>
                <w:bCs/>
                <w:color w:val="ffffff" w:themeColor="background1"/>
              </w:rPr>
              <w:t xml:space="preserve">Origine (n. frase dei requisiti revisionati)</w:t>
            </w:r>
            <w:r>
              <w:rPr>
                <w:rFonts w:ascii="Constantia" w:hAnsi="Constantia" w:eastAsia="Times New Roman" w:cs="Times New Roman"/>
                <w:b/>
                <w:bCs/>
                <w:color w:val="ffffff" w:themeColor="background1"/>
              </w:rPr>
            </w:r>
          </w:p>
        </w:tc>
      </w:tr>
      <w:tr>
        <w:trPr>
          <w:trHeight w:val="595"/>
        </w:trPr>
        <w:tc>
          <w:tcPr>
            <w:tcBorders/>
            <w:tcW w:w="993" w:type="dxa"/>
          </w:tcPr>
          <w:p w14:paraId="41ACAA1A" w14:textId="77777777">
            <w:pPr>
              <w:pBdr/>
              <w:spacing/>
              <w:ind/>
              <w:jc w:val="both"/>
              <w:rPr>
                <w:rFonts w:ascii="Constantia" w:hAnsi="Constantia" w:eastAsia="Times New Roman" w:cs="Times New Roman"/>
                <w:b/>
                <w:bCs/>
              </w:rPr>
            </w:pPr>
            <w:r>
              <w:rPr>
                <w:rFonts w:ascii="Constantia" w:hAnsi="Constantia" w:eastAsia="Times New Roman" w:cs="Times New Roman"/>
                <w:b/>
                <w:bCs/>
              </w:rPr>
              <w:t xml:space="preserve">RD01</w:t>
            </w:r>
            <w:r>
              <w:rPr>
                <w:rFonts w:ascii="Constantia" w:hAnsi="Constantia" w:eastAsia="Times New Roman" w:cs="Times New Roman"/>
                <w:b/>
                <w:bCs/>
              </w:rPr>
            </w:r>
          </w:p>
        </w:tc>
        <w:tc>
          <w:tcPr>
            <w:tcBorders/>
            <w:tcW w:w="7087" w:type="dxa"/>
          </w:tcPr>
          <w:p w14:paraId="1806796B" w14:textId="3FB4FC12">
            <w:pPr>
              <w:pBdr/>
              <w:spacing/>
              <w:ind/>
              <w:jc w:val="both"/>
              <w:rPr>
                <w:rFonts w:ascii="Constantia" w:hAnsi="Constantia" w:eastAsia="Times New Roman" w:cs="Times New Roman"/>
              </w:rPr>
            </w:pPr>
            <w:r>
              <w:rPr>
                <w:rFonts w:ascii="Constantia" w:hAnsi="Constantia" w:eastAsia="Times New Roman" w:cs="Times New Roman"/>
              </w:rPr>
              <w:t xml:space="preserve">Di ogni Utente si memorizzano: nome, cognome, e-mail e disciplina sportiva prevalente</w:t>
            </w:r>
            <w:r>
              <w:rPr>
                <w:rFonts w:ascii="Constantia" w:hAnsi="Constantia" w:eastAsia="Times New Roman" w:cs="Times New Roman"/>
              </w:rPr>
            </w:r>
          </w:p>
        </w:tc>
        <w:tc>
          <w:tcPr>
            <w:tcBorders/>
            <w:tcW w:w="1559" w:type="dxa"/>
          </w:tcPr>
          <w:p w14:paraId="4B6CCCC5" w14:textId="4FBB7A3B">
            <w:pPr>
              <w:pBdr/>
              <w:spacing/>
              <w:ind/>
              <w:jc w:val="center"/>
              <w:rPr>
                <w:rFonts w:ascii="Constantia" w:hAnsi="Constantia" w:eastAsia="Times New Roman" w:cs="Times New Roman"/>
              </w:rPr>
            </w:pPr>
            <w:r>
              <w:rPr>
                <w:rFonts w:ascii="Constantia" w:hAnsi="Constantia" w:eastAsia="Times New Roman" w:cs="Times New Roman"/>
              </w:rPr>
              <w:t xml:space="preserve">4</w:t>
            </w:r>
            <w:r>
              <w:rPr>
                <w:rFonts w:ascii="Constantia" w:hAnsi="Constantia" w:eastAsia="Times New Roman" w:cs="Times New Roman"/>
              </w:rPr>
            </w:r>
          </w:p>
        </w:tc>
      </w:tr>
      <w:tr>
        <w:trPr>
          <w:trHeight w:val="595"/>
        </w:trPr>
        <w:tc>
          <w:tcPr>
            <w:shd w:val="clear" w:color="auto" w:fill="cbe0f2"/>
            <w:tcBorders/>
            <w:tcW w:w="993" w:type="dxa"/>
          </w:tcPr>
          <w:p w14:paraId="042CE4BD" w14:textId="77777777">
            <w:pPr>
              <w:pBdr/>
              <w:spacing/>
              <w:ind/>
              <w:jc w:val="both"/>
              <w:rPr>
                <w:rFonts w:ascii="Constantia" w:hAnsi="Constantia" w:eastAsia="Times New Roman" w:cs="Times New Roman"/>
                <w:b/>
                <w:bCs/>
              </w:rPr>
            </w:pPr>
            <w:r>
              <w:rPr>
                <w:rFonts w:ascii="Constantia" w:hAnsi="Constantia" w:eastAsia="Times New Roman" w:cs="Times New Roman"/>
                <w:b/>
                <w:bCs/>
              </w:rPr>
              <w:t xml:space="preserve">RD02</w:t>
            </w:r>
            <w:r>
              <w:rPr>
                <w:rFonts w:ascii="Constantia" w:hAnsi="Constantia" w:eastAsia="Times New Roman" w:cs="Times New Roman"/>
                <w:b/>
                <w:bCs/>
              </w:rPr>
            </w:r>
          </w:p>
        </w:tc>
        <w:tc>
          <w:tcPr>
            <w:shd w:val="clear" w:color="auto" w:fill="cbe0f2"/>
            <w:tcBorders/>
            <w:tcW w:w="7087" w:type="dxa"/>
          </w:tcPr>
          <w:p w14:paraId="494FE48D" w14:textId="6CCFAA40">
            <w:pPr>
              <w:pBdr/>
              <w:spacing/>
              <w:ind/>
              <w:jc w:val="both"/>
              <w:rPr>
                <w:rFonts w:ascii="Constantia" w:hAnsi="Constantia" w:eastAsia="Times New Roman" w:cs="Times New Roman"/>
              </w:rPr>
            </w:pPr>
            <w:r>
              <w:rPr>
                <w:rFonts w:ascii="Constantia" w:hAnsi="Constantia" w:eastAsia="Times New Roman" w:cs="Times New Roman"/>
              </w:rPr>
              <w:t xml:space="preserve">Di ogni </w:t>
            </w:r>
            <w:r>
              <w:rPr>
                <w:rFonts w:ascii="Constantia" w:hAnsi="Constantia" w:eastAsia="Times New Roman" w:cs="Times New Roman"/>
              </w:rPr>
              <w:t xml:space="preserve">Profilo </w:t>
            </w:r>
            <w:r>
              <w:rPr>
                <w:rFonts w:ascii="Constantia" w:hAnsi="Constantia" w:eastAsia="Times New Roman" w:cs="Times New Roman"/>
              </w:rPr>
              <w:t xml:space="preserve">Atleta si memorizzano: disciplina, livello di esperienza e obiettivi sportivi.</w:t>
            </w:r>
            <w:r>
              <w:rPr>
                <w:rFonts w:ascii="Constantia" w:hAnsi="Constantia" w:eastAsia="Times New Roman" w:cs="Times New Roman"/>
              </w:rPr>
            </w:r>
          </w:p>
        </w:tc>
        <w:tc>
          <w:tcPr>
            <w:shd w:val="clear" w:color="auto" w:fill="cbe0f2"/>
            <w:tcBorders/>
            <w:tcW w:w="1559" w:type="dxa"/>
          </w:tcPr>
          <w:p w14:paraId="18FFD06A" w14:textId="1CB50A4C">
            <w:pPr>
              <w:pBdr/>
              <w:spacing/>
              <w:ind/>
              <w:jc w:val="center"/>
              <w:rPr>
                <w:rFonts w:ascii="Constantia" w:hAnsi="Constantia" w:eastAsia="Times New Roman" w:cs="Times New Roman"/>
              </w:rPr>
            </w:pPr>
            <w:r>
              <w:rPr>
                <w:rFonts w:ascii="Constantia" w:hAnsi="Constantia" w:eastAsia="Times New Roman" w:cs="Times New Roman"/>
              </w:rPr>
              <w:t xml:space="preserve">5</w:t>
            </w:r>
            <w:r>
              <w:rPr>
                <w:rFonts w:ascii="Constantia" w:hAnsi="Constantia" w:eastAsia="Times New Roman" w:cs="Times New Roman"/>
              </w:rPr>
            </w:r>
          </w:p>
        </w:tc>
      </w:tr>
      <w:tr>
        <w:trPr>
          <w:trHeight w:val="595"/>
        </w:trPr>
        <w:tc>
          <w:tcPr>
            <w:tcBorders/>
            <w:tcW w:w="993" w:type="dxa"/>
          </w:tcPr>
          <w:p w14:paraId="36967899" w14:textId="0DEF7B13">
            <w:pPr>
              <w:pBdr/>
              <w:spacing/>
              <w:ind/>
              <w:jc w:val="both"/>
              <w:rPr>
                <w:rFonts w:ascii="Constantia" w:hAnsi="Constantia" w:eastAsia="Times New Roman" w:cs="Times New Roman"/>
                <w:b/>
                <w:bCs/>
              </w:rPr>
            </w:pPr>
            <w:r>
              <w:rPr>
                <w:rFonts w:ascii="Constantia" w:hAnsi="Constantia" w:eastAsia="Times New Roman" w:cs="Times New Roman"/>
                <w:b/>
                <w:bCs/>
              </w:rPr>
              <w:t xml:space="preserve">RD03</w:t>
            </w:r>
            <w:r>
              <w:rPr>
                <w:rFonts w:ascii="Constantia" w:hAnsi="Constantia" w:eastAsia="Times New Roman" w:cs="Times New Roman"/>
                <w:b/>
                <w:bCs/>
              </w:rPr>
            </w:r>
          </w:p>
        </w:tc>
        <w:tc>
          <w:tcPr>
            <w:tcBorders/>
            <w:tcW w:w="7087" w:type="dxa"/>
          </w:tcPr>
          <w:p w14:paraId="459D5827" w14:textId="2FA18F06">
            <w:pPr>
              <w:pBdr/>
              <w:spacing/>
              <w:ind/>
              <w:jc w:val="both"/>
              <w:rPr>
                <w:rFonts w:ascii="Constantia" w:hAnsi="Constantia" w:eastAsia="Times New Roman" w:cs="Times New Roman"/>
              </w:rPr>
            </w:pPr>
            <w:r>
              <w:rPr>
                <w:rFonts w:ascii="Constantia" w:hAnsi="Constantia" w:eastAsia="Times New Roman" w:cs="Times New Roman"/>
              </w:rPr>
              <w:t xml:space="preserve">Di ogni Sessione si memorizzano: titolo, descrizione, data e durata prevista.</w:t>
            </w:r>
            <w:r>
              <w:rPr>
                <w:rFonts w:ascii="Constantia" w:hAnsi="Constantia" w:eastAsia="Times New Roman" w:cs="Times New Roman"/>
              </w:rPr>
            </w:r>
          </w:p>
        </w:tc>
        <w:tc>
          <w:tcPr>
            <w:tcBorders/>
            <w:tcW w:w="1559" w:type="dxa"/>
          </w:tcPr>
          <w:p w14:paraId="404BB073" w14:textId="77777777">
            <w:pPr>
              <w:pBdr/>
              <w:spacing/>
              <w:ind/>
              <w:jc w:val="center"/>
              <w:rPr>
                <w:rFonts w:ascii="Constantia" w:hAnsi="Constantia" w:eastAsia="Times New Roman" w:cs="Times New Roman"/>
              </w:rPr>
            </w:pPr>
            <w:r>
              <w:rPr>
                <w:rFonts w:ascii="Constantia" w:hAnsi="Constantia" w:eastAsia="Times New Roman" w:cs="Times New Roman"/>
              </w:rPr>
            </w:r>
            <w:r>
              <w:rPr>
                <w:rFonts w:ascii="Constantia" w:hAnsi="Constantia" w:eastAsia="Times New Roman" w:cs="Times New Roman"/>
              </w:rPr>
            </w:r>
          </w:p>
        </w:tc>
      </w:tr>
      <w:tr>
        <w:trPr>
          <w:trHeight w:val="595"/>
        </w:trPr>
        <w:tc>
          <w:tcPr>
            <w:shd w:val="clear" w:color="auto" w:fill="cbe0f2"/>
            <w:tcBorders/>
            <w:tcW w:w="993" w:type="dxa"/>
          </w:tcPr>
          <w:p w14:paraId="79E6C7F2" w14:textId="61375CCF">
            <w:pPr>
              <w:pBdr/>
              <w:spacing/>
              <w:ind/>
              <w:jc w:val="both"/>
              <w:rPr>
                <w:rFonts w:ascii="Constantia" w:hAnsi="Constantia" w:eastAsia="Times New Roman" w:cs="Times New Roman"/>
                <w:b/>
                <w:bCs/>
              </w:rPr>
            </w:pPr>
            <w:r>
              <w:rPr>
                <w:rFonts w:ascii="Constantia" w:hAnsi="Constantia" w:eastAsia="Times New Roman" w:cs="Times New Roman"/>
                <w:b/>
                <w:bCs/>
              </w:rPr>
              <w:t xml:space="preserve">RD04</w:t>
            </w:r>
            <w:r>
              <w:rPr>
                <w:rFonts w:ascii="Constantia" w:hAnsi="Constantia" w:eastAsia="Times New Roman" w:cs="Times New Roman"/>
                <w:b/>
                <w:bCs/>
              </w:rPr>
            </w:r>
          </w:p>
        </w:tc>
        <w:tc>
          <w:tcPr>
            <w:shd w:val="clear" w:color="auto" w:fill="cbe0f2"/>
            <w:tcBorders/>
            <w:tcW w:w="7087" w:type="dxa"/>
          </w:tcPr>
          <w:p w14:paraId="25918C92" w14:textId="27B90993">
            <w:pPr>
              <w:pBdr/>
              <w:spacing/>
              <w:ind/>
              <w:jc w:val="both"/>
              <w:rPr>
                <w:rFonts w:ascii="Constantia" w:hAnsi="Constantia" w:eastAsia="Times New Roman" w:cs="Times New Roman"/>
              </w:rPr>
            </w:pPr>
            <w:r>
              <w:rPr>
                <w:rFonts w:ascii="Constantia" w:hAnsi="Constantia" w:eastAsia="Times New Roman" w:cs="Times New Roman"/>
              </w:rPr>
              <w:t xml:space="preserve">Di ogni Esercizio si memorizzano: nome, descrizione e parametri ripetizioni</w:t>
            </w:r>
            <w:r>
              <w:rPr>
                <w:rFonts w:ascii="Constantia" w:hAnsi="Constantia" w:eastAsia="Times New Roman" w:cs="Times New Roman"/>
              </w:rPr>
              <w:t xml:space="preserve">, d</w:t>
            </w:r>
            <w:r>
              <w:rPr>
                <w:rFonts w:ascii="Constantia" w:hAnsi="Constantia" w:eastAsia="Times New Roman" w:cs="Times New Roman"/>
              </w:rPr>
              <w:t xml:space="preserve">urata</w:t>
            </w:r>
            <w:r>
              <w:rPr>
                <w:rFonts w:ascii="Constantia" w:hAnsi="Constantia" w:eastAsia="Times New Roman" w:cs="Times New Roman"/>
              </w:rPr>
            </w:r>
          </w:p>
        </w:tc>
        <w:tc>
          <w:tcPr>
            <w:shd w:val="clear" w:color="auto" w:fill="cbe0f2"/>
            <w:tcBorders/>
            <w:tcW w:w="1559" w:type="dxa"/>
          </w:tcPr>
          <w:p w14:paraId="5BCA880A" w14:textId="77777777">
            <w:pPr>
              <w:pBdr/>
              <w:spacing/>
              <w:ind/>
              <w:jc w:val="center"/>
              <w:rPr>
                <w:rFonts w:ascii="Constantia" w:hAnsi="Constantia" w:eastAsia="Times New Roman" w:cs="Times New Roman"/>
              </w:rPr>
            </w:pPr>
            <w:r>
              <w:rPr>
                <w:rFonts w:ascii="Constantia" w:hAnsi="Constantia" w:eastAsia="Times New Roman" w:cs="Times New Roman"/>
              </w:rPr>
            </w:r>
            <w:r>
              <w:rPr>
                <w:rFonts w:ascii="Constantia" w:hAnsi="Constantia" w:eastAsia="Times New Roman" w:cs="Times New Roman"/>
              </w:rPr>
            </w:r>
          </w:p>
        </w:tc>
      </w:tr>
      <w:tr>
        <w:trPr>
          <w:trHeight w:val="595"/>
        </w:trPr>
        <w:tc>
          <w:tcPr>
            <w:tcBorders/>
            <w:tcW w:w="993" w:type="dxa"/>
          </w:tcPr>
          <w:p w14:paraId="25B23A2F" w14:textId="2BDC0AFB">
            <w:pPr>
              <w:pBdr/>
              <w:spacing/>
              <w:ind/>
              <w:jc w:val="both"/>
              <w:rPr>
                <w:rFonts w:ascii="Constantia" w:hAnsi="Constantia" w:eastAsia="Times New Roman" w:cs="Times New Roman"/>
                <w:b/>
                <w:bCs/>
              </w:rPr>
            </w:pPr>
            <w:r>
              <w:rPr>
                <w:rFonts w:ascii="Constantia" w:hAnsi="Constantia" w:eastAsia="Times New Roman" w:cs="Times New Roman"/>
                <w:b/>
                <w:bCs/>
              </w:rPr>
              <w:t xml:space="preserve">RD05</w:t>
            </w:r>
            <w:r>
              <w:rPr>
                <w:rFonts w:ascii="Constantia" w:hAnsi="Constantia" w:eastAsia="Times New Roman" w:cs="Times New Roman"/>
                <w:b/>
                <w:bCs/>
              </w:rPr>
            </w:r>
          </w:p>
        </w:tc>
        <w:tc>
          <w:tcPr>
            <w:tcBorders/>
            <w:tcW w:w="7087" w:type="dxa"/>
          </w:tcPr>
          <w:p w14:paraId="416EEDD9" w14:textId="3D978B6D">
            <w:pPr>
              <w:pBdr/>
              <w:spacing/>
              <w:ind/>
              <w:jc w:val="both"/>
              <w:rPr>
                <w:rFonts w:ascii="Constantia" w:hAnsi="Constantia" w:eastAsia="Times New Roman" w:cs="Times New Roman"/>
              </w:rPr>
            </w:pPr>
            <w:r>
              <w:rPr>
                <w:rFonts w:ascii="Constantia" w:hAnsi="Constantia" w:eastAsia="Times New Roman" w:cs="Times New Roman"/>
              </w:rPr>
              <w:t xml:space="preserve">Di ogni </w:t>
            </w:r>
            <w:r>
              <w:rPr>
                <w:rFonts w:ascii="Constantia" w:hAnsi="Constantia" w:eastAsia="Times New Roman" w:cs="Times New Roman"/>
              </w:rPr>
              <w:t xml:space="preserve">Prestazione</w:t>
            </w:r>
            <w:r>
              <w:rPr>
                <w:rFonts w:ascii="Constantia" w:hAnsi="Constantia" w:eastAsia="Times New Roman" w:cs="Times New Roman"/>
              </w:rPr>
              <w:t xml:space="preserve"> si memorizza</w:t>
            </w:r>
            <w:r>
              <w:rPr>
                <w:rFonts w:ascii="Constantia" w:hAnsi="Constantia" w:eastAsia="Times New Roman" w:cs="Times New Roman"/>
              </w:rPr>
              <w:t xml:space="preserve"> un valore osservato: che</w:t>
            </w:r>
            <w:r>
              <w:rPr>
                <w:rFonts w:ascii="Constantia" w:hAnsi="Constantia" w:eastAsia="Times New Roman" w:cs="Times New Roman"/>
              </w:rPr>
              <w:t xml:space="preserve"> rappresenta: ripetizioni effettive, tempi o note testuali</w:t>
            </w:r>
            <w:r>
              <w:rPr>
                <w:rFonts w:ascii="Constantia" w:hAnsi="Constantia" w:eastAsia="Times New Roman" w:cs="Times New Roman"/>
              </w:rPr>
            </w:r>
          </w:p>
        </w:tc>
        <w:tc>
          <w:tcPr>
            <w:tcBorders/>
            <w:tcW w:w="1559" w:type="dxa"/>
          </w:tcPr>
          <w:p w14:paraId="57A77054" w14:textId="77777777">
            <w:pPr>
              <w:pBdr/>
              <w:spacing/>
              <w:ind/>
              <w:jc w:val="center"/>
              <w:rPr>
                <w:rFonts w:ascii="Constantia" w:hAnsi="Constantia" w:eastAsia="Times New Roman" w:cs="Times New Roman"/>
              </w:rPr>
            </w:pPr>
            <w:r>
              <w:rPr>
                <w:rFonts w:ascii="Constantia" w:hAnsi="Constantia" w:eastAsia="Times New Roman" w:cs="Times New Roman"/>
              </w:rPr>
            </w:r>
            <w:r>
              <w:rPr>
                <w:rFonts w:ascii="Constantia" w:hAnsi="Constantia" w:eastAsia="Times New Roman" w:cs="Times New Roman"/>
              </w:rPr>
            </w:r>
          </w:p>
        </w:tc>
      </w:tr>
    </w:tbl>
    <w:p w14:paraId="7CD338D8" w14:textId="77777777">
      <w:pPr>
        <w:pBdr/>
        <w:spacing/>
        <w:ind/>
        <w:rPr/>
      </w:pPr>
      <w:r/>
      <w:r/>
    </w:p>
    <w:p w14:paraId="7F562940" w14:textId="7D2D8BAB">
      <w:pPr>
        <w:pStyle w:val="1086"/>
        <w:numPr>
          <w:ilvl w:val="2"/>
          <w:numId w:val="1"/>
        </w:numPr>
        <w:pBdr/>
        <w:spacing/>
        <w:ind/>
        <w:rPr/>
      </w:pPr>
      <w:r>
        <w:t xml:space="preserve">Requisiti </w:t>
      </w:r>
      <w:r>
        <w:t xml:space="preserve">Non Funzionali</w:t>
      </w:r>
      <w:r>
        <w:t xml:space="preserve"> di Qualità</w:t>
      </w:r>
      <w:r>
        <w:t xml:space="preserve"> (si può fare riferimento alle caratteristiche dello Standard ISO 25010)</w:t>
      </w:r>
      <w:r/>
    </w:p>
    <w:p w14:paraId="3FDBDCB5" w14:textId="77777777">
      <w:pPr>
        <w:pBdr/>
        <w:spacing/>
        <w:ind/>
        <w:rPr/>
      </w:pPr>
      <w:r/>
      <w:r/>
    </w:p>
    <w:tbl>
      <w:tblPr>
        <w:tblStyle w:val="1112"/>
        <w:tblW w:w="9893" w:type="dxa"/>
        <w:tblBorders/>
        <w:tblLook w:val="04A0" w:firstRow="1" w:lastRow="0" w:firstColumn="1" w:lastColumn="0" w:noHBand="0" w:noVBand="1"/>
      </w:tblPr>
      <w:tblGrid>
        <w:gridCol w:w="1037"/>
        <w:gridCol w:w="1895"/>
        <w:gridCol w:w="1647"/>
        <w:gridCol w:w="2676"/>
        <w:gridCol w:w="1069"/>
        <w:gridCol w:w="1569"/>
      </w:tblGrid>
      <w:tr>
        <w:trPr>
          <w:trHeight w:val="877"/>
        </w:trPr>
        <w:tc>
          <w:tcPr>
            <w:tcBorders/>
            <w:tcW w:w="1037" w:type="dxa"/>
          </w:tcPr>
          <w:p w14:paraId="37348FA2" w14:textId="25E8E7AF">
            <w:pPr>
              <w:pBdr/>
              <w:spacing/>
              <w:ind/>
              <w:rPr/>
            </w:pPr>
            <w:r>
              <w:t xml:space="preserve">ID</w:t>
            </w:r>
            <w:r/>
          </w:p>
        </w:tc>
        <w:tc>
          <w:tcPr>
            <w:tcBorders/>
            <w:tcW w:w="1895" w:type="dxa"/>
          </w:tcPr>
          <w:p w14:paraId="7677169C" w14:textId="730CDC65">
            <w:pPr>
              <w:pBdr/>
              <w:spacing/>
              <w:ind/>
              <w:rPr/>
            </w:pPr>
            <w:r>
              <w:t xml:space="preserve">Categoria</w:t>
            </w:r>
            <w:r/>
          </w:p>
        </w:tc>
        <w:tc>
          <w:tcPr>
            <w:tcBorders/>
            <w:tcW w:w="1647" w:type="dxa"/>
          </w:tcPr>
          <w:p w14:paraId="51AB59EE" w14:textId="4F6FF4E5">
            <w:pPr>
              <w:pBdr/>
              <w:spacing/>
              <w:ind/>
              <w:rPr/>
            </w:pPr>
            <w:r>
              <w:t xml:space="preserve">Descrizione</w:t>
            </w:r>
            <w:r/>
          </w:p>
        </w:tc>
        <w:tc>
          <w:tcPr>
            <w:tcBorders/>
            <w:tcW w:w="2676" w:type="dxa"/>
          </w:tcPr>
          <w:p w14:paraId="35A5D1A9" w14:textId="1512C5BE">
            <w:pPr>
              <w:pBdr/>
              <w:spacing/>
              <w:ind/>
              <w:rPr/>
            </w:pPr>
            <w:r>
              <w:t xml:space="preserve">Metrica</w:t>
            </w:r>
            <w:r/>
          </w:p>
        </w:tc>
        <w:tc>
          <w:tcPr>
            <w:tcBorders/>
            <w:tcW w:w="1069" w:type="dxa"/>
          </w:tcPr>
          <w:p w14:paraId="3568FDD6" w14:textId="0C38C79E">
            <w:pPr>
              <w:pBdr/>
              <w:spacing/>
              <w:ind/>
              <w:rPr/>
            </w:pPr>
            <w:r>
              <w:t xml:space="preserve">Valore atteso</w:t>
            </w:r>
            <w:r/>
          </w:p>
        </w:tc>
        <w:tc>
          <w:tcPr>
            <w:tcBorders/>
            <w:tcW w:w="1569" w:type="dxa"/>
          </w:tcPr>
          <w:p w14:paraId="17DED27C" w14:textId="794EB7B6">
            <w:pPr>
              <w:pBdr/>
              <w:spacing/>
              <w:ind/>
              <w:rPr/>
            </w:pPr>
            <w:r>
              <w:t xml:space="preserve">Verifica</w:t>
            </w:r>
            <w:r/>
          </w:p>
        </w:tc>
      </w:tr>
      <w:tr>
        <w:trPr>
          <w:trHeight w:val="1719"/>
        </w:trPr>
        <w:tc>
          <w:tcPr>
            <w:tcBorders/>
            <w:tcW w:w="1037" w:type="dxa"/>
            <w:vAlign w:val="center"/>
          </w:tcPr>
          <w:p w14:paraId="0B32E1ED" w14:textId="0610D884">
            <w:pPr>
              <w:pBdr/>
              <w:spacing/>
              <w:ind/>
              <w:rPr>
                <w:b/>
                <w:bCs/>
              </w:rPr>
            </w:pPr>
            <w:r>
              <w:rPr>
                <w:rFonts w:ascii="Times New Roman" w:hAnsi="Times New Roman" w:eastAsia="Times New Roman" w:cs="Times New Roman"/>
                <w:b/>
                <w:bCs/>
                <w:color w:val="000000"/>
              </w:rPr>
              <w:t xml:space="preserve">RQ-QUAL-01</w:t>
            </w:r>
            <w:r>
              <w:rPr>
                <w:b/>
                <w:bCs/>
              </w:rPr>
            </w:r>
          </w:p>
        </w:tc>
        <w:tc>
          <w:tcPr>
            <w:tcBorders/>
            <w:tcW w:w="1895" w:type="dxa"/>
            <w:vAlign w:val="center"/>
          </w:tcPr>
          <w:p w14:paraId="3A1204D5" w14:textId="0CD041A2">
            <w:pPr>
              <w:pBdr/>
              <w:spacing/>
              <w:ind/>
              <w:rPr>
                <w:rFonts w:ascii="Times New Roman" w:hAnsi="Times New Roman" w:cs="Times New Roman"/>
              </w:rPr>
            </w:pPr>
            <w:r>
              <w:rPr>
                <w:rFonts w:ascii="Times New Roman" w:hAnsi="Times New Roman" w:eastAsia="Times New Roman" w:cs="Times New Roman"/>
                <w:color w:val="000000"/>
              </w:rPr>
              <w:t xml:space="preserve">Sicurezza (Riservatezza)</w:t>
            </w:r>
            <w:r>
              <w:rPr>
                <w:rFonts w:ascii="Times New Roman" w:hAnsi="Times New Roman" w:cs="Times New Roman"/>
              </w:rPr>
            </w:r>
          </w:p>
        </w:tc>
        <w:tc>
          <w:tcPr>
            <w:tcBorders/>
            <w:tcW w:w="1647" w:type="dxa"/>
            <w:vAlign w:val="center"/>
          </w:tcPr>
          <w:p w14:paraId="60504102" w14:textId="34F5290F">
            <w:pPr>
              <w:pBdr/>
              <w:spacing/>
              <w:ind/>
              <w:rPr>
                <w:rFonts w:ascii="Times New Roman" w:hAnsi="Times New Roman" w:cs="Times New Roman"/>
              </w:rPr>
            </w:pPr>
            <w:r>
              <w:rPr>
                <w:rFonts w:ascii="Times New Roman" w:hAnsi="Times New Roman" w:eastAsia="Times New Roman" w:cs="Times New Roman"/>
                <w:color w:val="000000"/>
              </w:rPr>
              <w:t xml:space="preserve">Il sistema deve garantire la protezione dei dati e il controllo dei permessi basato sul ruolo.</w:t>
            </w:r>
            <w:r>
              <w:rPr>
                <w:rFonts w:ascii="Times New Roman" w:hAnsi="Times New Roman" w:cs="Times New Roman"/>
              </w:rPr>
            </w:r>
          </w:p>
        </w:tc>
        <w:tc>
          <w:tcPr>
            <w:tcBorders/>
            <w:tcW w:w="2676" w:type="dxa"/>
            <w:vAlign w:val="center"/>
          </w:tcPr>
          <w:p w14:paraId="01DADD92" w14:textId="6214CA2D">
            <w:pPr>
              <w:pBdr/>
              <w:spacing/>
              <w:ind/>
              <w:rPr>
                <w:rFonts w:ascii="Times New Roman" w:hAnsi="Times New Roman" w:cs="Times New Roman"/>
              </w:rPr>
            </w:pPr>
            <w:r>
              <w:rPr>
                <w:rFonts w:ascii="Times New Roman" w:hAnsi="Times New Roman" w:eastAsia="Times New Roman" w:cs="Times New Roman"/>
                <w:color w:val="000000"/>
              </w:rPr>
              <w:t xml:space="preserve">Tentativi di accesso a dati altrui non autorizzati andati a buon fine.</w:t>
            </w:r>
            <w:r>
              <w:rPr>
                <w:rFonts w:ascii="Times New Roman" w:hAnsi="Times New Roman" w:cs="Times New Roman"/>
              </w:rPr>
            </w:r>
          </w:p>
        </w:tc>
        <w:tc>
          <w:tcPr>
            <w:tcBorders/>
            <w:tcW w:w="1069" w:type="dxa"/>
            <w:vAlign w:val="center"/>
          </w:tcPr>
          <w:p w14:paraId="4472D679" w14:textId="410A1C0C">
            <w:pPr>
              <w:pBdr/>
              <w:spacing/>
              <w:ind/>
              <w:rPr>
                <w:rFonts w:ascii="Times New Roman" w:hAnsi="Times New Roman" w:cs="Times New Roman"/>
              </w:rPr>
            </w:pPr>
            <w:r>
              <w:rPr>
                <w:rFonts w:ascii="Times New Roman" w:hAnsi="Times New Roman" w:eastAsia="Times New Roman" w:cs="Times New Roman"/>
                <w:color w:val="000000"/>
              </w:rPr>
              <w:t xml:space="preserve">0 (Zero)</w:t>
            </w:r>
            <w:r>
              <w:rPr>
                <w:rFonts w:ascii="Times New Roman" w:hAnsi="Times New Roman" w:cs="Times New Roman"/>
              </w:rPr>
            </w:r>
          </w:p>
        </w:tc>
        <w:tc>
          <w:tcPr>
            <w:tcBorders/>
            <w:tcW w:w="1569" w:type="dxa"/>
            <w:vAlign w:val="center"/>
          </w:tcPr>
          <w:p w14:paraId="049AAECA" w14:textId="1E4CE64D">
            <w:pPr>
              <w:pBdr/>
              <w:spacing/>
              <w:ind/>
              <w:rPr>
                <w:rFonts w:ascii="Times New Roman" w:hAnsi="Times New Roman" w:cs="Times New Roman"/>
              </w:rPr>
            </w:pPr>
            <w:r>
              <w:rPr>
                <w:rFonts w:ascii="Times New Roman" w:hAnsi="Times New Roman" w:eastAsia="Times New Roman" w:cs="Times New Roman"/>
                <w:color w:val="000000"/>
              </w:rPr>
              <w:t xml:space="preserve">Test di vulnerabilità</w:t>
            </w:r>
            <w:r>
              <w:rPr>
                <w:rFonts w:ascii="Times New Roman" w:hAnsi="Times New Roman" w:cs="Times New Roman"/>
              </w:rPr>
            </w:r>
          </w:p>
        </w:tc>
      </w:tr>
      <w:tr>
        <w:trPr>
          <w:trHeight w:val="2041"/>
        </w:trPr>
        <w:tc>
          <w:tcPr>
            <w:tcBorders/>
            <w:tcW w:w="1037" w:type="dxa"/>
          </w:tcPr>
          <w:p w14:paraId="5124E6D4" w14:textId="77777777">
            <w:pPr>
              <w:pBdr/>
              <w:spacing/>
              <w:ind/>
              <w:rPr>
                <w:b/>
                <w:bCs/>
              </w:rPr>
            </w:pPr>
            <w:r>
              <w:rPr>
                <w:b/>
                <w:bCs/>
              </w:rPr>
            </w:r>
            <w:r>
              <w:rPr>
                <w:b/>
                <w:bCs/>
              </w:rPr>
            </w:r>
          </w:p>
          <w:p w14:paraId="274D22DA" w14:textId="77777777">
            <w:pPr>
              <w:pBdr/>
              <w:spacing/>
              <w:ind/>
              <w:rPr>
                <w:b/>
                <w:bCs/>
              </w:rPr>
            </w:pPr>
            <w:r>
              <w:rPr>
                <w:b/>
                <w:bCs/>
              </w:rPr>
            </w:r>
            <w:r>
              <w:rPr>
                <w:b/>
                <w:bCs/>
              </w:rPr>
            </w:r>
          </w:p>
          <w:p w14:paraId="5878FE5F" w14:textId="77777777">
            <w:pPr>
              <w:pBdr/>
              <w:spacing/>
              <w:ind/>
              <w:rPr>
                <w:b/>
                <w:bCs/>
              </w:rPr>
            </w:pPr>
            <w:r>
              <w:rPr>
                <w:b/>
                <w:bCs/>
              </w:rPr>
            </w:r>
            <w:r>
              <w:rPr>
                <w:b/>
                <w:bCs/>
              </w:rPr>
            </w:r>
          </w:p>
          <w:p w14:paraId="7AB3B469" w14:textId="553EDEE2">
            <w:pPr>
              <w:pBdr/>
              <w:spacing/>
              <w:ind/>
              <w:rPr>
                <w:b/>
                <w:bCs/>
              </w:rPr>
            </w:pPr>
            <w:r>
              <w:rPr>
                <w:b/>
                <w:bCs/>
              </w:rPr>
              <w:t xml:space="preserve">RQ-QUAL-0</w:t>
            </w:r>
            <w:r>
              <w:rPr>
                <w:b/>
                <w:bCs/>
              </w:rPr>
              <w:t xml:space="preserve">2</w:t>
            </w:r>
            <w:r>
              <w:rPr>
                <w:b/>
                <w:bCs/>
              </w:rPr>
            </w:r>
          </w:p>
        </w:tc>
        <w:tc>
          <w:tcPr>
            <w:tcBorders/>
            <w:tcW w:w="1895" w:type="dxa"/>
          </w:tcPr>
          <w:p w14:paraId="70A2A10A" w14:textId="77777777">
            <w:pPr>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14:paraId="33DE8640" w14:textId="77777777">
            <w:pPr>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14:paraId="4412A1FC" w14:textId="77777777">
            <w:pPr>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p w14:paraId="1F3291A0" w14:textId="7AD12202">
            <w:pPr>
              <w:pBdr/>
              <w:spacing/>
              <w:ind/>
              <w:jc w:val="center"/>
              <w:rPr>
                <w:rFonts w:ascii="Times New Roman" w:hAnsi="Times New Roman" w:cs="Times New Roman"/>
              </w:rPr>
            </w:pPr>
            <w:r>
              <w:rPr>
                <w:rFonts w:ascii="Times New Roman" w:hAnsi="Times New Roman" w:cs="Times New Roman"/>
              </w:rPr>
              <w:t xml:space="preserve">Usabilità (Apprendibilità)</w:t>
            </w:r>
            <w:r>
              <w:rPr>
                <w:rFonts w:ascii="Times New Roman" w:hAnsi="Times New Roman" w:cs="Times New Roman"/>
              </w:rPr>
            </w:r>
          </w:p>
          <w:p w14:paraId="5B1D2B36" w14:textId="597C91AF">
            <w:pPr>
              <w:pBdr/>
              <w:spacing/>
              <w:ind/>
              <w:jc w:val="center"/>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1647" w:type="dxa"/>
          </w:tcPr>
          <w:p w14:paraId="090F9541" w14:textId="6265E978">
            <w:pPr>
              <w:pBdr/>
              <w:spacing/>
              <w:ind/>
              <w:rPr>
                <w:rFonts w:ascii="Times New Roman" w:hAnsi="Times New Roman" w:cs="Times New Roman"/>
              </w:rPr>
            </w:pPr>
            <w:r>
              <w:rPr>
                <w:rFonts w:ascii="Times New Roman" w:hAnsi="Times New Roman" w:cs="Times New Roman"/>
              </w:rPr>
              <w:t xml:space="preserve">L'interfaccia deve essere intuitiva per consentire all'atleta di registrare i risultati senza assistenza.</w:t>
            </w:r>
            <w:r>
              <w:rPr>
                <w:rFonts w:ascii="Times New Roman" w:hAnsi="Times New Roman" w:cs="Times New Roman"/>
              </w:rPr>
            </w:r>
          </w:p>
        </w:tc>
        <w:tc>
          <w:tcPr>
            <w:tcBorders/>
            <w:tcW w:w="2676" w:type="dxa"/>
          </w:tcPr>
          <w:p w14:paraId="35DDA1E6" w14:textId="59540315">
            <w:pPr>
              <w:pBdr/>
              <w:spacing/>
              <w:ind/>
              <w:rPr>
                <w:rFonts w:ascii="Times New Roman" w:hAnsi="Times New Roman" w:cs="Times New Roman"/>
              </w:rPr>
            </w:pPr>
            <w:r>
              <w:rPr>
                <w:rFonts w:ascii="Times New Roman" w:hAnsi="Times New Roman" w:cs="Times New Roman"/>
              </w:rPr>
              <w:t xml:space="preserve">Tempo medio per la prima registrazione di un allenamento.</w:t>
            </w:r>
            <w:r>
              <w:rPr>
                <w:rFonts w:ascii="Times New Roman" w:hAnsi="Times New Roman" w:cs="Times New Roman"/>
              </w:rPr>
            </w:r>
          </w:p>
        </w:tc>
        <w:tc>
          <w:tcPr>
            <w:tcBorders/>
            <w:tcW w:w="1069" w:type="dxa"/>
          </w:tcPr>
          <w:p w14:paraId="1298D2BE" w14:textId="23E6885F">
            <w:pPr>
              <w:pBdr/>
              <w:spacing/>
              <w:ind/>
              <w:rPr>
                <w:rFonts w:ascii="Times New Roman" w:hAnsi="Times New Roman" w:cs="Times New Roman"/>
              </w:rPr>
            </w:pPr>
            <w:r>
              <w:rPr>
                <w:rFonts w:ascii="Times New Roman" w:hAnsi="Times New Roman" w:cs="Times New Roman"/>
              </w:rPr>
              <w:t xml:space="preserve">≤ 3 minuti</w:t>
            </w:r>
            <w:r>
              <w:rPr>
                <w:rFonts w:ascii="Times New Roman" w:hAnsi="Times New Roman" w:cs="Times New Roman"/>
              </w:rPr>
            </w:r>
          </w:p>
        </w:tc>
        <w:tc>
          <w:tcPr>
            <w:tcBorders/>
            <w:tcW w:w="1569" w:type="dxa"/>
          </w:tcPr>
          <w:p w14:paraId="0BD982DE" w14:textId="7419B667">
            <w:pPr>
              <w:pBdr/>
              <w:spacing/>
              <w:ind/>
              <w:rPr>
                <w:rFonts w:ascii="Times New Roman" w:hAnsi="Times New Roman" w:cs="Times New Roman"/>
              </w:rPr>
            </w:pPr>
            <w:r>
              <w:rPr>
                <w:rFonts w:ascii="Times New Roman" w:hAnsi="Times New Roman" w:cs="Times New Roman"/>
              </w:rPr>
              <w:t xml:space="preserve">Test di usabilità con un campione di utenti reali.</w:t>
            </w:r>
            <w:r>
              <w:rPr>
                <w:rFonts w:ascii="Times New Roman" w:hAnsi="Times New Roman" w:cs="Times New Roman"/>
              </w:rPr>
            </w:r>
          </w:p>
        </w:tc>
      </w:tr>
      <w:tr>
        <w:trPr>
          <w:trHeight w:val="1451"/>
        </w:trPr>
        <w:tc>
          <w:tcPr>
            <w:tcBorders/>
            <w:tcW w:w="1037" w:type="dxa"/>
            <w:vAlign w:val="center"/>
          </w:tcPr>
          <w:p w14:paraId="29D3FB9F" w14:textId="401764EE">
            <w:pPr>
              <w:pBdr/>
              <w:spacing/>
              <w:ind/>
              <w:rPr>
                <w:b/>
                <w:bCs/>
              </w:rPr>
            </w:pPr>
            <w:r>
              <w:rPr>
                <w:rFonts w:ascii="Times New Roman" w:hAnsi="Times New Roman" w:eastAsia="Times New Roman" w:cs="Times New Roman"/>
                <w:b/>
                <w:bCs/>
                <w:color w:val="000000"/>
              </w:rPr>
              <w:t xml:space="preserve">RQ-QUAL-0</w:t>
            </w:r>
            <w:r>
              <w:rPr>
                <w:rFonts w:ascii="Times New Roman" w:hAnsi="Times New Roman" w:eastAsia="Times New Roman" w:cs="Times New Roman"/>
                <w:b/>
                <w:bCs/>
                <w:color w:val="000000"/>
              </w:rPr>
              <w:t xml:space="preserve">3</w:t>
            </w:r>
            <w:r>
              <w:rPr>
                <w:b/>
                <w:bCs/>
              </w:rPr>
            </w:r>
          </w:p>
        </w:tc>
        <w:tc>
          <w:tcPr>
            <w:tcBorders/>
            <w:tcW w:w="1895" w:type="dxa"/>
            <w:vAlign w:val="center"/>
          </w:tcPr>
          <w:p w14:paraId="4468C35A" w14:textId="0B185AEB">
            <w:pPr>
              <w:pBdr/>
              <w:spacing/>
              <w:ind/>
              <w:rPr>
                <w:rFonts w:ascii="Times New Roman" w:hAnsi="Times New Roman" w:cs="Times New Roman"/>
              </w:rPr>
            </w:pPr>
            <w:r>
              <w:rPr>
                <w:rFonts w:ascii="Times New Roman" w:hAnsi="Times New Roman" w:eastAsia="Times New Roman" w:cs="Times New Roman"/>
                <w:color w:val="000000"/>
              </w:rPr>
              <w:t xml:space="preserve">Compatibilità (Interoperabilità)</w:t>
            </w:r>
            <w:r>
              <w:rPr>
                <w:rFonts w:ascii="Times New Roman" w:hAnsi="Times New Roman" w:cs="Times New Roman"/>
              </w:rPr>
            </w:r>
          </w:p>
        </w:tc>
        <w:tc>
          <w:tcPr>
            <w:tcBorders/>
            <w:tcW w:w="1647" w:type="dxa"/>
            <w:vAlign w:val="center"/>
          </w:tcPr>
          <w:p w14:paraId="021B1D34" w14:textId="1A60F275">
            <w:pPr>
              <w:pBdr/>
              <w:spacing/>
              <w:ind/>
              <w:rPr>
                <w:rFonts w:ascii="Times New Roman" w:hAnsi="Times New Roman" w:cs="Times New Roman"/>
              </w:rPr>
            </w:pPr>
            <w:r>
              <w:rPr>
                <w:rFonts w:ascii="Times New Roman" w:hAnsi="Times New Roman" w:eastAsia="Times New Roman" w:cs="Times New Roman"/>
                <w:color w:val="000000"/>
              </w:rPr>
              <w:t xml:space="preserve">Il sistema deve poter essere eseguito su differenti dispositivi</w:t>
            </w:r>
            <w:r>
              <w:rPr>
                <w:rFonts w:ascii="Times New Roman" w:hAnsi="Times New Roman" w:cs="Times New Roman"/>
              </w:rPr>
            </w:r>
          </w:p>
        </w:tc>
        <w:tc>
          <w:tcPr>
            <w:tcBorders/>
            <w:tcW w:w="2676" w:type="dxa"/>
            <w:vAlign w:val="center"/>
          </w:tcPr>
          <w:p w14:paraId="653C0EA2" w14:textId="14423BDD">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1069" w:type="dxa"/>
            <w:vAlign w:val="center"/>
          </w:tcPr>
          <w:p w14:paraId="4C0A4647" w14:textId="4BFF3A18">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1569" w:type="dxa"/>
            <w:vAlign w:val="center"/>
          </w:tcPr>
          <w:p w14:paraId="4136F213" w14:textId="4E74384D">
            <w:pPr>
              <w:pBdr/>
              <w:spacing/>
              <w:ind/>
              <w:rPr>
                <w:rFonts w:ascii="Times New Roman" w:hAnsi="Times New Roman" w:cs="Times New Roman"/>
              </w:rPr>
            </w:pPr>
            <w:r>
              <w:rPr>
                <w:rFonts w:ascii="Times New Roman" w:hAnsi="Times New Roman" w:eastAsia="Times New Roman" w:cs="Times New Roman"/>
                <w:color w:val="000000"/>
              </w:rPr>
              <w:t xml:space="preserve">Test di compatibilità automatizzati.</w:t>
            </w:r>
            <w:r>
              <w:rPr>
                <w:rFonts w:ascii="Times New Roman" w:hAnsi="Times New Roman" w:cs="Times New Roman"/>
              </w:rPr>
            </w:r>
          </w:p>
        </w:tc>
      </w:tr>
      <w:tr>
        <w:trPr>
          <w:trHeight w:val="1128"/>
        </w:trPr>
        <w:tc>
          <w:tcPr>
            <w:tcBorders/>
            <w:tcW w:w="1037" w:type="dxa"/>
            <w:vAlign w:val="center"/>
          </w:tcPr>
          <w:p w14:paraId="2EB6010C" w14:textId="6472A4D0">
            <w:pPr>
              <w:pBdr/>
              <w:spacing/>
              <w:ind/>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RQ-QUAL-0</w:t>
            </w:r>
            <w:r>
              <w:rPr>
                <w:rFonts w:ascii="Times New Roman" w:hAnsi="Times New Roman" w:eastAsia="Times New Roman" w:cs="Times New Roman"/>
                <w:b/>
                <w:bCs/>
                <w:color w:val="000000"/>
              </w:rPr>
              <w:t xml:space="preserve">4</w:t>
            </w:r>
            <w:r>
              <w:rPr>
                <w:rFonts w:ascii="Times New Roman" w:hAnsi="Times New Roman" w:eastAsia="Times New Roman" w:cs="Times New Roman"/>
                <w:b/>
                <w:bCs/>
                <w:color w:val="000000"/>
              </w:rPr>
            </w:r>
          </w:p>
        </w:tc>
        <w:tc>
          <w:tcPr>
            <w:tcBorders/>
            <w:tcW w:w="1895" w:type="dxa"/>
            <w:vAlign w:val="center"/>
          </w:tcPr>
          <w:p w14:paraId="1752FDF5" w14:textId="1D29B26E">
            <w:pPr>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Usabilità (Operatività)</w:t>
            </w:r>
            <w:r>
              <w:rPr>
                <w:rFonts w:ascii="Times New Roman" w:hAnsi="Times New Roman" w:eastAsia="Times New Roman" w:cs="Times New Roman"/>
                <w:color w:val="000000"/>
              </w:rPr>
            </w:r>
          </w:p>
        </w:tc>
        <w:tc>
          <w:tcPr>
            <w:tcBorders/>
            <w:tcW w:w="1647" w:type="dxa"/>
            <w:vAlign w:val="center"/>
          </w:tcPr>
          <w:p w14:paraId="65E55640" w14:textId="676B7A2B">
            <w:pPr>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L'interfaccia deve essere responsiva e adattarsi correttamente ai diversi dispositivi.</w:t>
            </w:r>
            <w:r>
              <w:rPr>
                <w:rFonts w:ascii="Times New Roman" w:hAnsi="Times New Roman" w:eastAsia="Times New Roman" w:cs="Times New Roman"/>
                <w:color w:val="000000"/>
              </w:rPr>
            </w:r>
          </w:p>
        </w:tc>
        <w:tc>
          <w:tcPr>
            <w:tcBorders/>
            <w:tcW w:w="2676" w:type="dxa"/>
            <w:vAlign w:val="center"/>
          </w:tcPr>
          <w:p w14:paraId="2A2AC292" w14:textId="500DB15E">
            <w:pPr>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Tempo di riposizionamento del layout al cambio di risoluzione/orientamento.</w:t>
            </w:r>
            <w:r>
              <w:rPr>
                <w:rFonts w:ascii="Times New Roman" w:hAnsi="Times New Roman" w:eastAsia="Times New Roman" w:cs="Times New Roman"/>
                <w:color w:val="000000"/>
              </w:rPr>
            </w:r>
          </w:p>
        </w:tc>
        <w:tc>
          <w:tcPr>
            <w:tcBorders/>
            <w:tcW w:w="1069" w:type="dxa"/>
            <w:vAlign w:val="center"/>
          </w:tcPr>
          <w:p w14:paraId="45773567" w14:textId="67CBF8D4">
            <w:pPr>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 500 ms</w:t>
            </w:r>
            <w:r>
              <w:rPr>
                <w:rFonts w:ascii="Times New Roman" w:hAnsi="Times New Roman" w:eastAsia="Times New Roman" w:cs="Times New Roman"/>
                <w:color w:val="000000"/>
              </w:rPr>
            </w:r>
          </w:p>
        </w:tc>
        <w:tc>
          <w:tcPr>
            <w:tcBorders/>
            <w:tcW w:w="1569" w:type="dxa"/>
            <w:vAlign w:val="center"/>
          </w:tcPr>
          <w:p w14:paraId="09488C82" w14:textId="788913CF">
            <w:pPr>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Test di performance tramite strumenti specifici</w:t>
            </w:r>
            <w:r>
              <w:rPr>
                <w:rFonts w:ascii="Times New Roman" w:hAnsi="Times New Roman" w:eastAsia="Times New Roman" w:cs="Times New Roman"/>
                <w:color w:val="000000"/>
              </w:rPr>
            </w:r>
          </w:p>
        </w:tc>
      </w:tr>
      <w:tr>
        <w:trPr>
          <w:trHeight w:val="150"/>
        </w:trPr>
        <w:tc>
          <w:tcPr>
            <w:tcBorders/>
            <w:tcW w:w="1037" w:type="dxa"/>
            <w:vAlign w:val="center"/>
          </w:tcPr>
          <w:p w14:paraId="0B5A3D6B" w14:textId="16D4CE94">
            <w:pPr>
              <w:pBdr/>
              <w:spacing/>
              <w:ind/>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RQ-QUAL-05</w:t>
            </w:r>
            <w:r>
              <w:rPr>
                <w:rFonts w:ascii="Times New Roman" w:hAnsi="Times New Roman" w:eastAsia="Times New Roman" w:cs="Times New Roman"/>
                <w:b/>
                <w:bCs/>
                <w:color w:val="000000"/>
              </w:rPr>
            </w:r>
          </w:p>
        </w:tc>
        <w:tc>
          <w:tcPr>
            <w:tcBorders/>
            <w:tcW w:w="1895" w:type="dxa"/>
            <w:vAlign w:val="center"/>
          </w:tcPr>
          <w:p w14:paraId="1FF2E4F9" w14:textId="3A64727E">
            <w:pPr>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Sicurezza (Integrità)</w:t>
            </w:r>
            <w:r>
              <w:rPr>
                <w:rFonts w:ascii="Times New Roman" w:hAnsi="Times New Roman" w:eastAsia="Times New Roman" w:cs="Times New Roman"/>
                <w:color w:val="000000"/>
              </w:rPr>
            </w:r>
          </w:p>
        </w:tc>
        <w:tc>
          <w:tcPr>
            <w:tcBorders/>
            <w:tcW w:w="1647" w:type="dxa"/>
            <w:vAlign w:val="center"/>
          </w:tcPr>
          <w:p w14:paraId="4446F9A7" w14:textId="3BD35BD9">
            <w:pPr>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Garanzia della sicurezza delle informazioni salvate nel sistema.</w:t>
            </w:r>
            <w:r>
              <w:rPr>
                <w:rFonts w:ascii="Times New Roman" w:hAnsi="Times New Roman" w:eastAsia="Times New Roman" w:cs="Times New Roman"/>
                <w:color w:val="000000"/>
              </w:rPr>
            </w:r>
          </w:p>
        </w:tc>
        <w:tc>
          <w:tcPr>
            <w:tcBorders/>
            <w:tcW w:w="2676" w:type="dxa"/>
            <w:vAlign w:val="center"/>
          </w:tcPr>
          <w:p w14:paraId="71E4434C" w14:textId="1C64458D">
            <w:pPr>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Integrità dei dati dopo un ripristino da backup.</w:t>
            </w:r>
            <w:r>
              <w:rPr>
                <w:rFonts w:ascii="Times New Roman" w:hAnsi="Times New Roman" w:eastAsia="Times New Roman" w:cs="Times New Roman"/>
                <w:color w:val="000000"/>
              </w:rPr>
            </w:r>
          </w:p>
        </w:tc>
        <w:tc>
          <w:tcPr>
            <w:tcBorders/>
            <w:tcW w:w="1069" w:type="dxa"/>
            <w:vAlign w:val="center"/>
          </w:tcPr>
          <w:p w14:paraId="5CF6AD53" w14:textId="7F773755">
            <w:pPr>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100% coerenza dati</w:t>
            </w:r>
            <w:r>
              <w:rPr>
                <w:rFonts w:ascii="Times New Roman" w:hAnsi="Times New Roman" w:eastAsia="Times New Roman" w:cs="Times New Roman"/>
                <w:color w:val="000000"/>
              </w:rPr>
            </w:r>
          </w:p>
        </w:tc>
        <w:tc>
          <w:tcPr>
            <w:tcBorders/>
            <w:tcW w:w="1569" w:type="dxa"/>
            <w:vAlign w:val="center"/>
          </w:tcPr>
          <w:p w14:paraId="7E642696" w14:textId="021F1E33">
            <w:pPr>
              <w:pBdr/>
              <w:spacing/>
              <w:ind/>
              <w:rPr>
                <w:rFonts w:ascii="Times New Roman" w:hAnsi="Times New Roman" w:eastAsia="Times New Roman" w:cs="Times New Roman"/>
                <w:color w:val="000000"/>
              </w:rPr>
            </w:pPr>
            <w:r>
              <w:rPr>
                <w:rFonts w:ascii="Times New Roman" w:hAnsi="Times New Roman" w:eastAsia="Times New Roman" w:cs="Times New Roman"/>
                <w:color w:val="000000"/>
              </w:rPr>
              <w:t xml:space="preserve">Test di Disaster Recovery e verifica checksum dei database.</w:t>
            </w:r>
            <w:r>
              <w:rPr>
                <w:rFonts w:ascii="Times New Roman" w:hAnsi="Times New Roman" w:eastAsia="Times New Roman" w:cs="Times New Roman"/>
                <w:color w:val="000000"/>
              </w:rPr>
            </w:r>
          </w:p>
        </w:tc>
      </w:tr>
      <w:tr>
        <w:trPr>
          <w:trHeight w:val="268"/>
        </w:trPr>
        <w:tc>
          <w:tcPr>
            <w:tcBorders/>
            <w:tcW w:w="1037" w:type="dxa"/>
          </w:tcPr>
          <w:p w14:paraId="196FBBAB" w14:textId="1E037A0F">
            <w:pPr>
              <w:pBdr/>
              <w:spacing/>
              <w:ind/>
              <w:rPr/>
            </w:pPr>
            <w:r>
              <w:rPr>
                <w:rFonts w:ascii="Times New Roman" w:hAnsi="Times New Roman" w:eastAsia="Times New Roman" w:cs="Times New Roman"/>
                <w:b/>
                <w:bCs/>
                <w:color w:val="000000"/>
              </w:rPr>
              <w:t xml:space="preserve">RQ-QUAL-06</w:t>
            </w:r>
            <w:r/>
          </w:p>
        </w:tc>
        <w:tc>
          <w:tcPr>
            <w:tcBorders/>
            <w:tcW w:w="1895" w:type="dxa"/>
          </w:tcPr>
          <w:p w14:paraId="25F37F35"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6DAA11C"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2805EC5"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6E7F5746" w14:textId="1C638F62">
            <w:pPr>
              <w:pBdr/>
              <w:spacing/>
              <w:ind/>
              <w:rPr>
                <w:rFonts w:ascii="Times New Roman" w:hAnsi="Times New Roman" w:cs="Times New Roman"/>
              </w:rPr>
            </w:pPr>
            <w:r>
              <w:rPr>
                <w:rFonts w:ascii="Times New Roman" w:hAnsi="Times New Roman" w:cs="Times New Roman"/>
              </w:rPr>
              <w:t xml:space="preserve">Efficienza Prestazionale</w:t>
            </w:r>
            <w:r>
              <w:rPr>
                <w:rFonts w:ascii="Times New Roman" w:hAnsi="Times New Roman" w:cs="Times New Roman"/>
              </w:rPr>
            </w:r>
          </w:p>
        </w:tc>
        <w:tc>
          <w:tcPr>
            <w:tcBorders/>
            <w:tcW w:w="1647" w:type="dxa"/>
          </w:tcPr>
          <w:p w14:paraId="26441590" w14:textId="20910056">
            <w:pPr>
              <w:pBdr/>
              <w:spacing/>
              <w:ind/>
              <w:rPr>
                <w:rFonts w:ascii="Times New Roman" w:hAnsi="Times New Roman" w:cs="Times New Roman"/>
              </w:rPr>
            </w:pPr>
            <w:r>
              <w:rPr>
                <w:rFonts w:ascii="Times New Roman" w:hAnsi="Times New Roman" w:cs="Times New Roman"/>
              </w:rPr>
              <w:t xml:space="preserve">Il sistema deve essere responsivo in termini di velocità di esecuzione delle operazioni</w:t>
            </w:r>
            <w:r>
              <w:rPr>
                <w:rFonts w:ascii="Times New Roman" w:hAnsi="Times New Roman" w:cs="Times New Roman"/>
              </w:rPr>
            </w:r>
          </w:p>
        </w:tc>
        <w:tc>
          <w:tcPr>
            <w:tcBorders/>
            <w:tcW w:w="2676" w:type="dxa"/>
          </w:tcPr>
          <w:p w14:paraId="1CFBF5D4" w14:textId="41738083">
            <w:pPr>
              <w:pBdr/>
              <w:spacing/>
              <w:ind/>
              <w:rPr>
                <w:rFonts w:ascii="Times New Roman" w:hAnsi="Times New Roman" w:cs="Times New Roman"/>
              </w:rPr>
            </w:pPr>
            <w:r>
              <w:rPr>
                <w:rFonts w:ascii="Times New Roman" w:hAnsi="Times New Roman" w:cs="Times New Roman"/>
              </w:rPr>
              <w:t xml:space="preserve">Tempo di risposta del sistema a seguito di un'interazione utente</w:t>
            </w:r>
            <w:r>
              <w:rPr>
                <w:rFonts w:ascii="Times New Roman" w:hAnsi="Times New Roman" w:cs="Times New Roman"/>
              </w:rPr>
            </w:r>
          </w:p>
        </w:tc>
        <w:tc>
          <w:tcPr>
            <w:tcBorders/>
            <w:tcW w:w="1069" w:type="dxa"/>
          </w:tcPr>
          <w:p w14:paraId="19A97B1C" w14:textId="14530BF6">
            <w:pPr>
              <w:pBdr/>
              <w:spacing/>
              <w:ind/>
              <w:rPr>
                <w:rFonts w:ascii="Times New Roman" w:hAnsi="Times New Roman" w:cs="Times New Roman"/>
              </w:rPr>
            </w:pPr>
            <w:r>
              <w:rPr>
                <w:rFonts w:ascii="Times New Roman" w:hAnsi="Times New Roman" w:cs="Times New Roman"/>
              </w:rPr>
              <w:t xml:space="preserve">≤ 1 secondo (90% dei casi)</w:t>
            </w:r>
            <w:r>
              <w:rPr>
                <w:rFonts w:ascii="Times New Roman" w:hAnsi="Times New Roman" w:cs="Times New Roman"/>
              </w:rPr>
            </w:r>
          </w:p>
          <w:p w14:paraId="7DD9ADF4"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0912888E"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1569" w:type="dxa"/>
          </w:tcPr>
          <w:p w14:paraId="270D6E74" w14:textId="066E5C02">
            <w:pPr>
              <w:pBdr/>
              <w:spacing/>
              <w:ind/>
              <w:rPr>
                <w:rFonts w:ascii="Times New Roman" w:hAnsi="Times New Roman" w:cs="Times New Roman"/>
              </w:rPr>
            </w:pPr>
            <w:r>
              <w:rPr>
                <w:rFonts w:ascii="Times New Roman" w:hAnsi="Times New Roman" w:cs="Times New Roman"/>
              </w:rPr>
              <w:t xml:space="preserve">Test dei tempi di risposta</w:t>
            </w:r>
            <w:r>
              <w:rPr>
                <w:rFonts w:ascii="Times New Roman" w:hAnsi="Times New Roman" w:cs="Times New Roman"/>
              </w:rPr>
            </w:r>
          </w:p>
        </w:tc>
      </w:tr>
    </w:tbl>
    <w:p w14:paraId="141BE666" w14:textId="77777777">
      <w:pPr>
        <w:pBdr/>
        <w:spacing/>
        <w:ind/>
        <w:rPr/>
      </w:pPr>
      <w:r/>
      <w:r/>
    </w:p>
    <w:p w14:paraId="07AF3ED3" w14:textId="77777777">
      <w:pPr>
        <w:pBdr/>
        <w:spacing/>
        <w:ind/>
        <w:rPr/>
      </w:pPr>
      <w:r/>
      <w:r/>
    </w:p>
    <w:p w14:paraId="49571543" w14:textId="5EB73C78">
      <w:pPr>
        <w:pStyle w:val="1086"/>
        <w:numPr>
          <w:ilvl w:val="2"/>
          <w:numId w:val="1"/>
        </w:numPr>
        <w:pBdr/>
        <w:spacing/>
        <w:ind/>
        <w:rPr/>
      </w:pPr>
      <w:r/>
      <w:bookmarkStart w:id="43" w:name="_Toc471905550"/>
      <w:r/>
      <w:bookmarkStart w:id="44" w:name="_Toc474433552"/>
      <w:r/>
      <w:bookmarkStart w:id="45" w:name="_Toc474433727"/>
      <w:r/>
      <w:bookmarkStart w:id="46" w:name="_Toc195300121"/>
      <w:r>
        <w:rPr>
          <w:sz w:val="24"/>
        </w:rPr>
        <w:t xml:space="preserve">Vincoli</w:t>
      </w:r>
      <w:r>
        <w:t xml:space="preserve"> / </w:t>
      </w:r>
      <w:r>
        <w:t xml:space="preserve">A</w:t>
      </w:r>
      <w:r>
        <w:t xml:space="preserve">ltri r</w:t>
      </w:r>
      <w:r>
        <w:t xml:space="preserve">equisiti</w:t>
      </w:r>
      <w:bookmarkEnd w:id="43"/>
      <w:r/>
      <w:bookmarkEnd w:id="44"/>
      <w:r/>
      <w:bookmarkEnd w:id="45"/>
      <w:r/>
      <w:bookmarkEnd w:id="46"/>
      <w:r>
        <w:t xml:space="preserve"> </w:t>
      </w:r>
      <w:r/>
    </w:p>
    <w:p w14:paraId="6E574430" w14:textId="1DE71EC7">
      <w:pPr>
        <w:pBdr/>
        <w:spacing w:after="120"/>
        <w:ind/>
        <w:rPr>
          <w:sz w:val="10"/>
          <w:szCs w:val="10"/>
        </w:rPr>
      </w:pPr>
      <w:r>
        <w:rPr>
          <w:sz w:val="10"/>
          <w:szCs w:val="10"/>
        </w:rPr>
      </w:r>
      <w:r>
        <w:rPr>
          <w:sz w:val="10"/>
          <w:szCs w:val="10"/>
        </w:rPr>
      </w:r>
    </w:p>
    <w:tbl>
      <w:tblPr>
        <w:tblStyle w:val="1112"/>
        <w:tblInd w:w="-5" w:type="dxa"/>
        <w:tblW w:w="9639" w:type="dxa"/>
        <w:tblBorders/>
        <w:tblLayout w:type="fixed"/>
        <w:tblLook w:val="04A0" w:firstRow="1" w:lastRow="0" w:firstColumn="1" w:lastColumn="0" w:noHBand="0" w:noVBand="1"/>
      </w:tblPr>
      <w:tblGrid>
        <w:gridCol w:w="980"/>
        <w:gridCol w:w="7122"/>
        <w:gridCol w:w="1537"/>
      </w:tblGrid>
      <w:tr>
        <w:trPr/>
        <w:tc>
          <w:tcPr>
            <w:shd w:val="clear" w:color="auto" w:fill="659ed5"/>
            <w:tcBorders/>
            <w:tcW w:w="980" w:type="dxa"/>
          </w:tcPr>
          <w:p w14:paraId="4FDC3501" w14:textId="77777777">
            <w:pPr>
              <w:pBdr/>
              <w:spacing/>
              <w:ind/>
              <w:jc w:val="both"/>
              <w:rPr>
                <w:rFonts w:ascii="Constantia" w:hAnsi="Constantia" w:eastAsia="Times New Roman" w:cs="Times New Roman"/>
                <w:b/>
                <w:bCs/>
                <w:color w:val="ffffff" w:themeColor="background1"/>
              </w:rPr>
            </w:pPr>
            <w:r>
              <w:rPr>
                <w:rFonts w:ascii="Constantia" w:hAnsi="Constantia" w:eastAsia="Times New Roman" w:cs="Times New Roman"/>
                <w:b/>
                <w:bCs/>
                <w:color w:val="ffffff" w:themeColor="background1"/>
              </w:rPr>
              <w:t xml:space="preserve">ID</w:t>
            </w:r>
            <w:r>
              <w:rPr>
                <w:rFonts w:ascii="Constantia" w:hAnsi="Constantia" w:eastAsia="Times New Roman" w:cs="Times New Roman"/>
                <w:b/>
                <w:bCs/>
                <w:color w:val="ffffff" w:themeColor="background1"/>
              </w:rPr>
            </w:r>
          </w:p>
        </w:tc>
        <w:tc>
          <w:tcPr>
            <w:shd w:val="clear" w:color="auto" w:fill="659ed5"/>
            <w:tcBorders/>
            <w:tcW w:w="7122" w:type="dxa"/>
          </w:tcPr>
          <w:p w14:paraId="4DEA46D2" w14:textId="77777777">
            <w:pPr>
              <w:pBdr/>
              <w:spacing/>
              <w:ind/>
              <w:jc w:val="both"/>
              <w:rPr>
                <w:rFonts w:ascii="Constantia" w:hAnsi="Constantia" w:eastAsia="Times New Roman" w:cs="Times New Roman"/>
                <w:b/>
                <w:bCs/>
                <w:color w:val="ffffff" w:themeColor="background1"/>
              </w:rPr>
            </w:pPr>
            <w:r>
              <w:rPr>
                <w:rFonts w:ascii="Constantia" w:hAnsi="Constantia" w:eastAsia="Times New Roman" w:cs="Times New Roman"/>
                <w:b/>
                <w:bCs/>
                <w:color w:val="ffffff" w:themeColor="background1"/>
              </w:rPr>
              <w:t xml:space="preserve">Requisito </w:t>
            </w:r>
            <w:r>
              <w:rPr>
                <w:rFonts w:ascii="Constantia" w:hAnsi="Constantia" w:eastAsia="Times New Roman" w:cs="Times New Roman"/>
                <w:b/>
                <w:bCs/>
                <w:color w:val="ffffff" w:themeColor="background1"/>
              </w:rPr>
            </w:r>
          </w:p>
        </w:tc>
        <w:tc>
          <w:tcPr>
            <w:shd w:val="clear" w:color="auto" w:fill="659ed5"/>
            <w:tcBorders/>
            <w:tcW w:w="1537" w:type="dxa"/>
          </w:tcPr>
          <w:p w14:paraId="2FABCFDD" w14:textId="77777777">
            <w:pPr>
              <w:pBdr/>
              <w:spacing/>
              <w:ind/>
              <w:jc w:val="both"/>
              <w:rPr>
                <w:rFonts w:ascii="Constantia" w:hAnsi="Constantia" w:eastAsia="Times New Roman" w:cs="Times New Roman"/>
                <w:b/>
                <w:bCs/>
                <w:color w:val="ffffff" w:themeColor="background1"/>
              </w:rPr>
            </w:pPr>
            <w:r>
              <w:rPr>
                <w:rFonts w:ascii="Constantia" w:hAnsi="Constantia" w:eastAsia="Times New Roman" w:cs="Times New Roman"/>
                <w:b/>
                <w:bCs/>
                <w:color w:val="ffffff" w:themeColor="background1"/>
              </w:rPr>
              <w:t xml:space="preserve">Origine (n. frase dei requisiti revisionati)</w:t>
            </w:r>
            <w:r>
              <w:rPr>
                <w:rFonts w:ascii="Constantia" w:hAnsi="Constantia" w:eastAsia="Times New Roman" w:cs="Times New Roman"/>
                <w:b/>
                <w:bCs/>
                <w:color w:val="ffffff" w:themeColor="background1"/>
              </w:rPr>
            </w:r>
          </w:p>
        </w:tc>
      </w:tr>
      <w:tr>
        <w:trPr>
          <w:trHeight w:val="658"/>
        </w:trPr>
        <w:tc>
          <w:tcPr>
            <w:shd w:val="clear" w:color="auto" w:fill="cbe0f2"/>
            <w:tcBorders/>
            <w:tcW w:w="980" w:type="dxa"/>
          </w:tcPr>
          <w:p w14:paraId="772A8C1B" w14:textId="15552FAE">
            <w:pPr>
              <w:pBdr/>
              <w:spacing/>
              <w:ind/>
              <w:jc w:val="both"/>
              <w:rPr>
                <w:rFonts w:ascii="Constantia" w:hAnsi="Constantia" w:eastAsia="Times New Roman" w:cs="Times New Roman"/>
                <w:b/>
                <w:bCs/>
              </w:rPr>
            </w:pPr>
            <w:r>
              <w:rPr>
                <w:rFonts w:ascii="Constantia" w:hAnsi="Constantia" w:eastAsia="Times New Roman" w:cs="Times New Roman"/>
                <w:b/>
                <w:bCs/>
              </w:rPr>
              <w:t xml:space="preserve">V</w:t>
            </w:r>
            <w:r>
              <w:rPr>
                <w:rFonts w:ascii="Constantia" w:hAnsi="Constantia" w:eastAsia="Times New Roman" w:cs="Times New Roman"/>
                <w:b/>
                <w:bCs/>
              </w:rPr>
              <w:t xml:space="preserve">0</w:t>
            </w:r>
            <w:r>
              <w:rPr>
                <w:rFonts w:ascii="Constantia" w:hAnsi="Constantia" w:eastAsia="Times New Roman" w:cs="Times New Roman"/>
                <w:b/>
                <w:bCs/>
              </w:rPr>
              <w:t xml:space="preserve">1</w:t>
            </w:r>
            <w:r>
              <w:rPr>
                <w:rFonts w:ascii="Constantia" w:hAnsi="Constantia" w:eastAsia="Times New Roman" w:cs="Times New Roman"/>
                <w:b/>
                <w:bCs/>
              </w:rPr>
            </w:r>
          </w:p>
        </w:tc>
        <w:tc>
          <w:tcPr>
            <w:shd w:val="clear" w:color="auto" w:fill="cbe0f2"/>
            <w:tcBorders/>
            <w:tcW w:w="7122" w:type="dxa"/>
          </w:tcPr>
          <w:p w14:paraId="364DD056" w14:textId="085D0DA6">
            <w:pPr>
              <w:pBdr/>
              <w:spacing/>
              <w:ind/>
              <w:jc w:val="both"/>
              <w:rPr>
                <w:rFonts w:ascii="Constantia" w:hAnsi="Constantia" w:eastAsia="Times New Roman" w:cs="Times New Roman"/>
              </w:rPr>
            </w:pPr>
            <w:r>
              <w:rPr>
                <w:rFonts w:ascii="Constantia" w:hAnsi="Constantia" w:eastAsia="Times New Roman" w:cs="Times New Roman"/>
              </w:rPr>
              <w:t xml:space="preserve">Obbligo di scelta del ruolo (atleta/allenatore) esclusivamente in fase di registrazione.</w:t>
            </w:r>
            <w:r>
              <w:rPr>
                <w:rFonts w:ascii="Constantia" w:hAnsi="Constantia" w:eastAsia="Times New Roman" w:cs="Times New Roman"/>
              </w:rPr>
            </w:r>
          </w:p>
        </w:tc>
        <w:tc>
          <w:tcPr>
            <w:shd w:val="clear" w:color="auto" w:fill="cbe0f2"/>
            <w:tcBorders/>
            <w:tcW w:w="1537" w:type="dxa"/>
          </w:tcPr>
          <w:p w14:paraId="623E35B4" w14:textId="08ED68D2">
            <w:pPr>
              <w:pBdr/>
              <w:spacing/>
              <w:ind/>
              <w:jc w:val="center"/>
              <w:rPr>
                <w:rFonts w:ascii="Constantia" w:hAnsi="Constantia" w:eastAsia="Times New Roman" w:cs="Times New Roman"/>
              </w:rPr>
            </w:pPr>
            <w:r>
              <w:rPr>
                <w:rFonts w:ascii="Constantia" w:hAnsi="Constantia" w:eastAsia="Times New Roman" w:cs="Times New Roman"/>
              </w:rPr>
              <w:t xml:space="preserve">2</w:t>
            </w:r>
            <w:r>
              <w:rPr>
                <w:rFonts w:ascii="Constantia" w:hAnsi="Constantia" w:eastAsia="Times New Roman" w:cs="Times New Roman"/>
              </w:rPr>
            </w:r>
          </w:p>
        </w:tc>
      </w:tr>
      <w:tr>
        <w:trPr>
          <w:trHeight w:val="657"/>
        </w:trPr>
        <w:tc>
          <w:tcPr>
            <w:tcBorders/>
            <w:tcW w:w="980" w:type="dxa"/>
          </w:tcPr>
          <w:p w14:paraId="4D0C8525" w14:textId="5A30A2D6">
            <w:pPr>
              <w:pBdr/>
              <w:spacing/>
              <w:ind/>
              <w:jc w:val="both"/>
              <w:rPr>
                <w:rFonts w:ascii="Constantia" w:hAnsi="Constantia" w:eastAsia="Times New Roman" w:cs="Times New Roman"/>
                <w:b/>
                <w:bCs/>
              </w:rPr>
            </w:pPr>
            <w:r>
              <w:rPr>
                <w:rFonts w:ascii="Constantia" w:hAnsi="Constantia" w:eastAsia="Times New Roman" w:cs="Times New Roman"/>
                <w:b/>
                <w:bCs/>
              </w:rPr>
              <w:t xml:space="preserve">V</w:t>
            </w:r>
            <w:r>
              <w:rPr>
                <w:rFonts w:ascii="Constantia" w:hAnsi="Constantia" w:eastAsia="Times New Roman" w:cs="Times New Roman"/>
                <w:b/>
                <w:bCs/>
              </w:rPr>
              <w:t xml:space="preserve">0</w:t>
            </w:r>
            <w:r>
              <w:rPr>
                <w:rFonts w:ascii="Constantia" w:hAnsi="Constantia" w:eastAsia="Times New Roman" w:cs="Times New Roman"/>
                <w:b/>
                <w:bCs/>
              </w:rPr>
              <w:t xml:space="preserve">2</w:t>
            </w:r>
            <w:r>
              <w:rPr>
                <w:rFonts w:ascii="Constantia" w:hAnsi="Constantia" w:eastAsia="Times New Roman" w:cs="Times New Roman"/>
                <w:b/>
                <w:bCs/>
              </w:rPr>
            </w:r>
          </w:p>
        </w:tc>
        <w:tc>
          <w:tcPr>
            <w:tcBorders/>
            <w:tcW w:w="7122" w:type="dxa"/>
          </w:tcPr>
          <w:p w14:paraId="745CBD3F" w14:textId="07738958">
            <w:pPr>
              <w:pBdr/>
              <w:spacing/>
              <w:ind/>
              <w:jc w:val="both"/>
              <w:rPr>
                <w:rFonts w:ascii="Constantia" w:hAnsi="Constantia" w:eastAsia="Times New Roman" w:cs="Times New Roman"/>
              </w:rPr>
            </w:pPr>
            <w:r>
              <w:rPr>
                <w:rFonts w:ascii="Constantia" w:hAnsi="Constantia" w:eastAsia="Times New Roman" w:cs="Times New Roman"/>
              </w:rPr>
              <w:t xml:space="preserve">L'associazione atleta-allenatore è permessa solo tramite metodo diretto o codice univoco.</w:t>
            </w:r>
            <w:r>
              <w:rPr>
                <w:rFonts w:ascii="Constantia" w:hAnsi="Constantia" w:eastAsia="Times New Roman" w:cs="Times New Roman"/>
              </w:rPr>
            </w:r>
          </w:p>
        </w:tc>
        <w:tc>
          <w:tcPr>
            <w:tcBorders/>
            <w:tcW w:w="1537" w:type="dxa"/>
          </w:tcPr>
          <w:p w14:paraId="24D50DCE" w14:textId="4FCE2A5E">
            <w:pPr>
              <w:pBdr/>
              <w:spacing/>
              <w:ind/>
              <w:jc w:val="center"/>
              <w:rPr>
                <w:rFonts w:ascii="Constantia" w:hAnsi="Constantia" w:eastAsia="Times New Roman" w:cs="Times New Roman"/>
              </w:rPr>
            </w:pPr>
            <w:r>
              <w:rPr>
                <w:rFonts w:ascii="Constantia" w:hAnsi="Constantia" w:eastAsia="Times New Roman" w:cs="Times New Roman"/>
              </w:rPr>
              <w:t xml:space="preserve">6,7</w:t>
            </w:r>
            <w:r>
              <w:rPr>
                <w:rFonts w:ascii="Constantia" w:hAnsi="Constantia" w:eastAsia="Times New Roman" w:cs="Times New Roman"/>
              </w:rPr>
            </w:r>
          </w:p>
        </w:tc>
      </w:tr>
      <w:tr>
        <w:trPr>
          <w:trHeight w:val="657"/>
        </w:trPr>
        <w:tc>
          <w:tcPr>
            <w:tcBorders/>
            <w:tcW w:w="980" w:type="dxa"/>
          </w:tcPr>
          <w:p w14:paraId="12B511DC" w14:textId="380DE954">
            <w:pPr>
              <w:pBdr/>
              <w:spacing/>
              <w:ind/>
              <w:jc w:val="both"/>
              <w:rPr>
                <w:rFonts w:ascii="Constantia" w:hAnsi="Constantia" w:eastAsia="Times New Roman" w:cs="Times New Roman"/>
                <w:b/>
                <w:bCs/>
              </w:rPr>
            </w:pPr>
            <w:r>
              <w:rPr>
                <w:rFonts w:ascii="Constantia" w:hAnsi="Constantia" w:eastAsia="Times New Roman" w:cs="Times New Roman"/>
                <w:b/>
                <w:bCs/>
              </w:rPr>
              <w:t xml:space="preserve">V03</w:t>
            </w:r>
            <w:r>
              <w:rPr>
                <w:rFonts w:ascii="Constantia" w:hAnsi="Constantia" w:eastAsia="Times New Roman" w:cs="Times New Roman"/>
                <w:b/>
                <w:bCs/>
              </w:rPr>
            </w:r>
          </w:p>
        </w:tc>
        <w:tc>
          <w:tcPr>
            <w:tcBorders/>
            <w:tcW w:w="7122" w:type="dxa"/>
          </w:tcPr>
          <w:p w14:paraId="477AD3AD" w14:textId="326BFB64">
            <w:pPr>
              <w:pBdr/>
              <w:spacing/>
              <w:ind/>
              <w:jc w:val="both"/>
              <w:rPr>
                <w:rFonts w:ascii="Constantia" w:hAnsi="Constantia" w:eastAsia="Times New Roman" w:cs="Times New Roman"/>
              </w:rPr>
            </w:pPr>
            <w:r>
              <w:rPr>
                <w:rFonts w:ascii="Constantia" w:hAnsi="Constantia" w:eastAsia="Times New Roman" w:cs="Times New Roman"/>
              </w:rPr>
              <w:t xml:space="preserve">Gli stati della sessione sono limitati a: "assegnata", "in corso" e "completata".</w:t>
            </w:r>
            <w:r>
              <w:rPr>
                <w:rFonts w:ascii="Constantia" w:hAnsi="Constantia" w:eastAsia="Times New Roman" w:cs="Times New Roman"/>
              </w:rPr>
            </w:r>
          </w:p>
        </w:tc>
        <w:tc>
          <w:tcPr>
            <w:tcBorders/>
            <w:tcW w:w="1537" w:type="dxa"/>
          </w:tcPr>
          <w:p w14:paraId="2B6E9907" w14:textId="79ABAEFE">
            <w:pPr>
              <w:pBdr/>
              <w:spacing/>
              <w:ind/>
              <w:jc w:val="center"/>
              <w:rPr>
                <w:rFonts w:ascii="Constantia" w:hAnsi="Constantia" w:eastAsia="Times New Roman" w:cs="Times New Roman"/>
              </w:rPr>
            </w:pPr>
            <w:r>
              <w:rPr>
                <w:rFonts w:ascii="Constantia" w:hAnsi="Constantia" w:eastAsia="Times New Roman" w:cs="Times New Roman"/>
              </w:rPr>
              <w:t xml:space="preserve">13</w:t>
            </w:r>
            <w:r>
              <w:rPr>
                <w:rFonts w:ascii="Constantia" w:hAnsi="Constantia" w:eastAsia="Times New Roman" w:cs="Times New Roman"/>
              </w:rPr>
            </w:r>
          </w:p>
          <w:p w14:paraId="4E177AE0" w14:textId="77777777">
            <w:pPr>
              <w:pBdr/>
              <w:spacing/>
              <w:ind/>
              <w:jc w:val="center"/>
              <w:rPr>
                <w:rFonts w:ascii="Constantia" w:hAnsi="Constantia" w:eastAsia="Times New Roman" w:cs="Times New Roman"/>
              </w:rPr>
            </w:pPr>
            <w:r>
              <w:rPr>
                <w:rFonts w:ascii="Constantia" w:hAnsi="Constantia" w:eastAsia="Times New Roman" w:cs="Times New Roman"/>
              </w:rPr>
            </w:r>
            <w:r>
              <w:rPr>
                <w:rFonts w:ascii="Constantia" w:hAnsi="Constantia" w:eastAsia="Times New Roman" w:cs="Times New Roman"/>
              </w:rPr>
            </w:r>
          </w:p>
        </w:tc>
      </w:tr>
      <w:tr>
        <w:trPr>
          <w:trHeight w:val="657"/>
        </w:trPr>
        <w:tc>
          <w:tcPr>
            <w:tcBorders/>
            <w:tcW w:w="980" w:type="dxa"/>
          </w:tcPr>
          <w:p w14:paraId="3D016946" w14:textId="7B585C59">
            <w:pPr>
              <w:pBdr/>
              <w:spacing/>
              <w:ind/>
              <w:jc w:val="both"/>
              <w:rPr>
                <w:rFonts w:ascii="Constantia" w:hAnsi="Constantia" w:eastAsia="Times New Roman" w:cs="Times New Roman"/>
                <w:b/>
                <w:bCs/>
              </w:rPr>
            </w:pPr>
            <w:r>
              <w:rPr>
                <w:rFonts w:ascii="Constantia" w:hAnsi="Constantia" w:eastAsia="Times New Roman" w:cs="Times New Roman"/>
                <w:b/>
                <w:bCs/>
              </w:rPr>
              <w:t xml:space="preserve">V04</w:t>
            </w:r>
            <w:r>
              <w:rPr>
                <w:rFonts w:ascii="Constantia" w:hAnsi="Constantia" w:eastAsia="Times New Roman" w:cs="Times New Roman"/>
                <w:b/>
                <w:bCs/>
              </w:rPr>
            </w:r>
          </w:p>
        </w:tc>
        <w:tc>
          <w:tcPr>
            <w:tcBorders/>
            <w:tcW w:w="7122" w:type="dxa"/>
          </w:tcPr>
          <w:p w14:paraId="7A306676" w14:textId="13D93DC8">
            <w:pPr>
              <w:pBdr/>
              <w:spacing/>
              <w:ind/>
              <w:jc w:val="both"/>
              <w:rPr>
                <w:rFonts w:ascii="Constantia" w:hAnsi="Constantia" w:eastAsia="Times New Roman" w:cs="Times New Roman"/>
              </w:rPr>
            </w:pPr>
            <w:r>
              <w:rPr>
                <w:rFonts w:ascii="Constantia" w:hAnsi="Constantia" w:eastAsia="Times New Roman" w:cs="Times New Roman"/>
              </w:rPr>
              <w:t xml:space="preserve">Un allenatore può visualizzare solo i dati degli atleti a lui formalmente associati.</w:t>
            </w:r>
            <w:r>
              <w:rPr>
                <w:rFonts w:ascii="Constantia" w:hAnsi="Constantia" w:eastAsia="Times New Roman" w:cs="Times New Roman"/>
              </w:rPr>
            </w:r>
          </w:p>
        </w:tc>
        <w:tc>
          <w:tcPr>
            <w:tcBorders/>
            <w:tcW w:w="1537" w:type="dxa"/>
          </w:tcPr>
          <w:p w14:paraId="2DD7BA60" w14:textId="3975F539">
            <w:pPr>
              <w:pBdr/>
              <w:spacing/>
              <w:ind/>
              <w:jc w:val="center"/>
              <w:rPr>
                <w:rFonts w:ascii="Constantia" w:hAnsi="Constantia" w:eastAsia="Times New Roman" w:cs="Times New Roman"/>
              </w:rPr>
            </w:pPr>
            <w:r>
              <w:rPr>
                <w:rFonts w:ascii="Constantia" w:hAnsi="Constantia" w:eastAsia="Times New Roman" w:cs="Times New Roman"/>
              </w:rPr>
              <w:t xml:space="preserve">23</w:t>
            </w:r>
            <w:r>
              <w:rPr>
                <w:rFonts w:ascii="Constantia" w:hAnsi="Constantia" w:eastAsia="Times New Roman" w:cs="Times New Roman"/>
              </w:rPr>
            </w:r>
          </w:p>
        </w:tc>
      </w:tr>
      <w:tr>
        <w:trPr>
          <w:trHeight w:val="657"/>
        </w:trPr>
        <w:tc>
          <w:tcPr>
            <w:tcBorders/>
            <w:tcW w:w="980" w:type="dxa"/>
          </w:tcPr>
          <w:p w14:paraId="74539EE9" w14:textId="06936DBF">
            <w:pPr>
              <w:pBdr/>
              <w:spacing/>
              <w:ind/>
              <w:jc w:val="both"/>
              <w:rPr>
                <w:rFonts w:ascii="Constantia" w:hAnsi="Constantia" w:eastAsia="Times New Roman" w:cs="Times New Roman"/>
                <w:b/>
                <w:bCs/>
              </w:rPr>
            </w:pPr>
            <w:r>
              <w:rPr>
                <w:rFonts w:ascii="Constantia" w:hAnsi="Constantia" w:eastAsia="Times New Roman" w:cs="Times New Roman"/>
                <w:b/>
                <w:bCs/>
              </w:rPr>
              <w:t xml:space="preserve">V05</w:t>
            </w:r>
            <w:r>
              <w:rPr>
                <w:rFonts w:ascii="Constantia" w:hAnsi="Constantia" w:eastAsia="Times New Roman" w:cs="Times New Roman"/>
                <w:b/>
                <w:bCs/>
              </w:rPr>
            </w:r>
          </w:p>
        </w:tc>
        <w:tc>
          <w:tcPr>
            <w:tcBorders/>
            <w:tcW w:w="7122" w:type="dxa"/>
          </w:tcPr>
          <w:p w14:paraId="470441DC" w14:textId="4FDFF79E">
            <w:pPr>
              <w:pBdr/>
              <w:spacing/>
              <w:ind/>
              <w:jc w:val="both"/>
              <w:rPr>
                <w:rFonts w:ascii="Constantia" w:hAnsi="Constantia" w:eastAsia="Times New Roman" w:cs="Times New Roman"/>
              </w:rPr>
            </w:pPr>
            <w:r>
              <w:rPr>
                <w:rFonts w:ascii="Constantia" w:hAnsi="Constantia" w:eastAsia="Times New Roman" w:cs="Times New Roman"/>
              </w:rPr>
              <w:t xml:space="preserve">L’ allenatore può creare profili univocamente ad atleti ad esso associati</w:t>
            </w:r>
            <w:r>
              <w:rPr>
                <w:rFonts w:ascii="Constantia" w:hAnsi="Constantia" w:eastAsia="Times New Roman" w:cs="Times New Roman"/>
              </w:rPr>
            </w:r>
          </w:p>
        </w:tc>
        <w:tc>
          <w:tcPr>
            <w:tcBorders/>
            <w:tcW w:w="1537" w:type="dxa"/>
          </w:tcPr>
          <w:p w14:paraId="095F8073" w14:textId="290AA973">
            <w:pPr>
              <w:pBdr/>
              <w:spacing/>
              <w:ind/>
              <w:jc w:val="center"/>
              <w:rPr>
                <w:rFonts w:ascii="Constantia" w:hAnsi="Constantia" w:eastAsia="Times New Roman" w:cs="Times New Roman"/>
              </w:rPr>
            </w:pPr>
            <w:r>
              <w:rPr>
                <w:rFonts w:ascii="Constantia" w:hAnsi="Constantia" w:eastAsia="Times New Roman" w:cs="Times New Roman"/>
              </w:rPr>
              <w:t xml:space="preserve">3</w:t>
            </w:r>
            <w:r>
              <w:rPr>
                <w:rFonts w:ascii="Constantia" w:hAnsi="Constantia" w:eastAsia="Times New Roman" w:cs="Times New Roman"/>
              </w:rPr>
            </w:r>
          </w:p>
        </w:tc>
      </w:tr>
    </w:tbl>
    <w:p w14:paraId="0C76EC62" w14:textId="77777777">
      <w:pPr>
        <w:pBdr/>
        <w:spacing/>
        <w:ind/>
        <w:rPr/>
      </w:pPr>
      <w:r/>
      <w:r/>
    </w:p>
    <w:p w14:paraId="0BA06BE3" w14:textId="77777777">
      <w:pPr>
        <w:pBdr/>
        <w:spacing/>
        <w:ind/>
        <w:rPr/>
      </w:pPr>
      <w:r/>
      <w:r/>
    </w:p>
    <w:p w14:paraId="515195AF" w14:textId="77777777">
      <w:pPr>
        <w:pBdr/>
        <w:spacing/>
        <w:ind/>
        <w:rPr/>
      </w:pPr>
      <w:r/>
      <w:r/>
    </w:p>
    <w:p w14:paraId="298CBB35" w14:textId="21315596">
      <w:pPr>
        <w:pBdr/>
        <w:spacing/>
        <w:ind/>
        <w:rPr/>
      </w:pPr>
      <w:r>
        <w:br w:type="page" w:clear="all"/>
      </w:r>
      <w:r/>
    </w:p>
    <w:p w14:paraId="4DF67635" w14:textId="19EECE6E">
      <w:pPr>
        <w:pStyle w:val="1085"/>
        <w:pBdr/>
        <w:spacing/>
        <w:ind/>
        <w:rPr/>
      </w:pPr>
      <w:r/>
      <w:bookmarkStart w:id="47" w:name="_Toc471905551"/>
      <w:r/>
      <w:bookmarkStart w:id="48" w:name="_Toc474433553"/>
      <w:r/>
      <w:bookmarkStart w:id="49" w:name="_Toc474433728"/>
      <w:r/>
      <w:bookmarkStart w:id="50" w:name="_Toc195300122"/>
      <w:r>
        <w:t xml:space="preserve">Modellazione dei casi d’uso</w:t>
      </w:r>
      <w:bookmarkEnd w:id="47"/>
      <w:r/>
      <w:bookmarkEnd w:id="48"/>
      <w:r/>
      <w:bookmarkEnd w:id="49"/>
      <w:r/>
      <w:bookmarkEnd w:id="50"/>
      <w:r/>
      <w:r/>
    </w:p>
    <w:p w14:paraId="3F69F034" w14:textId="23072086">
      <w:pPr>
        <w:pStyle w:val="1086"/>
        <w:numPr>
          <w:ilvl w:val="2"/>
          <w:numId w:val="2"/>
        </w:numPr>
        <w:pBdr/>
        <w:spacing/>
        <w:ind/>
        <w:rPr/>
      </w:pPr>
      <w:r/>
      <w:bookmarkStart w:id="51" w:name="_Toc471222556"/>
      <w:r/>
      <w:bookmarkStart w:id="52" w:name="_Toc471222595"/>
      <w:r/>
      <w:bookmarkStart w:id="53" w:name="_Toc471224126"/>
      <w:r/>
      <w:bookmarkStart w:id="54" w:name="_Toc471905552"/>
      <w:r/>
      <w:bookmarkStart w:id="55" w:name="_Toc474433554"/>
      <w:r/>
      <w:bookmarkStart w:id="56" w:name="_Toc474433729"/>
      <w:r/>
      <w:bookmarkStart w:id="57" w:name="_Toc195300123"/>
      <w:r>
        <w:rPr>
          <w:sz w:val="24"/>
        </w:rPr>
        <w:t xml:space="preserve">Attori</w:t>
      </w:r>
      <w:r>
        <w:t xml:space="preserve"> e casi d’uso</w:t>
      </w:r>
      <w:bookmarkEnd w:id="51"/>
      <w:r/>
      <w:bookmarkEnd w:id="52"/>
      <w:r/>
      <w:bookmarkEnd w:id="53"/>
      <w:r/>
      <w:bookmarkEnd w:id="54"/>
      <w:r/>
      <w:bookmarkEnd w:id="55"/>
      <w:r/>
      <w:bookmarkEnd w:id="56"/>
      <w:r/>
      <w:bookmarkEnd w:id="57"/>
      <w:r/>
      <w:r/>
    </w:p>
    <w:p w14:paraId="3130ECB8" w14:textId="77777777">
      <w:pPr>
        <w:pBdr/>
        <w:spacing/>
        <w:ind/>
        <w:rPr>
          <w:b/>
          <w:bCs/>
          <w:i/>
          <w:iCs/>
          <w:u w:val="single"/>
        </w:rPr>
        <w:sectPr>
          <w:footerReference w:type="default" r:id="rId11"/>
          <w:footnotePr/>
          <w:endnotePr/>
          <w:type w:val="nextPage"/>
          <w:pgSz w:h="16840" w:orient="portrait" w:w="11900"/>
          <w:pgMar w:top="1417" w:right="1134" w:bottom="1134" w:left="1134" w:header="708" w:footer="708" w:gutter="0"/>
          <w:pgNumType w:start="1"/>
          <w:cols w:num="1" w:sep="0" w:space="708" w:equalWidth="1"/>
        </w:sectPr>
      </w:pPr>
      <w:r>
        <w:rPr>
          <w:b/>
          <w:bCs/>
          <w:i/>
          <w:iCs/>
          <w:u w:val="single"/>
        </w:rPr>
      </w:r>
      <w:r>
        <w:rPr>
          <w:b/>
          <w:bCs/>
          <w:i/>
          <w:iCs/>
          <w:u w:val="single"/>
        </w:rPr>
      </w:r>
    </w:p>
    <w:p w14:paraId="3CF60F82" w14:textId="77777777">
      <w:pPr>
        <w:pBdr/>
        <w:spacing/>
        <w:ind/>
        <w:rPr>
          <w:b/>
          <w:bCs/>
          <w:i/>
          <w:iCs/>
          <w:u w:val="single"/>
        </w:rPr>
      </w:pPr>
      <w:r>
        <w:rPr>
          <w:b/>
          <w:bCs/>
          <w:i/>
          <w:iCs/>
          <w:u w:val="single"/>
        </w:rPr>
        <w:t xml:space="preserve">Attori Primari:</w:t>
      </w:r>
      <w:r>
        <w:rPr>
          <w:b/>
          <w:bCs/>
          <w:i/>
          <w:iCs/>
          <w:u w:val="single"/>
        </w:rPr>
      </w:r>
    </w:p>
    <w:p w14:paraId="5DAA0070" w14:textId="07FF6782">
      <w:pPr>
        <w:pStyle w:val="1111"/>
        <w:numPr>
          <w:ilvl w:val="0"/>
          <w:numId w:val="4"/>
        </w:numPr>
        <w:pBdr/>
        <w:spacing/>
        <w:ind/>
        <w:rPr/>
      </w:pPr>
      <w:r>
        <w:t xml:space="preserve">Utente</w:t>
      </w:r>
      <w:r/>
    </w:p>
    <w:p w14:paraId="5B1B78C4" w14:textId="54A274FF">
      <w:pPr>
        <w:pStyle w:val="1111"/>
        <w:numPr>
          <w:ilvl w:val="0"/>
          <w:numId w:val="4"/>
        </w:numPr>
        <w:pBdr/>
        <w:spacing/>
        <w:ind/>
        <w:rPr/>
      </w:pPr>
      <w:r>
        <w:t xml:space="preserve">Allenatore</w:t>
      </w:r>
      <w:r/>
    </w:p>
    <w:p w14:paraId="29E6EBDF" w14:textId="2D643619">
      <w:pPr>
        <w:pStyle w:val="1111"/>
        <w:numPr>
          <w:ilvl w:val="0"/>
          <w:numId w:val="4"/>
        </w:numPr>
        <w:pBdr/>
        <w:spacing/>
        <w:ind/>
        <w:rPr/>
      </w:pPr>
      <w:r>
        <w:t xml:space="preserve">Atleta</w:t>
      </w:r>
      <w:r/>
    </w:p>
    <w:p w14:paraId="5951070F" w14:textId="4765DD48">
      <w:pPr>
        <w:pBdr/>
        <w:spacing/>
        <w:ind/>
        <w:rPr>
          <w:b/>
          <w:bCs/>
          <w:i/>
          <w:iCs/>
          <w:u w:val="single"/>
        </w:rPr>
      </w:pPr>
      <w:r>
        <w:rPr>
          <w:b/>
          <w:bCs/>
          <w:i/>
          <w:iCs/>
          <w:u w:val="single"/>
        </w:rPr>
        <w:t xml:space="preserve">Attori </w:t>
      </w:r>
      <w:r>
        <w:rPr>
          <w:b/>
          <w:bCs/>
          <w:i/>
          <w:iCs/>
          <w:u w:val="single"/>
        </w:rPr>
        <w:t xml:space="preserve">Secondari</w:t>
      </w:r>
      <w:r>
        <w:rPr>
          <w:b/>
          <w:bCs/>
          <w:i/>
          <w:iCs/>
          <w:u w:val="single"/>
        </w:rPr>
        <w:t xml:space="preserve">:</w:t>
      </w:r>
      <w:r>
        <w:rPr>
          <w:b/>
          <w:bCs/>
          <w:i/>
          <w:iCs/>
          <w:u w:val="single"/>
        </w:rPr>
      </w:r>
    </w:p>
    <w:p w14:paraId="7E124DAD" w14:textId="7B684AF9">
      <w:pPr>
        <w:pStyle w:val="1111"/>
        <w:numPr>
          <w:ilvl w:val="0"/>
          <w:numId w:val="4"/>
        </w:numPr>
        <w:pBdr/>
        <w:spacing/>
        <w:ind/>
        <w:rPr/>
      </w:pPr>
      <w:r>
        <w:t xml:space="preserve">Servizio </w:t>
      </w:r>
      <w:r>
        <w:t xml:space="preserve">di messaggistica</w:t>
      </w:r>
      <w:r/>
    </w:p>
    <w:p w14:paraId="31CA9323" w14:textId="5B174728">
      <w:pPr>
        <w:pStyle w:val="1111"/>
        <w:pBdr/>
        <w:spacing/>
        <w:ind/>
        <w:rPr/>
      </w:pPr>
      <w:r/>
      <w:r/>
    </w:p>
    <w:p w14:paraId="53176669" w14:textId="7FD3EE37">
      <w:pPr>
        <w:pBdr/>
        <w:spacing/>
        <w:ind/>
        <w:rPr/>
        <w:sectPr>
          <w:footnotePr/>
          <w:endnotePr/>
          <w:type w:val="continuous"/>
          <w:pgSz w:h="16840" w:orient="portrait" w:w="11900"/>
          <w:pgMar w:top="1417" w:right="1134" w:bottom="1134" w:left="1134" w:header="708" w:footer="708" w:gutter="0"/>
          <w:cols w:num="2" w:sep="0" w:space="708" w:equalWidth="1"/>
        </w:sectPr>
      </w:pPr>
      <w:r/>
      <w:r/>
    </w:p>
    <w:p w14:paraId="6A886FA3" w14:textId="77777777">
      <w:pPr>
        <w:pBdr/>
        <w:spacing/>
        <w:ind/>
        <w:rPr>
          <w:b/>
          <w:bCs/>
          <w:i/>
          <w:iCs/>
          <w:u w:val="single"/>
        </w:rPr>
      </w:pPr>
      <w:r>
        <w:rPr>
          <w:b/>
          <w:bCs/>
          <w:i/>
          <w:iCs/>
          <w:u w:val="single"/>
        </w:rPr>
      </w:r>
      <w:r>
        <w:rPr>
          <w:b/>
          <w:bCs/>
          <w:i/>
          <w:iCs/>
          <w:u w:val="single"/>
        </w:rPr>
      </w:r>
    </w:p>
    <w:p w14:paraId="284EDC80" w14:textId="77777777">
      <w:pPr>
        <w:pBdr/>
        <w:spacing/>
        <w:ind/>
        <w:rPr>
          <w:b/>
          <w:bCs/>
          <w:i/>
          <w:iCs/>
          <w:u w:val="single"/>
        </w:rPr>
        <w:sectPr>
          <w:footnotePr/>
          <w:endnotePr/>
          <w:type w:val="continuous"/>
          <w:pgSz w:h="16840" w:orient="portrait" w:w="11900"/>
          <w:pgMar w:top="1417" w:right="1134" w:bottom="1134" w:left="1134" w:header="708" w:footer="708" w:gutter="0"/>
          <w:cols w:num="2" w:sep="0" w:space="708" w:equalWidth="1"/>
        </w:sectPr>
      </w:pPr>
      <w:r>
        <w:rPr>
          <w:b/>
          <w:bCs/>
          <w:i/>
          <w:iCs/>
          <w:u w:val="single"/>
        </w:rPr>
      </w:r>
      <w:r>
        <w:rPr>
          <w:b/>
          <w:bCs/>
          <w:i/>
          <w:iCs/>
          <w:u w:val="single"/>
        </w:rPr>
      </w:r>
    </w:p>
    <w:p w14:paraId="53BB458D" w14:textId="12F20A79">
      <w:pPr>
        <w:pBdr/>
        <w:spacing/>
        <w:ind/>
        <w:rPr>
          <w:b/>
          <w:bCs/>
          <w:i/>
          <w:iCs/>
          <w:u w:val="single"/>
        </w:rPr>
      </w:pPr>
      <w:r>
        <w:rPr>
          <w:b/>
          <w:bCs/>
          <w:i/>
          <w:iCs/>
          <w:u w:val="single"/>
        </w:rPr>
        <w:t xml:space="preserve">Casi d’uso:</w:t>
      </w:r>
      <w:r>
        <w:rPr>
          <w:b/>
          <w:bCs/>
          <w:i/>
          <w:iCs/>
          <w:u w:val="single"/>
        </w:rPr>
      </w:r>
    </w:p>
    <w:p w14:paraId="2F9B73DE" w14:textId="4EE9ACF7">
      <w:pPr>
        <w:pStyle w:val="1111"/>
        <w:numPr>
          <w:ilvl w:val="0"/>
          <w:numId w:val="101"/>
        </w:numPr>
        <w:pBdr/>
        <w:spacing/>
        <w:ind/>
        <w:rPr>
          <w:rFonts w:ascii="Times New Roman" w:hAnsi="Times New Roman" w:eastAsia="Times New Roman" w:cs="Times New Roman"/>
          <w:b/>
          <w:bCs/>
        </w:rPr>
      </w:pPr>
      <w:r>
        <w:rPr>
          <w:b/>
          <w:bCs/>
          <w:color w:val="f37a41"/>
          <w:u w:val="single"/>
        </w:rPr>
        <w:t xml:space="preserve">UC1</w:t>
      </w:r>
      <w:r>
        <w:rPr>
          <w:rFonts w:ascii="Times New Roman" w:hAnsi="Times New Roman" w:eastAsia="Times New Roman" w:cs="Times New Roman"/>
          <w:b/>
          <w:bCs/>
        </w:rPr>
        <w:t xml:space="preserve">: Registrazione </w:t>
      </w:r>
      <w:r>
        <w:rPr>
          <w:rFonts w:ascii="Times New Roman" w:hAnsi="Times New Roman" w:eastAsia="Times New Roman" w:cs="Times New Roman"/>
          <w:b/>
          <w:bCs/>
        </w:rPr>
      </w:r>
    </w:p>
    <w:p w14:paraId="42CA9ACB" w14:textId="77777777">
      <w:pPr>
        <w:pStyle w:val="1111"/>
        <w:numPr>
          <w:ilvl w:val="0"/>
          <w:numId w:val="101"/>
        </w:numPr>
        <w:pBdr/>
        <w:spacing/>
        <w:ind/>
        <w:rPr>
          <w:rFonts w:ascii="Times New Roman" w:hAnsi="Times New Roman" w:eastAsia="Times New Roman" w:cs="Times New Roman"/>
          <w:b/>
          <w:bCs/>
        </w:rPr>
      </w:pPr>
      <w:r>
        <w:rPr>
          <w:b/>
          <w:bCs/>
          <w:color w:val="f37a41"/>
          <w:u w:val="single"/>
        </w:rPr>
        <w:t xml:space="preserve">UC2</w:t>
      </w:r>
      <w:r>
        <w:rPr>
          <w:rFonts w:ascii="Times New Roman" w:hAnsi="Times New Roman" w:eastAsia="Times New Roman" w:cs="Times New Roman"/>
          <w:b/>
          <w:bCs/>
        </w:rPr>
        <w:t xml:space="preserve">: Accesso </w:t>
      </w:r>
      <w:r>
        <w:rPr>
          <w:rFonts w:ascii="Times New Roman" w:hAnsi="Times New Roman" w:eastAsia="Times New Roman" w:cs="Times New Roman"/>
          <w:b/>
          <w:bCs/>
        </w:rPr>
      </w:r>
    </w:p>
    <w:p w14:paraId="4FECD207" w14:textId="7B071D48">
      <w:pPr>
        <w:pStyle w:val="1111"/>
        <w:numPr>
          <w:ilvl w:val="0"/>
          <w:numId w:val="101"/>
        </w:numPr>
        <w:pBdr/>
        <w:spacing/>
        <w:ind/>
        <w:rPr>
          <w:rFonts w:ascii="Times New Roman" w:hAnsi="Times New Roman" w:eastAsia="Times New Roman" w:cs="Times New Roman"/>
          <w:b/>
          <w:bCs/>
        </w:rPr>
      </w:pPr>
      <w:r>
        <w:rPr>
          <w:b/>
          <w:bCs/>
          <w:color w:val="f37a41"/>
          <w:u w:val="single"/>
        </w:rPr>
        <w:t xml:space="preserve">UC3</w:t>
      </w:r>
      <w:r>
        <w:rPr>
          <w:rFonts w:ascii="Times New Roman" w:hAnsi="Times New Roman" w:eastAsia="Times New Roman" w:cs="Times New Roman"/>
          <w:b/>
          <w:bCs/>
        </w:rPr>
        <w:t xml:space="preserve">: CreazioneProfiloAtleta </w:t>
      </w:r>
      <w:r>
        <w:rPr>
          <w:rFonts w:ascii="Times New Roman" w:hAnsi="Times New Roman" w:eastAsia="Times New Roman" w:cs="Times New Roman"/>
          <w:b/>
          <w:bCs/>
        </w:rPr>
      </w:r>
    </w:p>
    <w:p w14:paraId="4B4BDA6A" w14:textId="03D520AF">
      <w:pPr>
        <w:pStyle w:val="1111"/>
        <w:numPr>
          <w:ilvl w:val="0"/>
          <w:numId w:val="101"/>
        </w:numPr>
        <w:pBdr/>
        <w:spacing/>
        <w:ind/>
        <w:rPr>
          <w:rFonts w:ascii="Times New Roman" w:hAnsi="Times New Roman" w:eastAsia="Times New Roman" w:cs="Times New Roman"/>
          <w:b/>
          <w:bCs/>
        </w:rPr>
      </w:pPr>
      <w:r>
        <w:rPr>
          <w:b/>
          <w:bCs/>
          <w:color w:val="f37a41"/>
          <w:u w:val="single"/>
        </w:rPr>
        <w:t xml:space="preserve">UC</w:t>
      </w:r>
      <w:r>
        <w:rPr>
          <w:b/>
          <w:bCs/>
          <w:color w:val="f37a41"/>
          <w:u w:val="single"/>
        </w:rPr>
        <w:t xml:space="preserve">4</w:t>
      </w:r>
      <w:r>
        <w:rPr>
          <w:rFonts w:ascii="Times New Roman" w:hAnsi="Times New Roman" w:eastAsia="Times New Roman" w:cs="Times New Roman"/>
          <w:b/>
          <w:bCs/>
        </w:rPr>
        <w:t xml:space="preserve">: EliminazioneProfiloAtleta</w:t>
      </w:r>
      <w:r>
        <w:rPr>
          <w:rFonts w:ascii="Times New Roman" w:hAnsi="Times New Roman" w:eastAsia="Times New Roman" w:cs="Times New Roman"/>
          <w:b/>
          <w:bCs/>
        </w:rPr>
      </w:r>
    </w:p>
    <w:p w14:paraId="21A9A708" w14:textId="77777777">
      <w:pPr>
        <w:pStyle w:val="1111"/>
        <w:numPr>
          <w:ilvl w:val="0"/>
          <w:numId w:val="101"/>
        </w:numPr>
        <w:pBdr/>
        <w:spacing/>
        <w:ind/>
        <w:rPr>
          <w:rFonts w:ascii="Times New Roman" w:hAnsi="Times New Roman" w:eastAsia="Times New Roman" w:cs="Times New Roman"/>
          <w:b/>
          <w:bCs/>
        </w:rPr>
      </w:pPr>
      <w:r>
        <w:rPr>
          <w:b/>
          <w:bCs/>
          <w:color w:val="f37a41"/>
          <w:u w:val="single"/>
        </w:rPr>
        <w:t xml:space="preserve">UC</w:t>
      </w:r>
      <w:r>
        <w:rPr>
          <w:b/>
          <w:bCs/>
          <w:color w:val="f37a41"/>
          <w:u w:val="single"/>
        </w:rPr>
        <w:t xml:space="preserve">5</w:t>
      </w:r>
      <w:r>
        <w:rPr>
          <w:rFonts w:ascii="Times New Roman" w:hAnsi="Times New Roman" w:eastAsia="Times New Roman" w:cs="Times New Roman"/>
          <w:b/>
          <w:bCs/>
        </w:rPr>
        <w:t xml:space="preserve">: ModificaProfiloAtleta</w:t>
      </w:r>
      <w:r>
        <w:rPr>
          <w:rFonts w:ascii="Times New Roman" w:hAnsi="Times New Roman" w:eastAsia="Times New Roman" w:cs="Times New Roman"/>
          <w:b/>
          <w:bCs/>
        </w:rPr>
      </w:r>
    </w:p>
    <w:p w14:paraId="176D3F24" w14:textId="25F0CB08">
      <w:pPr>
        <w:pStyle w:val="1111"/>
        <w:numPr>
          <w:ilvl w:val="0"/>
          <w:numId w:val="101"/>
        </w:numPr>
        <w:pBdr/>
        <w:spacing/>
        <w:ind/>
        <w:rPr>
          <w:rFonts w:ascii="Times New Roman" w:hAnsi="Times New Roman" w:eastAsia="Times New Roman" w:cs="Times New Roman"/>
          <w:b/>
          <w:bCs/>
        </w:rPr>
      </w:pPr>
      <w:r>
        <w:rPr>
          <w:b/>
          <w:bCs/>
          <w:color w:val="f37a41"/>
          <w:u w:val="single"/>
        </w:rPr>
        <w:t xml:space="preserve">UC6</w:t>
      </w:r>
      <w:r>
        <w:rPr>
          <w:rFonts w:ascii="Times New Roman" w:hAnsi="Times New Roman" w:eastAsia="Times New Roman" w:cs="Times New Roman"/>
          <w:b/>
          <w:bCs/>
        </w:rPr>
        <w:t xml:space="preserve">: AssociazioneDiretta </w:t>
      </w:r>
      <w:r>
        <w:rPr>
          <w:rFonts w:ascii="Times New Roman" w:hAnsi="Times New Roman" w:eastAsia="Times New Roman" w:cs="Times New Roman"/>
          <w:b/>
          <w:bCs/>
        </w:rPr>
      </w:r>
    </w:p>
    <w:p w14:paraId="6029630D" w14:textId="656F9194">
      <w:pPr>
        <w:pStyle w:val="1111"/>
        <w:numPr>
          <w:ilvl w:val="0"/>
          <w:numId w:val="101"/>
        </w:numPr>
        <w:pBdr/>
        <w:spacing/>
        <w:ind/>
        <w:rPr>
          <w:rFonts w:ascii="Times New Roman" w:hAnsi="Times New Roman" w:eastAsia="Times New Roman" w:cs="Times New Roman"/>
          <w:b/>
          <w:bCs/>
        </w:rPr>
      </w:pPr>
      <w:r>
        <w:rPr>
          <w:b/>
          <w:bCs/>
          <w:color w:val="f37a41"/>
          <w:u w:val="single"/>
        </w:rPr>
        <w:t xml:space="preserve">UC7</w:t>
      </w:r>
      <w:r>
        <w:rPr>
          <w:rFonts w:ascii="Times New Roman" w:hAnsi="Times New Roman" w:eastAsia="Times New Roman" w:cs="Times New Roman"/>
          <w:b/>
          <w:bCs/>
        </w:rPr>
        <w:t xml:space="preserve">: AssociazioneCodiceUnivoco </w:t>
      </w:r>
      <w:r>
        <w:rPr>
          <w:rFonts w:ascii="Times New Roman" w:hAnsi="Times New Roman" w:eastAsia="Times New Roman" w:cs="Times New Roman"/>
          <w:b/>
          <w:bCs/>
        </w:rPr>
      </w:r>
    </w:p>
    <w:p w14:paraId="0E771071" w14:textId="51ECAFA1">
      <w:pPr>
        <w:pStyle w:val="1111"/>
        <w:numPr>
          <w:ilvl w:val="0"/>
          <w:numId w:val="101"/>
        </w:numPr>
        <w:pBdr/>
        <w:spacing/>
        <w:ind/>
        <w:rPr>
          <w:rFonts w:ascii="Times New Roman" w:hAnsi="Times New Roman" w:eastAsia="Times New Roman" w:cs="Times New Roman"/>
          <w:b/>
          <w:bCs/>
        </w:rPr>
      </w:pPr>
      <w:r>
        <w:rPr>
          <w:b/>
          <w:bCs/>
          <w:color w:val="f37a41"/>
          <w:u w:val="single"/>
        </w:rPr>
        <w:t xml:space="preserve">UC8</w:t>
      </w:r>
      <w:r>
        <w:rPr>
          <w:rFonts w:ascii="Times New Roman" w:hAnsi="Times New Roman" w:eastAsia="Times New Roman" w:cs="Times New Roman"/>
          <w:b/>
          <w:bCs/>
        </w:rPr>
        <w:t xml:space="preserve">: VisualizzazioneProfiloAtleta </w:t>
      </w:r>
      <w:r>
        <w:rPr>
          <w:rFonts w:ascii="Times New Roman" w:hAnsi="Times New Roman" w:eastAsia="Times New Roman" w:cs="Times New Roman"/>
          <w:b/>
          <w:bCs/>
        </w:rPr>
      </w:r>
    </w:p>
    <w:p w14:paraId="1080F116" w14:textId="5C6AC605">
      <w:pPr>
        <w:pStyle w:val="1111"/>
        <w:numPr>
          <w:ilvl w:val="0"/>
          <w:numId w:val="101"/>
        </w:numPr>
        <w:pBdr/>
        <w:spacing/>
        <w:ind/>
        <w:rPr>
          <w:rFonts w:ascii="Times New Roman" w:hAnsi="Times New Roman" w:eastAsia="Times New Roman" w:cs="Times New Roman"/>
          <w:b/>
          <w:bCs/>
        </w:rPr>
      </w:pPr>
      <w:r>
        <w:rPr>
          <w:b/>
          <w:bCs/>
          <w:color w:val="f37a41"/>
          <w:u w:val="single"/>
        </w:rPr>
        <w:t xml:space="preserve">UC9</w:t>
      </w:r>
      <w:r>
        <w:rPr>
          <w:rFonts w:ascii="Times New Roman" w:hAnsi="Times New Roman" w:eastAsia="Times New Roman" w:cs="Times New Roman"/>
          <w:b/>
          <w:bCs/>
        </w:rPr>
        <w:t xml:space="preserve">: CreazioneSessione </w:t>
      </w:r>
      <w:r>
        <w:rPr>
          <w:rFonts w:ascii="Times New Roman" w:hAnsi="Times New Roman" w:eastAsia="Times New Roman" w:cs="Times New Roman"/>
          <w:b/>
          <w:bCs/>
        </w:rPr>
      </w:r>
    </w:p>
    <w:p w14:paraId="44631B3E" w14:textId="073BA328">
      <w:pPr>
        <w:pStyle w:val="1111"/>
        <w:numPr>
          <w:ilvl w:val="0"/>
          <w:numId w:val="101"/>
        </w:numPr>
        <w:pBdr/>
        <w:spacing/>
        <w:ind/>
        <w:rPr>
          <w:rFonts w:ascii="Times New Roman" w:hAnsi="Times New Roman" w:eastAsia="Times New Roman" w:cs="Times New Roman"/>
          <w:b/>
          <w:bCs/>
        </w:rPr>
      </w:pPr>
      <w:r>
        <w:rPr>
          <w:b/>
          <w:bCs/>
          <w:color w:val="f37a41"/>
          <w:u w:val="single"/>
        </w:rPr>
        <w:t xml:space="preserve">UC10</w:t>
      </w:r>
      <w:r>
        <w:rPr>
          <w:rFonts w:ascii="Times New Roman" w:hAnsi="Times New Roman" w:eastAsia="Times New Roman" w:cs="Times New Roman"/>
          <w:b/>
          <w:bCs/>
        </w:rPr>
        <w:t xml:space="preserve">: ModificaSessione </w:t>
      </w:r>
      <w:r>
        <w:rPr>
          <w:rFonts w:ascii="Times New Roman" w:hAnsi="Times New Roman" w:eastAsia="Times New Roman" w:cs="Times New Roman"/>
          <w:b/>
          <w:bCs/>
        </w:rPr>
      </w:r>
    </w:p>
    <w:p w14:paraId="3CC72DC3" w14:textId="15EEFA3E">
      <w:pPr>
        <w:pStyle w:val="1111"/>
        <w:numPr>
          <w:ilvl w:val="0"/>
          <w:numId w:val="101"/>
        </w:numPr>
        <w:pBdr/>
        <w:spacing/>
        <w:ind/>
        <w:rPr>
          <w:rFonts w:ascii="Times New Roman" w:hAnsi="Times New Roman" w:eastAsia="Times New Roman" w:cs="Times New Roman"/>
          <w:b/>
          <w:bCs/>
        </w:rPr>
      </w:pPr>
      <w:r>
        <w:rPr>
          <w:b/>
          <w:bCs/>
          <w:color w:val="f37a41"/>
          <w:u w:val="single"/>
        </w:rPr>
        <w:t xml:space="preserve">UC11</w:t>
      </w:r>
      <w:r>
        <w:rPr>
          <w:rFonts w:ascii="Times New Roman" w:hAnsi="Times New Roman" w:eastAsia="Times New Roman" w:cs="Times New Roman"/>
          <w:b/>
          <w:bCs/>
        </w:rPr>
        <w:t xml:space="preserve">: EliminazioneSessione </w:t>
      </w:r>
      <w:r>
        <w:rPr>
          <w:rFonts w:ascii="Times New Roman" w:hAnsi="Times New Roman" w:eastAsia="Times New Roman" w:cs="Times New Roman"/>
          <w:b/>
          <w:bCs/>
        </w:rPr>
      </w:r>
    </w:p>
    <w:p w14:paraId="0C38CC1B" w14:textId="759D567F">
      <w:pPr>
        <w:pStyle w:val="1111"/>
        <w:numPr>
          <w:ilvl w:val="0"/>
          <w:numId w:val="101"/>
        </w:numPr>
        <w:pBdr/>
        <w:spacing/>
        <w:ind/>
        <w:rPr>
          <w:rFonts w:ascii="Times New Roman" w:hAnsi="Times New Roman" w:eastAsia="Times New Roman" w:cs="Times New Roman"/>
          <w:b/>
          <w:bCs/>
        </w:rPr>
      </w:pPr>
      <w:r>
        <w:rPr>
          <w:b/>
          <w:bCs/>
          <w:color w:val="f37a41"/>
          <w:u w:val="single"/>
        </w:rPr>
        <w:t xml:space="preserve">UC12</w:t>
      </w:r>
      <w:r>
        <w:rPr>
          <w:rFonts w:ascii="Times New Roman" w:hAnsi="Times New Roman" w:eastAsia="Times New Roman" w:cs="Times New Roman"/>
          <w:b/>
          <w:bCs/>
        </w:rPr>
        <w:t xml:space="preserve">: VisualizzazioneCronologiaSessioni </w:t>
      </w:r>
      <w:r>
        <w:rPr>
          <w:rFonts w:ascii="Times New Roman" w:hAnsi="Times New Roman" w:eastAsia="Times New Roman" w:cs="Times New Roman"/>
          <w:b/>
          <w:bCs/>
        </w:rPr>
      </w:r>
    </w:p>
    <w:p w14:paraId="7A16050E" w14:textId="3ABED1B4">
      <w:pPr>
        <w:pStyle w:val="1111"/>
        <w:numPr>
          <w:ilvl w:val="0"/>
          <w:numId w:val="101"/>
        </w:numPr>
        <w:pBdr/>
        <w:spacing/>
        <w:ind/>
        <w:rPr>
          <w:rFonts w:ascii="Times New Roman" w:hAnsi="Times New Roman" w:eastAsia="Times New Roman" w:cs="Times New Roman"/>
          <w:b/>
          <w:bCs/>
        </w:rPr>
      </w:pPr>
      <w:r>
        <w:rPr>
          <w:b/>
          <w:bCs/>
          <w:color w:val="f37a41"/>
          <w:u w:val="single"/>
        </w:rPr>
        <w:t xml:space="preserve">UC1</w:t>
      </w:r>
      <w:r>
        <w:rPr>
          <w:b/>
          <w:bCs/>
          <w:color w:val="f37a41"/>
          <w:u w:val="single"/>
        </w:rPr>
        <w:t xml:space="preserve">3</w:t>
      </w:r>
      <w:r>
        <w:rPr>
          <w:rFonts w:ascii="Times New Roman" w:hAnsi="Times New Roman" w:eastAsia="Times New Roman" w:cs="Times New Roman"/>
          <w:b/>
          <w:bCs/>
        </w:rPr>
        <w:t xml:space="preserve">: RegistrazioneRisultati </w:t>
      </w:r>
      <w:r>
        <w:rPr>
          <w:rFonts w:ascii="Times New Roman" w:hAnsi="Times New Roman" w:eastAsia="Times New Roman" w:cs="Times New Roman"/>
          <w:b/>
          <w:bCs/>
        </w:rPr>
      </w:r>
    </w:p>
    <w:p w14:paraId="56CA7D95" w14:textId="4C62F600">
      <w:pPr>
        <w:pStyle w:val="1111"/>
        <w:numPr>
          <w:ilvl w:val="0"/>
          <w:numId w:val="101"/>
        </w:numPr>
        <w:pBdr/>
        <w:spacing/>
        <w:ind/>
        <w:rPr>
          <w:rFonts w:ascii="Times New Roman" w:hAnsi="Times New Roman" w:eastAsia="Times New Roman" w:cs="Times New Roman"/>
          <w:b/>
          <w:bCs/>
        </w:rPr>
      </w:pPr>
      <w:r>
        <w:rPr>
          <w:b/>
          <w:bCs/>
          <w:color w:val="f37a41"/>
          <w:u w:val="single"/>
        </w:rPr>
        <w:t xml:space="preserve">UC1</w:t>
      </w:r>
      <w:r>
        <w:rPr>
          <w:b/>
          <w:bCs/>
          <w:color w:val="f37a41"/>
          <w:u w:val="single"/>
        </w:rPr>
        <w:t xml:space="preserve">4</w:t>
      </w:r>
      <w:r>
        <w:rPr>
          <w:rFonts w:ascii="Times New Roman" w:hAnsi="Times New Roman" w:eastAsia="Times New Roman" w:cs="Times New Roman"/>
          <w:b/>
          <w:bCs/>
        </w:rPr>
        <w:t xml:space="preserve">: ConsultazioneStoricoAtleti </w:t>
      </w:r>
      <w:r>
        <w:rPr>
          <w:rFonts w:ascii="Times New Roman" w:hAnsi="Times New Roman" w:eastAsia="Times New Roman" w:cs="Times New Roman"/>
          <w:b/>
          <w:bCs/>
        </w:rPr>
      </w:r>
    </w:p>
    <w:p w14:paraId="14AD6820" w14:textId="6C1768F4">
      <w:pPr>
        <w:pStyle w:val="1111"/>
        <w:numPr>
          <w:ilvl w:val="0"/>
          <w:numId w:val="101"/>
        </w:numPr>
        <w:pBdr/>
        <w:spacing/>
        <w:ind/>
        <w:rPr>
          <w:rFonts w:ascii="Times New Roman" w:hAnsi="Times New Roman" w:eastAsia="Times New Roman" w:cs="Times New Roman"/>
          <w:b/>
          <w:bCs/>
        </w:rPr>
      </w:pPr>
      <w:r>
        <w:rPr>
          <w:b/>
          <w:bCs/>
          <w:color w:val="f37a41"/>
          <w:u w:val="single"/>
        </w:rPr>
        <w:t xml:space="preserve">UC1</w:t>
      </w:r>
      <w:r>
        <w:rPr>
          <w:b/>
          <w:bCs/>
          <w:color w:val="f37a41"/>
          <w:u w:val="single"/>
        </w:rPr>
        <w:t xml:space="preserve">5</w:t>
      </w:r>
      <w:r>
        <w:rPr>
          <w:rFonts w:ascii="Times New Roman" w:hAnsi="Times New Roman" w:eastAsia="Times New Roman" w:cs="Times New Roman"/>
          <w:b/>
          <w:bCs/>
        </w:rPr>
        <w:t xml:space="preserve">: VisualizzazioneConfronto </w:t>
      </w:r>
      <w:r>
        <w:rPr>
          <w:rFonts w:ascii="Times New Roman" w:hAnsi="Times New Roman" w:eastAsia="Times New Roman" w:cs="Times New Roman"/>
          <w:b/>
          <w:bCs/>
        </w:rPr>
      </w:r>
    </w:p>
    <w:p w14:paraId="37C6E46E" w14:textId="129DCBEA">
      <w:pPr>
        <w:pStyle w:val="1111"/>
        <w:numPr>
          <w:ilvl w:val="0"/>
          <w:numId w:val="101"/>
        </w:numPr>
        <w:pBdr/>
        <w:spacing/>
        <w:ind/>
        <w:rPr>
          <w:rFonts w:ascii="Times New Roman" w:hAnsi="Times New Roman" w:eastAsia="Times New Roman" w:cs="Times New Roman"/>
          <w:b/>
          <w:bCs/>
        </w:rPr>
      </w:pPr>
      <w:r>
        <w:rPr>
          <w:b/>
          <w:bCs/>
          <w:color w:val="f37a41"/>
          <w:u w:val="single"/>
        </w:rPr>
        <w:t xml:space="preserve">UC1</w:t>
      </w:r>
      <w:r>
        <w:rPr>
          <w:b/>
          <w:bCs/>
          <w:color w:val="f37a41"/>
          <w:u w:val="single"/>
        </w:rPr>
        <w:t xml:space="preserve">6</w:t>
      </w:r>
      <w:r>
        <w:rPr>
          <w:rFonts w:ascii="Times New Roman" w:hAnsi="Times New Roman" w:eastAsia="Times New Roman" w:cs="Times New Roman"/>
          <w:b/>
          <w:bCs/>
        </w:rPr>
        <w:t xml:space="preserve">: VisualizzazioneEvoluzione</w:t>
      </w:r>
      <w:r>
        <w:rPr>
          <w:rFonts w:ascii="Times New Roman" w:hAnsi="Times New Roman" w:eastAsia="Times New Roman" w:cs="Times New Roman"/>
          <w:b/>
          <w:bCs/>
        </w:rPr>
      </w:r>
    </w:p>
    <w:p w14:paraId="416851E9" w14:textId="2349A9C0">
      <w:pPr>
        <w:pStyle w:val="1111"/>
        <w:numPr>
          <w:ilvl w:val="0"/>
          <w:numId w:val="101"/>
        </w:numPr>
        <w:pBdr/>
        <w:spacing/>
        <w:ind/>
        <w:rPr>
          <w:rFonts w:ascii="Times New Roman" w:hAnsi="Times New Roman" w:eastAsia="Times New Roman" w:cs="Times New Roman"/>
          <w:b/>
          <w:bCs/>
        </w:rPr>
      </w:pPr>
      <w:r>
        <w:rPr>
          <w:b/>
          <w:bCs/>
          <w:color w:val="f37a41"/>
          <w:u w:val="single"/>
        </w:rPr>
        <w:t xml:space="preserve">UC1</w:t>
      </w:r>
      <w:r>
        <w:rPr>
          <w:b/>
          <w:bCs/>
          <w:color w:val="f37a41"/>
          <w:u w:val="single"/>
        </w:rPr>
        <w:t xml:space="preserve">7</w:t>
      </w:r>
      <w:r>
        <w:rPr>
          <w:rFonts w:ascii="Times New Roman" w:hAnsi="Times New Roman" w:eastAsia="Times New Roman" w:cs="Times New Roman"/>
          <w:b/>
          <w:bCs/>
        </w:rPr>
        <w:t xml:space="preserve">: MonitoraggioDashboard</w:t>
      </w:r>
      <w:r>
        <w:rPr>
          <w:rFonts w:ascii="Times New Roman" w:hAnsi="Times New Roman" w:eastAsia="Times New Roman" w:cs="Times New Roman"/>
          <w:b/>
          <w:bCs/>
        </w:rPr>
      </w:r>
    </w:p>
    <w:p w14:paraId="14424B5C" w14:textId="77777777">
      <w:pPr>
        <w:pStyle w:val="1111"/>
        <w:numPr>
          <w:ilvl w:val="0"/>
          <w:numId w:val="101"/>
        </w:numPr>
        <w:pBdr/>
        <w:spacing/>
        <w:ind/>
        <w:rPr>
          <w:rFonts w:ascii="Times New Roman" w:hAnsi="Times New Roman" w:eastAsia="Times New Roman" w:cs="Times New Roman"/>
          <w:b/>
          <w:bCs/>
        </w:rPr>
      </w:pPr>
      <w:r>
        <w:rPr>
          <w:b/>
          <w:bCs/>
          <w:color w:val="f37a41"/>
          <w:u w:val="single"/>
        </w:rPr>
        <w:t xml:space="preserve">UC1</w:t>
      </w:r>
      <w:r>
        <w:rPr>
          <w:b/>
          <w:bCs/>
          <w:color w:val="f37a41"/>
          <w:u w:val="single"/>
        </w:rPr>
        <w:t xml:space="preserve">8</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InviaNotific</w:t>
      </w:r>
      <w:r>
        <w:rPr>
          <w:rFonts w:ascii="Times New Roman" w:hAnsi="Times New Roman" w:eastAsia="Times New Roman" w:cs="Times New Roman"/>
          <w:b/>
          <w:bCs/>
        </w:rPr>
        <w:t xml:space="preserve">a</w:t>
      </w:r>
      <w:r>
        <w:rPr>
          <w:rFonts w:ascii="Times New Roman" w:hAnsi="Times New Roman" w:eastAsia="Times New Roman" w:cs="Times New Roman"/>
          <w:b/>
          <w:bCs/>
        </w:rPr>
      </w:r>
    </w:p>
    <w:p w14:paraId="33C71404" w14:textId="77777777">
      <w:pPr>
        <w:pBdr/>
        <w:spacing/>
        <w:ind/>
        <w:rPr/>
      </w:pPr>
      <w:r/>
      <w:r/>
    </w:p>
    <w:p w14:paraId="4C6D0D12" w14:textId="77777777">
      <w:pPr>
        <w:pBdr/>
        <w:spacing/>
        <w:ind/>
        <w:rPr>
          <w:b/>
          <w:bCs/>
          <w:i/>
          <w:iCs/>
          <w:u w:val="single"/>
        </w:rPr>
      </w:pPr>
      <w:r>
        <w:rPr>
          <w:b/>
          <w:bCs/>
          <w:i/>
          <w:iCs/>
          <w:u w:val="single"/>
        </w:rPr>
        <w:t xml:space="preserve">Casi d’uso di inclusione</w:t>
      </w:r>
      <w:r>
        <w:rPr>
          <w:b/>
          <w:bCs/>
          <w:i/>
          <w:iCs/>
          <w:u w:val="single"/>
        </w:rPr>
        <w:t xml:space="preserve"> / estensione</w:t>
      </w:r>
      <w:r>
        <w:rPr>
          <w:b/>
          <w:bCs/>
          <w:i/>
          <w:iCs/>
          <w:u w:val="single"/>
        </w:rPr>
      </w:r>
    </w:p>
    <w:p w14:paraId="0FC55090" w14:textId="77777777">
      <w:pPr>
        <w:pStyle w:val="1111"/>
        <w:numPr>
          <w:ilvl w:val="0"/>
          <w:numId w:val="101"/>
        </w:numPr>
        <w:pBdr/>
        <w:spacing/>
        <w:ind/>
        <w:rPr>
          <w:rFonts w:ascii="Times New Roman" w:hAnsi="Times New Roman" w:eastAsia="Times New Roman" w:cs="Times New Roman"/>
          <w:b/>
          <w:bCs/>
        </w:rPr>
      </w:pPr>
      <w:r>
        <w:rPr>
          <w:b/>
          <w:bCs/>
          <w:color w:val="f37a41"/>
          <w:u w:val="single"/>
        </w:rPr>
        <w:t xml:space="preserve">UC</w:t>
      </w:r>
      <w:r>
        <w:rPr>
          <w:b/>
          <w:bCs/>
          <w:color w:val="f37a41"/>
          <w:u w:val="single"/>
        </w:rPr>
        <w:t xml:space="preserve">19</w:t>
      </w:r>
      <w:r>
        <w:rPr>
          <w:rFonts w:ascii="Times New Roman" w:hAnsi="Times New Roman" w:eastAsia="Times New Roman" w:cs="Times New Roman"/>
          <w:b/>
          <w:bCs/>
        </w:rPr>
        <w:t xml:space="preserve">: VisualizzazioneSessione</w:t>
      </w:r>
      <w:r>
        <w:rPr>
          <w:rFonts w:ascii="Times New Roman" w:hAnsi="Times New Roman" w:eastAsia="Times New Roman" w:cs="Times New Roman"/>
          <w:b/>
          <w:bCs/>
        </w:rPr>
      </w:r>
    </w:p>
    <w:p w14:paraId="063EB59C" w14:textId="4E384E9E">
      <w:pPr>
        <w:pStyle w:val="1111"/>
        <w:numPr>
          <w:ilvl w:val="0"/>
          <w:numId w:val="101"/>
        </w:numPr>
        <w:pBdr/>
        <w:spacing/>
        <w:ind/>
        <w:rPr>
          <w:rFonts w:ascii="Times New Roman" w:hAnsi="Times New Roman" w:eastAsia="Times New Roman" w:cs="Times New Roman"/>
          <w:b/>
          <w:bCs/>
        </w:rPr>
      </w:pPr>
      <w:r>
        <w:rPr>
          <w:b/>
          <w:bCs/>
          <w:color w:val="f37a41"/>
          <w:u w:val="single"/>
        </w:rPr>
        <w:t xml:space="preserve">UC2</w:t>
      </w:r>
      <w:r>
        <w:rPr>
          <w:b/>
          <w:bCs/>
          <w:color w:val="f37a41"/>
          <w:u w:val="single"/>
        </w:rPr>
        <w:t xml:space="preserve">0</w:t>
      </w:r>
      <w:r>
        <w:t xml:space="preserve">:</w:t>
      </w:r>
      <w:r>
        <w:t xml:space="preserve"> </w:t>
      </w:r>
      <w:r>
        <w:t xml:space="preserve">Filtr</w:t>
      </w:r>
      <w:r>
        <w:t xml:space="preserve">aggio</w:t>
      </w:r>
      <w:r>
        <w:t xml:space="preserve">Sessioni</w:t>
      </w:r>
      <w:r>
        <w:rPr>
          <w:rFonts w:ascii="Times New Roman" w:hAnsi="Times New Roman" w:eastAsia="Times New Roman" w:cs="Times New Roman"/>
          <w:b/>
          <w:bCs/>
        </w:rPr>
      </w:r>
    </w:p>
    <w:p w14:paraId="2EC9C650" w14:textId="557D8493">
      <w:pPr>
        <w:pStyle w:val="1111"/>
        <w:numPr>
          <w:ilvl w:val="0"/>
          <w:numId w:val="8"/>
        </w:numPr>
        <w:pBdr/>
        <w:spacing/>
        <w:ind/>
        <w:rPr/>
      </w:pPr>
      <w:r>
        <w:rPr>
          <w:b/>
          <w:bCs/>
          <w:color w:val="f37a41"/>
          <w:u w:val="single"/>
        </w:rPr>
        <w:t xml:space="preserve">UC</w:t>
      </w:r>
      <w:r>
        <w:rPr>
          <w:b/>
          <w:bCs/>
          <w:color w:val="f37a41"/>
          <w:u w:val="single"/>
        </w:rPr>
        <w:t xml:space="preserve">2</w:t>
      </w:r>
      <w:r>
        <w:rPr>
          <w:b/>
          <w:bCs/>
          <w:color w:val="f37a41"/>
          <w:u w:val="single"/>
        </w:rPr>
        <w:t xml:space="preserve">1</w:t>
      </w:r>
      <w:r>
        <w:rPr>
          <w:color w:val="000000" w:themeColor="text1"/>
        </w:rPr>
        <w:t xml:space="preserve">:</w:t>
      </w:r>
      <w:r>
        <w:t xml:space="preserve"> VerificaCodiceUnivoco</w:t>
      </w:r>
      <w:r/>
    </w:p>
    <w:p w14:paraId="0DC9BE16" w14:textId="6E196FCD">
      <w:pPr>
        <w:pStyle w:val="1111"/>
        <w:numPr>
          <w:ilvl w:val="0"/>
          <w:numId w:val="8"/>
        </w:numPr>
        <w:pBdr/>
        <w:spacing/>
        <w:ind/>
        <w:rPr/>
      </w:pPr>
      <w:r>
        <w:rPr>
          <w:b/>
          <w:bCs/>
          <w:color w:val="f37a41"/>
          <w:u w:val="single"/>
        </w:rPr>
        <w:t xml:space="preserve">UC</w:t>
      </w:r>
      <w:r>
        <w:rPr>
          <w:b/>
          <w:bCs/>
          <w:color w:val="f37a41"/>
          <w:u w:val="single"/>
        </w:rPr>
        <w:t xml:space="preserve">2</w:t>
      </w:r>
      <w:r>
        <w:rPr>
          <w:b/>
          <w:bCs/>
          <w:color w:val="f37a41"/>
          <w:u w:val="single"/>
        </w:rPr>
        <w:t xml:space="preserve">2</w:t>
      </w:r>
      <w:r>
        <w:t xml:space="preserve">:</w:t>
      </w:r>
      <w:r>
        <w:t xml:space="preserve"> </w:t>
      </w:r>
      <w:r>
        <w:t xml:space="preserve">VerficaEsistenzaAtleta</w:t>
      </w:r>
      <w:r/>
    </w:p>
    <w:p w14:paraId="0F8E0F5D" w14:textId="7D24CCFB">
      <w:pPr>
        <w:pStyle w:val="1111"/>
        <w:numPr>
          <w:ilvl w:val="0"/>
          <w:numId w:val="8"/>
        </w:numPr>
        <w:pBdr/>
        <w:spacing/>
        <w:ind/>
        <w:rPr>
          <w:color w:val="000000" w:themeColor="text1"/>
        </w:rPr>
      </w:pPr>
      <w:r>
        <w:rPr>
          <w:b/>
          <w:bCs/>
          <w:color w:val="f37a41"/>
          <w:u w:val="single"/>
        </w:rPr>
        <w:t xml:space="preserve">UC</w:t>
      </w:r>
      <w:r>
        <w:rPr>
          <w:b/>
          <w:bCs/>
          <w:color w:val="f37a41"/>
          <w:u w:val="single"/>
        </w:rPr>
        <w:t xml:space="preserve">2</w:t>
      </w:r>
      <w:r>
        <w:rPr>
          <w:b/>
          <w:bCs/>
          <w:color w:val="f37a41"/>
          <w:u w:val="single"/>
        </w:rPr>
        <w:t xml:space="preserve">3</w:t>
      </w:r>
      <w:r>
        <w:t xml:space="preserve">:</w:t>
      </w:r>
      <w:r>
        <w:t xml:space="preserve"> </w:t>
      </w:r>
      <w:r>
        <w:rPr>
          <w:color w:val="000000" w:themeColor="text1"/>
          <w:u w:val="single"/>
        </w:rPr>
        <w:t xml:space="preserve">V</w:t>
      </w:r>
      <w:r>
        <w:rPr>
          <w:color w:val="000000" w:themeColor="text1"/>
          <w:u w:val="single"/>
        </w:rPr>
        <w:t xml:space="preserve">erifica</w:t>
      </w:r>
      <w:r>
        <w:rPr>
          <w:color w:val="000000" w:themeColor="text1"/>
          <w:u w:val="single"/>
        </w:rPr>
        <w:t xml:space="preserve">EsistenzaProfiloAtleta</w:t>
      </w:r>
      <w:r>
        <w:rPr>
          <w:color w:val="000000" w:themeColor="text1"/>
        </w:rPr>
      </w:r>
    </w:p>
    <w:p w14:paraId="5668246F" w14:textId="1CEBA3B7">
      <w:pPr>
        <w:pStyle w:val="1111"/>
        <w:numPr>
          <w:ilvl w:val="0"/>
          <w:numId w:val="8"/>
        </w:numPr>
        <w:pBdr/>
        <w:spacing/>
        <w:ind/>
        <w:rPr>
          <w:color w:val="000000" w:themeColor="text1"/>
        </w:rPr>
      </w:pPr>
      <w:r>
        <w:rPr>
          <w:b/>
          <w:bCs/>
          <w:color w:val="f37a41"/>
          <w:u w:val="single"/>
        </w:rPr>
        <w:t xml:space="preserve">UC</w:t>
      </w:r>
      <w:r>
        <w:rPr>
          <w:b/>
          <w:bCs/>
          <w:color w:val="f37a41"/>
          <w:u w:val="single"/>
        </w:rPr>
        <w:t xml:space="preserve">2</w:t>
      </w:r>
      <w:r>
        <w:rPr>
          <w:b/>
          <w:bCs/>
          <w:color w:val="f37a41"/>
          <w:u w:val="single"/>
        </w:rPr>
        <w:t xml:space="preserve">4</w:t>
      </w:r>
      <w:r>
        <w:t xml:space="preserve">:</w:t>
      </w:r>
      <w:r>
        <w:t xml:space="preserve"> </w:t>
      </w:r>
      <w:r>
        <w:rPr>
          <w:color w:val="000000" w:themeColor="text1"/>
          <w:u w:val="single"/>
        </w:rPr>
        <w:t xml:space="preserve">VerificaAssociazioneAtleta</w:t>
      </w:r>
      <w:r>
        <w:rPr>
          <w:color w:val="000000" w:themeColor="text1"/>
        </w:rPr>
      </w:r>
    </w:p>
    <w:p w14:paraId="7A9B4FDD" w14:textId="3AA9B948">
      <w:pPr>
        <w:pStyle w:val="1111"/>
        <w:numPr>
          <w:ilvl w:val="0"/>
          <w:numId w:val="8"/>
        </w:numPr>
        <w:pBdr/>
        <w:spacing/>
        <w:ind/>
        <w:rPr>
          <w:color w:val="000000" w:themeColor="text1"/>
        </w:rPr>
      </w:pPr>
      <w:r>
        <w:rPr>
          <w:b/>
          <w:bCs/>
          <w:color w:val="f37a41"/>
          <w:u w:val="single"/>
        </w:rPr>
        <w:t xml:space="preserve">UC2</w:t>
      </w:r>
      <w:r>
        <w:rPr>
          <w:b/>
          <w:bCs/>
          <w:color w:val="f37a41"/>
          <w:u w:val="single"/>
        </w:rPr>
        <w:t xml:space="preserve">5</w:t>
      </w:r>
      <w:r>
        <w:t xml:space="preserve">:</w:t>
      </w:r>
      <w:r>
        <w:t xml:space="preserve"> </w:t>
      </w:r>
      <w:r>
        <w:rPr>
          <w:color w:val="000000" w:themeColor="text1"/>
          <w:u w:val="single"/>
        </w:rPr>
        <w:t xml:space="preserve">VerificaEsistenzaAllenatore</w:t>
      </w:r>
      <w:r>
        <w:rPr>
          <w:color w:val="000000" w:themeColor="text1"/>
        </w:rPr>
      </w:r>
    </w:p>
    <w:p w14:paraId="3130FED0" w14:textId="77777777">
      <w:pPr>
        <w:pBdr/>
        <w:spacing/>
        <w:ind/>
        <w:rPr/>
      </w:pPr>
      <w:r/>
      <w:r/>
    </w:p>
    <w:p w14:paraId="0E258972" w14:textId="77777777">
      <w:pPr>
        <w:pBdr/>
        <w:spacing/>
        <w:ind/>
        <w:rPr/>
      </w:pPr>
      <w:r/>
      <w:r/>
    </w:p>
    <w:p w14:paraId="4801E1D7" w14:textId="6E89EC24">
      <w:pPr>
        <w:pBdr/>
        <w:tabs>
          <w:tab w:val="left" w:leader="none" w:pos="2064"/>
        </w:tabs>
        <w:spacing/>
        <w:ind/>
        <w:rPr>
          <w:rFonts w:ascii="Times New Roman" w:hAnsi="Times New Roman" w:eastAsia="Times New Roman" w:cs="Times New Roman"/>
          <w:b/>
          <w:bCs/>
        </w:rPr>
        <w:sectPr>
          <w:footnotePr/>
          <w:endnotePr/>
          <w:type w:val="continuous"/>
          <w:pgSz w:h="16840" w:orient="portrait" w:w="11900"/>
          <w:pgMar w:top="1417" w:right="1134" w:bottom="1134" w:left="1134" w:header="708" w:footer="708" w:gutter="0"/>
          <w:cols w:num="1" w:sep="0" w:space="708" w:equalWidth="1"/>
        </w:sectPr>
      </w:pPr>
      <w:r>
        <w:rPr>
          <w:rFonts w:ascii="Times New Roman" w:hAnsi="Times New Roman" w:eastAsia="Times New Roman" w:cs="Times New Roman"/>
          <w:b/>
          <w:bCs/>
        </w:rPr>
      </w:r>
      <w:r>
        <w:rPr>
          <w:rFonts w:ascii="Times New Roman" w:hAnsi="Times New Roman" w:eastAsia="Times New Roman" w:cs="Times New Roman"/>
          <w:b/>
          <w:bCs/>
        </w:rPr>
      </w:r>
    </w:p>
    <w:tbl>
      <w:tblPr>
        <w:tblStyle w:val="1114"/>
        <w:tblW w:w="109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margin" w:tblpXSpec="center" w:vertAnchor="text" w:tblpY="-608" w:leftFromText="141" w:topFromText="0" w:rightFromText="141" w:bottomFromText="0"/>
        <w:tblLook w:val="04A0" w:firstRow="1" w:lastRow="0" w:firstColumn="1" w:lastColumn="0" w:noHBand="0" w:noVBand="1"/>
      </w:tblPr>
      <w:tblGrid>
        <w:gridCol w:w="3823"/>
        <w:gridCol w:w="2126"/>
        <w:gridCol w:w="1134"/>
        <w:gridCol w:w="2835"/>
        <w:gridCol w:w="992"/>
      </w:tblGrid>
      <w:tr>
        <w:trPr>
          <w:trHeight w:val="1125"/>
        </w:trPr>
        <w:tc>
          <w:tcPr>
            <w:shd w:val="clear" w:color="auto" w:fill="659ed5"/>
            <w:tcBorders/>
            <w:tcW w:w="3823" w:type="dxa"/>
            <w:vAlign w:val="center"/>
          </w:tcPr>
          <w:p w14:paraId="03F6BF31" w14:textId="77777777">
            <w:pPr>
              <w:pBdr/>
              <w:spacing/>
              <w:ind/>
              <w:jc w:val="both"/>
              <w:rPr>
                <w:rFonts w:ascii="Times New Roman" w:hAnsi="Times New Roman" w:cs="Times New Roman"/>
                <w:color w:val="ffffff" w:themeColor="background1"/>
              </w:rPr>
            </w:pPr>
            <w:r>
              <w:rPr>
                <w:rFonts w:ascii="Times New Roman" w:hAnsi="Times New Roman" w:cs="Times New Roman"/>
                <w:color w:val="ffffff" w:themeColor="background1"/>
              </w:rPr>
              <w:t xml:space="preserve">Caso d’us</w:t>
            </w:r>
            <w:r>
              <w:rPr>
                <w:rFonts w:ascii="Times New Roman" w:hAnsi="Times New Roman" w:cs="Times New Roman"/>
                <w:color w:val="ffffff" w:themeColor="background1"/>
              </w:rPr>
              <w:t xml:space="preserve">o</w:t>
            </w:r>
            <w:r>
              <w:rPr>
                <w:rFonts w:ascii="Times New Roman" w:hAnsi="Times New Roman" w:cs="Times New Roman"/>
                <w:color w:val="ffffff" w:themeColor="background1"/>
              </w:rPr>
            </w:r>
          </w:p>
        </w:tc>
        <w:tc>
          <w:tcPr>
            <w:shd w:val="clear" w:color="auto" w:fill="659ed5"/>
            <w:tcBorders/>
            <w:tcW w:w="2126" w:type="dxa"/>
            <w:vAlign w:val="center"/>
          </w:tcPr>
          <w:p w14:paraId="2C117326" w14:textId="77777777">
            <w:pPr>
              <w:pBdr/>
              <w:spacing/>
              <w:ind/>
              <w:jc w:val="both"/>
              <w:rPr>
                <w:rFonts w:ascii="Times New Roman" w:hAnsi="Times New Roman" w:cs="Times New Roman"/>
                <w:color w:val="ffffff" w:themeColor="background1"/>
              </w:rPr>
            </w:pPr>
            <w:r>
              <w:rPr>
                <w:rFonts w:ascii="Times New Roman" w:hAnsi="Times New Roman" w:cs="Times New Roman"/>
                <w:color w:val="ffffff" w:themeColor="background1"/>
              </w:rPr>
              <w:t xml:space="preserve">Attori Primari</w:t>
            </w:r>
            <w:r>
              <w:rPr>
                <w:rFonts w:ascii="Times New Roman" w:hAnsi="Times New Roman" w:cs="Times New Roman"/>
                <w:color w:val="ffffff" w:themeColor="background1"/>
              </w:rPr>
            </w:r>
          </w:p>
        </w:tc>
        <w:tc>
          <w:tcPr>
            <w:shd w:val="clear" w:color="auto" w:fill="659ed5"/>
            <w:tcBorders/>
            <w:tcW w:w="1134" w:type="dxa"/>
            <w:vAlign w:val="center"/>
          </w:tcPr>
          <w:p w14:paraId="347B430F" w14:textId="77777777">
            <w:pPr>
              <w:pBdr/>
              <w:spacing/>
              <w:ind/>
              <w:jc w:val="both"/>
              <w:rPr>
                <w:rFonts w:ascii="Times New Roman" w:hAnsi="Times New Roman" w:cs="Times New Roman"/>
                <w:color w:val="ffffff" w:themeColor="background1"/>
              </w:rPr>
            </w:pPr>
            <w:r>
              <w:rPr>
                <w:rFonts w:ascii="Times New Roman" w:hAnsi="Times New Roman" w:cs="Times New Roman"/>
                <w:color w:val="ffffff" w:themeColor="background1"/>
              </w:rPr>
              <w:t xml:space="preserve">Attori Secondari</w:t>
            </w:r>
            <w:r>
              <w:rPr>
                <w:rFonts w:ascii="Times New Roman" w:hAnsi="Times New Roman" w:cs="Times New Roman"/>
                <w:color w:val="ffffff" w:themeColor="background1"/>
              </w:rPr>
            </w:r>
          </w:p>
        </w:tc>
        <w:tc>
          <w:tcPr>
            <w:shd w:val="clear" w:color="auto" w:fill="659ed5"/>
            <w:tcBorders/>
            <w:tcW w:w="2835" w:type="dxa"/>
            <w:vAlign w:val="center"/>
          </w:tcPr>
          <w:p w14:paraId="77C87083" w14:textId="77777777">
            <w:pPr>
              <w:pBdr/>
              <w:spacing/>
              <w:ind/>
              <w:jc w:val="both"/>
              <w:rPr>
                <w:rFonts w:ascii="Times New Roman" w:hAnsi="Times New Roman" w:cs="Times New Roman"/>
                <w:color w:val="ffffff" w:themeColor="background1"/>
              </w:rPr>
            </w:pPr>
            <w:r>
              <w:rPr>
                <w:rFonts w:ascii="Times New Roman" w:hAnsi="Times New Roman" w:cs="Times New Roman"/>
                <w:color w:val="ffffff" w:themeColor="background1"/>
              </w:rPr>
              <w:t xml:space="preserve">Incl. / Ext.</w:t>
            </w:r>
            <w:r>
              <w:rPr>
                <w:rFonts w:ascii="Times New Roman" w:hAnsi="Times New Roman" w:cs="Times New Roman"/>
                <w:color w:val="ffffff" w:themeColor="background1"/>
              </w:rPr>
            </w:r>
          </w:p>
        </w:tc>
        <w:tc>
          <w:tcPr>
            <w:shd w:val="clear" w:color="auto" w:fill="659ed5"/>
            <w:tcBorders/>
            <w:tcW w:w="992" w:type="dxa"/>
            <w:vAlign w:val="center"/>
          </w:tcPr>
          <w:p w14:paraId="5F91382A" w14:textId="77777777">
            <w:pPr>
              <w:pBdr/>
              <w:spacing/>
              <w:ind/>
              <w:jc w:val="both"/>
              <w:rPr>
                <w:rFonts w:ascii="Times New Roman" w:hAnsi="Times New Roman" w:cs="Times New Roman"/>
                <w:color w:val="ffffff" w:themeColor="background1"/>
              </w:rPr>
            </w:pPr>
            <w:r>
              <w:rPr>
                <w:rFonts w:ascii="Times New Roman" w:hAnsi="Times New Roman" w:cs="Times New Roman"/>
                <w:color w:val="ffffff" w:themeColor="background1"/>
              </w:rPr>
              <w:t xml:space="preserve">Requisiti corrispondenti</w:t>
            </w:r>
            <w:r>
              <w:rPr>
                <w:rFonts w:ascii="Times New Roman" w:hAnsi="Times New Roman" w:cs="Times New Roman"/>
                <w:color w:val="ffffff" w:themeColor="background1"/>
              </w:rPr>
            </w:r>
          </w:p>
        </w:tc>
      </w:tr>
      <w:tr>
        <w:trPr/>
        <w:tc>
          <w:tcPr>
            <w:tcBorders/>
            <w:tcW w:w="3823" w:type="dxa"/>
            <w:vAlign w:val="center"/>
          </w:tcPr>
          <w:p w14:paraId="53B70D86" w14:textId="77777777">
            <w:pPr>
              <w:pBdr/>
              <w:spacing/>
              <w:ind/>
              <w:rPr>
                <w:rFonts w:ascii="Times New Roman" w:hAnsi="Times New Roman" w:cs="Times New Roman"/>
                <w:b w:val="0"/>
                <w:bCs w:val="0"/>
              </w:rPr>
            </w:pPr>
            <w:r>
              <w:rPr>
                <w:rFonts w:ascii="Times New Roman" w:hAnsi="Times New Roman" w:cs="Times New Roman"/>
                <w:b w:val="0"/>
                <w:bCs w:val="0"/>
                <w:color w:val="f37a41"/>
              </w:rPr>
              <w:t xml:space="preserve">UC1</w:t>
            </w:r>
            <w:r>
              <w:rPr>
                <w:rFonts w:ascii="Times New Roman" w:hAnsi="Times New Roman" w:cs="Times New Roman"/>
                <w:b w:val="0"/>
                <w:bCs w:val="0"/>
              </w:rPr>
              <w:t xml:space="preserve">: Registrazione</w:t>
            </w:r>
            <w:r>
              <w:rPr>
                <w:rFonts w:ascii="Times New Roman" w:hAnsi="Times New Roman" w:cs="Times New Roman"/>
                <w:b w:val="0"/>
                <w:bCs w:val="0"/>
              </w:rPr>
            </w:r>
          </w:p>
        </w:tc>
        <w:tc>
          <w:tcPr>
            <w:tcBorders/>
            <w:tcW w:w="2126" w:type="dxa"/>
            <w:vAlign w:val="center"/>
          </w:tcPr>
          <w:p w14:paraId="308EB11C" w14:textId="77777777">
            <w:pPr>
              <w:pBdr/>
              <w:spacing/>
              <w:ind/>
              <w:rPr>
                <w:rFonts w:ascii="Times New Roman" w:hAnsi="Times New Roman" w:cs="Times New Roman"/>
              </w:rPr>
            </w:pPr>
            <w:r>
              <w:rPr>
                <w:rFonts w:ascii="Times New Roman" w:hAnsi="Times New Roman" w:cs="Times New Roman"/>
              </w:rPr>
              <w:t xml:space="preserve">Utente</w:t>
            </w:r>
            <w:r>
              <w:rPr>
                <w:rFonts w:ascii="Times New Roman" w:hAnsi="Times New Roman" w:cs="Times New Roman"/>
              </w:rPr>
            </w:r>
          </w:p>
        </w:tc>
        <w:tc>
          <w:tcPr>
            <w:tcBorders/>
            <w:tcW w:w="1134" w:type="dxa"/>
            <w:vAlign w:val="center"/>
          </w:tcPr>
          <w:p w14:paraId="6D2D5A6F"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2835" w:type="dxa"/>
            <w:vAlign w:val="center"/>
          </w:tcPr>
          <w:p w14:paraId="7FF3374D"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992" w:type="dxa"/>
            <w:vAlign w:val="center"/>
          </w:tcPr>
          <w:p w14:paraId="309D833A" w14:textId="77777777">
            <w:pPr>
              <w:pBdr/>
              <w:spacing/>
              <w:ind/>
              <w:rPr>
                <w:rFonts w:ascii="Times New Roman" w:hAnsi="Times New Roman" w:cs="Times New Roman"/>
              </w:rPr>
            </w:pPr>
            <w:r>
              <w:rPr>
                <w:rFonts w:ascii="Times New Roman" w:hAnsi="Times New Roman" w:eastAsia="Times New Roman" w:cs="Times New Roman"/>
              </w:rPr>
              <w:t xml:space="preserve">RF01</w:t>
            </w:r>
            <w:r>
              <w:rPr>
                <w:rFonts w:ascii="Times New Roman" w:hAnsi="Times New Roman" w:cs="Times New Roman"/>
              </w:rPr>
            </w:r>
          </w:p>
        </w:tc>
      </w:tr>
      <w:tr>
        <w:trPr/>
        <w:tc>
          <w:tcPr>
            <w:tcBorders/>
            <w:tcW w:w="3823" w:type="dxa"/>
            <w:vAlign w:val="center"/>
          </w:tcPr>
          <w:p w14:paraId="574374EB" w14:textId="77777777">
            <w:pPr>
              <w:pBdr/>
              <w:spacing/>
              <w:ind/>
              <w:rPr>
                <w:rFonts w:ascii="Times New Roman" w:hAnsi="Times New Roman" w:cs="Times New Roman"/>
                <w:b w:val="0"/>
                <w:bCs w:val="0"/>
              </w:rPr>
            </w:pPr>
            <w:r>
              <w:rPr>
                <w:rFonts w:ascii="Times New Roman" w:hAnsi="Times New Roman" w:cs="Times New Roman"/>
                <w:b w:val="0"/>
                <w:bCs w:val="0"/>
                <w:color w:val="f37a41"/>
              </w:rPr>
              <w:t xml:space="preserve">UC2</w:t>
            </w:r>
            <w:r>
              <w:rPr>
                <w:rFonts w:ascii="Times New Roman" w:hAnsi="Times New Roman" w:cs="Times New Roman"/>
                <w:b w:val="0"/>
                <w:bCs w:val="0"/>
              </w:rPr>
              <w:t xml:space="preserve">: Accesso</w:t>
            </w:r>
            <w:r>
              <w:rPr>
                <w:rFonts w:ascii="Times New Roman" w:hAnsi="Times New Roman" w:cs="Times New Roman"/>
                <w:b w:val="0"/>
                <w:bCs w:val="0"/>
              </w:rPr>
            </w:r>
          </w:p>
        </w:tc>
        <w:tc>
          <w:tcPr>
            <w:tcBorders/>
            <w:tcW w:w="2126" w:type="dxa"/>
            <w:vAlign w:val="center"/>
          </w:tcPr>
          <w:p w14:paraId="51E94219" w14:textId="77777777">
            <w:pPr>
              <w:pBdr/>
              <w:spacing/>
              <w:ind/>
              <w:rPr>
                <w:rFonts w:ascii="Times New Roman" w:hAnsi="Times New Roman" w:cs="Times New Roman"/>
              </w:rPr>
            </w:pPr>
            <w:r>
              <w:rPr>
                <w:rFonts w:ascii="Times New Roman" w:hAnsi="Times New Roman" w:cs="Times New Roman"/>
              </w:rPr>
              <w:t xml:space="preserve">Utente</w:t>
            </w:r>
            <w:r>
              <w:rPr>
                <w:rFonts w:ascii="Times New Roman" w:hAnsi="Times New Roman" w:cs="Times New Roman"/>
              </w:rPr>
            </w:r>
          </w:p>
        </w:tc>
        <w:tc>
          <w:tcPr>
            <w:tcBorders/>
            <w:tcW w:w="1134" w:type="dxa"/>
            <w:vAlign w:val="center"/>
          </w:tcPr>
          <w:p w14:paraId="7C99940B"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2835" w:type="dxa"/>
            <w:vAlign w:val="center"/>
          </w:tcPr>
          <w:p w14:paraId="2AD15778"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992" w:type="dxa"/>
            <w:vAlign w:val="center"/>
          </w:tcPr>
          <w:p w14:paraId="3C15589B" w14:textId="77777777">
            <w:pPr>
              <w:pBdr/>
              <w:spacing/>
              <w:ind/>
              <w:rPr>
                <w:rFonts w:ascii="Times New Roman" w:hAnsi="Times New Roman" w:cs="Times New Roman"/>
              </w:rPr>
            </w:pPr>
            <w:r>
              <w:rPr>
                <w:rFonts w:ascii="Times New Roman" w:hAnsi="Times New Roman" w:eastAsia="Times New Roman" w:cs="Times New Roman"/>
              </w:rPr>
              <w:t xml:space="preserve">RF02</w:t>
            </w:r>
            <w:r>
              <w:rPr>
                <w:rFonts w:ascii="Times New Roman" w:hAnsi="Times New Roman" w:cs="Times New Roman"/>
              </w:rPr>
            </w:r>
          </w:p>
        </w:tc>
      </w:tr>
      <w:tr>
        <w:trPr/>
        <w:tc>
          <w:tcPr>
            <w:tcBorders/>
            <w:tcW w:w="3823" w:type="dxa"/>
            <w:vAlign w:val="center"/>
          </w:tcPr>
          <w:p w14:paraId="69053DCB" w14:textId="77777777">
            <w:pPr>
              <w:pBdr/>
              <w:spacing/>
              <w:ind/>
              <w:jc w:val="both"/>
              <w:rPr>
                <w:rFonts w:ascii="Times New Roman" w:hAnsi="Times New Roman" w:cs="Times New Roman"/>
                <w:b w:val="0"/>
                <w:bCs w:val="0"/>
              </w:rPr>
            </w:pPr>
            <w:r>
              <w:rPr>
                <w:rFonts w:ascii="Times New Roman" w:hAnsi="Times New Roman" w:cs="Times New Roman"/>
                <w:b w:val="0"/>
                <w:bCs w:val="0"/>
                <w:color w:val="f37a41"/>
              </w:rPr>
              <w:t xml:space="preserve">UC3</w:t>
            </w:r>
            <w:r>
              <w:rPr>
                <w:rFonts w:ascii="Times New Roman" w:hAnsi="Times New Roman" w:cs="Times New Roman"/>
                <w:b w:val="0"/>
                <w:bCs w:val="0"/>
              </w:rPr>
              <w:t xml:space="preserve">: CreazioneProfiloAtleta</w:t>
            </w:r>
            <w:r>
              <w:rPr>
                <w:rFonts w:ascii="Times New Roman" w:hAnsi="Times New Roman" w:cs="Times New Roman"/>
                <w:b w:val="0"/>
                <w:bCs w:val="0"/>
              </w:rPr>
            </w:r>
          </w:p>
        </w:tc>
        <w:tc>
          <w:tcPr>
            <w:tcBorders/>
            <w:tcW w:w="2126" w:type="dxa"/>
            <w:vAlign w:val="center"/>
          </w:tcPr>
          <w:p w14:paraId="0920854B" w14:textId="77777777">
            <w:pPr>
              <w:pBdr/>
              <w:spacing/>
              <w:ind/>
              <w:jc w:val="both"/>
              <w:rPr>
                <w:rFonts w:ascii="Times New Roman" w:hAnsi="Times New Roman" w:cs="Times New Roman"/>
              </w:rPr>
            </w:pPr>
            <w:r>
              <w:rPr>
                <w:rFonts w:ascii="Times New Roman" w:hAnsi="Times New Roman" w:cs="Times New Roman"/>
              </w:rPr>
              <w:t xml:space="preserve">Allenatore</w:t>
            </w:r>
            <w:r>
              <w:rPr>
                <w:rFonts w:ascii="Times New Roman" w:hAnsi="Times New Roman" w:cs="Times New Roman"/>
              </w:rPr>
            </w:r>
          </w:p>
        </w:tc>
        <w:tc>
          <w:tcPr>
            <w:tcBorders/>
            <w:tcW w:w="1134" w:type="dxa"/>
            <w:vAlign w:val="center"/>
          </w:tcPr>
          <w:p w14:paraId="3FA63AFB" w14:textId="77777777">
            <w:pPr>
              <w:pBdr/>
              <w:spacing/>
              <w:ind/>
              <w:jc w:val="both"/>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2835" w:type="dxa"/>
            <w:vAlign w:val="center"/>
          </w:tcPr>
          <w:p w14:paraId="67317384" w14:textId="77777777">
            <w:pPr>
              <w:pBdr/>
              <w:spacing/>
              <w:ind/>
              <w:jc w:val="both"/>
              <w:rPr>
                <w:rFonts w:ascii="Times New Roman" w:hAnsi="Times New Roman" w:cs="Times New Roman"/>
              </w:rPr>
            </w:pPr>
            <w:r>
              <w:rPr>
                <w:rFonts w:ascii="Times New Roman" w:hAnsi="Times New Roman" w:cs="Times New Roman"/>
              </w:rPr>
              <w:t xml:space="preserve">Include,  verificaEsistenzaAtleta,VerificaAssociazioneAtleta</w:t>
            </w:r>
            <w:r>
              <w:rPr>
                <w:rFonts w:ascii="Times New Roman" w:hAnsi="Times New Roman" w:cs="Times New Roman"/>
              </w:rPr>
            </w:r>
          </w:p>
        </w:tc>
        <w:tc>
          <w:tcPr>
            <w:tcBorders/>
            <w:tcW w:w="992" w:type="dxa"/>
            <w:vAlign w:val="center"/>
          </w:tcPr>
          <w:p w14:paraId="6F2981F7" w14:textId="77777777">
            <w:pPr>
              <w:pBdr/>
              <w:spacing/>
              <w:ind/>
              <w:jc w:val="both"/>
              <w:rPr>
                <w:rFonts w:ascii="Times New Roman" w:hAnsi="Times New Roman" w:cs="Times New Roman"/>
              </w:rPr>
            </w:pPr>
            <w:r>
              <w:rPr>
                <w:rFonts w:ascii="Times New Roman" w:hAnsi="Times New Roman" w:eastAsia="Times New Roman" w:cs="Times New Roman"/>
              </w:rPr>
              <w:t xml:space="preserve">RF03</w:t>
            </w:r>
            <w:r>
              <w:rPr>
                <w:rFonts w:ascii="Times New Roman" w:hAnsi="Times New Roman" w:cs="Times New Roman"/>
              </w:rPr>
            </w:r>
          </w:p>
        </w:tc>
      </w:tr>
      <w:tr>
        <w:trPr/>
        <w:tc>
          <w:tcPr>
            <w:tcBorders/>
            <w:tcW w:w="3823" w:type="dxa"/>
            <w:vAlign w:val="center"/>
          </w:tcPr>
          <w:p w14:paraId="1295AEAD" w14:textId="568028E5">
            <w:pPr>
              <w:pBdr/>
              <w:spacing/>
              <w:ind/>
              <w:rPr>
                <w:rFonts w:ascii="Times New Roman" w:hAnsi="Times New Roman" w:cs="Times New Roman"/>
                <w:b w:val="0"/>
                <w:bCs w:val="0"/>
              </w:rPr>
            </w:pPr>
            <w:r>
              <w:rPr>
                <w:rFonts w:ascii="Times New Roman" w:hAnsi="Times New Roman" w:cs="Times New Roman"/>
                <w:b w:val="0"/>
                <w:bCs w:val="0"/>
                <w:color w:val="f37a41"/>
              </w:rPr>
              <w:t xml:space="preserve">UC4</w:t>
            </w:r>
            <w:r>
              <w:rPr>
                <w:rFonts w:ascii="Times New Roman" w:hAnsi="Times New Roman" w:cs="Times New Roman"/>
                <w:b w:val="0"/>
                <w:bCs w:val="0"/>
              </w:rPr>
              <w:t xml:space="preserve">: EliminazioneProfiloAtleta</w:t>
            </w:r>
            <w:r>
              <w:rPr>
                <w:rFonts w:ascii="Times New Roman" w:hAnsi="Times New Roman" w:cs="Times New Roman"/>
                <w:b w:val="0"/>
                <w:bCs w:val="0"/>
              </w:rPr>
            </w:r>
          </w:p>
          <w:p w14:paraId="135AE370" w14:textId="77777777">
            <w:pPr>
              <w:pBdr/>
              <w:spacing/>
              <w:ind/>
              <w:rPr>
                <w:rFonts w:ascii="Times New Roman" w:hAnsi="Times New Roman" w:cs="Times New Roman"/>
                <w:b w:val="0"/>
                <w:bCs w:val="0"/>
              </w:rPr>
            </w:pPr>
            <w:r>
              <w:rPr>
                <w:rFonts w:ascii="Times New Roman" w:hAnsi="Times New Roman" w:cs="Times New Roman"/>
                <w:b w:val="0"/>
                <w:bCs w:val="0"/>
              </w:rPr>
            </w:r>
            <w:r>
              <w:rPr>
                <w:rFonts w:ascii="Times New Roman" w:hAnsi="Times New Roman" w:cs="Times New Roman"/>
                <w:b w:val="0"/>
                <w:bCs w:val="0"/>
              </w:rPr>
            </w:r>
          </w:p>
        </w:tc>
        <w:tc>
          <w:tcPr>
            <w:tcBorders/>
            <w:tcW w:w="2126" w:type="dxa"/>
            <w:vAlign w:val="center"/>
          </w:tcPr>
          <w:p w14:paraId="20D40932" w14:textId="77777777">
            <w:pPr>
              <w:pBdr/>
              <w:spacing/>
              <w:ind/>
              <w:rPr>
                <w:rFonts w:ascii="Times New Roman" w:hAnsi="Times New Roman" w:cs="Times New Roman"/>
              </w:rPr>
            </w:pPr>
            <w:r>
              <w:rPr>
                <w:rFonts w:ascii="Times New Roman" w:hAnsi="Times New Roman" w:cs="Times New Roman"/>
              </w:rPr>
              <w:t xml:space="preserve">Allenatore</w:t>
            </w:r>
            <w:r>
              <w:rPr>
                <w:rFonts w:ascii="Times New Roman" w:hAnsi="Times New Roman" w:cs="Times New Roman"/>
              </w:rPr>
            </w:r>
          </w:p>
        </w:tc>
        <w:tc>
          <w:tcPr>
            <w:tcBorders/>
            <w:tcW w:w="1134" w:type="dxa"/>
            <w:vAlign w:val="center"/>
          </w:tcPr>
          <w:p w14:paraId="01717DE9"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2835" w:type="dxa"/>
            <w:vAlign w:val="center"/>
          </w:tcPr>
          <w:p w14:paraId="79F816B4" w14:textId="77777777">
            <w:pPr>
              <w:pBdr/>
              <w:spacing/>
              <w:ind/>
              <w:rPr>
                <w:rFonts w:ascii="Times New Roman" w:hAnsi="Times New Roman" w:cs="Times New Roman"/>
              </w:rPr>
            </w:pPr>
            <w:r>
              <w:rPr>
                <w:rFonts w:ascii="Times New Roman" w:hAnsi="Times New Roman" w:cs="Times New Roman"/>
              </w:rPr>
              <w:t xml:space="preserve">include: VerficaEsistenzaProfiloAtleta</w:t>
            </w:r>
            <w:r>
              <w:rPr>
                <w:rFonts w:ascii="Times New Roman" w:hAnsi="Times New Roman" w:cs="Times New Roman"/>
              </w:rPr>
            </w:r>
          </w:p>
        </w:tc>
        <w:tc>
          <w:tcPr>
            <w:tcBorders/>
            <w:tcW w:w="992" w:type="dxa"/>
            <w:vAlign w:val="center"/>
          </w:tcPr>
          <w:p w14:paraId="3D8BE709" w14:textId="77777777">
            <w:pPr>
              <w:pBdr/>
              <w:spacing/>
              <w:ind/>
              <w:rPr>
                <w:rFonts w:ascii="Times New Roman" w:hAnsi="Times New Roman" w:cs="Times New Roman"/>
              </w:rPr>
            </w:pPr>
            <w:r>
              <w:rPr>
                <w:rFonts w:ascii="Times New Roman" w:hAnsi="Times New Roman" w:eastAsia="Times New Roman" w:cs="Times New Roman"/>
              </w:rPr>
              <w:t xml:space="preserve">RF03</w:t>
            </w:r>
            <w:r>
              <w:rPr>
                <w:rFonts w:ascii="Times New Roman" w:hAnsi="Times New Roman" w:cs="Times New Roman"/>
              </w:rPr>
            </w:r>
          </w:p>
        </w:tc>
      </w:tr>
      <w:tr>
        <w:trPr/>
        <w:tc>
          <w:tcPr>
            <w:tcBorders/>
            <w:tcW w:w="3823" w:type="dxa"/>
            <w:vAlign w:val="center"/>
          </w:tcPr>
          <w:p w14:paraId="7FDE6D76" w14:textId="0DADCC82">
            <w:pPr>
              <w:pBdr/>
              <w:spacing/>
              <w:ind/>
              <w:rPr>
                <w:rFonts w:ascii="Times New Roman" w:hAnsi="Times New Roman" w:cs="Times New Roman"/>
                <w:b w:val="0"/>
                <w:bCs w:val="0"/>
              </w:rPr>
            </w:pPr>
            <w:r>
              <w:rPr>
                <w:rFonts w:ascii="Times New Roman" w:hAnsi="Times New Roman" w:cs="Times New Roman"/>
                <w:b w:val="0"/>
                <w:bCs w:val="0"/>
                <w:color w:val="f37a41"/>
              </w:rPr>
              <w:t xml:space="preserve">UC5</w:t>
            </w:r>
            <w:r>
              <w:rPr>
                <w:rFonts w:ascii="Times New Roman" w:hAnsi="Times New Roman" w:cs="Times New Roman"/>
                <w:b w:val="0"/>
                <w:bCs w:val="0"/>
              </w:rPr>
              <w:t xml:space="preserve">: ModificaProfiloAtleta</w:t>
            </w:r>
            <w:r>
              <w:rPr>
                <w:rFonts w:ascii="Times New Roman" w:hAnsi="Times New Roman" w:cs="Times New Roman"/>
                <w:b w:val="0"/>
                <w:bCs w:val="0"/>
              </w:rPr>
            </w:r>
          </w:p>
          <w:p w14:paraId="131A47EC" w14:textId="77777777">
            <w:pPr>
              <w:pBdr/>
              <w:spacing/>
              <w:ind/>
              <w:rPr>
                <w:rFonts w:ascii="Times New Roman" w:hAnsi="Times New Roman" w:cs="Times New Roman"/>
                <w:b w:val="0"/>
                <w:bCs w:val="0"/>
              </w:rPr>
            </w:pPr>
            <w:r>
              <w:rPr>
                <w:rFonts w:ascii="Times New Roman" w:hAnsi="Times New Roman" w:cs="Times New Roman"/>
                <w:b w:val="0"/>
                <w:bCs w:val="0"/>
              </w:rPr>
            </w:r>
            <w:r>
              <w:rPr>
                <w:rFonts w:ascii="Times New Roman" w:hAnsi="Times New Roman" w:cs="Times New Roman"/>
                <w:b w:val="0"/>
                <w:bCs w:val="0"/>
              </w:rPr>
            </w:r>
          </w:p>
        </w:tc>
        <w:tc>
          <w:tcPr>
            <w:tcBorders/>
            <w:tcW w:w="2126" w:type="dxa"/>
            <w:vAlign w:val="center"/>
          </w:tcPr>
          <w:p w14:paraId="7245EC8B" w14:textId="77777777">
            <w:pPr>
              <w:pBdr/>
              <w:spacing/>
              <w:ind/>
              <w:rPr>
                <w:rFonts w:ascii="Times New Roman" w:hAnsi="Times New Roman" w:cs="Times New Roman"/>
              </w:rPr>
            </w:pPr>
            <w:r>
              <w:rPr>
                <w:rFonts w:ascii="Times New Roman" w:hAnsi="Times New Roman" w:cs="Times New Roman"/>
              </w:rPr>
              <w:t xml:space="preserve">Allenatore</w:t>
            </w:r>
            <w:r>
              <w:rPr>
                <w:rFonts w:ascii="Times New Roman" w:hAnsi="Times New Roman" w:cs="Times New Roman"/>
              </w:rPr>
            </w:r>
          </w:p>
        </w:tc>
        <w:tc>
          <w:tcPr>
            <w:tcBorders/>
            <w:tcW w:w="1134" w:type="dxa"/>
            <w:vAlign w:val="center"/>
          </w:tcPr>
          <w:p w14:paraId="7F907918"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2835" w:type="dxa"/>
            <w:vAlign w:val="center"/>
          </w:tcPr>
          <w:p w14:paraId="64827D6F" w14:textId="77777777">
            <w:pPr>
              <w:pBdr/>
              <w:spacing/>
              <w:ind/>
              <w:rPr>
                <w:rFonts w:ascii="Times New Roman" w:hAnsi="Times New Roman" w:cs="Times New Roman"/>
              </w:rPr>
            </w:pPr>
            <w:r>
              <w:rPr>
                <w:rFonts w:ascii="Times New Roman" w:hAnsi="Times New Roman" w:cs="Times New Roman"/>
              </w:rPr>
              <w:t xml:space="preserve">Include: </w:t>
            </w:r>
            <w:r>
              <w:rPr>
                <w:rFonts w:ascii="Times New Roman" w:hAnsi="Times New Roman" w:cs="Times New Roman"/>
              </w:rPr>
            </w:r>
          </w:p>
          <w:p w14:paraId="7D1304EE" w14:textId="77777777">
            <w:pPr>
              <w:pBdr/>
              <w:spacing/>
              <w:ind/>
              <w:rPr>
                <w:rFonts w:ascii="Times New Roman" w:hAnsi="Times New Roman" w:cs="Times New Roman"/>
              </w:rPr>
            </w:pPr>
            <w:r>
              <w:rPr>
                <w:rFonts w:ascii="Times New Roman" w:hAnsi="Times New Roman" w:cs="Times New Roman"/>
              </w:rPr>
              <w:t xml:space="preserve">VerficaEsistenzaProfiloAtleta</w:t>
            </w:r>
            <w:r>
              <w:rPr>
                <w:rFonts w:ascii="Times New Roman" w:hAnsi="Times New Roman" w:cs="Times New Roman"/>
              </w:rPr>
            </w:r>
          </w:p>
          <w:p w14:paraId="5DB11718"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6DCFDEA4" w14:textId="77777777">
            <w:pPr>
              <w:pBdr/>
              <w:spacing/>
              <w:ind/>
              <w:rPr>
                <w:rFonts w:ascii="Times New Roman" w:hAnsi="Times New Roman" w:cs="Times New Roman"/>
              </w:rPr>
            </w:pPr>
            <w:r>
              <w:rPr>
                <w:rFonts w:ascii="Times New Roman" w:hAnsi="Times New Roman" w:eastAsia="Times New Roman" w:cs="Times New Roman"/>
              </w:rPr>
              <w:t xml:space="preserve">RF03</w:t>
            </w:r>
            <w:r>
              <w:rPr>
                <w:rFonts w:ascii="Times New Roman" w:hAnsi="Times New Roman" w:cs="Times New Roman"/>
              </w:rPr>
            </w:r>
          </w:p>
        </w:tc>
      </w:tr>
      <w:tr>
        <w:trPr/>
        <w:tc>
          <w:tcPr>
            <w:tcBorders/>
            <w:tcW w:w="3823" w:type="dxa"/>
            <w:vAlign w:val="center"/>
          </w:tcPr>
          <w:p w14:paraId="5826D45F" w14:textId="5F8B5F9B">
            <w:pPr>
              <w:pBdr/>
              <w:spacing/>
              <w:ind/>
              <w:rPr>
                <w:rFonts w:ascii="Times New Roman" w:hAnsi="Times New Roman" w:cs="Times New Roman"/>
                <w:b w:val="0"/>
                <w:bCs w:val="0"/>
              </w:rPr>
            </w:pPr>
            <w:r>
              <w:rPr>
                <w:rFonts w:ascii="Times New Roman" w:hAnsi="Times New Roman" w:cs="Times New Roman"/>
                <w:b w:val="0"/>
                <w:bCs w:val="0"/>
                <w:color w:val="f37a41"/>
              </w:rPr>
              <w:t xml:space="preserve">UC6</w:t>
            </w:r>
            <w:r>
              <w:rPr>
                <w:rFonts w:ascii="Times New Roman" w:hAnsi="Times New Roman" w:cs="Times New Roman"/>
                <w:b w:val="0"/>
                <w:bCs w:val="0"/>
              </w:rPr>
              <w:t xml:space="preserve">: AssociazioneDiretta</w:t>
            </w:r>
            <w:r>
              <w:rPr>
                <w:rFonts w:ascii="Times New Roman" w:hAnsi="Times New Roman" w:cs="Times New Roman"/>
                <w:b w:val="0"/>
                <w:bCs w:val="0"/>
              </w:rPr>
            </w:r>
          </w:p>
        </w:tc>
        <w:tc>
          <w:tcPr>
            <w:tcBorders/>
            <w:tcW w:w="2126" w:type="dxa"/>
            <w:vAlign w:val="center"/>
          </w:tcPr>
          <w:p w14:paraId="64AE255D" w14:textId="77777777">
            <w:pPr>
              <w:pBdr/>
              <w:spacing/>
              <w:ind/>
              <w:rPr>
                <w:rFonts w:ascii="Times New Roman" w:hAnsi="Times New Roman" w:cs="Times New Roman"/>
              </w:rPr>
            </w:pPr>
            <w:r>
              <w:rPr>
                <w:rFonts w:ascii="Times New Roman" w:hAnsi="Times New Roman" w:cs="Times New Roman"/>
              </w:rPr>
              <w:t xml:space="preserve">Allenatore</w:t>
            </w:r>
            <w:r>
              <w:rPr>
                <w:rFonts w:ascii="Times New Roman" w:hAnsi="Times New Roman" w:cs="Times New Roman"/>
              </w:rPr>
            </w:r>
          </w:p>
        </w:tc>
        <w:tc>
          <w:tcPr>
            <w:tcBorders/>
            <w:tcW w:w="1134" w:type="dxa"/>
            <w:vAlign w:val="center"/>
          </w:tcPr>
          <w:p w14:paraId="07DC4D5C"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2835" w:type="dxa"/>
            <w:vAlign w:val="center"/>
          </w:tcPr>
          <w:p w14:paraId="29907D78" w14:textId="77777777">
            <w:pPr>
              <w:pBdr/>
              <w:spacing/>
              <w:ind/>
              <w:rPr>
                <w:rFonts w:ascii="Times New Roman" w:hAnsi="Times New Roman" w:cs="Times New Roman"/>
              </w:rPr>
            </w:pPr>
            <w:r>
              <w:rPr>
                <w:rFonts w:ascii="Times New Roman" w:hAnsi="Times New Roman" w:cs="Times New Roman"/>
              </w:rPr>
              <w:t xml:space="preserve">Include:</w:t>
            </w:r>
            <w:r>
              <w:rPr>
                <w:rFonts w:ascii="Times New Roman" w:hAnsi="Times New Roman" w:cs="Times New Roman"/>
              </w:rPr>
            </w:r>
          </w:p>
          <w:p w14:paraId="272A1D2B" w14:textId="77777777">
            <w:pPr>
              <w:pBdr/>
              <w:spacing/>
              <w:ind/>
              <w:rPr>
                <w:rFonts w:ascii="Times New Roman" w:hAnsi="Times New Roman" w:cs="Times New Roman"/>
                <w:color w:val="000000" w:themeColor="text1"/>
                <w:u w:val="single"/>
              </w:rPr>
            </w:pPr>
            <w:r>
              <w:rPr>
                <w:rFonts w:ascii="Times New Roman" w:hAnsi="Times New Roman" w:cs="Times New Roman"/>
                <w:color w:val="000000" w:themeColor="text1"/>
                <w:u w:val="single"/>
              </w:rPr>
              <w:t xml:space="preserve">VerificaEsistenzaAtleta,</w:t>
            </w:r>
            <w:r>
              <w:rPr>
                <w:rFonts w:ascii="Times New Roman" w:hAnsi="Times New Roman" w:cs="Times New Roman"/>
                <w:color w:val="000000" w:themeColor="text1"/>
                <w:u w:val="single"/>
              </w:rPr>
            </w:r>
          </w:p>
          <w:p w14:paraId="15ADB36B"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43C8DD92" w14:textId="77777777">
            <w:pPr>
              <w:pBdr/>
              <w:spacing/>
              <w:ind/>
              <w:rPr>
                <w:rFonts w:ascii="Times New Roman" w:hAnsi="Times New Roman" w:cs="Times New Roman"/>
              </w:rPr>
            </w:pPr>
            <w:r>
              <w:rPr>
                <w:rFonts w:ascii="Times New Roman" w:hAnsi="Times New Roman" w:eastAsia="Times New Roman" w:cs="Times New Roman"/>
              </w:rPr>
              <w:t xml:space="preserve">RF04</w:t>
            </w:r>
            <w:r>
              <w:rPr>
                <w:rFonts w:ascii="Times New Roman" w:hAnsi="Times New Roman" w:cs="Times New Roman"/>
              </w:rPr>
            </w:r>
          </w:p>
        </w:tc>
      </w:tr>
      <w:tr>
        <w:trPr/>
        <w:tc>
          <w:tcPr>
            <w:tcBorders/>
            <w:tcW w:w="3823" w:type="dxa"/>
            <w:vAlign w:val="center"/>
          </w:tcPr>
          <w:p w14:paraId="075A687D" w14:textId="1F627FB3">
            <w:pPr>
              <w:pBdr/>
              <w:spacing/>
              <w:ind/>
              <w:rPr>
                <w:rFonts w:ascii="Times New Roman" w:hAnsi="Times New Roman" w:cs="Times New Roman"/>
                <w:b w:val="0"/>
                <w:bCs w:val="0"/>
              </w:rPr>
            </w:pPr>
            <w:r>
              <w:rPr>
                <w:rFonts w:ascii="Times New Roman" w:hAnsi="Times New Roman" w:cs="Times New Roman"/>
                <w:b w:val="0"/>
                <w:bCs w:val="0"/>
                <w:color w:val="f37a41"/>
              </w:rPr>
              <w:t xml:space="preserve">UC7</w:t>
            </w:r>
            <w:r>
              <w:rPr>
                <w:rFonts w:ascii="Times New Roman" w:hAnsi="Times New Roman" w:cs="Times New Roman"/>
                <w:b w:val="0"/>
                <w:bCs w:val="0"/>
              </w:rPr>
              <w:t xml:space="preserve">: AssociazioneCodiceUnivoco</w:t>
            </w:r>
            <w:r>
              <w:rPr>
                <w:rFonts w:ascii="Times New Roman" w:hAnsi="Times New Roman" w:cs="Times New Roman"/>
                <w:b w:val="0"/>
                <w:bCs w:val="0"/>
              </w:rPr>
            </w:r>
          </w:p>
        </w:tc>
        <w:tc>
          <w:tcPr>
            <w:tcBorders/>
            <w:tcW w:w="2126" w:type="dxa"/>
            <w:vAlign w:val="center"/>
          </w:tcPr>
          <w:p w14:paraId="32673B4F" w14:textId="77777777">
            <w:pPr>
              <w:pBdr/>
              <w:spacing/>
              <w:ind/>
              <w:rPr>
                <w:rFonts w:ascii="Times New Roman" w:hAnsi="Times New Roman" w:cs="Times New Roman"/>
              </w:rPr>
            </w:pPr>
            <w:r>
              <w:rPr>
                <w:rFonts w:ascii="Times New Roman" w:hAnsi="Times New Roman" w:cs="Times New Roman"/>
              </w:rPr>
              <w:t xml:space="preserve">Atleta</w:t>
            </w:r>
            <w:r>
              <w:rPr>
                <w:rFonts w:ascii="Times New Roman" w:hAnsi="Times New Roman" w:cs="Times New Roman"/>
              </w:rPr>
            </w:r>
          </w:p>
        </w:tc>
        <w:tc>
          <w:tcPr>
            <w:tcBorders/>
            <w:tcW w:w="1134" w:type="dxa"/>
            <w:vAlign w:val="center"/>
          </w:tcPr>
          <w:p w14:paraId="3D5B0C82"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2835" w:type="dxa"/>
            <w:vAlign w:val="center"/>
          </w:tcPr>
          <w:p w14:paraId="68FBA3A7" w14:textId="77777777">
            <w:pPr>
              <w:pBdr/>
              <w:spacing/>
              <w:ind/>
              <w:rPr>
                <w:rFonts w:ascii="Times New Roman" w:hAnsi="Times New Roman" w:cs="Times New Roman"/>
              </w:rPr>
            </w:pPr>
            <w:r>
              <w:rPr>
                <w:rFonts w:ascii="Times New Roman" w:hAnsi="Times New Roman" w:cs="Times New Roman"/>
              </w:rPr>
              <w:t xml:space="preserve">Include:</w:t>
            </w:r>
            <w:r>
              <w:rPr>
                <w:rFonts w:ascii="Times New Roman" w:hAnsi="Times New Roman" w:cs="Times New Roman"/>
              </w:rPr>
            </w:r>
          </w:p>
          <w:p w14:paraId="18C22200" w14:textId="77777777">
            <w:pPr>
              <w:pBdr/>
              <w:spacing/>
              <w:ind/>
              <w:rPr>
                <w:rFonts w:ascii="Times New Roman" w:hAnsi="Times New Roman" w:cs="Times New Roman"/>
              </w:rPr>
            </w:pPr>
            <w:r>
              <w:rPr>
                <w:rFonts w:ascii="Times New Roman" w:hAnsi="Times New Roman" w:cs="Times New Roman"/>
              </w:rPr>
              <w:t xml:space="preserve">VerificaCodiceUnivoco,</w:t>
            </w:r>
            <w:r>
              <w:rPr>
                <w:rFonts w:ascii="Times New Roman" w:hAnsi="Times New Roman" w:cs="Times New Roman"/>
              </w:rPr>
            </w:r>
          </w:p>
          <w:p w14:paraId="6A9F15CA" w14:textId="77777777">
            <w:pPr>
              <w:pBdr/>
              <w:spacing/>
              <w:ind/>
              <w:rPr>
                <w:rFonts w:ascii="Times New Roman" w:hAnsi="Times New Roman" w:cs="Times New Roman"/>
              </w:rPr>
            </w:pPr>
            <w:r>
              <w:rPr>
                <w:rFonts w:ascii="Times New Roman" w:hAnsi="Times New Roman" w:cs="Times New Roman"/>
              </w:rPr>
              <w:t xml:space="preserve">VerificaEsistenzaAllenatore</w:t>
            </w:r>
            <w:r>
              <w:rPr>
                <w:rFonts w:ascii="Times New Roman" w:hAnsi="Times New Roman" w:cs="Times New Roman"/>
              </w:rPr>
            </w:r>
          </w:p>
          <w:p w14:paraId="7413E4A2"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3A371D87" w14:textId="77777777">
            <w:pPr>
              <w:pBdr/>
              <w:spacing/>
              <w:ind/>
              <w:rPr>
                <w:rFonts w:ascii="Times New Roman" w:hAnsi="Times New Roman" w:cs="Times New Roman"/>
              </w:rPr>
            </w:pPr>
            <w:r>
              <w:rPr>
                <w:rFonts w:ascii="Times New Roman" w:hAnsi="Times New Roman" w:eastAsia="Times New Roman" w:cs="Times New Roman"/>
              </w:rPr>
              <w:t xml:space="preserve">RF05 </w:t>
            </w:r>
            <w:r>
              <w:rPr>
                <w:rFonts w:ascii="Times New Roman" w:hAnsi="Times New Roman" w:cs="Times New Roman"/>
              </w:rPr>
            </w:r>
          </w:p>
        </w:tc>
      </w:tr>
      <w:tr>
        <w:trPr/>
        <w:tc>
          <w:tcPr>
            <w:tcBorders/>
            <w:tcW w:w="3823" w:type="dxa"/>
            <w:vAlign w:val="center"/>
          </w:tcPr>
          <w:p w14:paraId="6697C742" w14:textId="77777777">
            <w:pPr>
              <w:pBdr/>
              <w:spacing/>
              <w:ind/>
              <w:rPr>
                <w:rFonts w:ascii="Times New Roman" w:hAnsi="Times New Roman" w:cs="Times New Roman"/>
                <w:b w:val="0"/>
                <w:bCs w:val="0"/>
                <w:color w:val="f37a41"/>
              </w:rPr>
            </w:pPr>
            <w:r>
              <w:rPr>
                <w:rFonts w:ascii="Times New Roman" w:hAnsi="Times New Roman" w:cs="Times New Roman"/>
                <w:b w:val="0"/>
                <w:bCs w:val="0"/>
                <w:color w:val="f37a41"/>
              </w:rPr>
              <w:t xml:space="preserve">UC8</w:t>
            </w:r>
            <w:r>
              <w:rPr>
                <w:rFonts w:ascii="Times New Roman" w:hAnsi="Times New Roman" w:cs="Times New Roman"/>
                <w:b w:val="0"/>
                <w:bCs w:val="0"/>
              </w:rPr>
              <w:t xml:space="preserve">: </w:t>
            </w:r>
            <w:r>
              <w:rPr>
                <w:rFonts w:ascii="Times New Roman" w:hAnsi="Times New Roman" w:cs="Times New Roman"/>
                <w:b w:val="0"/>
                <w:bCs w:val="0"/>
                <w:color w:val="000000" w:themeColor="text1"/>
              </w:rPr>
              <w:t xml:space="preserve">VisualizzaProfiloAtleta</w:t>
            </w:r>
            <w:r>
              <w:rPr>
                <w:rFonts w:ascii="Times New Roman" w:hAnsi="Times New Roman" w:cs="Times New Roman"/>
                <w:b w:val="0"/>
                <w:bCs w:val="0"/>
                <w:color w:val="f37a41"/>
              </w:rPr>
            </w:r>
          </w:p>
        </w:tc>
        <w:tc>
          <w:tcPr>
            <w:tcBorders/>
            <w:tcW w:w="2126" w:type="dxa"/>
            <w:vAlign w:val="center"/>
          </w:tcPr>
          <w:p w14:paraId="67C409B6" w14:textId="406691CA">
            <w:pPr>
              <w:pBdr/>
              <w:spacing/>
              <w:ind/>
              <w:rPr>
                <w:rFonts w:ascii="Times New Roman" w:hAnsi="Times New Roman" w:cs="Times New Roman"/>
              </w:rPr>
            </w:pPr>
            <w:r>
              <w:rPr>
                <w:rFonts w:ascii="Times New Roman" w:hAnsi="Times New Roman" w:cs="Times New Roman"/>
              </w:rPr>
              <w:t xml:space="preserve">Atleta</w:t>
            </w:r>
            <w:r>
              <w:rPr>
                <w:rFonts w:ascii="Times New Roman" w:hAnsi="Times New Roman" w:cs="Times New Roman"/>
              </w:rPr>
            </w:r>
            <w:r>
              <w:rPr>
                <w:rFonts w:ascii="Times New Roman" w:hAnsi="Times New Roman" w:cs="Times New Roman"/>
              </w:rPr>
            </w:r>
          </w:p>
        </w:tc>
        <w:tc>
          <w:tcPr>
            <w:tcBorders/>
            <w:tcW w:w="1134" w:type="dxa"/>
            <w:vAlign w:val="center"/>
          </w:tcPr>
          <w:p w14:paraId="66B58A0B"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2835" w:type="dxa"/>
            <w:vAlign w:val="center"/>
          </w:tcPr>
          <w:p w14:paraId="5D7DBCA8"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3BBB721E"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RF13</w:t>
            </w:r>
            <w:r>
              <w:rPr>
                <w:rFonts w:ascii="Times New Roman" w:hAnsi="Times New Roman" w:eastAsia="Times New Roman" w:cs="Times New Roman"/>
              </w:rPr>
            </w:r>
          </w:p>
        </w:tc>
      </w:tr>
      <w:tr>
        <w:trPr/>
        <w:tc>
          <w:tcPr>
            <w:tcBorders/>
            <w:tcW w:w="3823" w:type="dxa"/>
            <w:vAlign w:val="center"/>
          </w:tcPr>
          <w:p w14:paraId="582ABD5E" w14:textId="77777777">
            <w:pPr>
              <w:pBdr/>
              <w:spacing/>
              <w:ind/>
              <w:rPr>
                <w:rFonts w:ascii="Times New Roman" w:hAnsi="Times New Roman" w:cs="Times New Roman"/>
                <w:b w:val="0"/>
                <w:bCs w:val="0"/>
              </w:rPr>
            </w:pPr>
            <w:r>
              <w:rPr>
                <w:rFonts w:ascii="Times New Roman" w:hAnsi="Times New Roman" w:cs="Times New Roman"/>
                <w:b w:val="0"/>
                <w:bCs w:val="0"/>
                <w:color w:val="f37a41"/>
              </w:rPr>
              <w:t xml:space="preserve">UC9</w:t>
            </w:r>
            <w:r>
              <w:rPr>
                <w:rFonts w:ascii="Times New Roman" w:hAnsi="Times New Roman" w:cs="Times New Roman"/>
                <w:b w:val="0"/>
                <w:bCs w:val="0"/>
              </w:rPr>
              <w:t xml:space="preserve">: </w:t>
            </w:r>
            <w:r>
              <w:rPr>
                <w:rFonts w:ascii="Times New Roman" w:hAnsi="Times New Roman" w:cs="Times New Roman"/>
                <w:b w:val="0"/>
                <w:bCs w:val="0"/>
                <w:color w:val="000000" w:themeColor="text1"/>
              </w:rPr>
              <w:t xml:space="preserve">CreazioneSessione</w:t>
            </w:r>
            <w:r>
              <w:rPr>
                <w:rFonts w:ascii="Times New Roman" w:hAnsi="Times New Roman" w:cs="Times New Roman"/>
                <w:b w:val="0"/>
                <w:bCs w:val="0"/>
              </w:rPr>
            </w:r>
          </w:p>
        </w:tc>
        <w:tc>
          <w:tcPr>
            <w:tcBorders/>
            <w:tcW w:w="2126" w:type="dxa"/>
            <w:vAlign w:val="center"/>
          </w:tcPr>
          <w:p w14:paraId="7AAFB682" w14:textId="77777777">
            <w:pPr>
              <w:pBdr/>
              <w:spacing/>
              <w:ind/>
              <w:rPr>
                <w:rFonts w:ascii="Times New Roman" w:hAnsi="Times New Roman" w:cs="Times New Roman"/>
              </w:rPr>
            </w:pPr>
            <w:r>
              <w:rPr>
                <w:rFonts w:ascii="Times New Roman" w:hAnsi="Times New Roman" w:cs="Times New Roman"/>
              </w:rPr>
              <w:t xml:space="preserve">Allenatore</w:t>
            </w:r>
            <w:r>
              <w:rPr>
                <w:rFonts w:ascii="Times New Roman" w:hAnsi="Times New Roman" w:cs="Times New Roman"/>
              </w:rPr>
            </w:r>
          </w:p>
        </w:tc>
        <w:tc>
          <w:tcPr>
            <w:tcBorders/>
            <w:tcW w:w="1134" w:type="dxa"/>
            <w:vAlign w:val="center"/>
          </w:tcPr>
          <w:p w14:paraId="41F980A1"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2835" w:type="dxa"/>
            <w:vAlign w:val="center"/>
          </w:tcPr>
          <w:p w14:paraId="1BC86D71"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731B506E" w14:textId="77777777">
            <w:pPr>
              <w:pBdr/>
              <w:spacing/>
              <w:ind/>
              <w:rPr>
                <w:rFonts w:ascii="Times New Roman" w:hAnsi="Times New Roman" w:cs="Times New Roman"/>
              </w:rPr>
            </w:pPr>
            <w:r>
              <w:rPr>
                <w:rFonts w:ascii="Times New Roman" w:hAnsi="Times New Roman" w:eastAsia="Times New Roman" w:cs="Times New Roman"/>
              </w:rPr>
              <w:t xml:space="preserve">RF06</w:t>
            </w:r>
            <w:r>
              <w:rPr>
                <w:rFonts w:ascii="Times New Roman" w:hAnsi="Times New Roman" w:cs="Times New Roman"/>
              </w:rPr>
            </w:r>
          </w:p>
        </w:tc>
      </w:tr>
      <w:tr>
        <w:trPr/>
        <w:tc>
          <w:tcPr>
            <w:tcBorders/>
            <w:tcW w:w="3823" w:type="dxa"/>
            <w:vAlign w:val="center"/>
          </w:tcPr>
          <w:p w14:paraId="0C9F5C71" w14:textId="77777777">
            <w:pPr>
              <w:pBdr/>
              <w:spacing/>
              <w:ind/>
              <w:rPr>
                <w:rFonts w:ascii="Times New Roman" w:hAnsi="Times New Roman" w:cs="Times New Roman"/>
                <w:b w:val="0"/>
                <w:bCs w:val="0"/>
                <w:color w:val="f37a41"/>
              </w:rPr>
            </w:pPr>
            <w:r>
              <w:rPr>
                <w:rFonts w:ascii="Times New Roman" w:hAnsi="Times New Roman" w:cs="Times New Roman"/>
                <w:b w:val="0"/>
                <w:bCs w:val="0"/>
                <w:color w:val="f37a41"/>
              </w:rPr>
              <w:t xml:space="preserve">UC10</w:t>
            </w:r>
            <w:r>
              <w:rPr>
                <w:rFonts w:ascii="Times New Roman" w:hAnsi="Times New Roman" w:cs="Times New Roman"/>
                <w:b w:val="0"/>
                <w:bCs w:val="0"/>
              </w:rPr>
              <w:t xml:space="preserve">: ModificaSessione</w:t>
            </w:r>
            <w:r>
              <w:rPr>
                <w:rFonts w:ascii="Times New Roman" w:hAnsi="Times New Roman" w:cs="Times New Roman"/>
                <w:b w:val="0"/>
                <w:bCs w:val="0"/>
                <w:color w:val="f37a41"/>
              </w:rPr>
            </w:r>
          </w:p>
        </w:tc>
        <w:tc>
          <w:tcPr>
            <w:tcBorders/>
            <w:tcW w:w="2126" w:type="dxa"/>
            <w:vAlign w:val="center"/>
          </w:tcPr>
          <w:p w14:paraId="58AA25C1" w14:textId="77777777">
            <w:pPr>
              <w:pBdr/>
              <w:spacing/>
              <w:ind/>
              <w:rPr>
                <w:rFonts w:ascii="Times New Roman" w:hAnsi="Times New Roman" w:cs="Times New Roman"/>
              </w:rPr>
            </w:pPr>
            <w:r>
              <w:rPr>
                <w:rFonts w:ascii="Times New Roman" w:hAnsi="Times New Roman" w:cs="Times New Roman"/>
              </w:rPr>
              <w:t xml:space="preserve">Allenatore</w:t>
            </w:r>
            <w:r>
              <w:rPr>
                <w:rFonts w:ascii="Times New Roman" w:hAnsi="Times New Roman" w:cs="Times New Roman"/>
              </w:rPr>
            </w:r>
          </w:p>
        </w:tc>
        <w:tc>
          <w:tcPr>
            <w:tcBorders/>
            <w:tcW w:w="1134" w:type="dxa"/>
            <w:vAlign w:val="center"/>
          </w:tcPr>
          <w:p w14:paraId="12773AA0"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2835" w:type="dxa"/>
            <w:vAlign w:val="center"/>
          </w:tcPr>
          <w:p w14:paraId="0310D9FB"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992" w:type="dxa"/>
            <w:vAlign w:val="center"/>
          </w:tcPr>
          <w:p w14:paraId="38871B18"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RF06</w:t>
            </w:r>
            <w:r>
              <w:rPr>
                <w:rFonts w:ascii="Times New Roman" w:hAnsi="Times New Roman" w:eastAsia="Times New Roman" w:cs="Times New Roman"/>
              </w:rPr>
            </w:r>
          </w:p>
        </w:tc>
      </w:tr>
      <w:tr>
        <w:trPr/>
        <w:tc>
          <w:tcPr>
            <w:tcBorders/>
            <w:tcW w:w="3823" w:type="dxa"/>
            <w:vAlign w:val="center"/>
          </w:tcPr>
          <w:p w14:paraId="280DA7FD" w14:textId="77777777">
            <w:pPr>
              <w:pBdr/>
              <w:spacing/>
              <w:ind/>
              <w:rPr>
                <w:rFonts w:ascii="Times New Roman" w:hAnsi="Times New Roman" w:cs="Times New Roman"/>
                <w:b w:val="0"/>
                <w:bCs w:val="0"/>
              </w:rPr>
            </w:pPr>
            <w:r>
              <w:rPr>
                <w:rFonts w:ascii="Times New Roman" w:hAnsi="Times New Roman" w:cs="Times New Roman"/>
                <w:b w:val="0"/>
                <w:bCs w:val="0"/>
                <w:color w:val="f37a41"/>
              </w:rPr>
              <w:t xml:space="preserve">UC11</w:t>
            </w:r>
            <w:r>
              <w:rPr>
                <w:rFonts w:ascii="Times New Roman" w:hAnsi="Times New Roman" w:cs="Times New Roman"/>
                <w:b w:val="0"/>
                <w:bCs w:val="0"/>
              </w:rPr>
              <w:t xml:space="preserve">: EliminazioneSessione</w:t>
            </w:r>
            <w:r>
              <w:rPr>
                <w:rFonts w:ascii="Times New Roman" w:hAnsi="Times New Roman" w:cs="Times New Roman"/>
                <w:b w:val="0"/>
                <w:bCs w:val="0"/>
              </w:rPr>
            </w:r>
          </w:p>
        </w:tc>
        <w:tc>
          <w:tcPr>
            <w:tcBorders/>
            <w:tcW w:w="2126" w:type="dxa"/>
            <w:vAlign w:val="center"/>
          </w:tcPr>
          <w:p w14:paraId="2EF24B9C" w14:textId="77777777">
            <w:pPr>
              <w:pBdr/>
              <w:spacing/>
              <w:ind/>
              <w:rPr>
                <w:rFonts w:ascii="Times New Roman" w:hAnsi="Times New Roman" w:cs="Times New Roman"/>
              </w:rPr>
            </w:pPr>
            <w:r>
              <w:rPr>
                <w:rFonts w:ascii="Times New Roman" w:hAnsi="Times New Roman" w:cs="Times New Roman"/>
              </w:rPr>
              <w:t xml:space="preserve">Allenatore</w:t>
            </w:r>
            <w:r>
              <w:rPr>
                <w:rFonts w:ascii="Times New Roman" w:hAnsi="Times New Roman" w:cs="Times New Roman"/>
              </w:rPr>
            </w:r>
          </w:p>
        </w:tc>
        <w:tc>
          <w:tcPr>
            <w:tcBorders/>
            <w:tcW w:w="1134" w:type="dxa"/>
            <w:vAlign w:val="center"/>
          </w:tcPr>
          <w:p w14:paraId="204B6A14"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2835" w:type="dxa"/>
            <w:vAlign w:val="center"/>
          </w:tcPr>
          <w:p w14:paraId="083142E8"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992" w:type="dxa"/>
            <w:vAlign w:val="center"/>
          </w:tcPr>
          <w:p w14:paraId="64E07640" w14:textId="77777777">
            <w:pPr>
              <w:pBdr/>
              <w:spacing/>
              <w:ind/>
              <w:rPr>
                <w:rFonts w:ascii="Times New Roman" w:hAnsi="Times New Roman" w:cs="Times New Roman"/>
              </w:rPr>
            </w:pPr>
            <w:r>
              <w:rPr>
                <w:rFonts w:ascii="Times New Roman" w:hAnsi="Times New Roman" w:eastAsia="Times New Roman" w:cs="Times New Roman"/>
              </w:rPr>
              <w:t xml:space="preserve">RF06</w:t>
            </w:r>
            <w:r>
              <w:rPr>
                <w:rFonts w:ascii="Times New Roman" w:hAnsi="Times New Roman" w:cs="Times New Roman"/>
              </w:rPr>
            </w:r>
          </w:p>
        </w:tc>
      </w:tr>
      <w:tr>
        <w:trPr/>
        <w:tc>
          <w:tcPr>
            <w:tcBorders/>
            <w:tcW w:w="3823" w:type="dxa"/>
            <w:vAlign w:val="center"/>
          </w:tcPr>
          <w:p w14:paraId="4048E9A2" w14:textId="77777777">
            <w:pPr>
              <w:pBdr/>
              <w:spacing/>
              <w:ind/>
              <w:rPr>
                <w:rFonts w:ascii="Times New Roman" w:hAnsi="Times New Roman" w:cs="Times New Roman"/>
                <w:b w:val="0"/>
                <w:bCs w:val="0"/>
                <w:color w:val="000000" w:themeColor="text1"/>
              </w:rPr>
            </w:pPr>
            <w:r>
              <w:rPr>
                <w:rFonts w:ascii="Times New Roman" w:hAnsi="Times New Roman" w:cs="Times New Roman"/>
                <w:b w:val="0"/>
                <w:bCs w:val="0"/>
                <w:color w:val="f37a41"/>
              </w:rPr>
              <w:t xml:space="preserve">UC12</w:t>
            </w:r>
            <w:r>
              <w:rPr>
                <w:rFonts w:ascii="Times New Roman" w:hAnsi="Times New Roman" w:cs="Times New Roman"/>
                <w:b w:val="0"/>
                <w:bCs w:val="0"/>
                <w:color w:val="000000" w:themeColor="text1"/>
              </w:rPr>
              <w:t xml:space="preserve">:</w:t>
            </w:r>
            <w:r>
              <w:rPr>
                <w:rFonts w:ascii="Times New Roman" w:hAnsi="Times New Roman" w:cs="Times New Roman"/>
                <w:b w:val="0"/>
                <w:bCs w:val="0"/>
                <w:color w:val="000000" w:themeColor="text1"/>
              </w:rPr>
            </w:r>
          </w:p>
          <w:p w14:paraId="1DBD64E9">
            <w:pPr>
              <w:pBdr/>
              <w:spacing/>
              <w:ind/>
              <w:rPr>
                <w:rFonts w:ascii="Times New Roman" w:hAnsi="Times New Roman" w:cs="Times New Roman"/>
                <w:b w:val="0"/>
                <w:bCs w:val="0"/>
                <w:color w:val="000000" w:themeColor="text1"/>
              </w:rPr>
            </w:pPr>
            <w:r>
              <w:rPr>
                <w:rFonts w:ascii="Times New Roman" w:hAnsi="Times New Roman" w:cs="Times New Roman"/>
                <w:b w:val="0"/>
                <w:bCs w:val="0"/>
                <w:color w:val="000000" w:themeColor="text1"/>
              </w:rPr>
            </w:r>
            <w:r>
              <w:rPr>
                <w:rFonts w:ascii="Times New Roman" w:hAnsi="Times New Roman" w:cs="Times New Roman"/>
                <w:b w:val="0"/>
                <w:bCs w:val="0"/>
                <w:color w:val="000000" w:themeColor="text1"/>
              </w:rPr>
              <w:t xml:space="preserve">VisualizzazioneCronologiaSessioni</w:t>
            </w:r>
            <w:r>
              <w:rPr>
                <w:rFonts w:ascii="Times New Roman" w:hAnsi="Times New Roman" w:cs="Times New Roman"/>
                <w:b w:val="0"/>
                <w:bCs w:val="0"/>
                <w:color w:val="000000" w:themeColor="text1"/>
              </w:rPr>
            </w:r>
            <w:r/>
          </w:p>
        </w:tc>
        <w:tc>
          <w:tcPr>
            <w:tcBorders/>
            <w:tcW w:w="2126" w:type="dxa"/>
            <w:vAlign w:val="center"/>
          </w:tcPr>
          <w:p w14:paraId="4837D08E" w14:textId="77777777">
            <w:pPr>
              <w:pBdr/>
              <w:spacing/>
              <w:ind/>
              <w:rPr>
                <w:rFonts w:ascii="Times New Roman" w:hAnsi="Times New Roman" w:cs="Times New Roman"/>
              </w:rPr>
            </w:pPr>
            <w:r>
              <w:rPr>
                <w:rFonts w:ascii="Times New Roman" w:hAnsi="Times New Roman" w:cs="Times New Roman"/>
              </w:rPr>
              <w:t xml:space="preserve">Atleta</w:t>
            </w:r>
            <w:r>
              <w:rPr>
                <w:rFonts w:ascii="Times New Roman" w:hAnsi="Times New Roman" w:cs="Times New Roman"/>
              </w:rPr>
            </w:r>
          </w:p>
        </w:tc>
        <w:tc>
          <w:tcPr>
            <w:tcBorders/>
            <w:tcW w:w="1134" w:type="dxa"/>
            <w:vAlign w:val="center"/>
          </w:tcPr>
          <w:p w14:paraId="2048B639"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2835" w:type="dxa"/>
            <w:vAlign w:val="center"/>
          </w:tcPr>
          <w:p w14:paraId="20836BFF"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p>
        </w:tc>
        <w:tc>
          <w:tcPr>
            <w:tcBorders/>
            <w:tcW w:w="992" w:type="dxa"/>
            <w:vAlign w:val="center"/>
          </w:tcPr>
          <w:p w14:paraId="6CD2CD75"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RF07</w:t>
            </w:r>
            <w:r>
              <w:rPr>
                <w:rFonts w:ascii="Times New Roman" w:hAnsi="Times New Roman" w:eastAsia="Times New Roman" w:cs="Times New Roman"/>
              </w:rPr>
            </w:r>
          </w:p>
        </w:tc>
      </w:tr>
      <w:tr>
        <w:trPr/>
        <w:tc>
          <w:tcPr>
            <w:tcBorders/>
            <w:tcW w:w="3823" w:type="dxa"/>
            <w:vAlign w:val="center"/>
          </w:tcPr>
          <w:p w14:paraId="7F65DB4C" w14:textId="77777777">
            <w:pPr>
              <w:pBdr/>
              <w:spacing/>
              <w:ind/>
              <w:rPr>
                <w:rFonts w:ascii="Times New Roman" w:hAnsi="Times New Roman" w:cs="Times New Roman"/>
                <w:b w:val="0"/>
                <w:bCs w:val="0"/>
                <w:color w:val="f37a41"/>
              </w:rPr>
            </w:pPr>
            <w:r>
              <w:rPr>
                <w:rFonts w:ascii="Times New Roman" w:hAnsi="Times New Roman" w:cs="Times New Roman"/>
                <w:b w:val="0"/>
                <w:bCs w:val="0"/>
                <w:color w:val="f37a41"/>
              </w:rPr>
              <w:t xml:space="preserve">UC13</w:t>
            </w:r>
            <w:r>
              <w:rPr>
                <w:rFonts w:ascii="Times New Roman" w:hAnsi="Times New Roman" w:eastAsia="Times New Roman" w:cs="Times New Roman"/>
                <w:b w:val="0"/>
                <w:bCs w:val="0"/>
              </w:rPr>
              <w:t xml:space="preserve">: RegistrazioneRisultati</w:t>
            </w:r>
            <w:r>
              <w:rPr>
                <w:rFonts w:ascii="Times New Roman" w:hAnsi="Times New Roman" w:cs="Times New Roman"/>
                <w:b w:val="0"/>
                <w:bCs w:val="0"/>
                <w:color w:val="f37a41"/>
              </w:rPr>
            </w:r>
          </w:p>
        </w:tc>
        <w:tc>
          <w:tcPr>
            <w:tcBorders/>
            <w:tcW w:w="2126" w:type="dxa"/>
            <w:vAlign w:val="center"/>
          </w:tcPr>
          <w:p w14:paraId="019AFD02" w14:textId="77777777">
            <w:pPr>
              <w:pBdr/>
              <w:spacing/>
              <w:ind/>
              <w:rPr>
                <w:rFonts w:ascii="Times New Roman" w:hAnsi="Times New Roman" w:cs="Times New Roman"/>
              </w:rPr>
            </w:pPr>
            <w:r>
              <w:rPr>
                <w:rFonts w:ascii="Times New Roman" w:hAnsi="Times New Roman" w:cs="Times New Roman"/>
              </w:rPr>
              <w:t xml:space="preserve">Atleta</w:t>
            </w:r>
            <w:r>
              <w:rPr>
                <w:rFonts w:ascii="Times New Roman" w:hAnsi="Times New Roman" w:cs="Times New Roman"/>
              </w:rPr>
            </w:r>
          </w:p>
        </w:tc>
        <w:tc>
          <w:tcPr>
            <w:tcBorders/>
            <w:tcW w:w="1134" w:type="dxa"/>
            <w:vAlign w:val="center"/>
          </w:tcPr>
          <w:p w14:paraId="31E8D5B9"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2835" w:type="dxa"/>
            <w:vAlign w:val="center"/>
          </w:tcPr>
          <w:p w14:paraId="4C5BE330"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7C278AA1"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RF08</w:t>
            </w:r>
            <w:r>
              <w:rPr>
                <w:rFonts w:ascii="Times New Roman" w:hAnsi="Times New Roman" w:eastAsia="Times New Roman" w:cs="Times New Roman"/>
              </w:rPr>
            </w:r>
          </w:p>
        </w:tc>
      </w:tr>
      <w:tr>
        <w:trPr/>
        <w:tc>
          <w:tcPr>
            <w:tcBorders/>
            <w:tcW w:w="3823" w:type="dxa"/>
            <w:vAlign w:val="center"/>
          </w:tcPr>
          <w:p w14:paraId="19ADD05E" w14:textId="77777777">
            <w:pPr>
              <w:pBdr/>
              <w:spacing/>
              <w:ind/>
              <w:rPr>
                <w:rFonts w:ascii="Times New Roman" w:hAnsi="Times New Roman" w:cs="Times New Roman"/>
                <w:b w:val="0"/>
                <w:bCs w:val="0"/>
              </w:rPr>
            </w:pPr>
            <w:r>
              <w:rPr>
                <w:rFonts w:ascii="Times New Roman" w:hAnsi="Times New Roman" w:cs="Times New Roman"/>
                <w:b w:val="0"/>
                <w:bCs w:val="0"/>
                <w:color w:val="f37a41"/>
              </w:rPr>
              <w:t xml:space="preserve">UC14</w:t>
            </w:r>
            <w:r>
              <w:rPr>
                <w:rFonts w:ascii="Times New Roman" w:hAnsi="Times New Roman" w:cs="Times New Roman"/>
                <w:b w:val="0"/>
                <w:bCs w:val="0"/>
              </w:rPr>
              <w:t xml:space="preserve">: ConsultazioneStoricoAtleti</w:t>
            </w:r>
            <w:r>
              <w:rPr>
                <w:rFonts w:ascii="Times New Roman" w:hAnsi="Times New Roman" w:cs="Times New Roman"/>
                <w:b w:val="0"/>
                <w:bCs w:val="0"/>
              </w:rPr>
            </w:r>
          </w:p>
          <w:p w14:paraId="3C1F628B" w14:textId="77777777">
            <w:pPr>
              <w:pBdr/>
              <w:spacing/>
              <w:ind/>
              <w:rPr>
                <w:rFonts w:ascii="Times New Roman" w:hAnsi="Times New Roman" w:cs="Times New Roman"/>
                <w:b w:val="0"/>
                <w:bCs w:val="0"/>
              </w:rPr>
            </w:pPr>
            <w:r>
              <w:rPr>
                <w:rFonts w:ascii="Times New Roman" w:hAnsi="Times New Roman" w:cs="Times New Roman"/>
                <w:b w:val="0"/>
                <w:bCs w:val="0"/>
              </w:rPr>
            </w:r>
            <w:r>
              <w:rPr>
                <w:rFonts w:ascii="Times New Roman" w:hAnsi="Times New Roman" w:cs="Times New Roman"/>
                <w:b w:val="0"/>
                <w:bCs w:val="0"/>
              </w:rPr>
            </w:r>
          </w:p>
        </w:tc>
        <w:tc>
          <w:tcPr>
            <w:tcBorders/>
            <w:tcW w:w="2126" w:type="dxa"/>
            <w:vAlign w:val="center"/>
          </w:tcPr>
          <w:p w14:paraId="1B143169" w14:textId="77777777">
            <w:pPr>
              <w:pBdr/>
              <w:spacing/>
              <w:ind/>
              <w:rPr>
                <w:rFonts w:ascii="Times New Roman" w:hAnsi="Times New Roman" w:cs="Times New Roman"/>
              </w:rPr>
            </w:pPr>
            <w:r>
              <w:rPr>
                <w:rFonts w:ascii="Times New Roman" w:hAnsi="Times New Roman" w:cs="Times New Roman"/>
              </w:rPr>
              <w:t xml:space="preserve">Allenatore</w:t>
            </w:r>
            <w:r>
              <w:rPr>
                <w:rFonts w:ascii="Times New Roman" w:hAnsi="Times New Roman" w:cs="Times New Roman"/>
              </w:rPr>
            </w:r>
          </w:p>
        </w:tc>
        <w:tc>
          <w:tcPr>
            <w:tcBorders/>
            <w:tcW w:w="1134" w:type="dxa"/>
            <w:vAlign w:val="center"/>
          </w:tcPr>
          <w:p w14:paraId="70B8447C" w14:textId="77777777">
            <w:pPr>
              <w:pBdr/>
              <w:spacing/>
              <w:ind/>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c>
          <w:tcPr>
            <w:tcBorders/>
            <w:tcW w:w="2835" w:type="dxa"/>
            <w:vAlign w:val="center"/>
          </w:tcPr>
          <w:p w14:paraId="682843DA"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6BBFF74E" w14:textId="77777777">
            <w:pPr>
              <w:pBdr/>
              <w:spacing/>
              <w:ind/>
              <w:rPr>
                <w:rFonts w:ascii="Times New Roman" w:hAnsi="Times New Roman" w:cs="Times New Roman"/>
              </w:rPr>
            </w:pPr>
            <w:r>
              <w:rPr>
                <w:rFonts w:ascii="Times New Roman" w:hAnsi="Times New Roman" w:eastAsia="Times New Roman" w:cs="Times New Roman"/>
              </w:rPr>
              <w:t xml:space="preserve">RF09</w:t>
            </w:r>
            <w:r>
              <w:rPr>
                <w:rFonts w:ascii="Times New Roman" w:hAnsi="Times New Roman" w:cs="Times New Roman"/>
              </w:rPr>
            </w:r>
          </w:p>
        </w:tc>
      </w:tr>
      <w:tr>
        <w:trPr/>
        <w:tc>
          <w:tcPr>
            <w:tcBorders/>
            <w:tcW w:w="3823" w:type="dxa"/>
            <w:vAlign w:val="center"/>
          </w:tcPr>
          <w:p w14:paraId="38C0854B" w14:textId="77777777">
            <w:pPr>
              <w:pBdr/>
              <w:spacing/>
              <w:ind/>
              <w:rPr>
                <w:rFonts w:ascii="Times New Roman" w:hAnsi="Times New Roman" w:cs="Times New Roman"/>
                <w:b w:val="0"/>
                <w:bCs w:val="0"/>
              </w:rPr>
            </w:pPr>
            <w:r>
              <w:rPr>
                <w:rFonts w:ascii="Times New Roman" w:hAnsi="Times New Roman" w:cs="Times New Roman"/>
                <w:b w:val="0"/>
                <w:bCs w:val="0"/>
                <w:color w:val="f37a41"/>
              </w:rPr>
              <w:t xml:space="preserve">UC15</w:t>
            </w:r>
            <w:r>
              <w:rPr>
                <w:rFonts w:ascii="Times New Roman" w:hAnsi="Times New Roman" w:cs="Times New Roman"/>
                <w:b w:val="0"/>
                <w:bCs w:val="0"/>
              </w:rPr>
              <w:t xml:space="preserve">: VisualizzazioneConfronto</w:t>
            </w:r>
            <w:r>
              <w:rPr>
                <w:rFonts w:ascii="Times New Roman" w:hAnsi="Times New Roman" w:cs="Times New Roman"/>
                <w:b w:val="0"/>
                <w:bCs w:val="0"/>
              </w:rPr>
            </w:r>
          </w:p>
          <w:p w14:paraId="4CC65953" w14:textId="77777777">
            <w:pPr>
              <w:pBdr/>
              <w:spacing/>
              <w:ind/>
              <w:rPr>
                <w:rFonts w:ascii="Times New Roman" w:hAnsi="Times New Roman" w:cs="Times New Roman"/>
                <w:b w:val="0"/>
                <w:bCs w:val="0"/>
                <w:color w:val="f37a41"/>
              </w:rPr>
            </w:pPr>
            <w:r>
              <w:rPr>
                <w:rFonts w:ascii="Times New Roman" w:hAnsi="Times New Roman" w:cs="Times New Roman"/>
                <w:b w:val="0"/>
                <w:bCs w:val="0"/>
                <w:color w:val="f37a41"/>
              </w:rPr>
            </w:r>
            <w:r>
              <w:rPr>
                <w:rFonts w:ascii="Times New Roman" w:hAnsi="Times New Roman" w:cs="Times New Roman"/>
                <w:b w:val="0"/>
                <w:bCs w:val="0"/>
                <w:color w:val="f37a41"/>
              </w:rPr>
            </w:r>
          </w:p>
        </w:tc>
        <w:tc>
          <w:tcPr>
            <w:tcBorders/>
            <w:tcW w:w="2126" w:type="dxa"/>
            <w:vAlign w:val="center"/>
          </w:tcPr>
          <w:p w14:paraId="705D9F23" w14:textId="77777777">
            <w:pPr>
              <w:pBdr/>
              <w:spacing/>
              <w:ind/>
              <w:rPr>
                <w:rFonts w:ascii="Times New Roman" w:hAnsi="Times New Roman" w:cs="Times New Roman"/>
              </w:rPr>
            </w:pPr>
            <w:r>
              <w:rPr>
                <w:rFonts w:ascii="Times New Roman" w:hAnsi="Times New Roman" w:cs="Times New Roman"/>
              </w:rPr>
              <w:t xml:space="preserve">Allenatore</w:t>
            </w:r>
            <w:r>
              <w:rPr>
                <w:rFonts w:ascii="Times New Roman" w:hAnsi="Times New Roman" w:cs="Times New Roman"/>
              </w:rPr>
            </w:r>
          </w:p>
        </w:tc>
        <w:tc>
          <w:tcPr>
            <w:tcBorders/>
            <w:tcW w:w="1134" w:type="dxa"/>
            <w:vAlign w:val="center"/>
          </w:tcPr>
          <w:p w14:paraId="52AF07B0"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2835" w:type="dxa"/>
            <w:vAlign w:val="center"/>
          </w:tcPr>
          <w:p w14:paraId="1FC6BC16"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262A66F8" w14:textId="77777777">
            <w:pPr>
              <w:pBdr/>
              <w:spacing/>
              <w:ind/>
              <w:rPr>
                <w:rFonts w:ascii="Times New Roman" w:hAnsi="Times New Roman" w:cs="Times New Roman"/>
              </w:rPr>
            </w:pPr>
            <w:r>
              <w:rPr>
                <w:rFonts w:ascii="Times New Roman" w:hAnsi="Times New Roman" w:cs="Times New Roman"/>
              </w:rPr>
              <w:t xml:space="preserve">RF10</w:t>
            </w:r>
            <w:r>
              <w:rPr>
                <w:rFonts w:ascii="Times New Roman" w:hAnsi="Times New Roman" w:cs="Times New Roman"/>
              </w:rPr>
            </w:r>
          </w:p>
        </w:tc>
      </w:tr>
      <w:tr>
        <w:trPr/>
        <w:tc>
          <w:tcPr>
            <w:tcBorders/>
            <w:tcW w:w="3823" w:type="dxa"/>
            <w:vAlign w:val="center"/>
          </w:tcPr>
          <w:p w14:paraId="443B33F7" w14:textId="77777777">
            <w:pPr>
              <w:pBdr/>
              <w:spacing/>
              <w:ind/>
              <w:rPr>
                <w:rFonts w:ascii="Times New Roman" w:hAnsi="Times New Roman" w:cs="Times New Roman"/>
                <w:b w:val="0"/>
                <w:bCs w:val="0"/>
              </w:rPr>
            </w:pPr>
            <w:r>
              <w:rPr>
                <w:rFonts w:ascii="Times New Roman" w:hAnsi="Times New Roman" w:cs="Times New Roman"/>
                <w:b w:val="0"/>
                <w:bCs w:val="0"/>
                <w:color w:val="f37a41"/>
              </w:rPr>
              <w:t xml:space="preserve">UC16</w:t>
            </w:r>
            <w:r>
              <w:rPr>
                <w:rFonts w:ascii="Times New Roman" w:hAnsi="Times New Roman" w:cs="Times New Roman"/>
                <w:b w:val="0"/>
                <w:bCs w:val="0"/>
              </w:rPr>
              <w:t xml:space="preserve">: VisualizzazioneEvoluzione</w:t>
            </w:r>
            <w:r>
              <w:rPr>
                <w:rFonts w:ascii="Times New Roman" w:hAnsi="Times New Roman" w:cs="Times New Roman"/>
                <w:b w:val="0"/>
                <w:bCs w:val="0"/>
              </w:rPr>
            </w:r>
          </w:p>
          <w:p w14:paraId="2E456F5C" w14:textId="77777777">
            <w:pPr>
              <w:pBdr/>
              <w:spacing/>
              <w:ind/>
              <w:rPr>
                <w:rFonts w:ascii="Times New Roman" w:hAnsi="Times New Roman" w:cs="Times New Roman"/>
                <w:b w:val="0"/>
                <w:bCs w:val="0"/>
                <w:color w:val="f37a41"/>
              </w:rPr>
            </w:pPr>
            <w:r>
              <w:rPr>
                <w:rFonts w:ascii="Times New Roman" w:hAnsi="Times New Roman" w:cs="Times New Roman"/>
                <w:b w:val="0"/>
                <w:bCs w:val="0"/>
                <w:color w:val="f37a41"/>
              </w:rPr>
            </w:r>
            <w:r>
              <w:rPr>
                <w:rFonts w:ascii="Times New Roman" w:hAnsi="Times New Roman" w:cs="Times New Roman"/>
                <w:b w:val="0"/>
                <w:bCs w:val="0"/>
                <w:color w:val="f37a41"/>
              </w:rPr>
            </w:r>
          </w:p>
        </w:tc>
        <w:tc>
          <w:tcPr>
            <w:tcBorders/>
            <w:tcW w:w="2126" w:type="dxa"/>
            <w:vAlign w:val="center"/>
          </w:tcPr>
          <w:p w14:paraId="38CDF417" w14:textId="77777777">
            <w:pPr>
              <w:pBdr/>
              <w:spacing/>
              <w:ind/>
              <w:rPr>
                <w:rFonts w:ascii="Times New Roman" w:hAnsi="Times New Roman" w:cs="Times New Roman"/>
              </w:rPr>
            </w:pPr>
            <w:r>
              <w:rPr>
                <w:rFonts w:ascii="Times New Roman" w:hAnsi="Times New Roman" w:cs="Times New Roman"/>
              </w:rPr>
              <w:t xml:space="preserve">Allenatore</w:t>
            </w:r>
            <w:r>
              <w:rPr>
                <w:rFonts w:ascii="Times New Roman" w:hAnsi="Times New Roman" w:cs="Times New Roman"/>
              </w:rPr>
            </w:r>
          </w:p>
        </w:tc>
        <w:tc>
          <w:tcPr>
            <w:tcBorders/>
            <w:tcW w:w="1134" w:type="dxa"/>
            <w:vAlign w:val="center"/>
          </w:tcPr>
          <w:p w14:paraId="5019DDC3"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2835" w:type="dxa"/>
            <w:vAlign w:val="center"/>
          </w:tcPr>
          <w:p w14:paraId="0B5D5FA7"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182B4D08"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RF12</w:t>
            </w:r>
            <w:r>
              <w:rPr>
                <w:rFonts w:ascii="Times New Roman" w:hAnsi="Times New Roman" w:eastAsia="Times New Roman" w:cs="Times New Roman"/>
              </w:rPr>
            </w:r>
          </w:p>
        </w:tc>
      </w:tr>
      <w:tr>
        <w:trPr/>
        <w:tc>
          <w:tcPr>
            <w:tcBorders/>
            <w:tcW w:w="3823" w:type="dxa"/>
            <w:vAlign w:val="center"/>
          </w:tcPr>
          <w:p w14:paraId="65D690BE" w14:textId="77777777">
            <w:pPr>
              <w:pBdr/>
              <w:spacing/>
              <w:ind/>
              <w:rPr>
                <w:rFonts w:ascii="Times New Roman" w:hAnsi="Times New Roman" w:cs="Times New Roman"/>
                <w:b w:val="0"/>
                <w:bCs w:val="0"/>
                <w:color w:val="000000" w:themeColor="text1"/>
              </w:rPr>
            </w:pPr>
            <w:r>
              <w:rPr>
                <w:rFonts w:ascii="Times New Roman" w:hAnsi="Times New Roman" w:cs="Times New Roman"/>
                <w:b w:val="0"/>
                <w:bCs w:val="0"/>
                <w:color w:val="f37a41"/>
              </w:rPr>
              <w:t xml:space="preserve">UC17</w:t>
            </w:r>
            <w:r>
              <w:rPr>
                <w:rFonts w:ascii="Times New Roman" w:hAnsi="Times New Roman" w:cs="Times New Roman"/>
                <w:b w:val="0"/>
                <w:bCs w:val="0"/>
              </w:rPr>
              <w:t xml:space="preserve">:</w:t>
            </w:r>
            <w:r>
              <w:rPr>
                <w:rFonts w:ascii="Times New Roman" w:hAnsi="Times New Roman" w:eastAsia="Times New Roman" w:cs="Times New Roman"/>
                <w:b w:val="0"/>
                <w:bCs w:val="0"/>
              </w:rPr>
              <w:t xml:space="preserve"> MonitoraggioDashboard</w:t>
            </w:r>
            <w:r>
              <w:rPr>
                <w:rFonts w:ascii="Times New Roman" w:hAnsi="Times New Roman" w:cs="Times New Roman"/>
                <w:b w:val="0"/>
                <w:bCs w:val="0"/>
                <w:color w:val="000000" w:themeColor="text1"/>
              </w:rPr>
            </w:r>
          </w:p>
        </w:tc>
        <w:tc>
          <w:tcPr>
            <w:tcBorders/>
            <w:tcW w:w="2126" w:type="dxa"/>
            <w:vAlign w:val="center"/>
          </w:tcPr>
          <w:p w14:paraId="737BC04E" w14:textId="77777777">
            <w:pPr>
              <w:pBdr/>
              <w:spacing/>
              <w:ind/>
              <w:rPr>
                <w:rFonts w:ascii="Times New Roman" w:hAnsi="Times New Roman" w:cs="Times New Roman"/>
              </w:rPr>
            </w:pPr>
            <w:r>
              <w:rPr>
                <w:rFonts w:ascii="Times New Roman" w:hAnsi="Times New Roman" w:cs="Times New Roman"/>
              </w:rPr>
              <w:t xml:space="preserve">Allenatore
</w:t>
            </w:r>
            <w:r>
              <w:rPr>
                <w:rFonts w:ascii="Times New Roman" w:hAnsi="Times New Roman" w:cs="Times New Roman"/>
              </w:rPr>
            </w:r>
          </w:p>
        </w:tc>
        <w:tc>
          <w:tcPr>
            <w:tcBorders/>
            <w:tcW w:w="1134" w:type="dxa"/>
            <w:vAlign w:val="center"/>
          </w:tcPr>
          <w:p w14:paraId="6D8D7721"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2835" w:type="dxa"/>
            <w:vAlign w:val="center"/>
          </w:tcPr>
          <w:p w14:paraId="6720247F" w14:textId="7F4D609B">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5725118C"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RF14, RF15</w:t>
            </w:r>
            <w:r>
              <w:rPr>
                <w:rFonts w:ascii="Times New Roman" w:hAnsi="Times New Roman" w:eastAsia="Times New Roman" w:cs="Times New Roman"/>
              </w:rPr>
            </w:r>
          </w:p>
        </w:tc>
      </w:tr>
      <w:tr>
        <w:trPr/>
        <w:tc>
          <w:tcPr>
            <w:tcBorders/>
            <w:tcW w:w="3823" w:type="dxa"/>
            <w:vAlign w:val="center"/>
          </w:tcPr>
          <w:p w14:paraId="783177EC" w14:textId="77777777">
            <w:pPr>
              <w:pBdr/>
              <w:spacing/>
              <w:ind/>
              <w:rPr>
                <w:rFonts w:ascii="Times New Roman" w:hAnsi="Times New Roman" w:cs="Times New Roman"/>
                <w:b w:val="0"/>
                <w:bCs w:val="0"/>
                <w:color w:val="f37a41"/>
              </w:rPr>
            </w:pPr>
            <w:r>
              <w:rPr>
                <w:rFonts w:ascii="Times New Roman" w:hAnsi="Times New Roman" w:cs="Times New Roman"/>
                <w:b w:val="0"/>
                <w:bCs w:val="0"/>
                <w:color w:val="f37a41"/>
              </w:rPr>
              <w:t xml:space="preserve">UC18</w:t>
            </w:r>
            <w:r>
              <w:rPr>
                <w:rFonts w:ascii="Times New Roman" w:hAnsi="Times New Roman" w:cs="Times New Roman"/>
                <w:b w:val="0"/>
                <w:bCs w:val="0"/>
                <w:color w:val="000000" w:themeColor="text1"/>
              </w:rPr>
              <w:t xml:space="preserve">: InviaNotifica</w:t>
            </w:r>
            <w:r>
              <w:rPr>
                <w:rFonts w:ascii="Times New Roman" w:hAnsi="Times New Roman" w:cs="Times New Roman"/>
                <w:b w:val="0"/>
                <w:bCs w:val="0"/>
                <w:color w:val="f37a41"/>
              </w:rPr>
            </w:r>
          </w:p>
        </w:tc>
        <w:tc>
          <w:tcPr>
            <w:tcBorders/>
            <w:tcW w:w="2126" w:type="dxa"/>
            <w:vAlign w:val="center"/>
          </w:tcPr>
          <w:p w14:paraId="1CD2A41A" w14:textId="77777777">
            <w:pPr>
              <w:pBdr/>
              <w:spacing/>
              <w:ind/>
              <w:rPr>
                <w:rFonts w:ascii="Times New Roman" w:hAnsi="Times New Roman" w:cs="Times New Roman"/>
              </w:rPr>
            </w:pPr>
            <w:r>
              <w:rPr>
                <w:rFonts w:ascii="Times New Roman" w:hAnsi="Times New Roman" w:cs="Times New Roman"/>
              </w:rPr>
              <w:t xml:space="preserve">Atleta, Allenatore</w:t>
            </w:r>
            <w:r>
              <w:rPr>
                <w:rFonts w:ascii="Times New Roman" w:hAnsi="Times New Roman" w:cs="Times New Roman"/>
              </w:rPr>
            </w:r>
          </w:p>
        </w:tc>
        <w:tc>
          <w:tcPr>
            <w:tcBorders/>
            <w:tcW w:w="1134" w:type="dxa"/>
            <w:vAlign w:val="center"/>
          </w:tcPr>
          <w:p w14:paraId="57EE4D97" w14:textId="77777777">
            <w:pPr>
              <w:pBdr/>
              <w:spacing/>
              <w:ind/>
              <w:rPr>
                <w:rFonts w:ascii="Times New Roman" w:hAnsi="Times New Roman" w:cs="Times New Roman"/>
              </w:rPr>
            </w:pPr>
            <w:r>
              <w:rPr>
                <w:rFonts w:ascii="Times New Roman" w:hAnsi="Times New Roman" w:cs="Times New Roman"/>
              </w:rPr>
              <w:t xml:space="preserve">Servizio di messaggistica</w:t>
            </w:r>
            <w:r>
              <w:rPr>
                <w:rFonts w:ascii="Times New Roman" w:hAnsi="Times New Roman" w:cs="Times New Roman"/>
              </w:rPr>
            </w:r>
          </w:p>
        </w:tc>
        <w:tc>
          <w:tcPr>
            <w:tcBorders/>
            <w:tcW w:w="2835" w:type="dxa"/>
            <w:vAlign w:val="center"/>
          </w:tcPr>
          <w:p w14:paraId="6C237305"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27006680"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RF17</w:t>
            </w:r>
            <w:r>
              <w:rPr>
                <w:rFonts w:ascii="Times New Roman" w:hAnsi="Times New Roman" w:eastAsia="Times New Roman" w:cs="Times New Roman"/>
              </w:rPr>
            </w:r>
          </w:p>
        </w:tc>
      </w:tr>
      <w:tr>
        <w:trPr/>
        <w:tc>
          <w:tcPr>
            <w:tcBorders/>
            <w:tcW w:w="3823" w:type="dxa"/>
            <w:vAlign w:val="center"/>
          </w:tcPr>
          <w:p w14:paraId="3B4B9C20" w14:textId="77777777">
            <w:pPr>
              <w:pBdr/>
              <w:spacing/>
              <w:ind/>
              <w:rPr>
                <w:rFonts w:ascii="Times New Roman" w:hAnsi="Times New Roman" w:cs="Times New Roman"/>
                <w:b w:val="0"/>
                <w:bCs w:val="0"/>
                <w:color w:val="f37a41"/>
              </w:rPr>
            </w:pPr>
            <w:r>
              <w:rPr>
                <w:rFonts w:ascii="Times New Roman" w:hAnsi="Times New Roman" w:cs="Times New Roman"/>
                <w:b w:val="0"/>
                <w:bCs w:val="0"/>
                <w:color w:val="f37a41"/>
              </w:rPr>
              <w:t xml:space="preserve">UC19</w:t>
            </w:r>
            <w:r>
              <w:rPr>
                <w:rFonts w:ascii="Times New Roman" w:hAnsi="Times New Roman" w:cs="Times New Roman"/>
                <w:b w:val="0"/>
                <w:bCs w:val="0"/>
              </w:rPr>
              <w:t xml:space="preserve">: VisualizzaSessione</w:t>
            </w:r>
            <w:r>
              <w:rPr>
                <w:rFonts w:ascii="Times New Roman" w:hAnsi="Times New Roman" w:cs="Times New Roman"/>
                <w:b w:val="0"/>
                <w:bCs w:val="0"/>
                <w:color w:val="f37a41"/>
              </w:rPr>
            </w:r>
          </w:p>
        </w:tc>
        <w:tc>
          <w:tcPr>
            <w:tcBorders/>
            <w:tcW w:w="2126" w:type="dxa"/>
            <w:vAlign w:val="center"/>
          </w:tcPr>
          <w:p w14:paraId="5EB13896" w14:textId="77777777">
            <w:pPr>
              <w:pBdr/>
              <w:spacing/>
              <w:ind/>
              <w:rPr>
                <w:rFonts w:ascii="Times New Roman" w:hAnsi="Times New Roman" w:cs="Times New Roman"/>
              </w:rPr>
            </w:pPr>
            <w:r>
              <w:rPr>
                <w:rFonts w:ascii="Times New Roman" w:hAnsi="Times New Roman" w:cs="Times New Roman"/>
              </w:rPr>
              <w:t xml:space="preserve">Atleta, Allenatore</w:t>
            </w:r>
            <w:r>
              <w:rPr>
                <w:rFonts w:ascii="Times New Roman" w:hAnsi="Times New Roman" w:cs="Times New Roman"/>
              </w:rPr>
            </w:r>
          </w:p>
        </w:tc>
        <w:tc>
          <w:tcPr>
            <w:tcBorders/>
            <w:tcW w:w="1134" w:type="dxa"/>
            <w:vAlign w:val="center"/>
          </w:tcPr>
          <w:p w14:paraId="4FD4BED6"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2835" w:type="dxa"/>
            <w:vAlign w:val="center"/>
          </w:tcPr>
          <w:p w14:paraId="2FAA0A9C" w14:textId="77777777">
            <w:pPr>
              <w:pBdr/>
              <w:spacing/>
              <w:ind/>
              <w:rPr>
                <w:rFonts w:ascii="Times New Roman" w:hAnsi="Times New Roman" w:cs="Times New Roman"/>
              </w:rPr>
            </w:pPr>
            <w:r>
              <w:rPr>
                <w:rFonts w:ascii="Times New Roman" w:hAnsi="Times New Roman" w:cs="Times New Roman"/>
              </w:rPr>
              <w:t xml:space="preserve">Extend: VisualizzazioneCronologiaSessioni, ConsultazioneStoricoAtleti, MonitoraggioDashboard</w:t>
            </w:r>
            <w:r>
              <w:rPr>
                <w:rFonts w:ascii="Times New Roman" w:hAnsi="Times New Roman" w:cs="Times New Roman"/>
              </w:rPr>
            </w:r>
          </w:p>
        </w:tc>
        <w:tc>
          <w:tcPr>
            <w:tcBorders/>
            <w:tcW w:w="992" w:type="dxa"/>
            <w:vAlign w:val="center"/>
          </w:tcPr>
          <w:p w14:paraId="2965C79C"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RF11</w:t>
            </w:r>
            <w:r>
              <w:rPr>
                <w:rFonts w:ascii="Times New Roman" w:hAnsi="Times New Roman" w:eastAsia="Times New Roman" w:cs="Times New Roman"/>
              </w:rPr>
            </w:r>
          </w:p>
        </w:tc>
      </w:tr>
      <w:tr>
        <w:trPr/>
        <w:tc>
          <w:tcPr>
            <w:tcBorders/>
            <w:tcW w:w="3823" w:type="dxa"/>
            <w:vAlign w:val="center"/>
          </w:tcPr>
          <w:p w14:paraId="69166095" w14:textId="214D6C02">
            <w:pPr>
              <w:pBdr/>
              <w:spacing/>
              <w:ind/>
              <w:rPr>
                <w:rFonts w:ascii="Times New Roman" w:hAnsi="Times New Roman" w:cs="Times New Roman"/>
                <w:b w:val="0"/>
                <w:bCs w:val="0"/>
                <w:color w:val="000000" w:themeColor="text1"/>
              </w:rPr>
            </w:pPr>
            <w:r>
              <w:rPr>
                <w:rFonts w:ascii="Times New Roman" w:hAnsi="Times New Roman" w:cs="Times New Roman"/>
                <w:b w:val="0"/>
                <w:bCs w:val="0"/>
                <w:color w:val="f37a41"/>
              </w:rPr>
              <w:t xml:space="preserve">UC2</w:t>
            </w:r>
            <w:r>
              <w:rPr>
                <w:rFonts w:ascii="Times New Roman" w:hAnsi="Times New Roman" w:cs="Times New Roman"/>
                <w:b w:val="0"/>
                <w:bCs w:val="0"/>
                <w:color w:val="f37a41"/>
              </w:rPr>
              <w:t xml:space="preserve">0</w:t>
            </w:r>
            <w:r>
              <w:rPr>
                <w:rFonts w:ascii="Times New Roman" w:hAnsi="Times New Roman" w:cs="Times New Roman"/>
                <w:b w:val="0"/>
                <w:bCs w:val="0"/>
              </w:rPr>
              <w:t xml:space="preserve">: </w:t>
            </w:r>
            <w:r>
              <w:rPr>
                <w:rFonts w:ascii="Times New Roman" w:hAnsi="Times New Roman" w:cs="Times New Roman"/>
                <w:b w:val="0"/>
                <w:bCs w:val="0"/>
                <w:color w:val="000000" w:themeColor="text1"/>
              </w:rPr>
              <w:t xml:space="preserve">FiltraggioSessioni</w:t>
            </w:r>
            <w:r>
              <w:rPr>
                <w:rFonts w:ascii="Times New Roman" w:hAnsi="Times New Roman" w:cs="Times New Roman"/>
                <w:b w:val="0"/>
                <w:bCs w:val="0"/>
                <w:color w:val="000000" w:themeColor="text1"/>
              </w:rPr>
            </w:r>
          </w:p>
        </w:tc>
        <w:tc>
          <w:tcPr>
            <w:tcBorders/>
            <w:tcW w:w="2126" w:type="dxa"/>
            <w:vAlign w:val="center"/>
          </w:tcPr>
          <w:p w14:paraId="1A8432E9" w14:textId="77777777">
            <w:pPr>
              <w:pBdr/>
              <w:spacing/>
              <w:ind/>
              <w:rPr>
                <w:rFonts w:ascii="Times New Roman" w:hAnsi="Times New Roman" w:cs="Times New Roman"/>
              </w:rPr>
            </w:pPr>
            <w:r>
              <w:rPr>
                <w:rFonts w:ascii="Times New Roman" w:hAnsi="Times New Roman" w:cs="Times New Roman"/>
              </w:rPr>
              <w:t xml:space="preserve">Atleta, Allenatore</w:t>
            </w:r>
            <w:r>
              <w:rPr>
                <w:rFonts w:ascii="Times New Roman" w:hAnsi="Times New Roman" w:cs="Times New Roman"/>
              </w:rPr>
            </w:r>
          </w:p>
        </w:tc>
        <w:tc>
          <w:tcPr>
            <w:tcBorders/>
            <w:tcW w:w="1134" w:type="dxa"/>
            <w:vAlign w:val="center"/>
          </w:tcPr>
          <w:p w14:paraId="5CA1D502"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2835" w:type="dxa"/>
            <w:vAlign w:val="center"/>
          </w:tcPr>
          <w:p w14:paraId="477588B0" w14:textId="77777777">
            <w:pPr>
              <w:pBdr/>
              <w:tabs>
                <w:tab w:val="center" w:leader="none" w:pos="1309"/>
              </w:tabs>
              <w:spacing/>
              <w:ind/>
              <w:rPr>
                <w:rFonts w:ascii="Times New Roman" w:hAnsi="Times New Roman" w:cs="Times New Roman"/>
              </w:rPr>
            </w:pPr>
            <w:r>
              <w:rPr>
                <w:rFonts w:ascii="Times New Roman" w:hAnsi="Times New Roman" w:cs="Times New Roman"/>
              </w:rPr>
              <w:t xml:space="preserve">Extend:</w:t>
            </w:r>
            <w:r>
              <w:rPr>
                <w:rFonts w:ascii="Times New Roman" w:hAnsi="Times New Roman" w:cs="Times New Roman"/>
              </w:rPr>
            </w:r>
          </w:p>
          <w:p w14:paraId="6DD7B612">
            <w:pPr>
              <w:pBdr/>
              <w:tabs>
                <w:tab w:val="center" w:leader="none" w:pos="1309"/>
              </w:tabs>
              <w:spacing/>
              <w:ind/>
              <w:rPr>
                <w:rFonts w:ascii="Times New Roman" w:hAnsi="Times New Roman" w:cs="Times New Roman"/>
              </w:rPr>
            </w:pPr>
            <w:r>
              <w:rPr>
                <w:rFonts w:ascii="Times New Roman" w:hAnsi="Times New Roman" w:cs="Times New Roman"/>
              </w:rPr>
              <w:t xml:space="preserve">VisualizzazioneCronologiaSessioni, ConsultazioneStoricoAtleti,</w:t>
            </w:r>
            <w:r>
              <w:rPr>
                <w:rFonts w:ascii="Times New Roman" w:hAnsi="Times New Roman" w:cs="Times New Roman"/>
              </w:rPr>
            </w:r>
          </w:p>
          <w:p w14:paraId="13606CC6">
            <w:pPr>
              <w:pBdr/>
              <w:tabs>
                <w:tab w:val="center" w:leader="none" w:pos="1309"/>
              </w:tabs>
              <w:spacing/>
              <w:ind/>
              <w:rPr>
                <w:rFonts w:ascii="Times New Roman" w:hAnsi="Times New Roman" w:cs="Times New Roman"/>
              </w:rPr>
            </w:pPr>
            <w:r>
              <w:rPr>
                <w:rFonts w:ascii="Times New Roman" w:hAnsi="Times New Roman" w:cs="Times New Roman"/>
              </w:rPr>
              <w:t xml:space="preserve">MonitoraggioDashboard</w:t>
            </w:r>
            <w:r>
              <w:rPr>
                <w:rFonts w:ascii="Times New Roman" w:hAnsi="Times New Roman" w:cs="Times New Roman"/>
              </w:rPr>
              <w:tab/>
            </w:r>
            <w:r/>
            <w:r/>
          </w:p>
        </w:tc>
        <w:tc>
          <w:tcPr>
            <w:tcBorders/>
            <w:tcW w:w="992" w:type="dxa"/>
            <w:vAlign w:val="center"/>
          </w:tcPr>
          <w:p w14:paraId="0309B569" w14:textId="77777777">
            <w:pPr>
              <w:pBdr/>
              <w:spacing/>
              <w:ind/>
              <w:rPr>
                <w:rFonts w:ascii="Times New Roman" w:hAnsi="Times New Roman" w:eastAsia="Times New Roman" w:cs="Times New Roman"/>
              </w:rPr>
            </w:pPr>
            <w:r>
              <w:rPr>
                <w:rFonts w:ascii="Times New Roman" w:hAnsi="Times New Roman" w:eastAsia="Times New Roman" w:cs="Times New Roman"/>
              </w:rPr>
              <w:t xml:space="preserve">RF16</w:t>
            </w:r>
            <w:r>
              <w:rPr>
                <w:rFonts w:ascii="Times New Roman" w:hAnsi="Times New Roman" w:eastAsia="Times New Roman" w:cs="Times New Roman"/>
              </w:rPr>
            </w:r>
          </w:p>
        </w:tc>
      </w:tr>
      <w:tr>
        <w:trPr/>
        <w:tc>
          <w:tcPr>
            <w:tcBorders/>
            <w:tcW w:w="3823" w:type="dxa"/>
            <w:vAlign w:val="center"/>
          </w:tcPr>
          <w:p w14:paraId="475DDC7A" w14:textId="725DBAF6">
            <w:pPr>
              <w:pBdr/>
              <w:spacing/>
              <w:ind/>
              <w:rPr>
                <w:rFonts w:ascii="Times New Roman" w:hAnsi="Times New Roman" w:cs="Times New Roman"/>
                <w:b w:val="0"/>
                <w:bCs w:val="0"/>
                <w:color w:val="000000" w:themeColor="text1"/>
              </w:rPr>
            </w:pPr>
            <w:r>
              <w:rPr>
                <w:rFonts w:ascii="Times New Roman" w:hAnsi="Times New Roman" w:cs="Times New Roman"/>
                <w:b w:val="0"/>
                <w:bCs w:val="0"/>
                <w:color w:val="f37a41"/>
              </w:rPr>
              <w:t xml:space="preserve">UC2</w:t>
            </w:r>
            <w:r>
              <w:rPr>
                <w:rFonts w:ascii="Times New Roman" w:hAnsi="Times New Roman" w:cs="Times New Roman"/>
                <w:b w:val="0"/>
                <w:bCs w:val="0"/>
                <w:color w:val="f37a41"/>
              </w:rPr>
              <w:t xml:space="preserve">1</w:t>
            </w:r>
            <w:r>
              <w:rPr>
                <w:rFonts w:ascii="Times New Roman" w:hAnsi="Times New Roman" w:cs="Times New Roman"/>
                <w:b w:val="0"/>
                <w:bCs w:val="0"/>
                <w:color w:val="000000" w:themeColor="text1"/>
              </w:rPr>
              <w:t xml:space="preserve">: GeneraCodiceUnivoco</w:t>
            </w:r>
            <w:r>
              <w:rPr>
                <w:rFonts w:ascii="Times New Roman" w:hAnsi="Times New Roman" w:cs="Times New Roman"/>
                <w:b w:val="0"/>
                <w:bCs w:val="0"/>
                <w:color w:val="000000" w:themeColor="text1"/>
              </w:rPr>
            </w:r>
          </w:p>
        </w:tc>
        <w:tc>
          <w:tcPr>
            <w:tcBorders/>
            <w:tcW w:w="2126" w:type="dxa"/>
            <w:vAlign w:val="center"/>
          </w:tcPr>
          <w:p w14:paraId="76E0089D"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1134" w:type="dxa"/>
            <w:vAlign w:val="center"/>
          </w:tcPr>
          <w:p w14:paraId="0BB75624"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2835" w:type="dxa"/>
            <w:vAlign w:val="center"/>
          </w:tcPr>
          <w:p w14:paraId="13705429"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57595B65" w14:textId="77777777">
            <w:pPr>
              <w:pBdr/>
              <w:spacing/>
              <w:ind/>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p>
        </w:tc>
      </w:tr>
      <w:tr>
        <w:trPr/>
        <w:tc>
          <w:tcPr>
            <w:tcBorders/>
            <w:tcW w:w="3823" w:type="dxa"/>
            <w:vAlign w:val="center"/>
          </w:tcPr>
          <w:p w14:paraId="107DD5E3" w14:textId="26BAA894">
            <w:pPr>
              <w:pBdr/>
              <w:spacing/>
              <w:ind/>
              <w:rPr>
                <w:rFonts w:ascii="Times New Roman" w:hAnsi="Times New Roman" w:cs="Times New Roman"/>
                <w:color w:val="000000" w:themeColor="text1"/>
              </w:rPr>
            </w:pPr>
            <w:r>
              <w:rPr>
                <w:rFonts w:ascii="Times New Roman" w:hAnsi="Times New Roman" w:cs="Times New Roman"/>
                <w:b w:val="0"/>
                <w:bCs w:val="0"/>
                <w:color w:val="f37a41"/>
              </w:rPr>
              <w:t xml:space="preserve">UC2</w:t>
            </w:r>
            <w:r>
              <w:rPr>
                <w:rFonts w:ascii="Times New Roman" w:hAnsi="Times New Roman" w:cs="Times New Roman"/>
                <w:b w:val="0"/>
                <w:bCs w:val="0"/>
                <w:color w:val="f37a41"/>
              </w:rPr>
              <w:t xml:space="preserve">2</w:t>
            </w:r>
            <w:r>
              <w:rPr>
                <w:rFonts w:ascii="Times New Roman" w:hAnsi="Times New Roman" w:cs="Times New Roman"/>
                <w:b w:val="0"/>
                <w:bCs w:val="0"/>
                <w:color w:val="000000" w:themeColor="text1"/>
              </w:rPr>
              <w:t xml:space="preserve">: </w:t>
            </w:r>
            <w:r>
              <w:rPr>
                <w:rFonts w:ascii="Times New Roman" w:hAnsi="Times New Roman" w:cs="Times New Roman"/>
                <w:color w:val="000000" w:themeColor="text1"/>
              </w:rPr>
            </w:r>
          </w:p>
        </w:tc>
        <w:tc>
          <w:tcPr>
            <w:tcBorders/>
            <w:tcW w:w="2126" w:type="dxa"/>
            <w:vAlign w:val="center"/>
          </w:tcPr>
          <w:p w14:paraId="46832ED2"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1134" w:type="dxa"/>
            <w:vAlign w:val="center"/>
          </w:tcPr>
          <w:p w14:paraId="31A80176"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2835" w:type="dxa"/>
            <w:vAlign w:val="center"/>
          </w:tcPr>
          <w:p w14:paraId="154CD72C"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3FE77B84" w14:textId="77777777">
            <w:pPr>
              <w:pBdr/>
              <w:spacing/>
              <w:ind/>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p>
        </w:tc>
      </w:tr>
      <w:tr>
        <w:trPr/>
        <w:tc>
          <w:tcPr>
            <w:tcBorders/>
            <w:tcW w:w="3823" w:type="dxa"/>
            <w:vAlign w:val="center"/>
          </w:tcPr>
          <w:p w14:paraId="247D58CD" w14:textId="363BB8FA">
            <w:pPr>
              <w:pBdr/>
              <w:spacing/>
              <w:ind/>
              <w:rPr>
                <w:rFonts w:ascii="Times New Roman" w:hAnsi="Times New Roman" w:cs="Times New Roman"/>
                <w:b w:val="0"/>
                <w:bCs w:val="0"/>
                <w:color w:val="000000" w:themeColor="text1"/>
              </w:rPr>
            </w:pPr>
            <w:r>
              <w:rPr>
                <w:rFonts w:ascii="Times New Roman" w:hAnsi="Times New Roman" w:cs="Times New Roman"/>
                <w:b w:val="0"/>
                <w:bCs w:val="0"/>
                <w:color w:val="f37a41"/>
              </w:rPr>
              <w:t xml:space="preserve">UC2</w:t>
            </w:r>
            <w:r>
              <w:rPr>
                <w:rFonts w:ascii="Times New Roman" w:hAnsi="Times New Roman" w:cs="Times New Roman"/>
                <w:b w:val="0"/>
                <w:bCs w:val="0"/>
                <w:color w:val="f37a41"/>
              </w:rPr>
              <w:t xml:space="preserve">3</w:t>
            </w:r>
            <w:r>
              <w:rPr>
                <w:rFonts w:ascii="Times New Roman" w:hAnsi="Times New Roman" w:cs="Times New Roman"/>
                <w:b w:val="0"/>
                <w:bCs w:val="0"/>
                <w:color w:val="000000" w:themeColor="text1"/>
              </w:rPr>
              <w:t xml:space="preserve">:</w:t>
            </w:r>
            <w:r>
              <w:rPr>
                <w:rFonts w:ascii="Times New Roman" w:hAnsi="Times New Roman" w:cs="Times New Roman"/>
                <w:b w:val="0"/>
                <w:bCs w:val="0"/>
                <w:color w:val="000000" w:themeColor="text1"/>
              </w:rPr>
            </w:r>
          </w:p>
        </w:tc>
        <w:tc>
          <w:tcPr>
            <w:tcBorders/>
            <w:tcW w:w="2126" w:type="dxa"/>
            <w:vAlign w:val="center"/>
          </w:tcPr>
          <w:p w14:paraId="77C474E1"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1134" w:type="dxa"/>
            <w:vAlign w:val="center"/>
          </w:tcPr>
          <w:p w14:paraId="46C4D5B9"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2835" w:type="dxa"/>
            <w:vAlign w:val="center"/>
          </w:tcPr>
          <w:p w14:paraId="0847E8F6"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49C0D52C" w14:textId="77777777">
            <w:pPr>
              <w:pBdr/>
              <w:spacing/>
              <w:ind/>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p>
        </w:tc>
      </w:tr>
      <w:tr>
        <w:trPr/>
        <w:tc>
          <w:tcPr>
            <w:tcBorders/>
            <w:tcW w:w="3823" w:type="dxa"/>
            <w:vAlign w:val="center"/>
          </w:tcPr>
          <w:p w14:paraId="040401D4" w14:textId="659EA8DF">
            <w:pPr>
              <w:pBdr/>
              <w:spacing/>
              <w:ind/>
              <w:rPr>
                <w:rFonts w:ascii="Times New Roman" w:hAnsi="Times New Roman" w:cs="Times New Roman"/>
                <w:b w:val="0"/>
                <w:bCs w:val="0"/>
                <w:color w:val="000000" w:themeColor="text1"/>
              </w:rPr>
            </w:pPr>
            <w:r>
              <w:rPr>
                <w:rFonts w:ascii="Times New Roman" w:hAnsi="Times New Roman" w:cs="Times New Roman"/>
                <w:b w:val="0"/>
                <w:bCs w:val="0"/>
                <w:color w:val="f37a41"/>
              </w:rPr>
              <w:t xml:space="preserve">UC2</w:t>
            </w:r>
            <w:r>
              <w:rPr>
                <w:rFonts w:ascii="Times New Roman" w:hAnsi="Times New Roman" w:cs="Times New Roman"/>
                <w:b w:val="0"/>
                <w:bCs w:val="0"/>
                <w:color w:val="f37a41"/>
              </w:rPr>
              <w:t xml:space="preserve">4</w:t>
            </w:r>
            <w:r>
              <w:rPr>
                <w:rFonts w:ascii="Times New Roman" w:hAnsi="Times New Roman" w:cs="Times New Roman"/>
                <w:b w:val="0"/>
                <w:bCs w:val="0"/>
                <w:color w:val="000000" w:themeColor="text1"/>
              </w:rPr>
              <w:t xml:space="preserve">:</w:t>
            </w:r>
            <w:r>
              <w:rPr>
                <w:rFonts w:ascii="Times New Roman" w:hAnsi="Times New Roman" w:cs="Times New Roman"/>
                <w:b w:val="0"/>
                <w:bCs w:val="0"/>
                <w:color w:val="000000" w:themeColor="text1"/>
              </w:rPr>
            </w:r>
          </w:p>
        </w:tc>
        <w:tc>
          <w:tcPr>
            <w:tcBorders/>
            <w:tcW w:w="2126" w:type="dxa"/>
            <w:vAlign w:val="center"/>
          </w:tcPr>
          <w:p w14:paraId="28C6DDE3"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1134" w:type="dxa"/>
            <w:vAlign w:val="center"/>
          </w:tcPr>
          <w:p w14:paraId="703B05F5"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2835" w:type="dxa"/>
            <w:vAlign w:val="center"/>
          </w:tcPr>
          <w:p w14:paraId="2360868F"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4916EDD8" w14:textId="77777777">
            <w:pPr>
              <w:pBdr/>
              <w:spacing/>
              <w:ind/>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p>
        </w:tc>
      </w:tr>
      <w:tr>
        <w:trPr/>
        <w:tc>
          <w:tcPr>
            <w:tcBorders/>
            <w:tcW w:w="3823" w:type="dxa"/>
            <w:vAlign w:val="center"/>
          </w:tcPr>
          <w:p w14:paraId="56DFD210" w14:textId="1D29B34F">
            <w:pPr>
              <w:pBdr/>
              <w:spacing/>
              <w:ind/>
              <w:rPr>
                <w:rFonts w:ascii="Times New Roman" w:hAnsi="Times New Roman" w:cs="Times New Roman"/>
                <w:b w:val="0"/>
                <w:bCs w:val="0"/>
                <w:color w:val="000000" w:themeColor="text1"/>
              </w:rPr>
            </w:pPr>
            <w:r>
              <w:rPr>
                <w:rFonts w:ascii="Times New Roman" w:hAnsi="Times New Roman" w:cs="Times New Roman"/>
                <w:b w:val="0"/>
                <w:bCs w:val="0"/>
                <w:color w:val="f37a41"/>
              </w:rPr>
              <w:t xml:space="preserve">UC2</w:t>
            </w:r>
            <w:r>
              <w:rPr>
                <w:rFonts w:ascii="Times New Roman" w:hAnsi="Times New Roman" w:cs="Times New Roman"/>
                <w:b w:val="0"/>
                <w:bCs w:val="0"/>
                <w:color w:val="f37a41"/>
              </w:rPr>
              <w:t xml:space="preserve">5</w:t>
            </w:r>
            <w:r>
              <w:rPr>
                <w:rFonts w:ascii="Times New Roman" w:hAnsi="Times New Roman" w:cs="Times New Roman"/>
                <w:b w:val="0"/>
                <w:bCs w:val="0"/>
                <w:color w:val="000000" w:themeColor="text1"/>
              </w:rPr>
              <w:t xml:space="preserve">:</w:t>
            </w:r>
            <w:r>
              <w:rPr>
                <w:rFonts w:ascii="Times New Roman" w:hAnsi="Times New Roman" w:cs="Times New Roman"/>
                <w:b w:val="0"/>
                <w:bCs w:val="0"/>
                <w:color w:val="000000" w:themeColor="text1"/>
              </w:rPr>
            </w:r>
          </w:p>
        </w:tc>
        <w:tc>
          <w:tcPr>
            <w:tcBorders/>
            <w:tcW w:w="2126" w:type="dxa"/>
            <w:vAlign w:val="center"/>
          </w:tcPr>
          <w:p w14:paraId="638AA30D"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1134" w:type="dxa"/>
            <w:vAlign w:val="center"/>
          </w:tcPr>
          <w:p w14:paraId="589E117F"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2835" w:type="dxa"/>
            <w:vAlign w:val="center"/>
          </w:tcPr>
          <w:p w14:paraId="431224EE"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c>
          <w:tcPr>
            <w:tcBorders/>
            <w:tcW w:w="992" w:type="dxa"/>
            <w:vAlign w:val="center"/>
          </w:tcPr>
          <w:p w14:paraId="2A1F989A" w14:textId="77777777">
            <w:pPr>
              <w:pBdr/>
              <w:spacing/>
              <w:ind/>
              <w:rPr>
                <w:rFonts w:ascii="Times New Roman" w:hAnsi="Times New Roman" w:eastAsia="Times New Roman" w:cs="Times New Roman"/>
              </w:rPr>
            </w:pPr>
            <w:r>
              <w:rPr>
                <w:rFonts w:ascii="Times New Roman" w:hAnsi="Times New Roman" w:eastAsia="Times New Roman" w:cs="Times New Roman"/>
              </w:rPr>
            </w:r>
            <w:r>
              <w:rPr>
                <w:rFonts w:ascii="Times New Roman" w:hAnsi="Times New Roman" w:eastAsia="Times New Roman" w:cs="Times New Roman"/>
              </w:rPr>
            </w:r>
          </w:p>
        </w:tc>
      </w:tr>
    </w:tbl>
    <w:p w14:paraId="26673D58" w14:textId="5A1E032F">
      <w:pPr>
        <w:pBdr/>
        <w:spacing/>
        <w:ind/>
        <w:rPr>
          <w:color w:val="000000" w:themeColor="text1"/>
        </w:rPr>
      </w:pPr>
      <w:r>
        <w:rPr>
          <w:color w:val="000000" w:themeColor="text1"/>
        </w:rPr>
      </w:r>
      <w:r>
        <w:rPr>
          <w:color w:val="000000" w:themeColor="text1"/>
        </w:rPr>
      </w:r>
    </w:p>
    <w:p w14:paraId="3B7B22E8" w14:textId="17A0A1E5">
      <w:pPr>
        <w:pStyle w:val="1086"/>
        <w:numPr>
          <w:ilvl w:val="2"/>
          <w:numId w:val="1"/>
        </w:numPr>
        <w:pBdr/>
        <w:spacing/>
        <w:ind/>
        <w:rPr/>
      </w:pPr>
      <w:r/>
      <w:bookmarkStart w:id="58" w:name="_Toc471905553"/>
      <w:r/>
      <w:bookmarkStart w:id="59" w:name="_Toc474433555"/>
      <w:r/>
      <w:bookmarkStart w:id="60" w:name="_Toc474433730"/>
      <w:r/>
      <w:bookmarkStart w:id="61" w:name="_Toc195300124"/>
      <w:r>
        <w:t xml:space="preserve">Diagramma dei casi d’uso</w:t>
      </w:r>
      <w:bookmarkEnd w:id="58"/>
      <w:r/>
      <w:bookmarkEnd w:id="59"/>
      <w:r/>
      <w:bookmarkEnd w:id="60"/>
      <w:r/>
      <w:bookmarkEnd w:id="61"/>
      <w:r/>
      <w:r/>
    </w:p>
    <w:p w14:paraId="6D7B2813" w14:textId="77777777">
      <w:pPr>
        <w:pBdr/>
        <w:spacing/>
        <w:ind/>
        <w:rPr>
          <w:sz w:val="8"/>
          <w:szCs w:val="8"/>
        </w:rPr>
      </w:pPr>
      <w:r>
        <w:rPr>
          <w:sz w:val="8"/>
          <w:szCs w:val="8"/>
        </w:rPr>
      </w:r>
      <w:r>
        <w:rPr>
          <w:sz w:val="8"/>
          <w:szCs w:val="8"/>
        </w:rPr>
      </w:r>
    </w:p>
    <w:p w14:paraId="70284812" w14:textId="77777777">
      <w:pPr>
        <w:pBdr/>
        <w:spacing/>
        <w:ind/>
        <w:rPr/>
      </w:pPr>
      <w:r>
        <w:rPr>
          <w:highlight w:val="yellow"/>
        </w:rPr>
        <w:t xml:space="preserve">Ripor</w:t>
      </w:r>
      <w:r>
        <w:rPr>
          <w:highlight w:val="yellow"/>
        </w:rPr>
        <w:t xml:space="preserve">tare il diagramma dei casi d’uso.</w:t>
      </w:r>
      <w:r/>
    </w:p>
    <w:p w14:paraId="2E1E55F5" w14:textId="77777777">
      <w:pPr>
        <w:pBdr/>
        <w:spacing/>
        <w:ind/>
        <w:rPr>
          <w:sz w:val="8"/>
          <w:szCs w:val="8"/>
        </w:rPr>
      </w:pPr>
      <w:r>
        <w:rPr>
          <w:sz w:val="8"/>
          <w:szCs w:val="8"/>
        </w:rPr>
      </w:r>
      <w:r>
        <w:rPr>
          <w:sz w:val="8"/>
          <w:szCs w:val="8"/>
        </w:rPr>
      </w:r>
    </w:p>
    <w:p w14:paraId="5C0969AF" w14:textId="77777777">
      <w:pPr>
        <w:pBdr/>
        <w:spacing/>
        <w:ind/>
        <w:rPr>
          <w:sz w:val="8"/>
          <w:szCs w:val="8"/>
        </w:rPr>
      </w:pPr>
      <w:r>
        <w:rPr>
          <w:sz w:val="8"/>
          <w:szCs w:val="8"/>
        </w:rPr>
      </w:r>
      <w:r>
        <w:rPr>
          <w:sz w:val="8"/>
          <w:szCs w:val="8"/>
        </w:rPr>
      </w:r>
    </w:p>
    <w:p w14:paraId="64B5E5CA" w14:textId="06390076">
      <w:pPr>
        <w:pBdr/>
        <w:spacing/>
        <w:ind/>
        <w:jc w:val="center"/>
        <w:rPr>
          <w:sz w:val="8"/>
          <w:szCs w:val="8"/>
        </w:rPr>
      </w:pPr>
      <w:r>
        <w:rPr>
          <w:sz w:val="8"/>
          <w:szCs w:val="8"/>
        </w:rPr>
      </w:r>
      <w:r>
        <w:rPr>
          <w:sz w:val="8"/>
          <w:szCs w:val="8"/>
        </w:rPr>
      </w:r>
      <w:r>
        <w:rPr>
          <w:sz w:val="8"/>
          <w:szCs w:val="8"/>
        </w:rPr>
      </w:r>
      <w:r>
        <w:rPr>
          <w:sz w:val="8"/>
          <w:szCs w:val="8"/>
        </w:rPr>
      </w:r>
      <w:r>
        <w:rPr>
          <w:sz w:val="8"/>
          <w:szCs w:val="8"/>
        </w:rPr>
      </w:r>
      <w:r>
        <w:rPr>
          <w:sz w:val="8"/>
          <w:szCs w:val="8"/>
        </w:rPr>
      </w:r>
    </w:p>
    <w:p w14:paraId="4FE76B11" w14:textId="09369978">
      <w:pPr>
        <w:pBdr/>
        <w:spacing/>
        <w:ind/>
        <w:rPr>
          <w:sz w:val="8"/>
          <w:szCs w:val="8"/>
        </w:rPr>
      </w:pPr>
      <w:r>
        <w:rPr>
          <w:sz w:val="8"/>
          <w:szCs w:val="8"/>
        </w:rPr>
      </w:r>
      <w:r>
        <w:rPr>
          <w:sz w:val="8"/>
          <w:szCs w:val="8"/>
        </w:rPr>
      </w:r>
    </w:p>
    <w:p w14:paraId="230B8CAE" w14:textId="77777777">
      <w:pPr>
        <w:pBdr/>
        <w:spacing/>
        <w:ind/>
        <w:rPr/>
      </w:pPr>
      <w:r/>
      <w:r>
        <mc:AlternateContent>
          <mc:Choice Requires="wpg">
            <w:drawing>
              <wp:inline xmlns:wp="http://schemas.openxmlformats.org/drawingml/2006/wordprocessingDrawing" distT="0" distB="0" distL="0" distR="0">
                <wp:extent cx="6116955" cy="341184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2490" name=""/>
                        <pic:cNvPicPr>
                          <a:picLocks noChangeAspect="1"/>
                        </pic:cNvPicPr>
                        <pic:nvPr/>
                      </pic:nvPicPr>
                      <pic:blipFill rotWithShape="1">
                        <a:blip r:embed="rId19"/>
                        <a:stretch/>
                      </pic:blipFill>
                      <pic:spPr bwMode="auto">
                        <a:xfrm>
                          <a:off x="0" y="0"/>
                          <a:ext cx="6116954" cy="34118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1.65pt;height:268.65pt;mso-wrap-distance-left:0.00pt;mso-wrap-distance-top:0.00pt;mso-wrap-distance-right:0.00pt;mso-wrap-distance-bottom:0.00pt;z-index:1;" stroked="false">
                <v:imagedata r:id="rId19" o:title=""/>
                <o:lock v:ext="edit" rotation="t"/>
              </v:shape>
            </w:pict>
          </mc:Fallback>
        </mc:AlternateContent>
      </w:r>
      <w:r/>
      <w:r/>
      <w:r/>
      <w:r/>
    </w:p>
    <w:p w14:paraId="1130E4B2" w14:textId="77777777">
      <w:pPr>
        <w:pBdr/>
        <w:spacing/>
        <w:ind/>
        <w:rPr/>
      </w:pPr>
      <w:r/>
      <w:r/>
    </w:p>
    <w:p w14:paraId="03C48159" w14:textId="77777777">
      <w:pPr>
        <w:pBdr/>
        <w:spacing/>
        <w:ind/>
        <w:rPr/>
      </w:pPr>
      <w:r/>
      <w:r/>
    </w:p>
    <w:p w14:paraId="56A4E50D" w14:textId="565E4FE1">
      <w:pPr>
        <w:pStyle w:val="1086"/>
        <w:numPr>
          <w:ilvl w:val="2"/>
          <w:numId w:val="1"/>
        </w:numPr>
        <w:pBdr/>
        <w:spacing/>
        <w:ind/>
        <w:rPr/>
      </w:pPr>
      <w:r/>
      <w:bookmarkStart w:id="62" w:name="_Toc471222558"/>
      <w:r/>
      <w:bookmarkStart w:id="63" w:name="_Toc471222597"/>
      <w:r/>
      <w:bookmarkStart w:id="64" w:name="_Toc471224128"/>
      <w:r/>
      <w:bookmarkStart w:id="65" w:name="_Toc471905554"/>
      <w:r/>
      <w:bookmarkStart w:id="66" w:name="_Toc474433556"/>
      <w:r/>
      <w:bookmarkStart w:id="67" w:name="_Toc474433731"/>
      <w:r/>
      <w:bookmarkStart w:id="68" w:name="_Toc195300125"/>
      <w:r>
        <w:t xml:space="preserve">Scenari</w:t>
      </w:r>
      <w:bookmarkEnd w:id="62"/>
      <w:r/>
      <w:bookmarkEnd w:id="63"/>
      <w:r/>
      <w:bookmarkEnd w:id="64"/>
      <w:r/>
      <w:bookmarkEnd w:id="65"/>
      <w:r/>
      <w:bookmarkEnd w:id="66"/>
      <w:r/>
      <w:bookmarkEnd w:id="67"/>
      <w:r/>
      <w:bookmarkEnd w:id="68"/>
      <w:r/>
      <w:r/>
    </w:p>
    <w:p w14:paraId="5A953F91" w14:textId="77777777">
      <w:pPr>
        <w:pBdr/>
        <w:spacing/>
        <w:ind/>
        <w:rPr>
          <w:sz w:val="10"/>
          <w:szCs w:val="10"/>
        </w:rPr>
      </w:pPr>
      <w:r>
        <w:rPr>
          <w:sz w:val="10"/>
          <w:szCs w:val="10"/>
        </w:rPr>
      </w:r>
      <w:r>
        <w:rPr>
          <w:sz w:val="10"/>
          <w:szCs w:val="10"/>
        </w:rPr>
      </w:r>
    </w:p>
    <w:p w14:paraId="2D66932F" w14:textId="77777777">
      <w:pPr>
        <w:pBdr/>
        <w:spacing/>
        <w:ind/>
        <w:jc w:val="both"/>
        <w:rPr>
          <w:highlight w:val="yellow"/>
        </w:rPr>
      </w:pPr>
      <w:r>
        <w:rPr>
          <w:highlight w:val="yellow"/>
        </w:rPr>
        <w:t xml:space="preserve">Selez</w:t>
      </w:r>
      <w:r>
        <w:rPr>
          <w:highlight w:val="yellow"/>
        </w:rPr>
        <w:t xml:space="preserve">ionare un caso d’uso (dunque una funzionalità) per ogni membro del gruppo, da sviluppare fino alla codifica in Java (dunque, diagramma di sequenza di analisi raffinato, diagramma di sequenza di progettazione, implementazione e test del caso d’uso scelto). </w:t>
      </w:r>
      <w:r>
        <w:rPr>
          <w:highlight w:val="yellow"/>
        </w:rPr>
      </w:r>
    </w:p>
    <w:p w14:paraId="53293A01" w14:textId="77777777">
      <w:pPr>
        <w:pBdr/>
        <w:spacing/>
        <w:ind/>
        <w:jc w:val="both"/>
        <w:rPr>
          <w:highlight w:val="yellow"/>
        </w:rPr>
      </w:pPr>
      <w:r>
        <w:rPr>
          <w:highlight w:val="yellow"/>
        </w:rPr>
        <w:t xml:space="preserve">Riportare </w:t>
      </w:r>
      <w:r>
        <w:rPr>
          <w:highlight w:val="yellow"/>
        </w:rPr>
        <w:t xml:space="preserve">in questa sezione </w:t>
      </w:r>
      <w:r>
        <w:rPr>
          <w:highlight w:val="yellow"/>
        </w:rPr>
        <w:t xml:space="preserve">lo scenario principale per </w:t>
      </w:r>
      <w:r>
        <w:rPr>
          <w:highlight w:val="yellow"/>
        </w:rPr>
        <w:t xml:space="preserve">il </w:t>
      </w:r>
      <w:r>
        <w:rPr>
          <w:highlight w:val="yellow"/>
        </w:rPr>
        <w:t xml:space="preserve">cas</w:t>
      </w:r>
      <w:r>
        <w:rPr>
          <w:highlight w:val="yellow"/>
        </w:rPr>
        <w:t xml:space="preserve">o</w:t>
      </w:r>
      <w:r>
        <w:rPr>
          <w:highlight w:val="yellow"/>
        </w:rPr>
        <w:t xml:space="preserve"> d’uso </w:t>
      </w:r>
      <w:r>
        <w:rPr>
          <w:highlight w:val="yellow"/>
        </w:rPr>
        <w:t xml:space="preserve">scelto, come nel seguente esempio</w:t>
      </w:r>
      <w:r>
        <w:rPr>
          <w:highlight w:val="yellow"/>
        </w:rPr>
      </w:r>
    </w:p>
    <w:p w14:paraId="01F8BA09" w14:textId="77777777">
      <w:pPr>
        <w:pBdr/>
        <w:spacing/>
        <w:ind/>
        <w:rPr>
          <w:sz w:val="13"/>
          <w:szCs w:val="13"/>
        </w:rPr>
      </w:pPr>
      <w:r>
        <w:rPr>
          <w:sz w:val="13"/>
          <w:szCs w:val="13"/>
        </w:rPr>
      </w:r>
      <w:r>
        <w:rPr>
          <w:sz w:val="13"/>
          <w:szCs w:val="13"/>
        </w:rPr>
      </w:r>
    </w:p>
    <w:tbl>
      <w:tblPr>
        <w:tblStyle w:val="1115"/>
        <w:tblInd w:w="108" w:type="dxa"/>
        <w:tblW w:w="93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97"/>
        <w:gridCol w:w="7088"/>
      </w:tblGrid>
      <w:tr>
        <w:trPr/>
        <w:tc>
          <w:tcPr>
            <w:shd w:val="clear" w:color="auto" w:fill="659ed5"/>
            <w:tcBorders>
              <w:bottom w:val="none" w:color="auto" w:sz="0" w:space="0"/>
              <w:right w:val="none" w:color="auto" w:sz="0" w:space="0"/>
            </w:tcBorders>
            <w:tcW w:w="2297" w:type="dxa"/>
          </w:tcPr>
          <w:p w14:paraId="728D93B4" w14:textId="77777777">
            <w:pPr>
              <w:pBdr/>
              <w:spacing/>
              <w:ind/>
              <w:jc w:val="both"/>
              <w:rPr>
                <w:rFonts w:ascii="Times New Roman" w:hAnsi="Times New Roman" w:cs="Times New Roman"/>
              </w:rPr>
            </w:pPr>
            <w:r>
              <w:rPr>
                <w:rFonts w:ascii="Times New Roman" w:hAnsi="Times New Roman" w:cs="Times New Roman"/>
              </w:rPr>
              <w:t xml:space="preserve">Caso d</w:t>
            </w:r>
            <w:r>
              <w:rPr>
                <w:rFonts w:ascii="Times New Roman" w:hAnsi="Times New Roman" w:cs="Times New Roman"/>
              </w:rPr>
              <w:t xml:space="preserve">’uso</w:t>
            </w:r>
            <w:r>
              <w:rPr>
                <w:rFonts w:ascii="Times New Roman" w:hAnsi="Times New Roman" w:cs="Times New Roman"/>
              </w:rPr>
              <w:t xml:space="preserve">:</w:t>
            </w:r>
            <w:r>
              <w:rPr>
                <w:rFonts w:ascii="Times New Roman" w:hAnsi="Times New Roman" w:cs="Times New Roman"/>
              </w:rPr>
            </w:r>
          </w:p>
        </w:tc>
        <w:tc>
          <w:tcPr>
            <w:shd w:val="clear" w:color="auto" w:fill="659ed5"/>
            <w:tcBorders/>
            <w:tcW w:w="7088" w:type="dxa"/>
          </w:tcPr>
          <w:p w14:paraId="3C6852CF" w14:textId="7F36ED5C">
            <w:pPr>
              <w:pBdr/>
              <w:spacing/>
              <w:ind/>
              <w:jc w:val="both"/>
              <w:rPr>
                <w:rFonts w:ascii="Times New Roman" w:hAnsi="Times New Roman" w:cs="Times New Roman"/>
              </w:rPr>
            </w:pPr>
            <w:r>
              <w:rPr>
                <w:rFonts w:ascii="Times New Roman" w:hAnsi="Times New Roman" w:cs="Times New Roman"/>
              </w:rPr>
              <w:t xml:space="preserve">PrenotaAuto</w:t>
            </w:r>
            <w:r>
              <w:rPr>
                <w:rFonts w:ascii="Times New Roman" w:hAnsi="Times New Roman" w:cs="Times New Roman"/>
              </w:rPr>
            </w:r>
          </w:p>
        </w:tc>
      </w:tr>
      <w:tr>
        <w:trPr/>
        <w:tc>
          <w:tcPr>
            <w:tcBorders>
              <w:top w:val="none" w:color="auto" w:sz="0" w:space="0"/>
              <w:bottom w:val="none" w:color="auto" w:sz="0" w:space="0"/>
              <w:right w:val="none" w:color="auto" w:sz="0" w:space="0"/>
            </w:tcBorders>
            <w:tcW w:w="2297" w:type="dxa"/>
          </w:tcPr>
          <w:p w14:paraId="19E76035" w14:textId="77777777">
            <w:pPr>
              <w:pBdr/>
              <w:spacing/>
              <w:ind/>
              <w:jc w:val="both"/>
              <w:rPr>
                <w:rFonts w:ascii="Times New Roman" w:hAnsi="Times New Roman" w:cs="Times New Roman"/>
              </w:rPr>
            </w:pPr>
            <w:r>
              <w:rPr>
                <w:rFonts w:ascii="Times New Roman" w:hAnsi="Times New Roman" w:cs="Times New Roman"/>
              </w:rPr>
              <w:t xml:space="preserve">Attore primario</w:t>
            </w:r>
            <w:r>
              <w:rPr>
                <w:rFonts w:ascii="Times New Roman" w:hAnsi="Times New Roman" w:cs="Times New Roman"/>
              </w:rPr>
            </w:r>
          </w:p>
        </w:tc>
        <w:tc>
          <w:tcPr>
            <w:tcBorders>
              <w:top w:val="none" w:color="auto" w:sz="0" w:space="0"/>
              <w:bottom w:val="none" w:color="auto" w:sz="0" w:space="0"/>
            </w:tcBorders>
            <w:tcW w:w="7088" w:type="dxa"/>
          </w:tcPr>
          <w:p w14:paraId="5C62A326" w14:textId="77777777">
            <w:pPr>
              <w:pBdr/>
              <w:spacing/>
              <w:ind/>
              <w:jc w:val="both"/>
              <w:rPr>
                <w:rFonts w:ascii="Times New Roman" w:hAnsi="Times New Roman" w:cs="Times New Roman"/>
              </w:rPr>
            </w:pPr>
            <w:r>
              <w:rPr>
                <w:rFonts w:ascii="Times New Roman" w:hAnsi="Times New Roman" w:cs="Times New Roman"/>
              </w:rPr>
              <w:t xml:space="preserve">Cliente</w:t>
            </w:r>
            <w:r>
              <w:rPr>
                <w:rFonts w:ascii="Times New Roman" w:hAnsi="Times New Roman" w:cs="Times New Roman"/>
              </w:rPr>
            </w:r>
          </w:p>
        </w:tc>
      </w:tr>
      <w:tr>
        <w:trPr/>
        <w:tc>
          <w:tcPr>
            <w:tcBorders>
              <w:right w:val="none" w:color="auto" w:sz="0" w:space="0"/>
            </w:tcBorders>
            <w:tcW w:w="2297" w:type="dxa"/>
          </w:tcPr>
          <w:p w14:paraId="2D5DC24F" w14:textId="77777777">
            <w:pPr>
              <w:pBdr/>
              <w:spacing/>
              <w:ind/>
              <w:jc w:val="both"/>
              <w:rPr>
                <w:rFonts w:ascii="Times New Roman" w:hAnsi="Times New Roman" w:cs="Times New Roman"/>
              </w:rPr>
            </w:pPr>
            <w:r>
              <w:rPr>
                <w:rFonts w:ascii="Times New Roman" w:hAnsi="Times New Roman" w:cs="Times New Roman"/>
              </w:rPr>
              <w:t xml:space="preserve">Attore secondario</w:t>
            </w:r>
            <w:r>
              <w:rPr>
                <w:rFonts w:ascii="Times New Roman" w:hAnsi="Times New Roman" w:cs="Times New Roman"/>
              </w:rPr>
            </w:r>
          </w:p>
        </w:tc>
        <w:tc>
          <w:tcPr>
            <w:tcBorders/>
            <w:tcW w:w="7088" w:type="dxa"/>
          </w:tcPr>
          <w:p w14:paraId="00F41D94" w14:textId="77777777">
            <w:pPr>
              <w:pBdr/>
              <w:spacing/>
              <w:ind/>
              <w:jc w:val="both"/>
              <w:rPr>
                <w:rFonts w:ascii="Times New Roman" w:hAnsi="Times New Roman" w:cs="Times New Roman"/>
              </w:rPr>
            </w:pPr>
            <w:r>
              <w:rPr>
                <w:rFonts w:ascii="Times New Roman" w:hAnsi="Times New Roman" w:cs="Times New Roman"/>
              </w:rPr>
              <w:t xml:space="preserve">-</w:t>
            </w:r>
            <w:r>
              <w:rPr>
                <w:rFonts w:ascii="Times New Roman" w:hAnsi="Times New Roman" w:cs="Times New Roman"/>
              </w:rPr>
            </w:r>
          </w:p>
        </w:tc>
      </w:tr>
      <w:tr>
        <w:trPr/>
        <w:tc>
          <w:tcPr>
            <w:tcBorders>
              <w:top w:val="none" w:color="auto" w:sz="0" w:space="0"/>
              <w:bottom w:val="none" w:color="auto" w:sz="0" w:space="0"/>
              <w:right w:val="none" w:color="auto" w:sz="0" w:space="0"/>
            </w:tcBorders>
            <w:tcW w:w="2297" w:type="dxa"/>
          </w:tcPr>
          <w:p w14:paraId="42524624" w14:textId="77777777">
            <w:pPr>
              <w:pBdr/>
              <w:spacing/>
              <w:ind/>
              <w:jc w:val="both"/>
              <w:rPr>
                <w:rFonts w:ascii="Times New Roman" w:hAnsi="Times New Roman" w:cs="Times New Roman"/>
              </w:rPr>
            </w:pPr>
            <w:r>
              <w:rPr>
                <w:rFonts w:ascii="Times New Roman" w:hAnsi="Times New Roman" w:cs="Times New Roman"/>
              </w:rPr>
              <w:t xml:space="preserve">Descrizione</w:t>
            </w:r>
            <w:r>
              <w:rPr>
                <w:rFonts w:ascii="Times New Roman" w:hAnsi="Times New Roman" w:cs="Times New Roman"/>
              </w:rPr>
            </w:r>
          </w:p>
        </w:tc>
        <w:tc>
          <w:tcPr>
            <w:tcBorders>
              <w:top w:val="none" w:color="auto" w:sz="0" w:space="0"/>
              <w:bottom w:val="none" w:color="auto" w:sz="0" w:space="0"/>
            </w:tcBorders>
            <w:tcW w:w="7088" w:type="dxa"/>
          </w:tcPr>
          <w:p w14:paraId="6959B8B7" w14:textId="28B3F33B">
            <w:pPr>
              <w:pBdr/>
              <w:spacing/>
              <w:ind/>
              <w:jc w:val="both"/>
              <w:rPr>
                <w:rFonts w:ascii="Times New Roman" w:hAnsi="Times New Roman" w:cs="Times New Roman"/>
              </w:rPr>
            </w:pPr>
            <w:r>
              <w:rPr>
                <w:rFonts w:ascii="Times New Roman" w:hAnsi="Times New Roman" w:cs="Times New Roman"/>
              </w:rPr>
              <w:t xml:space="preserve">Un</w:t>
            </w:r>
            <w:r>
              <w:rPr>
                <w:rFonts w:ascii="Times New Roman" w:hAnsi="Times New Roman" w:cs="Times New Roman"/>
              </w:rPr>
              <w:t xml:space="preserve"> cliente richiede </w:t>
            </w:r>
            <w:r>
              <w:rPr>
                <w:rFonts w:ascii="Times New Roman" w:hAnsi="Times New Roman" w:cs="Times New Roman"/>
              </w:rPr>
              <w:t xml:space="preserve">di noleggiare</w:t>
            </w:r>
            <w:r>
              <w:rPr>
                <w:rFonts w:ascii="Times New Roman" w:hAnsi="Times New Roman" w:cs="Times New Roman"/>
              </w:rPr>
              <w:t xml:space="preserve"> un’auto specificando data e ora di inizio e fine noleggio</w:t>
            </w:r>
            <w:r>
              <w:rPr>
                <w:rFonts w:ascii="Times New Roman" w:hAnsi="Times New Roman" w:cs="Times New Roman"/>
              </w:rPr>
            </w:r>
          </w:p>
        </w:tc>
      </w:tr>
      <w:tr>
        <w:trPr/>
        <w:tc>
          <w:tcPr>
            <w:tcBorders>
              <w:right w:val="none" w:color="auto" w:sz="0" w:space="0"/>
            </w:tcBorders>
            <w:tcW w:w="2297" w:type="dxa"/>
          </w:tcPr>
          <w:p w14:paraId="348F661A" w14:textId="77777777">
            <w:pPr>
              <w:pBdr/>
              <w:spacing/>
              <w:ind/>
              <w:jc w:val="both"/>
              <w:rPr>
                <w:rFonts w:ascii="Times New Roman" w:hAnsi="Times New Roman" w:cs="Times New Roman"/>
              </w:rPr>
            </w:pPr>
            <w:r>
              <w:rPr>
                <w:rFonts w:ascii="Times New Roman" w:hAnsi="Times New Roman" w:cs="Times New Roman"/>
              </w:rPr>
              <w:t xml:space="preserve">Pre-Condizioni</w:t>
            </w:r>
            <w:r>
              <w:rPr>
                <w:rFonts w:ascii="Times New Roman" w:hAnsi="Times New Roman" w:cs="Times New Roman"/>
              </w:rPr>
            </w:r>
          </w:p>
        </w:tc>
        <w:tc>
          <w:tcPr>
            <w:tcBorders/>
            <w:tcW w:w="7088" w:type="dxa"/>
          </w:tcPr>
          <w:p w14:paraId="7C4CC111" w14:textId="28FD1551">
            <w:pPr>
              <w:pBdr/>
              <w:spacing/>
              <w:ind/>
              <w:jc w:val="both"/>
              <w:rPr>
                <w:rFonts w:ascii="Times New Roman" w:hAnsi="Times New Roman" w:cs="Times New Roman"/>
              </w:rPr>
            </w:pPr>
            <w:r>
              <w:rPr>
                <w:rFonts w:ascii="Times New Roman" w:hAnsi="Times New Roman" w:cs="Times New Roman"/>
              </w:rPr>
              <w:t xml:space="preserve">Il Cliente </w:t>
            </w:r>
            <w:r>
              <w:rPr>
                <w:rFonts w:ascii="Times New Roman" w:hAnsi="Times New Roman" w:cs="Times New Roman"/>
              </w:rPr>
              <w:t xml:space="preserve">ha effettuato l’accesso</w:t>
            </w:r>
            <w:r>
              <w:rPr>
                <w:rFonts w:ascii="Times New Roman" w:hAnsi="Times New Roman" w:cs="Times New Roman"/>
              </w:rPr>
            </w:r>
          </w:p>
        </w:tc>
      </w:tr>
      <w:tr>
        <w:trPr/>
        <w:tc>
          <w:tcPr>
            <w:tcBorders>
              <w:top w:val="none" w:color="auto" w:sz="0" w:space="0"/>
              <w:bottom w:val="none" w:color="auto" w:sz="0" w:space="0"/>
              <w:right w:val="none" w:color="auto" w:sz="0" w:space="0"/>
            </w:tcBorders>
            <w:tcW w:w="2297" w:type="dxa"/>
          </w:tcPr>
          <w:p w14:paraId="01523417" w14:textId="77777777">
            <w:pPr>
              <w:pBdr/>
              <w:spacing/>
              <w:ind/>
              <w:jc w:val="both"/>
              <w:rPr>
                <w:rFonts w:ascii="Times New Roman" w:hAnsi="Times New Roman" w:cs="Times New Roman"/>
              </w:rPr>
            </w:pPr>
            <w:r>
              <w:rPr>
                <w:rFonts w:ascii="Times New Roman" w:hAnsi="Times New Roman" w:cs="Times New Roman"/>
              </w:rPr>
              <w:t xml:space="preserve">Sequenza di eventi</w:t>
            </w:r>
            <w:r>
              <w:rPr>
                <w:rFonts w:ascii="Times New Roman" w:hAnsi="Times New Roman" w:cs="Times New Roman"/>
              </w:rPr>
            </w:r>
          </w:p>
          <w:p w14:paraId="49A514D8" w14:textId="77777777">
            <w:pPr>
              <w:pBdr/>
              <w:spacing/>
              <w:ind/>
              <w:jc w:val="both"/>
              <w:rPr>
                <w:rFonts w:ascii="Times New Roman" w:hAnsi="Times New Roman" w:cs="Times New Roman"/>
              </w:rPr>
            </w:pPr>
            <w:r>
              <w:rPr>
                <w:rFonts w:ascii="Times New Roman" w:hAnsi="Times New Roman" w:cs="Times New Roman"/>
              </w:rPr>
              <w:t xml:space="preserve">principale</w:t>
            </w:r>
            <w:r>
              <w:rPr>
                <w:rFonts w:ascii="Times New Roman" w:hAnsi="Times New Roman" w:cs="Times New Roman"/>
              </w:rPr>
            </w:r>
          </w:p>
        </w:tc>
        <w:tc>
          <w:tcPr>
            <w:tcBorders>
              <w:top w:val="none" w:color="auto" w:sz="0" w:space="0"/>
              <w:bottom w:val="none" w:color="auto" w:sz="0" w:space="0"/>
            </w:tcBorders>
            <w:tcW w:w="7088" w:type="dxa"/>
          </w:tcPr>
          <w:p w14:paraId="5D1D8F0A" w14:textId="0773CED4">
            <w:pPr>
              <w:pStyle w:val="1111"/>
              <w:numPr>
                <w:ilvl w:val="0"/>
                <w:numId w:val="17"/>
              </w:numPr>
              <w:pBdr/>
              <w:spacing/>
              <w:ind/>
              <w:jc w:val="both"/>
              <w:rPr>
                <w:rFonts w:ascii="Times New Roman" w:hAnsi="Times New Roman" w:cs="Times New Roman"/>
              </w:rPr>
            </w:pPr>
            <w:r>
              <w:rPr>
                <w:rFonts w:ascii="Times New Roman" w:hAnsi="Times New Roman" w:cs="Times New Roman"/>
              </w:rPr>
              <w:t xml:space="preserve">Il caso d’uso </w:t>
            </w:r>
            <w:r>
              <w:rPr>
                <w:rFonts w:ascii="Times New Roman" w:hAnsi="Times New Roman" w:cs="Times New Roman"/>
              </w:rPr>
              <w:t xml:space="preserve">inizia quando il Cliente </w:t>
            </w:r>
            <w:r>
              <w:rPr>
                <w:rFonts w:ascii="Times New Roman" w:hAnsi="Times New Roman" w:cs="Times New Roman"/>
              </w:rPr>
              <w:t xml:space="preserve">accede alla sezione dedicata al noleggio</w:t>
            </w:r>
            <w:r>
              <w:rPr>
                <w:rFonts w:ascii="Times New Roman" w:hAnsi="Times New Roman" w:cs="Times New Roman"/>
              </w:rPr>
            </w:r>
          </w:p>
          <w:p w14:paraId="52055F81" w14:textId="322FB97B">
            <w:pPr>
              <w:pStyle w:val="1111"/>
              <w:numPr>
                <w:ilvl w:val="0"/>
                <w:numId w:val="17"/>
              </w:numPr>
              <w:pBdr/>
              <w:spacing/>
              <w:ind/>
              <w:jc w:val="both"/>
              <w:rPr>
                <w:rFonts w:ascii="Times New Roman" w:hAnsi="Times New Roman" w:cs="Times New Roman"/>
              </w:rPr>
            </w:pPr>
            <w:r>
              <w:rPr>
                <w:rFonts w:ascii="Times New Roman" w:hAnsi="Times New Roman" w:cs="Times New Roman"/>
              </w:rPr>
              <w:t xml:space="preserve">Il </w:t>
            </w:r>
            <w:r>
              <w:rPr>
                <w:rFonts w:ascii="Times New Roman" w:hAnsi="Times New Roman" w:cs="Times New Roman"/>
              </w:rPr>
              <w:t xml:space="preserve">Cliente specifica data e ora di inizio e fine noleggio</w:t>
            </w:r>
            <w:r>
              <w:rPr>
                <w:rFonts w:ascii="Times New Roman" w:hAnsi="Times New Roman" w:cs="Times New Roman"/>
              </w:rPr>
            </w:r>
          </w:p>
          <w:p w14:paraId="4119536F" w14:textId="589B311C">
            <w:pPr>
              <w:pStyle w:val="1111"/>
              <w:numPr>
                <w:ilvl w:val="0"/>
                <w:numId w:val="17"/>
              </w:numPr>
              <w:pBdr/>
              <w:spacing/>
              <w:ind/>
              <w:jc w:val="both"/>
              <w:rPr>
                <w:rFonts w:ascii="Times New Roman" w:hAnsi="Times New Roman" w:cs="Times New Roman"/>
              </w:rPr>
            </w:pPr>
            <w:r>
              <w:rPr>
                <w:rFonts w:ascii="Times New Roman" w:hAnsi="Times New Roman" w:cs="Times New Roman"/>
              </w:rPr>
              <w:t xml:space="preserve">Il sistema mostra le Auto disponibili per il periodo di interesse</w:t>
            </w:r>
            <w:r>
              <w:rPr>
                <w:rFonts w:ascii="Times New Roman" w:hAnsi="Times New Roman" w:cs="Times New Roman"/>
              </w:rPr>
            </w:r>
          </w:p>
          <w:p w14:paraId="2E042322" w14:textId="05302019">
            <w:pPr>
              <w:pStyle w:val="1111"/>
              <w:numPr>
                <w:ilvl w:val="0"/>
                <w:numId w:val="17"/>
              </w:numPr>
              <w:pBdr/>
              <w:spacing/>
              <w:ind/>
              <w:jc w:val="both"/>
              <w:rPr>
                <w:rFonts w:ascii="Times New Roman" w:hAnsi="Times New Roman" w:cs="Times New Roman"/>
                <w:i/>
                <w:iCs/>
              </w:rPr>
            </w:pPr>
            <w:r>
              <w:rPr>
                <w:rFonts w:ascii="Times New Roman" w:hAnsi="Times New Roman" w:cs="Times New Roman"/>
                <w:i/>
                <w:iCs/>
              </w:rPr>
              <w:t xml:space="preserve">&lt;&lt;include&gt;&gt; VisualizzaAutoDisponibili</w:t>
            </w:r>
            <w:r>
              <w:rPr>
                <w:rFonts w:ascii="Times New Roman" w:hAnsi="Times New Roman" w:cs="Times New Roman"/>
                <w:i/>
                <w:iCs/>
              </w:rPr>
            </w:r>
          </w:p>
          <w:p w14:paraId="55EA822F" w14:textId="73BAC5CE">
            <w:pPr>
              <w:pStyle w:val="1111"/>
              <w:numPr>
                <w:ilvl w:val="0"/>
                <w:numId w:val="17"/>
              </w:numPr>
              <w:pBdr/>
              <w:spacing/>
              <w:ind/>
              <w:jc w:val="both"/>
              <w:rPr>
                <w:rFonts w:ascii="Times New Roman" w:hAnsi="Times New Roman" w:cs="Times New Roman"/>
                <w:i/>
                <w:iCs/>
              </w:rPr>
            </w:pPr>
            <w:r>
              <w:rPr>
                <w:rFonts w:ascii="Times New Roman" w:hAnsi="Times New Roman" w:cs="Times New Roman"/>
                <w:b/>
                <w:bCs/>
              </w:rPr>
              <w:t xml:space="preserve">if</w:t>
            </w:r>
            <w:r>
              <w:rPr>
                <w:rFonts w:ascii="Times New Roman" w:hAnsi="Times New Roman" w:cs="Times New Roman"/>
              </w:rPr>
              <w:t xml:space="preserve"> </w:t>
            </w:r>
            <w:r>
              <w:rPr>
                <w:rFonts w:ascii="Times New Roman" w:hAnsi="Times New Roman" w:cs="Times New Roman"/>
              </w:rPr>
              <w:t xml:space="preserve">ci sono Auto disponibili</w:t>
            </w:r>
            <w:r>
              <w:rPr>
                <w:rFonts w:ascii="Times New Roman" w:hAnsi="Times New Roman" w:cs="Times New Roman"/>
                <w:i/>
                <w:iCs/>
              </w:rPr>
            </w:r>
          </w:p>
          <w:p w14:paraId="5A29185D" w14:textId="2A07564A">
            <w:pPr>
              <w:pStyle w:val="1111"/>
              <w:numPr>
                <w:ilvl w:val="1"/>
                <w:numId w:val="17"/>
              </w:numPr>
              <w:pBdr/>
              <w:spacing/>
              <w:ind/>
              <w:jc w:val="both"/>
              <w:rPr>
                <w:rFonts w:ascii="Times New Roman" w:hAnsi="Times New Roman" w:cs="Times New Roman"/>
              </w:rPr>
            </w:pPr>
            <w:r>
              <w:rPr>
                <w:rFonts w:ascii="Times New Roman" w:hAnsi="Times New Roman" w:cs="Times New Roman"/>
              </w:rPr>
              <w:t xml:space="preserve">Il Cliente seleziona l’</w:t>
            </w:r>
            <w:r>
              <w:rPr>
                <w:rFonts w:ascii="Times New Roman" w:hAnsi="Times New Roman" w:cs="Times New Roman"/>
              </w:rPr>
              <w:t xml:space="preserve">A</w:t>
            </w:r>
            <w:r>
              <w:rPr>
                <w:rFonts w:ascii="Times New Roman" w:hAnsi="Times New Roman" w:cs="Times New Roman"/>
              </w:rPr>
              <w:t xml:space="preserve">uto di suo gradimento</w:t>
            </w:r>
            <w:r>
              <w:rPr>
                <w:rFonts w:ascii="Times New Roman" w:hAnsi="Times New Roman" w:cs="Times New Roman"/>
              </w:rPr>
            </w:r>
          </w:p>
          <w:p w14:paraId="332DAEC8" w14:textId="35F4B6C8">
            <w:pPr>
              <w:pStyle w:val="1111"/>
              <w:numPr>
                <w:ilvl w:val="1"/>
                <w:numId w:val="17"/>
              </w:numPr>
              <w:pBdr/>
              <w:spacing/>
              <w:ind/>
              <w:jc w:val="both"/>
              <w:rPr>
                <w:rFonts w:ascii="Times New Roman" w:hAnsi="Times New Roman" w:cs="Times New Roman"/>
              </w:rPr>
            </w:pPr>
            <w:r>
              <w:rPr>
                <w:rFonts w:ascii="Times New Roman" w:hAnsi="Times New Roman" w:cs="Times New Roman"/>
              </w:rPr>
              <w:t xml:space="preserve">Il sistema verifica che </w:t>
            </w:r>
            <w:r>
              <w:rPr>
                <w:rFonts w:ascii="Times New Roman" w:hAnsi="Times New Roman" w:cs="Times New Roman"/>
              </w:rPr>
              <w:t xml:space="preserve">la patente del Cliente sia </w:t>
            </w:r>
            <w:r>
              <w:rPr>
                <w:rFonts w:ascii="Times New Roman" w:hAnsi="Times New Roman" w:cs="Times New Roman"/>
              </w:rPr>
              <w:t xml:space="preserve">idonea</w:t>
            </w:r>
            <w:r>
              <w:rPr>
                <w:rFonts w:ascii="Times New Roman" w:hAnsi="Times New Roman" w:cs="Times New Roman"/>
              </w:rPr>
              <w:t xml:space="preserve"> alla guida del veicolo di interesse</w:t>
            </w:r>
            <w:r>
              <w:rPr>
                <w:rFonts w:ascii="Times New Roman" w:hAnsi="Times New Roman" w:cs="Times New Roman"/>
              </w:rPr>
            </w:r>
          </w:p>
          <w:p w14:paraId="00BB2074" w14:textId="1E2C6A91">
            <w:pPr>
              <w:pStyle w:val="1111"/>
              <w:numPr>
                <w:ilvl w:val="1"/>
                <w:numId w:val="17"/>
              </w:numPr>
              <w:pBdr/>
              <w:spacing/>
              <w:ind/>
              <w:jc w:val="both"/>
              <w:rPr>
                <w:rFonts w:ascii="Times New Roman" w:hAnsi="Times New Roman" w:cs="Times New Roman"/>
                <w:i/>
                <w:iCs/>
              </w:rPr>
            </w:pPr>
            <w:r>
              <w:rPr>
                <w:rFonts w:ascii="Times New Roman" w:hAnsi="Times New Roman" w:cs="Times New Roman"/>
                <w:i/>
                <w:iCs/>
              </w:rPr>
              <w:t xml:space="preserve">&lt;&lt;include&gt;&gt;</w:t>
            </w:r>
            <w:r>
              <w:rPr>
                <w:rFonts w:ascii="Times New Roman" w:hAnsi="Times New Roman" w:cs="Times New Roman"/>
                <w:i/>
                <w:iCs/>
              </w:rPr>
              <w:t xml:space="preserve"> </w:t>
            </w:r>
            <w:r>
              <w:rPr>
                <w:rFonts w:ascii="Times New Roman" w:hAnsi="Times New Roman" w:cs="Times New Roman"/>
                <w:i/>
                <w:iCs/>
              </w:rPr>
              <w:t xml:space="preserve">VerificaPatente</w:t>
            </w:r>
            <w:r>
              <w:rPr>
                <w:rFonts w:ascii="Times New Roman" w:hAnsi="Times New Roman" w:cs="Times New Roman"/>
                <w:i/>
                <w:iCs/>
              </w:rPr>
            </w:r>
          </w:p>
          <w:p w14:paraId="0147F1D4" w14:textId="77777777">
            <w:pPr>
              <w:pStyle w:val="1111"/>
              <w:numPr>
                <w:ilvl w:val="1"/>
                <w:numId w:val="17"/>
              </w:numPr>
              <w:pBdr/>
              <w:spacing/>
              <w:ind/>
              <w:jc w:val="both"/>
              <w:rPr>
                <w:rFonts w:ascii="Times New Roman" w:hAnsi="Times New Roman" w:cs="Times New Roman"/>
              </w:rPr>
            </w:pPr>
            <w:r>
              <w:rPr>
                <w:rFonts w:ascii="Times New Roman" w:hAnsi="Times New Roman" w:cs="Times New Roman"/>
                <w:b/>
                <w:bCs/>
              </w:rPr>
              <w:t xml:space="preserve">if</w:t>
            </w:r>
            <w:r>
              <w:rPr>
                <w:rFonts w:ascii="Times New Roman" w:hAnsi="Times New Roman" w:cs="Times New Roman"/>
              </w:rPr>
              <w:t xml:space="preserve"> le verifiche sono andate a buon fine</w:t>
            </w:r>
            <w:r>
              <w:rPr>
                <w:rFonts w:ascii="Times New Roman" w:hAnsi="Times New Roman" w:cs="Times New Roman"/>
              </w:rPr>
            </w:r>
          </w:p>
          <w:p w14:paraId="3B74063F" w14:textId="77777777">
            <w:pPr>
              <w:pStyle w:val="1111"/>
              <w:numPr>
                <w:ilvl w:val="2"/>
                <w:numId w:val="17"/>
              </w:numPr>
              <w:pBdr/>
              <w:spacing/>
              <w:ind/>
              <w:jc w:val="both"/>
              <w:rPr>
                <w:rFonts w:ascii="Times New Roman" w:hAnsi="Times New Roman" w:cs="Times New Roman"/>
              </w:rPr>
            </w:pPr>
            <w:r>
              <w:rPr>
                <w:rFonts w:ascii="Times New Roman" w:hAnsi="Times New Roman" w:cs="Times New Roman"/>
              </w:rPr>
              <w:t xml:space="preserve">Il sistema </w:t>
            </w:r>
            <w:r>
              <w:rPr>
                <w:rFonts w:ascii="Times New Roman" w:hAnsi="Times New Roman" w:cs="Times New Roman"/>
              </w:rPr>
              <w:t xml:space="preserve">verifica che il Cliente abbia la disponibilità sufficiente per il noleggio</w:t>
            </w:r>
            <w:r>
              <w:rPr>
                <w:rFonts w:ascii="Times New Roman" w:hAnsi="Times New Roman" w:cs="Times New Roman"/>
              </w:rPr>
            </w:r>
          </w:p>
          <w:p w14:paraId="4C229DA2" w14:textId="77777777">
            <w:pPr>
              <w:pStyle w:val="1111"/>
              <w:numPr>
                <w:ilvl w:val="2"/>
                <w:numId w:val="17"/>
              </w:numPr>
              <w:pBdr/>
              <w:spacing/>
              <w:ind/>
              <w:jc w:val="both"/>
              <w:rPr>
                <w:rFonts w:ascii="Times New Roman" w:hAnsi="Times New Roman" w:cs="Times New Roman"/>
              </w:rPr>
            </w:pPr>
            <w:r>
              <w:rPr>
                <w:rFonts w:ascii="Times New Roman" w:hAnsi="Times New Roman" w:cs="Times New Roman"/>
                <w:i/>
                <w:iCs/>
              </w:rPr>
              <w:t xml:space="preserve">&lt;&lt;include&gt;&gt; VerificaCredito</w:t>
            </w:r>
            <w:r>
              <w:rPr>
                <w:rFonts w:ascii="Times New Roman" w:hAnsi="Times New Roman" w:cs="Times New Roman"/>
              </w:rPr>
            </w:r>
          </w:p>
          <w:p w14:paraId="1A6B68E1" w14:textId="77777777">
            <w:pPr>
              <w:pStyle w:val="1111"/>
              <w:numPr>
                <w:ilvl w:val="2"/>
                <w:numId w:val="17"/>
              </w:numPr>
              <w:pBdr/>
              <w:spacing/>
              <w:ind/>
              <w:jc w:val="both"/>
              <w:rPr>
                <w:rFonts w:ascii="Times New Roman" w:hAnsi="Times New Roman" w:cs="Times New Roman"/>
              </w:rPr>
            </w:pPr>
            <w:r>
              <w:rPr>
                <w:rFonts w:ascii="Times New Roman" w:hAnsi="Times New Roman" w:cs="Times New Roman"/>
                <w:b/>
                <w:bCs/>
              </w:rPr>
              <w:t xml:space="preserve">if</w:t>
            </w:r>
            <w:r>
              <w:rPr>
                <w:rFonts w:ascii="Times New Roman" w:hAnsi="Times New Roman" w:cs="Times New Roman"/>
              </w:rPr>
              <w:t xml:space="preserve"> le verifiche sono andate a buon fine</w:t>
            </w:r>
            <w:r>
              <w:rPr>
                <w:rFonts w:ascii="Times New Roman" w:hAnsi="Times New Roman" w:cs="Times New Roman"/>
              </w:rPr>
            </w:r>
          </w:p>
          <w:p w14:paraId="1E4A9561" w14:textId="77777777">
            <w:pPr>
              <w:pStyle w:val="1111"/>
              <w:numPr>
                <w:ilvl w:val="3"/>
                <w:numId w:val="17"/>
              </w:numPr>
              <w:pBdr/>
              <w:spacing/>
              <w:ind/>
              <w:jc w:val="both"/>
              <w:rPr>
                <w:rFonts w:ascii="Times New Roman" w:hAnsi="Times New Roman" w:cs="Times New Roman"/>
              </w:rPr>
            </w:pPr>
            <w:r>
              <w:rPr>
                <w:rFonts w:ascii="Times New Roman" w:hAnsi="Times New Roman" w:cs="Times New Roman"/>
              </w:rPr>
              <w:t xml:space="preserve">Il sistema procede con la prenotazione</w:t>
            </w:r>
            <w:r>
              <w:rPr>
                <w:rFonts w:ascii="Times New Roman" w:hAnsi="Times New Roman" w:cs="Times New Roman"/>
              </w:rPr>
            </w:r>
          </w:p>
          <w:p w14:paraId="3FE0D545" w14:textId="6724A49F">
            <w:pPr>
              <w:pStyle w:val="1111"/>
              <w:numPr>
                <w:ilvl w:val="3"/>
                <w:numId w:val="17"/>
              </w:numPr>
              <w:pBdr/>
              <w:spacing/>
              <w:ind/>
              <w:jc w:val="both"/>
              <w:rPr>
                <w:rFonts w:ascii="Times New Roman" w:hAnsi="Times New Roman" w:cs="Times New Roman"/>
              </w:rPr>
            </w:pPr>
            <w:r>
              <w:rPr>
                <w:rFonts w:ascii="Times New Roman" w:hAnsi="Times New Roman" w:cs="Times New Roman"/>
              </w:rPr>
              <w:t xml:space="preserve">Il sistema aggiunge il Noleggio all’archivio d</w:t>
            </w:r>
            <w:r>
              <w:rPr>
                <w:rFonts w:ascii="Times New Roman" w:hAnsi="Times New Roman" w:cs="Times New Roman"/>
              </w:rPr>
              <w:t xml:space="preserve">e</w:t>
            </w:r>
            <w:r>
              <w:rPr>
                <w:rFonts w:ascii="Times New Roman" w:hAnsi="Times New Roman" w:cs="Times New Roman"/>
              </w:rPr>
              <w:t xml:space="preserve">i Noleggi</w:t>
            </w:r>
            <w:r>
              <w:rPr>
                <w:rFonts w:ascii="Times New Roman" w:hAnsi="Times New Roman" w:cs="Times New Roman"/>
              </w:rPr>
            </w:r>
          </w:p>
          <w:p w14:paraId="7CB68B7E" w14:textId="77777777">
            <w:pPr>
              <w:pStyle w:val="1111"/>
              <w:numPr>
                <w:ilvl w:val="3"/>
                <w:numId w:val="17"/>
              </w:numPr>
              <w:pBdr/>
              <w:spacing/>
              <w:ind/>
              <w:jc w:val="both"/>
              <w:rPr>
                <w:rFonts w:ascii="Times New Roman" w:hAnsi="Times New Roman" w:cs="Times New Roman"/>
              </w:rPr>
            </w:pPr>
            <w:r>
              <w:rPr>
                <w:rFonts w:ascii="Times New Roman" w:hAnsi="Times New Roman" w:cs="Times New Roman"/>
              </w:rPr>
              <w:t xml:space="preserve">Il sistema invia un messaggio di conferma dell’avvenuta prenotazione al Cliente</w:t>
            </w:r>
            <w:r>
              <w:rPr>
                <w:rFonts w:ascii="Times New Roman" w:hAnsi="Times New Roman" w:cs="Times New Roman"/>
              </w:rPr>
            </w:r>
          </w:p>
          <w:p w14:paraId="67FC7ADE" w14:textId="530EE00F">
            <w:pPr>
              <w:pStyle w:val="1111"/>
              <w:numPr>
                <w:ilvl w:val="3"/>
                <w:numId w:val="17"/>
              </w:numPr>
              <w:pBdr/>
              <w:spacing/>
              <w:ind/>
              <w:jc w:val="both"/>
              <w:rPr>
                <w:rFonts w:ascii="Times New Roman" w:hAnsi="Times New Roman" w:cs="Times New Roman"/>
              </w:rPr>
            </w:pPr>
            <w:r>
              <w:rPr>
                <w:rFonts w:ascii="Times New Roman" w:hAnsi="Times New Roman" w:cs="Times New Roman"/>
                <w:i/>
                <w:iCs/>
              </w:rPr>
              <w:t xml:space="preserve">&lt;&lt;</w:t>
            </w:r>
            <w:r>
              <w:rPr>
                <w:rFonts w:ascii="Times New Roman" w:hAnsi="Times New Roman" w:cs="Times New Roman"/>
                <w:i/>
                <w:iCs/>
              </w:rPr>
              <w:t xml:space="preserve">include</w:t>
            </w:r>
            <w:r>
              <w:rPr>
                <w:rFonts w:ascii="Times New Roman" w:hAnsi="Times New Roman" w:cs="Times New Roman"/>
                <w:i/>
                <w:iCs/>
              </w:rPr>
              <w:t xml:space="preserve">&gt;&gt; InvioConferma</w:t>
            </w:r>
            <w:r>
              <w:rPr>
                <w:rFonts w:ascii="Times New Roman" w:hAnsi="Times New Roman" w:cs="Times New Roman"/>
              </w:rPr>
            </w:r>
          </w:p>
          <w:p w14:paraId="41ED774B" w14:textId="13ADC37A">
            <w:pPr>
              <w:pStyle w:val="1111"/>
              <w:pBdr/>
              <w:spacing/>
              <w:ind w:left="1304"/>
              <w:jc w:val="both"/>
              <w:rPr>
                <w:rFonts w:ascii="Times New Roman" w:hAnsi="Times New Roman" w:cs="Times New Roman"/>
                <w:i/>
                <w:iCs/>
              </w:rPr>
            </w:pPr>
            <w:r>
              <w:rPr>
                <w:rFonts w:ascii="Times New Roman" w:hAnsi="Times New Roman" w:cs="Times New Roman"/>
                <w:i/>
                <w:iCs/>
              </w:rPr>
            </w:r>
            <w:r>
              <w:rPr>
                <w:rFonts w:ascii="Times New Roman" w:hAnsi="Times New Roman" w:cs="Times New Roman"/>
                <w:i/>
                <w:iCs/>
              </w:rPr>
            </w:r>
          </w:p>
        </w:tc>
      </w:tr>
      <w:tr>
        <w:trPr/>
        <w:tc>
          <w:tcPr>
            <w:tcBorders>
              <w:right w:val="none" w:color="auto" w:sz="0" w:space="0"/>
            </w:tcBorders>
            <w:tcW w:w="2297" w:type="dxa"/>
          </w:tcPr>
          <w:p w14:paraId="6522F52B" w14:textId="77777777">
            <w:pPr>
              <w:pBdr/>
              <w:spacing/>
              <w:ind/>
              <w:jc w:val="both"/>
              <w:rPr>
                <w:rFonts w:ascii="Times New Roman" w:hAnsi="Times New Roman" w:cs="Times New Roman"/>
              </w:rPr>
            </w:pPr>
            <w:r>
              <w:rPr>
                <w:rFonts w:ascii="Times New Roman" w:hAnsi="Times New Roman" w:cs="Times New Roman"/>
              </w:rPr>
              <w:t xml:space="preserve">Post-Condizioni</w:t>
            </w:r>
            <w:r>
              <w:rPr>
                <w:rFonts w:ascii="Times New Roman" w:hAnsi="Times New Roman" w:cs="Times New Roman"/>
              </w:rPr>
            </w:r>
          </w:p>
        </w:tc>
        <w:tc>
          <w:tcPr>
            <w:tcBorders/>
            <w:tcW w:w="7088" w:type="dxa"/>
          </w:tcPr>
          <w:p w14:paraId="09246484" w14:textId="2C2FDD7C">
            <w:pPr>
              <w:pBdr/>
              <w:spacing/>
              <w:ind/>
              <w:jc w:val="both"/>
              <w:rPr>
                <w:rFonts w:ascii="Times New Roman" w:hAnsi="Times New Roman" w:cs="Times New Roman"/>
                <w:iCs/>
              </w:rPr>
            </w:pPr>
            <w:r>
              <w:rPr>
                <w:rFonts w:ascii="Times New Roman" w:hAnsi="Times New Roman" w:cs="Times New Roman"/>
                <w:iCs/>
              </w:rPr>
              <w:t xml:space="preserve">Il Cliente </w:t>
            </w:r>
            <w:r>
              <w:rPr>
                <w:rFonts w:ascii="Times New Roman" w:hAnsi="Times New Roman" w:cs="Times New Roman"/>
                <w:iCs/>
              </w:rPr>
              <w:t xml:space="preserve">ha prenotato il noleggio e il sistema </w:t>
            </w:r>
            <w:r>
              <w:rPr>
                <w:rFonts w:ascii="Times New Roman" w:hAnsi="Times New Roman" w:cs="Times New Roman"/>
                <w:iCs/>
              </w:rPr>
              <w:t xml:space="preserve">valuterà</w:t>
            </w:r>
            <w:r>
              <w:rPr>
                <w:rFonts w:ascii="Times New Roman" w:hAnsi="Times New Roman" w:cs="Times New Roman"/>
                <w:iCs/>
              </w:rPr>
              <w:t xml:space="preserve"> come </w:t>
            </w:r>
            <w:r>
              <w:rPr>
                <w:rFonts w:ascii="Times New Roman" w:hAnsi="Times New Roman" w:cs="Times New Roman"/>
                <w:i/>
              </w:rPr>
              <w:t xml:space="preserve">non disponibile</w:t>
            </w:r>
            <w:r>
              <w:rPr>
                <w:rFonts w:ascii="Times New Roman" w:hAnsi="Times New Roman" w:cs="Times New Roman"/>
                <w:iCs/>
              </w:rPr>
              <w:t xml:space="preserve"> l’</w:t>
            </w:r>
            <w:r>
              <w:rPr>
                <w:rFonts w:ascii="Times New Roman" w:hAnsi="Times New Roman" w:cs="Times New Roman"/>
                <w:iCs/>
              </w:rPr>
              <w:t xml:space="preserve">A</w:t>
            </w:r>
            <w:r>
              <w:rPr>
                <w:rFonts w:ascii="Times New Roman" w:hAnsi="Times New Roman" w:cs="Times New Roman"/>
                <w:iCs/>
              </w:rPr>
              <w:t xml:space="preserve">uto selezionata</w:t>
            </w:r>
            <w:r>
              <w:rPr>
                <w:rFonts w:ascii="Times New Roman" w:hAnsi="Times New Roman" w:cs="Times New Roman"/>
                <w:iCs/>
              </w:rPr>
              <w:t xml:space="preserve"> per l’intero periodo</w:t>
            </w:r>
            <w:r>
              <w:rPr>
                <w:rFonts w:ascii="Times New Roman" w:hAnsi="Times New Roman" w:cs="Times New Roman"/>
                <w:iCs/>
              </w:rPr>
              <w:t xml:space="preserve"> di utilizzo</w:t>
            </w:r>
            <w:r>
              <w:rPr>
                <w:rFonts w:ascii="Times New Roman" w:hAnsi="Times New Roman" w:cs="Times New Roman"/>
                <w:iCs/>
              </w:rPr>
            </w:r>
          </w:p>
        </w:tc>
      </w:tr>
      <w:tr>
        <w:trPr/>
        <w:tc>
          <w:tcPr>
            <w:tcBorders>
              <w:top w:val="none" w:color="auto" w:sz="0" w:space="0"/>
              <w:bottom w:val="none" w:color="auto" w:sz="0" w:space="0"/>
              <w:right w:val="none" w:color="auto" w:sz="0" w:space="0"/>
            </w:tcBorders>
            <w:tcW w:w="2297" w:type="dxa"/>
          </w:tcPr>
          <w:p w14:paraId="701C7A6C" w14:textId="77777777">
            <w:pPr>
              <w:pBdr/>
              <w:spacing/>
              <w:ind/>
              <w:jc w:val="both"/>
              <w:rPr>
                <w:rFonts w:ascii="Times New Roman" w:hAnsi="Times New Roman" w:cs="Times New Roman"/>
              </w:rPr>
            </w:pPr>
            <w:r>
              <w:rPr>
                <w:rFonts w:ascii="Times New Roman" w:hAnsi="Times New Roman" w:cs="Times New Roman"/>
              </w:rPr>
              <w:t xml:space="preserve">Casi d’uso correlati</w:t>
            </w:r>
            <w:r>
              <w:rPr>
                <w:rFonts w:ascii="Times New Roman" w:hAnsi="Times New Roman" w:cs="Times New Roman"/>
              </w:rPr>
            </w:r>
          </w:p>
        </w:tc>
        <w:tc>
          <w:tcPr>
            <w:tcBorders>
              <w:top w:val="none" w:color="auto" w:sz="0" w:space="0"/>
              <w:bottom w:val="none" w:color="auto" w:sz="0" w:space="0"/>
            </w:tcBorders>
            <w:tcW w:w="7088" w:type="dxa"/>
          </w:tcPr>
          <w:p w14:paraId="0F917AFF" w14:textId="3EC9D7DD">
            <w:pPr>
              <w:pBdr/>
              <w:spacing/>
              <w:ind/>
              <w:jc w:val="both"/>
              <w:rPr>
                <w:rFonts w:ascii="Times New Roman" w:hAnsi="Times New Roman" w:cs="Times New Roman"/>
                <w:i/>
                <w:iCs/>
              </w:rPr>
            </w:pPr>
            <w:r>
              <w:rPr>
                <w:rFonts w:ascii="Times New Roman" w:hAnsi="Times New Roman" w:cs="Times New Roman"/>
                <w:i/>
                <w:iCs/>
              </w:rPr>
              <w:t xml:space="preserve">VerificaPatente, VerificaCredito, InvioConferma, AggiornaStato</w:t>
            </w:r>
            <w:r>
              <w:rPr>
                <w:rFonts w:ascii="Times New Roman" w:hAnsi="Times New Roman" w:cs="Times New Roman"/>
                <w:i/>
                <w:iCs/>
              </w:rPr>
            </w:r>
          </w:p>
        </w:tc>
      </w:tr>
      <w:tr>
        <w:trPr>
          <w:trHeight w:val="1304"/>
        </w:trPr>
        <w:tc>
          <w:tcPr>
            <w:tcBorders>
              <w:right w:val="none" w:color="auto" w:sz="0" w:space="0"/>
            </w:tcBorders>
            <w:tcW w:w="2297" w:type="dxa"/>
          </w:tcPr>
          <w:p w14:paraId="328E2B16" w14:textId="77777777">
            <w:pPr>
              <w:pBdr/>
              <w:spacing/>
              <w:ind/>
              <w:jc w:val="both"/>
              <w:rPr>
                <w:rFonts w:ascii="Times New Roman" w:hAnsi="Times New Roman" w:cs="Times New Roman"/>
              </w:rPr>
            </w:pPr>
            <w:r>
              <w:rPr>
                <w:rFonts w:ascii="Times New Roman" w:hAnsi="Times New Roman" w:cs="Times New Roman"/>
              </w:rPr>
              <w:t xml:space="preserve">Sequenza di eventi</w:t>
            </w:r>
            <w:r>
              <w:rPr>
                <w:rFonts w:ascii="Times New Roman" w:hAnsi="Times New Roman" w:cs="Times New Roman"/>
              </w:rPr>
            </w:r>
          </w:p>
          <w:p w14:paraId="1317BB3E" w14:textId="77777777">
            <w:pPr>
              <w:pBdr/>
              <w:spacing/>
              <w:ind/>
              <w:jc w:val="both"/>
              <w:rPr>
                <w:rFonts w:ascii="Times New Roman" w:hAnsi="Times New Roman" w:cs="Times New Roman"/>
              </w:rPr>
            </w:pPr>
            <w:r>
              <w:rPr>
                <w:rFonts w:ascii="Times New Roman" w:hAnsi="Times New Roman" w:cs="Times New Roman"/>
              </w:rPr>
              <w:t xml:space="preserve">alternativi</w:t>
            </w:r>
            <w:r>
              <w:rPr>
                <w:rFonts w:ascii="Times New Roman" w:hAnsi="Times New Roman" w:cs="Times New Roman"/>
              </w:rPr>
            </w:r>
          </w:p>
        </w:tc>
        <w:tc>
          <w:tcPr>
            <w:shd w:val="clear" w:color="auto" w:fill="ffffff" w:themeFill="background1"/>
            <w:tcBorders/>
            <w:tcW w:w="7088" w:type="dxa"/>
          </w:tcPr>
          <w:p w14:paraId="6DD72A33" w14:textId="66940CFD">
            <w:pPr>
              <w:pBdr/>
              <w:spacing/>
              <w:ind/>
              <w:jc w:val="both"/>
              <w:rPr>
                <w:rFonts w:ascii="Times New Roman" w:hAnsi="Times New Roman" w:cs="Times New Roman"/>
              </w:rPr>
            </w:pPr>
            <w:r>
              <w:rPr>
                <w:rFonts w:ascii="Times New Roman" w:hAnsi="Times New Roman" w:cs="Times New Roman"/>
              </w:rPr>
              <w:t xml:space="preserve">Al punto 5, se non ci sono Auto disponibili per il Noleggio, il sistema restituisce un messaggio di errore</w:t>
            </w:r>
            <w:r>
              <w:rPr>
                <w:rFonts w:ascii="Times New Roman" w:hAnsi="Times New Roman" w:cs="Times New Roman"/>
              </w:rPr>
            </w:r>
          </w:p>
          <w:p w14:paraId="53E75041" w14:textId="53E774EB">
            <w:pPr>
              <w:pBdr/>
              <w:spacing/>
              <w:ind/>
              <w:jc w:val="both"/>
              <w:rPr>
                <w:rFonts w:ascii="Times New Roman" w:hAnsi="Times New Roman" w:cs="Times New Roman"/>
              </w:rPr>
            </w:pPr>
            <w:r>
              <w:rPr>
                <w:rFonts w:ascii="Times New Roman" w:hAnsi="Times New Roman" w:cs="Times New Roman"/>
              </w:rPr>
              <w:t xml:space="preserve">Al punto </w:t>
            </w:r>
            <w:r>
              <w:rPr>
                <w:rFonts w:ascii="Times New Roman" w:hAnsi="Times New Roman" w:cs="Times New Roman"/>
              </w:rPr>
              <w:t xml:space="preserve">5</w:t>
            </w:r>
            <w:r>
              <w:rPr>
                <w:rFonts w:ascii="Times New Roman" w:hAnsi="Times New Roman" w:cs="Times New Roman"/>
              </w:rPr>
              <w:t xml:space="preserve">.4</w:t>
            </w:r>
            <w:r>
              <w:rPr>
                <w:rFonts w:ascii="Times New Roman" w:hAnsi="Times New Roman" w:cs="Times New Roman"/>
              </w:rPr>
              <w:t xml:space="preserve">, se le verifiche non sono andate a buon fine, il sistema restituisce un messaggio di errore e chiede al Cliente di </w:t>
            </w:r>
            <w:r>
              <w:rPr>
                <w:rFonts w:ascii="Times New Roman" w:hAnsi="Times New Roman" w:cs="Times New Roman"/>
              </w:rPr>
              <w:t xml:space="preserve">selezionare un’altra autovettura</w:t>
            </w:r>
            <w:r>
              <w:rPr>
                <w:rFonts w:ascii="Times New Roman" w:hAnsi="Times New Roman" w:cs="Times New Roman"/>
              </w:rPr>
            </w:r>
          </w:p>
          <w:p w14:paraId="1077019C" w14:textId="2DA924A0">
            <w:pPr>
              <w:pBdr/>
              <w:spacing/>
              <w:ind/>
              <w:jc w:val="both"/>
              <w:rPr>
                <w:rFonts w:ascii="Times New Roman" w:hAnsi="Times New Roman" w:cs="Times New Roman"/>
              </w:rPr>
            </w:pPr>
            <w:r>
              <w:rPr>
                <w:rFonts w:ascii="Times New Roman" w:hAnsi="Times New Roman" w:cs="Times New Roman"/>
              </w:rPr>
              <w:t xml:space="preserve">Al punto 5.</w:t>
            </w:r>
            <w:r>
              <w:rPr>
                <w:rFonts w:ascii="Times New Roman" w:hAnsi="Times New Roman" w:cs="Times New Roman"/>
              </w:rPr>
              <w:t xml:space="preserve">4.3</w:t>
            </w:r>
            <w:r>
              <w:rPr>
                <w:rFonts w:ascii="Times New Roman" w:hAnsi="Times New Roman" w:cs="Times New Roman"/>
              </w:rPr>
              <w:t xml:space="preserve">, se le verifiche non sono andate a buon fine, il </w:t>
            </w:r>
            <w:r>
              <w:rPr>
                <w:rFonts w:ascii="Times New Roman" w:hAnsi="Times New Roman" w:cs="Times New Roman"/>
              </w:rPr>
              <w:t xml:space="preserve">sistema restituisce un messaggio di errore e chiede al Cliente di selezionare un’altra autovettura, ritornando al punto 3, o di aggiornare la propria disponibilità</w:t>
            </w:r>
            <w:r>
              <w:rPr>
                <w:rFonts w:ascii="Times New Roman" w:hAnsi="Times New Roman" w:cs="Times New Roman"/>
              </w:rPr>
            </w:r>
          </w:p>
        </w:tc>
      </w:tr>
    </w:tbl>
    <w:p w14:paraId="1D6C1937" w14:textId="77777777">
      <w:pPr>
        <w:pBdr/>
        <w:spacing/>
        <w:ind/>
        <w:rPr>
          <w:sz w:val="15"/>
          <w:szCs w:val="15"/>
        </w:rPr>
      </w:pPr>
      <w:r>
        <w:rPr>
          <w:sz w:val="15"/>
          <w:szCs w:val="15"/>
        </w:rPr>
      </w:r>
      <w:r>
        <w:rPr>
          <w:sz w:val="15"/>
          <w:szCs w:val="15"/>
        </w:rPr>
      </w:r>
    </w:p>
    <w:p w14:paraId="3C7519FF" w14:textId="77777777">
      <w:pPr>
        <w:pStyle w:val="1085"/>
        <w:pBdr/>
        <w:spacing/>
        <w:ind/>
        <w:rPr/>
      </w:pPr>
      <w:r/>
      <w:bookmarkStart w:id="69" w:name="_Toc471905555"/>
      <w:r/>
      <w:bookmarkStart w:id="70" w:name="_Toc474433557"/>
      <w:r/>
      <w:bookmarkStart w:id="71" w:name="_Toc474433732"/>
      <w:r/>
      <w:bookmarkStart w:id="72" w:name="_Toc494725284"/>
      <w:r/>
      <w:bookmarkStart w:id="73" w:name="_Toc195300126"/>
      <w:r>
        <w:t xml:space="preserve">Diagramma delle classi</w:t>
      </w:r>
      <w:bookmarkEnd w:id="69"/>
      <w:r/>
      <w:bookmarkEnd w:id="70"/>
      <w:r/>
      <w:bookmarkEnd w:id="71"/>
      <w:r/>
      <w:bookmarkEnd w:id="72"/>
      <w:r/>
      <w:bookmarkEnd w:id="73"/>
      <w:r/>
      <w:r/>
    </w:p>
    <w:p w14:paraId="45752BBD" w14:textId="77777777">
      <w:pPr>
        <w:pBdr/>
        <w:spacing/>
        <w:ind/>
        <w:rPr>
          <w:color w:val="ff0000"/>
          <w:highlight w:val="yellow"/>
        </w:rPr>
      </w:pPr>
      <w:r>
        <w:rPr>
          <w:color w:val="ff0000"/>
          <w:highlight w:val="yellow"/>
        </w:rPr>
        <w:t xml:space="preserve">Sviluppare il Diagramma delle classi di analisi corrispondente al System Domain Model. </w:t>
      </w:r>
      <w:r>
        <w:rPr>
          <w:color w:val="ff0000"/>
          <w:highlight w:val="yellow"/>
        </w:rPr>
      </w:r>
    </w:p>
    <w:p w14:paraId="3B1BD910" w14:textId="77777777">
      <w:pPr>
        <w:pBdr/>
        <w:spacing/>
        <w:ind/>
        <w:rPr>
          <w:color w:val="ff0000"/>
        </w:rPr>
      </w:pPr>
      <w:r>
        <w:rPr>
          <w:color w:val="ff0000"/>
          <w:highlight w:val="yellow"/>
        </w:rPr>
        <w:t xml:space="preserve">R</w:t>
      </w:r>
      <w:r>
        <w:rPr>
          <w:color w:val="ff0000"/>
          <w:highlight w:val="yellow"/>
        </w:rPr>
        <w:t xml:space="preserve">ealizzare </w:t>
      </w:r>
      <w:r>
        <w:rPr>
          <w:color w:val="ff0000"/>
          <w:highlight w:val="yellow"/>
        </w:rPr>
        <w:t xml:space="preserve">anche </w:t>
      </w:r>
      <w:r>
        <w:rPr>
          <w:color w:val="ff0000"/>
          <w:highlight w:val="yellow"/>
        </w:rPr>
        <w:t xml:space="preserve">una versione raffinata che includa le responsabilità delle classi.</w:t>
      </w:r>
      <w:r>
        <w:rPr>
          <w:color w:val="ff0000"/>
        </w:rPr>
        <w:t xml:space="preserve"> </w:t>
      </w:r>
      <w:r>
        <w:rPr>
          <w:color w:val="ff0000"/>
        </w:rPr>
      </w:r>
    </w:p>
    <w:p w14:paraId="2D0DCCC9" w14:textId="1C56B98B">
      <w:pPr>
        <w:pBdr/>
        <w:spacing w:after="160" w:line="259" w:lineRule="auto"/>
        <w:ind/>
        <w:jc w:val="both"/>
        <w:rPr/>
      </w:pPr>
      <w:r/>
      <w:r/>
    </w:p>
    <w:p w14:paraId="0AEFAC8C" w14:textId="59890690">
      <w:pPr>
        <w:pBdr/>
        <w:spacing w:after="160" w:line="259" w:lineRule="auto"/>
        <w:ind/>
        <w:jc w:val="both"/>
        <w:rPr>
          <w:color w:val="ff0000"/>
        </w:rPr>
      </w:pPr>
      <w:r>
        <w:rPr>
          <w:color w:val="ff0000"/>
          <w:highlight w:val="yellow"/>
        </w:rPr>
        <w:t xml:space="preserve">A seguire, una tabella che riassume alcune responsabilità:</w:t>
      </w:r>
      <w:r>
        <w:rPr>
          <w:color w:val="ff0000"/>
        </w:rPr>
        <w:t xml:space="preserve"> </w:t>
      </w:r>
      <w:r>
        <w:rPr>
          <w:color w:val="ff0000"/>
        </w:rPr>
      </w:r>
    </w:p>
    <w:tbl>
      <w:tblPr>
        <w:tblStyle w:val="1112"/>
        <w:jc w:val="center"/>
        <w:tblW w:w="0" w:type="auto"/>
        <w:tblBorders/>
        <w:tblLook w:val="04A0" w:firstRow="1" w:lastRow="0" w:firstColumn="1" w:lastColumn="0" w:noHBand="0" w:noVBand="1"/>
      </w:tblPr>
      <w:tblGrid>
        <w:gridCol w:w="4058"/>
        <w:gridCol w:w="4056"/>
      </w:tblGrid>
      <w:tr>
        <w:trPr>
          <w:jc w:val="center"/>
          <w:trHeight w:val="339"/>
        </w:trPr>
        <w:tc>
          <w:tcPr>
            <w:shd w:val="clear" w:color="auto" w:fill="659fd5"/>
            <w:tcBorders>
              <w:top w:val="single" w:color="auto" w:sz="8" w:space="0"/>
              <w:left w:val="single" w:color="auto" w:sz="8" w:space="0"/>
              <w:bottom w:val="single" w:color="auto" w:sz="8" w:space="0"/>
              <w:right w:val="single" w:color="auto" w:sz="8" w:space="0"/>
            </w:tcBorders>
            <w:tcW w:w="4058" w:type="dxa"/>
            <w:vAlign w:val="center"/>
          </w:tcPr>
          <w:p w14:paraId="3F799AB4" w14:textId="77777777">
            <w:pPr>
              <w:pBdr/>
              <w:spacing/>
              <w:ind/>
              <w:jc w:val="center"/>
              <w:rPr>
                <w:rFonts w:ascii="Cambria" w:hAnsi="Cambria" w:cs="Cambria" w:eastAsiaTheme="minorEastAsia"/>
                <w:b/>
                <w:bCs/>
                <w:color w:val="ffffff" w:themeColor="background1"/>
                <w:lang w:eastAsia="it-IT"/>
              </w:rPr>
            </w:pPr>
            <w:r>
              <w:rPr>
                <w:rFonts w:hint="cs" w:ascii="Arial" w:hAnsi="Arial" w:cs="Arial" w:eastAsiaTheme="minorEastAsia"/>
                <w:b/>
                <w:color w:val="ffffff" w:themeColor="background1"/>
                <w:lang w:eastAsia="it-IT"/>
              </w:rPr>
              <w:t xml:space="preserve">RESPONSABILIT</w:t>
            </w:r>
            <w:r>
              <w:rPr>
                <w:rFonts w:ascii="Cambria" w:hAnsi="Cambria" w:cs="Cambria" w:eastAsiaTheme="minorEastAsia"/>
                <w:b/>
                <w:bCs/>
                <w:color w:val="ffffff" w:themeColor="background1"/>
                <w:lang w:eastAsia="it-IT"/>
              </w:rPr>
              <w:t xml:space="preserve">À</w:t>
            </w:r>
            <w:r>
              <w:rPr>
                <w:rFonts w:ascii="Cambria" w:hAnsi="Cambria" w:cs="Cambria" w:eastAsiaTheme="minorEastAsia"/>
                <w:b/>
                <w:bCs/>
                <w:color w:val="ffffff" w:themeColor="background1"/>
                <w:lang w:eastAsia="it-IT"/>
              </w:rPr>
            </w:r>
          </w:p>
        </w:tc>
        <w:tc>
          <w:tcPr>
            <w:shd w:val="clear" w:color="auto" w:fill="659fd5"/>
            <w:tcBorders>
              <w:top w:val="single" w:color="auto" w:sz="8" w:space="0"/>
              <w:left w:val="single" w:color="auto" w:sz="8" w:space="0"/>
              <w:bottom w:val="single" w:color="auto" w:sz="8" w:space="0"/>
              <w:right w:val="single" w:color="auto" w:sz="8" w:space="0"/>
            </w:tcBorders>
            <w:tcW w:w="4056" w:type="dxa"/>
            <w:vAlign w:val="center"/>
          </w:tcPr>
          <w:p w14:paraId="3730D26B" w14:textId="77777777">
            <w:pPr>
              <w:pBdr/>
              <w:spacing/>
              <w:ind/>
              <w:jc w:val="center"/>
              <w:rPr>
                <w:rFonts w:ascii="Arial" w:hAnsi="Arial" w:cs="Arial"/>
                <w:b/>
                <w:color w:val="ffffff" w:themeColor="background1"/>
              </w:rPr>
            </w:pPr>
            <w:r>
              <w:rPr>
                <w:rFonts w:hint="cs" w:ascii="Arial" w:hAnsi="Arial" w:cs="Arial"/>
                <w:b/>
                <w:color w:val="ffffff" w:themeColor="background1"/>
              </w:rPr>
              <w:t xml:space="preserve">CLASSE</w:t>
            </w:r>
            <w:r>
              <w:rPr>
                <w:rFonts w:ascii="Arial" w:hAnsi="Arial" w:cs="Arial"/>
                <w:b/>
                <w:color w:val="ffffff" w:themeColor="background1"/>
              </w:rPr>
            </w:r>
          </w:p>
        </w:tc>
      </w:tr>
      <w:tr>
        <w:trPr>
          <w:jc w:val="center"/>
          <w:trHeight w:val="340"/>
        </w:trPr>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8" w:type="dxa"/>
            <w:vAlign w:val="center"/>
          </w:tcPr>
          <w:p w14:paraId="4B29C3F4" w14:textId="77777777">
            <w:pPr>
              <w:pBdr/>
              <w:spacing/>
              <w:ind/>
              <w:jc w:val="center"/>
              <w:rPr>
                <w:i/>
                <w:iCs/>
              </w:rPr>
            </w:pPr>
            <w:r>
              <w:rPr>
                <w:i/>
                <w:iCs/>
              </w:rPr>
              <w:t xml:space="preserve">Registrazione</w:t>
            </w:r>
            <w:r>
              <w:rPr>
                <w:i/>
                <w:iCs/>
              </w:rPr>
            </w:r>
          </w:p>
        </w:tc>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6" w:type="dxa"/>
            <w:vAlign w:val="center"/>
          </w:tcPr>
          <w:p w14:paraId="1C4F5171" w14:textId="77777777">
            <w:pPr>
              <w:pBdr/>
              <w:spacing/>
              <w:ind/>
              <w:jc w:val="center"/>
              <w:rPr>
                <w:b/>
                <w:bCs/>
              </w:rPr>
            </w:pPr>
            <w:r>
              <w:rPr>
                <w:b/>
                <w:bCs/>
              </w:rPr>
              <w:t xml:space="preserve">Autonoleggio</w:t>
            </w:r>
            <w:r>
              <w:rPr>
                <w:b/>
                <w:bCs/>
              </w:rPr>
            </w:r>
          </w:p>
        </w:tc>
      </w:tr>
      <w:tr>
        <w:trPr>
          <w:jc w:val="center"/>
          <w:trHeight w:val="340"/>
        </w:trPr>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8" w:type="dxa"/>
            <w:vAlign w:val="center"/>
          </w:tcPr>
          <w:p w14:paraId="15C1E02A" w14:textId="77777777">
            <w:pPr>
              <w:pBdr/>
              <w:spacing/>
              <w:ind/>
              <w:jc w:val="center"/>
              <w:rPr>
                <w:i/>
                <w:iCs/>
              </w:rPr>
            </w:pPr>
            <w:r>
              <w:rPr>
                <w:i/>
                <w:iCs/>
              </w:rPr>
              <w:t xml:space="preserve">Accesso</w:t>
            </w:r>
            <w:r>
              <w:rPr>
                <w:i/>
                <w:iCs/>
              </w:rPr>
            </w:r>
          </w:p>
        </w:tc>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6" w:type="dxa"/>
            <w:vAlign w:val="center"/>
          </w:tcPr>
          <w:p w14:paraId="49C15631" w14:textId="77777777">
            <w:pPr>
              <w:pBdr/>
              <w:spacing/>
              <w:ind/>
              <w:jc w:val="center"/>
              <w:rPr>
                <w:b/>
                <w:bCs/>
              </w:rPr>
            </w:pPr>
            <w:r>
              <w:rPr>
                <w:b/>
                <w:bCs/>
              </w:rPr>
              <w:t xml:space="preserve">Autonoleggio</w:t>
            </w:r>
            <w:r>
              <w:rPr>
                <w:b/>
                <w:bCs/>
              </w:rPr>
            </w:r>
          </w:p>
        </w:tc>
      </w:tr>
      <w:tr>
        <w:trPr>
          <w:jc w:val="center"/>
          <w:trHeight w:val="340"/>
        </w:trPr>
        <w:tc>
          <w:tcPr>
            <w:shd w:val="clear" w:color="auto" w:fill="b2a1c7" w:themeFill="accent4" w:themeFillTint="99"/>
            <w:tcBorders>
              <w:top w:val="single" w:color="auto" w:sz="8" w:space="0"/>
              <w:left w:val="single" w:color="auto" w:sz="8" w:space="0"/>
              <w:bottom w:val="single" w:color="auto" w:sz="8" w:space="0"/>
              <w:right w:val="single" w:color="auto" w:sz="8" w:space="0"/>
            </w:tcBorders>
            <w:tcW w:w="4058" w:type="dxa"/>
            <w:vAlign w:val="center"/>
          </w:tcPr>
          <w:p w14:paraId="408192F3" w14:textId="77777777">
            <w:pPr>
              <w:pBdr/>
              <w:spacing/>
              <w:ind/>
              <w:jc w:val="center"/>
              <w:rPr>
                <w:i/>
                <w:iCs/>
              </w:rPr>
            </w:pPr>
            <w:r>
              <w:rPr>
                <w:i/>
                <w:iCs/>
              </w:rPr>
              <w:t xml:space="preserve">PrenotaAuto</w:t>
            </w:r>
            <w:r>
              <w:rPr>
                <w:i/>
                <w:iCs/>
              </w:rPr>
            </w:r>
          </w:p>
        </w:tc>
        <w:tc>
          <w:tcPr>
            <w:shd w:val="clear" w:color="auto" w:fill="b2a1c7" w:themeFill="accent4" w:themeFillTint="99"/>
            <w:tcBorders>
              <w:top w:val="single" w:color="auto" w:sz="8" w:space="0"/>
              <w:left w:val="single" w:color="auto" w:sz="8" w:space="0"/>
              <w:bottom w:val="single" w:color="auto" w:sz="8" w:space="0"/>
              <w:right w:val="single" w:color="auto" w:sz="8" w:space="0"/>
            </w:tcBorders>
            <w:tcW w:w="4056" w:type="dxa"/>
            <w:vAlign w:val="center"/>
          </w:tcPr>
          <w:p w14:paraId="45EF3E28" w14:textId="77777777">
            <w:pPr>
              <w:pBdr/>
              <w:spacing/>
              <w:ind/>
              <w:jc w:val="center"/>
              <w:rPr>
                <w:b/>
                <w:bCs/>
              </w:rPr>
            </w:pPr>
            <w:r>
              <w:rPr>
                <w:b/>
                <w:bCs/>
              </w:rPr>
              <w:t xml:space="preserve">Cliente</w:t>
            </w:r>
            <w:r>
              <w:rPr>
                <w:b/>
                <w:bCs/>
              </w:rPr>
            </w:r>
          </w:p>
        </w:tc>
      </w:tr>
      <w:tr>
        <w:trPr>
          <w:jc w:val="center"/>
          <w:trHeight w:val="340"/>
        </w:trPr>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8" w:type="dxa"/>
            <w:vAlign w:val="center"/>
          </w:tcPr>
          <w:p w14:paraId="0930EDB9" w14:textId="77777777">
            <w:pPr>
              <w:pBdr/>
              <w:spacing/>
              <w:ind/>
              <w:jc w:val="center"/>
              <w:rPr>
                <w:i/>
                <w:iCs/>
              </w:rPr>
            </w:pPr>
            <w:r>
              <w:rPr>
                <w:i/>
                <w:iCs/>
              </w:rPr>
              <w:t xml:space="preserve">AggiungiAuto</w:t>
            </w:r>
            <w:r>
              <w:rPr>
                <w:i/>
                <w:iCs/>
              </w:rPr>
            </w:r>
          </w:p>
        </w:tc>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6" w:type="dxa"/>
            <w:vAlign w:val="center"/>
          </w:tcPr>
          <w:p w14:paraId="351C76FF" w14:textId="77777777">
            <w:pPr>
              <w:pBdr/>
              <w:spacing/>
              <w:ind/>
              <w:jc w:val="center"/>
              <w:rPr>
                <w:b/>
                <w:bCs/>
              </w:rPr>
            </w:pPr>
            <w:r>
              <w:rPr>
                <w:b/>
                <w:bCs/>
              </w:rPr>
              <w:t xml:space="preserve">Autonoleggio</w:t>
            </w:r>
            <w:r>
              <w:rPr>
                <w:b/>
                <w:bCs/>
              </w:rPr>
            </w:r>
          </w:p>
        </w:tc>
      </w:tr>
      <w:tr>
        <w:trPr>
          <w:jc w:val="center"/>
          <w:trHeight w:val="340"/>
        </w:trPr>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8" w:type="dxa"/>
            <w:vAlign w:val="center"/>
          </w:tcPr>
          <w:p w14:paraId="5293A3B5" w14:textId="77777777">
            <w:pPr>
              <w:pBdr/>
              <w:spacing/>
              <w:ind/>
              <w:jc w:val="center"/>
              <w:rPr>
                <w:i/>
                <w:iCs/>
              </w:rPr>
            </w:pPr>
            <w:r>
              <w:rPr>
                <w:i/>
                <w:iCs/>
              </w:rPr>
              <w:t xml:space="preserve">RimuoviAuto</w:t>
            </w:r>
            <w:r>
              <w:rPr>
                <w:i/>
                <w:iCs/>
              </w:rPr>
            </w:r>
          </w:p>
        </w:tc>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6" w:type="dxa"/>
            <w:vAlign w:val="center"/>
          </w:tcPr>
          <w:p w14:paraId="04FC2848" w14:textId="77777777">
            <w:pPr>
              <w:pBdr/>
              <w:spacing/>
              <w:ind/>
              <w:jc w:val="center"/>
              <w:rPr>
                <w:b/>
                <w:bCs/>
              </w:rPr>
            </w:pPr>
            <w:r>
              <w:rPr>
                <w:b/>
                <w:bCs/>
              </w:rPr>
              <w:t xml:space="preserve">Autonoleggio</w:t>
            </w:r>
            <w:r>
              <w:rPr>
                <w:b/>
                <w:bCs/>
              </w:rPr>
            </w:r>
          </w:p>
        </w:tc>
      </w:tr>
      <w:tr>
        <w:trPr>
          <w:jc w:val="center"/>
          <w:trHeight w:val="340"/>
        </w:trPr>
        <w:tc>
          <w:tcPr>
            <w:shd w:val="clear" w:color="auto" w:fill="c2d69b" w:themeFill="accent3" w:themeFillTint="99"/>
            <w:tcBorders>
              <w:top w:val="single" w:color="auto" w:sz="8" w:space="0"/>
              <w:left w:val="single" w:color="auto" w:sz="8" w:space="0"/>
              <w:bottom w:val="single" w:color="auto" w:sz="8" w:space="0"/>
              <w:right w:val="single" w:color="auto" w:sz="8" w:space="0"/>
            </w:tcBorders>
            <w:tcW w:w="4058" w:type="dxa"/>
            <w:vAlign w:val="center"/>
          </w:tcPr>
          <w:p w14:paraId="5897025A" w14:textId="77777777">
            <w:pPr>
              <w:pBdr/>
              <w:spacing/>
              <w:ind/>
              <w:jc w:val="center"/>
              <w:rPr>
                <w:i/>
                <w:iCs/>
              </w:rPr>
            </w:pPr>
            <w:r>
              <w:rPr>
                <w:i/>
                <w:iCs/>
              </w:rPr>
              <w:t xml:space="preserve">ModificaAuto</w:t>
            </w:r>
            <w:r>
              <w:rPr>
                <w:i/>
                <w:iCs/>
              </w:rPr>
            </w:r>
          </w:p>
        </w:tc>
        <w:tc>
          <w:tcPr>
            <w:shd w:val="clear" w:color="auto" w:fill="c2d69b" w:themeFill="accent3" w:themeFillTint="99"/>
            <w:tcBorders>
              <w:top w:val="single" w:color="auto" w:sz="8" w:space="0"/>
              <w:left w:val="single" w:color="auto" w:sz="8" w:space="0"/>
              <w:bottom w:val="single" w:color="auto" w:sz="8" w:space="0"/>
              <w:right w:val="single" w:color="auto" w:sz="8" w:space="0"/>
            </w:tcBorders>
            <w:tcW w:w="4056" w:type="dxa"/>
            <w:vAlign w:val="center"/>
          </w:tcPr>
          <w:p w14:paraId="34422810" w14:textId="77777777">
            <w:pPr>
              <w:pBdr/>
              <w:spacing/>
              <w:ind/>
              <w:jc w:val="center"/>
              <w:rPr>
                <w:b/>
                <w:bCs/>
              </w:rPr>
            </w:pPr>
            <w:r>
              <w:rPr>
                <w:b/>
                <w:bCs/>
              </w:rPr>
              <w:t xml:space="preserve">Auto</w:t>
            </w:r>
            <w:r>
              <w:rPr>
                <w:b/>
                <w:bCs/>
              </w:rPr>
            </w:r>
          </w:p>
        </w:tc>
      </w:tr>
      <w:tr>
        <w:trPr>
          <w:jc w:val="center"/>
          <w:trHeight w:val="340"/>
        </w:trPr>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8" w:type="dxa"/>
            <w:vAlign w:val="center"/>
          </w:tcPr>
          <w:p w14:paraId="697D8F1B" w14:textId="429BB95E">
            <w:pPr>
              <w:pBdr/>
              <w:spacing/>
              <w:ind/>
              <w:jc w:val="center"/>
              <w:rPr>
                <w:i/>
                <w:iCs/>
                <w:color w:val="000000" w:themeColor="text1"/>
              </w:rPr>
            </w:pPr>
            <w:r>
              <w:rPr>
                <w:i/>
                <w:iCs/>
                <w:color w:val="000000" w:themeColor="text1"/>
              </w:rPr>
              <w:t xml:space="preserve">-</w:t>
            </w:r>
            <w:r>
              <w:rPr>
                <w:i/>
                <w:iCs/>
                <w:color w:val="000000" w:themeColor="text1"/>
              </w:rPr>
            </w:r>
          </w:p>
        </w:tc>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6" w:type="dxa"/>
            <w:vAlign w:val="center"/>
          </w:tcPr>
          <w:p w14:paraId="10E7F5F3" w14:textId="07F3BA59">
            <w:pPr>
              <w:pBdr/>
              <w:spacing/>
              <w:ind/>
              <w:jc w:val="center"/>
              <w:rPr>
                <w:b/>
                <w:bCs/>
                <w:color w:val="000000" w:themeColor="text1"/>
              </w:rPr>
            </w:pPr>
            <w:r>
              <w:rPr>
                <w:b/>
                <w:bCs/>
                <w:color w:val="000000" w:themeColor="text1"/>
              </w:rPr>
              <w:t xml:space="preserve">-</w:t>
            </w:r>
            <w:r>
              <w:rPr>
                <w:b/>
                <w:bCs/>
                <w:color w:val="000000" w:themeColor="text1"/>
              </w:rPr>
            </w:r>
          </w:p>
        </w:tc>
      </w:tr>
      <w:tr>
        <w:trPr>
          <w:jc w:val="center"/>
          <w:trHeight w:val="340"/>
        </w:trPr>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8" w:type="dxa"/>
            <w:vAlign w:val="center"/>
          </w:tcPr>
          <w:p w14:paraId="1635F076" w14:textId="5D066C89">
            <w:pPr>
              <w:pBdr/>
              <w:spacing/>
              <w:ind/>
              <w:jc w:val="center"/>
              <w:rPr>
                <w:i/>
                <w:iCs/>
                <w:color w:val="000000" w:themeColor="text1"/>
              </w:rPr>
            </w:pPr>
            <w:r>
              <w:rPr>
                <w:i/>
                <w:iCs/>
                <w:color w:val="000000" w:themeColor="text1"/>
              </w:rPr>
              <w:t xml:space="preserve">-</w:t>
            </w:r>
            <w:r>
              <w:rPr>
                <w:i/>
                <w:iCs/>
                <w:color w:val="000000" w:themeColor="text1"/>
              </w:rPr>
            </w:r>
          </w:p>
        </w:tc>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6" w:type="dxa"/>
            <w:vAlign w:val="center"/>
          </w:tcPr>
          <w:p w14:paraId="2E56A620" w14:textId="6637E128">
            <w:pPr>
              <w:pBdr/>
              <w:spacing/>
              <w:ind/>
              <w:jc w:val="center"/>
              <w:rPr>
                <w:b/>
                <w:bCs/>
                <w:color w:val="000000" w:themeColor="text1"/>
              </w:rPr>
            </w:pPr>
            <w:r>
              <w:rPr>
                <w:b/>
                <w:bCs/>
                <w:color w:val="000000" w:themeColor="text1"/>
              </w:rPr>
              <w:t xml:space="preserve">-</w:t>
            </w:r>
            <w:r>
              <w:rPr>
                <w:b/>
                <w:bCs/>
                <w:color w:val="000000" w:themeColor="text1"/>
              </w:rPr>
            </w:r>
          </w:p>
        </w:tc>
      </w:tr>
      <w:tr>
        <w:trPr>
          <w:jc w:val="center"/>
          <w:trHeight w:val="340"/>
        </w:trPr>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8" w:type="dxa"/>
            <w:vAlign w:val="center"/>
          </w:tcPr>
          <w:p w14:paraId="421D9F1A" w14:textId="4AC8A0EE">
            <w:pPr>
              <w:pBdr/>
              <w:spacing/>
              <w:ind/>
              <w:jc w:val="center"/>
              <w:rPr>
                <w:i/>
                <w:iCs/>
                <w:color w:val="000000" w:themeColor="text1"/>
              </w:rPr>
            </w:pPr>
            <w:r>
              <w:rPr>
                <w:i/>
                <w:iCs/>
                <w:color w:val="000000" w:themeColor="text1"/>
              </w:rPr>
              <w:t xml:space="preserve">-</w:t>
            </w:r>
            <w:r>
              <w:rPr>
                <w:i/>
                <w:iCs/>
                <w:color w:val="000000" w:themeColor="text1"/>
              </w:rPr>
            </w:r>
          </w:p>
        </w:tc>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6" w:type="dxa"/>
            <w:vAlign w:val="center"/>
          </w:tcPr>
          <w:p w14:paraId="056D8CDA" w14:textId="08C5BA17">
            <w:pPr>
              <w:pBdr/>
              <w:spacing/>
              <w:ind/>
              <w:jc w:val="center"/>
              <w:rPr>
                <w:b/>
                <w:bCs/>
                <w:color w:val="000000" w:themeColor="text1"/>
              </w:rPr>
            </w:pPr>
            <w:r>
              <w:rPr>
                <w:b/>
                <w:bCs/>
                <w:color w:val="000000" w:themeColor="text1"/>
              </w:rPr>
              <w:t xml:space="preserve">-</w:t>
            </w:r>
            <w:r>
              <w:rPr>
                <w:b/>
                <w:bCs/>
                <w:color w:val="000000" w:themeColor="text1"/>
              </w:rPr>
            </w:r>
          </w:p>
        </w:tc>
      </w:tr>
      <w:tr>
        <w:trPr>
          <w:jc w:val="center"/>
          <w:trHeight w:val="340"/>
        </w:trPr>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8" w:type="dxa"/>
            <w:vAlign w:val="center"/>
          </w:tcPr>
          <w:p w14:paraId="503F0FC6" w14:textId="0DD2ACB2">
            <w:pPr>
              <w:pBdr/>
              <w:spacing/>
              <w:ind/>
              <w:jc w:val="center"/>
              <w:rPr>
                <w:i/>
                <w:iCs/>
              </w:rPr>
            </w:pPr>
            <w:r>
              <w:rPr>
                <w:i/>
                <w:iCs/>
              </w:rPr>
              <w:t xml:space="preserve">-</w:t>
            </w:r>
            <w:r>
              <w:rPr>
                <w:i/>
                <w:iCs/>
              </w:rPr>
            </w:r>
          </w:p>
        </w:tc>
        <w:tc>
          <w:tcPr>
            <w:shd w:val="clear" w:color="auto" w:fill="fabf8f" w:themeFill="accent6" w:themeFillTint="99"/>
            <w:tcBorders>
              <w:top w:val="single" w:color="auto" w:sz="8" w:space="0"/>
              <w:left w:val="single" w:color="auto" w:sz="8" w:space="0"/>
              <w:bottom w:val="single" w:color="auto" w:sz="8" w:space="0"/>
              <w:right w:val="single" w:color="auto" w:sz="8" w:space="0"/>
            </w:tcBorders>
            <w:tcW w:w="4056" w:type="dxa"/>
            <w:vAlign w:val="center"/>
          </w:tcPr>
          <w:p w14:paraId="1E4CFB9E" w14:textId="2480AFD1">
            <w:pPr>
              <w:pBdr/>
              <w:spacing/>
              <w:ind/>
              <w:jc w:val="center"/>
              <w:rPr>
                <w:b/>
                <w:bCs/>
              </w:rPr>
            </w:pPr>
            <w:r>
              <w:rPr>
                <w:b/>
                <w:bCs/>
              </w:rPr>
              <w:t xml:space="preserve">-</w:t>
            </w:r>
            <w:r>
              <w:rPr>
                <w:b/>
                <w:bCs/>
              </w:rPr>
            </w:r>
          </w:p>
        </w:tc>
      </w:tr>
      <w:tr>
        <w:trPr>
          <w:jc w:val="center"/>
          <w:trHeight w:val="340"/>
        </w:trPr>
        <w:tc>
          <w:tcPr>
            <w:shd w:val="clear" w:color="auto" w:fill="b2a1c7" w:themeFill="accent4" w:themeFillTint="99"/>
            <w:tcBorders>
              <w:top w:val="single" w:color="auto" w:sz="8" w:space="0"/>
              <w:left w:val="single" w:color="auto" w:sz="8" w:space="0"/>
              <w:bottom w:val="single" w:color="auto" w:sz="8" w:space="0"/>
              <w:right w:val="single" w:color="auto" w:sz="8" w:space="0"/>
            </w:tcBorders>
            <w:tcW w:w="4058" w:type="dxa"/>
            <w:vAlign w:val="center"/>
          </w:tcPr>
          <w:p w14:paraId="465C0865" w14:textId="4171CE6D">
            <w:pPr>
              <w:pBdr/>
              <w:spacing/>
              <w:ind/>
              <w:jc w:val="center"/>
              <w:rPr>
                <w:i/>
                <w:iCs/>
              </w:rPr>
            </w:pPr>
            <w:r>
              <w:rPr>
                <w:i/>
                <w:iCs/>
              </w:rPr>
              <w:t xml:space="preserve">-</w:t>
            </w:r>
            <w:r>
              <w:rPr>
                <w:i/>
                <w:iCs/>
              </w:rPr>
            </w:r>
          </w:p>
        </w:tc>
        <w:tc>
          <w:tcPr>
            <w:shd w:val="clear" w:color="auto" w:fill="b2a1c7" w:themeFill="accent4" w:themeFillTint="99"/>
            <w:tcBorders>
              <w:top w:val="single" w:color="auto" w:sz="8" w:space="0"/>
              <w:left w:val="single" w:color="auto" w:sz="8" w:space="0"/>
              <w:bottom w:val="single" w:color="auto" w:sz="8" w:space="0"/>
              <w:right w:val="single" w:color="auto" w:sz="8" w:space="0"/>
            </w:tcBorders>
            <w:tcW w:w="4056" w:type="dxa"/>
            <w:vAlign w:val="center"/>
          </w:tcPr>
          <w:p w14:paraId="53BAE727" w14:textId="62D61931">
            <w:pPr>
              <w:pBdr/>
              <w:spacing/>
              <w:ind/>
              <w:jc w:val="center"/>
              <w:rPr>
                <w:b/>
                <w:bCs/>
              </w:rPr>
            </w:pPr>
            <w:r>
              <w:rPr>
                <w:b/>
                <w:bCs/>
              </w:rPr>
              <w:t xml:space="preserve">-</w:t>
            </w:r>
            <w:r>
              <w:rPr>
                <w:b/>
                <w:bCs/>
              </w:rPr>
              <w:t xml:space="preserve">-</w:t>
            </w:r>
            <w:r>
              <w:rPr>
                <w:b/>
                <w:bCs/>
              </w:rPr>
            </w:r>
          </w:p>
        </w:tc>
      </w:tr>
      <w:tr>
        <w:trPr>
          <w:jc w:val="center"/>
          <w:trHeight w:val="340"/>
        </w:trPr>
        <w:tc>
          <w:tcPr>
            <w:shd w:val="clear" w:color="auto" w:fill="b2a1c7" w:themeFill="accent4" w:themeFillTint="99"/>
            <w:tcBorders>
              <w:top w:val="single" w:color="auto" w:sz="8" w:space="0"/>
              <w:left w:val="single" w:color="auto" w:sz="8" w:space="0"/>
              <w:bottom w:val="single" w:color="auto" w:sz="8" w:space="0"/>
              <w:right w:val="single" w:color="auto" w:sz="8" w:space="0"/>
            </w:tcBorders>
            <w:tcW w:w="4058" w:type="dxa"/>
            <w:vAlign w:val="center"/>
          </w:tcPr>
          <w:p w14:paraId="4B62DDD4" w14:textId="77777777">
            <w:pPr>
              <w:pBdr/>
              <w:spacing/>
              <w:ind/>
              <w:jc w:val="center"/>
              <w:rPr>
                <w:i/>
                <w:iCs/>
              </w:rPr>
            </w:pPr>
            <w:r>
              <w:rPr>
                <w:i/>
                <w:iCs/>
              </w:rPr>
              <w:t xml:space="preserve">VerificaCredito</w:t>
            </w:r>
            <w:r>
              <w:rPr>
                <w:i/>
                <w:iCs/>
              </w:rPr>
            </w:r>
          </w:p>
        </w:tc>
        <w:tc>
          <w:tcPr>
            <w:shd w:val="clear" w:color="auto" w:fill="b2a1c7" w:themeFill="accent4" w:themeFillTint="99"/>
            <w:tcBorders>
              <w:top w:val="single" w:color="auto" w:sz="8" w:space="0"/>
              <w:left w:val="single" w:color="auto" w:sz="8" w:space="0"/>
              <w:bottom w:val="single" w:color="auto" w:sz="8" w:space="0"/>
              <w:right w:val="single" w:color="auto" w:sz="8" w:space="0"/>
            </w:tcBorders>
            <w:tcW w:w="4056" w:type="dxa"/>
            <w:vAlign w:val="center"/>
          </w:tcPr>
          <w:p w14:paraId="2AE4E95B" w14:textId="77777777">
            <w:pPr>
              <w:pBdr/>
              <w:spacing/>
              <w:ind/>
              <w:jc w:val="center"/>
              <w:rPr>
                <w:b/>
                <w:bCs/>
              </w:rPr>
            </w:pPr>
            <w:r>
              <w:rPr>
                <w:b/>
                <w:bCs/>
              </w:rPr>
              <w:t xml:space="preserve">Cliente</w:t>
            </w:r>
            <w:r>
              <w:rPr>
                <w:b/>
                <w:bCs/>
              </w:rPr>
            </w:r>
          </w:p>
        </w:tc>
      </w:tr>
      <w:tr>
        <w:trPr>
          <w:jc w:val="center"/>
          <w:trHeight w:val="340"/>
        </w:trPr>
        <w:tc>
          <w:tcPr>
            <w:tcBorders>
              <w:top w:val="single" w:color="auto" w:sz="8" w:space="0"/>
              <w:left w:val="single" w:color="auto" w:sz="8" w:space="0"/>
              <w:bottom w:val="single" w:color="auto" w:sz="8" w:space="0"/>
              <w:right w:val="single" w:color="auto" w:sz="8" w:space="0"/>
            </w:tcBorders>
            <w:tcW w:w="4058" w:type="dxa"/>
            <w:vAlign w:val="center"/>
          </w:tcPr>
          <w:p w14:paraId="63A08CA2" w14:textId="3A2892B8">
            <w:pPr>
              <w:pBdr/>
              <w:spacing/>
              <w:ind/>
              <w:jc w:val="center"/>
              <w:rPr>
                <w:i/>
                <w:iCs/>
              </w:rPr>
            </w:pPr>
            <w:r>
              <w:rPr>
                <w:i/>
                <w:iCs/>
              </w:rPr>
              <w:t xml:space="preserve">-</w:t>
            </w:r>
            <w:r>
              <w:rPr>
                <w:i/>
                <w:iCs/>
              </w:rPr>
            </w:r>
          </w:p>
        </w:tc>
        <w:tc>
          <w:tcPr>
            <w:tcBorders>
              <w:top w:val="single" w:color="auto" w:sz="8" w:space="0"/>
              <w:left w:val="single" w:color="auto" w:sz="8" w:space="0"/>
              <w:bottom w:val="single" w:color="auto" w:sz="8" w:space="0"/>
              <w:right w:val="single" w:color="auto" w:sz="8" w:space="0"/>
            </w:tcBorders>
            <w:tcW w:w="4056" w:type="dxa"/>
            <w:vAlign w:val="center"/>
          </w:tcPr>
          <w:p w14:paraId="21401EEF" w14:textId="4019E1D0">
            <w:pPr>
              <w:pBdr/>
              <w:spacing/>
              <w:ind/>
              <w:jc w:val="center"/>
              <w:rPr>
                <w:b/>
                <w:bCs/>
              </w:rPr>
            </w:pPr>
            <w:r>
              <w:rPr>
                <w:b/>
                <w:bCs/>
              </w:rPr>
              <w:t xml:space="preserve">-</w:t>
            </w:r>
            <w:r>
              <w:rPr>
                <w:b/>
                <w:bCs/>
              </w:rPr>
            </w:r>
          </w:p>
        </w:tc>
      </w:tr>
      <w:tr>
        <w:trPr>
          <w:jc w:val="center"/>
          <w:trHeight w:val="340"/>
        </w:trPr>
        <w:tc>
          <w:tcPr>
            <w:shd w:val="clear" w:color="auto" w:fill="b2a1c7" w:themeFill="accent4" w:themeFillTint="99"/>
            <w:tcBorders>
              <w:top w:val="single" w:color="auto" w:sz="8" w:space="0"/>
              <w:left w:val="single" w:color="auto" w:sz="8" w:space="0"/>
              <w:bottom w:val="single" w:color="auto" w:sz="8" w:space="0"/>
              <w:right w:val="single" w:color="auto" w:sz="8" w:space="0"/>
            </w:tcBorders>
            <w:tcW w:w="4058" w:type="dxa"/>
            <w:vAlign w:val="center"/>
          </w:tcPr>
          <w:p w14:paraId="0762A8E2" w14:textId="77777777">
            <w:pPr>
              <w:pBdr/>
              <w:spacing/>
              <w:ind/>
              <w:jc w:val="center"/>
              <w:rPr>
                <w:i/>
                <w:iCs/>
              </w:rPr>
            </w:pPr>
            <w:r>
              <w:rPr>
                <w:i/>
                <w:iCs/>
              </w:rPr>
              <w:t xml:space="preserve">AggiornaCredito</w:t>
            </w:r>
            <w:r>
              <w:rPr>
                <w:i/>
                <w:iCs/>
              </w:rPr>
            </w:r>
          </w:p>
        </w:tc>
        <w:tc>
          <w:tcPr>
            <w:shd w:val="clear" w:color="auto" w:fill="b2a1c7" w:themeFill="accent4" w:themeFillTint="99"/>
            <w:tcBorders>
              <w:top w:val="single" w:color="auto" w:sz="8" w:space="0"/>
              <w:left w:val="single" w:color="auto" w:sz="8" w:space="0"/>
              <w:bottom w:val="single" w:color="auto" w:sz="8" w:space="0"/>
              <w:right w:val="single" w:color="auto" w:sz="8" w:space="0"/>
            </w:tcBorders>
            <w:tcW w:w="4056" w:type="dxa"/>
            <w:vAlign w:val="center"/>
          </w:tcPr>
          <w:p w14:paraId="6EF59FB8" w14:textId="77777777">
            <w:pPr>
              <w:pBdr/>
              <w:spacing/>
              <w:ind/>
              <w:jc w:val="center"/>
              <w:rPr>
                <w:b/>
                <w:bCs/>
              </w:rPr>
            </w:pPr>
            <w:r>
              <w:rPr>
                <w:b/>
                <w:bCs/>
              </w:rPr>
              <w:t xml:space="preserve">Cliente</w:t>
            </w:r>
            <w:r>
              <w:rPr>
                <w:b/>
                <w:bCs/>
              </w:rPr>
            </w:r>
          </w:p>
        </w:tc>
      </w:tr>
    </w:tbl>
    <w:p w14:paraId="53230944" w14:textId="77777777">
      <w:pPr>
        <w:pBdr/>
        <w:spacing/>
        <w:ind/>
        <w:rPr>
          <w:sz w:val="10"/>
          <w:szCs w:val="10"/>
        </w:rPr>
      </w:pPr>
      <w:r>
        <w:rPr>
          <w:sz w:val="10"/>
          <w:szCs w:val="10"/>
        </w:rPr>
      </w:r>
      <w:r>
        <w:rPr>
          <w:sz w:val="10"/>
          <w:szCs w:val="10"/>
        </w:rPr>
      </w:r>
    </w:p>
    <w:p w14:paraId="0D81968F" w14:textId="77777777">
      <w:pPr>
        <w:pBdr/>
        <w:spacing/>
        <w:ind/>
        <w:rPr>
          <w:sz w:val="10"/>
          <w:szCs w:val="10"/>
        </w:rPr>
      </w:pPr>
      <w:r>
        <w:rPr>
          <w:sz w:val="10"/>
          <w:szCs w:val="10"/>
        </w:rPr>
      </w:r>
      <w:r>
        <w:rPr>
          <w:sz w:val="10"/>
          <w:szCs w:val="10"/>
        </w:rPr>
      </w:r>
    </w:p>
    <w:p w14:paraId="400C5538" w14:textId="5140AEFC">
      <w:pPr>
        <w:pBdr/>
        <w:spacing/>
        <w:ind/>
        <w:jc w:val="center"/>
        <w:rPr/>
      </w:pPr>
      <w:r/>
      <w:r/>
    </w:p>
    <w:p w14:paraId="37D1326F" w14:textId="224CF0AB">
      <w:pPr>
        <w:pBdr/>
        <w:spacing/>
        <w:ind/>
        <w:rPr/>
      </w:pPr>
      <w:r>
        <w:t xml:space="preserve">[</w:t>
      </w:r>
      <w:r>
        <w:rPr>
          <w:highlight w:val="yellow"/>
        </w:rPr>
        <w:t xml:space="preserve">Qui va aggiunta una descrizione/giustificazione di come è stata assegnata la responsabilità</w:t>
      </w:r>
      <w:r>
        <w:rPr>
          <w:highlight w:val="yellow"/>
        </w:rPr>
        <w:t xml:space="preserve">, tenendo </w:t>
      </w:r>
      <w:r>
        <w:rPr>
          <w:highlight w:val="yellow"/>
        </w:rPr>
        <w:t xml:space="preserve">presente anche i pattern </w:t>
      </w:r>
      <w:r>
        <w:rPr>
          <w:highlight w:val="yellow"/>
        </w:rPr>
        <w:t xml:space="preserve">GRASP.</w:t>
      </w:r>
      <w:r>
        <w:t xml:space="preserve">]</w:t>
      </w:r>
      <w:r/>
    </w:p>
    <w:p w14:paraId="06B942F0" w14:textId="08DFDB63">
      <w:pPr>
        <w:pBdr/>
        <w:spacing/>
        <w:ind/>
        <w:rPr/>
      </w:pPr>
      <w:r>
        <w:rPr>
          <w:i/>
        </w:rPr>
        <w:t xml:space="preserve">Registrazione </w:t>
      </w:r>
      <w:r>
        <w:t xml:space="preserve">e </w:t>
      </w:r>
      <w:r>
        <w:rPr>
          <w:i/>
        </w:rPr>
        <w:t xml:space="preserve">Accesso </w:t>
      </w:r>
      <w:r>
        <w:t xml:space="preserve">sono responsabilità di </w:t>
      </w:r>
      <w:r>
        <w:rPr>
          <w:b/>
        </w:rPr>
        <w:t xml:space="preserve">Autonoleggio</w:t>
      </w:r>
      <w:r>
        <w:t xml:space="preserve">, in quanto </w:t>
      </w:r>
      <w:r>
        <w:t xml:space="preserve">&lt;&lt;</w:t>
      </w:r>
      <w:r>
        <w:t xml:space="preserve">information exper</w:t>
      </w:r>
      <w:r>
        <w:t xml:space="preserve">t&gt;&gt;</w:t>
      </w:r>
      <w:r>
        <w:t xml:space="preserve"> di Clienti.</w:t>
      </w:r>
      <w:r/>
    </w:p>
    <w:p w14:paraId="448AF5A0" w14:textId="5A18340E">
      <w:pPr>
        <w:pBdr/>
        <w:spacing/>
        <w:ind/>
        <w:rPr/>
      </w:pPr>
      <w:r>
        <w:rPr>
          <w:i/>
        </w:rPr>
        <w:t xml:space="preserve">PrenotaAuto </w:t>
      </w:r>
      <w:r>
        <w:t xml:space="preserve">è responsabilità di </w:t>
      </w:r>
      <w:r>
        <w:rPr>
          <w:b/>
        </w:rPr>
        <w:t xml:space="preserve">Cliente</w:t>
      </w:r>
      <w:r>
        <w:t xml:space="preserve">, perché </w:t>
      </w:r>
      <w:r>
        <w:t xml:space="preserve">è &lt;&lt;Creator&gt;&gt; della classe</w:t>
      </w:r>
      <w:r>
        <w:t xml:space="preserve"> Noleggio</w:t>
      </w:r>
      <w:r>
        <w:t xml:space="preserve">.</w:t>
      </w:r>
      <w:r/>
    </w:p>
    <w:p w14:paraId="794D4231" w14:textId="1996ACB8">
      <w:pPr>
        <w:pBdr/>
        <w:spacing/>
        <w:ind/>
        <w:rPr/>
      </w:pPr>
      <w:r>
        <w:t xml:space="preserve">........</w:t>
      </w:r>
      <w:r/>
    </w:p>
    <w:p w14:paraId="4AA0CB87" w14:textId="77777777">
      <w:pPr>
        <w:pBdr/>
        <w:spacing/>
        <w:ind/>
        <w:rPr/>
      </w:pPr>
      <w:r/>
      <w:r/>
    </w:p>
    <w:p w14:paraId="20B12924" w14:textId="77777777">
      <w:pPr>
        <w:pBdr/>
        <w:spacing/>
        <w:ind/>
        <w:jc w:val="center"/>
        <w:rPr/>
      </w:pPr>
      <w:r/>
      <w:r/>
    </w:p>
    <w:p w14:paraId="77BC6C2F" w14:textId="77777777">
      <w:pPr>
        <w:pBdr/>
        <w:spacing/>
        <w:ind/>
        <w:rPr/>
      </w:pPr>
      <w:r/>
      <w:r/>
    </w:p>
    <w:p w14:paraId="110F0FE0" w14:textId="6E617647">
      <w:pPr>
        <w:pBdr/>
        <w:spacing/>
        <w:ind/>
        <w:rPr/>
        <w:sectPr>
          <w:footnotePr/>
          <w:endnotePr/>
          <w:type w:val="nextPage"/>
          <w:pgSz w:h="16840" w:orient="portrait" w:w="11901"/>
          <w:pgMar w:top="1418" w:right="1134" w:bottom="1134" w:left="1134" w:header="709" w:footer="709" w:gutter="0"/>
          <w:cols w:num="1" w:sep="0" w:space="708" w:equalWidth="1"/>
        </w:sectPr>
      </w:pPr>
      <w:r/>
      <w:r/>
    </w:p>
    <w:p w14:paraId="2253A4F3" w14:textId="2D2744A7">
      <w:pPr>
        <w:pStyle w:val="1085"/>
        <w:pBdr/>
        <w:spacing/>
        <w:ind/>
        <w:rPr/>
      </w:pPr>
      <w:r/>
      <w:bookmarkStart w:id="74" w:name="_Toc471905556"/>
      <w:r/>
      <w:bookmarkStart w:id="75" w:name="_Toc474433558"/>
      <w:r/>
      <w:bookmarkStart w:id="76" w:name="_Toc474433733"/>
      <w:r/>
      <w:bookmarkStart w:id="77" w:name="_Toc195300128"/>
      <w:r>
        <w:t xml:space="preserve">Diagrammi di sequenza</w:t>
      </w:r>
      <w:bookmarkEnd w:id="74"/>
      <w:r/>
      <w:bookmarkEnd w:id="75"/>
      <w:r/>
      <w:bookmarkEnd w:id="76"/>
      <w:r/>
      <w:bookmarkEnd w:id="77"/>
      <w:r/>
      <w:r/>
    </w:p>
    <w:p w14:paraId="58B3F91D" w14:textId="77777777">
      <w:pPr>
        <w:pBdr/>
        <w:spacing/>
        <w:ind/>
        <w:jc w:val="both"/>
        <w:rPr/>
      </w:pPr>
      <w:r/>
      <w:r/>
    </w:p>
    <w:p w14:paraId="09B5EE74" w14:textId="13CC8D71">
      <w:pPr>
        <w:pBdr/>
        <w:spacing/>
        <w:ind/>
        <w:jc w:val="both"/>
        <w:rPr>
          <w:highlight w:val="yellow"/>
        </w:rPr>
      </w:pPr>
      <w:r>
        <w:rPr>
          <w:highlight w:val="yellow"/>
        </w:rPr>
        <w:t xml:space="preserve">Riportare </w:t>
      </w:r>
      <w:r>
        <w:rPr>
          <w:highlight w:val="yellow"/>
        </w:rPr>
        <w:t xml:space="preserve">il diagramma di sequenza di analisi per le funzionalità (ossia i caso d’uso) da implementare (</w:t>
      </w:r>
      <w:r>
        <w:rPr>
          <w:highlight w:val="yellow"/>
        </w:rPr>
        <w:t xml:space="preserve">sceglierne </w:t>
      </w:r>
      <w:r>
        <w:rPr>
          <w:highlight w:val="yellow"/>
        </w:rPr>
        <w:t xml:space="preserve">una </w:t>
      </w:r>
      <w:r>
        <w:rPr>
          <w:highlight w:val="yellow"/>
        </w:rPr>
        <w:t xml:space="preserve">non banale </w:t>
      </w:r>
      <w:r>
        <w:rPr>
          <w:highlight w:val="yellow"/>
        </w:rPr>
        <w:t xml:space="preserve">per ogni membro del gruppo) e che saranno sviluppate fino alla codifica in Java ed al test. </w:t>
      </w:r>
      <w:r>
        <w:rPr>
          <w:highlight w:val="yellow"/>
        </w:rPr>
      </w:r>
    </w:p>
    <w:p w14:paraId="4C4838C0" w14:textId="77777777">
      <w:pPr>
        <w:pBdr/>
        <w:spacing/>
        <w:ind/>
        <w:jc w:val="both"/>
        <w:rPr/>
      </w:pPr>
      <w:r/>
      <w:r/>
    </w:p>
    <w:p w14:paraId="21D3D31B" w14:textId="06504F46">
      <w:pPr>
        <w:pBdr/>
        <w:spacing/>
        <w:ind/>
        <w:jc w:val="both"/>
        <w:rPr/>
      </w:pPr>
      <w:r>
        <w:t xml:space="preserve">Si riportano </w:t>
      </w:r>
      <w:r>
        <w:t xml:space="preserve">alcuni esempi di</w:t>
      </w:r>
      <w:r>
        <w:t xml:space="preserve"> d</w:t>
      </w:r>
      <w:r>
        <w:t xml:space="preserve">iagrammi di sequenza di analisi</w:t>
      </w:r>
      <w:r>
        <w:t xml:space="preserve"> per i casi d’uso precedentemente individuati.</w:t>
      </w:r>
      <w:r/>
    </w:p>
    <w:p w14:paraId="4A7B700D" w14:textId="77777777">
      <w:pPr>
        <w:pBdr/>
        <w:spacing/>
        <w:ind/>
        <w:jc w:val="center"/>
        <w:rPr>
          <w:sz w:val="6"/>
          <w:szCs w:val="6"/>
        </w:rPr>
      </w:pPr>
      <w:r>
        <w:rPr>
          <w:sz w:val="6"/>
          <w:szCs w:val="6"/>
        </w:rPr>
      </w:r>
      <w:r>
        <w:rPr>
          <w:sz w:val="6"/>
          <w:szCs w:val="6"/>
        </w:rPr>
      </w:r>
    </w:p>
    <w:p w14:paraId="229FB8FA" w14:textId="77777777">
      <w:pPr>
        <w:pBdr/>
        <w:spacing/>
        <w:ind/>
        <w:rPr>
          <w:b/>
          <w:bCs/>
          <w:color w:val="c00000"/>
          <w:sz w:val="6"/>
          <w:szCs w:val="6"/>
          <w:u w:val="single"/>
        </w:rPr>
      </w:pPr>
      <w:r>
        <w:rPr>
          <w:b/>
          <w:bCs/>
          <w:color w:val="c00000"/>
          <w:sz w:val="6"/>
          <w:szCs w:val="6"/>
          <w:u w:val="single"/>
        </w:rPr>
      </w:r>
      <w:r>
        <w:rPr>
          <w:b/>
          <w:bCs/>
          <w:color w:val="c00000"/>
          <w:sz w:val="6"/>
          <w:szCs w:val="6"/>
          <w:u w:val="single"/>
        </w:rPr>
      </w:r>
    </w:p>
    <w:p w14:paraId="51B619A8" w14:textId="77777777">
      <w:pPr>
        <w:pBdr/>
        <w:spacing/>
        <w:ind/>
        <w:rPr>
          <w:sz w:val="10"/>
          <w:szCs w:val="10"/>
        </w:rPr>
      </w:pPr>
      <w:r>
        <w:rPr>
          <w:sz w:val="10"/>
          <w:szCs w:val="10"/>
        </w:rPr>
      </w:r>
      <w:r>
        <w:rPr>
          <w:sz w:val="10"/>
          <w:szCs w:val="10"/>
        </w:rPr>
      </w:r>
    </w:p>
    <w:p w14:paraId="5F8A0691" w14:textId="77777777">
      <w:pPr>
        <w:pBdr/>
        <w:spacing/>
        <w:ind/>
        <w:rPr>
          <w:sz w:val="10"/>
          <w:szCs w:val="10"/>
        </w:rPr>
      </w:pPr>
      <w:r>
        <w:rPr>
          <w:sz w:val="10"/>
          <w:szCs w:val="10"/>
        </w:rPr>
      </w:r>
      <w:r>
        <w:rPr>
          <w:sz w:val="10"/>
          <w:szCs w:val="10"/>
        </w:rPr>
      </w:r>
    </w:p>
    <w:p w14:paraId="7D5DE925" w14:textId="77777777">
      <w:pPr>
        <w:pBdr/>
        <w:spacing/>
        <w:ind/>
        <w:rPr>
          <w:sz w:val="10"/>
          <w:szCs w:val="10"/>
        </w:rPr>
      </w:pPr>
      <w:r>
        <w:rPr>
          <w:sz w:val="10"/>
          <w:szCs w:val="10"/>
        </w:rPr>
      </w:r>
      <w:r>
        <w:rPr>
          <w:sz w:val="10"/>
          <w:szCs w:val="10"/>
        </w:rPr>
      </w:r>
    </w:p>
    <w:p w14:paraId="4DEB889A" w14:textId="77777777">
      <w:pPr>
        <w:pBdr/>
        <w:spacing/>
        <w:ind/>
        <w:rPr>
          <w:sz w:val="10"/>
          <w:szCs w:val="10"/>
        </w:rPr>
      </w:pPr>
      <w:r>
        <w:rPr>
          <w:sz w:val="10"/>
          <w:szCs w:val="10"/>
        </w:rPr>
      </w:r>
      <w:r>
        <w:rPr>
          <w:sz w:val="10"/>
          <w:szCs w:val="10"/>
        </w:rPr>
      </w:r>
    </w:p>
    <w:p w14:paraId="56DE24A1" w14:textId="77777777">
      <w:pPr>
        <w:pBdr/>
        <w:spacing/>
        <w:ind/>
        <w:rPr>
          <w:sz w:val="10"/>
          <w:szCs w:val="10"/>
        </w:rPr>
      </w:pPr>
      <w:r>
        <w:rPr>
          <w:sz w:val="10"/>
          <w:szCs w:val="10"/>
        </w:rPr>
      </w:r>
      <w:r>
        <w:rPr>
          <w:sz w:val="10"/>
          <w:szCs w:val="10"/>
        </w:rPr>
      </w:r>
    </w:p>
    <w:p w14:paraId="742AD0D3" w14:textId="75F8BBE5">
      <w:pPr>
        <w:pStyle w:val="1086"/>
        <w:numPr>
          <w:ilvl w:val="2"/>
          <w:numId w:val="2"/>
        </w:numPr>
        <w:pBdr/>
        <w:spacing/>
        <w:ind/>
        <w:rPr/>
      </w:pPr>
      <w:r/>
      <w:bookmarkStart w:id="78" w:name="_Toc195300130"/>
      <w:r>
        <w:t xml:space="preserve">Accesso</w:t>
      </w:r>
      <w:bookmarkEnd w:id="78"/>
      <w:r/>
      <w:r/>
    </w:p>
    <w:p w14:paraId="3836579C" w14:textId="5D236F97">
      <w:pPr>
        <w:pBdr/>
        <w:spacing/>
        <w:ind/>
        <w:jc w:val="both"/>
        <w:rPr/>
      </w:pPr>
      <w:r>
        <w:t xml:space="preserve">La creazione del suddetto sequence diagram, sviluppato a partire dalla descrizione dello scenario del caso d’uso </w:t>
      </w:r>
      <w:r>
        <w:rPr>
          <w:i/>
          <w:iCs/>
        </w:rPr>
        <w:t xml:space="preserve">Accesso</w:t>
      </w:r>
      <w:r>
        <w:t xml:space="preserve">, ha fatto sorgere la necessità di definire un metodo, specifico per la classe </w:t>
      </w:r>
      <w:r>
        <w:rPr>
          <w:b/>
          <w:bCs/>
          <w:color w:val="fabf8f" w:themeColor="accent6" w:themeTint="99"/>
        </w:rPr>
        <w:t xml:space="preserve">Autonoleggio</w:t>
      </w:r>
      <w:r>
        <w:t xml:space="preserve">, </w:t>
      </w:r>
      <w:r>
        <w:rPr>
          <w:b/>
          <w:bCs/>
        </w:rPr>
        <w:t xml:space="preserve">verificaCredenziali(nomeUtente, password)</w:t>
      </w:r>
      <w:r>
        <w:t xml:space="preserve">, privato, per consentire all’</w:t>
      </w:r>
      <w:r>
        <w:t xml:space="preserve">a</w:t>
      </w:r>
      <w:r>
        <w:t xml:space="preserve">utonoleggio di verificare che le credenziali inserite dall’utente </w:t>
      </w:r>
      <w:r>
        <w:t xml:space="preserve">siano</w:t>
      </w:r>
      <w:r>
        <w:t xml:space="preserve"> valide.</w:t>
      </w:r>
      <w:r/>
    </w:p>
    <w:p w14:paraId="78B1AB02" w14:textId="77777777">
      <w:pPr>
        <w:pBdr/>
        <w:spacing/>
        <w:ind/>
        <w:rPr>
          <w:rStyle w:val="1097"/>
        </w:rPr>
      </w:pPr>
      <w:r/>
      <w:r>
        <w:rPr>
          <w:rStyle w:val="1097"/>
        </w:rPr>
      </w:r>
    </w:p>
    <w:p w14:paraId="675C9682" w14:textId="54C2A77C">
      <w:pPr>
        <w:pBdr/>
        <w:spacing/>
        <w:ind/>
        <w:jc w:val="center"/>
        <w:rPr/>
      </w:pPr>
      <w:r>
        <mc:AlternateContent>
          <mc:Choice Requires="wpg">
            <w:drawing>
              <wp:inline xmlns:wp="http://schemas.openxmlformats.org/drawingml/2006/wordprocessingDrawing" distT="0" distB="0" distL="0" distR="0">
                <wp:extent cx="3442803" cy="1828800"/>
                <wp:effectExtent l="0" t="0" r="0" b="0"/>
                <wp:docPr id="10"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49489" name="Immagine 1" descr="Immagine che contiene testo, schermata, linea, diagramma&#10;&#10;Descrizione generata automaticamente"/>
                        <pic:cNvPicPr>
                          <a:picLocks noChangeAspect="1"/>
                        </pic:cNvPicPr>
                        <pic:nvPr/>
                      </pic:nvPicPr>
                      <pic:blipFill rotWithShape="1">
                        <a:blip r:embed="rId20"/>
                        <a:stretch/>
                      </pic:blipFill>
                      <pic:spPr bwMode="auto">
                        <a:xfrm>
                          <a:off x="0" y="0"/>
                          <a:ext cx="3587422" cy="19056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71.09pt;height:144.00pt;mso-wrap-distance-left:0.00pt;mso-wrap-distance-top:0.00pt;mso-wrap-distance-right:0.00pt;mso-wrap-distance-bottom:0.00pt;z-index:1;" stroked="false">
                <v:imagedata r:id="rId20" o:title=""/>
                <o:lock v:ext="edit" rotation="t"/>
              </v:shape>
            </w:pict>
          </mc:Fallback>
        </mc:AlternateContent>
      </w:r>
      <w:r/>
    </w:p>
    <w:p w14:paraId="66561C61" w14:textId="1B8FA2FD">
      <w:pPr>
        <w:pBdr/>
        <w:spacing/>
        <w:ind/>
        <w:jc w:val="center"/>
        <w:rPr/>
      </w:pPr>
      <w:r/>
      <w:r/>
    </w:p>
    <w:p w14:paraId="7D6115B6" w14:textId="77777777">
      <w:pPr>
        <w:pBdr/>
        <w:spacing/>
        <w:ind/>
        <w:rPr/>
      </w:pPr>
      <w:r/>
      <w:r/>
    </w:p>
    <w:p w14:paraId="7B98B726" w14:textId="7A8771A3">
      <w:pPr>
        <w:pStyle w:val="1086"/>
        <w:numPr>
          <w:ilvl w:val="2"/>
          <w:numId w:val="2"/>
        </w:numPr>
        <w:pBdr/>
        <w:spacing/>
        <w:ind/>
        <w:rPr/>
      </w:pPr>
      <w:r/>
      <w:bookmarkStart w:id="79" w:name="_Toc195300131"/>
      <w:r>
        <w:t xml:space="preserve">AggiungiAuto</w:t>
      </w:r>
      <w:bookmarkEnd w:id="79"/>
      <w:r/>
      <w:r/>
    </w:p>
    <w:p w14:paraId="28FC38E3" w14:textId="0D8685A1">
      <w:pPr>
        <w:pStyle w:val="1111"/>
        <w:pBdr/>
        <w:spacing/>
        <w:ind w:left="0"/>
        <w:jc w:val="center"/>
        <w:rPr/>
      </w:pPr>
      <w:r>
        <mc:AlternateContent>
          <mc:Choice Requires="wpg">
            <w:drawing>
              <wp:inline xmlns:wp="http://schemas.openxmlformats.org/drawingml/2006/wordprocessingDrawing" distT="0" distB="0" distL="0" distR="0">
                <wp:extent cx="4811842" cy="2134934"/>
                <wp:effectExtent l="0" t="0" r="1905" b="0"/>
                <wp:docPr id="11"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6629" name="Immagine 1" descr="Immagine che contiene testo, schermata, linea, diagramma&#10;&#10;Descrizione generata automaticamente"/>
                        <pic:cNvPicPr>
                          <a:picLocks noChangeAspect="1"/>
                        </pic:cNvPicPr>
                        <pic:nvPr/>
                      </pic:nvPicPr>
                      <pic:blipFill rotWithShape="1">
                        <a:blip r:embed="rId21"/>
                        <a:stretch/>
                      </pic:blipFill>
                      <pic:spPr bwMode="auto">
                        <a:xfrm>
                          <a:off x="0" y="0"/>
                          <a:ext cx="4875885" cy="2163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78.89pt;height:168.11pt;mso-wrap-distance-left:0.00pt;mso-wrap-distance-top:0.00pt;mso-wrap-distance-right:0.00pt;mso-wrap-distance-bottom:0.00pt;z-index:1;" stroked="false">
                <v:imagedata r:id="rId21" o:title=""/>
                <o:lock v:ext="edit" rotation="t"/>
              </v:shape>
            </w:pict>
          </mc:Fallback>
        </mc:AlternateContent>
      </w:r>
      <w:r/>
    </w:p>
    <w:p w14:paraId="7F203E86" w14:textId="77777777">
      <w:pPr>
        <w:pStyle w:val="1111"/>
        <w:pBdr/>
        <w:spacing/>
        <w:ind w:left="0"/>
        <w:jc w:val="center"/>
        <w:rPr>
          <w:sz w:val="10"/>
          <w:szCs w:val="10"/>
        </w:rPr>
      </w:pPr>
      <w:r>
        <w:rPr>
          <w:sz w:val="10"/>
          <w:szCs w:val="10"/>
        </w:rPr>
      </w:r>
      <w:r>
        <w:rPr>
          <w:sz w:val="10"/>
          <w:szCs w:val="10"/>
        </w:rPr>
      </w:r>
    </w:p>
    <w:p w14:paraId="0034DE77" w14:textId="7A4126F2">
      <w:pPr>
        <w:pStyle w:val="1111"/>
        <w:pBdr/>
        <w:spacing/>
        <w:ind w:left="0"/>
        <w:jc w:val="both"/>
        <w:rPr/>
      </w:pPr>
      <w:r>
        <w:t xml:space="preserve">Per le stesse ragioni, è stato necessario inserire all’interno della classe </w:t>
      </w:r>
      <w:r>
        <w:rPr>
          <w:b/>
          <w:bCs/>
          <w:color w:val="fabf8f" w:themeColor="accent6" w:themeTint="99"/>
        </w:rPr>
        <w:t xml:space="preserve">Autonoleggio</w:t>
      </w:r>
      <w:r>
        <w:rPr>
          <w:color w:val="fabf8f" w:themeColor="accent6" w:themeTint="99"/>
        </w:rPr>
        <w:t xml:space="preserve"> </w:t>
      </w:r>
      <w:r>
        <w:t xml:space="preserve">il metodo privato </w:t>
      </w:r>
      <w:r>
        <w:rPr>
          <w:b/>
          <w:bCs/>
        </w:rPr>
        <w:t xml:space="preserve">verificaPresenzaAuto(targa)</w:t>
      </w:r>
      <w:r>
        <w:t xml:space="preserve">, col fine ultimo di individuare se l’auto che il gestore intende aggiungere è già presente all’interno del parco auto.</w:t>
      </w:r>
      <w:r/>
    </w:p>
    <w:p w14:paraId="1D502619" w14:textId="77777777">
      <w:pPr>
        <w:pStyle w:val="1111"/>
        <w:pBdr/>
        <w:spacing/>
        <w:ind w:left="0"/>
        <w:jc w:val="both"/>
        <w:rPr/>
      </w:pPr>
      <w:r/>
      <w:r/>
    </w:p>
    <w:p w14:paraId="77BA09F9" w14:textId="0BE362D6">
      <w:pPr>
        <w:pBdr/>
        <w:spacing/>
        <w:ind/>
        <w:jc w:val="both"/>
        <w:rPr/>
      </w:pPr>
      <w:r>
        <w:t xml:space="preserve">……..</w:t>
      </w:r>
      <w:r/>
    </w:p>
    <w:p w14:paraId="027103B0" w14:textId="77777777">
      <w:pPr>
        <w:pBdr/>
        <w:spacing/>
        <w:ind/>
        <w:jc w:val="both"/>
        <w:rPr/>
      </w:pPr>
      <w:r/>
      <w:r/>
    </w:p>
    <w:p w14:paraId="2C41EE03" w14:textId="77777777">
      <w:pPr>
        <w:pBdr/>
        <w:spacing/>
        <w:ind/>
        <w:rPr/>
      </w:pPr>
      <w:r/>
      <w:r/>
    </w:p>
    <w:p w14:paraId="5B4A75B1" w14:textId="12FBE2ED">
      <w:pPr>
        <w:pStyle w:val="1085"/>
        <w:pBdr/>
        <w:spacing/>
        <w:ind/>
        <w:rPr/>
      </w:pPr>
      <w:r>
        <w:t xml:space="preserve">Diagramma delle classi raffinato</w:t>
      </w:r>
      <w:r/>
    </w:p>
    <w:p w14:paraId="7571797B" w14:textId="1B0B0DB2">
      <w:pPr>
        <w:pBdr/>
        <w:spacing/>
        <w:ind/>
        <w:rPr/>
      </w:pPr>
      <w:r/>
      <w:r/>
    </w:p>
    <w:p w14:paraId="74926865" w14:textId="77777777">
      <w:pPr>
        <w:pBdr/>
        <w:spacing/>
        <w:ind/>
        <w:jc w:val="both"/>
        <w:rPr/>
      </w:pPr>
      <w:r>
        <w:t xml:space="preserve">Le aggiunte e le modifiche fatte nel corso della costruzione dei Sequence Diagrams hanno determinato lo sviluppo di un </w:t>
      </w:r>
      <w:r>
        <w:rPr>
          <w:b/>
          <w:bCs/>
          <w:color w:val="13b0e3"/>
          <w:u w:val="single"/>
        </w:rPr>
        <w:t xml:space="preserve">Diagramma delle Classi</w:t>
      </w:r>
      <w:r>
        <w:rPr>
          <w:b/>
          <w:bCs/>
          <w:color w:val="13b0e3"/>
          <w:u w:val="single"/>
        </w:rPr>
        <w:t xml:space="preserve"> </w:t>
      </w:r>
      <w:r>
        <w:t xml:space="preserve">raffinato</w:t>
      </w:r>
      <w:r>
        <w:t xml:space="preserve"> che riporta maggiori dettagli sugli attributi e le principali operazioni delle classi:</w:t>
      </w:r>
      <w:r/>
    </w:p>
    <w:p w14:paraId="352F59BD" w14:textId="77777777">
      <w:pPr>
        <w:pBdr/>
        <w:spacing/>
        <w:ind/>
        <w:rPr/>
      </w:pPr>
      <w:r/>
      <w:r/>
    </w:p>
    <w:p w14:paraId="69DD551E" w14:textId="0BF6F4AC">
      <w:pPr>
        <w:pBdr/>
        <w:spacing/>
        <w:ind/>
        <w:rPr>
          <w:color w:val="ff0000"/>
        </w:rPr>
      </w:pPr>
      <w:r>
        <w:rPr>
          <w:color w:val="ff0000"/>
          <w:highlight w:val="yellow"/>
        </w:rPr>
        <w:t xml:space="preserve">Riportare CD raffinato</w:t>
      </w:r>
      <w:r>
        <w:rPr>
          <w:color w:val="ff0000"/>
        </w:rPr>
      </w:r>
    </w:p>
    <w:p w14:paraId="2C0B48FF" w14:textId="77777777">
      <w:pPr>
        <w:pBdr/>
        <w:spacing/>
        <w:ind/>
        <w:rPr/>
      </w:pPr>
      <w:r/>
      <w:r/>
    </w:p>
    <w:p w14:paraId="04EB45E8" w14:textId="7854B956">
      <w:pPr>
        <w:pBdr/>
        <w:spacing/>
        <w:ind/>
        <w:rPr/>
      </w:pPr>
      <w:r/>
      <w:r/>
    </w:p>
    <w:p w14:paraId="14D6B23F" w14:textId="77777777">
      <w:pPr>
        <w:pBdr/>
        <w:spacing/>
        <w:ind/>
        <w:rPr/>
      </w:pPr>
      <w:r/>
      <w:r/>
    </w:p>
    <w:p w14:paraId="56A85DBC" w14:textId="77777777">
      <w:pPr>
        <w:pBdr/>
        <w:spacing/>
        <w:ind/>
        <w:rPr/>
      </w:pPr>
      <w:r/>
      <w:r/>
    </w:p>
    <w:p w14:paraId="1E729C35" w14:textId="1757C4E4">
      <w:pPr>
        <w:pBdr/>
        <w:spacing/>
        <w:ind/>
        <w:rPr/>
      </w:pPr>
      <w:r>
        <w:t xml:space="preserve"> </w:t>
      </w:r>
      <w:r/>
    </w:p>
    <w:p w14:paraId="59A8AA02" w14:textId="7D44D6DD">
      <w:pPr>
        <w:pStyle w:val="1084"/>
        <w:pBdr/>
        <w:spacing/>
        <w:ind/>
        <w:rPr/>
      </w:pPr>
      <w:r/>
      <w:bookmarkStart w:id="80" w:name="_Toc471905558"/>
      <w:r/>
      <w:bookmarkStart w:id="81" w:name="_Toc474433560"/>
      <w:r/>
      <w:bookmarkStart w:id="82" w:name="_Toc474433735"/>
      <w:r/>
      <w:bookmarkStart w:id="83" w:name="_Toc195300132"/>
      <w:r>
        <w:t xml:space="preserve">Piano di test</w:t>
      </w:r>
      <w:r>
        <w:t xml:space="preserve"> funzionale</w:t>
      </w:r>
      <w:bookmarkEnd w:id="80"/>
      <w:r/>
      <w:bookmarkEnd w:id="81"/>
      <w:r/>
      <w:bookmarkEnd w:id="82"/>
      <w:r/>
      <w:bookmarkEnd w:id="83"/>
      <w:r/>
      <w:r/>
    </w:p>
    <w:p w14:paraId="567C66CD" w14:textId="77777777">
      <w:pPr>
        <w:pBdr/>
        <w:spacing/>
        <w:ind/>
        <w:rPr>
          <w:highlight w:val="yellow"/>
        </w:rPr>
      </w:pPr>
      <w:r>
        <w:rPr>
          <w:highlight w:val="yellow"/>
        </w:rPr>
        <w:t xml:space="preserve">Progettare i casi di test funzionale con la tecnica del </w:t>
      </w:r>
      <w:r>
        <w:rPr>
          <w:i/>
          <w:highlight w:val="yellow"/>
        </w:rPr>
        <w:t xml:space="preserve">Category Partition Testing</w:t>
      </w:r>
      <w:r>
        <w:rPr>
          <w:highlight w:val="yellow"/>
        </w:rPr>
        <w:t xml:space="preserve">. Descrivere il procedimento di calcolo.</w:t>
      </w:r>
      <w:r>
        <w:rPr>
          <w:highlight w:val="yellow"/>
        </w:rPr>
      </w:r>
    </w:p>
    <w:p w14:paraId="570C1CBA" w14:textId="77777777">
      <w:pPr>
        <w:pBdr/>
        <w:spacing/>
        <w:ind/>
        <w:jc w:val="both"/>
        <w:rPr/>
      </w:pPr>
      <w:r/>
      <w:r/>
    </w:p>
    <w:p w14:paraId="3F24F4AD" w14:textId="7A457E53">
      <w:pPr>
        <w:pBdr/>
        <w:spacing/>
        <w:ind/>
        <w:jc w:val="both"/>
        <w:rPr/>
      </w:pPr>
      <w:r>
        <w:t xml:space="preserve">Si intende progettare</w:t>
      </w:r>
      <w:r>
        <w:t xml:space="preserve"> i casi di test </w:t>
      </w:r>
      <w:r>
        <w:t xml:space="preserve">funzionale </w:t>
      </w:r>
      <w:r>
        <w:t xml:space="preserve">con</w:t>
      </w:r>
      <w:r>
        <w:t xml:space="preserve"> la tecnica del </w:t>
      </w:r>
      <w:r>
        <w:rPr>
          <w:b/>
          <w:bCs/>
          <w:i/>
          <w:color w:val="e36c0a" w:themeColor="accent6" w:themeShade="BF"/>
          <w:u w:val="single"/>
        </w:rPr>
        <w:t xml:space="preserve">Category Partition Testing</w:t>
      </w:r>
      <w:r>
        <w:t xml:space="preserve">.</w:t>
      </w:r>
      <w:r>
        <w:t xml:space="preserve"> </w:t>
      </w:r>
      <w:r/>
    </w:p>
    <w:p w14:paraId="5F2FDD37" w14:textId="77777777">
      <w:pPr>
        <w:pBdr/>
        <w:spacing/>
        <w:ind/>
        <w:rPr>
          <w:sz w:val="10"/>
          <w:szCs w:val="10"/>
        </w:rPr>
      </w:pPr>
      <w:r>
        <w:rPr>
          <w:sz w:val="10"/>
          <w:szCs w:val="10"/>
        </w:rPr>
      </w:r>
      <w:r>
        <w:rPr>
          <w:sz w:val="10"/>
          <w:szCs w:val="10"/>
        </w:rPr>
      </w:r>
    </w:p>
    <w:p w14:paraId="27EF4CAC" w14:textId="6C08F9E6">
      <w:pPr>
        <w:pStyle w:val="1085"/>
        <w:pBdr/>
        <w:spacing/>
        <w:ind/>
        <w:rPr/>
      </w:pPr>
      <w:r/>
      <w:bookmarkStart w:id="84" w:name="_Toc195300133"/>
      <w:r>
        <w:t xml:space="preserve">Registrazione</w:t>
      </w:r>
      <w:bookmarkEnd w:id="84"/>
      <w:r>
        <w:t xml:space="preserve"> Utente</w:t>
      </w:r>
      <w:r/>
    </w:p>
    <w:p w14:paraId="7D1F787C" w14:textId="77777777">
      <w:pPr>
        <w:pBdr/>
        <w:spacing/>
        <w:ind/>
        <w:rPr>
          <w:sz w:val="10"/>
          <w:szCs w:val="10"/>
        </w:rPr>
      </w:pPr>
      <w:r>
        <w:rPr>
          <w:sz w:val="10"/>
          <w:szCs w:val="10"/>
        </w:rPr>
      </w:r>
      <w:r>
        <w:rPr>
          <w:sz w:val="10"/>
          <w:szCs w:val="10"/>
        </w:rPr>
      </w:r>
    </w:p>
    <w:tbl>
      <w:tblPr>
        <w:tblStyle w:val="1112"/>
        <w:tblW w:w="0" w:type="auto"/>
        <w:tblBorders/>
        <w:tblLook w:val="04A0" w:firstRow="1" w:lastRow="0" w:firstColumn="1" w:lastColumn="0" w:noHBand="0" w:noVBand="1"/>
      </w:tblPr>
      <w:tblGrid>
        <w:gridCol w:w="1924"/>
        <w:gridCol w:w="1925"/>
        <w:gridCol w:w="1924"/>
        <w:gridCol w:w="1925"/>
        <w:gridCol w:w="1925"/>
      </w:tblGrid>
      <w:tr>
        <w:trPr>
          <w:trHeight w:val="293"/>
        </w:trPr>
        <w:tc>
          <w:tcPr>
            <w:gridSpan w:val="5"/>
            <w:shd w:val="clear" w:color="auto" w:fill="659fd5"/>
            <w:tcBorders/>
            <w:tcW w:w="9623" w:type="dxa"/>
            <w:vAlign w:val="center"/>
          </w:tcPr>
          <w:p w14:paraId="321C10A3" w14:textId="6598F465">
            <w:pPr>
              <w:pBdr/>
              <w:spacing/>
              <w:ind/>
              <w:jc w:val="center"/>
              <w:rPr>
                <w:b/>
                <w:bCs/>
                <w:color w:val="ffffff" w:themeColor="background1"/>
                <w:sz w:val="22"/>
                <w:szCs w:val="22"/>
              </w:rPr>
            </w:pPr>
            <w:r>
              <w:rPr>
                <w:b/>
                <w:bCs/>
                <w:color w:val="ffffff" w:themeColor="background1"/>
                <w:sz w:val="22"/>
                <w:szCs w:val="22"/>
              </w:rPr>
              <w:t xml:space="preserve">REGISTRAZIONE</w:t>
            </w:r>
            <w:r>
              <w:rPr>
                <w:b/>
                <w:bCs/>
                <w:color w:val="ffffff" w:themeColor="background1"/>
                <w:sz w:val="22"/>
                <w:szCs w:val="22"/>
              </w:rPr>
            </w:r>
          </w:p>
        </w:tc>
      </w:tr>
      <w:tr>
        <w:trPr/>
        <w:tc>
          <w:tcPr>
            <w:tcBorders/>
            <w:tcW w:w="1924" w:type="dxa"/>
            <w:vAlign w:val="center"/>
          </w:tcPr>
          <w:p w14:paraId="3B5E35CB" w14:textId="574A55F2">
            <w:pPr>
              <w:pBdr/>
              <w:tabs>
                <w:tab w:val="center" w:leader="none" w:pos="1378"/>
              </w:tabs>
              <w:spacing/>
              <w:ind/>
              <w:jc w:val="center"/>
              <w:rPr>
                <w:b/>
                <w:bCs/>
                <w:color w:val="e36c0a" w:themeColor="accent6" w:themeShade="BF"/>
                <w:sz w:val="21"/>
                <w:szCs w:val="21"/>
              </w:rPr>
            </w:pPr>
            <w:r>
              <w:rPr>
                <w:b/>
                <w:bCs/>
                <w:color w:val="e36c0a" w:themeColor="accent6" w:themeShade="BF"/>
                <w:sz w:val="21"/>
                <w:szCs w:val="21"/>
              </w:rPr>
              <w:t xml:space="preserve">NOME</w:t>
            </w:r>
            <w:r>
              <w:rPr>
                <w:b/>
                <w:bCs/>
                <w:color w:val="e36c0a" w:themeColor="accent6" w:themeShade="BF"/>
                <w:sz w:val="21"/>
                <w:szCs w:val="21"/>
              </w:rPr>
            </w:r>
          </w:p>
        </w:tc>
        <w:tc>
          <w:tcPr>
            <w:tcBorders/>
            <w:tcW w:w="1925" w:type="dxa"/>
            <w:vAlign w:val="center"/>
          </w:tcPr>
          <w:p w14:paraId="28427341" w14:textId="24BD0C96">
            <w:pPr>
              <w:pBdr/>
              <w:spacing/>
              <w:ind/>
              <w:jc w:val="center"/>
              <w:rPr>
                <w:b/>
                <w:bCs/>
                <w:color w:val="e36c0a" w:themeColor="accent6" w:themeShade="BF"/>
                <w:sz w:val="21"/>
                <w:szCs w:val="21"/>
              </w:rPr>
            </w:pPr>
            <w:r>
              <w:rPr>
                <w:b/>
                <w:bCs/>
                <w:color w:val="e36c0a" w:themeColor="accent6" w:themeShade="BF"/>
                <w:sz w:val="21"/>
                <w:szCs w:val="21"/>
              </w:rPr>
              <w:t xml:space="preserve">COGNOME</w:t>
            </w:r>
            <w:r>
              <w:rPr>
                <w:b/>
                <w:bCs/>
                <w:color w:val="e36c0a" w:themeColor="accent6" w:themeShade="BF"/>
                <w:sz w:val="21"/>
                <w:szCs w:val="21"/>
              </w:rPr>
            </w:r>
          </w:p>
        </w:tc>
        <w:tc>
          <w:tcPr>
            <w:tcBorders/>
            <w:tcW w:w="1924" w:type="dxa"/>
            <w:vAlign w:val="center"/>
          </w:tcPr>
          <w:p w14:paraId="184C5B88" w14:textId="550138A9">
            <w:pPr>
              <w:pBdr/>
              <w:spacing/>
              <w:ind/>
              <w:jc w:val="center"/>
              <w:rPr>
                <w:b/>
                <w:bCs/>
                <w:color w:val="e36c0a" w:themeColor="accent6" w:themeShade="BF"/>
                <w:sz w:val="21"/>
                <w:szCs w:val="21"/>
              </w:rPr>
            </w:pPr>
            <w:r>
              <w:rPr>
                <w:b/>
                <w:bCs/>
                <w:color w:val="e36c0a" w:themeColor="accent6" w:themeShade="BF"/>
                <w:sz w:val="21"/>
                <w:szCs w:val="21"/>
              </w:rPr>
              <w:t xml:space="preserve">PATENTE</w:t>
            </w:r>
            <w:r>
              <w:rPr>
                <w:b/>
                <w:bCs/>
                <w:color w:val="e36c0a" w:themeColor="accent6" w:themeShade="BF"/>
                <w:sz w:val="21"/>
                <w:szCs w:val="21"/>
              </w:rPr>
            </w:r>
          </w:p>
        </w:tc>
        <w:tc>
          <w:tcPr>
            <w:tcBorders/>
            <w:tcW w:w="1925" w:type="dxa"/>
            <w:vAlign w:val="center"/>
          </w:tcPr>
          <w:p w14:paraId="44603EDB" w14:textId="2274741A">
            <w:pPr>
              <w:pBdr/>
              <w:spacing/>
              <w:ind/>
              <w:jc w:val="center"/>
              <w:rPr>
                <w:b/>
                <w:bCs/>
                <w:color w:val="e36c0a" w:themeColor="accent6" w:themeShade="BF"/>
                <w:sz w:val="21"/>
                <w:szCs w:val="21"/>
              </w:rPr>
            </w:pPr>
            <w:r>
              <w:rPr>
                <w:b/>
                <w:bCs/>
                <w:color w:val="e36c0a" w:themeColor="accent6" w:themeShade="BF"/>
                <w:sz w:val="21"/>
                <w:szCs w:val="21"/>
              </w:rPr>
              <w:t xml:space="preserve">TIPOPATENTE</w:t>
            </w:r>
            <w:r>
              <w:rPr>
                <w:b/>
                <w:bCs/>
                <w:color w:val="e36c0a" w:themeColor="accent6" w:themeShade="BF"/>
                <w:sz w:val="21"/>
                <w:szCs w:val="21"/>
              </w:rPr>
            </w:r>
          </w:p>
        </w:tc>
        <w:tc>
          <w:tcPr>
            <w:tcBorders/>
            <w:tcW w:w="1925" w:type="dxa"/>
            <w:vAlign w:val="center"/>
          </w:tcPr>
          <w:p w14:paraId="3B583837" w14:textId="48285EEE">
            <w:pPr>
              <w:pBdr/>
              <w:spacing/>
              <w:ind/>
              <w:jc w:val="center"/>
              <w:rPr>
                <w:b/>
                <w:bCs/>
                <w:color w:val="e36c0a" w:themeColor="accent6" w:themeShade="BF"/>
                <w:sz w:val="21"/>
                <w:szCs w:val="21"/>
              </w:rPr>
            </w:pPr>
            <w:r>
              <w:rPr>
                <w:b/>
                <w:bCs/>
                <w:color w:val="e36c0a" w:themeColor="accent6" w:themeShade="BF"/>
                <w:sz w:val="21"/>
                <w:szCs w:val="21"/>
              </w:rPr>
              <w:t xml:space="preserve">CREDITO</w:t>
            </w:r>
            <w:r>
              <w:rPr>
                <w:b/>
                <w:bCs/>
                <w:color w:val="e36c0a" w:themeColor="accent6" w:themeShade="BF"/>
                <w:sz w:val="21"/>
                <w:szCs w:val="21"/>
              </w:rPr>
            </w:r>
          </w:p>
        </w:tc>
      </w:tr>
      <w:tr>
        <w:trPr>
          <w:trHeight w:val="3120"/>
        </w:trPr>
        <w:tc>
          <w:tcPr>
            <w:tcBorders/>
            <w:tcW w:w="1924" w:type="dxa"/>
          </w:tcPr>
          <w:p w14:paraId="3BDE3C92" w14:textId="3016ED51">
            <w:pPr>
              <w:pStyle w:val="1111"/>
              <w:widowControl w:val="false"/>
              <w:numPr>
                <w:ilvl w:val="0"/>
                <w:numId w:val="78"/>
              </w:numPr>
              <w:pBdr/>
              <w:spacing/>
              <w:ind/>
              <w:rPr>
                <w:sz w:val="20"/>
                <w:szCs w:val="20"/>
              </w:rPr>
            </w:pPr>
            <w:r>
              <w:rPr>
                <w:sz w:val="20"/>
                <w:szCs w:val="20"/>
              </w:rPr>
              <w:t xml:space="preserve">Stringa di caratteri di lunghezza &lt;= </w:t>
            </w:r>
            <w:r>
              <w:rPr>
                <w:sz w:val="20"/>
                <w:szCs w:val="20"/>
              </w:rPr>
              <w:t xml:space="preserve">40</w:t>
            </w:r>
            <w:r>
              <w:rPr>
                <w:sz w:val="20"/>
                <w:szCs w:val="20"/>
              </w:rPr>
            </w:r>
          </w:p>
          <w:p w14:paraId="57C6829B" w14:textId="6074A666">
            <w:pPr>
              <w:pStyle w:val="1111"/>
              <w:widowControl w:val="false"/>
              <w:numPr>
                <w:ilvl w:val="0"/>
                <w:numId w:val="78"/>
              </w:numPr>
              <w:pBdr/>
              <w:spacing/>
              <w:ind/>
              <w:rPr>
                <w:sz w:val="20"/>
                <w:szCs w:val="20"/>
              </w:rPr>
            </w:pPr>
            <w:r>
              <w:rPr>
                <w:sz w:val="20"/>
                <w:szCs w:val="20"/>
              </w:rPr>
              <w:t xml:space="preserve">Stringa di caratteri di lunghezza &gt; </w:t>
            </w:r>
            <w:r>
              <w:rPr>
                <w:sz w:val="20"/>
                <w:szCs w:val="20"/>
              </w:rPr>
              <w:t xml:space="preserve">4</w:t>
            </w:r>
            <w:r>
              <w:rPr>
                <w:sz w:val="20"/>
                <w:szCs w:val="20"/>
              </w:rPr>
              <w:t xml:space="preserve">0 </w:t>
            </w:r>
            <w:r>
              <w:rPr>
                <w:b/>
                <w:bCs/>
                <w:sz w:val="20"/>
                <w:szCs w:val="20"/>
              </w:rPr>
              <w:t xml:space="preserve">[ERROR]</w:t>
            </w:r>
            <w:r>
              <w:rPr>
                <w:sz w:val="20"/>
                <w:szCs w:val="20"/>
              </w:rPr>
            </w:r>
          </w:p>
          <w:p w14:paraId="5A213B8C" w14:textId="758D5EC7">
            <w:pPr>
              <w:pStyle w:val="1111"/>
              <w:widowControl w:val="false"/>
              <w:numPr>
                <w:ilvl w:val="0"/>
                <w:numId w:val="78"/>
              </w:numPr>
              <w:pBdr/>
              <w:spacing/>
              <w:ind/>
              <w:rPr>
                <w:sz w:val="20"/>
                <w:szCs w:val="20"/>
              </w:rPr>
            </w:pPr>
            <w:r>
              <w:rPr>
                <w:sz w:val="20"/>
                <w:szCs w:val="20"/>
              </w:rPr>
              <w:t xml:space="preserve">Stringa che contiene simboli che non sono caratteri </w:t>
            </w:r>
            <w:r>
              <w:rPr>
                <w:b/>
                <w:bCs/>
                <w:sz w:val="20"/>
                <w:szCs w:val="20"/>
              </w:rPr>
              <w:t xml:space="preserve">[ERROR]</w:t>
            </w:r>
            <w:r>
              <w:rPr>
                <w:sz w:val="20"/>
                <w:szCs w:val="20"/>
              </w:rPr>
            </w:r>
          </w:p>
        </w:tc>
        <w:tc>
          <w:tcPr>
            <w:tcBorders/>
            <w:tcW w:w="1925" w:type="dxa"/>
          </w:tcPr>
          <w:p w14:paraId="67CE1439" w14:textId="5DEE6CCC">
            <w:pPr>
              <w:pStyle w:val="1111"/>
              <w:widowControl w:val="false"/>
              <w:numPr>
                <w:ilvl w:val="0"/>
                <w:numId w:val="78"/>
              </w:numPr>
              <w:pBdr/>
              <w:spacing/>
              <w:ind/>
              <w:rPr>
                <w:sz w:val="20"/>
                <w:szCs w:val="20"/>
              </w:rPr>
            </w:pPr>
            <w:r>
              <w:rPr>
                <w:sz w:val="20"/>
                <w:szCs w:val="20"/>
              </w:rPr>
              <w:t xml:space="preserve">Stringa di caratteri di lunghezza &lt;= 40</w:t>
            </w:r>
            <w:r>
              <w:rPr>
                <w:sz w:val="20"/>
                <w:szCs w:val="20"/>
              </w:rPr>
            </w:r>
          </w:p>
          <w:p w14:paraId="67EABC8D" w14:textId="130803B0">
            <w:pPr>
              <w:pStyle w:val="1111"/>
              <w:widowControl w:val="false"/>
              <w:numPr>
                <w:ilvl w:val="0"/>
                <w:numId w:val="78"/>
              </w:numPr>
              <w:pBdr/>
              <w:spacing/>
              <w:ind/>
              <w:rPr>
                <w:b/>
                <w:bCs/>
                <w:sz w:val="20"/>
                <w:szCs w:val="20"/>
              </w:rPr>
            </w:pPr>
            <w:r>
              <w:rPr>
                <w:sz w:val="20"/>
                <w:szCs w:val="20"/>
              </w:rPr>
              <w:t xml:space="preserve">Stringa di caratteri di lunghezza &gt; 40 </w:t>
            </w:r>
            <w:r>
              <w:rPr>
                <w:b/>
                <w:bCs/>
                <w:sz w:val="20"/>
                <w:szCs w:val="20"/>
              </w:rPr>
              <w:t xml:space="preserve">[ERROR]</w:t>
            </w:r>
            <w:r>
              <w:rPr>
                <w:b/>
                <w:bCs/>
                <w:sz w:val="20"/>
                <w:szCs w:val="20"/>
              </w:rPr>
            </w:r>
          </w:p>
          <w:p w14:paraId="26FD2CC7" w14:textId="63068296">
            <w:pPr>
              <w:pStyle w:val="1111"/>
              <w:widowControl w:val="false"/>
              <w:numPr>
                <w:ilvl w:val="0"/>
                <w:numId w:val="78"/>
              </w:numPr>
              <w:pBdr/>
              <w:spacing/>
              <w:ind/>
              <w:rPr>
                <w:sz w:val="20"/>
                <w:szCs w:val="20"/>
              </w:rPr>
            </w:pPr>
            <w:r>
              <w:rPr>
                <w:sz w:val="20"/>
                <w:szCs w:val="20"/>
              </w:rPr>
              <w:t xml:space="preserve">Stringa che contiene simboli che non sono caratteri </w:t>
            </w:r>
            <w:r>
              <w:rPr>
                <w:b/>
                <w:bCs/>
                <w:sz w:val="20"/>
                <w:szCs w:val="20"/>
              </w:rPr>
              <w:t xml:space="preserve">[ERROR]</w:t>
            </w:r>
            <w:r>
              <w:rPr>
                <w:sz w:val="20"/>
                <w:szCs w:val="20"/>
              </w:rPr>
            </w:r>
          </w:p>
        </w:tc>
        <w:tc>
          <w:tcPr>
            <w:tcBorders/>
            <w:tcW w:w="1924" w:type="dxa"/>
          </w:tcPr>
          <w:p w14:paraId="13B2C2ED" w14:textId="6322553D">
            <w:pPr>
              <w:pStyle w:val="1111"/>
              <w:widowControl w:val="false"/>
              <w:numPr>
                <w:ilvl w:val="0"/>
                <w:numId w:val="79"/>
              </w:numPr>
              <w:pBdr/>
              <w:spacing/>
              <w:ind/>
              <w:rPr>
                <w:sz w:val="20"/>
                <w:szCs w:val="20"/>
              </w:rPr>
            </w:pPr>
            <w:r>
              <w:rPr>
                <w:sz w:val="20"/>
                <w:szCs w:val="20"/>
              </w:rPr>
              <w:t xml:space="preserve">Stringa di caratteri alfanumerici di lunghezza = 10</w:t>
            </w:r>
            <w:r>
              <w:rPr>
                <w:sz w:val="20"/>
                <w:szCs w:val="20"/>
              </w:rPr>
            </w:r>
          </w:p>
          <w:p w14:paraId="4BECBB50" w14:textId="37C8CAF5">
            <w:pPr>
              <w:pStyle w:val="1111"/>
              <w:widowControl w:val="false"/>
              <w:numPr>
                <w:ilvl w:val="0"/>
                <w:numId w:val="79"/>
              </w:numPr>
              <w:pBdr/>
              <w:spacing/>
              <w:ind/>
              <w:rPr>
                <w:b/>
                <w:bCs/>
                <w:sz w:val="20"/>
                <w:szCs w:val="20"/>
              </w:rPr>
            </w:pPr>
            <w:r>
              <w:rPr>
                <w:sz w:val="20"/>
                <w:szCs w:val="20"/>
              </w:rPr>
              <w:t xml:space="preserve">Stringa di caratteri alfanumerici di lunghezza &gt; 10</w:t>
            </w:r>
            <w:r>
              <w:rPr>
                <w:sz w:val="20"/>
                <w:szCs w:val="20"/>
              </w:rPr>
              <w:t xml:space="preserve"> </w:t>
            </w:r>
            <w:r>
              <w:rPr>
                <w:b/>
                <w:bCs/>
                <w:sz w:val="20"/>
                <w:szCs w:val="20"/>
              </w:rPr>
              <w:t xml:space="preserve">[ERROR]</w:t>
            </w:r>
            <w:r>
              <w:rPr>
                <w:b/>
                <w:bCs/>
                <w:sz w:val="20"/>
                <w:szCs w:val="20"/>
              </w:rPr>
            </w:r>
          </w:p>
          <w:p w14:paraId="64074C34" w14:textId="1DAB1637">
            <w:pPr>
              <w:pStyle w:val="1111"/>
              <w:widowControl w:val="false"/>
              <w:numPr>
                <w:ilvl w:val="0"/>
                <w:numId w:val="79"/>
              </w:numPr>
              <w:pBdr/>
              <w:spacing/>
              <w:ind/>
              <w:rPr>
                <w:b/>
                <w:bCs/>
                <w:sz w:val="20"/>
                <w:szCs w:val="20"/>
              </w:rPr>
            </w:pPr>
            <w:r>
              <w:rPr>
                <w:sz w:val="20"/>
                <w:szCs w:val="20"/>
              </w:rPr>
              <w:t xml:space="preserve">Stringa di caratteri alfanumerici di lunghezza &lt; 10</w:t>
            </w:r>
            <w:r>
              <w:rPr>
                <w:sz w:val="20"/>
                <w:szCs w:val="20"/>
              </w:rPr>
              <w:t xml:space="preserve"> </w:t>
            </w:r>
            <w:r>
              <w:rPr>
                <w:b/>
                <w:bCs/>
                <w:sz w:val="20"/>
                <w:szCs w:val="20"/>
              </w:rPr>
              <w:t xml:space="preserve">[ERROR]</w:t>
            </w:r>
            <w:r>
              <w:rPr>
                <w:b/>
                <w:bCs/>
                <w:sz w:val="20"/>
                <w:szCs w:val="20"/>
              </w:rPr>
            </w:r>
          </w:p>
          <w:p w14:paraId="7E73B263" w14:textId="463E6676">
            <w:pPr>
              <w:pStyle w:val="1111"/>
              <w:widowControl w:val="false"/>
              <w:numPr>
                <w:ilvl w:val="0"/>
                <w:numId w:val="79"/>
              </w:numPr>
              <w:pBdr/>
              <w:spacing/>
              <w:ind/>
              <w:rPr>
                <w:sz w:val="20"/>
                <w:szCs w:val="20"/>
              </w:rPr>
            </w:pPr>
            <w:r>
              <w:rPr>
                <w:sz w:val="20"/>
                <w:szCs w:val="20"/>
              </w:rPr>
              <w:t xml:space="preserve">Stringa contenente caratteri speciali</w:t>
            </w:r>
            <w:r>
              <w:rPr>
                <w:sz w:val="20"/>
                <w:szCs w:val="20"/>
              </w:rPr>
              <w:t xml:space="preserve"> </w:t>
            </w:r>
            <w:r>
              <w:rPr>
                <w:b/>
                <w:bCs/>
                <w:sz w:val="20"/>
                <w:szCs w:val="20"/>
              </w:rPr>
              <w:t xml:space="preserve">[ERROR]</w:t>
            </w:r>
            <w:r>
              <w:rPr>
                <w:sz w:val="20"/>
                <w:szCs w:val="20"/>
              </w:rPr>
            </w:r>
          </w:p>
          <w:p w14:paraId="1884033C" w14:textId="2F9C2135">
            <w:pPr>
              <w:pStyle w:val="1111"/>
              <w:widowControl w:val="false"/>
              <w:pBdr/>
              <w:spacing/>
              <w:ind w:left="311"/>
              <w:rPr>
                <w:sz w:val="20"/>
                <w:szCs w:val="20"/>
              </w:rPr>
            </w:pPr>
            <w:r>
              <w:rPr>
                <w:sz w:val="20"/>
                <w:szCs w:val="20"/>
              </w:rPr>
            </w:r>
            <w:r>
              <w:rPr>
                <w:sz w:val="20"/>
                <w:szCs w:val="20"/>
              </w:rPr>
            </w:r>
          </w:p>
        </w:tc>
        <w:tc>
          <w:tcPr>
            <w:tcBorders/>
            <w:tcW w:w="1925" w:type="dxa"/>
          </w:tcPr>
          <w:p w14:paraId="1B7CD0F8" w14:textId="157ED652">
            <w:pPr>
              <w:pStyle w:val="1111"/>
              <w:widowControl w:val="false"/>
              <w:numPr>
                <w:ilvl w:val="0"/>
                <w:numId w:val="79"/>
              </w:numPr>
              <w:pBdr/>
              <w:spacing/>
              <w:ind/>
              <w:rPr>
                <w:sz w:val="20"/>
                <w:szCs w:val="20"/>
              </w:rPr>
            </w:pPr>
            <w:r>
              <w:rPr>
                <w:sz w:val="20"/>
                <w:szCs w:val="20"/>
              </w:rPr>
              <w:t xml:space="preserve">Stringa di caratteri alfanumerici di lunghezza &lt;= 3</w:t>
            </w:r>
            <w:r>
              <w:rPr>
                <w:sz w:val="20"/>
                <w:szCs w:val="20"/>
              </w:rPr>
            </w:r>
          </w:p>
          <w:p w14:paraId="1E69681A" w14:textId="71E3889A">
            <w:pPr>
              <w:pStyle w:val="1111"/>
              <w:widowControl w:val="false"/>
              <w:numPr>
                <w:ilvl w:val="0"/>
                <w:numId w:val="79"/>
              </w:numPr>
              <w:pBdr/>
              <w:spacing/>
              <w:ind/>
              <w:rPr>
                <w:sz w:val="20"/>
                <w:szCs w:val="20"/>
              </w:rPr>
            </w:pPr>
            <w:r>
              <w:rPr>
                <w:sz w:val="20"/>
                <w:szCs w:val="20"/>
              </w:rPr>
              <w:t xml:space="preserve">Stringa di caratteri alfanumerici di lunghezza &gt; 3</w:t>
            </w:r>
            <w:r>
              <w:rPr>
                <w:sz w:val="20"/>
                <w:szCs w:val="20"/>
              </w:rPr>
              <w:t xml:space="preserve"> </w:t>
            </w:r>
            <w:r>
              <w:rPr>
                <w:b/>
                <w:bCs/>
                <w:sz w:val="20"/>
                <w:szCs w:val="20"/>
              </w:rPr>
              <w:t xml:space="preserve">[ERROR]</w:t>
            </w:r>
            <w:r>
              <w:rPr>
                <w:sz w:val="20"/>
                <w:szCs w:val="20"/>
              </w:rPr>
            </w:r>
          </w:p>
          <w:p w14:paraId="30089D01" w14:textId="4915203D">
            <w:pPr>
              <w:pStyle w:val="1111"/>
              <w:widowControl w:val="false"/>
              <w:numPr>
                <w:ilvl w:val="0"/>
                <w:numId w:val="79"/>
              </w:numPr>
              <w:pBdr/>
              <w:spacing/>
              <w:ind/>
              <w:rPr>
                <w:sz w:val="20"/>
                <w:szCs w:val="20"/>
              </w:rPr>
            </w:pPr>
            <w:r>
              <w:rPr>
                <w:sz w:val="20"/>
                <w:szCs w:val="20"/>
              </w:rPr>
              <w:t xml:space="preserve">Stringa contenente caratteri speciali</w:t>
            </w:r>
            <w:r>
              <w:rPr>
                <w:sz w:val="20"/>
                <w:szCs w:val="20"/>
              </w:rPr>
              <w:t xml:space="preserve"> </w:t>
            </w:r>
            <w:r>
              <w:rPr>
                <w:b/>
                <w:bCs/>
                <w:sz w:val="20"/>
                <w:szCs w:val="20"/>
              </w:rPr>
              <w:t xml:space="preserve">[ERROR]</w:t>
            </w:r>
            <w:r>
              <w:rPr>
                <w:sz w:val="20"/>
                <w:szCs w:val="20"/>
              </w:rPr>
            </w:r>
          </w:p>
          <w:p w14:paraId="4CCB7527" w14:textId="3CAAF4AD">
            <w:pPr>
              <w:pStyle w:val="1111"/>
              <w:widowControl w:val="false"/>
              <w:pBdr/>
              <w:spacing/>
              <w:ind w:left="321"/>
              <w:rPr>
                <w:sz w:val="20"/>
                <w:szCs w:val="20"/>
              </w:rPr>
            </w:pPr>
            <w:r>
              <w:rPr>
                <w:sz w:val="20"/>
                <w:szCs w:val="20"/>
              </w:rPr>
            </w:r>
            <w:r>
              <w:rPr>
                <w:sz w:val="20"/>
                <w:szCs w:val="20"/>
              </w:rPr>
            </w:r>
          </w:p>
        </w:tc>
        <w:tc>
          <w:tcPr>
            <w:tcBorders/>
            <w:tcW w:w="1925" w:type="dxa"/>
          </w:tcPr>
          <w:p w14:paraId="345A2C7D" w14:textId="60587F90">
            <w:pPr>
              <w:pStyle w:val="1111"/>
              <w:widowControl w:val="false"/>
              <w:numPr>
                <w:ilvl w:val="0"/>
                <w:numId w:val="79"/>
              </w:numPr>
              <w:pBdr/>
              <w:spacing/>
              <w:ind/>
              <w:rPr>
                <w:sz w:val="20"/>
                <w:szCs w:val="20"/>
              </w:rPr>
            </w:pPr>
            <w:r>
              <w:rPr>
                <w:sz w:val="20"/>
                <w:szCs w:val="20"/>
              </w:rPr>
              <w:t xml:space="preserve">Numero </w:t>
            </w:r>
            <w:r>
              <w:rPr>
                <w:sz w:val="20"/>
                <w:szCs w:val="20"/>
              </w:rPr>
              <w:t xml:space="preserve">decimale</w:t>
            </w:r>
            <w:r>
              <w:rPr>
                <w:sz w:val="20"/>
                <w:szCs w:val="20"/>
              </w:rPr>
              <w:t xml:space="preserve"> &gt;</w:t>
            </w:r>
            <w:r>
              <w:rPr>
                <w:sz w:val="20"/>
                <w:szCs w:val="20"/>
              </w:rPr>
              <w:t xml:space="preserve">= </w:t>
            </w:r>
            <w:r>
              <w:rPr>
                <w:sz w:val="20"/>
                <w:szCs w:val="20"/>
              </w:rPr>
              <w:t xml:space="preserve">0</w:t>
            </w:r>
            <w:r>
              <w:rPr>
                <w:sz w:val="20"/>
                <w:szCs w:val="20"/>
              </w:rPr>
            </w:r>
          </w:p>
          <w:p w14:paraId="026990A7" w14:textId="45ECB662">
            <w:pPr>
              <w:pStyle w:val="1111"/>
              <w:widowControl w:val="false"/>
              <w:numPr>
                <w:ilvl w:val="0"/>
                <w:numId w:val="79"/>
              </w:numPr>
              <w:pBdr/>
              <w:spacing/>
              <w:ind/>
              <w:rPr>
                <w:b/>
                <w:bCs/>
                <w:sz w:val="20"/>
                <w:szCs w:val="20"/>
              </w:rPr>
            </w:pPr>
            <w:r>
              <w:rPr>
                <w:sz w:val="20"/>
                <w:szCs w:val="20"/>
              </w:rPr>
              <w:t xml:space="preserve">Numero </w:t>
            </w:r>
            <w:r>
              <w:rPr>
                <w:sz w:val="20"/>
                <w:szCs w:val="20"/>
              </w:rPr>
              <w:t xml:space="preserve">decimale</w:t>
            </w:r>
            <w:r>
              <w:rPr>
                <w:sz w:val="20"/>
                <w:szCs w:val="20"/>
              </w:rPr>
              <w:t xml:space="preserve"> &lt;</w:t>
            </w:r>
            <w:r>
              <w:rPr>
                <w:sz w:val="20"/>
                <w:szCs w:val="20"/>
              </w:rPr>
              <w:t xml:space="preserve"> </w:t>
            </w:r>
            <w:r>
              <w:rPr>
                <w:sz w:val="20"/>
                <w:szCs w:val="20"/>
              </w:rPr>
              <w:t xml:space="preserve">0 </w:t>
            </w:r>
            <w:r>
              <w:rPr>
                <w:b/>
                <w:bCs/>
                <w:sz w:val="20"/>
                <w:szCs w:val="20"/>
              </w:rPr>
              <w:t xml:space="preserve">[ERROR]</w:t>
            </w:r>
            <w:r>
              <w:rPr>
                <w:b/>
                <w:bCs/>
                <w:sz w:val="20"/>
                <w:szCs w:val="20"/>
              </w:rPr>
            </w:r>
          </w:p>
          <w:p w14:paraId="0E66439B" w14:textId="7FD67BAF">
            <w:pPr>
              <w:pStyle w:val="1111"/>
              <w:widowControl w:val="false"/>
              <w:numPr>
                <w:ilvl w:val="0"/>
                <w:numId w:val="79"/>
              </w:numPr>
              <w:pBdr/>
              <w:spacing/>
              <w:ind/>
              <w:rPr>
                <w:b/>
                <w:bCs/>
                <w:sz w:val="20"/>
                <w:szCs w:val="20"/>
              </w:rPr>
            </w:pPr>
            <w:r>
              <w:rPr>
                <w:sz w:val="20"/>
                <w:szCs w:val="20"/>
              </w:rPr>
              <w:t xml:space="preserve">Numero che contiene simboli che non sono numeri </w:t>
            </w:r>
            <w:r>
              <w:rPr>
                <w:b/>
                <w:bCs/>
                <w:sz w:val="20"/>
                <w:szCs w:val="20"/>
              </w:rPr>
              <w:t xml:space="preserve">[ERROR]</w:t>
            </w:r>
            <w:r>
              <w:rPr>
                <w:b/>
                <w:bCs/>
                <w:sz w:val="20"/>
                <w:szCs w:val="20"/>
              </w:rPr>
            </w:r>
          </w:p>
          <w:p w14:paraId="26DF16F5" w14:textId="0E94BF48">
            <w:pPr>
              <w:pStyle w:val="1111"/>
              <w:widowControl w:val="false"/>
              <w:pBdr/>
              <w:spacing/>
              <w:ind w:left="326"/>
              <w:rPr>
                <w:sz w:val="20"/>
                <w:szCs w:val="20"/>
              </w:rPr>
            </w:pPr>
            <w:r>
              <w:rPr>
                <w:sz w:val="20"/>
                <w:szCs w:val="20"/>
              </w:rPr>
            </w:r>
            <w:r>
              <w:rPr>
                <w:sz w:val="20"/>
                <w:szCs w:val="20"/>
              </w:rPr>
            </w:r>
          </w:p>
        </w:tc>
      </w:tr>
    </w:tbl>
    <w:p w14:paraId="7914A73A" w14:textId="77777777">
      <w:pPr>
        <w:pBdr/>
        <w:spacing/>
        <w:ind/>
        <w:rPr>
          <w:sz w:val="13"/>
          <w:szCs w:val="13"/>
        </w:rPr>
      </w:pPr>
      <w:r>
        <w:rPr>
          <w:sz w:val="13"/>
          <w:szCs w:val="13"/>
        </w:rPr>
      </w:r>
      <w:r>
        <w:rPr>
          <w:sz w:val="13"/>
          <w:szCs w:val="13"/>
        </w:rPr>
      </w:r>
    </w:p>
    <w:p w14:paraId="74942920" w14:textId="63D0137A">
      <w:pPr>
        <w:pBdr/>
        <w:spacing/>
        <w:ind/>
        <w:jc w:val="both"/>
        <w:rPr>
          <w:rFonts w:ascii="Constantia" w:hAnsi="Constantia"/>
        </w:rPr>
      </w:pPr>
      <w:r>
        <w:rPr>
          <w:rFonts w:ascii="Constantia" w:hAnsi="Constantia"/>
        </w:rPr>
        <w:t xml:space="preserve">Il numero di test da effettuarsi senza particolari vincoli è:  </w:t>
      </w:r>
      <m:oMath>
        <m:r>
          <w:rPr>
            <w:rFonts w:ascii="Cambria Math" w:hAnsi="Cambria Math"/>
          </w:rPr>
          <m:rPr/>
          <m:t>3*3*4*3*3=324</m:t>
        </m:r>
      </m:oMath>
      <w:r>
        <w:rPr>
          <w:rFonts w:ascii="Constantia" w:hAnsi="Constantia"/>
        </w:rPr>
        <w:t xml:space="preserve">.</w:t>
      </w:r>
      <w:r>
        <w:rPr>
          <w:rFonts w:ascii="Constantia" w:hAnsi="Constantia"/>
        </w:rPr>
      </w:r>
    </w:p>
    <w:p w14:paraId="2860614B" w14:textId="7AEEB914">
      <w:pPr>
        <w:pBdr/>
        <w:spacing/>
        <w:ind/>
        <w:jc w:val="both"/>
        <w:rPr/>
      </w:pPr>
      <w:r>
        <w:rPr>
          <w:rFonts w:ascii="Constantia" w:hAnsi="Constantia"/>
        </w:rPr>
        <w:t xml:space="preserve">Con</w:t>
      </w:r>
      <w:r>
        <w:rPr>
          <w:rFonts w:ascii="Constantia" w:hAnsi="Constantia"/>
        </w:rPr>
        <w:t xml:space="preserve"> i vincoli </w:t>
      </w:r>
      <w:r>
        <w:rPr>
          <w:rFonts w:ascii="Constantia" w:hAnsi="Constantia"/>
        </w:rPr>
        <w:t xml:space="preserve">[ERROR]</w:t>
      </w:r>
      <w:r>
        <w:rPr>
          <w:rFonts w:ascii="Constantia" w:hAnsi="Constantia"/>
        </w:rPr>
        <w:t xml:space="preserve">, invece, il </w:t>
      </w:r>
      <w:r>
        <w:t xml:space="preserve">numero di test da eseguire per testare singolarmente i vincoli è </w:t>
      </w:r>
      <w:r>
        <w:t xml:space="preserve">1</w:t>
      </w:r>
      <w:r>
        <w:t xml:space="preserve">1</w:t>
      </w:r>
      <w:r>
        <w:t xml:space="preserve"> (</w:t>
      </w:r>
      <w:r>
        <w:t xml:space="preserve">2</w:t>
      </w:r>
      <w:r>
        <w:t xml:space="preserve"> per </w:t>
      </w:r>
      <w:r>
        <w:t xml:space="preserve">Nome</w:t>
      </w:r>
      <w:r>
        <w:t xml:space="preserve">, </w:t>
      </w:r>
      <w:r>
        <w:t xml:space="preserve">2</w:t>
      </w:r>
      <w:r>
        <w:t xml:space="preserve"> per </w:t>
      </w:r>
      <w:r>
        <w:t xml:space="preserve">Cognome</w:t>
      </w:r>
      <w:r>
        <w:t xml:space="preserve">, </w:t>
      </w:r>
      <w:r>
        <w:t xml:space="preserve">3</w:t>
      </w:r>
      <w:r>
        <w:t xml:space="preserve"> per </w:t>
      </w:r>
      <w:r>
        <w:t xml:space="preserve">Patente</w:t>
      </w:r>
      <w:r>
        <w:t xml:space="preserve">, </w:t>
      </w:r>
      <w:r>
        <w:t xml:space="preserve">2</w:t>
      </w:r>
      <w:r>
        <w:t xml:space="preserve"> per </w:t>
      </w:r>
      <w:r>
        <w:t xml:space="preserve">TipoPatente</w:t>
      </w:r>
      <w:r>
        <w:t xml:space="preserve">, </w:t>
      </w:r>
      <w:r>
        <w:t xml:space="preserve">2</w:t>
      </w:r>
      <w:r>
        <w:t xml:space="preserve"> per </w:t>
      </w:r>
      <w:r>
        <w:t xml:space="preserve">Credito</w:t>
      </w:r>
      <w:r>
        <w:t xml:space="preserve">)</w:t>
      </w:r>
      <w:r>
        <w:t xml:space="preserve">.</w:t>
      </w:r>
      <w:r/>
    </w:p>
    <w:p w14:paraId="44826C15" w14:textId="007DAB11">
      <w:pPr>
        <w:pBdr/>
        <w:spacing/>
        <w:ind/>
        <w:jc w:val="both"/>
        <w:rPr/>
      </w:pPr>
      <w:r>
        <w:t xml:space="preserve">Il numero di test risultante è: (1*1*1*</w:t>
      </w:r>
      <w:r>
        <w:t xml:space="preserve">1</w:t>
      </w:r>
      <w:r>
        <w:t xml:space="preserve">*1) + </w:t>
      </w:r>
      <w:r>
        <w:t xml:space="preserve">1</w:t>
      </w:r>
      <w:r>
        <w:t xml:space="preserve">1</w:t>
      </w:r>
      <w:r>
        <w:t xml:space="preserve"> =</w:t>
      </w:r>
      <w:r>
        <w:t xml:space="preserve"> 1</w:t>
      </w:r>
      <w:r>
        <w:t xml:space="preserve">2</w:t>
      </w:r>
      <w:r>
        <w:t xml:space="preserve">.</w:t>
      </w:r>
      <w:r/>
    </w:p>
    <w:p w14:paraId="14815297" w14:textId="3C26F5F3">
      <w:pPr>
        <w:pBdr/>
        <w:spacing/>
        <w:ind/>
        <w:jc w:val="both"/>
        <w:rPr>
          <w:b/>
          <w:color w:val="0000ff"/>
          <w:sz w:val="13"/>
          <w:szCs w:val="13"/>
        </w:rPr>
      </w:pPr>
      <w:r>
        <w:rPr>
          <w:b/>
          <w:color w:val="0000ff"/>
          <w:sz w:val="13"/>
          <w:szCs w:val="13"/>
        </w:rPr>
      </w:r>
      <w:r>
        <w:rPr>
          <w:b/>
          <w:color w:val="0000ff"/>
          <w:sz w:val="13"/>
          <w:szCs w:val="13"/>
        </w:rPr>
      </w:r>
    </w:p>
    <w:tbl>
      <w:tblPr>
        <w:tblStyle w:val="1112"/>
        <w:tblW w:w="9634" w:type="dxa"/>
        <w:tblBorders/>
        <w:tblLayout w:type="fixed"/>
        <w:tblLook w:val="04A0" w:firstRow="1" w:lastRow="0" w:firstColumn="1" w:lastColumn="0" w:noHBand="0" w:noVBand="1"/>
      </w:tblPr>
      <w:tblGrid>
        <w:gridCol w:w="704"/>
        <w:gridCol w:w="1276"/>
        <w:gridCol w:w="1559"/>
        <w:gridCol w:w="1134"/>
        <w:gridCol w:w="2552"/>
        <w:gridCol w:w="1275"/>
        <w:gridCol w:w="1134"/>
      </w:tblGrid>
      <w:tr>
        <w:trPr/>
        <w:tc>
          <w:tcPr>
            <w:gridSpan w:val="7"/>
            <w:shd w:val="clear" w:color="auto" w:fill="d9d9d9" w:themeFill="background1" w:themeFillShade="D9"/>
            <w:tcBorders/>
            <w:tcW w:w="9634" w:type="dxa"/>
            <w:vAlign w:val="center"/>
          </w:tcPr>
          <w:p w14:paraId="56DFA945" w14:textId="1B5F5A9B">
            <w:pPr>
              <w:pBdr/>
              <w:spacing/>
              <w:ind/>
              <w:rPr>
                <w:b/>
                <w:color w:val="000000" w:themeColor="text1"/>
                <w:sz w:val="22"/>
                <w:szCs w:val="22"/>
              </w:rPr>
            </w:pPr>
            <w:r>
              <w:rPr>
                <w:b/>
                <w:color w:val="000000" w:themeColor="text1"/>
                <w:sz w:val="22"/>
                <w:szCs w:val="22"/>
              </w:rPr>
              <w:t xml:space="preserve">TEST SUITE</w:t>
            </w:r>
            <w:r>
              <w:rPr>
                <w:b/>
                <w:color w:val="000000" w:themeColor="text1"/>
                <w:sz w:val="22"/>
                <w:szCs w:val="22"/>
              </w:rPr>
            </w:r>
          </w:p>
        </w:tc>
      </w:tr>
      <w:tr>
        <w:trPr/>
        <w:tc>
          <w:tcPr>
            <w:shd w:val="clear" w:color="auto" w:fill="c0504d" w:themeFill="accent2"/>
            <w:tcBorders/>
            <w:tcW w:w="704" w:type="dxa"/>
            <w:vAlign w:val="center"/>
          </w:tcPr>
          <w:p w14:paraId="7077D4B3" w14:textId="5584DAB0">
            <w:pPr>
              <w:pBdr/>
              <w:spacing/>
              <w:ind/>
              <w:rPr>
                <w:b/>
                <w:color w:val="ffffff" w:themeColor="background1"/>
                <w:sz w:val="18"/>
                <w:szCs w:val="18"/>
              </w:rPr>
            </w:pPr>
            <w:r>
              <w:rPr>
                <w:b/>
                <w:color w:val="ffffff" w:themeColor="background1"/>
                <w:sz w:val="18"/>
                <w:szCs w:val="18"/>
              </w:rPr>
              <w:t xml:space="preserve">Test Case ID</w:t>
            </w:r>
            <w:r>
              <w:rPr>
                <w:b/>
                <w:color w:val="ffffff" w:themeColor="background1"/>
                <w:sz w:val="18"/>
                <w:szCs w:val="18"/>
              </w:rPr>
            </w:r>
          </w:p>
        </w:tc>
        <w:tc>
          <w:tcPr>
            <w:shd w:val="clear" w:color="auto" w:fill="c0504d" w:themeFill="accent2"/>
            <w:tcBorders/>
            <w:tcW w:w="1276" w:type="dxa"/>
            <w:vAlign w:val="center"/>
          </w:tcPr>
          <w:p w14:paraId="4027DD13" w14:textId="719A67BF">
            <w:pPr>
              <w:pBdr/>
              <w:spacing/>
              <w:ind/>
              <w:rPr>
                <w:b/>
                <w:color w:val="ffffff" w:themeColor="background1"/>
                <w:sz w:val="18"/>
                <w:szCs w:val="18"/>
              </w:rPr>
            </w:pPr>
            <w:r>
              <w:rPr>
                <w:b/>
                <w:color w:val="ffffff" w:themeColor="background1"/>
                <w:sz w:val="18"/>
                <w:szCs w:val="18"/>
              </w:rPr>
              <w:t xml:space="preserve">Descrizione</w:t>
            </w:r>
            <w:r>
              <w:rPr>
                <w:b/>
                <w:color w:val="ffffff" w:themeColor="background1"/>
                <w:sz w:val="18"/>
                <w:szCs w:val="18"/>
              </w:rPr>
            </w:r>
          </w:p>
        </w:tc>
        <w:tc>
          <w:tcPr>
            <w:shd w:val="clear" w:color="auto" w:fill="c0504d" w:themeFill="accent2"/>
            <w:tcBorders/>
            <w:tcW w:w="1559" w:type="dxa"/>
            <w:vAlign w:val="center"/>
          </w:tcPr>
          <w:p w14:paraId="5458FA18" w14:textId="740A30AB">
            <w:pPr>
              <w:pBdr/>
              <w:spacing/>
              <w:ind/>
              <w:rPr>
                <w:b/>
                <w:color w:val="ffffff" w:themeColor="background1"/>
                <w:sz w:val="18"/>
                <w:szCs w:val="18"/>
              </w:rPr>
            </w:pPr>
            <w:r>
              <w:rPr>
                <w:b/>
                <w:color w:val="ffffff" w:themeColor="background1"/>
                <w:sz w:val="18"/>
                <w:szCs w:val="18"/>
              </w:rPr>
              <w:t xml:space="preserve">Classi di equivalenza copert</w:t>
            </w:r>
            <w:r>
              <w:rPr>
                <w:b/>
                <w:color w:val="ffffff" w:themeColor="background1"/>
                <w:sz w:val="18"/>
                <w:szCs w:val="18"/>
              </w:rPr>
              <w:t xml:space="preserve">e</w:t>
            </w:r>
            <w:r>
              <w:rPr>
                <w:b/>
                <w:color w:val="ffffff" w:themeColor="background1"/>
                <w:sz w:val="18"/>
                <w:szCs w:val="18"/>
              </w:rPr>
            </w:r>
          </w:p>
        </w:tc>
        <w:tc>
          <w:tcPr>
            <w:shd w:val="clear" w:color="auto" w:fill="c0504d" w:themeFill="accent2"/>
            <w:tcBorders/>
            <w:tcW w:w="1134" w:type="dxa"/>
            <w:vAlign w:val="center"/>
          </w:tcPr>
          <w:p w14:paraId="747F3C8A" w14:textId="57F762F8">
            <w:pPr>
              <w:pBdr/>
              <w:spacing/>
              <w:ind/>
              <w:rPr>
                <w:b/>
                <w:color w:val="ffffff" w:themeColor="background1"/>
                <w:sz w:val="18"/>
                <w:szCs w:val="18"/>
              </w:rPr>
            </w:pPr>
            <w:r>
              <w:rPr>
                <w:b/>
                <w:color w:val="ffffff" w:themeColor="background1"/>
                <w:sz w:val="18"/>
                <w:szCs w:val="18"/>
              </w:rPr>
              <w:t xml:space="preserve">Pre-condizioni</w:t>
            </w:r>
            <w:r>
              <w:rPr>
                <w:b/>
                <w:color w:val="ffffff" w:themeColor="background1"/>
                <w:sz w:val="18"/>
                <w:szCs w:val="18"/>
              </w:rPr>
            </w:r>
          </w:p>
        </w:tc>
        <w:tc>
          <w:tcPr>
            <w:shd w:val="clear" w:color="auto" w:fill="c0504d" w:themeFill="accent2"/>
            <w:tcBorders/>
            <w:tcW w:w="2552" w:type="dxa"/>
            <w:vAlign w:val="center"/>
          </w:tcPr>
          <w:p w14:paraId="50426175" w14:textId="24E37DE5">
            <w:pPr>
              <w:pBdr/>
              <w:spacing/>
              <w:ind/>
              <w:rPr>
                <w:b/>
                <w:color w:val="ffffff" w:themeColor="background1"/>
                <w:sz w:val="18"/>
                <w:szCs w:val="18"/>
              </w:rPr>
            </w:pPr>
            <w:r>
              <w:rPr>
                <w:b/>
                <w:color w:val="ffffff" w:themeColor="background1"/>
                <w:sz w:val="18"/>
                <w:szCs w:val="18"/>
              </w:rPr>
              <w:t xml:space="preserve">Input</w:t>
            </w:r>
            <w:r>
              <w:rPr>
                <w:b/>
                <w:color w:val="ffffff" w:themeColor="background1"/>
                <w:sz w:val="18"/>
                <w:szCs w:val="18"/>
              </w:rPr>
            </w:r>
          </w:p>
        </w:tc>
        <w:tc>
          <w:tcPr>
            <w:shd w:val="clear" w:color="auto" w:fill="c0504d" w:themeFill="accent2"/>
            <w:tcBorders/>
            <w:tcW w:w="1275" w:type="dxa"/>
            <w:vAlign w:val="center"/>
          </w:tcPr>
          <w:p w14:paraId="1DA1B1ED" w14:textId="7688ABB7">
            <w:pPr>
              <w:pBdr/>
              <w:spacing/>
              <w:ind/>
              <w:rPr>
                <w:b/>
                <w:color w:val="ffffff" w:themeColor="background1"/>
                <w:sz w:val="18"/>
                <w:szCs w:val="18"/>
              </w:rPr>
            </w:pPr>
            <w:r>
              <w:rPr>
                <w:b/>
                <w:color w:val="ffffff" w:themeColor="background1"/>
                <w:sz w:val="18"/>
                <w:szCs w:val="18"/>
              </w:rPr>
              <w:t xml:space="preserve">Output attesi</w:t>
            </w:r>
            <w:r>
              <w:rPr>
                <w:b/>
                <w:color w:val="ffffff" w:themeColor="background1"/>
                <w:sz w:val="18"/>
                <w:szCs w:val="18"/>
              </w:rPr>
            </w:r>
          </w:p>
        </w:tc>
        <w:tc>
          <w:tcPr>
            <w:shd w:val="clear" w:color="auto" w:fill="c0504d" w:themeFill="accent2"/>
            <w:tcBorders/>
            <w:tcW w:w="1134" w:type="dxa"/>
            <w:vAlign w:val="center"/>
          </w:tcPr>
          <w:p w14:paraId="5F33A491" w14:textId="5BF88431">
            <w:pPr>
              <w:pBdr/>
              <w:spacing/>
              <w:ind/>
              <w:rPr>
                <w:b/>
                <w:color w:val="ffffff" w:themeColor="background1"/>
                <w:sz w:val="18"/>
                <w:szCs w:val="18"/>
              </w:rPr>
            </w:pPr>
            <w:r>
              <w:rPr>
                <w:b/>
                <w:color w:val="ffffff" w:themeColor="background1"/>
                <w:sz w:val="18"/>
                <w:szCs w:val="18"/>
              </w:rPr>
              <w:t xml:space="preserve">Post-condizioni attese</w:t>
            </w:r>
            <w:r>
              <w:rPr>
                <w:b/>
                <w:color w:val="ffffff" w:themeColor="background1"/>
                <w:sz w:val="18"/>
                <w:szCs w:val="18"/>
              </w:rPr>
            </w:r>
          </w:p>
        </w:tc>
      </w:tr>
      <w:tr>
        <w:trPr/>
        <w:tc>
          <w:tcPr>
            <w:tcBorders/>
            <w:tcW w:w="704" w:type="dxa"/>
            <w:vAlign w:val="center"/>
          </w:tcPr>
          <w:p w14:paraId="5647CA9B" w14:textId="5196B742">
            <w:pPr>
              <w:pBdr/>
              <w:spacing/>
              <w:ind/>
              <w:rPr>
                <w:bCs/>
                <w:color w:val="000000" w:themeColor="text1"/>
                <w:sz w:val="18"/>
                <w:szCs w:val="18"/>
              </w:rPr>
            </w:pPr>
            <w:r>
              <w:rPr>
                <w:bCs/>
                <w:color w:val="000000" w:themeColor="text1"/>
                <w:sz w:val="18"/>
                <w:szCs w:val="18"/>
              </w:rPr>
              <w:t xml:space="preserve">1</w:t>
            </w:r>
            <w:r>
              <w:rPr>
                <w:bCs/>
                <w:color w:val="000000" w:themeColor="text1"/>
                <w:sz w:val="18"/>
                <w:szCs w:val="18"/>
              </w:rPr>
            </w:r>
          </w:p>
        </w:tc>
        <w:tc>
          <w:tcPr>
            <w:tcBorders/>
            <w:tcW w:w="1276" w:type="dxa"/>
            <w:vAlign w:val="center"/>
          </w:tcPr>
          <w:p w14:paraId="1B34710E" w14:textId="020365D6">
            <w:pPr>
              <w:pBdr/>
              <w:spacing/>
              <w:ind/>
              <w:rPr>
                <w:bCs/>
                <w:color w:val="000000" w:themeColor="text1"/>
                <w:sz w:val="18"/>
                <w:szCs w:val="18"/>
              </w:rPr>
            </w:pPr>
            <w:r>
              <w:rPr>
                <w:bCs/>
                <w:color w:val="000000" w:themeColor="text1"/>
                <w:sz w:val="18"/>
                <w:szCs w:val="18"/>
              </w:rPr>
              <w:t xml:space="preserve">Tutti input validi</w:t>
            </w:r>
            <w:r>
              <w:rPr>
                <w:bCs/>
                <w:color w:val="000000" w:themeColor="text1"/>
                <w:sz w:val="18"/>
                <w:szCs w:val="18"/>
              </w:rPr>
            </w:r>
          </w:p>
        </w:tc>
        <w:tc>
          <w:tcPr>
            <w:tcBorders/>
            <w:tcW w:w="1559" w:type="dxa"/>
            <w:vAlign w:val="center"/>
          </w:tcPr>
          <w:p w14:paraId="269E9FF0" w14:textId="77777777">
            <w:pPr>
              <w:pBdr/>
              <w:spacing/>
              <w:ind/>
              <w:rPr>
                <w:bCs/>
                <w:color w:val="000000" w:themeColor="text1"/>
                <w:sz w:val="18"/>
                <w:szCs w:val="18"/>
              </w:rPr>
            </w:pPr>
            <w:r>
              <w:rPr>
                <w:bCs/>
                <w:color w:val="000000" w:themeColor="text1"/>
                <w:sz w:val="18"/>
                <w:szCs w:val="18"/>
              </w:rPr>
              <w:t xml:space="preserve">Nome valido</w:t>
            </w:r>
            <w:r>
              <w:rPr>
                <w:bCs/>
                <w:color w:val="000000" w:themeColor="text1"/>
                <w:sz w:val="18"/>
                <w:szCs w:val="18"/>
              </w:rPr>
            </w:r>
          </w:p>
          <w:p w14:paraId="7A8054A9" w14:textId="77777777">
            <w:pPr>
              <w:pBdr/>
              <w:spacing/>
              <w:ind/>
              <w:rPr>
                <w:bCs/>
                <w:color w:val="000000" w:themeColor="text1"/>
                <w:sz w:val="18"/>
                <w:szCs w:val="18"/>
              </w:rPr>
            </w:pPr>
            <w:r>
              <w:rPr>
                <w:bCs/>
                <w:color w:val="000000" w:themeColor="text1"/>
                <w:sz w:val="18"/>
                <w:szCs w:val="18"/>
              </w:rPr>
              <w:t xml:space="preserve">Cognome valido</w:t>
            </w:r>
            <w:r>
              <w:rPr>
                <w:bCs/>
                <w:color w:val="000000" w:themeColor="text1"/>
                <w:sz w:val="18"/>
                <w:szCs w:val="18"/>
              </w:rPr>
            </w:r>
          </w:p>
          <w:p w14:paraId="0355262D" w14:textId="77777777">
            <w:pPr>
              <w:pBdr/>
              <w:spacing/>
              <w:ind/>
              <w:rPr>
                <w:bCs/>
                <w:color w:val="000000" w:themeColor="text1"/>
                <w:sz w:val="18"/>
                <w:szCs w:val="18"/>
              </w:rPr>
            </w:pPr>
            <w:r>
              <w:rPr>
                <w:bCs/>
                <w:color w:val="000000" w:themeColor="text1"/>
                <w:sz w:val="18"/>
                <w:szCs w:val="18"/>
              </w:rPr>
              <w:t xml:space="preserve">Patente valida</w:t>
            </w:r>
            <w:r>
              <w:rPr>
                <w:bCs/>
                <w:color w:val="000000" w:themeColor="text1"/>
                <w:sz w:val="18"/>
                <w:szCs w:val="18"/>
              </w:rPr>
            </w:r>
          </w:p>
          <w:p w14:paraId="2B43512F" w14:textId="77777777">
            <w:pPr>
              <w:pBdr/>
              <w:spacing/>
              <w:ind/>
              <w:rPr>
                <w:bCs/>
                <w:color w:val="000000" w:themeColor="text1"/>
                <w:sz w:val="18"/>
                <w:szCs w:val="18"/>
              </w:rPr>
            </w:pPr>
            <w:r>
              <w:rPr>
                <w:bCs/>
                <w:color w:val="000000" w:themeColor="text1"/>
                <w:sz w:val="18"/>
                <w:szCs w:val="18"/>
              </w:rPr>
              <w:t xml:space="preserve">TipoPatente valido</w:t>
            </w:r>
            <w:r>
              <w:rPr>
                <w:bCs/>
                <w:color w:val="000000" w:themeColor="text1"/>
                <w:sz w:val="18"/>
                <w:szCs w:val="18"/>
              </w:rPr>
            </w:r>
          </w:p>
          <w:p w14:paraId="45E1EA45" w14:textId="38AC2FA2">
            <w:pPr>
              <w:pBdr/>
              <w:spacing/>
              <w:ind/>
              <w:rPr>
                <w:bCs/>
                <w:color w:val="000000" w:themeColor="text1"/>
                <w:sz w:val="18"/>
                <w:szCs w:val="18"/>
              </w:rPr>
            </w:pPr>
            <w:r>
              <w:rPr>
                <w:bCs/>
                <w:color w:val="000000" w:themeColor="text1"/>
                <w:sz w:val="18"/>
                <w:szCs w:val="18"/>
              </w:rPr>
              <w:t xml:space="preserve">Credito valido</w:t>
            </w:r>
            <w:r>
              <w:rPr>
                <w:bCs/>
                <w:color w:val="000000" w:themeColor="text1"/>
                <w:sz w:val="18"/>
                <w:szCs w:val="18"/>
              </w:rPr>
            </w:r>
          </w:p>
        </w:tc>
        <w:tc>
          <w:tcPr>
            <w:tcBorders/>
            <w:tcW w:w="1134" w:type="dxa"/>
            <w:vAlign w:val="center"/>
          </w:tcPr>
          <w:p w14:paraId="06E53E26"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tcBorders/>
            <w:tcW w:w="2552" w:type="dxa"/>
            <w:vAlign w:val="center"/>
          </w:tcPr>
          <w:p w14:paraId="238DEC8E" w14:textId="34862382">
            <w:pPr>
              <w:pBdr/>
              <w:spacing/>
              <w:ind/>
              <w:rPr>
                <w:bCs/>
                <w:color w:val="000000" w:themeColor="text1"/>
                <w:sz w:val="18"/>
                <w:szCs w:val="18"/>
              </w:rPr>
            </w:pPr>
            <w:r>
              <w:rPr>
                <w:bCs/>
                <w:color w:val="000000" w:themeColor="text1"/>
                <w:sz w:val="18"/>
                <w:szCs w:val="18"/>
              </w:rPr>
              <w:t xml:space="preserve">{Nome: “Mario”, Cognome: “Rossi”, Patente: “NAH68I903B”, TipoPatente: “B1”, Credito “230</w:t>
            </w:r>
            <w:r>
              <w:rPr>
                <w:bCs/>
                <w:color w:val="000000" w:themeColor="text1"/>
                <w:sz w:val="18"/>
                <w:szCs w:val="18"/>
              </w:rPr>
              <w:t xml:space="preserve">.</w:t>
            </w:r>
            <w:r>
              <w:rPr>
                <w:bCs/>
                <w:color w:val="000000" w:themeColor="text1"/>
                <w:sz w:val="18"/>
                <w:szCs w:val="18"/>
              </w:rPr>
              <w:t xml:space="preserve">50”</w:t>
            </w:r>
            <w:r>
              <w:rPr>
                <w:bCs/>
                <w:color w:val="000000" w:themeColor="text1"/>
                <w:sz w:val="18"/>
                <w:szCs w:val="18"/>
              </w:rPr>
              <w:t xml:space="preserve">}</w:t>
            </w:r>
            <w:r>
              <w:rPr>
                <w:bCs/>
                <w:color w:val="000000" w:themeColor="text1"/>
                <w:sz w:val="18"/>
                <w:szCs w:val="18"/>
              </w:rPr>
            </w:r>
          </w:p>
        </w:tc>
        <w:tc>
          <w:tcPr>
            <w:tcBorders/>
            <w:tcW w:w="1275" w:type="dxa"/>
            <w:vAlign w:val="center"/>
          </w:tcPr>
          <w:p w14:paraId="16B8D8A2" w14:textId="433425F1">
            <w:pPr>
              <w:pBdr/>
              <w:spacing/>
              <w:ind/>
              <w:rPr>
                <w:bCs/>
                <w:color w:val="000000" w:themeColor="text1"/>
                <w:sz w:val="18"/>
                <w:szCs w:val="18"/>
              </w:rPr>
            </w:pPr>
            <w:r>
              <w:rPr>
                <w:bCs/>
                <w:color w:val="000000" w:themeColor="text1"/>
                <w:sz w:val="18"/>
                <w:szCs w:val="18"/>
              </w:rPr>
              <w:t xml:space="preserve">Cliente registrato</w:t>
            </w:r>
            <w:r>
              <w:rPr>
                <w:bCs/>
                <w:color w:val="000000" w:themeColor="text1"/>
                <w:sz w:val="18"/>
                <w:szCs w:val="18"/>
              </w:rPr>
            </w:r>
          </w:p>
        </w:tc>
        <w:tc>
          <w:tcPr>
            <w:tcBorders/>
            <w:tcW w:w="1134" w:type="dxa"/>
            <w:vAlign w:val="center"/>
          </w:tcPr>
          <w:p w14:paraId="4C5B788C" w14:textId="495E766B">
            <w:pPr>
              <w:pBdr/>
              <w:spacing/>
              <w:ind/>
              <w:rPr>
                <w:bCs/>
                <w:color w:val="000000" w:themeColor="text1"/>
                <w:sz w:val="18"/>
                <w:szCs w:val="18"/>
              </w:rPr>
            </w:pPr>
            <w:r>
              <w:rPr>
                <w:bCs/>
                <w:color w:val="000000" w:themeColor="text1"/>
                <w:sz w:val="18"/>
                <w:szCs w:val="18"/>
              </w:rPr>
              <w:t xml:space="preserve">Si ricevono le credenziali di accesso per email</w:t>
            </w:r>
            <w:r>
              <w:rPr>
                <w:bCs/>
                <w:color w:val="000000" w:themeColor="text1"/>
                <w:sz w:val="18"/>
                <w:szCs w:val="18"/>
              </w:rPr>
            </w:r>
          </w:p>
        </w:tc>
      </w:tr>
      <w:tr>
        <w:trPr/>
        <w:tc>
          <w:tcPr>
            <w:shd w:val="clear" w:color="auto" w:fill="f3e3e1"/>
            <w:tcBorders/>
            <w:tcW w:w="704" w:type="dxa"/>
            <w:vAlign w:val="center"/>
          </w:tcPr>
          <w:p w14:paraId="7E89A9C0" w14:textId="1E012F27">
            <w:pPr>
              <w:pBdr/>
              <w:spacing/>
              <w:ind/>
              <w:rPr>
                <w:bCs/>
                <w:color w:val="000000" w:themeColor="text1"/>
                <w:sz w:val="18"/>
                <w:szCs w:val="18"/>
              </w:rPr>
            </w:pPr>
            <w:r>
              <w:rPr>
                <w:bCs/>
                <w:color w:val="000000" w:themeColor="text1"/>
                <w:sz w:val="18"/>
                <w:szCs w:val="18"/>
              </w:rPr>
              <w:t xml:space="preserve">2</w:t>
            </w:r>
            <w:r>
              <w:rPr>
                <w:bCs/>
                <w:color w:val="000000" w:themeColor="text1"/>
                <w:sz w:val="18"/>
                <w:szCs w:val="18"/>
              </w:rPr>
            </w:r>
          </w:p>
        </w:tc>
        <w:tc>
          <w:tcPr>
            <w:shd w:val="clear" w:color="auto" w:fill="f3e3e1"/>
            <w:tcBorders/>
            <w:tcW w:w="1276" w:type="dxa"/>
            <w:vAlign w:val="center"/>
          </w:tcPr>
          <w:p w14:paraId="02421813" w14:textId="1D70358D">
            <w:pPr>
              <w:pBdr/>
              <w:spacing/>
              <w:ind/>
              <w:rPr>
                <w:bCs/>
                <w:color w:val="000000" w:themeColor="text1"/>
                <w:sz w:val="18"/>
                <w:szCs w:val="18"/>
              </w:rPr>
            </w:pPr>
            <w:r>
              <w:rPr>
                <w:bCs/>
                <w:color w:val="000000" w:themeColor="text1"/>
                <w:sz w:val="18"/>
                <w:szCs w:val="18"/>
              </w:rPr>
              <w:t xml:space="preserve">Nome stringa &gt; 40 caratteri</w:t>
            </w:r>
            <w:r>
              <w:rPr>
                <w:bCs/>
                <w:color w:val="000000" w:themeColor="text1"/>
                <w:sz w:val="18"/>
                <w:szCs w:val="18"/>
              </w:rPr>
            </w:r>
          </w:p>
        </w:tc>
        <w:tc>
          <w:tcPr>
            <w:shd w:val="clear" w:color="auto" w:fill="f3e3e1"/>
            <w:tcBorders/>
            <w:tcW w:w="1559" w:type="dxa"/>
            <w:vAlign w:val="center"/>
          </w:tcPr>
          <w:p w14:paraId="5C70F7EE" w14:textId="494EEA0C">
            <w:pPr>
              <w:pBdr/>
              <w:spacing/>
              <w:ind/>
              <w:rPr>
                <w:bCs/>
                <w:color w:val="000000" w:themeColor="text1"/>
                <w:sz w:val="18"/>
                <w:szCs w:val="18"/>
              </w:rPr>
            </w:pPr>
            <w:r>
              <w:rPr>
                <w:bCs/>
                <w:color w:val="000000" w:themeColor="text1"/>
                <w:sz w:val="18"/>
                <w:szCs w:val="18"/>
              </w:rPr>
              <w:t xml:space="preserve">Nome stringa &gt; 40 caratteri [ERROR]</w:t>
            </w:r>
            <w:r>
              <w:rPr>
                <w:bCs/>
                <w:color w:val="000000" w:themeColor="text1"/>
                <w:sz w:val="18"/>
                <w:szCs w:val="18"/>
              </w:rPr>
              <w:t xml:space="preserve">,</w:t>
            </w:r>
            <w:r>
              <w:rPr>
                <w:bCs/>
                <w:color w:val="000000" w:themeColor="text1"/>
                <w:sz w:val="18"/>
                <w:szCs w:val="18"/>
              </w:rPr>
            </w:r>
          </w:p>
          <w:p w14:paraId="3CA244FA" w14:textId="04EFFBE6">
            <w:pPr>
              <w:pBdr/>
              <w:spacing/>
              <w:ind/>
              <w:rPr>
                <w:bCs/>
                <w:color w:val="000000" w:themeColor="text1"/>
                <w:sz w:val="18"/>
                <w:szCs w:val="18"/>
              </w:rPr>
            </w:pPr>
            <w:r>
              <w:rPr>
                <w:bCs/>
                <w:color w:val="000000" w:themeColor="text1"/>
                <w:sz w:val="18"/>
                <w:szCs w:val="18"/>
              </w:rPr>
              <w:t xml:space="preserve">Cognome, Patente, TipoPatente, Credito validi</w:t>
            </w:r>
            <w:r>
              <w:rPr>
                <w:bCs/>
                <w:color w:val="000000" w:themeColor="text1"/>
                <w:sz w:val="18"/>
                <w:szCs w:val="18"/>
              </w:rPr>
            </w:r>
          </w:p>
        </w:tc>
        <w:tc>
          <w:tcPr>
            <w:shd w:val="clear" w:color="auto" w:fill="f3e3e1"/>
            <w:tcBorders/>
            <w:tcW w:w="1134" w:type="dxa"/>
            <w:vAlign w:val="center"/>
          </w:tcPr>
          <w:p w14:paraId="383D0DE1"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2552" w:type="dxa"/>
            <w:vAlign w:val="center"/>
          </w:tcPr>
          <w:p w14:paraId="194A402A" w14:textId="2272926C">
            <w:pPr>
              <w:pBdr/>
              <w:spacing/>
              <w:ind/>
              <w:rPr>
                <w:bCs/>
                <w:color w:val="000000" w:themeColor="text1"/>
                <w:sz w:val="18"/>
                <w:szCs w:val="18"/>
              </w:rPr>
            </w:pPr>
            <w:r>
              <w:rPr>
                <w:bCs/>
                <w:color w:val="000000" w:themeColor="text1"/>
                <w:sz w:val="18"/>
                <w:szCs w:val="18"/>
              </w:rPr>
              <w:t xml:space="preserve">{Nome: “Marioooooooooooooooooooooooooooooooooooooooooooooooooooooooooooooooooooooooooooooo”, Cognome: “Rossi”, Patente: “NAH68I903B”, TipoPatente: “B1”, Credito “230</w:t>
            </w:r>
            <w:r>
              <w:rPr>
                <w:bCs/>
                <w:color w:val="000000" w:themeColor="text1"/>
                <w:sz w:val="18"/>
                <w:szCs w:val="18"/>
              </w:rPr>
              <w:t xml:space="preserve">.</w:t>
            </w:r>
            <w:r>
              <w:rPr>
                <w:bCs/>
                <w:color w:val="000000" w:themeColor="text1"/>
                <w:sz w:val="18"/>
                <w:szCs w:val="18"/>
              </w:rPr>
              <w:t xml:space="preserve">50”</w:t>
            </w:r>
            <w:r>
              <w:rPr>
                <w:bCs/>
                <w:color w:val="000000" w:themeColor="text1"/>
                <w:sz w:val="18"/>
                <w:szCs w:val="18"/>
              </w:rPr>
              <w:t xml:space="preserve">}</w:t>
            </w:r>
            <w:r>
              <w:rPr>
                <w:bCs/>
                <w:color w:val="000000" w:themeColor="text1"/>
                <w:sz w:val="18"/>
                <w:szCs w:val="18"/>
              </w:rPr>
            </w:r>
          </w:p>
        </w:tc>
        <w:tc>
          <w:tcPr>
            <w:shd w:val="clear" w:color="auto" w:fill="f3e3e1"/>
            <w:tcBorders/>
            <w:tcW w:w="1275" w:type="dxa"/>
            <w:vAlign w:val="center"/>
          </w:tcPr>
          <w:p w14:paraId="508C536A" w14:textId="49AFB26E">
            <w:pPr>
              <w:pBdr/>
              <w:spacing/>
              <w:ind/>
              <w:rPr>
                <w:bCs/>
                <w:color w:val="000000" w:themeColor="text1"/>
                <w:sz w:val="18"/>
                <w:szCs w:val="18"/>
              </w:rPr>
            </w:pPr>
            <w:r>
              <w:rPr>
                <w:bCs/>
                <w:color w:val="000000" w:themeColor="text1"/>
                <w:sz w:val="18"/>
                <w:szCs w:val="18"/>
              </w:rPr>
              <w:t xml:space="preserve">Nome </w:t>
            </w:r>
            <w:r>
              <w:rPr>
                <w:bCs/>
                <w:color w:val="000000" w:themeColor="text1"/>
                <w:sz w:val="18"/>
                <w:szCs w:val="18"/>
              </w:rPr>
              <w:t xml:space="preserve">troppo lungo!</w:t>
            </w:r>
            <w:r>
              <w:rPr>
                <w:bCs/>
                <w:color w:val="000000" w:themeColor="text1"/>
                <w:sz w:val="18"/>
                <w:szCs w:val="18"/>
              </w:rPr>
            </w:r>
          </w:p>
        </w:tc>
        <w:tc>
          <w:tcPr>
            <w:shd w:val="clear" w:color="auto" w:fill="f3e3e1"/>
            <w:tcBorders/>
            <w:tcW w:w="1134" w:type="dxa"/>
            <w:vAlign w:val="center"/>
          </w:tcPr>
          <w:p w14:paraId="3268E047"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r>
      <w:tr>
        <w:trPr/>
        <w:tc>
          <w:tcPr>
            <w:tcBorders/>
            <w:tcW w:w="704" w:type="dxa"/>
            <w:vAlign w:val="center"/>
          </w:tcPr>
          <w:p w14:paraId="0D27CD3D" w14:textId="2E7AAC48">
            <w:pPr>
              <w:pBdr/>
              <w:spacing/>
              <w:ind/>
              <w:rPr>
                <w:bCs/>
                <w:color w:val="000000" w:themeColor="text1"/>
                <w:sz w:val="18"/>
                <w:szCs w:val="18"/>
              </w:rPr>
            </w:pPr>
            <w:r>
              <w:rPr>
                <w:bCs/>
                <w:color w:val="000000" w:themeColor="text1"/>
                <w:sz w:val="18"/>
                <w:szCs w:val="18"/>
              </w:rPr>
              <w:t xml:space="preserve">3</w:t>
            </w:r>
            <w:r>
              <w:rPr>
                <w:bCs/>
                <w:color w:val="000000" w:themeColor="text1"/>
                <w:sz w:val="18"/>
                <w:szCs w:val="18"/>
              </w:rPr>
            </w:r>
          </w:p>
        </w:tc>
        <w:tc>
          <w:tcPr>
            <w:tcBorders/>
            <w:tcW w:w="1276" w:type="dxa"/>
            <w:vAlign w:val="center"/>
          </w:tcPr>
          <w:p w14:paraId="4AF95C06" w14:textId="0C9D00EC">
            <w:pPr>
              <w:pBdr/>
              <w:spacing/>
              <w:ind/>
              <w:rPr>
                <w:bCs/>
                <w:color w:val="000000" w:themeColor="text1"/>
                <w:sz w:val="18"/>
                <w:szCs w:val="18"/>
              </w:rPr>
            </w:pPr>
            <w:r>
              <w:rPr>
                <w:bCs/>
                <w:color w:val="000000" w:themeColor="text1"/>
                <w:sz w:val="18"/>
                <w:szCs w:val="18"/>
              </w:rPr>
              <w:t xml:space="preserve">Nome stringa con simboli</w:t>
            </w:r>
            <w:r>
              <w:rPr>
                <w:bCs/>
                <w:color w:val="000000" w:themeColor="text1"/>
                <w:sz w:val="18"/>
                <w:szCs w:val="18"/>
              </w:rPr>
            </w:r>
          </w:p>
        </w:tc>
        <w:tc>
          <w:tcPr>
            <w:tcBorders/>
            <w:tcW w:w="1559" w:type="dxa"/>
            <w:vAlign w:val="center"/>
          </w:tcPr>
          <w:p w14:paraId="5B4C3B3A" w14:textId="71C5089C">
            <w:pPr>
              <w:pBdr/>
              <w:spacing/>
              <w:ind/>
              <w:rPr>
                <w:bCs/>
                <w:color w:val="000000" w:themeColor="text1"/>
                <w:sz w:val="18"/>
                <w:szCs w:val="18"/>
              </w:rPr>
            </w:pPr>
            <w:r>
              <w:rPr>
                <w:bCs/>
                <w:color w:val="000000" w:themeColor="text1"/>
                <w:sz w:val="18"/>
                <w:szCs w:val="18"/>
              </w:rPr>
              <w:t xml:space="preserve">Nome stringa con simboli [ERROR]</w:t>
            </w:r>
            <w:r>
              <w:rPr>
                <w:bCs/>
                <w:color w:val="000000" w:themeColor="text1"/>
                <w:sz w:val="18"/>
                <w:szCs w:val="18"/>
              </w:rPr>
              <w:t xml:space="preserve">, </w:t>
            </w:r>
            <w:r>
              <w:rPr>
                <w:bCs/>
                <w:color w:val="000000" w:themeColor="text1"/>
                <w:sz w:val="18"/>
                <w:szCs w:val="18"/>
              </w:rPr>
              <w:t xml:space="preserve">Cognome, Patente, TipoPatente, Credito validi</w:t>
            </w:r>
            <w:r>
              <w:rPr>
                <w:bCs/>
                <w:color w:val="000000" w:themeColor="text1"/>
                <w:sz w:val="18"/>
                <w:szCs w:val="18"/>
              </w:rPr>
            </w:r>
          </w:p>
        </w:tc>
        <w:tc>
          <w:tcPr>
            <w:tcBorders/>
            <w:tcW w:w="1134" w:type="dxa"/>
            <w:vAlign w:val="center"/>
          </w:tcPr>
          <w:p w14:paraId="1689133D"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tcBorders/>
            <w:tcW w:w="2552" w:type="dxa"/>
            <w:vAlign w:val="center"/>
          </w:tcPr>
          <w:p w14:paraId="23B3C59B" w14:textId="503B3968">
            <w:pPr>
              <w:pBdr/>
              <w:spacing/>
              <w:ind/>
              <w:rPr>
                <w:bCs/>
                <w:color w:val="000000" w:themeColor="text1"/>
                <w:sz w:val="18"/>
                <w:szCs w:val="18"/>
              </w:rPr>
            </w:pPr>
            <w:r>
              <w:rPr>
                <w:bCs/>
                <w:color w:val="000000" w:themeColor="text1"/>
                <w:sz w:val="18"/>
                <w:szCs w:val="18"/>
              </w:rPr>
              <w:t xml:space="preserve">{Nome: “Ma-r.o”, Cognome: “Rossi”, Patente: “NAH68I903B”, TipoPatente: “B1”, Credito “230</w:t>
            </w:r>
            <w:r>
              <w:rPr>
                <w:bCs/>
                <w:color w:val="000000" w:themeColor="text1"/>
                <w:sz w:val="18"/>
                <w:szCs w:val="18"/>
              </w:rPr>
              <w:t xml:space="preserve">.</w:t>
            </w:r>
            <w:r>
              <w:rPr>
                <w:bCs/>
                <w:color w:val="000000" w:themeColor="text1"/>
                <w:sz w:val="18"/>
                <w:szCs w:val="18"/>
              </w:rPr>
              <w:t xml:space="preserve">50”</w:t>
            </w:r>
            <w:r>
              <w:rPr>
                <w:bCs/>
                <w:color w:val="000000" w:themeColor="text1"/>
                <w:sz w:val="18"/>
                <w:szCs w:val="18"/>
              </w:rPr>
              <w:t xml:space="preserve">}</w:t>
            </w:r>
            <w:r>
              <w:rPr>
                <w:bCs/>
                <w:color w:val="000000" w:themeColor="text1"/>
                <w:sz w:val="18"/>
                <w:szCs w:val="18"/>
              </w:rPr>
            </w:r>
          </w:p>
        </w:tc>
        <w:tc>
          <w:tcPr>
            <w:tcBorders/>
            <w:tcW w:w="1275" w:type="dxa"/>
            <w:vAlign w:val="center"/>
          </w:tcPr>
          <w:p w14:paraId="42B098DC" w14:textId="6C859206">
            <w:pPr>
              <w:pBdr/>
              <w:spacing/>
              <w:ind/>
              <w:rPr>
                <w:bCs/>
                <w:color w:val="000000" w:themeColor="text1"/>
                <w:sz w:val="18"/>
                <w:szCs w:val="18"/>
              </w:rPr>
            </w:pPr>
            <w:r>
              <w:rPr>
                <w:bCs/>
                <w:color w:val="000000" w:themeColor="text1"/>
                <w:sz w:val="18"/>
                <w:szCs w:val="18"/>
              </w:rPr>
              <w:t xml:space="preserve">Formato Nome errato!</w:t>
            </w:r>
            <w:r>
              <w:rPr>
                <w:bCs/>
                <w:color w:val="000000" w:themeColor="text1"/>
                <w:sz w:val="18"/>
                <w:szCs w:val="18"/>
              </w:rPr>
            </w:r>
          </w:p>
        </w:tc>
        <w:tc>
          <w:tcPr>
            <w:tcBorders/>
            <w:tcW w:w="1134" w:type="dxa"/>
            <w:vAlign w:val="center"/>
          </w:tcPr>
          <w:p w14:paraId="0BE509B1"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r>
      <w:tr>
        <w:trPr/>
        <w:tc>
          <w:tcPr>
            <w:shd w:val="clear" w:color="auto" w:fill="f3e3e1"/>
            <w:tcBorders/>
            <w:tcW w:w="704" w:type="dxa"/>
            <w:vAlign w:val="center"/>
          </w:tcPr>
          <w:p w14:paraId="6E14C416" w14:textId="33301A14">
            <w:pPr>
              <w:pBdr/>
              <w:spacing/>
              <w:ind/>
              <w:rPr>
                <w:bCs/>
                <w:color w:val="000000" w:themeColor="text1"/>
                <w:sz w:val="18"/>
                <w:szCs w:val="18"/>
              </w:rPr>
            </w:pPr>
            <w:r>
              <w:rPr>
                <w:bCs/>
                <w:color w:val="000000" w:themeColor="text1"/>
                <w:sz w:val="18"/>
                <w:szCs w:val="18"/>
              </w:rPr>
              <w:t xml:space="preserve">4</w:t>
            </w:r>
            <w:r>
              <w:rPr>
                <w:bCs/>
                <w:color w:val="000000" w:themeColor="text1"/>
                <w:sz w:val="18"/>
                <w:szCs w:val="18"/>
              </w:rPr>
            </w:r>
          </w:p>
        </w:tc>
        <w:tc>
          <w:tcPr>
            <w:shd w:val="clear" w:color="auto" w:fill="f3e3e1"/>
            <w:tcBorders/>
            <w:tcW w:w="1276" w:type="dxa"/>
            <w:vAlign w:val="center"/>
          </w:tcPr>
          <w:p w14:paraId="2DB37435" w14:textId="5416C54C">
            <w:pPr>
              <w:pBdr/>
              <w:spacing/>
              <w:ind/>
              <w:rPr>
                <w:bCs/>
                <w:color w:val="000000" w:themeColor="text1"/>
                <w:sz w:val="18"/>
                <w:szCs w:val="18"/>
              </w:rPr>
            </w:pPr>
            <w:r>
              <w:rPr>
                <w:bCs/>
                <w:color w:val="000000" w:themeColor="text1"/>
                <w:sz w:val="18"/>
                <w:szCs w:val="18"/>
              </w:rPr>
              <w:t xml:space="preserve">Cognome stringa &gt; 40 caratteri</w:t>
            </w:r>
            <w:r>
              <w:rPr>
                <w:bCs/>
                <w:color w:val="000000" w:themeColor="text1"/>
                <w:sz w:val="18"/>
                <w:szCs w:val="18"/>
              </w:rPr>
            </w:r>
          </w:p>
        </w:tc>
        <w:tc>
          <w:tcPr>
            <w:shd w:val="clear" w:color="auto" w:fill="f3e3e1"/>
            <w:tcBorders/>
            <w:tcW w:w="1559" w:type="dxa"/>
            <w:vAlign w:val="center"/>
          </w:tcPr>
          <w:p w14:paraId="7667CFAF" w14:textId="7948EA55">
            <w:pPr>
              <w:pBdr/>
              <w:spacing/>
              <w:ind/>
              <w:rPr>
                <w:bCs/>
                <w:color w:val="000000" w:themeColor="text1"/>
                <w:sz w:val="18"/>
                <w:szCs w:val="18"/>
              </w:rPr>
            </w:pPr>
            <w:r>
              <w:rPr>
                <w:bCs/>
                <w:color w:val="000000" w:themeColor="text1"/>
                <w:sz w:val="18"/>
                <w:szCs w:val="18"/>
              </w:rPr>
              <w:t xml:space="preserve">Nome valido</w:t>
            </w:r>
            <w:r>
              <w:rPr>
                <w:bCs/>
                <w:color w:val="000000" w:themeColor="text1"/>
                <w:sz w:val="18"/>
                <w:szCs w:val="18"/>
              </w:rPr>
              <w:t xml:space="preserve">,</w:t>
            </w:r>
            <w:r>
              <w:rPr>
                <w:bCs/>
                <w:color w:val="000000" w:themeColor="text1"/>
                <w:sz w:val="18"/>
                <w:szCs w:val="18"/>
              </w:rPr>
            </w:r>
          </w:p>
          <w:p w14:paraId="587DE49A" w14:textId="4DB1C126">
            <w:pPr>
              <w:pBdr/>
              <w:spacing/>
              <w:ind/>
              <w:rPr>
                <w:bCs/>
                <w:color w:val="000000" w:themeColor="text1"/>
                <w:sz w:val="18"/>
                <w:szCs w:val="18"/>
              </w:rPr>
            </w:pPr>
            <w:r>
              <w:rPr>
                <w:bCs/>
                <w:color w:val="000000" w:themeColor="text1"/>
                <w:sz w:val="18"/>
                <w:szCs w:val="18"/>
              </w:rPr>
              <w:t xml:space="preserve">Cognome stringa &gt; 40 caratteri [ERROR]</w:t>
            </w:r>
            <w:r>
              <w:rPr>
                <w:bCs/>
                <w:color w:val="000000" w:themeColor="text1"/>
                <w:sz w:val="18"/>
                <w:szCs w:val="18"/>
              </w:rPr>
              <w:t xml:space="preserve">, </w:t>
            </w:r>
            <w:r>
              <w:rPr>
                <w:bCs/>
                <w:color w:val="000000" w:themeColor="text1"/>
                <w:sz w:val="18"/>
                <w:szCs w:val="18"/>
              </w:rPr>
              <w:t xml:space="preserve">Patente, TipoPatente, Credito validi</w:t>
            </w:r>
            <w:r>
              <w:rPr>
                <w:bCs/>
                <w:color w:val="000000" w:themeColor="text1"/>
                <w:sz w:val="18"/>
                <w:szCs w:val="18"/>
              </w:rPr>
            </w:r>
          </w:p>
        </w:tc>
        <w:tc>
          <w:tcPr>
            <w:shd w:val="clear" w:color="auto" w:fill="f3e3e1"/>
            <w:tcBorders/>
            <w:tcW w:w="1134" w:type="dxa"/>
            <w:vAlign w:val="center"/>
          </w:tcPr>
          <w:p w14:paraId="70B7CF7E"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2552" w:type="dxa"/>
            <w:vAlign w:val="center"/>
          </w:tcPr>
          <w:p w14:paraId="56A01606" w14:textId="6BF4F484">
            <w:pPr>
              <w:pBdr/>
              <w:spacing/>
              <w:ind/>
              <w:rPr>
                <w:bCs/>
                <w:color w:val="000000" w:themeColor="text1"/>
                <w:sz w:val="18"/>
                <w:szCs w:val="18"/>
              </w:rPr>
            </w:pPr>
            <w:r>
              <w:rPr>
                <w:bCs/>
                <w:color w:val="000000" w:themeColor="text1"/>
                <w:sz w:val="18"/>
                <w:szCs w:val="18"/>
              </w:rPr>
              <w:t xml:space="preserve">{Nome: “Mario”, Cognome: “Rossiiiiiiiiiiiiiiiiiiiiiiiiiiiiiiiiiiiiiiiiiiiiiiiiiiiiiiiiiiiiiiiiiiiiiiiiiiiiiiiiiiiiiiiiiiiiiiiiiiiiiiiiiiiiiiiiiiiiiiiiiiiiiiii”, Patente: “NAH68I903B”, TipoPatente: “B1”, Credito “230</w:t>
            </w:r>
            <w:r>
              <w:rPr>
                <w:bCs/>
                <w:color w:val="000000" w:themeColor="text1"/>
                <w:sz w:val="18"/>
                <w:szCs w:val="18"/>
              </w:rPr>
              <w:t xml:space="preserve">.</w:t>
            </w:r>
            <w:r>
              <w:rPr>
                <w:bCs/>
                <w:color w:val="000000" w:themeColor="text1"/>
                <w:sz w:val="18"/>
                <w:szCs w:val="18"/>
              </w:rPr>
              <w:t xml:space="preserve">50”}</w:t>
            </w:r>
            <w:r>
              <w:rPr>
                <w:bCs/>
                <w:color w:val="000000" w:themeColor="text1"/>
                <w:sz w:val="18"/>
                <w:szCs w:val="18"/>
              </w:rPr>
            </w:r>
          </w:p>
        </w:tc>
        <w:tc>
          <w:tcPr>
            <w:shd w:val="clear" w:color="auto" w:fill="f3e3e1"/>
            <w:tcBorders/>
            <w:tcW w:w="1275" w:type="dxa"/>
            <w:vAlign w:val="center"/>
          </w:tcPr>
          <w:p w14:paraId="5679CAC1" w14:textId="733692E6">
            <w:pPr>
              <w:pBdr/>
              <w:spacing/>
              <w:ind/>
              <w:rPr>
                <w:bCs/>
                <w:color w:val="000000" w:themeColor="text1"/>
                <w:sz w:val="18"/>
                <w:szCs w:val="18"/>
              </w:rPr>
            </w:pPr>
            <w:r>
              <w:rPr>
                <w:bCs/>
                <w:color w:val="000000" w:themeColor="text1"/>
                <w:sz w:val="18"/>
                <w:szCs w:val="18"/>
              </w:rPr>
              <w:t xml:space="preserve">Cognome troppo lungo!</w:t>
            </w:r>
            <w:r>
              <w:rPr>
                <w:bCs/>
                <w:color w:val="000000" w:themeColor="text1"/>
                <w:sz w:val="18"/>
                <w:szCs w:val="18"/>
              </w:rPr>
            </w:r>
          </w:p>
        </w:tc>
        <w:tc>
          <w:tcPr>
            <w:shd w:val="clear" w:color="auto" w:fill="f3e3e1"/>
            <w:tcBorders/>
            <w:tcW w:w="1134" w:type="dxa"/>
            <w:vAlign w:val="center"/>
          </w:tcPr>
          <w:p w14:paraId="19644181"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r>
      <w:tr>
        <w:trPr/>
        <w:tc>
          <w:tcPr>
            <w:tcBorders/>
            <w:tcW w:w="704" w:type="dxa"/>
            <w:vAlign w:val="center"/>
          </w:tcPr>
          <w:p w14:paraId="2DCE1C2B" w14:textId="3DBD5390">
            <w:pPr>
              <w:pBdr/>
              <w:spacing/>
              <w:ind/>
              <w:rPr>
                <w:bCs/>
                <w:color w:val="000000" w:themeColor="text1"/>
                <w:sz w:val="18"/>
                <w:szCs w:val="18"/>
              </w:rPr>
            </w:pPr>
            <w:r>
              <w:rPr>
                <w:bCs/>
                <w:color w:val="000000" w:themeColor="text1"/>
                <w:sz w:val="18"/>
                <w:szCs w:val="18"/>
              </w:rPr>
              <w:t xml:space="preserve">5</w:t>
            </w:r>
            <w:r>
              <w:rPr>
                <w:bCs/>
                <w:color w:val="000000" w:themeColor="text1"/>
                <w:sz w:val="18"/>
                <w:szCs w:val="18"/>
              </w:rPr>
            </w:r>
          </w:p>
        </w:tc>
        <w:tc>
          <w:tcPr>
            <w:tcBorders/>
            <w:tcW w:w="1276" w:type="dxa"/>
            <w:vAlign w:val="center"/>
          </w:tcPr>
          <w:p w14:paraId="571B7882" w14:textId="7FC0C6EE">
            <w:pPr>
              <w:pBdr/>
              <w:spacing/>
              <w:ind/>
              <w:rPr>
                <w:bCs/>
                <w:color w:val="000000" w:themeColor="text1"/>
                <w:sz w:val="18"/>
                <w:szCs w:val="18"/>
              </w:rPr>
            </w:pPr>
            <w:r>
              <w:rPr>
                <w:bCs/>
                <w:color w:val="000000" w:themeColor="text1"/>
                <w:sz w:val="18"/>
                <w:szCs w:val="18"/>
              </w:rPr>
              <w:t xml:space="preserve">Cognome stringa con simboli</w:t>
            </w:r>
            <w:r>
              <w:rPr>
                <w:bCs/>
                <w:color w:val="000000" w:themeColor="text1"/>
                <w:sz w:val="18"/>
                <w:szCs w:val="18"/>
              </w:rPr>
            </w:r>
          </w:p>
        </w:tc>
        <w:tc>
          <w:tcPr>
            <w:tcBorders/>
            <w:tcW w:w="1559" w:type="dxa"/>
            <w:vAlign w:val="center"/>
          </w:tcPr>
          <w:p w14:paraId="1620A3D5" w14:textId="77777777">
            <w:pPr>
              <w:pBdr/>
              <w:spacing/>
              <w:ind/>
              <w:rPr>
                <w:bCs/>
                <w:color w:val="000000" w:themeColor="text1"/>
                <w:sz w:val="18"/>
                <w:szCs w:val="18"/>
              </w:rPr>
            </w:pPr>
            <w:r>
              <w:rPr>
                <w:bCs/>
                <w:color w:val="000000" w:themeColor="text1"/>
                <w:sz w:val="18"/>
                <w:szCs w:val="18"/>
              </w:rPr>
              <w:t xml:space="preserve">Nome valido,</w:t>
            </w:r>
            <w:r>
              <w:rPr>
                <w:bCs/>
                <w:color w:val="000000" w:themeColor="text1"/>
                <w:sz w:val="18"/>
                <w:szCs w:val="18"/>
              </w:rPr>
            </w:r>
          </w:p>
          <w:p w14:paraId="53EAF9BA" w14:textId="00CAE614">
            <w:pPr>
              <w:pBdr/>
              <w:spacing/>
              <w:ind/>
              <w:rPr>
                <w:bCs/>
                <w:color w:val="000000" w:themeColor="text1"/>
                <w:sz w:val="18"/>
                <w:szCs w:val="18"/>
              </w:rPr>
            </w:pPr>
            <w:r>
              <w:rPr>
                <w:bCs/>
                <w:color w:val="000000" w:themeColor="text1"/>
                <w:sz w:val="18"/>
                <w:szCs w:val="18"/>
              </w:rPr>
              <w:t xml:space="preserve">Cognome stringa con simboli [ERROR], Patente, TipoPatente, Credito validi</w:t>
            </w:r>
            <w:r>
              <w:rPr>
                <w:bCs/>
                <w:color w:val="000000" w:themeColor="text1"/>
                <w:sz w:val="18"/>
                <w:szCs w:val="18"/>
              </w:rPr>
            </w:r>
          </w:p>
        </w:tc>
        <w:tc>
          <w:tcPr>
            <w:tcBorders/>
            <w:tcW w:w="1134" w:type="dxa"/>
            <w:vAlign w:val="center"/>
          </w:tcPr>
          <w:p w14:paraId="787B40FD"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tcBorders/>
            <w:tcW w:w="2552" w:type="dxa"/>
            <w:vAlign w:val="center"/>
          </w:tcPr>
          <w:p w14:paraId="2B7923BF" w14:textId="7A99127B">
            <w:pPr>
              <w:pBdr/>
              <w:spacing/>
              <w:ind/>
              <w:rPr>
                <w:bCs/>
                <w:color w:val="000000" w:themeColor="text1"/>
                <w:sz w:val="18"/>
                <w:szCs w:val="18"/>
              </w:rPr>
            </w:pPr>
            <w:r>
              <w:rPr>
                <w:bCs/>
                <w:color w:val="000000" w:themeColor="text1"/>
                <w:sz w:val="18"/>
                <w:szCs w:val="18"/>
              </w:rPr>
              <w:t xml:space="preserve">{Nome: “Mario”, Cognome: “R!si-”, Patente: “NAH68I903B”, TipoPatente: “B1”, Credito “230</w:t>
            </w:r>
            <w:r>
              <w:rPr>
                <w:bCs/>
                <w:color w:val="000000" w:themeColor="text1"/>
                <w:sz w:val="18"/>
                <w:szCs w:val="18"/>
              </w:rPr>
              <w:t xml:space="preserve">.</w:t>
            </w:r>
            <w:r>
              <w:rPr>
                <w:bCs/>
                <w:color w:val="000000" w:themeColor="text1"/>
                <w:sz w:val="18"/>
                <w:szCs w:val="18"/>
              </w:rPr>
              <w:t xml:space="preserve">50”}</w:t>
            </w:r>
            <w:r>
              <w:rPr>
                <w:bCs/>
                <w:color w:val="000000" w:themeColor="text1"/>
                <w:sz w:val="18"/>
                <w:szCs w:val="18"/>
              </w:rPr>
            </w:r>
          </w:p>
        </w:tc>
        <w:tc>
          <w:tcPr>
            <w:tcBorders/>
            <w:tcW w:w="1275" w:type="dxa"/>
            <w:vAlign w:val="center"/>
          </w:tcPr>
          <w:p w14:paraId="615D1733" w14:textId="55230313">
            <w:pPr>
              <w:pBdr/>
              <w:spacing/>
              <w:ind/>
              <w:rPr>
                <w:bCs/>
                <w:color w:val="000000" w:themeColor="text1"/>
                <w:sz w:val="18"/>
                <w:szCs w:val="18"/>
              </w:rPr>
            </w:pPr>
            <w:r>
              <w:rPr>
                <w:bCs/>
                <w:color w:val="000000" w:themeColor="text1"/>
                <w:sz w:val="18"/>
                <w:szCs w:val="18"/>
              </w:rPr>
              <w:t xml:space="preserve">Formato Cognome errato!</w:t>
            </w:r>
            <w:r>
              <w:rPr>
                <w:bCs/>
                <w:color w:val="000000" w:themeColor="text1"/>
                <w:sz w:val="18"/>
                <w:szCs w:val="18"/>
              </w:rPr>
            </w:r>
          </w:p>
        </w:tc>
        <w:tc>
          <w:tcPr>
            <w:tcBorders/>
            <w:tcW w:w="1134" w:type="dxa"/>
            <w:vAlign w:val="center"/>
          </w:tcPr>
          <w:p w14:paraId="4B4FDDF0"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r>
      <w:tr>
        <w:trPr/>
        <w:tc>
          <w:tcPr>
            <w:shd w:val="clear" w:color="auto" w:fill="f3e3e1"/>
            <w:tcBorders/>
            <w:tcW w:w="704" w:type="dxa"/>
            <w:vAlign w:val="center"/>
          </w:tcPr>
          <w:p w14:paraId="34E9D903" w14:textId="233B90BC">
            <w:pPr>
              <w:pBdr/>
              <w:spacing/>
              <w:ind/>
              <w:rPr>
                <w:bCs/>
                <w:color w:val="000000" w:themeColor="text1"/>
                <w:sz w:val="18"/>
                <w:szCs w:val="18"/>
              </w:rPr>
            </w:pPr>
            <w:r>
              <w:rPr>
                <w:bCs/>
                <w:color w:val="000000" w:themeColor="text1"/>
                <w:sz w:val="18"/>
                <w:szCs w:val="18"/>
              </w:rPr>
              <w:t xml:space="preserve">6</w:t>
            </w:r>
            <w:r>
              <w:rPr>
                <w:bCs/>
                <w:color w:val="000000" w:themeColor="text1"/>
                <w:sz w:val="18"/>
                <w:szCs w:val="18"/>
              </w:rPr>
            </w:r>
          </w:p>
        </w:tc>
        <w:tc>
          <w:tcPr>
            <w:shd w:val="clear" w:color="auto" w:fill="f3e3e1"/>
            <w:tcBorders/>
            <w:tcW w:w="1276" w:type="dxa"/>
            <w:vAlign w:val="center"/>
          </w:tcPr>
          <w:p w14:paraId="0A3706CF" w14:textId="367B6365">
            <w:pPr>
              <w:pBdr/>
              <w:spacing/>
              <w:ind/>
              <w:rPr>
                <w:bCs/>
                <w:color w:val="000000" w:themeColor="text1"/>
                <w:sz w:val="18"/>
                <w:szCs w:val="18"/>
              </w:rPr>
            </w:pPr>
            <w:r>
              <w:rPr>
                <w:bCs/>
                <w:color w:val="000000" w:themeColor="text1"/>
                <w:sz w:val="18"/>
                <w:szCs w:val="18"/>
              </w:rPr>
              <w:t xml:space="preserve">Patente stringa &gt; 10 caratteri</w:t>
            </w:r>
            <w:r>
              <w:rPr>
                <w:bCs/>
                <w:color w:val="000000" w:themeColor="text1"/>
                <w:sz w:val="18"/>
                <w:szCs w:val="18"/>
              </w:rPr>
            </w:r>
          </w:p>
        </w:tc>
        <w:tc>
          <w:tcPr>
            <w:shd w:val="clear" w:color="auto" w:fill="f3e3e1"/>
            <w:tcBorders/>
            <w:tcW w:w="1559" w:type="dxa"/>
            <w:vAlign w:val="center"/>
          </w:tcPr>
          <w:p w14:paraId="7C0CE7F2" w14:textId="0066837A">
            <w:pPr>
              <w:pBdr/>
              <w:spacing/>
              <w:ind/>
              <w:rPr>
                <w:bCs/>
                <w:color w:val="000000" w:themeColor="text1"/>
                <w:sz w:val="18"/>
                <w:szCs w:val="18"/>
              </w:rPr>
            </w:pPr>
            <w:r>
              <w:rPr>
                <w:bCs/>
                <w:color w:val="000000" w:themeColor="text1"/>
                <w:sz w:val="18"/>
                <w:szCs w:val="18"/>
              </w:rPr>
              <w:t xml:space="preserve">Nome, Cognome validi, Patente stringa &gt; 10 caratteri [ERROR], TipoPatente, Credito validi</w:t>
            </w:r>
            <w:r>
              <w:rPr>
                <w:bCs/>
                <w:color w:val="000000" w:themeColor="text1"/>
                <w:sz w:val="18"/>
                <w:szCs w:val="18"/>
              </w:rPr>
            </w:r>
          </w:p>
        </w:tc>
        <w:tc>
          <w:tcPr>
            <w:shd w:val="clear" w:color="auto" w:fill="f3e3e1"/>
            <w:tcBorders/>
            <w:tcW w:w="1134" w:type="dxa"/>
            <w:vAlign w:val="center"/>
          </w:tcPr>
          <w:p w14:paraId="162B2A53"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2552" w:type="dxa"/>
            <w:vAlign w:val="center"/>
          </w:tcPr>
          <w:p w14:paraId="11036BED" w14:textId="5446F88A">
            <w:pPr>
              <w:pBdr/>
              <w:spacing/>
              <w:ind/>
              <w:rPr>
                <w:bCs/>
                <w:color w:val="000000" w:themeColor="text1"/>
                <w:sz w:val="18"/>
                <w:szCs w:val="18"/>
              </w:rPr>
            </w:pPr>
            <w:r>
              <w:rPr>
                <w:bCs/>
                <w:color w:val="000000" w:themeColor="text1"/>
                <w:sz w:val="18"/>
                <w:szCs w:val="18"/>
              </w:rPr>
              <w:t xml:space="preserve">{Nome: “Mario”, Cognome: “Rossi”, Patente: “NA80830D023930DL23”, TipoPatente: “B1”, Credito “230</w:t>
            </w:r>
            <w:r>
              <w:rPr>
                <w:bCs/>
                <w:color w:val="000000" w:themeColor="text1"/>
                <w:sz w:val="18"/>
                <w:szCs w:val="18"/>
              </w:rPr>
              <w:t xml:space="preserve">.</w:t>
            </w:r>
            <w:r>
              <w:rPr>
                <w:bCs/>
                <w:color w:val="000000" w:themeColor="text1"/>
                <w:sz w:val="18"/>
                <w:szCs w:val="18"/>
              </w:rPr>
              <w:t xml:space="preserve">50”}</w:t>
            </w:r>
            <w:r>
              <w:rPr>
                <w:bCs/>
                <w:color w:val="000000" w:themeColor="text1"/>
                <w:sz w:val="18"/>
                <w:szCs w:val="18"/>
              </w:rPr>
            </w:r>
          </w:p>
        </w:tc>
        <w:tc>
          <w:tcPr>
            <w:shd w:val="clear" w:color="auto" w:fill="f3e3e1"/>
            <w:tcBorders/>
            <w:tcW w:w="1275" w:type="dxa"/>
            <w:vAlign w:val="center"/>
          </w:tcPr>
          <w:p w14:paraId="4B50184C" w14:textId="3EF76876">
            <w:pPr>
              <w:pBdr/>
              <w:spacing/>
              <w:ind/>
              <w:rPr>
                <w:bCs/>
                <w:color w:val="000000" w:themeColor="text1"/>
                <w:sz w:val="18"/>
                <w:szCs w:val="18"/>
              </w:rPr>
            </w:pPr>
            <w:r>
              <w:rPr>
                <w:bCs/>
                <w:color w:val="000000" w:themeColor="text1"/>
                <w:sz w:val="18"/>
                <w:szCs w:val="18"/>
              </w:rPr>
              <w:t xml:space="preserve">Patente troppo lunga!</w:t>
            </w:r>
            <w:r>
              <w:rPr>
                <w:bCs/>
                <w:color w:val="000000" w:themeColor="text1"/>
                <w:sz w:val="18"/>
                <w:szCs w:val="18"/>
              </w:rPr>
            </w:r>
          </w:p>
        </w:tc>
        <w:tc>
          <w:tcPr>
            <w:shd w:val="clear" w:color="auto" w:fill="f3e3e1"/>
            <w:tcBorders/>
            <w:tcW w:w="1134" w:type="dxa"/>
            <w:vAlign w:val="center"/>
          </w:tcPr>
          <w:p w14:paraId="5AC0F419"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r>
      <w:tr>
        <w:trPr/>
        <w:tc>
          <w:tcPr>
            <w:tcBorders/>
            <w:tcW w:w="704" w:type="dxa"/>
            <w:vAlign w:val="center"/>
          </w:tcPr>
          <w:p w14:paraId="5C591BAE" w14:textId="65A2F1FB">
            <w:pPr>
              <w:pBdr/>
              <w:spacing/>
              <w:ind/>
              <w:rPr>
                <w:bCs/>
                <w:color w:val="000000" w:themeColor="text1"/>
                <w:sz w:val="18"/>
                <w:szCs w:val="18"/>
              </w:rPr>
            </w:pPr>
            <w:r>
              <w:rPr>
                <w:bCs/>
                <w:color w:val="000000" w:themeColor="text1"/>
                <w:sz w:val="18"/>
                <w:szCs w:val="18"/>
              </w:rPr>
              <w:t xml:space="preserve">7</w:t>
            </w:r>
            <w:r>
              <w:rPr>
                <w:bCs/>
                <w:color w:val="000000" w:themeColor="text1"/>
                <w:sz w:val="18"/>
                <w:szCs w:val="18"/>
              </w:rPr>
            </w:r>
          </w:p>
        </w:tc>
        <w:tc>
          <w:tcPr>
            <w:tcBorders/>
            <w:tcW w:w="1276" w:type="dxa"/>
            <w:vAlign w:val="center"/>
          </w:tcPr>
          <w:p w14:paraId="6187C018" w14:textId="5B52EE8B">
            <w:pPr>
              <w:pBdr/>
              <w:spacing/>
              <w:ind/>
              <w:rPr>
                <w:bCs/>
                <w:color w:val="000000" w:themeColor="text1"/>
                <w:sz w:val="18"/>
                <w:szCs w:val="18"/>
              </w:rPr>
            </w:pPr>
            <w:r>
              <w:rPr>
                <w:bCs/>
                <w:color w:val="000000" w:themeColor="text1"/>
                <w:sz w:val="18"/>
                <w:szCs w:val="18"/>
              </w:rPr>
              <w:t xml:space="preserve">Patente stringa </w:t>
            </w:r>
            <w:r>
              <w:rPr>
                <w:bCs/>
                <w:color w:val="000000" w:themeColor="text1"/>
                <w:sz w:val="18"/>
                <w:szCs w:val="18"/>
              </w:rPr>
              <w:t xml:space="preserve">&lt;</w:t>
            </w:r>
            <w:r>
              <w:rPr>
                <w:bCs/>
                <w:color w:val="000000" w:themeColor="text1"/>
                <w:sz w:val="18"/>
                <w:szCs w:val="18"/>
              </w:rPr>
              <w:t xml:space="preserve"> 10 caratteri</w:t>
            </w:r>
            <w:r>
              <w:rPr>
                <w:bCs/>
                <w:color w:val="000000" w:themeColor="text1"/>
                <w:sz w:val="18"/>
                <w:szCs w:val="18"/>
              </w:rPr>
            </w:r>
          </w:p>
        </w:tc>
        <w:tc>
          <w:tcPr>
            <w:tcBorders/>
            <w:tcW w:w="1559" w:type="dxa"/>
            <w:vAlign w:val="center"/>
          </w:tcPr>
          <w:p w14:paraId="2FE1496A" w14:textId="5BF8A4B3">
            <w:pPr>
              <w:pBdr/>
              <w:spacing/>
              <w:ind/>
              <w:rPr>
                <w:bCs/>
                <w:color w:val="000000" w:themeColor="text1"/>
                <w:sz w:val="18"/>
                <w:szCs w:val="18"/>
              </w:rPr>
            </w:pPr>
            <w:r>
              <w:rPr>
                <w:bCs/>
                <w:color w:val="000000" w:themeColor="text1"/>
                <w:sz w:val="18"/>
                <w:szCs w:val="18"/>
              </w:rPr>
              <w:t xml:space="preserve">Nome, Cognome validi, Patente stringa </w:t>
            </w:r>
            <w:r>
              <w:rPr>
                <w:bCs/>
                <w:color w:val="000000" w:themeColor="text1"/>
                <w:sz w:val="18"/>
                <w:szCs w:val="18"/>
              </w:rPr>
              <w:t xml:space="preserve">&lt; </w:t>
            </w:r>
            <w:r>
              <w:rPr>
                <w:bCs/>
                <w:color w:val="000000" w:themeColor="text1"/>
                <w:sz w:val="18"/>
                <w:szCs w:val="18"/>
              </w:rPr>
              <w:t xml:space="preserve">10 caratteri [ERROR], TipoPatente, Credito validi</w:t>
            </w:r>
            <w:r>
              <w:rPr>
                <w:bCs/>
                <w:color w:val="000000" w:themeColor="text1"/>
                <w:sz w:val="18"/>
                <w:szCs w:val="18"/>
              </w:rPr>
            </w:r>
          </w:p>
        </w:tc>
        <w:tc>
          <w:tcPr>
            <w:tcBorders/>
            <w:tcW w:w="1134" w:type="dxa"/>
            <w:vAlign w:val="center"/>
          </w:tcPr>
          <w:p w14:paraId="70CA222D"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tcBorders/>
            <w:tcW w:w="2552" w:type="dxa"/>
            <w:vAlign w:val="center"/>
          </w:tcPr>
          <w:p w14:paraId="158DFACE" w14:textId="0982C1E6">
            <w:pPr>
              <w:pBdr/>
              <w:spacing/>
              <w:ind/>
              <w:rPr>
                <w:bCs/>
                <w:color w:val="000000" w:themeColor="text1"/>
                <w:sz w:val="18"/>
                <w:szCs w:val="18"/>
              </w:rPr>
            </w:pPr>
            <w:r>
              <w:rPr>
                <w:bCs/>
                <w:color w:val="000000" w:themeColor="text1"/>
                <w:sz w:val="18"/>
                <w:szCs w:val="18"/>
              </w:rPr>
              <w:t xml:space="preserve">{Nome: “Mario”, Cognome: “Rossi”, Patente: “NA80</w:t>
            </w:r>
            <w:r>
              <w:rPr>
                <w:bCs/>
                <w:color w:val="000000" w:themeColor="text1"/>
                <w:sz w:val="18"/>
                <w:szCs w:val="18"/>
              </w:rPr>
              <w:t xml:space="preserve">LP</w:t>
            </w:r>
            <w:r>
              <w:rPr>
                <w:bCs/>
                <w:color w:val="000000" w:themeColor="text1"/>
                <w:sz w:val="18"/>
                <w:szCs w:val="18"/>
              </w:rPr>
              <w:t xml:space="preserve">”, TipoPatente: “B1”, Credito “230</w:t>
            </w:r>
            <w:r>
              <w:rPr>
                <w:bCs/>
                <w:color w:val="000000" w:themeColor="text1"/>
                <w:sz w:val="18"/>
                <w:szCs w:val="18"/>
              </w:rPr>
              <w:t xml:space="preserve">.</w:t>
            </w:r>
            <w:r>
              <w:rPr>
                <w:bCs/>
                <w:color w:val="000000" w:themeColor="text1"/>
                <w:sz w:val="18"/>
                <w:szCs w:val="18"/>
              </w:rPr>
              <w:t xml:space="preserve">50”}</w:t>
            </w:r>
            <w:r>
              <w:rPr>
                <w:bCs/>
                <w:color w:val="000000" w:themeColor="text1"/>
                <w:sz w:val="18"/>
                <w:szCs w:val="18"/>
              </w:rPr>
            </w:r>
          </w:p>
        </w:tc>
        <w:tc>
          <w:tcPr>
            <w:tcBorders/>
            <w:tcW w:w="1275" w:type="dxa"/>
            <w:vAlign w:val="center"/>
          </w:tcPr>
          <w:p w14:paraId="02DB7E3E" w14:textId="5EC0E229">
            <w:pPr>
              <w:pBdr/>
              <w:spacing/>
              <w:ind/>
              <w:rPr>
                <w:bCs/>
                <w:color w:val="000000" w:themeColor="text1"/>
                <w:sz w:val="18"/>
                <w:szCs w:val="18"/>
              </w:rPr>
            </w:pPr>
            <w:r>
              <w:rPr>
                <w:bCs/>
                <w:color w:val="000000" w:themeColor="text1"/>
                <w:sz w:val="18"/>
                <w:szCs w:val="18"/>
              </w:rPr>
              <w:t xml:space="preserve">Patente troppo </w:t>
            </w:r>
            <w:r>
              <w:rPr>
                <w:bCs/>
                <w:color w:val="000000" w:themeColor="text1"/>
                <w:sz w:val="18"/>
                <w:szCs w:val="18"/>
              </w:rPr>
              <w:t xml:space="preserve">breve</w:t>
            </w:r>
            <w:r>
              <w:rPr>
                <w:bCs/>
                <w:color w:val="000000" w:themeColor="text1"/>
                <w:sz w:val="18"/>
                <w:szCs w:val="18"/>
              </w:rPr>
              <w:t xml:space="preserve">!</w:t>
            </w:r>
            <w:r>
              <w:rPr>
                <w:bCs/>
                <w:color w:val="000000" w:themeColor="text1"/>
                <w:sz w:val="18"/>
                <w:szCs w:val="18"/>
              </w:rPr>
            </w:r>
          </w:p>
        </w:tc>
        <w:tc>
          <w:tcPr>
            <w:tcBorders/>
            <w:tcW w:w="1134" w:type="dxa"/>
            <w:vAlign w:val="center"/>
          </w:tcPr>
          <w:p w14:paraId="3986B5FD"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r>
      <w:tr>
        <w:trPr/>
        <w:tc>
          <w:tcPr>
            <w:shd w:val="clear" w:color="auto" w:fill="f3e3e1"/>
            <w:tcBorders/>
            <w:tcW w:w="704" w:type="dxa"/>
            <w:vAlign w:val="center"/>
          </w:tcPr>
          <w:p w14:paraId="2B64B923" w14:textId="62F19FF4">
            <w:pPr>
              <w:pBdr/>
              <w:spacing/>
              <w:ind/>
              <w:rPr>
                <w:bCs/>
                <w:color w:val="000000" w:themeColor="text1"/>
                <w:sz w:val="18"/>
                <w:szCs w:val="18"/>
              </w:rPr>
            </w:pPr>
            <w:r>
              <w:rPr>
                <w:bCs/>
                <w:color w:val="000000" w:themeColor="text1"/>
                <w:sz w:val="18"/>
                <w:szCs w:val="18"/>
              </w:rPr>
              <w:t xml:space="preserve">8</w:t>
            </w:r>
            <w:r>
              <w:rPr>
                <w:bCs/>
                <w:color w:val="000000" w:themeColor="text1"/>
                <w:sz w:val="18"/>
                <w:szCs w:val="18"/>
              </w:rPr>
            </w:r>
          </w:p>
        </w:tc>
        <w:tc>
          <w:tcPr>
            <w:shd w:val="clear" w:color="auto" w:fill="f3e3e1"/>
            <w:tcBorders/>
            <w:tcW w:w="1276" w:type="dxa"/>
            <w:vAlign w:val="center"/>
          </w:tcPr>
          <w:p w14:paraId="521F3B32" w14:textId="14940E40">
            <w:pPr>
              <w:pBdr/>
              <w:spacing/>
              <w:ind/>
              <w:rPr>
                <w:bCs/>
                <w:color w:val="000000" w:themeColor="text1"/>
                <w:sz w:val="18"/>
                <w:szCs w:val="18"/>
              </w:rPr>
            </w:pPr>
            <w:r>
              <w:rPr>
                <w:bCs/>
                <w:color w:val="000000" w:themeColor="text1"/>
                <w:sz w:val="18"/>
                <w:szCs w:val="18"/>
              </w:rPr>
              <w:t xml:space="preserve">Patent</w:t>
            </w:r>
            <w:r>
              <w:rPr>
                <w:bCs/>
                <w:color w:val="000000" w:themeColor="text1"/>
                <w:sz w:val="18"/>
                <w:szCs w:val="18"/>
              </w:rPr>
              <w:t xml:space="preserve">e </w:t>
            </w:r>
            <w:r>
              <w:rPr>
                <w:bCs/>
                <w:color w:val="000000" w:themeColor="text1"/>
                <w:sz w:val="18"/>
                <w:szCs w:val="18"/>
              </w:rPr>
              <w:t xml:space="preserve">stringa con caratteri speciali</w:t>
            </w:r>
            <w:r>
              <w:rPr>
                <w:bCs/>
                <w:color w:val="000000" w:themeColor="text1"/>
                <w:sz w:val="18"/>
                <w:szCs w:val="18"/>
              </w:rPr>
            </w:r>
          </w:p>
        </w:tc>
        <w:tc>
          <w:tcPr>
            <w:shd w:val="clear" w:color="auto" w:fill="f3e3e1"/>
            <w:tcBorders/>
            <w:tcW w:w="1559" w:type="dxa"/>
            <w:vAlign w:val="center"/>
          </w:tcPr>
          <w:p w14:paraId="132ED1F2" w14:textId="01ACD9DB">
            <w:pPr>
              <w:pBdr/>
              <w:spacing/>
              <w:ind/>
              <w:rPr>
                <w:bCs/>
                <w:color w:val="000000" w:themeColor="text1"/>
                <w:sz w:val="18"/>
                <w:szCs w:val="18"/>
              </w:rPr>
            </w:pPr>
            <w:r>
              <w:rPr>
                <w:bCs/>
                <w:color w:val="000000" w:themeColor="text1"/>
                <w:sz w:val="18"/>
                <w:szCs w:val="18"/>
              </w:rPr>
              <w:t xml:space="preserve">Nome, Cognome validi, Patente stringa con caratteri speciali [ERROR], TipoPatente, Credito validi</w:t>
            </w:r>
            <w:r>
              <w:rPr>
                <w:bCs/>
                <w:color w:val="000000" w:themeColor="text1"/>
                <w:sz w:val="18"/>
                <w:szCs w:val="18"/>
              </w:rPr>
            </w:r>
          </w:p>
        </w:tc>
        <w:tc>
          <w:tcPr>
            <w:shd w:val="clear" w:color="auto" w:fill="f3e3e1"/>
            <w:tcBorders/>
            <w:tcW w:w="1134" w:type="dxa"/>
            <w:vAlign w:val="center"/>
          </w:tcPr>
          <w:p w14:paraId="0638F028"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2552" w:type="dxa"/>
            <w:vAlign w:val="center"/>
          </w:tcPr>
          <w:p w14:paraId="5161EDB2" w14:textId="7C76B887">
            <w:pPr>
              <w:pBdr/>
              <w:spacing/>
              <w:ind/>
              <w:rPr>
                <w:bCs/>
                <w:color w:val="000000" w:themeColor="text1"/>
                <w:sz w:val="18"/>
                <w:szCs w:val="18"/>
              </w:rPr>
            </w:pPr>
            <w:r>
              <w:rPr>
                <w:bCs/>
                <w:color w:val="000000" w:themeColor="text1"/>
                <w:sz w:val="18"/>
                <w:szCs w:val="18"/>
              </w:rPr>
              <w:t xml:space="preserve">{Nome: “Mario”, Cognome: “Rossi”, Patente: “NA.68@9!3-”, TipoPatente: “B1”, Credito “230</w:t>
            </w:r>
            <w:r>
              <w:rPr>
                <w:bCs/>
                <w:color w:val="000000" w:themeColor="text1"/>
                <w:sz w:val="18"/>
                <w:szCs w:val="18"/>
              </w:rPr>
              <w:t xml:space="preserve">.</w:t>
            </w:r>
            <w:r>
              <w:rPr>
                <w:bCs/>
                <w:color w:val="000000" w:themeColor="text1"/>
                <w:sz w:val="18"/>
                <w:szCs w:val="18"/>
              </w:rPr>
              <w:t xml:space="preserve">50”}</w:t>
            </w:r>
            <w:r>
              <w:rPr>
                <w:bCs/>
                <w:color w:val="000000" w:themeColor="text1"/>
                <w:sz w:val="18"/>
                <w:szCs w:val="18"/>
              </w:rPr>
            </w:r>
          </w:p>
        </w:tc>
        <w:tc>
          <w:tcPr>
            <w:shd w:val="clear" w:color="auto" w:fill="f3e3e1"/>
            <w:tcBorders/>
            <w:tcW w:w="1275" w:type="dxa"/>
            <w:vAlign w:val="center"/>
          </w:tcPr>
          <w:p w14:paraId="34E8A439" w14:textId="106F0058">
            <w:pPr>
              <w:pBdr/>
              <w:spacing/>
              <w:ind/>
              <w:rPr>
                <w:bCs/>
                <w:color w:val="000000" w:themeColor="text1"/>
                <w:sz w:val="18"/>
                <w:szCs w:val="18"/>
              </w:rPr>
            </w:pPr>
            <w:r>
              <w:rPr>
                <w:bCs/>
                <w:color w:val="000000" w:themeColor="text1"/>
                <w:sz w:val="18"/>
                <w:szCs w:val="18"/>
              </w:rPr>
              <w:t xml:space="preserve">Formato Patente errato!</w:t>
            </w:r>
            <w:r>
              <w:rPr>
                <w:bCs/>
                <w:color w:val="000000" w:themeColor="text1"/>
                <w:sz w:val="18"/>
                <w:szCs w:val="18"/>
              </w:rPr>
            </w:r>
          </w:p>
        </w:tc>
        <w:tc>
          <w:tcPr>
            <w:shd w:val="clear" w:color="auto" w:fill="f3e3e1"/>
            <w:tcBorders/>
            <w:tcW w:w="1134" w:type="dxa"/>
            <w:vAlign w:val="center"/>
          </w:tcPr>
          <w:p w14:paraId="5BF10163"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r>
      <w:tr>
        <w:trPr/>
        <w:tc>
          <w:tcPr>
            <w:shd w:val="clear" w:color="auto" w:fill="f3e3e1"/>
            <w:tcBorders/>
            <w:tcW w:w="704" w:type="dxa"/>
            <w:vAlign w:val="center"/>
          </w:tcPr>
          <w:p w14:paraId="77F0CC5E"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276" w:type="dxa"/>
            <w:vAlign w:val="center"/>
          </w:tcPr>
          <w:p w14:paraId="6BDD2623" w14:textId="5341D021">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559" w:type="dxa"/>
            <w:vAlign w:val="center"/>
          </w:tcPr>
          <w:p w14:paraId="1E0CED73"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134" w:type="dxa"/>
            <w:vAlign w:val="center"/>
          </w:tcPr>
          <w:p w14:paraId="70FE1B6F"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2552" w:type="dxa"/>
            <w:vAlign w:val="center"/>
          </w:tcPr>
          <w:p w14:paraId="5F6F562D"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275" w:type="dxa"/>
            <w:vAlign w:val="center"/>
          </w:tcPr>
          <w:p w14:paraId="4D49E8EB"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134" w:type="dxa"/>
            <w:vAlign w:val="center"/>
          </w:tcPr>
          <w:p w14:paraId="277960C8"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r>
      <w:tr>
        <w:trPr/>
        <w:tc>
          <w:tcPr>
            <w:shd w:val="clear" w:color="auto" w:fill="f3e3e1"/>
            <w:tcBorders/>
            <w:tcW w:w="704" w:type="dxa"/>
            <w:vAlign w:val="center"/>
          </w:tcPr>
          <w:p w14:paraId="6AE0A00F"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276" w:type="dxa"/>
            <w:vAlign w:val="center"/>
          </w:tcPr>
          <w:p w14:paraId="4669419B"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559" w:type="dxa"/>
            <w:vAlign w:val="center"/>
          </w:tcPr>
          <w:p w14:paraId="4F06AF33"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134" w:type="dxa"/>
            <w:vAlign w:val="center"/>
          </w:tcPr>
          <w:p w14:paraId="4E7C13D7"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2552" w:type="dxa"/>
            <w:vAlign w:val="center"/>
          </w:tcPr>
          <w:p w14:paraId="0911F08E"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275" w:type="dxa"/>
            <w:vAlign w:val="center"/>
          </w:tcPr>
          <w:p w14:paraId="10463C13"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134" w:type="dxa"/>
            <w:vAlign w:val="center"/>
          </w:tcPr>
          <w:p w14:paraId="717B5920"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r>
      <w:tr>
        <w:trPr/>
        <w:tc>
          <w:tcPr>
            <w:shd w:val="clear" w:color="auto" w:fill="f3e3e1"/>
            <w:tcBorders/>
            <w:tcW w:w="704" w:type="dxa"/>
            <w:vAlign w:val="center"/>
          </w:tcPr>
          <w:p w14:paraId="7240385D"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276" w:type="dxa"/>
            <w:vAlign w:val="center"/>
          </w:tcPr>
          <w:p w14:paraId="24BF31F6"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559" w:type="dxa"/>
            <w:vAlign w:val="center"/>
          </w:tcPr>
          <w:p w14:paraId="55EC6CAD"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134" w:type="dxa"/>
            <w:vAlign w:val="center"/>
          </w:tcPr>
          <w:p w14:paraId="6A121F88"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2552" w:type="dxa"/>
            <w:vAlign w:val="center"/>
          </w:tcPr>
          <w:p w14:paraId="545099D1"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275" w:type="dxa"/>
            <w:vAlign w:val="center"/>
          </w:tcPr>
          <w:p w14:paraId="3329D8F8"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134" w:type="dxa"/>
            <w:vAlign w:val="center"/>
          </w:tcPr>
          <w:p w14:paraId="6775671A"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r>
    </w:tbl>
    <w:p w14:paraId="404A2440" w14:textId="012EB217">
      <w:pPr>
        <w:pBdr/>
        <w:spacing/>
        <w:ind/>
        <w:rPr/>
      </w:pPr>
      <w:r/>
      <w:r/>
    </w:p>
    <w:p w14:paraId="7772CF26" w14:textId="77777777">
      <w:pPr>
        <w:pBdr/>
        <w:spacing/>
        <w:ind/>
        <w:rPr/>
      </w:pPr>
      <w:r>
        <w:br w:type="page" w:clear="all"/>
      </w:r>
      <w:r/>
    </w:p>
    <w:p w14:paraId="15DC1569" w14:textId="62C065A6">
      <w:pPr>
        <w:pBdr/>
        <w:spacing/>
        <w:ind/>
        <w:rPr/>
        <w:sectPr>
          <w:footnotePr/>
          <w:endnotePr/>
          <w:type w:val="nextPage"/>
          <w:pgSz w:h="16840" w:orient="portrait" w:w="11901"/>
          <w:pgMar w:top="1418" w:right="1134" w:bottom="1134" w:left="1134" w:header="709" w:footer="709" w:gutter="0"/>
          <w:cols w:num="1" w:sep="0" w:space="708" w:equalWidth="1"/>
        </w:sectPr>
      </w:pPr>
      <w:r/>
      <w:r/>
    </w:p>
    <w:p w14:paraId="4A347219" w14:textId="75452002">
      <w:pPr>
        <w:pStyle w:val="1084"/>
        <w:pBdr/>
        <w:spacing/>
        <w:ind/>
        <w:rPr/>
      </w:pPr>
      <w:r/>
      <w:bookmarkStart w:id="85" w:name="_Toc471905559"/>
      <w:r/>
      <w:bookmarkStart w:id="86" w:name="_Toc474433561"/>
      <w:r/>
      <w:bookmarkStart w:id="87" w:name="_Toc474433736"/>
      <w:r/>
      <w:bookmarkStart w:id="88" w:name="_Toc195300134"/>
      <w:r>
        <w:t xml:space="preserve">Progettazione</w:t>
      </w:r>
      <w:bookmarkEnd w:id="85"/>
      <w:r/>
      <w:bookmarkEnd w:id="86"/>
      <w:r/>
      <w:bookmarkEnd w:id="87"/>
      <w:r/>
      <w:bookmarkEnd w:id="88"/>
      <w:r/>
      <w:r/>
    </w:p>
    <w:p w14:paraId="590A040B" w14:textId="77777777">
      <w:pPr>
        <w:pStyle w:val="1085"/>
        <w:pBdr/>
        <w:spacing/>
        <w:ind/>
        <w:rPr/>
      </w:pPr>
      <w:r/>
      <w:bookmarkStart w:id="89" w:name="_Toc471905560"/>
      <w:r/>
      <w:bookmarkStart w:id="90" w:name="_Toc474433562"/>
      <w:r/>
      <w:bookmarkStart w:id="91" w:name="_Toc474433737"/>
      <w:r/>
      <w:bookmarkStart w:id="92" w:name="_Toc195300135"/>
      <w:r>
        <w:t xml:space="preserve">Diagramma delle classi</w:t>
      </w:r>
      <w:bookmarkEnd w:id="89"/>
      <w:r/>
      <w:bookmarkEnd w:id="90"/>
      <w:r/>
      <w:bookmarkEnd w:id="91"/>
      <w:r/>
      <w:bookmarkEnd w:id="92"/>
      <w:r>
        <w:t xml:space="preserve"> </w:t>
      </w:r>
      <w:r/>
    </w:p>
    <w:p w14:paraId="2529D285" w14:textId="52D67136">
      <w:pPr>
        <w:pBdr/>
        <w:spacing/>
        <w:ind/>
        <w:rPr>
          <w:highlight w:val="yellow"/>
        </w:rPr>
      </w:pPr>
      <w:r>
        <w:rPr>
          <w:highlight w:val="yellow"/>
        </w:rPr>
        <w:t xml:space="preserve">Riportare </w:t>
      </w:r>
      <w:r>
        <w:rPr>
          <w:highlight w:val="yellow"/>
        </w:rPr>
        <w:t xml:space="preserve">il diagramma delle classi di progettazione che rispetti il modello architetturale del BCED</w:t>
      </w:r>
      <w:r>
        <w:rPr>
          <w:highlight w:val="yellow"/>
        </w:rPr>
        <w:t xml:space="preserve"> (senza violarne le regole di dipendenza fra i livelli)</w:t>
      </w:r>
      <w:r>
        <w:rPr>
          <w:highlight w:val="yellow"/>
        </w:rPr>
        <w:t xml:space="preserve">. Il class diagram dovrà i</w:t>
      </w:r>
      <w:r>
        <w:rPr>
          <w:highlight w:val="yellow"/>
        </w:rPr>
        <w:t xml:space="preserve">ncludere </w:t>
      </w:r>
      <w:r>
        <w:rPr>
          <w:highlight w:val="yellow"/>
        </w:rPr>
        <w:t xml:space="preserve">le </w:t>
      </w:r>
      <w:r>
        <w:rPr>
          <w:highlight w:val="yellow"/>
        </w:rPr>
        <w:t xml:space="preserve">classi </w:t>
      </w:r>
      <w:r>
        <w:rPr>
          <w:highlight w:val="yellow"/>
        </w:rPr>
        <w:t xml:space="preserve">Entity (corrispondenti a quelle di </w:t>
      </w:r>
      <w:r>
        <w:rPr>
          <w:highlight w:val="yellow"/>
        </w:rPr>
        <w:t xml:space="preserve">dominio</w:t>
      </w:r>
      <w:r>
        <w:rPr>
          <w:highlight w:val="yellow"/>
        </w:rPr>
        <w:t xml:space="preserve">), nonché le Classi Boundary, Controller, e Dati (ossia le classi DAO o Wrapper per l’accesso al Database) </w:t>
      </w:r>
      <w:r>
        <w:rPr>
          <w:highlight w:val="yellow"/>
        </w:rPr>
      </w:r>
    </w:p>
    <w:p w14:paraId="507DFFF2" w14:textId="045E86AE">
      <w:pPr>
        <w:pBdr/>
        <w:spacing/>
        <w:ind/>
        <w:rPr>
          <w:highlight w:val="yellow"/>
        </w:rPr>
      </w:pPr>
      <w:r>
        <w:rPr>
          <w:highlight w:val="yellow"/>
        </w:rPr>
        <w:t xml:space="preserve">Il diagramma dovrà essere organizzato utilizzando i package per raggruppare le classi dello stesso layer.</w:t>
      </w:r>
      <w:r>
        <w:rPr>
          <w:highlight w:val="yellow"/>
        </w:rPr>
      </w:r>
    </w:p>
    <w:p w14:paraId="3A22203B" w14:textId="77777777">
      <w:pPr>
        <w:pBdr/>
        <w:spacing/>
        <w:ind/>
        <w:rPr>
          <w:highlight w:val="yellow"/>
        </w:rPr>
      </w:pPr>
      <w:r>
        <w:rPr>
          <w:highlight w:val="yellow"/>
        </w:rPr>
      </w:r>
      <w:r>
        <w:rPr>
          <w:highlight w:val="yellow"/>
        </w:rPr>
      </w:r>
    </w:p>
    <w:p w14:paraId="0CD0D9A2" w14:textId="77777777">
      <w:pPr>
        <w:pBdr/>
        <w:spacing/>
        <w:ind/>
        <w:rPr>
          <w:highlight w:val="yellow"/>
        </w:rPr>
      </w:pPr>
      <w:r>
        <w:rPr>
          <w:highlight w:val="yellow"/>
        </w:rPr>
        <w:t xml:space="preserve">In questo diagramma saranno inoltre documentate le scelte di progetto fatte, come ad esempio: </w:t>
      </w:r>
      <w:r>
        <w:rPr>
          <w:highlight w:val="yellow"/>
        </w:rPr>
      </w:r>
    </w:p>
    <w:p w14:paraId="4339D2D9" w14:textId="77777777">
      <w:pPr>
        <w:pStyle w:val="1111"/>
        <w:numPr>
          <w:ilvl w:val="0"/>
          <w:numId w:val="9"/>
        </w:numPr>
        <w:pBdr/>
        <w:spacing/>
        <w:ind/>
        <w:rPr>
          <w:highlight w:val="yellow"/>
        </w:rPr>
      </w:pPr>
      <w:r>
        <w:rPr>
          <w:highlight w:val="yellow"/>
        </w:rPr>
        <w:t xml:space="preserve"> Reificare eventuali classi associative del diagramma delle classi di analisi. </w:t>
      </w:r>
      <w:r>
        <w:rPr>
          <w:highlight w:val="yellow"/>
        </w:rPr>
      </w:r>
    </w:p>
    <w:p w14:paraId="1C5AB51D" w14:textId="77777777">
      <w:pPr>
        <w:pStyle w:val="1111"/>
        <w:numPr>
          <w:ilvl w:val="0"/>
          <w:numId w:val="9"/>
        </w:numPr>
        <w:pBdr/>
        <w:spacing/>
        <w:ind/>
        <w:rPr>
          <w:highlight w:val="yellow"/>
        </w:rPr>
      </w:pPr>
      <w:r>
        <w:rPr>
          <w:highlight w:val="yellow"/>
        </w:rPr>
        <w:t xml:space="preserve">Specificare argomenti e tipo di ritorno delle operazioni (per quelle più significative, coinvolte nei casi d’uso sviluppati fino alla implementazione).</w:t>
      </w:r>
      <w:r>
        <w:rPr>
          <w:highlight w:val="yellow"/>
        </w:rPr>
      </w:r>
    </w:p>
    <w:p w14:paraId="5EE2CAB0" w14:textId="77777777">
      <w:pPr>
        <w:pStyle w:val="1111"/>
        <w:numPr>
          <w:ilvl w:val="0"/>
          <w:numId w:val="9"/>
        </w:numPr>
        <w:pBdr/>
        <w:spacing/>
        <w:ind/>
        <w:rPr>
          <w:highlight w:val="yellow"/>
        </w:rPr>
      </w:pPr>
      <w:r>
        <w:rPr>
          <w:highlight w:val="yellow"/>
        </w:rPr>
        <w:t xml:space="preserve">Decidere i versi di navigabilità delle associazioni</w:t>
      </w:r>
      <w:r>
        <w:rPr>
          <w:highlight w:val="yellow"/>
        </w:rPr>
      </w:r>
    </w:p>
    <w:p w14:paraId="55D0E620" w14:textId="77777777">
      <w:pPr>
        <w:pBdr/>
        <w:spacing w:after="120"/>
        <w:ind/>
        <w:jc w:val="both"/>
        <w:rPr/>
      </w:pPr>
      <w:r/>
      <w:r/>
    </w:p>
    <w:p w14:paraId="0F0B6659" w14:textId="77777777">
      <w:pPr>
        <w:pBdr/>
        <w:spacing w:after="120"/>
        <w:ind/>
        <w:jc w:val="both"/>
        <w:rPr/>
      </w:pPr>
      <w:r/>
      <w:r/>
    </w:p>
    <w:p w14:paraId="20FADE9C" w14:textId="77777777">
      <w:pPr>
        <w:pBdr/>
        <w:spacing w:after="120"/>
        <w:ind/>
        <w:rPr>
          <w:sz w:val="2"/>
          <w:szCs w:val="2"/>
        </w:rPr>
      </w:pPr>
      <w:r>
        <w:rPr>
          <w:sz w:val="2"/>
          <w:szCs w:val="2"/>
        </w:rPr>
      </w:r>
      <w:r>
        <w:rPr>
          <w:sz w:val="2"/>
          <w:szCs w:val="2"/>
        </w:rPr>
      </w:r>
    </w:p>
    <w:p w14:paraId="63C8DCEA" w14:textId="6A472FFE">
      <w:pPr>
        <w:pStyle w:val="1086"/>
        <w:numPr>
          <w:ilvl w:val="2"/>
          <w:numId w:val="2"/>
        </w:numPr>
        <w:pBdr/>
        <w:spacing/>
        <w:ind/>
        <w:rPr/>
      </w:pPr>
      <w:r/>
      <w:bookmarkStart w:id="93" w:name="_Toc195300136"/>
      <w:r>
        <w:t xml:space="preserve">Traduzione classi ed associazioni</w:t>
      </w:r>
      <w:bookmarkEnd w:id="93"/>
      <w:r/>
      <w:r/>
    </w:p>
    <w:p w14:paraId="557300CC" w14:textId="77777777">
      <w:pPr>
        <w:pBdr/>
        <w:spacing/>
        <w:ind/>
        <w:rPr/>
      </w:pPr>
      <w:r/>
      <w:r/>
    </w:p>
    <w:p w14:paraId="6B324ECA" w14:textId="2E75EF4D">
      <w:pPr>
        <w:pBdr/>
        <w:spacing/>
        <w:ind/>
        <w:rPr>
          <w:color w:val="ff0000"/>
        </w:rPr>
      </w:pPr>
      <w:r>
        <w:rPr>
          <w:color w:val="ff0000"/>
          <w:highlight w:val="yellow"/>
        </w:rPr>
        <w:t xml:space="preserve">Spiegare le scelte effettuate</w:t>
      </w:r>
      <w:r>
        <w:rPr>
          <w:color w:val="ff0000"/>
        </w:rPr>
      </w:r>
    </w:p>
    <w:p w14:paraId="3B055B7B" w14:textId="77777777">
      <w:pPr>
        <w:pBdr/>
        <w:spacing/>
        <w:ind/>
        <w:rPr/>
      </w:pPr>
      <w:r/>
      <w:r/>
    </w:p>
    <w:p w14:paraId="78C99BD8" w14:textId="36182390">
      <w:pPr>
        <w:pStyle w:val="1086"/>
        <w:numPr>
          <w:ilvl w:val="2"/>
          <w:numId w:val="2"/>
        </w:numPr>
        <w:pBdr/>
        <w:spacing/>
        <w:ind/>
        <w:rPr/>
      </w:pPr>
      <w:r/>
      <w:bookmarkStart w:id="94" w:name="_Toc195300137"/>
      <w:r>
        <w:t xml:space="preserve">Pattern BCED</w:t>
      </w:r>
      <w:bookmarkEnd w:id="94"/>
      <w:r/>
      <w:r/>
    </w:p>
    <w:p w14:paraId="330262E0" w14:textId="77777777">
      <w:pPr>
        <w:pBdr/>
        <w:spacing w:after="120"/>
        <w:ind/>
        <w:rPr/>
      </w:pPr>
      <w:r/>
      <w:r/>
    </w:p>
    <w:p w14:paraId="4AC80F44" w14:textId="77777777">
      <w:pPr>
        <w:pBdr/>
        <w:spacing w:after="120"/>
        <w:ind/>
        <w:rPr>
          <w:sz w:val="10"/>
          <w:szCs w:val="10"/>
        </w:rPr>
      </w:pPr>
      <w:r>
        <w:rPr>
          <w:sz w:val="10"/>
          <w:szCs w:val="10"/>
        </w:rPr>
      </w:r>
      <w:r>
        <w:rPr>
          <w:sz w:val="10"/>
          <w:szCs w:val="10"/>
        </w:rPr>
      </w:r>
    </w:p>
    <w:p w14:paraId="4435607F" w14:textId="4E028777">
      <w:pPr>
        <w:pStyle w:val="1087"/>
        <w:numPr>
          <w:ilvl w:val="3"/>
          <w:numId w:val="2"/>
        </w:numPr>
        <w:pBdr/>
        <w:spacing/>
        <w:ind/>
        <w:rPr/>
      </w:pPr>
      <w:r/>
      <w:bookmarkStart w:id="95" w:name="_Toc195300138"/>
      <w:r>
        <w:t xml:space="preserve">Package Boundary</w:t>
      </w:r>
      <w:bookmarkEnd w:id="95"/>
      <w:r/>
      <w:r/>
    </w:p>
    <w:p w14:paraId="7BDA353B" w14:textId="3C6552C3">
      <w:pPr>
        <w:pBdr/>
        <w:spacing w:after="120"/>
        <w:ind/>
        <w:jc w:val="both"/>
        <w:rPr/>
      </w:pPr>
      <w:r>
        <w:rPr>
          <w:highlight w:val="yellow"/>
        </w:rPr>
        <w:t xml:space="preserve">Il package Boundary contiene tutti gli oggetti responsabili dell’interfaccia utente e della logica di presentazione; a questo livello tutte le classi corrispondono a delle interfacce </w:t>
      </w:r>
      <w:r>
        <w:rPr>
          <w:highlight w:val="yellow"/>
        </w:rPr>
        <w:t xml:space="preserve">e i relativi attributi non sono altro che gli elementi che le compongono, visualizzati a video.</w:t>
      </w:r>
      <w:r>
        <w:t xml:space="preserve"> </w:t>
      </w:r>
      <w:r/>
    </w:p>
    <w:p w14:paraId="474A13B8" w14:textId="77777777">
      <w:pPr>
        <w:pStyle w:val="1087"/>
        <w:numPr>
          <w:ilvl w:val="0"/>
          <w:numId w:val="0"/>
        </w:numPr>
        <w:pBdr/>
        <w:spacing/>
        <w:ind/>
        <w:rPr>
          <w:sz w:val="10"/>
          <w:szCs w:val="10"/>
        </w:rPr>
      </w:pPr>
      <w:r>
        <w:rPr>
          <w:sz w:val="10"/>
          <w:szCs w:val="10"/>
        </w:rPr>
      </w:r>
      <w:r>
        <w:rPr>
          <w:sz w:val="10"/>
          <w:szCs w:val="10"/>
        </w:rPr>
      </w:r>
    </w:p>
    <w:p w14:paraId="5487A3AC" w14:textId="77777777">
      <w:pPr>
        <w:pBdr/>
        <w:spacing/>
        <w:ind/>
        <w:rPr/>
      </w:pPr>
      <w:r/>
      <w:r/>
    </w:p>
    <w:p w14:paraId="53D11026" w14:textId="768259B6">
      <w:pPr>
        <w:pBdr/>
        <w:spacing/>
        <w:ind/>
        <w:rPr>
          <w:color w:val="ff0000"/>
        </w:rPr>
      </w:pPr>
      <w:r>
        <w:rPr>
          <w:color w:val="ff0000"/>
          <w:highlight w:val="yellow"/>
        </w:rPr>
        <w:t xml:space="preserve">Riportare il Package Boundary</w:t>
      </w:r>
      <w:r>
        <w:rPr>
          <w:color w:val="ff0000"/>
        </w:rPr>
      </w:r>
    </w:p>
    <w:p w14:paraId="6194DAB8" w14:textId="77777777">
      <w:pPr>
        <w:pBdr/>
        <w:spacing/>
        <w:ind/>
        <w:rPr/>
      </w:pPr>
      <w:r/>
      <w:r/>
    </w:p>
    <w:p w14:paraId="25A62399" w14:textId="77777777">
      <w:pPr>
        <w:pBdr/>
        <w:spacing/>
        <w:ind/>
        <w:rPr/>
      </w:pPr>
      <w:r/>
      <w:r/>
    </w:p>
    <w:p w14:paraId="5C87E2D5" w14:textId="77777777">
      <w:pPr>
        <w:pBdr/>
        <w:spacing/>
        <w:ind/>
        <w:rPr/>
      </w:pPr>
      <w:r/>
      <w:r/>
    </w:p>
    <w:p w14:paraId="5B3F4BAE" w14:textId="509EE0E4">
      <w:pPr>
        <w:pStyle w:val="1087"/>
        <w:numPr>
          <w:ilvl w:val="3"/>
          <w:numId w:val="2"/>
        </w:numPr>
        <w:pBdr/>
        <w:spacing/>
        <w:ind/>
        <w:rPr/>
      </w:pPr>
      <w:r/>
      <w:bookmarkStart w:id="96" w:name="_Toc195300139"/>
      <w:r>
        <w:t xml:space="preserve">Package Controller</w:t>
      </w:r>
      <w:bookmarkEnd w:id="96"/>
      <w:r/>
      <w:r/>
    </w:p>
    <w:p w14:paraId="3C2F63B8" w14:textId="5F371AED">
      <w:pPr>
        <w:pBdr/>
        <w:spacing w:after="120"/>
        <w:ind/>
        <w:jc w:val="both"/>
        <w:rPr/>
      </w:pPr>
      <w:r>
        <w:rPr>
          <w:highlight w:val="yellow"/>
        </w:rPr>
        <w:t xml:space="preserve">Questo package contiene gli oggetti che percepiscono gli eventi generati dalle interazioni con l’interfaccia utente</w:t>
      </w:r>
      <w:r>
        <w:rPr>
          <w:highlight w:val="yellow"/>
        </w:rPr>
        <w:t xml:space="preserve"> e ne demandano </w:t>
      </w:r>
      <w:r>
        <w:rPr>
          <w:highlight w:val="yellow"/>
        </w:rPr>
        <w:t xml:space="preserve">la gestione all’unico componente del sistema software responsabile della gestione della Business Logic, il package Entity.</w:t>
      </w:r>
      <w:r/>
    </w:p>
    <w:p w14:paraId="02E01B04" w14:textId="77777777">
      <w:pPr>
        <w:pBdr/>
        <w:spacing w:after="120"/>
        <w:ind/>
        <w:jc w:val="both"/>
        <w:rPr/>
      </w:pPr>
      <w:r/>
      <w:r/>
    </w:p>
    <w:p w14:paraId="5B4D685D" w14:textId="32F93C8F">
      <w:pPr>
        <w:pBdr/>
        <w:spacing/>
        <w:ind/>
        <w:rPr>
          <w:color w:val="ff0000"/>
        </w:rPr>
      </w:pPr>
      <w:r>
        <w:rPr>
          <w:color w:val="ff0000"/>
          <w:highlight w:val="yellow"/>
        </w:rPr>
        <w:t xml:space="preserve">Riportare il Package Controller</w:t>
      </w:r>
      <w:r>
        <w:rPr>
          <w:color w:val="ff0000"/>
        </w:rPr>
      </w:r>
    </w:p>
    <w:p w14:paraId="417C5ECB" w14:textId="77777777">
      <w:pPr>
        <w:pBdr/>
        <w:spacing w:after="120"/>
        <w:ind/>
        <w:jc w:val="both"/>
        <w:rPr/>
      </w:pPr>
      <w:r/>
      <w:r/>
    </w:p>
    <w:p w14:paraId="11135A4E" w14:textId="77777777">
      <w:pPr>
        <w:pBdr/>
        <w:spacing/>
        <w:ind/>
        <w:rPr/>
      </w:pPr>
      <w:r/>
      <w:r/>
    </w:p>
    <w:p w14:paraId="692FABCE" w14:textId="77777777">
      <w:pPr>
        <w:pBdr/>
        <w:spacing/>
        <w:ind/>
        <w:rPr/>
      </w:pPr>
      <w:r/>
      <w:r/>
    </w:p>
    <w:p w14:paraId="1E7FD1E6" w14:textId="73C103AA">
      <w:pPr>
        <w:pStyle w:val="1087"/>
        <w:numPr>
          <w:ilvl w:val="3"/>
          <w:numId w:val="2"/>
        </w:numPr>
        <w:pBdr/>
        <w:spacing/>
        <w:ind/>
        <w:rPr/>
      </w:pPr>
      <w:r/>
      <w:bookmarkStart w:id="97" w:name="_Toc195300140"/>
      <w:r>
        <w:t xml:space="preserve">Package Entity</w:t>
      </w:r>
      <w:bookmarkEnd w:id="97"/>
      <w:r/>
      <w:r/>
    </w:p>
    <w:p w14:paraId="6B240980" w14:textId="714B9AB7">
      <w:pPr>
        <w:pBdr/>
        <w:spacing w:after="120"/>
        <w:ind/>
        <w:jc w:val="both"/>
        <w:rPr/>
      </w:pPr>
      <w:r>
        <w:t xml:space="preserve">Il Package Entity contiene tutti gli oggetti che rappresentano la semantica delle entità del dominio applicativo e corrispondono alle strutture dati presenti all’interno del database di persistenza.</w:t>
      </w:r>
      <w:r/>
    </w:p>
    <w:p w14:paraId="7C748623" w14:textId="605C6631">
      <w:pPr>
        <w:pBdr/>
        <w:spacing/>
        <w:ind/>
        <w:rPr>
          <w:color w:val="ff0000"/>
        </w:rPr>
      </w:pPr>
      <w:r>
        <w:rPr>
          <w:color w:val="ff0000"/>
          <w:highlight w:val="yellow"/>
        </w:rPr>
        <w:t xml:space="preserve">Riportare il Package Entity</w:t>
      </w:r>
      <w:r>
        <w:rPr>
          <w:color w:val="ff0000"/>
        </w:rPr>
      </w:r>
    </w:p>
    <w:p w14:paraId="2B7B761B" w14:textId="7D5F77F4">
      <w:pPr>
        <w:pBdr/>
        <w:spacing w:after="120"/>
        <w:ind/>
        <w:jc w:val="center"/>
        <w:rPr/>
      </w:pPr>
      <w:r/>
      <w:r/>
    </w:p>
    <w:p w14:paraId="29E9396E" w14:textId="77777777">
      <w:pPr>
        <w:pBdr/>
        <w:spacing w:after="120"/>
        <w:ind/>
        <w:jc w:val="center"/>
        <w:rPr/>
      </w:pPr>
      <w:r/>
      <w:r/>
    </w:p>
    <w:p w14:paraId="3FA94F90" w14:textId="77777777">
      <w:pPr>
        <w:pBdr/>
        <w:spacing w:after="120"/>
        <w:ind/>
        <w:jc w:val="center"/>
        <w:rPr/>
      </w:pPr>
      <w:r/>
      <w:r/>
    </w:p>
    <w:p w14:paraId="00E2730F" w14:textId="77777777">
      <w:pPr>
        <w:pBdr/>
        <w:spacing w:after="120"/>
        <w:ind/>
        <w:jc w:val="center"/>
        <w:rPr/>
      </w:pPr>
      <w:r/>
      <w:r/>
    </w:p>
    <w:p w14:paraId="2F2793E9" w14:textId="77777777">
      <w:pPr>
        <w:pBdr/>
        <w:spacing w:after="120"/>
        <w:ind/>
        <w:jc w:val="center"/>
        <w:rPr>
          <w:sz w:val="10"/>
          <w:szCs w:val="10"/>
        </w:rPr>
      </w:pPr>
      <w:r>
        <w:rPr>
          <w:sz w:val="10"/>
          <w:szCs w:val="10"/>
        </w:rPr>
      </w:r>
      <w:r>
        <w:rPr>
          <w:sz w:val="10"/>
          <w:szCs w:val="10"/>
        </w:rPr>
      </w:r>
    </w:p>
    <w:p w14:paraId="5AED1434" w14:textId="25EB43A0">
      <w:pPr>
        <w:pStyle w:val="1087"/>
        <w:numPr>
          <w:ilvl w:val="3"/>
          <w:numId w:val="2"/>
        </w:numPr>
        <w:pBdr/>
        <w:spacing/>
        <w:ind/>
        <w:rPr/>
      </w:pPr>
      <w:r/>
      <w:bookmarkStart w:id="98" w:name="_Toc195300141"/>
      <w:r>
        <w:t xml:space="preserve">Package Database</w:t>
      </w:r>
      <w:bookmarkEnd w:id="98"/>
      <w:r/>
      <w:r/>
    </w:p>
    <w:p w14:paraId="0EC4F805" w14:textId="387568D4">
      <w:pPr>
        <w:pBdr/>
        <w:spacing w:after="120"/>
        <w:ind/>
        <w:rPr>
          <w:sz w:val="6"/>
          <w:szCs w:val="6"/>
        </w:rPr>
      </w:pPr>
      <w:r>
        <w:rPr>
          <w:sz w:val="6"/>
          <w:szCs w:val="6"/>
        </w:rPr>
      </w:r>
      <w:r>
        <w:rPr>
          <w:sz w:val="6"/>
          <w:szCs w:val="6"/>
        </w:rPr>
      </w:r>
    </w:p>
    <w:p w14:paraId="68457D95" w14:textId="77777777">
      <w:pPr>
        <w:pBdr/>
        <w:spacing w:after="120"/>
        <w:ind/>
        <w:jc w:val="both"/>
        <w:rPr>
          <w:highlight w:val="yellow"/>
        </w:rPr>
      </w:pPr>
      <w:r>
        <w:rPr>
          <w:highlight w:val="yellow"/>
        </w:rPr>
      </w:r>
      <w:r>
        <w:rPr>
          <w:highlight w:val="yellow"/>
        </w:rPr>
      </w:r>
    </w:p>
    <w:p w14:paraId="68884F65" w14:textId="77777777">
      <w:pPr>
        <w:pBdr/>
        <w:spacing w:after="120"/>
        <w:ind/>
        <w:jc w:val="both"/>
        <w:rPr>
          <w:color w:val="ff0000"/>
          <w:highlight w:val="green"/>
        </w:rPr>
      </w:pPr>
      <w:r>
        <w:rPr>
          <w:color w:val="ff0000"/>
          <w:highlight w:val="green"/>
        </w:rPr>
        <w:t xml:space="preserve">Riportare le scelte progettuali adottate per il database di persistenza </w:t>
      </w:r>
      <w:r>
        <w:rPr>
          <w:color w:val="ff0000"/>
          <w:highlight w:val="green"/>
        </w:rPr>
      </w:r>
    </w:p>
    <w:p w14:paraId="46FAAD4E" w14:textId="77777777">
      <w:pPr>
        <w:pBdr/>
        <w:spacing w:after="120"/>
        <w:ind/>
        <w:jc w:val="both"/>
        <w:rPr>
          <w:color w:val="ff0000"/>
          <w:highlight w:val="green"/>
        </w:rPr>
      </w:pPr>
      <w:r>
        <w:rPr>
          <w:color w:val="ff0000"/>
          <w:highlight w:val="green"/>
        </w:rPr>
        <w:t xml:space="preserve">(ossia il Modello E-R  costruito ad esempio con l’editor di MySQL Workbench). </w:t>
      </w:r>
      <w:r>
        <w:rPr>
          <w:color w:val="ff0000"/>
          <w:highlight w:val="green"/>
        </w:rPr>
      </w:r>
    </w:p>
    <w:p w14:paraId="1605C329" w14:textId="505AD06C">
      <w:pPr>
        <w:pBdr/>
        <w:spacing w:after="120"/>
        <w:ind/>
        <w:jc w:val="both"/>
        <w:rPr>
          <w:color w:val="ff0000"/>
        </w:rPr>
      </w:pPr>
      <w:r>
        <w:rPr>
          <w:color w:val="ff0000"/>
          <w:highlight w:val="green"/>
        </w:rPr>
        <w:t xml:space="preserve">SI veda ad esempio lo schema E-R allegato:</w:t>
      </w:r>
      <w:r>
        <w:rPr>
          <w:color w:val="ff0000"/>
        </w:rPr>
      </w:r>
    </w:p>
    <w:p w14:paraId="761CCC37" w14:textId="77777777">
      <w:pPr>
        <w:pBdr/>
        <w:spacing w:after="120"/>
        <w:ind/>
        <w:jc w:val="both"/>
        <w:rPr>
          <w:color w:val="ff0000"/>
        </w:rPr>
      </w:pPr>
      <w:r>
        <w:rPr>
          <w:color w:val="ff0000"/>
        </w:rPr>
      </w:r>
      <w:r>
        <w:rPr>
          <w:color w:val="ff0000"/>
        </w:rPr>
      </w:r>
    </w:p>
    <w:p w14:paraId="49D34F65" w14:textId="77777777">
      <w:pPr>
        <w:pBdr/>
        <w:spacing w:after="120"/>
        <w:ind/>
        <w:jc w:val="both"/>
        <w:rPr>
          <w:color w:val="ff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60290" behindDoc="0" locked="0" layoutInCell="1" allowOverlap="1">
                <wp:simplePos x="0" y="0"/>
                <wp:positionH relativeFrom="column">
                  <wp:posOffset>0</wp:posOffset>
                </wp:positionH>
                <wp:positionV relativeFrom="paragraph">
                  <wp:posOffset>-298450</wp:posOffset>
                </wp:positionV>
                <wp:extent cx="2927985" cy="2367915"/>
                <wp:effectExtent l="12700" t="12700" r="18415" b="6985"/>
                <wp:wrapSquare wrapText="bothSides"/>
                <wp:docPr id="12" name="Immagine 1"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6265" name="Immagine 1" descr="Immagine che contiene testo, schermata, Carattere, diagramma&#10;&#10;Descrizione generata automaticamente"/>
                        <pic:cNvPicPr>
                          <a:picLocks noChangeAspect="1"/>
                        </pic:cNvPicPr>
                        <pic:nvPr/>
                      </pic:nvPicPr>
                      <pic:blipFill rotWithShape="1">
                        <a:blip r:embed="rId22"/>
                        <a:stretch/>
                      </pic:blipFill>
                      <pic:spPr bwMode="auto">
                        <a:xfrm>
                          <a:off x="0" y="0"/>
                          <a:ext cx="2927985" cy="2367915"/>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60290;o:allowoverlap:true;o:allowincell:true;mso-position-horizontal-relative:text;margin-left:0.00pt;mso-position-horizontal:absolute;mso-position-vertical-relative:text;margin-top:-23.50pt;mso-position-vertical:absolute;width:230.55pt;height:186.45pt;mso-wrap-distance-left:9.00pt;mso-wrap-distance-top:0.00pt;mso-wrap-distance-right:9.00pt;mso-wrap-distance-bottom:0.00pt;z-index:1;" strokecolor="#000000" strokeweight="0.50pt">
                <w10:wrap type="square"/>
                <v:imagedata r:id="rId22" o:title=""/>
                <o:lock v:ext="edit" rotation="t"/>
              </v:shape>
            </w:pict>
          </mc:Fallback>
        </mc:AlternateContent>
      </w:r>
      <w:r>
        <w:rPr>
          <w:color w:val="ff0000"/>
        </w:rPr>
      </w:r>
    </w:p>
    <w:p w14:paraId="4A99A172" w14:textId="77777777">
      <w:pPr>
        <w:pBdr/>
        <w:spacing/>
        <w:ind/>
        <w:jc w:val="center"/>
        <w:rPr/>
      </w:pPr>
      <w:r/>
      <w:r/>
    </w:p>
    <w:p w14:paraId="02D35E65" w14:textId="77777777">
      <w:pPr>
        <w:pBdr/>
        <w:spacing/>
        <w:ind/>
        <w:jc w:val="center"/>
        <w:rPr/>
      </w:pPr>
      <w:r/>
      <w:r/>
    </w:p>
    <w:p w14:paraId="01D90337" w14:textId="77777777">
      <w:pPr>
        <w:pBdr/>
        <w:spacing/>
        <w:ind/>
        <w:rPr>
          <w:color w:val="ff0000"/>
          <w:highlight w:val="yellow"/>
        </w:rPr>
      </w:pPr>
      <w:r>
        <w:rPr>
          <w:color w:val="ff0000"/>
          <w:highlight w:val="yellow"/>
        </w:rPr>
      </w:r>
      <w:r>
        <w:rPr>
          <w:color w:val="ff0000"/>
          <w:highlight w:val="yellow"/>
        </w:rPr>
      </w:r>
    </w:p>
    <w:p w14:paraId="7D5D0323" w14:textId="77777777">
      <w:pPr>
        <w:pBdr/>
        <w:spacing/>
        <w:ind/>
        <w:rPr>
          <w:color w:val="ff0000"/>
          <w:highlight w:val="yellow"/>
        </w:rPr>
      </w:pPr>
      <w:r>
        <w:rPr>
          <w:color w:val="ff0000"/>
          <w:highlight w:val="yellow"/>
        </w:rPr>
      </w:r>
      <w:r>
        <w:rPr>
          <w:color w:val="ff0000"/>
          <w:highlight w:val="yellow"/>
        </w:rPr>
      </w:r>
    </w:p>
    <w:p w14:paraId="744E425A" w14:textId="77777777">
      <w:pPr>
        <w:pBdr/>
        <w:spacing/>
        <w:ind/>
        <w:rPr>
          <w:color w:val="ff0000"/>
          <w:highlight w:val="yellow"/>
        </w:rPr>
      </w:pPr>
      <w:r>
        <w:rPr>
          <w:color w:val="ff0000"/>
          <w:highlight w:val="yellow"/>
        </w:rPr>
      </w:r>
      <w:r>
        <w:rPr>
          <w:color w:val="ff0000"/>
          <w:highlight w:val="yellow"/>
        </w:rPr>
      </w:r>
    </w:p>
    <w:p w14:paraId="79547DCA" w14:textId="77777777">
      <w:pPr>
        <w:pBdr/>
        <w:spacing/>
        <w:ind/>
        <w:rPr>
          <w:color w:val="ff0000"/>
          <w:highlight w:val="yellow"/>
        </w:rPr>
      </w:pPr>
      <w:r>
        <w:rPr>
          <w:color w:val="ff0000"/>
          <w:highlight w:val="yellow"/>
        </w:rPr>
      </w:r>
      <w:r>
        <w:rPr>
          <w:color w:val="ff0000"/>
          <w:highlight w:val="yellow"/>
        </w:rPr>
      </w:r>
    </w:p>
    <w:p w14:paraId="396A9B67" w14:textId="77777777">
      <w:pPr>
        <w:pBdr/>
        <w:spacing/>
        <w:ind/>
        <w:rPr>
          <w:color w:val="ff0000"/>
          <w:highlight w:val="yellow"/>
        </w:rPr>
      </w:pPr>
      <w:r>
        <w:rPr>
          <w:color w:val="ff0000"/>
          <w:highlight w:val="yellow"/>
        </w:rPr>
      </w:r>
      <w:r>
        <w:rPr>
          <w:color w:val="ff0000"/>
          <w:highlight w:val="yellow"/>
        </w:rPr>
      </w:r>
    </w:p>
    <w:p w14:paraId="49D8A359" w14:textId="77777777">
      <w:pPr>
        <w:pBdr/>
        <w:spacing/>
        <w:ind/>
        <w:rPr>
          <w:color w:val="ff0000"/>
          <w:highlight w:val="yellow"/>
        </w:rPr>
      </w:pPr>
      <w:r>
        <w:rPr>
          <w:color w:val="ff0000"/>
          <w:highlight w:val="yellow"/>
        </w:rPr>
      </w:r>
      <w:r>
        <w:rPr>
          <w:color w:val="ff0000"/>
          <w:highlight w:val="yellow"/>
        </w:rPr>
      </w:r>
    </w:p>
    <w:p w14:paraId="16FF5A83" w14:textId="77777777">
      <w:pPr>
        <w:pBdr/>
        <w:spacing/>
        <w:ind/>
        <w:rPr>
          <w:color w:val="ff0000"/>
          <w:highlight w:val="yellow"/>
        </w:rPr>
      </w:pPr>
      <w:r>
        <w:rPr>
          <w:color w:val="ff0000"/>
          <w:highlight w:val="yellow"/>
        </w:rPr>
      </w:r>
      <w:r>
        <w:rPr>
          <w:color w:val="ff0000"/>
          <w:highlight w:val="yellow"/>
        </w:rPr>
      </w:r>
    </w:p>
    <w:p w14:paraId="5D400A83" w14:textId="77777777">
      <w:pPr>
        <w:pBdr/>
        <w:spacing/>
        <w:ind/>
        <w:rPr>
          <w:color w:val="ff0000"/>
          <w:highlight w:val="yellow"/>
        </w:rPr>
      </w:pPr>
      <w:r>
        <w:rPr>
          <w:color w:val="ff0000"/>
          <w:highlight w:val="yellow"/>
        </w:rPr>
      </w:r>
      <w:r>
        <w:rPr>
          <w:color w:val="ff0000"/>
          <w:highlight w:val="yellow"/>
        </w:rPr>
      </w:r>
    </w:p>
    <w:p w14:paraId="393ADF75" w14:textId="77777777">
      <w:pPr>
        <w:pBdr/>
        <w:spacing w:after="120"/>
        <w:ind/>
        <w:jc w:val="both"/>
        <w:rPr>
          <w:highlight w:val="yellow"/>
        </w:rPr>
      </w:pPr>
      <w:r>
        <w:rPr>
          <w:highlight w:val="yellow"/>
        </w:rPr>
      </w:r>
      <w:r>
        <w:rPr>
          <w:highlight w:val="yellow"/>
        </w:rPr>
      </w:r>
    </w:p>
    <w:p w14:paraId="3FC224AC" w14:textId="77777777">
      <w:pPr>
        <w:pBdr/>
        <w:spacing w:after="120"/>
        <w:ind/>
        <w:jc w:val="both"/>
        <w:rPr>
          <w:highlight w:val="yellow"/>
        </w:rPr>
      </w:pPr>
      <w:r>
        <w:rPr>
          <w:highlight w:val="yellow"/>
        </w:rPr>
      </w:r>
      <w:r>
        <w:rPr>
          <w:highlight w:val="yellow"/>
        </w:rPr>
      </w:r>
    </w:p>
    <w:p w14:paraId="3024DE8E" w14:textId="77777777">
      <w:pPr>
        <w:pBdr/>
        <w:spacing w:after="120"/>
        <w:ind/>
        <w:jc w:val="both"/>
        <w:rPr>
          <w:highlight w:val="yellow"/>
        </w:rPr>
      </w:pPr>
      <w:r>
        <w:rPr>
          <w:highlight w:val="yellow"/>
        </w:rPr>
        <w:t xml:space="preserve">I</w:t>
      </w:r>
      <w:r>
        <w:rPr>
          <w:highlight w:val="yellow"/>
        </w:rPr>
        <w:t xml:space="preserve">l Package Database contiene tutte le classi responsabili dell’estrazione dei dati dal DB, esponendo una vera e propria interfaccia che di fatto rende indipendenti le classi della Business Logic (Entity) dalla tecnologia di persistenza utilizzata.</w:t>
      </w:r>
      <w:r>
        <w:rPr>
          <w:highlight w:val="yellow"/>
        </w:rPr>
      </w:r>
    </w:p>
    <w:p w14:paraId="584F43B6" w14:textId="3CF7C91B">
      <w:pPr>
        <w:pBdr/>
        <w:spacing w:after="120"/>
        <w:ind/>
        <w:jc w:val="both"/>
        <w:rPr>
          <w:highlight w:val="yellow"/>
        </w:rPr>
      </w:pPr>
      <w:r>
        <w:rPr>
          <w:highlight w:val="yellow"/>
        </w:rPr>
        <w:t xml:space="preserve">In particolare, tra le strategie di risoluzione del problema dell’</w:t>
      </w:r>
      <w:r>
        <w:rPr>
          <w:b/>
          <w:bCs/>
          <w:highlight w:val="yellow"/>
        </w:rPr>
        <w:t xml:space="preserve">imped</w:t>
      </w:r>
      <w:r>
        <w:rPr>
          <w:b/>
          <w:bCs/>
          <w:highlight w:val="yellow"/>
        </w:rPr>
        <w:t xml:space="preserve">a</w:t>
      </w:r>
      <w:r>
        <w:rPr>
          <w:b/>
          <w:bCs/>
          <w:highlight w:val="yellow"/>
        </w:rPr>
        <w:t xml:space="preserve">nce mismatch</w:t>
      </w:r>
      <w:r>
        <w:rPr>
          <w:highlight w:val="yellow"/>
        </w:rPr>
        <w:t xml:space="preserve">, che nasce dalla mancata corrispondenza tra il modello Object Oriented e quello relazionale, si è deciso di adottare quella delle classi </w:t>
      </w:r>
      <w:r>
        <w:rPr>
          <w:b/>
          <w:bCs/>
          <w:highlight w:val="yellow"/>
        </w:rPr>
        <w:t xml:space="preserve">DAO</w:t>
      </w:r>
      <w:r>
        <w:rPr>
          <w:b/>
          <w:bCs/>
          <w:highlight w:val="yellow"/>
        </w:rPr>
        <w:t xml:space="preserve"> </w:t>
      </w:r>
      <w:r>
        <w:rPr>
          <w:highlight w:val="yellow"/>
        </w:rPr>
        <w:t xml:space="preserve">(Data Access Objects)</w:t>
      </w:r>
      <w:r>
        <w:rPr>
          <w:highlight w:val="yellow"/>
        </w:rPr>
        <w:t xml:space="preserve">, che consiste nell’utilizzo di appo</w:t>
      </w:r>
      <w:r>
        <w:rPr>
          <w:highlight w:val="yellow"/>
        </w:rPr>
        <w:t xml:space="preserve">s</w:t>
      </w:r>
      <w:r>
        <w:rPr>
          <w:highlight w:val="yellow"/>
        </w:rPr>
        <w:t xml:space="preserve">iti oggetti per l’accesso ai dati</w:t>
      </w:r>
      <w:r>
        <w:rPr>
          <w:highlight w:val="yellow"/>
        </w:rPr>
        <w:t xml:space="preserve">.</w:t>
      </w:r>
      <w:r>
        <w:rPr>
          <w:highlight w:val="yellow"/>
        </w:rPr>
        <w:t xml:space="preserve"> </w:t>
      </w:r>
      <w:r>
        <w:rPr>
          <w:highlight w:val="yellow"/>
        </w:rPr>
      </w:r>
    </w:p>
    <w:p w14:paraId="17712899" w14:textId="77777777">
      <w:pPr>
        <w:pBdr/>
        <w:spacing/>
        <w:ind/>
        <w:jc w:val="both"/>
        <w:rPr>
          <w:highlight w:val="yellow"/>
        </w:rPr>
      </w:pPr>
      <w:r>
        <w:rPr>
          <w:highlight w:val="yellow"/>
        </w:rPr>
      </w:r>
      <w:r>
        <w:rPr>
          <w:highlight w:val="yellow"/>
        </w:rPr>
      </w:r>
    </w:p>
    <w:p w14:paraId="7369E4A7" w14:textId="4B5BAFB9">
      <w:pPr>
        <w:pBdr/>
        <w:spacing/>
        <w:ind/>
        <w:jc w:val="both"/>
        <w:rPr/>
      </w:pPr>
      <w:r>
        <w:rPr>
          <w:highlight w:val="yellow"/>
        </w:rPr>
        <w:t xml:space="preserve">Ognuna di queste classi conterrà i metodi CRUD per l’interrogazione e </w:t>
      </w:r>
      <w:r>
        <w:rPr>
          <w:highlight w:val="yellow"/>
        </w:rPr>
        <w:t xml:space="preserve">la </w:t>
      </w:r>
      <w:r>
        <w:rPr>
          <w:highlight w:val="yellow"/>
        </w:rPr>
        <w:t xml:space="preserve">manipolazione della corrispondente classe di dominio</w:t>
      </w:r>
      <w:r>
        <w:rPr>
          <w:highlight w:val="yellow"/>
        </w:rPr>
        <w:t xml:space="preserve"> (</w:t>
      </w:r>
      <w:r>
        <w:rPr>
          <w:i/>
          <w:iCs/>
          <w:highlight w:val="yellow"/>
        </w:rPr>
        <w:t xml:space="preserve">query</w:t>
      </w:r>
      <w:r>
        <w:rPr>
          <w:highlight w:val="yellow"/>
        </w:rPr>
        <w:t xml:space="preserve">)</w:t>
      </w:r>
      <w:r>
        <w:rPr>
          <w:highlight w:val="yellow"/>
        </w:rPr>
        <w:t xml:space="preserve">, </w:t>
      </w:r>
      <w:r>
        <w:rPr>
          <w:highlight w:val="yellow"/>
        </w:rPr>
        <w:t xml:space="preserve">implementati</w:t>
      </w:r>
      <w:r>
        <w:rPr>
          <w:highlight w:val="yellow"/>
        </w:rPr>
        <w:t xml:space="preserve"> in funzione </w:t>
      </w:r>
      <w:r>
        <w:rPr>
          <w:highlight w:val="yellow"/>
        </w:rPr>
        <w:t xml:space="preserve">di un’ulteriore classe, </w:t>
      </w:r>
      <w:r>
        <w:rPr>
          <w:b/>
          <w:bCs/>
          <w:i/>
          <w:iCs/>
          <w:highlight w:val="yellow"/>
        </w:rPr>
        <w:t xml:space="preserve">DBManager</w:t>
      </w:r>
      <w:r>
        <w:rPr>
          <w:highlight w:val="yellow"/>
        </w:rPr>
        <w:t xml:space="preserve">, che costituisce di fatto l’unico punto di accesso vero e proprio al DB, sfruttando i metodi che questa mette a disposizione.</w:t>
      </w:r>
      <w:r/>
    </w:p>
    <w:p w14:paraId="14690B09" w14:textId="77777777">
      <w:pPr>
        <w:pBdr/>
        <w:spacing/>
        <w:ind/>
        <w:rPr>
          <w:sz w:val="10"/>
          <w:szCs w:val="10"/>
        </w:rPr>
      </w:pPr>
      <w:r>
        <w:rPr>
          <w:sz w:val="10"/>
          <w:szCs w:val="10"/>
        </w:rPr>
      </w:r>
      <w:r>
        <w:rPr>
          <w:sz w:val="10"/>
          <w:szCs w:val="10"/>
        </w:rPr>
      </w:r>
    </w:p>
    <w:p w14:paraId="212F0068" w14:textId="72611C8F">
      <w:pPr>
        <w:pBdr/>
        <w:spacing/>
        <w:ind/>
        <w:jc w:val="center"/>
        <w:rPr/>
      </w:pPr>
      <w:r/>
      <w:r/>
    </w:p>
    <w:p w14:paraId="260FDC99" w14:textId="77777777">
      <w:pPr>
        <w:pBdr/>
        <w:spacing/>
        <w:ind/>
        <w:jc w:val="center"/>
        <w:rPr/>
      </w:pPr>
      <w:r/>
      <w:r/>
    </w:p>
    <w:p w14:paraId="42D2AA57" w14:textId="4F0CBF82">
      <w:pPr>
        <w:pBdr/>
        <w:spacing/>
        <w:ind/>
        <w:rPr>
          <w:color w:val="ff0000"/>
        </w:rPr>
      </w:pPr>
      <w:r>
        <w:rPr>
          <w:color w:val="ff0000"/>
          <w:highlight w:val="yellow"/>
        </w:rPr>
        <w:t xml:space="preserve">Riportare il Package </w:t>
      </w:r>
      <w:r>
        <w:rPr>
          <w:color w:val="ff0000"/>
          <w:highlight w:val="yellow"/>
        </w:rPr>
        <w:t xml:space="preserve">Database</w:t>
      </w:r>
      <w:r>
        <w:rPr>
          <w:color w:val="ff0000"/>
        </w:rPr>
      </w:r>
    </w:p>
    <w:p w14:paraId="1967CE2D" w14:textId="77777777">
      <w:pPr>
        <w:pBdr/>
        <w:spacing/>
        <w:ind/>
        <w:jc w:val="center"/>
        <w:rPr/>
      </w:pPr>
      <w:r/>
      <w:r/>
    </w:p>
    <w:p w14:paraId="0FA45D41" w14:textId="77777777">
      <w:pPr>
        <w:pStyle w:val="1085"/>
        <w:pBdr/>
        <w:spacing/>
        <w:ind/>
        <w:rPr/>
      </w:pPr>
      <w:r/>
      <w:bookmarkStart w:id="99" w:name="_Toc471905561"/>
      <w:r/>
      <w:bookmarkStart w:id="100" w:name="_Toc474433563"/>
      <w:r/>
      <w:bookmarkStart w:id="101" w:name="_Toc474433738"/>
      <w:r/>
      <w:bookmarkStart w:id="102" w:name="_Toc195300142"/>
      <w:r>
        <w:t xml:space="preserve">Diagrammi di sequenza</w:t>
      </w:r>
      <w:bookmarkEnd w:id="99"/>
      <w:r/>
      <w:bookmarkEnd w:id="100"/>
      <w:r/>
      <w:bookmarkEnd w:id="101"/>
      <w:r/>
      <w:bookmarkEnd w:id="102"/>
      <w:r/>
      <w:r/>
    </w:p>
    <w:p w14:paraId="34C42166" w14:textId="77777777">
      <w:pPr>
        <w:pBdr/>
        <w:spacing w:after="120"/>
        <w:ind/>
        <w:jc w:val="both"/>
        <w:rPr>
          <w:color w:val="ff0000"/>
          <w:highlight w:val="yellow"/>
        </w:rPr>
      </w:pPr>
      <w:r>
        <w:rPr>
          <w:color w:val="ff0000"/>
          <w:highlight w:val="yellow"/>
        </w:rPr>
      </w:r>
      <w:r>
        <w:rPr>
          <w:color w:val="ff0000"/>
          <w:highlight w:val="yellow"/>
        </w:rPr>
      </w:r>
    </w:p>
    <w:p w14:paraId="2F9A43E8" w14:textId="38ABE02E">
      <w:pPr>
        <w:pBdr/>
        <w:spacing w:after="120"/>
        <w:ind/>
        <w:jc w:val="both"/>
        <w:rPr>
          <w:color w:val="ff0000"/>
          <w:highlight w:val="yellow"/>
        </w:rPr>
      </w:pPr>
      <w:r>
        <w:rPr>
          <w:color w:val="ff0000"/>
          <w:highlight w:val="yellow"/>
        </w:rPr>
        <w:t xml:space="preserve">Si riport</w:t>
      </w:r>
      <w:r>
        <w:rPr>
          <w:color w:val="ff0000"/>
          <w:highlight w:val="yellow"/>
        </w:rPr>
        <w:t xml:space="preserve">i</w:t>
      </w:r>
      <w:r>
        <w:rPr>
          <w:color w:val="ff0000"/>
          <w:highlight w:val="yellow"/>
        </w:rPr>
        <w:t xml:space="preserve">no di seguito</w:t>
      </w:r>
      <w:r>
        <w:rPr>
          <w:color w:val="ff0000"/>
          <w:highlight w:val="yellow"/>
        </w:rPr>
        <w:t xml:space="preserve"> i diagrammi di sequenza di progetto per i</w:t>
      </w:r>
      <w:r>
        <w:rPr>
          <w:color w:val="ff0000"/>
          <w:highlight w:val="yellow"/>
        </w:rPr>
        <w:t xml:space="preserve">l/i</w:t>
      </w:r>
      <w:r>
        <w:rPr>
          <w:color w:val="ff0000"/>
          <w:highlight w:val="yellow"/>
        </w:rPr>
        <w:t xml:space="preserve"> casi d’uso svilupp</w:t>
      </w:r>
      <w:r>
        <w:rPr>
          <w:color w:val="ff0000"/>
          <w:highlight w:val="yellow"/>
        </w:rPr>
        <w:t xml:space="preserve">ati fino alla codifica in Java</w:t>
      </w:r>
      <w:r>
        <w:rPr>
          <w:color w:val="ff0000"/>
          <w:highlight w:val="yellow"/>
        </w:rPr>
        <w:t xml:space="preserve">.</w:t>
      </w:r>
      <w:r>
        <w:rPr>
          <w:color w:val="ff0000"/>
          <w:highlight w:val="yellow"/>
        </w:rPr>
      </w:r>
    </w:p>
    <w:p w14:paraId="4AD0F3F9" w14:textId="77777777">
      <w:pPr>
        <w:pBdr/>
        <w:spacing/>
        <w:ind/>
        <w:rPr>
          <w:sz w:val="10"/>
          <w:szCs w:val="10"/>
        </w:rPr>
      </w:pPr>
      <w:r>
        <w:rPr>
          <w:sz w:val="10"/>
          <w:szCs w:val="10"/>
        </w:rPr>
      </w:r>
      <w:r>
        <w:rPr>
          <w:sz w:val="10"/>
          <w:szCs w:val="10"/>
        </w:rPr>
      </w:r>
    </w:p>
    <w:p w14:paraId="3ABE9C68" w14:textId="503A5EA7">
      <w:pPr>
        <w:pStyle w:val="1086"/>
        <w:numPr>
          <w:ilvl w:val="2"/>
          <w:numId w:val="2"/>
        </w:numPr>
        <w:pBdr/>
        <w:spacing/>
        <w:ind/>
        <w:rPr/>
      </w:pPr>
      <w:r/>
      <w:bookmarkStart w:id="103" w:name="_Toc195300143"/>
      <w:r>
        <w:t xml:space="preserve">Registrazione</w:t>
      </w:r>
      <w:bookmarkEnd w:id="103"/>
      <w:r/>
      <w:r/>
    </w:p>
    <w:p w14:paraId="6BEB20CB" w14:textId="64C246BE">
      <w:pPr>
        <w:pBdr/>
        <w:spacing/>
        <w:ind/>
        <w:jc w:val="center"/>
        <w:rPr/>
      </w:pPr>
      <w:r>
        <mc:AlternateContent>
          <mc:Choice Requires="wpg">
            <w:drawing>
              <wp:inline xmlns:wp="http://schemas.openxmlformats.org/drawingml/2006/wordprocessingDrawing" distT="0" distB="0" distL="0" distR="0">
                <wp:extent cx="6034862" cy="5223753"/>
                <wp:effectExtent l="0" t="0" r="0" b="0"/>
                <wp:docPr id="13"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6476" name="Immagine 19"/>
                        <pic:cNvPicPr>
                          <a:picLocks noChangeAspect="1"/>
                        </pic:cNvPicPr>
                        <pic:nvPr/>
                      </pic:nvPicPr>
                      <pic:blipFill rotWithShape="1">
                        <a:blip r:embed="rId23">
                          <a:extLst>
                            <a:ext uri="{96DAC541-7B7A-43D3-8B79-37D633B846F1}">
                              <asvg:svgBlip xmlns:asvg="http://schemas.microsoft.com/office/drawing/2016/SVG/main" r:embed="rId24"/>
                            </a:ext>
                          </a:extLst>
                        </a:blip>
                        <a:srcRect l="1058" t="3554" r="5659" b="39386"/>
                        <a:stretch/>
                      </pic:blipFill>
                      <pic:spPr bwMode="auto">
                        <a:xfrm>
                          <a:off x="0" y="0"/>
                          <a:ext cx="6065413" cy="5250198"/>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75.19pt;height:411.32pt;mso-wrap-distance-left:0.00pt;mso-wrap-distance-top:0.00pt;mso-wrap-distance-right:0.00pt;mso-wrap-distance-bottom:0.00pt;z-index:1;" stroked="f">
                <v:imagedata r:id="rId23" o:title="" croptop="2329f" cropleft="693f" cropbottom="25812f" cropright="3709f"/>
                <o:lock v:ext="edit" rotation="t"/>
              </v:shape>
            </w:pict>
          </mc:Fallback>
        </mc:AlternateContent>
      </w:r>
      <w:r/>
    </w:p>
    <w:p w14:paraId="3B681B07" w14:textId="77777777">
      <w:pPr>
        <w:pBdr/>
        <w:spacing/>
        <w:ind/>
        <w:rPr>
          <w:sz w:val="10"/>
          <w:szCs w:val="10"/>
          <w:highlight w:val="yellow"/>
        </w:rPr>
      </w:pPr>
      <w:r>
        <w:rPr>
          <w:sz w:val="10"/>
          <w:szCs w:val="10"/>
          <w:highlight w:val="yellow"/>
        </w:rPr>
      </w:r>
      <w:r>
        <w:rPr>
          <w:sz w:val="10"/>
          <w:szCs w:val="10"/>
          <w:highlight w:val="yellow"/>
        </w:rPr>
      </w:r>
    </w:p>
    <w:p w14:paraId="3BB825E2" w14:textId="4A212925">
      <w:pPr>
        <w:pBdr/>
        <w:spacing/>
        <w:ind/>
        <w:rPr/>
      </w:pPr>
      <w:r>
        <w:br w:type="page" w:clear="all"/>
      </w:r>
      <w:r/>
    </w:p>
    <w:p w14:paraId="1C297FE1" w14:textId="51FD9306">
      <w:pPr>
        <w:pBdr/>
        <w:spacing/>
        <w:ind/>
        <w:rPr>
          <w:sz w:val="10"/>
          <w:szCs w:val="10"/>
        </w:rPr>
      </w:pPr>
      <w:r>
        <w:rPr>
          <w:sz w:val="10"/>
          <w:szCs w:val="10"/>
        </w:rPr>
      </w:r>
      <w:r>
        <w:rPr>
          <w:sz w:val="10"/>
          <w:szCs w:val="10"/>
        </w:rPr>
      </w:r>
    </w:p>
    <w:p w14:paraId="61880375" w14:textId="4B66FF54">
      <w:pPr>
        <w:pBdr/>
        <w:spacing w:after="120"/>
        <w:ind/>
        <w:jc w:val="both"/>
        <w:rPr/>
      </w:pPr>
      <w:r>
        <w:t xml:space="preserve">I sequence progettati sono stati</w:t>
      </w:r>
      <w:r>
        <w:t xml:space="preserve"> fondamental</w:t>
      </w:r>
      <w:r>
        <w:t xml:space="preserve">i</w:t>
      </w:r>
      <w:r>
        <w:t xml:space="preserve"> per la corretta implementazione dell’applicazione software</w:t>
      </w:r>
      <w:r>
        <w:t xml:space="preserve"> ed</w:t>
      </w:r>
      <w:r>
        <w:t xml:space="preserve"> ha fatto nascere la necessità di definire ulteriori</w:t>
      </w:r>
      <w:r>
        <w:t xml:space="preserve"> </w:t>
      </w:r>
      <w:r>
        <w:t xml:space="preserve">classi, </w:t>
      </w:r>
      <w:r>
        <w:t xml:space="preserve">metodi e funzioni</w:t>
      </w:r>
      <w:r>
        <w:t xml:space="preserve">, c</w:t>
      </w:r>
      <w:r>
        <w:t xml:space="preserve">he hanno arricchito </w:t>
      </w:r>
      <w:r>
        <w:t xml:space="preserve">passo dopo passo </w:t>
      </w:r>
      <w:r>
        <w:t xml:space="preserve">il </w:t>
      </w:r>
      <w:r>
        <w:rPr>
          <w:b/>
          <w:bCs/>
          <w:color w:val="13b0e3"/>
          <w:u w:val="single"/>
        </w:rPr>
        <w:t xml:space="preserve">D</w:t>
      </w:r>
      <w:r>
        <w:rPr>
          <w:b/>
          <w:bCs/>
          <w:color w:val="13b0e3"/>
          <w:u w:val="single"/>
        </w:rPr>
        <w:t xml:space="preserve">iagramma delle </w:t>
      </w:r>
      <w:r>
        <w:rPr>
          <w:b/>
          <w:bCs/>
          <w:color w:val="13b0e3"/>
          <w:u w:val="single"/>
        </w:rPr>
        <w:t xml:space="preserve">C</w:t>
      </w:r>
      <w:r>
        <w:rPr>
          <w:b/>
          <w:bCs/>
          <w:color w:val="13b0e3"/>
          <w:u w:val="single"/>
        </w:rPr>
        <w:t xml:space="preserve">lassi</w:t>
      </w:r>
      <w:r>
        <w:rPr>
          <w:b/>
          <w:bCs/>
          <w:color w:val="13b0e3"/>
          <w:u w:val="single"/>
        </w:rPr>
        <w:t xml:space="preserve"> di Progettazione</w:t>
      </w:r>
      <w:r>
        <w:t xml:space="preserve">, fino ad ottenere la seguente versione finale</w:t>
      </w:r>
      <w:r>
        <w:t xml:space="preserve">:</w:t>
      </w:r>
      <w:r/>
    </w:p>
    <w:p w14:paraId="3DB2AA23" w14:textId="77777777">
      <w:pPr>
        <w:pBdr/>
        <w:spacing w:after="120"/>
        <w:ind/>
        <w:rPr/>
      </w:pPr>
      <w:r/>
      <w:r/>
    </w:p>
    <w:p w14:paraId="52C49846" w14:textId="384D8CC7">
      <w:pPr>
        <w:pBdr/>
        <w:spacing/>
        <w:ind/>
        <w:rPr>
          <w:color w:val="ff0000"/>
        </w:rPr>
      </w:pPr>
      <w:r>
        <w:rPr>
          <w:color w:val="ff0000"/>
          <w:highlight w:val="yellow"/>
        </w:rPr>
        <w:t xml:space="preserve">Riportare il Diagramma delle Classi di Progettazione di Dettaglio</w:t>
      </w:r>
      <w:r>
        <w:rPr>
          <w:color w:val="ff0000"/>
        </w:rPr>
      </w:r>
    </w:p>
    <w:p w14:paraId="4FE301B0" w14:textId="77777777">
      <w:pPr>
        <w:pBdr/>
        <w:spacing w:after="120"/>
        <w:ind/>
        <w:rPr/>
      </w:pPr>
      <w:r/>
      <w:r/>
    </w:p>
    <w:p w14:paraId="232F2AF1" w14:textId="77777777">
      <w:pPr>
        <w:pBdr/>
        <w:spacing w:after="120"/>
        <w:ind/>
        <w:rPr/>
      </w:pPr>
      <w:r/>
      <w:r/>
    </w:p>
    <w:p w14:paraId="4C3B220B" w14:textId="77777777">
      <w:pPr>
        <w:pBdr/>
        <w:spacing/>
        <w:ind/>
        <w:rPr>
          <w:sz w:val="10"/>
          <w:szCs w:val="10"/>
        </w:rPr>
      </w:pPr>
      <w:r>
        <w:rPr>
          <w:sz w:val="10"/>
          <w:szCs w:val="10"/>
        </w:rPr>
      </w:r>
      <w:r>
        <w:rPr>
          <w:sz w:val="10"/>
          <w:szCs w:val="10"/>
        </w:rPr>
      </w:r>
    </w:p>
    <w:p w14:paraId="5A6E6FC0" w14:textId="77777777">
      <w:pPr>
        <w:pBdr/>
        <w:spacing w:after="120"/>
        <w:ind/>
        <w:rPr/>
      </w:pPr>
      <w:r/>
      <w:r/>
    </w:p>
    <w:p w14:paraId="0B832D60" w14:textId="2D608008">
      <w:pPr>
        <w:pBdr/>
        <w:spacing w:after="120"/>
        <w:ind/>
        <w:rPr/>
      </w:pPr>
      <w:r/>
      <w:r/>
    </w:p>
    <w:p w14:paraId="4ED08BE7" w14:textId="294D1EFD">
      <w:pPr>
        <w:pStyle w:val="1084"/>
        <w:pBdr/>
        <w:spacing/>
        <w:ind/>
        <w:rPr/>
      </w:pPr>
      <w:r/>
      <w:bookmarkStart w:id="104" w:name="_Toc471905562"/>
      <w:r/>
      <w:bookmarkStart w:id="105" w:name="_Toc474433564"/>
      <w:r/>
      <w:bookmarkStart w:id="106" w:name="_Toc474433739"/>
      <w:r/>
      <w:bookmarkStart w:id="107" w:name="_Toc195300145"/>
      <w:r>
        <w:t xml:space="preserve">Implementazione</w:t>
      </w:r>
      <w:bookmarkEnd w:id="104"/>
      <w:r/>
      <w:bookmarkEnd w:id="105"/>
      <w:r/>
      <w:bookmarkEnd w:id="106"/>
      <w:r/>
      <w:bookmarkEnd w:id="107"/>
      <w:r/>
      <w:r/>
    </w:p>
    <w:p w14:paraId="430FF18F" w14:textId="77777777">
      <w:pPr>
        <w:pBdr/>
        <w:spacing/>
        <w:ind/>
        <w:rPr>
          <w:highlight w:val="yellow"/>
        </w:rPr>
      </w:pPr>
      <w:r>
        <w:rPr>
          <w:highlight w:val="yellow"/>
        </w:rPr>
        <w:t xml:space="preserve">Non includere il codice sorgente, ma d</w:t>
      </w:r>
      <w:r>
        <w:rPr>
          <w:highlight w:val="yellow"/>
        </w:rPr>
        <w:t xml:space="preserve">escrivere l’implementazione in Java</w:t>
      </w:r>
      <w:r>
        <w:rPr>
          <w:highlight w:val="yellow"/>
        </w:rPr>
        <w:t xml:space="preserve">, descrivendo gli artefatti di codifica</w:t>
      </w:r>
      <w:r>
        <w:rPr>
          <w:highlight w:val="yellow"/>
        </w:rPr>
        <w:t xml:space="preserve">:</w:t>
      </w:r>
      <w:r>
        <w:rPr>
          <w:highlight w:val="yellow"/>
        </w:rPr>
      </w:r>
    </w:p>
    <w:p w14:paraId="55B2D264" w14:textId="77777777">
      <w:pPr>
        <w:pStyle w:val="1111"/>
        <w:numPr>
          <w:ilvl w:val="0"/>
          <w:numId w:val="98"/>
        </w:numPr>
        <w:pBdr/>
        <w:spacing/>
        <w:ind/>
        <w:rPr>
          <w:highlight w:val="yellow"/>
        </w:rPr>
      </w:pPr>
      <w:r>
        <w:rPr>
          <w:highlight w:val="yellow"/>
        </w:rPr>
        <w:t xml:space="preserve">Elenc</w:t>
      </w:r>
      <w:r>
        <w:rPr>
          <w:highlight w:val="yellow"/>
        </w:rPr>
        <w:t xml:space="preserve">are:</w:t>
      </w:r>
      <w:r>
        <w:rPr>
          <w:highlight w:val="yellow"/>
        </w:rPr>
      </w:r>
    </w:p>
    <w:p w14:paraId="483E1F31" w14:textId="77777777">
      <w:pPr>
        <w:pStyle w:val="1111"/>
        <w:numPr>
          <w:ilvl w:val="1"/>
          <w:numId w:val="98"/>
        </w:numPr>
        <w:pBdr/>
        <w:spacing/>
        <w:ind/>
        <w:rPr>
          <w:highlight w:val="yellow"/>
        </w:rPr>
      </w:pPr>
      <w:r>
        <w:rPr>
          <w:highlight w:val="yellow"/>
        </w:rPr>
        <w:t xml:space="preserve">package, classi, tipi di eccezione definiti</w:t>
      </w:r>
      <w:r>
        <w:rPr>
          <w:highlight w:val="yellow"/>
        </w:rPr>
      </w:r>
    </w:p>
    <w:p w14:paraId="123F84FA" w14:textId="77777777">
      <w:pPr>
        <w:pStyle w:val="1111"/>
        <w:numPr>
          <w:ilvl w:val="0"/>
          <w:numId w:val="98"/>
        </w:numPr>
        <w:pBdr/>
        <w:spacing/>
        <w:ind/>
        <w:rPr>
          <w:highlight w:val="yellow"/>
        </w:rPr>
      </w:pPr>
      <w:r>
        <w:rPr>
          <w:highlight w:val="yellow"/>
        </w:rPr>
        <w:t xml:space="preserve">Elencare gli artefatti necessari per l’installazione ed esecuzione del programma, senza ovviamente l’ambiente di sviluppo come Eclipse (DB h2, eventuali librerie e versioni di Java che l’utilizzatore deve avere installati, file .class, .jar, …)</w:t>
      </w:r>
      <w:r>
        <w:rPr>
          <w:highlight w:val="yellow"/>
        </w:rPr>
      </w:r>
    </w:p>
    <w:p w14:paraId="29DD2D0F" w14:textId="77777777">
      <w:pPr>
        <w:pStyle w:val="1111"/>
        <w:numPr>
          <w:ilvl w:val="0"/>
          <w:numId w:val="98"/>
        </w:numPr>
        <w:pBdr/>
        <w:spacing/>
        <w:ind/>
        <w:rPr>
          <w:highlight w:val="yellow"/>
        </w:rPr>
      </w:pPr>
      <w:r>
        <w:rPr>
          <w:highlight w:val="yellow"/>
        </w:rPr>
        <w:t xml:space="preserve">Produrre un eventuale diagramma di deployment</w:t>
      </w:r>
      <w:r>
        <w:rPr>
          <w:highlight w:val="yellow"/>
        </w:rPr>
      </w:r>
    </w:p>
    <w:p w14:paraId="251661CE" w14:textId="77777777">
      <w:pPr>
        <w:pStyle w:val="1111"/>
        <w:numPr>
          <w:ilvl w:val="0"/>
          <w:numId w:val="98"/>
        </w:numPr>
        <w:pBdr/>
        <w:spacing/>
        <w:ind/>
        <w:rPr>
          <w:highlight w:val="yellow"/>
        </w:rPr>
      </w:pPr>
      <w:r>
        <w:rPr>
          <w:highlight w:val="yellow"/>
        </w:rPr>
        <w:t xml:space="preserve">Eventualmente inserire la documentazione del codice prodotta con Javadoc (relativamente alle funzionalità implementate)</w:t>
      </w:r>
      <w:r>
        <w:rPr>
          <w:highlight w:val="yellow"/>
        </w:rPr>
      </w:r>
    </w:p>
    <w:p w14:paraId="12FA5F16" w14:textId="77777777">
      <w:pPr>
        <w:pBdr/>
        <w:spacing w:after="120"/>
        <w:ind/>
        <w:jc w:val="both"/>
        <w:rPr/>
      </w:pPr>
      <w:r/>
      <w:r/>
    </w:p>
    <w:p w14:paraId="4A416FA5" w14:textId="77777777">
      <w:pPr>
        <w:pBdr/>
        <w:spacing w:after="120"/>
        <w:ind/>
        <w:rPr>
          <w:sz w:val="10"/>
          <w:szCs w:val="10"/>
        </w:rPr>
      </w:pPr>
      <w:r>
        <w:rPr>
          <w:sz w:val="10"/>
          <w:szCs w:val="10"/>
        </w:rPr>
      </w:r>
      <w:r>
        <w:rPr>
          <w:sz w:val="10"/>
          <w:szCs w:val="10"/>
        </w:rPr>
      </w:r>
    </w:p>
    <w:p w14:paraId="608B468D" w14:textId="39B0DCF2">
      <w:pPr>
        <w:pStyle w:val="1085"/>
        <w:pBdr/>
        <w:spacing/>
        <w:ind/>
        <w:rPr/>
      </w:pPr>
      <w:r/>
      <w:bookmarkStart w:id="108" w:name="_Toc195300146"/>
      <w:r>
        <w:t xml:space="preserve">Package Database</w:t>
      </w:r>
      <w:bookmarkEnd w:id="108"/>
      <w:r>
        <w:t xml:space="preserve"> </w:t>
      </w:r>
      <w:r/>
    </w:p>
    <w:p w14:paraId="6FCB7E85" w14:textId="77777777">
      <w:pPr>
        <w:pBdr/>
        <w:spacing/>
        <w:ind/>
        <w:rPr/>
      </w:pPr>
      <w:r/>
      <w:r/>
    </w:p>
    <w:p w14:paraId="5AECE9E1" w14:textId="4C6FCEBB">
      <w:pPr>
        <w:pBdr/>
        <w:spacing/>
        <w:ind/>
        <w:rPr/>
      </w:pPr>
      <w:r>
        <w:t xml:space="preserve">TBD</w:t>
      </w:r>
      <w:r/>
    </w:p>
    <w:p w14:paraId="641B4386" w14:textId="735CA7F1">
      <w:pPr>
        <w:pStyle w:val="1085"/>
        <w:pBdr/>
        <w:spacing/>
        <w:ind/>
        <w:rPr/>
      </w:pPr>
      <w:r/>
      <w:bookmarkStart w:id="109" w:name="_Toc195300147"/>
      <w:r>
        <w:t xml:space="preserve">Package Entity</w:t>
      </w:r>
      <w:bookmarkEnd w:id="109"/>
      <w:r/>
      <w:r/>
    </w:p>
    <w:p w14:paraId="00DDD7D1" w14:textId="18BA963E">
      <w:pPr>
        <w:pBdr/>
        <w:spacing w:after="120"/>
        <w:ind/>
        <w:rPr/>
      </w:pPr>
      <w:r>
        <w:t xml:space="preserve">TBD</w:t>
      </w:r>
      <w:r/>
    </w:p>
    <w:p w14:paraId="4F8DC909" w14:textId="77777777">
      <w:pPr>
        <w:pBdr/>
        <w:spacing w:after="120"/>
        <w:ind/>
        <w:rPr/>
      </w:pPr>
      <w:r/>
      <w:r/>
    </w:p>
    <w:p w14:paraId="607EEF93" w14:textId="0D426CB9">
      <w:pPr>
        <w:pStyle w:val="1085"/>
        <w:pBdr/>
        <w:spacing/>
        <w:ind/>
        <w:rPr/>
      </w:pPr>
      <w:r/>
      <w:bookmarkStart w:id="110" w:name="_Toc195300148"/>
      <w:r>
        <w:t xml:space="preserve">Package Controller</w:t>
      </w:r>
      <w:bookmarkEnd w:id="110"/>
      <w:r/>
      <w:r/>
    </w:p>
    <w:p w14:paraId="3EF1AECA" w14:textId="3F15F1E1">
      <w:pPr>
        <w:pBdr/>
        <w:spacing/>
        <w:ind/>
        <w:rPr/>
      </w:pPr>
      <w:r>
        <w:t xml:space="preserve">TBD</w:t>
      </w:r>
      <w:r/>
    </w:p>
    <w:p w14:paraId="0D2F2AC2" w14:textId="77777777">
      <w:pPr>
        <w:pBdr/>
        <w:spacing/>
        <w:ind/>
        <w:rPr/>
      </w:pPr>
      <w:r/>
      <w:r/>
    </w:p>
    <w:p w14:paraId="6CDAE599" w14:textId="7622EBA1">
      <w:pPr>
        <w:pStyle w:val="1085"/>
        <w:pBdr/>
        <w:spacing/>
        <w:ind/>
        <w:rPr/>
      </w:pPr>
      <w:r/>
      <w:bookmarkStart w:id="111" w:name="_Toc195300149"/>
      <w:r>
        <w:t xml:space="preserve">Package Boundary</w:t>
      </w:r>
      <w:bookmarkEnd w:id="111"/>
      <w:r/>
      <w:r/>
    </w:p>
    <w:p w14:paraId="36FB5E12" w14:textId="53F4451C">
      <w:pPr>
        <w:pBdr/>
        <w:spacing w:after="120"/>
        <w:ind/>
        <w:rPr/>
      </w:pPr>
      <w:r>
        <w:t xml:space="preserve">TBD</w:t>
      </w:r>
      <w:r/>
    </w:p>
    <w:p w14:paraId="10CDC883" w14:textId="77777777">
      <w:pPr>
        <w:pBdr/>
        <w:spacing w:after="120"/>
        <w:ind/>
        <w:rPr>
          <w:sz w:val="2"/>
          <w:szCs w:val="2"/>
        </w:rPr>
      </w:pPr>
      <w:r>
        <w:rPr>
          <w:sz w:val="2"/>
          <w:szCs w:val="2"/>
        </w:rPr>
      </w:r>
      <w:r>
        <w:rPr>
          <w:sz w:val="2"/>
          <w:szCs w:val="2"/>
        </w:rPr>
      </w:r>
    </w:p>
    <w:p w14:paraId="330A11F0" w14:textId="4D446FEA">
      <w:pPr>
        <w:pStyle w:val="1085"/>
        <w:pBdr/>
        <w:spacing/>
        <w:ind/>
        <w:jc w:val="both"/>
        <w:rPr/>
      </w:pPr>
      <w:r/>
      <w:bookmarkStart w:id="112" w:name="_Toc195300150"/>
      <w:r>
        <w:t xml:space="preserve">Package DTO</w:t>
      </w:r>
      <w:bookmarkEnd w:id="112"/>
      <w:r/>
      <w:r/>
    </w:p>
    <w:p w14:paraId="062705B3" w14:textId="77777777">
      <w:pPr>
        <w:pBdr/>
        <w:spacing w:after="120"/>
        <w:ind/>
        <w:jc w:val="both"/>
        <w:rPr/>
      </w:pPr>
      <w:r>
        <w:t xml:space="preserve">L’introduzione di tale package, estraneo al pattern BCED, nasce dall’esigenza di mostrare sulla GUI collezioni di elementi. </w:t>
      </w:r>
      <w:r/>
    </w:p>
    <w:p w14:paraId="19DA2130" w14:textId="1E61D634">
      <w:pPr>
        <w:pBdr/>
        <w:spacing w:after="120"/>
        <w:ind/>
        <w:jc w:val="both"/>
        <w:rPr/>
      </w:pPr>
      <w:r>
        <w:t xml:space="preserve">Da questo punto di vista, i</w:t>
      </w:r>
      <w:r>
        <w:t xml:space="preserve">l problema principale è proprio quello che, qualora una determinata chiamata a funzione restituisse alla GUI un elenco di entity, questa, per poterlo visualizzare correttamente a video, dovrebbe conoscere di fatto la struttura interna di tale classe Entity</w:t>
      </w:r>
      <w:r>
        <w:t xml:space="preserve">, </w:t>
      </w:r>
      <w:r>
        <w:t xml:space="preserve">ma ciò porterebbe con sé un accoppiamento troppo elevato e quindi una chiara violazione dei vincoli del pattern a livelli adottato.</w:t>
      </w:r>
      <w:r/>
    </w:p>
    <w:p w14:paraId="0EB97E27" w14:textId="691F1A51">
      <w:pPr>
        <w:pBdr/>
        <w:spacing w:after="120"/>
        <w:ind/>
        <w:jc w:val="both"/>
        <w:rPr/>
      </w:pPr>
      <w:r>
        <w:t xml:space="preserve">Si introduce allora il concetto di </w:t>
      </w:r>
      <w:r>
        <w:rPr>
          <w:b/>
          <w:bCs/>
        </w:rPr>
        <w:t xml:space="preserve">Data Transfer Object</w:t>
      </w:r>
      <w:r>
        <w:t xml:space="preserve"> (</w:t>
      </w:r>
      <w:r>
        <w:rPr>
          <w:b/>
          <w:bCs/>
        </w:rPr>
        <w:t xml:space="preserve">DTO</w:t>
      </w:r>
      <w:r>
        <w:t xml:space="preserve">), un oggetto </w:t>
      </w:r>
      <w:r>
        <w:t xml:space="preserve">in grado di</w:t>
      </w:r>
      <w:r>
        <w:t xml:space="preserve"> trasporta</w:t>
      </w:r>
      <w:r>
        <w:t xml:space="preserve">re</w:t>
      </w:r>
      <w:r>
        <w:t xml:space="preserve"> dati tra processi (nel caso in oggetto</w:t>
      </w:r>
      <w:r>
        <w:t xml:space="preserve"> </w:t>
      </w:r>
      <w:r>
        <w:t xml:space="preserve">tra livelli).</w:t>
      </w:r>
      <w:r>
        <w:t xml:space="preserve"> Le classi DTO hanno tipicamente una struttura che rispecchia </w:t>
      </w:r>
      <w:r>
        <w:t xml:space="preserve">quella del</w:t>
      </w:r>
      <w:r>
        <w:t xml:space="preserve">l’entity</w:t>
      </w:r>
      <w:r>
        <w:t xml:space="preserve"> di cui vanno a supporto, in particolare gli attributi coincidono con quelli dell’entity che si </w:t>
      </w:r>
      <w:r>
        <w:t xml:space="preserve">intend</w:t>
      </w:r>
      <w:r>
        <w:t xml:space="preserve">ono</w:t>
      </w:r>
      <w:r>
        <w:t xml:space="preserve"> visualizzare a schermo.</w:t>
      </w:r>
      <w:r/>
    </w:p>
    <w:p w14:paraId="1AE4EB27" w14:textId="77777777">
      <w:pPr>
        <w:pBdr/>
        <w:spacing w:after="120"/>
        <w:ind/>
        <w:rPr>
          <w:sz w:val="16"/>
          <w:szCs w:val="16"/>
        </w:rPr>
      </w:pPr>
      <w:r>
        <w:rPr>
          <w:sz w:val="16"/>
          <w:szCs w:val="16"/>
        </w:rPr>
      </w:r>
      <w:r>
        <w:rPr>
          <w:sz w:val="16"/>
          <w:szCs w:val="16"/>
        </w:rPr>
      </w:r>
    </w:p>
    <w:p w14:paraId="26356850" w14:textId="35EFB9AC">
      <w:pPr>
        <w:pStyle w:val="1085"/>
        <w:pBdr/>
        <w:spacing/>
        <w:ind/>
        <w:rPr/>
      </w:pPr>
      <w:r/>
      <w:bookmarkStart w:id="113" w:name="_Toc195300151"/>
      <w:r>
        <w:t xml:space="preserve">Diagramma di Deployment</w:t>
      </w:r>
      <w:bookmarkEnd w:id="113"/>
      <w:r/>
      <w:r/>
    </w:p>
    <w:p w14:paraId="5D18E633" w14:textId="3B873F01">
      <w:pPr>
        <w:pBdr/>
        <w:spacing w:after="120"/>
        <w:ind/>
        <w:jc w:val="both"/>
        <w:rPr/>
      </w:pPr>
      <w:r>
        <w:t xml:space="preserve">I diagrammi di deployment sono utilizzati per mostrare l’architettura fisica del sistema software realizza</w:t>
      </w:r>
      <w:r>
        <w:t xml:space="preserve">to</w:t>
      </w:r>
      <w:r>
        <w:t xml:space="preserve">; </w:t>
      </w:r>
      <w:r>
        <w:t xml:space="preserve">sono particolarmente utili per valutare, durante lo sviluppo, come un’applicazione si distribuisce tra le varie macchine.</w:t>
      </w:r>
      <w:r>
        <w:t xml:space="preserve"> </w:t>
      </w:r>
      <w:r/>
    </w:p>
    <w:p w14:paraId="7FE16A64" w14:textId="1819A98C">
      <w:pPr>
        <w:pStyle w:val="1111"/>
        <w:numPr>
          <w:ilvl w:val="0"/>
          <w:numId w:val="90"/>
        </w:numPr>
        <w:pBdr/>
        <w:spacing w:after="120"/>
        <w:ind/>
        <w:jc w:val="both"/>
        <w:rPr/>
      </w:pPr>
      <w:r>
        <w:t xml:space="preserve">.</w:t>
      </w:r>
      <w:r/>
    </w:p>
    <w:p w14:paraId="293E9E75" w14:textId="77777777">
      <w:pPr>
        <w:pBdr/>
        <w:spacing w:after="120"/>
        <w:ind/>
        <w:rPr/>
      </w:pPr>
      <w:r/>
      <w:r/>
    </w:p>
    <w:p w14:paraId="7FEDC731" w14:textId="77777777">
      <w:pPr>
        <w:pBdr/>
        <w:spacing w:after="120"/>
        <w:ind/>
        <w:rPr/>
      </w:pPr>
      <w:r/>
      <w:r/>
    </w:p>
    <w:p w14:paraId="6EFA59A4" w14:textId="77777777">
      <w:pPr>
        <w:pBdr/>
        <w:spacing w:after="120"/>
        <w:ind/>
        <w:rPr/>
      </w:pPr>
      <w:r/>
      <w:r/>
    </w:p>
    <w:p w14:paraId="6D4585D9" w14:textId="5FFFAF71">
      <w:pPr>
        <w:pBdr/>
        <w:spacing w:after="120"/>
        <w:ind/>
        <w:rPr/>
      </w:pPr>
      <w:r>
        <w:br w:type="page" w:clear="all"/>
      </w:r>
      <w:r/>
    </w:p>
    <w:p w14:paraId="03E06044" w14:textId="2D2AC4FD">
      <w:pPr>
        <w:pStyle w:val="1084"/>
        <w:numPr>
          <w:ilvl w:val="0"/>
          <w:numId w:val="1"/>
        </w:numPr>
        <w:pBdr/>
        <w:spacing/>
        <w:ind/>
        <w:rPr/>
      </w:pPr>
      <w:r/>
      <w:bookmarkStart w:id="114" w:name="_Toc471494147"/>
      <w:r/>
      <w:bookmarkStart w:id="115" w:name="_Toc471905563"/>
      <w:r/>
      <w:bookmarkStart w:id="116" w:name="_Toc474433565"/>
      <w:r/>
      <w:bookmarkStart w:id="117" w:name="_Toc474433740"/>
      <w:r/>
      <w:bookmarkStart w:id="118" w:name="_Toc195300152"/>
      <w:r>
        <w:t xml:space="preserve">Testing</w:t>
      </w:r>
      <w:bookmarkStart w:id="119" w:name="_Toc471494148"/>
      <w:r/>
      <w:bookmarkStart w:id="120" w:name="_Toc471905564"/>
      <w:r/>
      <w:bookmarkStart w:id="121" w:name="_Toc474433566"/>
      <w:r/>
      <w:bookmarkStart w:id="122" w:name="_Toc474433741"/>
      <w:r/>
      <w:bookmarkStart w:id="123" w:name="_Toc195300153"/>
      <w:r/>
      <w:bookmarkEnd w:id="114"/>
      <w:r/>
      <w:bookmarkEnd w:id="115"/>
      <w:r/>
      <w:bookmarkEnd w:id="116"/>
      <w:r/>
      <w:bookmarkEnd w:id="117"/>
      <w:r/>
      <w:bookmarkEnd w:id="118"/>
      <w:r/>
      <w:r/>
    </w:p>
    <w:p w14:paraId="013EEB5F" w14:textId="77777777">
      <w:pPr>
        <w:pStyle w:val="1085"/>
        <w:pBdr/>
        <w:spacing/>
        <w:ind/>
        <w:rPr/>
      </w:pPr>
      <w:r>
        <w:t xml:space="preserve">Test Strutturale</w:t>
      </w:r>
      <w:r/>
    </w:p>
    <w:p w14:paraId="016FADDF" w14:textId="340D78CF">
      <w:pPr>
        <w:pBdr/>
        <w:spacing/>
        <w:ind/>
        <w:rPr>
          <w:highlight w:val="yellow"/>
        </w:rPr>
      </w:pPr>
      <w:r>
        <w:rPr>
          <w:highlight w:val="yellow"/>
        </w:rPr>
        <w:t xml:space="preserve">Costruire il Control Flow Graph per uno o due dei metodi delle classi implementate (si scelgano metodi non proprio banali), e:</w:t>
      </w:r>
      <w:r>
        <w:rPr>
          <w:highlight w:val="yellow"/>
        </w:rPr>
      </w:r>
    </w:p>
    <w:p w14:paraId="346DFC22" w14:textId="77777777">
      <w:pPr>
        <w:pBdr/>
        <w:spacing/>
        <w:ind/>
        <w:rPr>
          <w:highlight w:val="yellow"/>
        </w:rPr>
      </w:pPr>
      <w:r>
        <w:rPr>
          <w:highlight w:val="yellow"/>
        </w:rPr>
        <w:t xml:space="preserve">- si mostri il calcolo del numero ciclomatico; </w:t>
      </w:r>
      <w:r>
        <w:rPr>
          <w:highlight w:val="yellow"/>
        </w:rPr>
      </w:r>
    </w:p>
    <w:p w14:paraId="7A6E8010" w14:textId="77777777">
      <w:pPr>
        <w:pBdr/>
        <w:spacing/>
        <w:ind/>
        <w:rPr>
          <w:highlight w:val="yellow"/>
        </w:rPr>
      </w:pPr>
      <w:r>
        <w:rPr>
          <w:highlight w:val="yellow"/>
        </w:rPr>
        <w:t xml:space="preserve">- si indichino i percorsi linearmente indipendenti;</w:t>
      </w:r>
      <w:r>
        <w:rPr>
          <w:highlight w:val="yellow"/>
        </w:rPr>
      </w:r>
    </w:p>
    <w:p w14:paraId="7A4258CA" w14:textId="5645FB88">
      <w:pPr>
        <w:pBdr/>
        <w:spacing/>
        <w:ind/>
        <w:rPr>
          <w:highlight w:val="yellow"/>
        </w:rPr>
      </w:pPr>
      <w:r>
        <w:rPr>
          <w:highlight w:val="yellow"/>
        </w:rPr>
        <w:t xml:space="preserve">- si progettino i casi di test per coprire i per</w:t>
      </w:r>
      <w:r>
        <w:rPr>
          <w:highlight w:val="yellow"/>
        </w:rPr>
        <w:t xml:space="preserve">corsi individuati.</w:t>
      </w:r>
      <w:r>
        <w:rPr>
          <w:highlight w:val="yellow"/>
        </w:rPr>
      </w:r>
    </w:p>
    <w:p w14:paraId="7C33D7BD" w14:textId="77777777">
      <w:pPr>
        <w:pBdr/>
        <w:spacing/>
        <w:ind/>
        <w:rPr>
          <w:highlight w:val="yellow"/>
        </w:rPr>
      </w:pPr>
      <w:r>
        <w:rPr>
          <w:highlight w:val="yellow"/>
        </w:rPr>
        <w:t xml:space="preserve">Prima o a fianco del CFG riportare il codice Java del metodo.</w:t>
      </w:r>
      <w:r>
        <w:rPr>
          <w:highlight w:val="yellow"/>
        </w:rPr>
      </w:r>
    </w:p>
    <w:p w14:paraId="590A23BF" w14:textId="77777777">
      <w:pPr>
        <w:pBdr/>
        <w:spacing/>
        <w:ind/>
        <w:rPr>
          <w:highlight w:val="yellow"/>
        </w:rPr>
      </w:pPr>
      <w:r>
        <w:rPr>
          <w:highlight w:val="yellow"/>
        </w:rPr>
      </w:r>
      <w:r>
        <w:rPr>
          <w:highlight w:val="yellow"/>
        </w:rPr>
      </w:r>
    </w:p>
    <w:p w14:paraId="048DE30E" w14:textId="0CE0E18E">
      <w:pPr>
        <w:pStyle w:val="1086"/>
        <w:numPr>
          <w:ilvl w:val="2"/>
          <w:numId w:val="2"/>
        </w:numPr>
        <w:pBdr/>
        <w:spacing/>
        <w:ind/>
        <w:rPr/>
      </w:pPr>
      <w:r/>
      <w:bookmarkStart w:id="124" w:name="_Toc471494149"/>
      <w:r/>
      <w:bookmarkStart w:id="125" w:name="_Toc471905565"/>
      <w:r/>
      <w:bookmarkStart w:id="126" w:name="_Toc474433567"/>
      <w:r/>
      <w:bookmarkStart w:id="127" w:name="_Toc474433742"/>
      <w:r/>
      <w:bookmarkStart w:id="128" w:name="_Toc195300154"/>
      <w:r/>
      <w:bookmarkEnd w:id="119"/>
      <w:r/>
      <w:bookmarkEnd w:id="120"/>
      <w:r/>
      <w:bookmarkEnd w:id="121"/>
      <w:r/>
      <w:bookmarkEnd w:id="122"/>
      <w:r/>
      <w:bookmarkEnd w:id="123"/>
      <w:r>
        <w:t xml:space="preserve">Complessità ciclomatica</w:t>
      </w:r>
      <w:bookmarkEnd w:id="124"/>
      <w:r/>
      <w:bookmarkEnd w:id="125"/>
      <w:r/>
      <w:bookmarkEnd w:id="126"/>
      <w:r/>
      <w:bookmarkEnd w:id="127"/>
      <w:r/>
      <w:bookmarkEnd w:id="128"/>
      <w:r/>
      <w:r/>
    </w:p>
    <w:p w14:paraId="4FB8F950" w14:textId="482C720C">
      <w:pPr>
        <w:pBdr/>
        <w:spacing w:after="120"/>
        <w:ind/>
        <w:jc w:val="both"/>
        <w:rPr/>
      </w:pPr>
      <w:r>
        <w:t xml:space="preserve">Si intende costruire </w:t>
      </w:r>
      <w:r>
        <w:t xml:space="preserve">il Control Flow Graph per due dei metodi delle classi implementate </w:t>
      </w:r>
      <w:r>
        <w:t xml:space="preserve">e</w:t>
      </w:r>
      <w:r>
        <w:t xml:space="preserve"> mostrare il </w:t>
      </w:r>
      <w:r>
        <w:t xml:space="preserve">calcolo del numero ciclomatico</w:t>
      </w:r>
      <w:r>
        <w:t xml:space="preserve"> e i </w:t>
      </w:r>
      <w:r>
        <w:t xml:space="preserve">percorsi linearmente indipendenti</w:t>
      </w:r>
      <w:r>
        <w:t xml:space="preserve">.</w:t>
      </w:r>
      <w:r/>
    </w:p>
    <w:p w14:paraId="700E018C" w14:textId="1A423C71">
      <w:pPr>
        <w:pStyle w:val="1087"/>
        <w:numPr>
          <w:ilvl w:val="3"/>
          <w:numId w:val="2"/>
        </w:numPr>
        <w:pBdr/>
        <w:spacing/>
        <w:ind/>
        <w:rPr/>
      </w:pPr>
      <w:r/>
      <w:bookmarkStart w:id="129" w:name="_Toc195300155"/>
      <w:r>
        <w:t xml:space="preserve">inserisciAutoModifiche – GestioneParcoAuto</w:t>
      </w:r>
      <w:bookmarkEnd w:id="129"/>
      <w:r/>
      <w:r/>
    </w:p>
    <w:p w14:paraId="7F3A3EBE" w14:textId="77777777">
      <w:pPr>
        <w:pBdr/>
        <w:spacing/>
        <w:ind/>
        <w:rPr>
          <w:sz w:val="10"/>
          <w:szCs w:val="10"/>
        </w:rPr>
      </w:pPr>
      <w:r>
        <w:rPr>
          <w:sz w:val="10"/>
          <w:szCs w:val="10"/>
        </w:rPr>
      </w:r>
      <w:r>
        <w:rPr>
          <w:sz w:val="10"/>
          <w:szCs w:val="10"/>
        </w:rPr>
      </w:r>
    </w:p>
    <w:p w14:paraId="1A743969" w14:textId="6CA77172">
      <w:pPr>
        <w:pBdr/>
        <w:spacing/>
        <w:ind/>
        <w:rPr>
          <w:sz w:val="2"/>
          <w:szCs w:val="2"/>
        </w:rPr>
      </w:pPr>
      <w:r>
        <w:rPr>
          <w:sz w:val="2"/>
          <w:szCs w:val="2"/>
        </w:rPr>
      </w:r>
      <w:r>
        <w:rPr>
          <w:sz w:val="2"/>
          <w:szCs w:val="2"/>
        </w:rPr>
      </w:r>
    </w:p>
    <w:p w14:paraId="5EE6F85C" w14:textId="1699656E">
      <w:pPr>
        <w:pBdr/>
        <w:spacing/>
        <w:ind/>
        <w:rPr>
          <w:rFonts w:ascii="Times New Roman" w:hAnsi="Times New Roman" w:cs="Times New Roman"/>
          <w:sz w:val="20"/>
          <w:szCs w:val="20"/>
        </w:rPr>
      </w:pPr>
      <w:r>
        <w:rPr>
          <w:rFonts w:ascii="Times New Roman" w:hAnsi="Times New Roman" w:cs="Times New Roman"/>
          <w:sz w:val="20"/>
          <w:szCs w:val="20"/>
        </w:rPr>
        <w:t xml:space="preserve">public String inserisciAutoModifiche(String targa, String modello, String cilindrata, String costoGiornaliero, String patenteRichiesta) {</w:t>
      </w:r>
      <w:r>
        <w:rPr>
          <w:rFonts w:ascii="Times New Roman" w:hAnsi="Times New Roman" w:cs="Times New Roman"/>
          <w:sz w:val="20"/>
          <w:szCs w:val="20"/>
        </w:rPr>
        <w:tab/>
      </w:r>
      <w:r>
        <w:rPr>
          <w:rFonts w:ascii="Times New Roman" w:hAnsi="Times New Roman" w:cs="Times New Roman"/>
          <w:sz w:val="20"/>
          <w:szCs w:val="20"/>
        </w:rPr>
      </w:r>
    </w:p>
    <w:p w14:paraId="784FCC0B" w14:textId="376AF230">
      <w:pPr>
        <w:pBdr/>
        <w:spacing/>
        <w:ind/>
        <w:rPr>
          <w:rFonts w:ascii="Times New Roman" w:hAnsi="Times New Roman" w:cs="Times New Roman"/>
          <w:b/>
          <w:bCs/>
          <w:color w:val="ff0000"/>
          <w:sz w:val="20"/>
          <w:szCs w:val="20"/>
        </w:rPr>
      </w:pPr>
      <w:r>
        <w:rPr>
          <w:rFonts w:ascii="Times New Roman" w:hAnsi="Times New Roman" w:cs="Times New Roman"/>
          <w:sz w:val="20"/>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4978309</wp:posOffset>
                </wp:positionH>
                <wp:positionV relativeFrom="paragraph">
                  <wp:posOffset>113030</wp:posOffset>
                </wp:positionV>
                <wp:extent cx="1367790" cy="5969635"/>
                <wp:effectExtent l="0" t="0" r="0" b="0"/>
                <wp:wrapSquare wrapText="bothSides"/>
                <wp:docPr id="1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8704" name="Immagine 24608704"/>
                        <pic:cNvPicPr>
                          <a:picLocks noChangeAspect="1"/>
                        </pic:cNvPicPr>
                        <pic:nvPr/>
                      </pic:nvPicPr>
                      <pic:blipFill rotWithShape="1">
                        <a:blip r:embed="rId25">
                          <a:extLst>
                            <a:ext uri="{96DAC541-7B7A-43D3-8B79-37D633B846F1}">
                              <asvg:svgBlip xmlns:asvg="http://schemas.microsoft.com/office/drawing/2016/SVG/main" r:embed="rId26"/>
                            </a:ext>
                          </a:extLst>
                        </a:blip>
                        <a:srcRect l="25116" t="1903" r="45877" b="8653"/>
                        <a:stretch/>
                      </pic:blipFill>
                      <pic:spPr bwMode="auto">
                        <a:xfrm>
                          <a:off x="0" y="0"/>
                          <a:ext cx="1367790" cy="5969635"/>
                        </a:xfrm>
                        <a:prstGeom prst="rect">
                          <a:avLst/>
                        </a:prstGeom>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58241;o:allowoverlap:true;o:allowincell:true;mso-position-horizontal-relative:text;margin-left:391.99pt;mso-position-horizontal:absolute;mso-position-vertical-relative:text;margin-top:8.90pt;mso-position-vertical:absolute;width:107.70pt;height:470.05pt;mso-wrap-distance-left:9.00pt;mso-wrap-distance-top:0.00pt;mso-wrap-distance-right:9.00pt;mso-wrap-distance-bottom:0.00pt;z-index:1;" stroked="f">
                <w10:wrap type="square"/>
                <v:imagedata r:id="rId25" o:title="" croptop="1247f" cropleft="16460f" cropbottom="5671f" cropright="30066f"/>
                <o:lock v:ext="edit" rotation="t"/>
              </v:shape>
            </w:pict>
          </mc:Fallback>
        </mc:AlternateContent>
      </w:r>
      <w:r>
        <w:rPr>
          <w:rFonts w:ascii="Times New Roman" w:hAnsi="Times New Roman" w:cs="Times New Roman"/>
          <w:sz w:val="20"/>
          <w:szCs w:val="20"/>
        </w:rPr>
        <w:tab/>
        <w:t xml:space="preserve">EntityElencoAuto elenco = new EntityElencoAuto()</w:t>
      </w:r>
      <w:r>
        <w:rPr>
          <w:rFonts w:ascii="Times New Roman" w:hAnsi="Times New Roman" w:cs="Times New Roman"/>
          <w:sz w:val="20"/>
          <w:szCs w:val="20"/>
        </w:rPr>
        <w:t xml:space="preserve">;</w:t>
      </w:r>
      <w:r>
        <w:rPr>
          <w:rFonts w:ascii="Times New Roman" w:hAnsi="Times New Roman" w:cs="Times New Roman"/>
          <w:sz w:val="20"/>
          <w:szCs w:val="20"/>
        </w:rPr>
        <w:tab/>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(1)</w:t>
      </w:r>
      <w:r>
        <w:rPr>
          <w:rFonts w:ascii="Times New Roman" w:hAnsi="Times New Roman" w:cs="Times New Roman"/>
          <w:b/>
          <w:bCs/>
          <w:color w:val="ff0000"/>
          <w:sz w:val="20"/>
          <w:szCs w:val="20"/>
        </w:rPr>
      </w:r>
    </w:p>
    <w:p w14:paraId="1F934A51" w14:textId="7D80207A">
      <w:pPr>
        <w:pBdr/>
        <w:spacing/>
        <w:ind/>
        <w:rPr>
          <w:rFonts w:ascii="Times New Roman" w:hAnsi="Times New Roman" w:cs="Times New Roman"/>
          <w:sz w:val="20"/>
          <w:szCs w:val="20"/>
        </w:rPr>
      </w:pPr>
      <w:r>
        <w:rPr>
          <w:rFonts w:ascii="Times New Roman" w:hAnsi="Times New Roman" w:cs="Times New Roman"/>
          <w:sz w:val="20"/>
          <w:szCs w:val="20"/>
        </w:rPr>
        <w:tab/>
        <w:t xml:space="preserve">ArrayList&lt;AutoDTO&gt; elencoAuto = elenco.getListaAuto();</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w:t>
      </w:r>
      <w:r>
        <w:rPr>
          <w:rFonts w:ascii="Times New Roman" w:hAnsi="Times New Roman" w:cs="Times New Roman"/>
          <w:b/>
          <w:bCs/>
          <w:color w:val="ff0000"/>
          <w:sz w:val="20"/>
          <w:szCs w:val="20"/>
        </w:rPr>
        <w:t xml:space="preserve">2</w:t>
      </w:r>
      <w:r>
        <w:rPr>
          <w:rFonts w:ascii="Times New Roman" w:hAnsi="Times New Roman" w:cs="Times New Roman"/>
          <w:b/>
          <w:bCs/>
          <w:color w:val="ff0000"/>
          <w:sz w:val="20"/>
          <w:szCs w:val="20"/>
        </w:rPr>
        <w:t xml:space="preserve">)</w:t>
      </w:r>
      <w:r>
        <w:rPr>
          <w:rFonts w:ascii="Times New Roman" w:hAnsi="Times New Roman" w:cs="Times New Roman"/>
          <w:sz w:val="20"/>
          <w:szCs w:val="20"/>
        </w:rPr>
      </w:r>
    </w:p>
    <w:p w14:paraId="660310C1" w14:textId="5033A830">
      <w:pPr>
        <w:pBdr/>
        <w:spacing/>
        <w:ind/>
        <w:rPr>
          <w:rFonts w:ascii="Times New Roman" w:hAnsi="Times New Roman" w:cs="Times New Roman"/>
          <w:sz w:val="20"/>
          <w:szCs w:val="20"/>
        </w:rPr>
      </w:pPr>
      <w:r>
        <w:rPr>
          <w:rFonts w:ascii="Times New Roman" w:hAnsi="Times New Roman" w:cs="Times New Roman"/>
          <w:sz w:val="20"/>
          <w:szCs w:val="20"/>
        </w:rPr>
        <w:tab/>
        <w:t xml:space="preserve">boolean controlloTarga = </w:t>
      </w:r>
      <w:r>
        <w:rPr>
          <w:rFonts w:ascii="Times New Roman" w:hAnsi="Times New Roman" w:cs="Times New Roman"/>
          <w:sz w:val="20"/>
          <w:szCs w:val="20"/>
        </w:rPr>
        <w:t xml:space="preserve">false</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w:t>
      </w:r>
      <w:r>
        <w:rPr>
          <w:rFonts w:ascii="Times New Roman" w:hAnsi="Times New Roman" w:cs="Times New Roman"/>
          <w:b/>
          <w:bCs/>
          <w:color w:val="ff0000"/>
          <w:sz w:val="20"/>
          <w:szCs w:val="20"/>
        </w:rPr>
        <w:t xml:space="preserve">3</w:t>
      </w:r>
      <w:r>
        <w:rPr>
          <w:rFonts w:ascii="Times New Roman" w:hAnsi="Times New Roman" w:cs="Times New Roman"/>
          <w:b/>
          <w:bCs/>
          <w:color w:val="ff0000"/>
          <w:sz w:val="20"/>
          <w:szCs w:val="20"/>
        </w:rPr>
        <w:t xml:space="preserve">)</w:t>
      </w:r>
      <w:r>
        <w:rPr>
          <w:rFonts w:ascii="Times New Roman" w:hAnsi="Times New Roman" w:cs="Times New Roman"/>
          <w:sz w:val="20"/>
          <w:szCs w:val="20"/>
        </w:rPr>
        <w:tab/>
      </w:r>
      <w:r>
        <w:rPr>
          <w:rFonts w:ascii="Times New Roman" w:hAnsi="Times New Roman" w:cs="Times New Roman"/>
          <w:sz w:val="20"/>
          <w:szCs w:val="20"/>
        </w:rPr>
      </w:r>
    </w:p>
    <w:p w14:paraId="1EA6A6E3" w14:textId="24041182">
      <w:pPr>
        <w:pBdr/>
        <w:spacing/>
        <w:ind/>
        <w:rPr>
          <w:rFonts w:ascii="Times New Roman" w:hAnsi="Times New Roman" w:cs="Times New Roman"/>
          <w:sz w:val="20"/>
          <w:szCs w:val="20"/>
        </w:rPr>
      </w:pPr>
      <w:r>
        <w:rPr>
          <w:rFonts w:ascii="Times New Roman" w:hAnsi="Times New Roman" w:cs="Times New Roman"/>
          <w:sz w:val="20"/>
          <w:szCs w:val="20"/>
        </w:rPr>
        <w:tab/>
        <w:t xml:space="preserve">for(int i=0; i&lt;elencoAuto.size(); i++) {</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w:t>
      </w:r>
      <w:r>
        <w:rPr>
          <w:rFonts w:ascii="Times New Roman" w:hAnsi="Times New Roman" w:cs="Times New Roman"/>
          <w:b/>
          <w:bCs/>
          <w:color w:val="ff0000"/>
          <w:sz w:val="20"/>
          <w:szCs w:val="20"/>
        </w:rPr>
        <w:t xml:space="preserve">4</w:t>
      </w:r>
      <w:r>
        <w:rPr>
          <w:rFonts w:ascii="Times New Roman" w:hAnsi="Times New Roman" w:cs="Times New Roman"/>
          <w:b/>
          <w:bCs/>
          <w:color w:val="ff0000"/>
          <w:sz w:val="20"/>
          <w:szCs w:val="20"/>
        </w:rPr>
        <w:t xml:space="preserve">)</w:t>
      </w:r>
      <w:r>
        <w:rPr>
          <w:rFonts w:ascii="Times New Roman" w:hAnsi="Times New Roman" w:cs="Times New Roman"/>
          <w:sz w:val="20"/>
          <w:szCs w:val="20"/>
        </w:rPr>
      </w:r>
    </w:p>
    <w:p w14:paraId="7A5D2615" w14:textId="08D38401">
      <w:pPr>
        <w:pBdr/>
        <w:spacing/>
        <w:ind/>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xml:space="preserve">if(targa.compareTo(elencoAuto.get(i).getTarga())==0) {</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w:t>
      </w:r>
      <w:r>
        <w:rPr>
          <w:rFonts w:ascii="Times New Roman" w:hAnsi="Times New Roman" w:cs="Times New Roman"/>
          <w:b/>
          <w:bCs/>
          <w:color w:val="ff0000"/>
          <w:sz w:val="20"/>
          <w:szCs w:val="20"/>
        </w:rPr>
        <w:t xml:space="preserve">5</w:t>
      </w:r>
      <w:r>
        <w:rPr>
          <w:rFonts w:ascii="Times New Roman" w:hAnsi="Times New Roman" w:cs="Times New Roman"/>
          <w:b/>
          <w:bCs/>
          <w:color w:val="ff0000"/>
          <w:sz w:val="20"/>
          <w:szCs w:val="20"/>
        </w:rPr>
        <w:t xml:space="preserve">)</w:t>
      </w:r>
      <w:r>
        <w:rPr>
          <w:rFonts w:ascii="Times New Roman" w:hAnsi="Times New Roman" w:cs="Times New Roman"/>
          <w:sz w:val="20"/>
          <w:szCs w:val="20"/>
        </w:rPr>
      </w:r>
    </w:p>
    <w:p w14:paraId="628AE8BD" w14:textId="4A13548D">
      <w:pPr>
        <w:pBdr/>
        <w:spacing/>
        <w:ind/>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controlloTarga = true;</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w:t>
      </w:r>
      <w:r>
        <w:rPr>
          <w:rFonts w:ascii="Times New Roman" w:hAnsi="Times New Roman" w:cs="Times New Roman"/>
          <w:b/>
          <w:bCs/>
          <w:color w:val="ff0000"/>
          <w:sz w:val="20"/>
          <w:szCs w:val="20"/>
        </w:rPr>
        <w:t xml:space="preserve">6</w:t>
      </w:r>
      <w:r>
        <w:rPr>
          <w:rFonts w:ascii="Times New Roman" w:hAnsi="Times New Roman" w:cs="Times New Roman"/>
          <w:b/>
          <w:bCs/>
          <w:color w:val="ff0000"/>
          <w:sz w:val="20"/>
          <w:szCs w:val="20"/>
        </w:rPr>
        <w:t xml:space="preserve">)</w:t>
      </w:r>
      <w:r>
        <w:rPr>
          <w:rFonts w:ascii="Times New Roman" w:hAnsi="Times New Roman" w:cs="Times New Roman"/>
          <w:sz w:val="20"/>
          <w:szCs w:val="20"/>
        </w:rPr>
      </w:r>
    </w:p>
    <w:p w14:paraId="060F9745" w14:textId="51A0559C">
      <w:pPr>
        <w:pBdr/>
        <w:spacing/>
        <w:ind/>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xml:space="preserve">}</w:t>
      </w:r>
      <w:r>
        <w:rPr>
          <w:rFonts w:ascii="Times New Roman" w:hAnsi="Times New Roman" w:cs="Times New Roman"/>
          <w:sz w:val="20"/>
          <w:szCs w:val="20"/>
        </w:rPr>
      </w:r>
    </w:p>
    <w:p w14:paraId="4C1972A4" w14:textId="32E07575">
      <w:pPr>
        <w:pBdr/>
        <w:spacing/>
        <w:ind/>
        <w:rPr>
          <w:rFonts w:ascii="Times New Roman" w:hAnsi="Times New Roman" w:cs="Times New Roman"/>
          <w:sz w:val="20"/>
          <w:szCs w:val="20"/>
        </w:rPr>
      </w:pPr>
      <w:r>
        <w:rPr>
          <w:rFonts w:ascii="Times New Roman" w:hAnsi="Times New Roman" w:cs="Times New Roman"/>
          <w:sz w:val="20"/>
          <w:szCs w:val="20"/>
        </w:rPr>
        <w:tab/>
        <w:t xml:space="preserve">}</w:t>
      </w:r>
      <w:r>
        <w:rPr>
          <w:rFonts w:ascii="Times New Roman" w:hAnsi="Times New Roman" w:cs="Times New Roman"/>
          <w:sz w:val="20"/>
          <w:szCs w:val="20"/>
        </w:rPr>
        <w:tab/>
      </w:r>
      <w:r>
        <w:rPr>
          <w:rFonts w:ascii="Times New Roman" w:hAnsi="Times New Roman" w:cs="Times New Roman"/>
          <w:sz w:val="20"/>
          <w:szCs w:val="20"/>
        </w:rPr>
      </w:r>
    </w:p>
    <w:p w14:paraId="074FE030" w14:textId="3ADCD7C2">
      <w:pPr>
        <w:pBdr/>
        <w:spacing/>
        <w:ind/>
        <w:rPr>
          <w:rFonts w:ascii="Times New Roman" w:hAnsi="Times New Roman" w:cs="Times New Roman"/>
          <w:sz w:val="20"/>
          <w:szCs w:val="20"/>
        </w:rPr>
      </w:pPr>
      <w:r>
        <w:rPr>
          <w:rFonts w:ascii="Times New Roman" w:hAnsi="Times New Roman" w:cs="Times New Roman"/>
          <w:sz w:val="20"/>
          <w:szCs w:val="20"/>
        </w:rPr>
        <w:tab/>
        <w:t xml:space="preserve">if(!controlloTarga) { </w:t>
      </w:r>
      <w:r>
        <w:rPr>
          <w:rFonts w:ascii="Times New Roman" w:hAnsi="Times New Roman" w:cs="Times New Roman"/>
          <w:b/>
          <w:bCs/>
          <w:color w:val="ff0000"/>
          <w:sz w:val="20"/>
          <w:szCs w:val="20"/>
        </w:rPr>
        <w:t xml:space="preserve">(</w:t>
      </w:r>
      <w:r>
        <w:rPr>
          <w:rFonts w:ascii="Times New Roman" w:hAnsi="Times New Roman" w:cs="Times New Roman"/>
          <w:b/>
          <w:bCs/>
          <w:color w:val="ff0000"/>
          <w:sz w:val="20"/>
          <w:szCs w:val="20"/>
        </w:rPr>
        <w:t xml:space="preserve">7</w:t>
      </w:r>
      <w:r>
        <w:rPr>
          <w:rFonts w:ascii="Times New Roman" w:hAnsi="Times New Roman" w:cs="Times New Roman"/>
          <w:b/>
          <w:bCs/>
          <w:color w:val="ff0000"/>
          <w:sz w:val="20"/>
          <w:szCs w:val="20"/>
        </w:rPr>
        <w:t xml:space="preserve">)</w:t>
      </w:r>
      <w:r>
        <w:rPr>
          <w:rFonts w:ascii="Times New Roman" w:hAnsi="Times New Roman" w:cs="Times New Roman"/>
          <w:sz w:val="20"/>
          <w:szCs w:val="20"/>
        </w:rPr>
      </w:r>
    </w:p>
    <w:p w14:paraId="1E58466A" w14:textId="36A7F32F">
      <w:pPr>
        <w:pBdr/>
        <w:spacing/>
        <w:ind/>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xml:space="preserve">return "Errore, l'auto selezionata è inesistente!";</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w:t>
      </w:r>
      <w:r>
        <w:rPr>
          <w:rFonts w:ascii="Times New Roman" w:hAnsi="Times New Roman" w:cs="Times New Roman"/>
          <w:b/>
          <w:bCs/>
          <w:color w:val="ff0000"/>
          <w:sz w:val="20"/>
          <w:szCs w:val="20"/>
        </w:rPr>
        <w:t xml:space="preserve">8</w:t>
      </w:r>
      <w:r>
        <w:rPr>
          <w:rFonts w:ascii="Times New Roman" w:hAnsi="Times New Roman" w:cs="Times New Roman"/>
          <w:b/>
          <w:bCs/>
          <w:color w:val="ff0000"/>
          <w:sz w:val="20"/>
          <w:szCs w:val="20"/>
        </w:rPr>
        <w:t xml:space="preserve">)</w:t>
      </w:r>
      <w:r>
        <w:rPr>
          <w:rFonts w:ascii="Times New Roman" w:hAnsi="Times New Roman" w:cs="Times New Roman"/>
          <w:sz w:val="20"/>
          <w:szCs w:val="20"/>
        </w:rPr>
      </w:r>
    </w:p>
    <w:p w14:paraId="6E19B069" w14:textId="2587B5A1">
      <w:pPr>
        <w:pBdr/>
        <w:spacing/>
        <w:ind/>
        <w:rPr>
          <w:rFonts w:ascii="Times New Roman" w:hAnsi="Times New Roman" w:cs="Times New Roman"/>
          <w:sz w:val="20"/>
          <w:szCs w:val="20"/>
        </w:rPr>
      </w:pPr>
      <w:r>
        <w:rPr>
          <w:rFonts w:ascii="Times New Roman" w:hAnsi="Times New Roman" w:cs="Times New Roman"/>
          <w:sz w:val="20"/>
          <w:szCs w:val="20"/>
        </w:rPr>
        <w:tab/>
        <w:t xml:space="preserve">}</w:t>
      </w:r>
      <w:r>
        <w:rPr>
          <w:rFonts w:ascii="Times New Roman" w:hAnsi="Times New Roman" w:cs="Times New Roman"/>
          <w:sz w:val="20"/>
          <w:szCs w:val="20"/>
        </w:rPr>
        <w:tab/>
      </w:r>
      <w:r>
        <w:rPr>
          <w:rFonts w:ascii="Times New Roman" w:hAnsi="Times New Roman" w:cs="Times New Roman"/>
          <w:sz w:val="20"/>
          <w:szCs w:val="20"/>
        </w:rPr>
      </w:r>
    </w:p>
    <w:p w14:paraId="30B8D3C4" w14:textId="03D6F618">
      <w:pPr>
        <w:pBdr/>
        <w:spacing/>
        <w:ind/>
        <w:rPr>
          <w:rFonts w:ascii="Times New Roman" w:hAnsi="Times New Roman" w:cs="Times New Roman"/>
          <w:sz w:val="20"/>
          <w:szCs w:val="20"/>
        </w:rPr>
      </w:pPr>
      <w:r>
        <w:rPr>
          <w:rFonts w:ascii="Times New Roman" w:hAnsi="Times New Roman" w:cs="Times New Roman"/>
          <w:sz w:val="20"/>
          <w:szCs w:val="20"/>
        </w:rPr>
        <w:tab/>
        <w:t xml:space="preserve">ArrayList&lt;AutoDTO&gt; elencoAutoDeposito = visualizzaElencoAuto();</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w:t>
      </w:r>
      <w:r>
        <w:rPr>
          <w:rFonts w:ascii="Times New Roman" w:hAnsi="Times New Roman" w:cs="Times New Roman"/>
          <w:b/>
          <w:bCs/>
          <w:color w:val="ff0000"/>
          <w:sz w:val="20"/>
          <w:szCs w:val="20"/>
        </w:rPr>
        <w:t xml:space="preserve">9</w:t>
      </w:r>
      <w:r>
        <w:rPr>
          <w:rFonts w:ascii="Times New Roman" w:hAnsi="Times New Roman" w:cs="Times New Roman"/>
          <w:b/>
          <w:bCs/>
          <w:color w:val="ff0000"/>
          <w:sz w:val="20"/>
          <w:szCs w:val="20"/>
        </w:rPr>
        <w:t xml:space="preserve">)</w:t>
      </w:r>
      <w:r>
        <w:rPr>
          <w:rFonts w:ascii="Times New Roman" w:hAnsi="Times New Roman" w:cs="Times New Roman"/>
          <w:sz w:val="20"/>
          <w:szCs w:val="20"/>
        </w:rPr>
        <w:tab/>
      </w:r>
      <w:r>
        <w:rPr>
          <w:rFonts w:ascii="Times New Roman" w:hAnsi="Times New Roman" w:cs="Times New Roman"/>
          <w:sz w:val="20"/>
          <w:szCs w:val="20"/>
        </w:rPr>
      </w:r>
    </w:p>
    <w:p w14:paraId="60AB8D10" w14:textId="53C07B45">
      <w:pPr>
        <w:pBdr/>
        <w:spacing/>
        <w:ind/>
        <w:rPr>
          <w:rFonts w:ascii="Times New Roman" w:hAnsi="Times New Roman" w:cs="Times New Roman"/>
          <w:sz w:val="20"/>
          <w:szCs w:val="20"/>
        </w:rPr>
      </w:pPr>
      <w:r>
        <w:rPr>
          <w:rFonts w:ascii="Times New Roman" w:hAnsi="Times New Roman" w:cs="Times New Roman"/>
          <w:sz w:val="20"/>
          <w:szCs w:val="20"/>
        </w:rPr>
        <w:tab/>
        <w:t xml:space="preserve">controlloTarga = false;</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(1</w:t>
      </w:r>
      <w:r>
        <w:rPr>
          <w:rFonts w:ascii="Times New Roman" w:hAnsi="Times New Roman" w:cs="Times New Roman"/>
          <w:b/>
          <w:bCs/>
          <w:color w:val="ff0000"/>
          <w:sz w:val="20"/>
          <w:szCs w:val="20"/>
        </w:rPr>
        <w:t xml:space="preserve">0</w:t>
      </w:r>
      <w:r>
        <w:rPr>
          <w:rFonts w:ascii="Times New Roman" w:hAnsi="Times New Roman" w:cs="Times New Roman"/>
          <w:b/>
          <w:bCs/>
          <w:color w:val="ff0000"/>
          <w:sz w:val="20"/>
          <w:szCs w:val="20"/>
        </w:rPr>
        <w:t xml:space="preserve">)</w:t>
      </w:r>
      <w:r>
        <w:rPr>
          <w:rFonts w:ascii="Times New Roman" w:hAnsi="Times New Roman" w:cs="Times New Roman"/>
          <w:sz w:val="20"/>
          <w:szCs w:val="20"/>
        </w:rPr>
      </w:r>
    </w:p>
    <w:p w14:paraId="304F7F8C" w14:textId="79A35764">
      <w:pPr>
        <w:pBdr/>
        <w:spacing/>
        <w:ind/>
        <w:rPr>
          <w:rFonts w:ascii="Times New Roman" w:hAnsi="Times New Roman" w:cs="Times New Roman"/>
          <w:sz w:val="20"/>
          <w:szCs w:val="20"/>
        </w:rPr>
      </w:pPr>
      <w:r>
        <w:rPr>
          <w:rFonts w:ascii="Times New Roman" w:hAnsi="Times New Roman" w:cs="Times New Roman"/>
          <w:sz w:val="20"/>
          <w:szCs w:val="20"/>
        </w:rPr>
        <w:tab/>
        <w:t xml:space="preserve">for(int i=0; i&lt;elencoAutoDeposito.size(); i++) {</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(1</w:t>
      </w:r>
      <w:r>
        <w:rPr>
          <w:rFonts w:ascii="Times New Roman" w:hAnsi="Times New Roman" w:cs="Times New Roman"/>
          <w:b/>
          <w:bCs/>
          <w:color w:val="ff0000"/>
          <w:sz w:val="20"/>
          <w:szCs w:val="20"/>
        </w:rPr>
        <w:t xml:space="preserve">1</w:t>
      </w:r>
      <w:r>
        <w:rPr>
          <w:rFonts w:ascii="Times New Roman" w:hAnsi="Times New Roman" w:cs="Times New Roman"/>
          <w:b/>
          <w:bCs/>
          <w:color w:val="ff0000"/>
          <w:sz w:val="20"/>
          <w:szCs w:val="20"/>
        </w:rPr>
        <w:t xml:space="preserve">)</w:t>
      </w:r>
      <w:r>
        <w:rPr>
          <w:rFonts w:ascii="Times New Roman" w:hAnsi="Times New Roman" w:cs="Times New Roman"/>
          <w:sz w:val="20"/>
          <w:szCs w:val="20"/>
        </w:rPr>
      </w:r>
    </w:p>
    <w:p w14:paraId="74DCE470" w14:textId="6DD283DA">
      <w:pPr>
        <w:pBdr/>
        <w:spacing/>
        <w:ind/>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xml:space="preserve">if(targa.compareTo(elencoAutoDeposito.get(i).getTarga())==0) {</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(1</w:t>
      </w:r>
      <w:r>
        <w:rPr>
          <w:rFonts w:ascii="Times New Roman" w:hAnsi="Times New Roman" w:cs="Times New Roman"/>
          <w:b/>
          <w:bCs/>
          <w:color w:val="ff0000"/>
          <w:sz w:val="20"/>
          <w:szCs w:val="20"/>
        </w:rPr>
        <w:t xml:space="preserve">2</w:t>
      </w:r>
      <w:r>
        <w:rPr>
          <w:rFonts w:ascii="Times New Roman" w:hAnsi="Times New Roman" w:cs="Times New Roman"/>
          <w:b/>
          <w:bCs/>
          <w:color w:val="ff0000"/>
          <w:sz w:val="20"/>
          <w:szCs w:val="20"/>
        </w:rPr>
        <w:t xml:space="preserve">)</w:t>
      </w:r>
      <w:r>
        <w:rPr>
          <w:rFonts w:ascii="Times New Roman" w:hAnsi="Times New Roman" w:cs="Times New Roman"/>
          <w:sz w:val="20"/>
          <w:szCs w:val="20"/>
        </w:rPr>
      </w:r>
    </w:p>
    <w:p w14:paraId="5934A0EF" w14:textId="2D8E31A9">
      <w:pPr>
        <w:pBdr/>
        <w:spacing/>
        <w:ind/>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controlloTarga = true;</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(1</w:t>
      </w:r>
      <w:r>
        <w:rPr>
          <w:rFonts w:ascii="Times New Roman" w:hAnsi="Times New Roman" w:cs="Times New Roman"/>
          <w:b/>
          <w:bCs/>
          <w:color w:val="ff0000"/>
          <w:sz w:val="20"/>
          <w:szCs w:val="20"/>
        </w:rPr>
        <w:t xml:space="preserve">3</w:t>
      </w:r>
      <w:r>
        <w:rPr>
          <w:rFonts w:ascii="Times New Roman" w:hAnsi="Times New Roman" w:cs="Times New Roman"/>
          <w:b/>
          <w:bCs/>
          <w:color w:val="ff0000"/>
          <w:sz w:val="20"/>
          <w:szCs w:val="20"/>
        </w:rPr>
        <w:t xml:space="preserve">)</w:t>
      </w:r>
      <w:r>
        <w:rPr>
          <w:rFonts w:ascii="Times New Roman" w:hAnsi="Times New Roman" w:cs="Times New Roman"/>
          <w:sz w:val="20"/>
          <w:szCs w:val="20"/>
        </w:rPr>
      </w:r>
    </w:p>
    <w:p w14:paraId="530EE197" w14:textId="5BEE3C4D">
      <w:pPr>
        <w:pBdr/>
        <w:spacing/>
        <w:ind/>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xml:space="preserve">}</w:t>
      </w:r>
      <w:r>
        <w:rPr>
          <w:rFonts w:ascii="Times New Roman" w:hAnsi="Times New Roman" w:cs="Times New Roman"/>
          <w:sz w:val="20"/>
          <w:szCs w:val="20"/>
        </w:rPr>
      </w:r>
    </w:p>
    <w:p w14:paraId="4F11C0E5" w14:textId="562E827A">
      <w:pPr>
        <w:pBdr/>
        <w:spacing/>
        <w:ind/>
        <w:rPr>
          <w:rFonts w:ascii="Times New Roman" w:hAnsi="Times New Roman" w:cs="Times New Roman"/>
          <w:sz w:val="20"/>
          <w:szCs w:val="20"/>
        </w:rPr>
      </w:pPr>
      <w:r>
        <w:rPr>
          <w:rFonts w:ascii="Times New Roman" w:hAnsi="Times New Roman" w:cs="Times New Roman"/>
          <w:sz w:val="20"/>
          <w:szCs w:val="20"/>
        </w:rPr>
        <w:tab/>
        <w:t xml:space="preserve">}</w:t>
      </w:r>
      <w:r>
        <w:rPr>
          <w:rFonts w:ascii="Times New Roman" w:hAnsi="Times New Roman" w:cs="Times New Roman"/>
          <w:sz w:val="20"/>
          <w:szCs w:val="20"/>
        </w:rPr>
        <w:tab/>
      </w:r>
      <w:r>
        <w:rPr>
          <w:rFonts w:ascii="Times New Roman" w:hAnsi="Times New Roman" w:cs="Times New Roman"/>
          <w:sz w:val="20"/>
          <w:szCs w:val="20"/>
        </w:rPr>
      </w:r>
    </w:p>
    <w:p w14:paraId="7721DF0A" w14:textId="7FAB18BA">
      <w:pPr>
        <w:pBdr/>
        <w:spacing/>
        <w:ind/>
        <w:rPr>
          <w:rFonts w:ascii="Times New Roman" w:hAnsi="Times New Roman" w:cs="Times New Roman"/>
          <w:sz w:val="20"/>
          <w:szCs w:val="20"/>
        </w:rPr>
      </w:pPr>
      <w:r>
        <w:rPr>
          <w:rFonts w:ascii="Times New Roman" w:hAnsi="Times New Roman" w:cs="Times New Roman"/>
          <w:sz w:val="20"/>
          <w:szCs w:val="20"/>
        </w:rPr>
        <w:tab/>
        <w:t xml:space="preserve">if(!controlloTarga) { </w:t>
      </w:r>
      <w:r>
        <w:rPr>
          <w:rFonts w:ascii="Times New Roman" w:hAnsi="Times New Roman" w:cs="Times New Roman"/>
          <w:b/>
          <w:bCs/>
          <w:color w:val="ff0000"/>
          <w:sz w:val="20"/>
          <w:szCs w:val="20"/>
        </w:rPr>
        <w:t xml:space="preserve">(1</w:t>
      </w:r>
      <w:r>
        <w:rPr>
          <w:rFonts w:ascii="Times New Roman" w:hAnsi="Times New Roman" w:cs="Times New Roman"/>
          <w:b/>
          <w:bCs/>
          <w:color w:val="ff0000"/>
          <w:sz w:val="20"/>
          <w:szCs w:val="20"/>
        </w:rPr>
        <w:t xml:space="preserve">4</w:t>
      </w:r>
      <w:r>
        <w:rPr>
          <w:rFonts w:ascii="Times New Roman" w:hAnsi="Times New Roman" w:cs="Times New Roman"/>
          <w:b/>
          <w:bCs/>
          <w:color w:val="ff0000"/>
          <w:sz w:val="20"/>
          <w:szCs w:val="20"/>
        </w:rPr>
        <w:t xml:space="preserve">)</w:t>
      </w:r>
      <w:r>
        <w:rPr>
          <w:rFonts w:ascii="Times New Roman" w:hAnsi="Times New Roman" w:cs="Times New Roman"/>
          <w:sz w:val="20"/>
          <w:szCs w:val="20"/>
        </w:rPr>
      </w:r>
    </w:p>
    <w:p w14:paraId="69767845" w14:textId="4A0A4209">
      <w:pPr>
        <w:pBdr/>
        <w:spacing/>
        <w:ind/>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xml:space="preserve">return "Errore, l'auto selezionata non rientra tra quelle in deposito!";</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(1</w:t>
      </w:r>
      <w:r>
        <w:rPr>
          <w:rFonts w:ascii="Times New Roman" w:hAnsi="Times New Roman" w:cs="Times New Roman"/>
          <w:b/>
          <w:bCs/>
          <w:color w:val="ff0000"/>
          <w:sz w:val="20"/>
          <w:szCs w:val="20"/>
        </w:rPr>
        <w:t xml:space="preserve">5</w:t>
      </w:r>
      <w:r>
        <w:rPr>
          <w:rFonts w:ascii="Times New Roman" w:hAnsi="Times New Roman" w:cs="Times New Roman"/>
          <w:b/>
          <w:bCs/>
          <w:color w:val="ff0000"/>
          <w:sz w:val="20"/>
          <w:szCs w:val="20"/>
        </w:rPr>
        <w:t xml:space="preserve">)</w:t>
      </w:r>
      <w:r>
        <w:rPr>
          <w:rFonts w:ascii="Times New Roman" w:hAnsi="Times New Roman" w:cs="Times New Roman"/>
          <w:sz w:val="20"/>
          <w:szCs w:val="20"/>
        </w:rPr>
      </w:r>
    </w:p>
    <w:p w14:paraId="090ECD32" w14:textId="446BE3C0">
      <w:pPr>
        <w:pBdr/>
        <w:spacing/>
        <w:ind/>
        <w:rPr>
          <w:rFonts w:ascii="Times New Roman" w:hAnsi="Times New Roman" w:cs="Times New Roman"/>
          <w:sz w:val="20"/>
          <w:szCs w:val="20"/>
        </w:rPr>
      </w:pPr>
      <w:r>
        <w:rPr>
          <w:rFonts w:ascii="Times New Roman" w:hAnsi="Times New Roman" w:cs="Times New Roman"/>
          <w:sz w:val="20"/>
          <w:szCs w:val="20"/>
        </w:rPr>
        <w:tab/>
        <w:t xml:space="preserve">}</w:t>
      </w:r>
      <w:r>
        <w:rPr>
          <w:rFonts w:ascii="Times New Roman" w:hAnsi="Times New Roman" w:cs="Times New Roman"/>
          <w:sz w:val="20"/>
          <w:szCs w:val="20"/>
        </w:rPr>
        <w:tab/>
      </w:r>
      <w:r>
        <w:rPr>
          <w:rFonts w:ascii="Times New Roman" w:hAnsi="Times New Roman" w:cs="Times New Roman"/>
          <w:sz w:val="20"/>
          <w:szCs w:val="20"/>
        </w:rPr>
      </w:r>
    </w:p>
    <w:p w14:paraId="18AC5796" w14:textId="023FEB70">
      <w:pPr>
        <w:pBdr/>
        <w:spacing/>
        <w:ind/>
        <w:rPr>
          <w:rFonts w:ascii="Times New Roman" w:hAnsi="Times New Roman" w:cs="Times New Roman"/>
          <w:sz w:val="20"/>
          <w:szCs w:val="20"/>
        </w:rPr>
      </w:pPr>
      <w:r>
        <w:rPr>
          <w:rFonts w:ascii="Times New Roman" w:hAnsi="Times New Roman" w:cs="Times New Roman"/>
          <w:sz w:val="20"/>
          <w:szCs w:val="20"/>
        </w:rPr>
        <w:tab/>
        <w:t xml:space="preserve">EntityAuto autoDaModificare = new EntityAuto (targa);</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(1</w:t>
      </w:r>
      <w:r>
        <w:rPr>
          <w:rFonts w:ascii="Times New Roman" w:hAnsi="Times New Roman" w:cs="Times New Roman"/>
          <w:b/>
          <w:bCs/>
          <w:color w:val="ff0000"/>
          <w:sz w:val="20"/>
          <w:szCs w:val="20"/>
        </w:rPr>
        <w:t xml:space="preserve">6</w:t>
      </w:r>
      <w:r>
        <w:rPr>
          <w:rFonts w:ascii="Times New Roman" w:hAnsi="Times New Roman" w:cs="Times New Roman"/>
          <w:b/>
          <w:bCs/>
          <w:color w:val="ff0000"/>
          <w:sz w:val="20"/>
          <w:szCs w:val="20"/>
        </w:rPr>
        <w:t xml:space="preserve">)</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r>
    </w:p>
    <w:p w14:paraId="34A59E98" w14:textId="0E1552F8">
      <w:pPr>
        <w:pBdr/>
        <w:spacing/>
        <w:ind w:left="708"/>
        <w:rPr>
          <w:rFonts w:ascii="Times New Roman" w:hAnsi="Times New Roman" w:cs="Times New Roman"/>
          <w:sz w:val="20"/>
          <w:szCs w:val="20"/>
        </w:rPr>
      </w:pPr>
      <w:r>
        <w:rPr>
          <w:rFonts w:ascii="Times New Roman" w:hAnsi="Times New Roman" w:cs="Times New Roman"/>
          <w:sz w:val="20"/>
          <w:szCs w:val="20"/>
        </w:rPr>
        <w:t xml:space="preserve">return autoDaModificare.modificaAuto(modello, cilindrata, costoGiornaliero, patenteRichiesta);</w:t>
      </w:r>
      <w:r>
        <w:rPr>
          <w:rFonts w:ascii="Times New Roman" w:hAnsi="Times New Roman" w:cs="Times New Roman"/>
          <w:sz w:val="20"/>
          <w:szCs w:val="20"/>
        </w:rPr>
        <w:t xml:space="preserve"> </w:t>
      </w:r>
      <w:r>
        <w:rPr>
          <w:rFonts w:ascii="Times New Roman" w:hAnsi="Times New Roman" w:cs="Times New Roman"/>
          <w:b/>
          <w:bCs/>
          <w:color w:val="ff0000"/>
          <w:sz w:val="20"/>
          <w:szCs w:val="20"/>
        </w:rPr>
        <w:t xml:space="preserve">(1</w:t>
      </w:r>
      <w:r>
        <w:rPr>
          <w:rFonts w:ascii="Times New Roman" w:hAnsi="Times New Roman" w:cs="Times New Roman"/>
          <w:b/>
          <w:bCs/>
          <w:color w:val="ff0000"/>
          <w:sz w:val="20"/>
          <w:szCs w:val="20"/>
        </w:rPr>
        <w:t xml:space="preserve">7</w:t>
      </w:r>
      <w:r>
        <w:rPr>
          <w:rFonts w:ascii="Times New Roman" w:hAnsi="Times New Roman" w:cs="Times New Roman"/>
          <w:b/>
          <w:bCs/>
          <w:color w:val="ff0000"/>
          <w:sz w:val="20"/>
          <w:szCs w:val="20"/>
        </w:rPr>
        <w:t xml:space="preserve">)</w:t>
      </w:r>
      <w:r>
        <w:rPr>
          <w:rFonts w:ascii="Times New Roman" w:hAnsi="Times New Roman" w:cs="Times New Roman"/>
          <w:sz w:val="20"/>
          <w:szCs w:val="20"/>
        </w:rPr>
        <w:tab/>
      </w:r>
      <w:r>
        <w:rPr>
          <w:rFonts w:ascii="Times New Roman" w:hAnsi="Times New Roman" w:cs="Times New Roman"/>
          <w:sz w:val="20"/>
          <w:szCs w:val="20"/>
        </w:rPr>
      </w:r>
    </w:p>
    <w:p w14:paraId="1003CAFB" w14:textId="5C152EE6">
      <w:pPr>
        <w:pBdr/>
        <w:spacing/>
        <w:ind/>
        <w:rPr>
          <w:rFonts w:ascii="Times New Roman" w:hAnsi="Times New Roman" w:cs="Times New Roman"/>
          <w:sz w:val="20"/>
          <w:szCs w:val="20"/>
        </w:rPr>
      </w:pPr>
      <w:r>
        <w:rPr>
          <w:rFonts w:ascii="Times New Roman" w:hAnsi="Times New Roman" w:cs="Times New Roman"/>
          <w:sz w:val="20"/>
          <w:szCs w:val="20"/>
        </w:rPr>
        <w:t xml:space="preserve">}</w:t>
      </w:r>
      <w:r>
        <w:rPr>
          <w:rFonts w:ascii="Times New Roman" w:hAnsi="Times New Roman" w:cs="Times New Roman"/>
          <w:sz w:val="20"/>
          <w:szCs w:val="20"/>
        </w:rPr>
      </w:r>
    </w:p>
    <w:p w14:paraId="1B5E1772" w14:textId="52F2FA77">
      <w:pPr>
        <w:pBdr/>
        <w:spacing/>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p w14:paraId="7CF07A7B" w14:textId="014C110C">
      <w:pPr>
        <w:pBdr/>
        <w:spacing/>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p w14:paraId="2596C928" w14:textId="77777777">
      <w:pPr>
        <w:pBdr/>
        <w:spacing/>
        <w:ind/>
        <w:jc w:val="both"/>
        <w:rPr/>
      </w:pPr>
      <w:r>
        <w:rPr>
          <w:b/>
          <w:bCs/>
          <w:color w:val="1aa2e2"/>
        </w:rPr>
        <w:t xml:space="preserve">NUMERO </w:t>
      </w:r>
      <w:r>
        <w:rPr>
          <w:b/>
          <w:bCs/>
          <w:color w:val="1aa2e2"/>
        </w:rPr>
        <w:t xml:space="preserve">CICLOMATICO</w:t>
      </w:r>
      <w:r>
        <w:t xml:space="preserve">:</w:t>
      </w:r>
      <w:r/>
    </w:p>
    <w:p w14:paraId="24AFB9EE" w14:textId="771E7863">
      <w:pPr>
        <w:pStyle w:val="1111"/>
        <w:numPr>
          <w:ilvl w:val="0"/>
          <w:numId w:val="96"/>
        </w:numPr>
        <w:pBdr/>
        <w:spacing/>
        <w:ind/>
        <w:jc w:val="both"/>
        <w:rPr/>
      </w:pPr>
      <w:r>
        <w:t xml:space="preserve">numero di regioni chiuse del grafo + 1 = </w:t>
      </w:r>
      <w:r>
        <w:t xml:space="preserve">7</w:t>
      </w:r>
      <w:r/>
    </w:p>
    <w:p w14:paraId="047CB45C" w14:textId="09A92DF6">
      <w:pPr>
        <w:pStyle w:val="1111"/>
        <w:numPr>
          <w:ilvl w:val="0"/>
          <w:numId w:val="96"/>
        </w:numPr>
        <w:pBdr/>
        <w:spacing/>
        <w:ind/>
        <w:jc w:val="both"/>
        <w:rPr/>
      </w:pPr>
      <w:r>
        <w:t xml:space="preserve">numero di nodi predicati (</w:t>
      </w:r>
      <w:r>
        <w:t xml:space="preserve">4</w:t>
      </w:r>
      <w:r>
        <w:t xml:space="preserve">,</w:t>
      </w:r>
      <w:r>
        <w:t xml:space="preserve">5</w:t>
      </w:r>
      <w:r>
        <w:t xml:space="preserve">,</w:t>
      </w:r>
      <w:r>
        <w:t xml:space="preserve">7</w:t>
      </w:r>
      <w:r>
        <w:t xml:space="preserve">,</w:t>
      </w:r>
      <w:r>
        <w:t xml:space="preserve">11</w:t>
      </w:r>
      <w:r>
        <w:t xml:space="preserve">,</w:t>
      </w:r>
      <w:r>
        <w:t xml:space="preserve">12,14</w:t>
      </w:r>
      <w:r>
        <w:t xml:space="preserve">) +1 = </w:t>
      </w:r>
      <w:r>
        <w:t xml:space="preserve">7</w:t>
      </w:r>
      <w:r/>
    </w:p>
    <w:p w14:paraId="3F1FD92E" w14:textId="46762CD8">
      <w:pPr>
        <w:pStyle w:val="1111"/>
        <w:numPr>
          <w:ilvl w:val="0"/>
          <w:numId w:val="96"/>
        </w:numPr>
        <w:pBdr/>
        <w:spacing/>
        <w:ind/>
        <w:jc w:val="both"/>
        <w:rPr/>
      </w:pPr>
      <w:r>
        <w:t xml:space="preserve"># archi – # nodi + 2 = (</w:t>
      </w:r>
      <w:r>
        <w:t xml:space="preserve">22</w:t>
      </w:r>
      <w:r>
        <w:t xml:space="preserve"> - 1</w:t>
      </w:r>
      <w:r>
        <w:t xml:space="preserve">7</w:t>
      </w:r>
      <w:r>
        <w:t xml:space="preserve">) + 2</w:t>
      </w:r>
      <w:r>
        <w:tab/>
        <w:t xml:space="preserve">= </w:t>
      </w:r>
      <w:r>
        <w:t xml:space="preserve">7</w:t>
      </w:r>
      <w:r/>
    </w:p>
    <w:p w14:paraId="71E0CD76" w14:textId="77777777">
      <w:pPr>
        <w:pBdr/>
        <w:spacing/>
        <w:ind/>
        <w:jc w:val="both"/>
        <w:rPr>
          <w:highlight w:val="yellow"/>
        </w:rPr>
      </w:pPr>
      <w:r>
        <w:rPr>
          <w:highlight w:val="yellow"/>
        </w:rPr>
      </w:r>
      <w:r>
        <w:rPr>
          <w:highlight w:val="yellow"/>
        </w:rPr>
      </w:r>
    </w:p>
    <w:p w14:paraId="0F85F037" w14:textId="2B8E6CBA">
      <w:pPr>
        <w:pBdr/>
        <w:spacing/>
        <w:ind/>
        <w:jc w:val="both"/>
        <w:rPr/>
      </w:pPr>
      <w:r>
        <w:rPr>
          <w:b/>
          <w:bCs/>
          <w:color w:val="1aa2e2"/>
        </w:rPr>
        <w:t xml:space="preserve">CAMMINI</w:t>
      </w:r>
      <w:r>
        <w:t xml:space="preserve">:</w:t>
      </w:r>
      <w:r/>
    </w:p>
    <w:p w14:paraId="56CF8EDF" w14:textId="23D2D6C6">
      <w:pPr>
        <w:pStyle w:val="1111"/>
        <w:numPr>
          <w:ilvl w:val="0"/>
          <w:numId w:val="6"/>
        </w:numPr>
        <w:pBdr/>
        <w:spacing/>
        <w:ind/>
        <w:jc w:val="both"/>
        <w:rPr/>
      </w:pPr>
      <w:r>
        <w:t xml:space="preserve">1-2-3</w:t>
      </w:r>
      <w:r>
        <w:t xml:space="preserve">-</w:t>
      </w:r>
      <w:r>
        <w:t xml:space="preserve">4-</w:t>
      </w:r>
      <w:r>
        <w:t xml:space="preserve">7-8</w:t>
      </w:r>
      <w:r/>
    </w:p>
    <w:p w14:paraId="73A8E710" w14:textId="3734042B">
      <w:pPr>
        <w:pStyle w:val="1111"/>
        <w:numPr>
          <w:ilvl w:val="0"/>
          <w:numId w:val="6"/>
        </w:numPr>
        <w:pBdr/>
        <w:spacing/>
        <w:ind/>
        <w:jc w:val="both"/>
        <w:rPr/>
      </w:pPr>
      <w:r>
        <w:t xml:space="preserve">1-2-</w:t>
      </w:r>
      <w:r>
        <w:t xml:space="preserve">3-</w:t>
      </w:r>
      <w:r>
        <w:t xml:space="preserve">4-5</w:t>
      </w:r>
      <w:r>
        <w:t xml:space="preserve">-4-7-</w:t>
      </w:r>
      <w:r>
        <w:t xml:space="preserve">8</w:t>
      </w:r>
      <w:r/>
    </w:p>
    <w:p w14:paraId="31B539CA" w14:textId="07CED1E6">
      <w:pPr>
        <w:pStyle w:val="1111"/>
        <w:numPr>
          <w:ilvl w:val="0"/>
          <w:numId w:val="6"/>
        </w:numPr>
        <w:pBdr/>
        <w:spacing/>
        <w:ind/>
        <w:jc w:val="both"/>
        <w:rPr/>
      </w:pPr>
      <w:r>
        <w:t xml:space="preserve">1-2-</w:t>
      </w:r>
      <w:r>
        <w:t xml:space="preserve">3-</w:t>
      </w:r>
      <w:r>
        <w:t xml:space="preserve">4-</w:t>
      </w:r>
      <w:r>
        <w:t xml:space="preserve">5</w:t>
      </w:r>
      <w:r>
        <w:t xml:space="preserve">-6</w:t>
      </w:r>
      <w:r>
        <w:t xml:space="preserve">-4</w:t>
      </w:r>
      <w:r>
        <w:t xml:space="preserve">-7-</w:t>
      </w:r>
      <w:r>
        <w:t xml:space="preserve">8</w:t>
      </w:r>
      <w:r/>
    </w:p>
    <w:p w14:paraId="1076C04B" w14:textId="498EF88C">
      <w:pPr>
        <w:pStyle w:val="1111"/>
        <w:numPr>
          <w:ilvl w:val="0"/>
          <w:numId w:val="6"/>
        </w:numPr>
        <w:pBdr/>
        <w:spacing/>
        <w:ind/>
        <w:jc w:val="both"/>
        <w:rPr/>
      </w:pPr>
      <w:r>
        <w:t xml:space="preserve">1-2-3-4</w:t>
      </w:r>
      <w:r>
        <w:t xml:space="preserve">-</w:t>
      </w:r>
      <w:r>
        <w:t xml:space="preserve">7</w:t>
      </w:r>
      <w:r>
        <w:t xml:space="preserve">-</w:t>
      </w:r>
      <w:r>
        <w:t xml:space="preserve">9-10-11-14-15</w:t>
      </w:r>
      <w:r/>
    </w:p>
    <w:p w14:paraId="541F8B3B" w14:textId="12351B95">
      <w:pPr>
        <w:pStyle w:val="1111"/>
        <w:numPr>
          <w:ilvl w:val="0"/>
          <w:numId w:val="6"/>
        </w:numPr>
        <w:pBdr/>
        <w:spacing/>
        <w:ind/>
        <w:jc w:val="both"/>
        <w:rPr/>
      </w:pPr>
      <w:r>
        <w:t xml:space="preserve">1-2-3-4-7-9-10-11-12-11-14-15</w:t>
      </w:r>
      <w:r/>
    </w:p>
    <w:p w14:paraId="36BBC2C8" w14:textId="178CAC7B">
      <w:pPr>
        <w:pStyle w:val="1111"/>
        <w:numPr>
          <w:ilvl w:val="0"/>
          <w:numId w:val="6"/>
        </w:numPr>
        <w:pBdr/>
        <w:spacing/>
        <w:ind/>
        <w:jc w:val="both"/>
        <w:rPr/>
      </w:pPr>
      <w:r>
        <w:t xml:space="preserve">1-2-3-4-7-9-10-11-12-13-11-14-15</w:t>
      </w:r>
      <w:r/>
    </w:p>
    <w:p w14:paraId="5C2C3BB6" w14:textId="55EDA30D">
      <w:pPr>
        <w:pStyle w:val="1111"/>
        <w:numPr>
          <w:ilvl w:val="0"/>
          <w:numId w:val="6"/>
        </w:numPr>
        <w:pBdr/>
        <w:spacing/>
        <w:ind/>
        <w:jc w:val="both"/>
        <w:rPr/>
      </w:pPr>
      <w:r>
        <w:t xml:space="preserve">1-2-3-4-7-9-10-11-14-16-17</w:t>
      </w:r>
      <w:r/>
    </w:p>
    <w:p w14:paraId="12B2B2F9" w14:textId="77777777">
      <w:pPr>
        <w:pBdr/>
        <w:spacing/>
        <w:ind/>
        <w:jc w:val="both"/>
        <w:rPr/>
      </w:pPr>
      <w:r/>
      <w:r/>
    </w:p>
    <w:p w14:paraId="6241D461" w14:textId="2A18068B">
      <w:pPr>
        <w:pBdr/>
        <w:spacing/>
        <w:ind/>
        <w:jc w:val="both"/>
        <w:rPr>
          <w:b/>
          <w:bCs/>
          <w:color w:val="1aa2e2"/>
        </w:rPr>
      </w:pPr>
      <w:r>
        <w:rPr>
          <w:b/>
          <w:bCs/>
          <w:color w:val="1aa2e2"/>
        </w:rPr>
        <w:t xml:space="preserve">CASI di TEST</w:t>
      </w:r>
      <w:r>
        <w:rPr>
          <w:b/>
          <w:bCs/>
          <w:color w:val="1aa2e2"/>
        </w:rPr>
      </w:r>
    </w:p>
    <w:p w14:paraId="49420C83" w14:textId="77777777">
      <w:pPr>
        <w:pBdr/>
        <w:spacing/>
        <w:ind/>
        <w:jc w:val="both"/>
        <w:rPr>
          <w:b/>
          <w:bCs/>
          <w:color w:val="1aa2e2"/>
        </w:rPr>
      </w:pPr>
      <w:r>
        <w:rPr>
          <w:b/>
          <w:bCs/>
          <w:color w:val="1aa2e2"/>
        </w:rPr>
      </w:r>
      <w:r>
        <w:rPr>
          <w:b/>
          <w:bCs/>
          <w:color w:val="1aa2e2"/>
        </w:rPr>
      </w:r>
    </w:p>
    <w:p w14:paraId="0445243D" w14:textId="60DDE5EE">
      <w:pPr>
        <w:pBdr/>
        <w:spacing/>
        <w:ind/>
        <w:jc w:val="both"/>
        <w:rPr>
          <w:b/>
          <w:bCs/>
          <w:color w:val="1aa2e2"/>
        </w:rPr>
      </w:pPr>
      <w:r>
        <w:rPr>
          <w:b/>
          <w:bCs/>
          <w:color w:val="1aa2e2"/>
        </w:rPr>
        <w:t xml:space="preserve">…..</w:t>
      </w:r>
      <w:r>
        <w:rPr>
          <w:b/>
          <w:bCs/>
          <w:color w:val="1aa2e2"/>
        </w:rPr>
      </w:r>
    </w:p>
    <w:tbl>
      <w:tblPr>
        <w:tblStyle w:val="1112"/>
        <w:tblInd w:w="-431" w:type="dxa"/>
        <w:tblW w:w="10491" w:type="dxa"/>
        <w:tblBorders/>
        <w:tblLook w:val="04A0" w:firstRow="1" w:lastRow="0" w:firstColumn="1" w:lastColumn="0" w:noHBand="0" w:noVBand="1"/>
      </w:tblPr>
      <w:tblGrid>
        <w:gridCol w:w="766"/>
        <w:gridCol w:w="1053"/>
        <w:gridCol w:w="1195"/>
        <w:gridCol w:w="1105"/>
        <w:gridCol w:w="1923"/>
        <w:gridCol w:w="1376"/>
        <w:gridCol w:w="1127"/>
        <w:gridCol w:w="911"/>
        <w:gridCol w:w="1035"/>
      </w:tblGrid>
      <w:tr>
        <w:trPr/>
        <w:tc>
          <w:tcPr>
            <w:tcBorders/>
            <w:tcW w:w="852" w:type="dxa"/>
          </w:tcPr>
          <w:p w14:paraId="4E8395BE" w14:textId="09FB3CD7">
            <w:pPr>
              <w:pBdr/>
              <w:spacing/>
              <w:ind/>
              <w:rPr>
                <w:b/>
                <w:bCs/>
                <w:sz w:val="18"/>
                <w:szCs w:val="18"/>
              </w:rPr>
            </w:pPr>
            <w:r>
              <w:rPr>
                <w:rFonts w:eastAsiaTheme="minorEastAsia"/>
                <w:b/>
                <w:bCs/>
                <w:sz w:val="18"/>
                <w:szCs w:val="18"/>
                <w:lang w:eastAsia="it-IT"/>
              </w:rPr>
              <w:t xml:space="preserve">TC ID</w:t>
            </w:r>
            <w:r>
              <w:rPr>
                <w:b/>
                <w:bCs/>
                <w:sz w:val="18"/>
                <w:szCs w:val="18"/>
              </w:rPr>
            </w:r>
          </w:p>
        </w:tc>
        <w:tc>
          <w:tcPr>
            <w:tcBorders/>
            <w:tcW w:w="1085" w:type="dxa"/>
          </w:tcPr>
          <w:p w14:paraId="29146FAB" w14:textId="5C4A6F11">
            <w:pPr>
              <w:pBdr/>
              <w:spacing/>
              <w:ind/>
              <w:rPr>
                <w:b/>
                <w:bCs/>
                <w:sz w:val="18"/>
                <w:szCs w:val="18"/>
              </w:rPr>
            </w:pPr>
            <w:r>
              <w:rPr>
                <w:b/>
                <w:bCs/>
                <w:sz w:val="18"/>
                <w:szCs w:val="18"/>
              </w:rPr>
              <w:t xml:space="preserve">Cammino Coperto</w:t>
            </w:r>
            <w:r>
              <w:rPr>
                <w:b/>
                <w:bCs/>
                <w:sz w:val="18"/>
                <w:szCs w:val="18"/>
              </w:rPr>
            </w:r>
          </w:p>
        </w:tc>
        <w:tc>
          <w:tcPr>
            <w:tcBorders/>
            <w:tcW w:w="1138" w:type="dxa"/>
          </w:tcPr>
          <w:p w14:paraId="100CBE34" w14:textId="2A21586F">
            <w:pPr>
              <w:pBdr/>
              <w:spacing/>
              <w:ind/>
              <w:rPr>
                <w:b/>
                <w:bCs/>
                <w:sz w:val="18"/>
                <w:szCs w:val="18"/>
              </w:rPr>
            </w:pPr>
            <w:r>
              <w:rPr>
                <w:b/>
                <w:bCs/>
                <w:sz w:val="18"/>
                <w:szCs w:val="18"/>
              </w:rPr>
              <w:t xml:space="preserve">Descrizione</w:t>
            </w:r>
            <w:r>
              <w:rPr>
                <w:b/>
                <w:bCs/>
                <w:sz w:val="18"/>
                <w:szCs w:val="18"/>
              </w:rPr>
            </w:r>
          </w:p>
        </w:tc>
        <w:tc>
          <w:tcPr>
            <w:tcBorders/>
            <w:tcW w:w="1094" w:type="dxa"/>
          </w:tcPr>
          <w:p w14:paraId="052394C5" w14:textId="3876A850">
            <w:pPr>
              <w:pBdr/>
              <w:spacing/>
              <w:ind/>
              <w:rPr>
                <w:b/>
                <w:bCs/>
                <w:sz w:val="18"/>
                <w:szCs w:val="18"/>
              </w:rPr>
            </w:pPr>
            <w:r>
              <w:rPr>
                <w:b/>
                <w:bCs/>
                <w:sz w:val="18"/>
                <w:szCs w:val="18"/>
              </w:rPr>
              <w:t xml:space="preserve">Condizioni Logiche</w:t>
            </w:r>
            <w:r>
              <w:rPr>
                <w:b/>
                <w:bCs/>
                <w:sz w:val="18"/>
                <w:szCs w:val="18"/>
              </w:rPr>
            </w:r>
          </w:p>
        </w:tc>
        <w:tc>
          <w:tcPr>
            <w:tcBorders/>
            <w:tcW w:w="1923" w:type="dxa"/>
          </w:tcPr>
          <w:p w14:paraId="53E98484" w14:textId="7826D76E">
            <w:pPr>
              <w:pBdr/>
              <w:spacing/>
              <w:ind/>
              <w:rPr>
                <w:b/>
                <w:bCs/>
                <w:sz w:val="18"/>
                <w:szCs w:val="18"/>
              </w:rPr>
            </w:pPr>
            <w:r>
              <w:rPr>
                <w:b/>
                <w:bCs/>
                <w:sz w:val="18"/>
                <w:szCs w:val="18"/>
              </w:rPr>
              <w:t xml:space="preserve">Input  </w:t>
            </w:r>
            <w:r>
              <w:rPr>
                <w:b/>
                <w:bCs/>
                <w:sz w:val="18"/>
                <w:szCs w:val="18"/>
              </w:rPr>
            </w:r>
          </w:p>
        </w:tc>
        <w:tc>
          <w:tcPr>
            <w:tcBorders/>
            <w:tcW w:w="1249" w:type="dxa"/>
          </w:tcPr>
          <w:p w14:paraId="408D9B90" w14:textId="1AABC817">
            <w:pPr>
              <w:pBdr/>
              <w:spacing/>
              <w:ind/>
              <w:rPr>
                <w:b/>
                <w:bCs/>
                <w:sz w:val="18"/>
                <w:szCs w:val="18"/>
              </w:rPr>
            </w:pPr>
            <w:r>
              <w:rPr>
                <w:b/>
                <w:bCs/>
                <w:sz w:val="18"/>
                <w:szCs w:val="18"/>
              </w:rPr>
              <w:t xml:space="preserve">Precondizioni</w:t>
            </w:r>
            <w:r>
              <w:rPr>
                <w:b/>
                <w:bCs/>
                <w:sz w:val="18"/>
                <w:szCs w:val="18"/>
              </w:rPr>
            </w:r>
          </w:p>
        </w:tc>
        <w:tc>
          <w:tcPr>
            <w:tcBorders/>
            <w:tcW w:w="1127" w:type="dxa"/>
          </w:tcPr>
          <w:p w14:paraId="1395B476" w14:textId="3555CE6D">
            <w:pPr>
              <w:pBdr/>
              <w:spacing/>
              <w:ind/>
              <w:rPr>
                <w:b/>
                <w:bCs/>
                <w:sz w:val="18"/>
                <w:szCs w:val="18"/>
              </w:rPr>
            </w:pPr>
            <w:r>
              <w:rPr>
                <w:b/>
                <w:bCs/>
                <w:sz w:val="18"/>
                <w:szCs w:val="18"/>
              </w:rPr>
              <w:t xml:space="preserve">Output atteso</w:t>
            </w:r>
            <w:r>
              <w:rPr>
                <w:b/>
                <w:bCs/>
                <w:sz w:val="18"/>
                <w:szCs w:val="18"/>
              </w:rPr>
            </w:r>
          </w:p>
        </w:tc>
        <w:tc>
          <w:tcPr>
            <w:tcBorders/>
            <w:tcW w:w="834" w:type="dxa"/>
          </w:tcPr>
          <w:p w14:paraId="7138E1D7" w14:textId="38D71012">
            <w:pPr>
              <w:pBdr/>
              <w:spacing/>
              <w:ind/>
              <w:rPr>
                <w:b/>
                <w:bCs/>
                <w:sz w:val="18"/>
                <w:szCs w:val="18"/>
              </w:rPr>
            </w:pPr>
            <w:r>
              <w:rPr>
                <w:b/>
                <w:bCs/>
                <w:sz w:val="18"/>
                <w:szCs w:val="18"/>
              </w:rPr>
              <w:t xml:space="preserve">Output effettivo</w:t>
            </w:r>
            <w:r>
              <w:rPr>
                <w:b/>
                <w:bCs/>
                <w:sz w:val="18"/>
                <w:szCs w:val="18"/>
              </w:rPr>
            </w:r>
          </w:p>
        </w:tc>
        <w:tc>
          <w:tcPr>
            <w:tcBorders/>
            <w:tcW w:w="1189" w:type="dxa"/>
          </w:tcPr>
          <w:p w14:paraId="2E3CE02E" w14:textId="292F1280">
            <w:pPr>
              <w:pBdr/>
              <w:spacing/>
              <w:ind/>
              <w:rPr>
                <w:b/>
                <w:bCs/>
                <w:sz w:val="18"/>
                <w:szCs w:val="18"/>
              </w:rPr>
            </w:pPr>
            <w:r>
              <w:rPr>
                <w:b/>
                <w:bCs/>
                <w:sz w:val="18"/>
                <w:szCs w:val="18"/>
              </w:rPr>
              <w:t xml:space="preserve">Esito </w:t>
            </w:r>
            <w:r>
              <w:rPr>
                <w:b/>
                <w:bCs/>
                <w:sz w:val="18"/>
                <w:szCs w:val="18"/>
              </w:rPr>
              <w:t xml:space="preserve">(PASS/ FAIL)</w:t>
            </w:r>
            <w:r>
              <w:rPr>
                <w:b/>
                <w:bCs/>
                <w:sz w:val="18"/>
                <w:szCs w:val="18"/>
              </w:rPr>
            </w:r>
          </w:p>
        </w:tc>
      </w:tr>
      <w:tr>
        <w:trPr/>
        <w:tc>
          <w:tcPr>
            <w:tcBorders/>
            <w:tcW w:w="852" w:type="dxa"/>
          </w:tcPr>
          <w:p w14:paraId="3C2FB59B" w14:textId="41602DD9">
            <w:pPr>
              <w:pBdr/>
              <w:spacing/>
              <w:ind/>
              <w:rPr>
                <w:sz w:val="20"/>
                <w:szCs w:val="20"/>
              </w:rPr>
            </w:pPr>
            <w:r>
              <w:rPr>
                <w:sz w:val="20"/>
                <w:szCs w:val="20"/>
              </w:rPr>
              <w:t xml:space="preserve">TC_1</w:t>
            </w:r>
            <w:r>
              <w:rPr>
                <w:sz w:val="20"/>
                <w:szCs w:val="20"/>
              </w:rPr>
            </w:r>
          </w:p>
        </w:tc>
        <w:tc>
          <w:tcPr>
            <w:tcBorders/>
            <w:tcW w:w="1085" w:type="dxa"/>
          </w:tcPr>
          <w:p w14:paraId="3F0B287E" w14:textId="77777777">
            <w:pPr>
              <w:pBdr/>
              <w:spacing/>
              <w:ind/>
              <w:jc w:val="both"/>
              <w:rPr>
                <w:sz w:val="20"/>
                <w:szCs w:val="20"/>
              </w:rPr>
            </w:pPr>
            <w:r>
              <w:rPr>
                <w:sz w:val="20"/>
                <w:szCs w:val="20"/>
              </w:rPr>
              <w:t xml:space="preserve">1-2-3-4-7-8</w:t>
            </w:r>
            <w:r>
              <w:rPr>
                <w:sz w:val="20"/>
                <w:szCs w:val="20"/>
              </w:rPr>
            </w:r>
          </w:p>
          <w:p w14:paraId="0D56CEDB" w14:textId="77777777">
            <w:pPr>
              <w:pBdr/>
              <w:spacing/>
              <w:ind/>
              <w:rPr>
                <w:sz w:val="20"/>
                <w:szCs w:val="20"/>
              </w:rPr>
            </w:pPr>
            <w:r>
              <w:rPr>
                <w:sz w:val="20"/>
                <w:szCs w:val="20"/>
              </w:rPr>
            </w:r>
            <w:r>
              <w:rPr>
                <w:sz w:val="20"/>
                <w:szCs w:val="20"/>
              </w:rPr>
            </w:r>
          </w:p>
        </w:tc>
        <w:tc>
          <w:tcPr>
            <w:tcBorders/>
            <w:tcW w:w="1138" w:type="dxa"/>
          </w:tcPr>
          <w:p w14:paraId="564A6F57" w14:textId="529E1B87">
            <w:pPr>
              <w:pBdr/>
              <w:spacing/>
              <w:ind/>
              <w:rPr>
                <w:sz w:val="20"/>
                <w:szCs w:val="20"/>
              </w:rPr>
            </w:pPr>
            <w:r>
              <w:rPr>
                <w:sz w:val="20"/>
                <w:szCs w:val="20"/>
              </w:rPr>
              <w:t xml:space="preserve">Percorso in cui l'auto da modificare non esiste</w:t>
            </w:r>
            <w:r>
              <w:rPr>
                <w:sz w:val="20"/>
                <w:szCs w:val="20"/>
              </w:rPr>
              <w:t xml:space="preserve"> </w:t>
            </w:r>
            <w:r>
              <w:rPr>
                <w:sz w:val="20"/>
                <w:szCs w:val="20"/>
              </w:rPr>
              <w:t xml:space="preserve">nel sistema </w:t>
            </w:r>
            <w:r>
              <w:rPr>
                <w:sz w:val="20"/>
                <w:szCs w:val="20"/>
              </w:rPr>
            </w:r>
          </w:p>
        </w:tc>
        <w:tc>
          <w:tcPr>
            <w:tcBorders/>
            <w:tcW w:w="1094" w:type="dxa"/>
          </w:tcPr>
          <w:p w14:paraId="3DA60275" w14:textId="3DA78E7C">
            <w:pPr>
              <w:pBdr/>
              <w:spacing/>
              <w:ind/>
              <w:rPr>
                <w:rFonts w:ascii="Times New Roman" w:hAnsi="Times New Roman" w:cs="Times New Roman"/>
                <w:sz w:val="20"/>
                <w:szCs w:val="20"/>
              </w:rPr>
            </w:pPr>
            <w:r>
              <w:rPr>
                <w:rFonts w:ascii="Times New Roman" w:hAnsi="Times New Roman" w:cs="Times New Roman"/>
                <w:sz w:val="20"/>
                <w:szCs w:val="20"/>
              </w:rPr>
              <w:t xml:space="preserve">La condizione al punto 7 del CFG è </w:t>
            </w:r>
            <w:r>
              <w:rPr>
                <w:rFonts w:ascii="Times New Roman" w:hAnsi="Times New Roman" w:cs="Times New Roman"/>
                <w:sz w:val="20"/>
                <w:szCs w:val="20"/>
              </w:rPr>
              <w:t xml:space="preserve">true</w:t>
            </w:r>
            <w:r>
              <w:rPr>
                <w:rFonts w:ascii="Times New Roman" w:hAnsi="Times New Roman" w:cs="Times New Roman"/>
                <w:sz w:val="20"/>
                <w:szCs w:val="20"/>
              </w:rPr>
            </w:r>
          </w:p>
        </w:tc>
        <w:tc>
          <w:tcPr>
            <w:tcBorders/>
            <w:tcW w:w="1923" w:type="dxa"/>
          </w:tcPr>
          <w:p w14:paraId="009E36E6" w14:textId="525262D2">
            <w:pPr>
              <w:pBdr/>
              <w:spacing/>
              <w:ind/>
              <w:rPr>
                <w:sz w:val="20"/>
                <w:szCs w:val="20"/>
              </w:rPr>
            </w:pPr>
            <w:r>
              <w:rPr>
                <w:rFonts w:ascii="Times New Roman" w:hAnsi="Times New Roman" w:cs="Times New Roman"/>
                <w:sz w:val="20"/>
                <w:szCs w:val="20"/>
              </w:rPr>
              <w:t xml:space="preserve">targa= CC123EE, modello=PANDA, cilindrata=800, costoGiornaliero=30, patenteRichiesta=B</w:t>
            </w:r>
            <w:r>
              <w:rPr>
                <w:sz w:val="20"/>
                <w:szCs w:val="20"/>
              </w:rPr>
            </w:r>
          </w:p>
        </w:tc>
        <w:tc>
          <w:tcPr>
            <w:tcBorders/>
            <w:tcW w:w="1249" w:type="dxa"/>
          </w:tcPr>
          <w:p w14:paraId="50ACC44F" w14:textId="4CE19745">
            <w:pPr>
              <w:pBdr/>
              <w:spacing/>
              <w:ind/>
              <w:rPr>
                <w:sz w:val="20"/>
                <w:szCs w:val="20"/>
              </w:rPr>
            </w:pPr>
            <w:r>
              <w:rPr>
                <w:sz w:val="20"/>
                <w:szCs w:val="20"/>
              </w:rPr>
              <w:t xml:space="preserve">La targa </w:t>
            </w:r>
            <w:r>
              <w:rPr>
                <w:rFonts w:ascii="Times New Roman" w:hAnsi="Times New Roman" w:cs="Times New Roman"/>
                <w:sz w:val="20"/>
                <w:szCs w:val="20"/>
              </w:rPr>
              <w:t xml:space="preserve">CC123EE non è </w:t>
            </w:r>
            <w:r>
              <w:rPr>
                <w:rFonts w:ascii="Times New Roman" w:hAnsi="Times New Roman" w:cs="Times New Roman"/>
                <w:sz w:val="20"/>
                <w:szCs w:val="20"/>
              </w:rPr>
              <w:t xml:space="preserve">memorizzata</w:t>
            </w:r>
            <w:r>
              <w:rPr>
                <w:rFonts w:ascii="Times New Roman" w:hAnsi="Times New Roman" w:cs="Times New Roman"/>
                <w:sz w:val="20"/>
                <w:szCs w:val="20"/>
              </w:rPr>
              <w:t xml:space="preserve"> nel sistema</w:t>
            </w:r>
            <w:r>
              <w:rPr>
                <w:sz w:val="20"/>
                <w:szCs w:val="20"/>
              </w:rPr>
            </w:r>
          </w:p>
        </w:tc>
        <w:tc>
          <w:tcPr>
            <w:tcBorders/>
            <w:tcW w:w="1127" w:type="dxa"/>
          </w:tcPr>
          <w:p w14:paraId="0EF3F1BB" w14:textId="76E027FB">
            <w:pPr>
              <w:pBdr/>
              <w:spacing/>
              <w:ind/>
              <w:rPr>
                <w:sz w:val="20"/>
                <w:szCs w:val="20"/>
              </w:rPr>
            </w:pPr>
            <w:r>
              <w:rPr>
                <w:rFonts w:ascii="Times New Roman" w:hAnsi="Times New Roman" w:cs="Times New Roman"/>
                <w:sz w:val="20"/>
                <w:szCs w:val="20"/>
              </w:rPr>
              <w:t xml:space="preserve">Errore, l'auto selezionata è inesistente!</w:t>
            </w:r>
            <w:r>
              <w:rPr>
                <w:sz w:val="20"/>
                <w:szCs w:val="20"/>
              </w:rPr>
            </w:r>
          </w:p>
        </w:tc>
        <w:tc>
          <w:tcPr>
            <w:tcBorders/>
            <w:tcW w:w="834" w:type="dxa"/>
          </w:tcPr>
          <w:p w14:paraId="3F8D4882" w14:textId="0466938B">
            <w:pPr>
              <w:pBdr/>
              <w:spacing/>
              <w:ind/>
              <w:rPr>
                <w:sz w:val="20"/>
                <w:szCs w:val="20"/>
              </w:rPr>
            </w:pPr>
            <w:r>
              <w:rPr>
                <w:sz w:val="20"/>
                <w:szCs w:val="20"/>
              </w:rPr>
              <w:t xml:space="preserve">....</w:t>
            </w:r>
            <w:r>
              <w:rPr>
                <w:sz w:val="20"/>
                <w:szCs w:val="20"/>
              </w:rPr>
            </w:r>
          </w:p>
        </w:tc>
        <w:tc>
          <w:tcPr>
            <w:tcBorders/>
            <w:tcW w:w="1189" w:type="dxa"/>
          </w:tcPr>
          <w:p w14:paraId="2A237832" w14:textId="148F1182">
            <w:pPr>
              <w:pBdr/>
              <w:spacing/>
              <w:ind/>
              <w:rPr>
                <w:sz w:val="20"/>
                <w:szCs w:val="20"/>
              </w:rPr>
            </w:pPr>
            <w:r>
              <w:rPr>
                <w:sz w:val="20"/>
                <w:szCs w:val="20"/>
              </w:rPr>
              <w:t xml:space="preserve">PASS/ FAIL</w:t>
            </w:r>
            <w:r>
              <w:rPr>
                <w:sz w:val="20"/>
                <w:szCs w:val="20"/>
              </w:rPr>
            </w:r>
          </w:p>
        </w:tc>
      </w:tr>
      <w:tr>
        <w:trPr/>
        <w:tc>
          <w:tcPr>
            <w:tcBorders/>
            <w:tcW w:w="852" w:type="dxa"/>
          </w:tcPr>
          <w:p w14:paraId="43D56954" w14:textId="3D5184DE">
            <w:pPr>
              <w:pBdr/>
              <w:spacing/>
              <w:ind/>
              <w:rPr/>
            </w:pPr>
            <w:r>
              <w:t xml:space="preserve">2</w:t>
            </w:r>
            <w:r/>
          </w:p>
        </w:tc>
        <w:tc>
          <w:tcPr>
            <w:tcBorders/>
            <w:tcW w:w="1085" w:type="dxa"/>
          </w:tcPr>
          <w:p w14:paraId="59D59C06" w14:textId="16E26BEC">
            <w:pPr>
              <w:pBdr/>
              <w:spacing/>
              <w:ind/>
              <w:jc w:val="both"/>
              <w:rPr>
                <w:sz w:val="21"/>
                <w:szCs w:val="21"/>
              </w:rPr>
            </w:pPr>
            <w:r>
              <w:rPr>
                <w:sz w:val="21"/>
                <w:szCs w:val="21"/>
              </w:rPr>
              <w:t xml:space="preserve">1-</w:t>
            </w:r>
            <w:r>
              <w:rPr>
                <w:sz w:val="21"/>
                <w:szCs w:val="21"/>
              </w:rPr>
              <w:t xml:space="preserve">2-3-4-7-9-10-11-14-15</w:t>
            </w:r>
            <w:r>
              <w:rPr>
                <w:sz w:val="21"/>
                <w:szCs w:val="21"/>
              </w:rPr>
            </w:r>
          </w:p>
          <w:p w14:paraId="6D3697C0" w14:textId="77777777">
            <w:pPr>
              <w:pBdr/>
              <w:spacing/>
              <w:ind w:left="360"/>
              <w:jc w:val="both"/>
              <w:rPr/>
            </w:pPr>
            <w:r/>
            <w:r/>
          </w:p>
        </w:tc>
        <w:tc>
          <w:tcPr>
            <w:tcBorders/>
            <w:tcW w:w="1138" w:type="dxa"/>
          </w:tcPr>
          <w:p w14:paraId="62689197" w14:textId="1FDEE4F4">
            <w:pPr>
              <w:pBdr/>
              <w:spacing/>
              <w:ind/>
              <w:rPr/>
            </w:pPr>
            <w:r>
              <w:rPr>
                <w:sz w:val="20"/>
                <w:szCs w:val="20"/>
              </w:rPr>
              <w:t xml:space="preserve">Percorso in cui l'auto da modificare </w:t>
            </w:r>
            <w:r>
              <w:rPr>
                <w:sz w:val="20"/>
                <w:szCs w:val="20"/>
              </w:rPr>
              <w:t xml:space="preserve">esiste</w:t>
            </w:r>
            <w:r>
              <w:rPr>
                <w:sz w:val="20"/>
                <w:szCs w:val="20"/>
              </w:rPr>
              <w:t xml:space="preserve"> </w:t>
            </w:r>
            <w:r>
              <w:rPr>
                <w:sz w:val="20"/>
                <w:szCs w:val="20"/>
              </w:rPr>
              <w:t xml:space="preserve">nel sistema</w:t>
            </w:r>
            <w:r>
              <w:rPr>
                <w:sz w:val="20"/>
                <w:szCs w:val="20"/>
              </w:rPr>
              <w:t xml:space="preserve">, ma non esiste nel deposito</w:t>
            </w:r>
            <w:r/>
          </w:p>
        </w:tc>
        <w:tc>
          <w:tcPr>
            <w:tcBorders/>
            <w:tcW w:w="1094" w:type="dxa"/>
          </w:tcPr>
          <w:p w14:paraId="1AA6109A" w14:textId="5B9BACBE">
            <w:pPr>
              <w:pBdr/>
              <w:spacing/>
              <w:ind/>
              <w:rPr/>
            </w:pPr>
            <w:r>
              <w:rPr>
                <w:rFonts w:ascii="Times New Roman" w:hAnsi="Times New Roman" w:cs="Times New Roman"/>
                <w:sz w:val="20"/>
                <w:szCs w:val="20"/>
              </w:rPr>
              <w:t xml:space="preserve">La condizione al punto 7 del CFG è </w:t>
            </w:r>
            <w:r>
              <w:rPr>
                <w:rFonts w:ascii="Times New Roman" w:hAnsi="Times New Roman" w:cs="Times New Roman"/>
                <w:sz w:val="20"/>
                <w:szCs w:val="20"/>
              </w:rPr>
              <w:t xml:space="preserve">false</w:t>
            </w:r>
            <w:r>
              <w:rPr>
                <w:rFonts w:ascii="Times New Roman" w:hAnsi="Times New Roman" w:cs="Times New Roman"/>
                <w:sz w:val="20"/>
                <w:szCs w:val="20"/>
              </w:rPr>
              <w:t xml:space="preserve">, La condizione al punto 14 del CFG è true</w:t>
            </w:r>
            <w:r/>
          </w:p>
        </w:tc>
        <w:tc>
          <w:tcPr>
            <w:tcBorders/>
            <w:tcW w:w="1923" w:type="dxa"/>
          </w:tcPr>
          <w:p w14:paraId="60A63CD3" w14:textId="6D77FC17">
            <w:pPr>
              <w:pBdr/>
              <w:spacing/>
              <w:ind/>
              <w:rPr/>
            </w:pPr>
            <w:r>
              <w:rPr>
                <w:rFonts w:ascii="Times New Roman" w:hAnsi="Times New Roman" w:cs="Times New Roman"/>
                <w:sz w:val="20"/>
                <w:szCs w:val="20"/>
              </w:rPr>
              <w:t xml:space="preserve">targa= CC123EE, modello=PANDA, cilindrata=800, </w:t>
            </w:r>
            <w:r>
              <w:rPr>
                <w:rFonts w:ascii="Times New Roman" w:hAnsi="Times New Roman" w:cs="Times New Roman"/>
                <w:sz w:val="20"/>
                <w:szCs w:val="20"/>
              </w:rPr>
              <w:t xml:space="preserve">costoGiornaliero=30, patenteRichiesta=B</w:t>
            </w:r>
            <w:r/>
          </w:p>
        </w:tc>
        <w:tc>
          <w:tcPr>
            <w:tcBorders/>
            <w:tcW w:w="1249" w:type="dxa"/>
          </w:tcPr>
          <w:p w14:paraId="647844DD" w14:textId="6104FE57">
            <w:pPr>
              <w:pBdr/>
              <w:spacing/>
              <w:ind/>
              <w:rPr/>
            </w:pPr>
            <w:r>
              <w:rPr>
                <w:sz w:val="20"/>
                <w:szCs w:val="20"/>
              </w:rPr>
              <w:t xml:space="preserve">La targa </w:t>
            </w:r>
            <w:r>
              <w:rPr>
                <w:rFonts w:ascii="Times New Roman" w:hAnsi="Times New Roman" w:cs="Times New Roman"/>
                <w:sz w:val="20"/>
                <w:szCs w:val="20"/>
              </w:rPr>
              <w:t xml:space="preserve">CC123EE è </w:t>
            </w:r>
            <w:r>
              <w:rPr>
                <w:rFonts w:ascii="Times New Roman" w:hAnsi="Times New Roman" w:cs="Times New Roman"/>
                <w:sz w:val="20"/>
                <w:szCs w:val="20"/>
              </w:rPr>
              <w:t xml:space="preserve">memorizzata</w:t>
            </w:r>
            <w:r>
              <w:rPr>
                <w:rFonts w:ascii="Times New Roman" w:hAnsi="Times New Roman" w:cs="Times New Roman"/>
                <w:sz w:val="20"/>
                <w:szCs w:val="20"/>
              </w:rPr>
              <w:t xml:space="preserve"> nel sistema</w:t>
            </w:r>
            <w:r>
              <w:rPr>
                <w:rFonts w:ascii="Times New Roman" w:hAnsi="Times New Roman" w:cs="Times New Roman"/>
                <w:sz w:val="20"/>
                <w:szCs w:val="20"/>
              </w:rPr>
              <w:t xml:space="preserve">, </w:t>
            </w:r>
            <w:r>
              <w:rPr>
                <w:rFonts w:ascii="Times New Roman" w:hAnsi="Times New Roman" w:cs="Times New Roman"/>
                <w:sz w:val="20"/>
                <w:szCs w:val="20"/>
              </w:rPr>
              <w:t xml:space="preserve">ma non è presente in deposito</w:t>
            </w:r>
            <w:r/>
          </w:p>
        </w:tc>
        <w:tc>
          <w:tcPr>
            <w:tcBorders/>
            <w:tcW w:w="1127" w:type="dxa"/>
          </w:tcPr>
          <w:p w14:paraId="74F6C6CC" w14:textId="20ADF641">
            <w:pPr>
              <w:pBdr/>
              <w:spacing/>
              <w:ind/>
              <w:rPr/>
            </w:pPr>
            <w:r>
              <w:rPr>
                <w:rFonts w:ascii="Times New Roman" w:hAnsi="Times New Roman" w:cs="Times New Roman"/>
                <w:sz w:val="20"/>
                <w:szCs w:val="20"/>
              </w:rPr>
              <w:t xml:space="preserve">Errore, l'auto selezionata non rientra </w:t>
            </w:r>
            <w:r>
              <w:rPr>
                <w:rFonts w:ascii="Times New Roman" w:hAnsi="Times New Roman" w:cs="Times New Roman"/>
                <w:sz w:val="20"/>
                <w:szCs w:val="20"/>
              </w:rPr>
              <w:t xml:space="preserve">tra quelle in deposito</w:t>
            </w:r>
            <w:r>
              <w:rPr>
                <w:rFonts w:ascii="Times New Roman" w:hAnsi="Times New Roman" w:cs="Times New Roman"/>
                <w:sz w:val="20"/>
                <w:szCs w:val="20"/>
              </w:rPr>
              <w:t xml:space="preserve">!</w:t>
            </w:r>
            <w:r/>
          </w:p>
        </w:tc>
        <w:tc>
          <w:tcPr>
            <w:tcBorders/>
            <w:tcW w:w="834" w:type="dxa"/>
          </w:tcPr>
          <w:p w14:paraId="3A356B42" w14:textId="36216AB3">
            <w:pPr>
              <w:pBdr/>
              <w:spacing/>
              <w:ind/>
              <w:rPr/>
            </w:pPr>
            <w:r>
              <w:t xml:space="preserve">...</w:t>
            </w:r>
            <w:r/>
          </w:p>
        </w:tc>
        <w:tc>
          <w:tcPr>
            <w:tcBorders/>
            <w:tcW w:w="1189" w:type="dxa"/>
          </w:tcPr>
          <w:p w14:paraId="2E609314" w14:textId="4DDF5EA0">
            <w:pPr>
              <w:pBdr/>
              <w:spacing/>
              <w:ind/>
              <w:rPr/>
            </w:pPr>
            <w:r>
              <w:rPr>
                <w:sz w:val="20"/>
                <w:szCs w:val="20"/>
              </w:rPr>
              <w:t xml:space="preserve">PASS/ FAIL</w:t>
            </w:r>
            <w:r/>
          </w:p>
        </w:tc>
      </w:tr>
      <w:tr>
        <w:trPr/>
        <w:tc>
          <w:tcPr>
            <w:tcBorders/>
            <w:tcW w:w="852" w:type="dxa"/>
          </w:tcPr>
          <w:p w14:paraId="28A33430" w14:textId="218CE54F">
            <w:pPr>
              <w:pBdr/>
              <w:spacing/>
              <w:ind/>
              <w:rPr/>
            </w:pPr>
            <w:r>
              <w:t xml:space="preserve">..</w:t>
            </w:r>
            <w:r/>
          </w:p>
        </w:tc>
        <w:tc>
          <w:tcPr>
            <w:tcBorders/>
            <w:tcW w:w="1085" w:type="dxa"/>
          </w:tcPr>
          <w:p w14:paraId="1815D953" w14:textId="77777777">
            <w:pPr>
              <w:pBdr/>
              <w:spacing/>
              <w:ind/>
              <w:rPr/>
            </w:pPr>
            <w:r/>
            <w:r/>
          </w:p>
        </w:tc>
        <w:tc>
          <w:tcPr>
            <w:tcBorders/>
            <w:tcW w:w="1138" w:type="dxa"/>
          </w:tcPr>
          <w:p w14:paraId="193F0E5C" w14:textId="77777777">
            <w:pPr>
              <w:pBdr/>
              <w:spacing/>
              <w:ind/>
              <w:rPr/>
            </w:pPr>
            <w:r/>
            <w:r/>
          </w:p>
        </w:tc>
        <w:tc>
          <w:tcPr>
            <w:tcBorders/>
            <w:tcW w:w="1094" w:type="dxa"/>
          </w:tcPr>
          <w:p w14:paraId="253F7CCE" w14:textId="77777777">
            <w:pPr>
              <w:pBdr/>
              <w:spacing/>
              <w:ind/>
              <w:rPr/>
            </w:pPr>
            <w:r/>
            <w:r/>
          </w:p>
        </w:tc>
        <w:tc>
          <w:tcPr>
            <w:tcBorders/>
            <w:tcW w:w="1923" w:type="dxa"/>
          </w:tcPr>
          <w:p w14:paraId="2316A4A8" w14:textId="562A0646">
            <w:pPr>
              <w:pBdr/>
              <w:spacing/>
              <w:ind/>
              <w:rPr/>
            </w:pPr>
            <w:r/>
            <w:r/>
          </w:p>
        </w:tc>
        <w:tc>
          <w:tcPr>
            <w:tcBorders/>
            <w:tcW w:w="1249" w:type="dxa"/>
          </w:tcPr>
          <w:p w14:paraId="36B79494" w14:textId="77777777">
            <w:pPr>
              <w:pBdr/>
              <w:spacing/>
              <w:ind/>
              <w:rPr/>
            </w:pPr>
            <w:r/>
            <w:r/>
          </w:p>
        </w:tc>
        <w:tc>
          <w:tcPr>
            <w:tcBorders/>
            <w:tcW w:w="1127" w:type="dxa"/>
          </w:tcPr>
          <w:p w14:paraId="3BCBB98C" w14:textId="77777777">
            <w:pPr>
              <w:pBdr/>
              <w:spacing/>
              <w:ind/>
              <w:rPr/>
            </w:pPr>
            <w:r/>
            <w:r/>
          </w:p>
        </w:tc>
        <w:tc>
          <w:tcPr>
            <w:tcBorders/>
            <w:tcW w:w="834" w:type="dxa"/>
          </w:tcPr>
          <w:p w14:paraId="119A0A27" w14:textId="77777777">
            <w:pPr>
              <w:pBdr/>
              <w:spacing/>
              <w:ind/>
              <w:rPr/>
            </w:pPr>
            <w:r/>
            <w:r/>
          </w:p>
        </w:tc>
        <w:tc>
          <w:tcPr>
            <w:tcBorders/>
            <w:tcW w:w="1189" w:type="dxa"/>
          </w:tcPr>
          <w:p w14:paraId="5D8428EC" w14:textId="77777777">
            <w:pPr>
              <w:pBdr/>
              <w:spacing/>
              <w:ind/>
              <w:rPr/>
            </w:pPr>
            <w:r/>
            <w:r/>
          </w:p>
        </w:tc>
      </w:tr>
    </w:tbl>
    <w:p w14:paraId="5B3D1638" w14:textId="4C7F3F3F">
      <w:pPr>
        <w:pBdr/>
        <w:spacing/>
        <w:ind/>
        <w:rPr/>
      </w:pPr>
      <w:r>
        <w:br w:type="page" w:clear="all"/>
      </w:r>
      <w:r/>
    </w:p>
    <w:p w14:paraId="18D227B3" w14:textId="77777777">
      <w:pPr>
        <w:pStyle w:val="1085"/>
        <w:pBdr/>
        <w:spacing/>
        <w:ind/>
        <w:rPr/>
      </w:pPr>
      <w:r/>
      <w:bookmarkStart w:id="130" w:name="_Toc195300156"/>
      <w:r>
        <w:t xml:space="preserve">JUnit – Test di Unità</w:t>
      </w:r>
      <w:bookmarkEnd w:id="130"/>
      <w:r/>
      <w:r/>
    </w:p>
    <w:p w14:paraId="01DACCE2" w14:textId="77777777">
      <w:pPr>
        <w:pBdr/>
        <w:spacing w:after="120"/>
        <w:ind/>
        <w:jc w:val="both"/>
        <w:rPr/>
      </w:pPr>
      <w:r/>
      <w:r/>
    </w:p>
    <w:p w14:paraId="3858F826" w14:textId="4C6FAA51">
      <w:pPr>
        <w:pBdr/>
        <w:spacing w:after="120"/>
        <w:ind/>
        <w:jc w:val="both"/>
        <w:rPr>
          <w:color w:val="ff0000"/>
        </w:rPr>
      </w:pPr>
      <w:r>
        <w:rPr>
          <w:color w:val="ff0000"/>
          <w:highlight w:val="yellow"/>
        </w:rPr>
        <w:t xml:space="preserve">Riportare</w:t>
      </w:r>
      <w:r>
        <w:rPr>
          <w:color w:val="ff0000"/>
          <w:highlight w:val="yellow"/>
        </w:rPr>
        <w:t xml:space="preserve"> a scopo esemplificativo alcuni casi di utilizzo di </w:t>
      </w:r>
      <w:r>
        <w:rPr>
          <w:b/>
          <w:bCs/>
          <w:color w:val="ff0000"/>
          <w:highlight w:val="yellow"/>
        </w:rPr>
        <w:t xml:space="preserve">JUnit</w:t>
      </w:r>
      <w:r>
        <w:rPr>
          <w:b/>
          <w:bCs/>
          <w:color w:val="ff0000"/>
          <w:highlight w:val="yellow"/>
        </w:rPr>
        <w:t xml:space="preserve"> </w:t>
      </w:r>
      <w:r>
        <w:rPr>
          <w:color w:val="ff0000"/>
          <w:highlight w:val="yellow"/>
        </w:rPr>
        <w:t xml:space="preserve">per testare alcune classi del progetto</w:t>
      </w:r>
      <w:r>
        <w:rPr>
          <w:color w:val="ff0000"/>
          <w:highlight w:val="yellow"/>
        </w:rPr>
        <w:t xml:space="preserve">, </w:t>
      </w:r>
      <w:r>
        <w:rPr>
          <w:color w:val="ff0000"/>
          <w:highlight w:val="yellow"/>
        </w:rPr>
        <w:t xml:space="preserve">il</w:t>
      </w:r>
      <w:r>
        <w:rPr>
          <w:color w:val="ff0000"/>
          <w:highlight w:val="yellow"/>
        </w:rPr>
        <w:t xml:space="preserve"> framework di testing di unità automatizzato per il linguaggio di programmazione Java.</w:t>
      </w:r>
      <w:r>
        <w:rPr>
          <w:color w:val="ff0000"/>
        </w:rPr>
      </w:r>
    </w:p>
    <w:p w14:paraId="6EEEA708" w14:textId="77777777">
      <w:pPr>
        <w:pBdr/>
        <w:spacing w:after="120"/>
        <w:ind/>
        <w:rPr/>
      </w:pPr>
      <w:r/>
      <w:r/>
    </w:p>
    <w:p w14:paraId="1D9EB78C" w14:textId="05DDF3A3">
      <w:pPr>
        <w:pBdr/>
        <w:spacing w:after="120"/>
        <w:ind/>
        <w:rPr/>
      </w:pPr>
      <w:r/>
      <w:r/>
    </w:p>
    <w:p w14:paraId="6F40E0DD" w14:textId="77777777">
      <w:pPr>
        <w:pBdr/>
        <w:spacing w:after="120"/>
        <w:ind/>
        <w:rPr/>
      </w:pPr>
      <w:r/>
      <w:r/>
    </w:p>
    <w:p w14:paraId="30A1CA3C" w14:textId="77777777">
      <w:pPr>
        <w:pBdr/>
        <w:spacing w:after="120"/>
        <w:ind/>
        <w:rPr/>
      </w:pPr>
      <w:r/>
      <w:r/>
    </w:p>
    <w:p w14:paraId="42D4F678" w14:textId="4D48E94C">
      <w:pPr>
        <w:pBdr/>
        <w:spacing w:after="120"/>
        <w:ind/>
        <w:rPr/>
      </w:pPr>
      <w:r>
        <w:br w:type="page" w:clear="all"/>
      </w:r>
      <w:r/>
    </w:p>
    <w:p w14:paraId="401D0CAF" w14:textId="39A83709">
      <w:pPr>
        <w:pBdr/>
        <w:spacing/>
        <w:ind/>
        <w:rPr/>
        <w:sectPr>
          <w:footnotePr/>
          <w:endnotePr/>
          <w:type w:val="nextPage"/>
          <w:pgSz w:h="16840" w:orient="portrait" w:w="11900"/>
          <w:pgMar w:top="1417" w:right="1134" w:bottom="1134" w:left="1134" w:header="708" w:footer="708" w:gutter="0"/>
          <w:cols w:num="1" w:sep="0" w:space="708" w:equalWidth="1"/>
        </w:sectPr>
      </w:pPr>
      <w:r/>
      <w:r/>
    </w:p>
    <w:p w14:paraId="0F80E816" w14:textId="671E6D57">
      <w:pPr>
        <w:pStyle w:val="1085"/>
        <w:numPr>
          <w:ilvl w:val="1"/>
          <w:numId w:val="1"/>
        </w:numPr>
        <w:pBdr/>
        <w:spacing/>
        <w:ind/>
        <w:rPr/>
      </w:pPr>
      <w:r/>
      <w:bookmarkStart w:id="131" w:name="_Toc471494152"/>
      <w:r/>
      <w:bookmarkStart w:id="132" w:name="_Toc471905566"/>
      <w:r/>
      <w:bookmarkStart w:id="133" w:name="_Toc474433568"/>
      <w:r/>
      <w:bookmarkStart w:id="134" w:name="_Toc474433743"/>
      <w:r/>
      <w:bookmarkStart w:id="135" w:name="_Toc195300157"/>
      <w:r>
        <w:t xml:space="preserve">Test funzionale</w:t>
      </w:r>
      <w:bookmarkEnd w:id="131"/>
      <w:r/>
      <w:bookmarkEnd w:id="132"/>
      <w:r/>
      <w:bookmarkEnd w:id="133"/>
      <w:r/>
      <w:bookmarkEnd w:id="134"/>
      <w:r/>
      <w:bookmarkEnd w:id="135"/>
      <w:r/>
      <w:r/>
    </w:p>
    <w:p w14:paraId="66B6FED6" w14:textId="731C8699">
      <w:pPr>
        <w:pBdr/>
        <w:spacing/>
        <w:ind/>
        <w:jc w:val="both"/>
        <w:rPr/>
      </w:pPr>
      <w:r>
        <w:t xml:space="preserve">Segue una descrizione in forma tabellare dei</w:t>
      </w:r>
      <w:r>
        <w:t xml:space="preserve"> risultati dell’esecuzione dei test funzionali precedentemente pianificati. </w:t>
      </w:r>
      <w:r/>
    </w:p>
    <w:p w14:paraId="70CCE48A" w14:textId="77777777">
      <w:pPr>
        <w:pBdr/>
        <w:spacing/>
        <w:ind/>
        <w:rPr/>
      </w:pPr>
      <w:r/>
      <w:r/>
    </w:p>
    <w:tbl>
      <w:tblPr>
        <w:tblStyle w:val="1112"/>
        <w:tblW w:w="14029" w:type="dxa"/>
        <w:tblBorders/>
        <w:tblLayout w:type="fixed"/>
        <w:tblLook w:val="04A0" w:firstRow="1" w:lastRow="0" w:firstColumn="1" w:lastColumn="0" w:noHBand="0" w:noVBand="1"/>
      </w:tblPr>
      <w:tblGrid>
        <w:gridCol w:w="846"/>
        <w:gridCol w:w="1435"/>
        <w:gridCol w:w="975"/>
        <w:gridCol w:w="708"/>
        <w:gridCol w:w="1134"/>
        <w:gridCol w:w="3119"/>
        <w:gridCol w:w="1276"/>
        <w:gridCol w:w="1134"/>
        <w:gridCol w:w="1417"/>
        <w:gridCol w:w="1134"/>
        <w:gridCol w:w="851"/>
      </w:tblGrid>
      <w:tr>
        <w:trPr>
          <w:gridAfter w:val="8"/>
        </w:trPr>
        <w:tc>
          <w:tcPr>
            <w:gridSpan w:val="3"/>
            <w:shd w:val="clear" w:color="auto" w:fill="ffffff" w:themeFill="background1"/>
            <w:tcBorders>
              <w:top w:val="single" w:color="c0504d" w:sz="4" w:space="0"/>
              <w:left w:val="single" w:color="c0504d" w:sz="4" w:space="0"/>
              <w:bottom w:val="single" w:color="c0504d" w:sz="4" w:space="0"/>
              <w:right w:val="single" w:color="c0504d" w:sz="4" w:space="0"/>
            </w:tcBorders>
            <w:tcW w:w="3256" w:type="dxa"/>
            <w:vAlign w:val="center"/>
          </w:tcPr>
          <w:p w14:paraId="4299A7E2" w14:textId="6A5B8125">
            <w:pPr>
              <w:pBdr/>
              <w:spacing/>
              <w:ind/>
              <w:jc w:val="center"/>
              <w:rPr>
                <w:b/>
                <w:color w:val="c0504d" w:themeColor="accent2"/>
                <w:sz w:val="22"/>
                <w:szCs w:val="22"/>
              </w:rPr>
            </w:pPr>
            <w:r>
              <w:rPr>
                <w:b/>
                <w:color w:val="c0504d" w:themeColor="accent2"/>
                <w:sz w:val="22"/>
                <w:szCs w:val="22"/>
              </w:rPr>
              <w:t xml:space="preserve">REGISTRAZIONE</w:t>
            </w:r>
            <w:r>
              <w:rPr>
                <w:b/>
                <w:color w:val="c0504d" w:themeColor="accent2"/>
                <w:sz w:val="22"/>
                <w:szCs w:val="22"/>
              </w:rPr>
            </w:r>
          </w:p>
        </w:tc>
      </w:tr>
      <w:tr>
        <w:trPr/>
        <w:tc>
          <w:tcPr>
            <w:gridSpan w:val="11"/>
            <w:shd w:val="clear" w:color="auto" w:fill="d9d9d9" w:themeFill="background1" w:themeFillShade="D9"/>
            <w:tcBorders/>
            <w:tcW w:w="14029" w:type="dxa"/>
            <w:vAlign w:val="center"/>
          </w:tcPr>
          <w:p w14:paraId="2CD4298A" w14:textId="3B268C03">
            <w:pPr>
              <w:pBdr/>
              <w:spacing/>
              <w:ind/>
              <w:rPr>
                <w:b/>
                <w:color w:val="000000" w:themeColor="text1"/>
                <w:sz w:val="22"/>
                <w:szCs w:val="22"/>
              </w:rPr>
            </w:pPr>
            <w:r>
              <w:rPr>
                <w:b/>
                <w:color w:val="000000" w:themeColor="text1"/>
                <w:sz w:val="22"/>
                <w:szCs w:val="22"/>
              </w:rPr>
              <w:t xml:space="preserve">TEST SUITE</w:t>
            </w:r>
            <w:r>
              <w:rPr>
                <w:b/>
                <w:color w:val="000000" w:themeColor="text1"/>
                <w:sz w:val="22"/>
                <w:szCs w:val="22"/>
              </w:rPr>
            </w:r>
          </w:p>
        </w:tc>
      </w:tr>
      <w:tr>
        <w:trPr/>
        <w:tc>
          <w:tcPr>
            <w:shd w:val="clear" w:color="auto" w:fill="c0504d" w:themeFill="accent2"/>
            <w:tcBorders/>
            <w:tcW w:w="846" w:type="dxa"/>
            <w:vAlign w:val="center"/>
          </w:tcPr>
          <w:p w14:paraId="31FCDB93" w14:textId="77777777">
            <w:pPr>
              <w:pBdr/>
              <w:spacing/>
              <w:ind/>
              <w:rPr>
                <w:b/>
                <w:color w:val="ffffff" w:themeColor="background1"/>
                <w:sz w:val="18"/>
                <w:szCs w:val="18"/>
              </w:rPr>
            </w:pPr>
            <w:r>
              <w:rPr>
                <w:b/>
                <w:color w:val="ffffff" w:themeColor="background1"/>
                <w:sz w:val="18"/>
                <w:szCs w:val="18"/>
              </w:rPr>
              <w:t xml:space="preserve">Test Case ID</w:t>
            </w:r>
            <w:r>
              <w:rPr>
                <w:b/>
                <w:color w:val="ffffff" w:themeColor="background1"/>
                <w:sz w:val="18"/>
                <w:szCs w:val="18"/>
              </w:rPr>
            </w:r>
          </w:p>
        </w:tc>
        <w:tc>
          <w:tcPr>
            <w:shd w:val="clear" w:color="auto" w:fill="c0504d" w:themeFill="accent2"/>
            <w:tcBorders/>
            <w:tcW w:w="1435" w:type="dxa"/>
            <w:vAlign w:val="center"/>
          </w:tcPr>
          <w:p w14:paraId="4C805BEF" w14:textId="77777777">
            <w:pPr>
              <w:pBdr/>
              <w:spacing/>
              <w:ind/>
              <w:rPr>
                <w:b/>
                <w:color w:val="ffffff" w:themeColor="background1"/>
                <w:sz w:val="18"/>
                <w:szCs w:val="18"/>
              </w:rPr>
            </w:pPr>
            <w:r>
              <w:rPr>
                <w:b/>
                <w:color w:val="ffffff" w:themeColor="background1"/>
                <w:sz w:val="18"/>
                <w:szCs w:val="18"/>
              </w:rPr>
              <w:t xml:space="preserve">Descrizione</w:t>
            </w:r>
            <w:r>
              <w:rPr>
                <w:b/>
                <w:color w:val="ffffff" w:themeColor="background1"/>
                <w:sz w:val="18"/>
                <w:szCs w:val="18"/>
              </w:rPr>
            </w:r>
          </w:p>
        </w:tc>
        <w:tc>
          <w:tcPr>
            <w:gridSpan w:val="2"/>
            <w:shd w:val="clear" w:color="auto" w:fill="c0504d" w:themeFill="accent2"/>
            <w:tcBorders/>
            <w:tcW w:w="1683" w:type="dxa"/>
            <w:vAlign w:val="center"/>
          </w:tcPr>
          <w:p w14:paraId="7353CF3D" w14:textId="77777777">
            <w:pPr>
              <w:pBdr/>
              <w:spacing/>
              <w:ind/>
              <w:rPr>
                <w:b/>
                <w:color w:val="ffffff" w:themeColor="background1"/>
                <w:sz w:val="18"/>
                <w:szCs w:val="18"/>
              </w:rPr>
            </w:pPr>
            <w:r>
              <w:rPr>
                <w:b/>
                <w:color w:val="ffffff" w:themeColor="background1"/>
                <w:sz w:val="18"/>
                <w:szCs w:val="18"/>
              </w:rPr>
              <w:t xml:space="preserve">Classi di equivalenza coperte</w:t>
            </w:r>
            <w:r>
              <w:rPr>
                <w:b/>
                <w:color w:val="ffffff" w:themeColor="background1"/>
                <w:sz w:val="18"/>
                <w:szCs w:val="18"/>
              </w:rPr>
            </w:r>
          </w:p>
        </w:tc>
        <w:tc>
          <w:tcPr>
            <w:shd w:val="clear" w:color="auto" w:fill="c0504d" w:themeFill="accent2"/>
            <w:tcBorders/>
            <w:tcW w:w="1134" w:type="dxa"/>
            <w:vAlign w:val="center"/>
          </w:tcPr>
          <w:p w14:paraId="71425B2E" w14:textId="77777777">
            <w:pPr>
              <w:pBdr/>
              <w:spacing/>
              <w:ind/>
              <w:rPr>
                <w:b/>
                <w:color w:val="ffffff" w:themeColor="background1"/>
                <w:sz w:val="18"/>
                <w:szCs w:val="18"/>
              </w:rPr>
            </w:pPr>
            <w:r>
              <w:rPr>
                <w:b/>
                <w:color w:val="ffffff" w:themeColor="background1"/>
                <w:sz w:val="18"/>
                <w:szCs w:val="18"/>
              </w:rPr>
              <w:t xml:space="preserve">Pre-condizioni</w:t>
            </w:r>
            <w:r>
              <w:rPr>
                <w:b/>
                <w:color w:val="ffffff" w:themeColor="background1"/>
                <w:sz w:val="18"/>
                <w:szCs w:val="18"/>
              </w:rPr>
            </w:r>
          </w:p>
        </w:tc>
        <w:tc>
          <w:tcPr>
            <w:shd w:val="clear" w:color="auto" w:fill="c0504d" w:themeFill="accent2"/>
            <w:tcBorders/>
            <w:tcW w:w="3119" w:type="dxa"/>
            <w:vAlign w:val="center"/>
          </w:tcPr>
          <w:p w14:paraId="19B0F5DD" w14:textId="77777777">
            <w:pPr>
              <w:pBdr/>
              <w:spacing/>
              <w:ind/>
              <w:rPr>
                <w:b/>
                <w:color w:val="ffffff" w:themeColor="background1"/>
                <w:sz w:val="18"/>
                <w:szCs w:val="18"/>
              </w:rPr>
            </w:pPr>
            <w:r>
              <w:rPr>
                <w:b/>
                <w:color w:val="ffffff" w:themeColor="background1"/>
                <w:sz w:val="18"/>
                <w:szCs w:val="18"/>
              </w:rPr>
              <w:t xml:space="preserve">Input</w:t>
            </w:r>
            <w:r>
              <w:rPr>
                <w:b/>
                <w:color w:val="ffffff" w:themeColor="background1"/>
                <w:sz w:val="18"/>
                <w:szCs w:val="18"/>
              </w:rPr>
            </w:r>
          </w:p>
        </w:tc>
        <w:tc>
          <w:tcPr>
            <w:shd w:val="clear" w:color="auto" w:fill="c0504d" w:themeFill="accent2"/>
            <w:tcBorders/>
            <w:tcW w:w="1276" w:type="dxa"/>
            <w:vAlign w:val="center"/>
          </w:tcPr>
          <w:p w14:paraId="34D4E665" w14:textId="77777777">
            <w:pPr>
              <w:pBdr/>
              <w:spacing/>
              <w:ind/>
              <w:rPr>
                <w:b/>
                <w:color w:val="ffffff" w:themeColor="background1"/>
                <w:sz w:val="18"/>
                <w:szCs w:val="18"/>
              </w:rPr>
            </w:pPr>
            <w:r>
              <w:rPr>
                <w:b/>
                <w:color w:val="ffffff" w:themeColor="background1"/>
                <w:sz w:val="18"/>
                <w:szCs w:val="18"/>
              </w:rPr>
              <w:t xml:space="preserve">Output attesi</w:t>
            </w:r>
            <w:r>
              <w:rPr>
                <w:b/>
                <w:color w:val="ffffff" w:themeColor="background1"/>
                <w:sz w:val="18"/>
                <w:szCs w:val="18"/>
              </w:rPr>
            </w:r>
          </w:p>
        </w:tc>
        <w:tc>
          <w:tcPr>
            <w:shd w:val="clear" w:color="auto" w:fill="c0504d" w:themeFill="accent2"/>
            <w:tcBorders/>
            <w:tcW w:w="1134" w:type="dxa"/>
            <w:vAlign w:val="center"/>
          </w:tcPr>
          <w:p w14:paraId="669772A0" w14:textId="77777777">
            <w:pPr>
              <w:pBdr/>
              <w:spacing/>
              <w:ind/>
              <w:rPr>
                <w:b/>
                <w:color w:val="ffffff" w:themeColor="background1"/>
                <w:sz w:val="18"/>
                <w:szCs w:val="18"/>
              </w:rPr>
            </w:pPr>
            <w:r>
              <w:rPr>
                <w:b/>
                <w:color w:val="ffffff" w:themeColor="background1"/>
                <w:sz w:val="18"/>
                <w:szCs w:val="18"/>
              </w:rPr>
              <w:t xml:space="preserve">Post-condizioni attese</w:t>
            </w:r>
            <w:r>
              <w:rPr>
                <w:b/>
                <w:color w:val="ffffff" w:themeColor="background1"/>
                <w:sz w:val="18"/>
                <w:szCs w:val="18"/>
              </w:rPr>
            </w:r>
          </w:p>
        </w:tc>
        <w:tc>
          <w:tcPr>
            <w:shd w:val="clear" w:color="auto" w:fill="c0504d" w:themeFill="accent2"/>
            <w:tcBorders/>
            <w:tcW w:w="1417" w:type="dxa"/>
          </w:tcPr>
          <w:p w14:paraId="5433357A" w14:textId="5A6F80FB">
            <w:pPr>
              <w:pBdr/>
              <w:spacing/>
              <w:ind/>
              <w:rPr>
                <w:b/>
                <w:color w:val="ffffff" w:themeColor="background1"/>
                <w:sz w:val="18"/>
                <w:szCs w:val="18"/>
              </w:rPr>
            </w:pPr>
            <w:r>
              <w:rPr>
                <w:b/>
                <w:color w:val="ffffff" w:themeColor="background1"/>
                <w:sz w:val="18"/>
                <w:szCs w:val="18"/>
              </w:rPr>
              <w:t xml:space="preserve">Output ottenuti</w:t>
            </w:r>
            <w:r>
              <w:rPr>
                <w:b/>
                <w:color w:val="ffffff" w:themeColor="background1"/>
                <w:sz w:val="18"/>
                <w:szCs w:val="18"/>
              </w:rPr>
            </w:r>
          </w:p>
        </w:tc>
        <w:tc>
          <w:tcPr>
            <w:shd w:val="clear" w:color="auto" w:fill="c0504d" w:themeFill="accent2"/>
            <w:tcBorders/>
            <w:tcW w:w="1134" w:type="dxa"/>
          </w:tcPr>
          <w:p w14:paraId="037BAB9C" w14:textId="6E60207A">
            <w:pPr>
              <w:pBdr/>
              <w:spacing/>
              <w:ind/>
              <w:rPr>
                <w:b/>
                <w:color w:val="ffffff" w:themeColor="background1"/>
                <w:sz w:val="18"/>
                <w:szCs w:val="18"/>
              </w:rPr>
            </w:pPr>
            <w:r>
              <w:rPr>
                <w:b/>
                <w:color w:val="ffffff" w:themeColor="background1"/>
                <w:sz w:val="18"/>
                <w:szCs w:val="18"/>
              </w:rPr>
              <w:t xml:space="preserve">Post-condizioni ottenute</w:t>
            </w:r>
            <w:r>
              <w:rPr>
                <w:b/>
                <w:color w:val="ffffff" w:themeColor="background1"/>
                <w:sz w:val="18"/>
                <w:szCs w:val="18"/>
              </w:rPr>
            </w:r>
          </w:p>
        </w:tc>
        <w:tc>
          <w:tcPr>
            <w:shd w:val="clear" w:color="auto" w:fill="c0504d" w:themeFill="accent2"/>
            <w:tcBorders/>
            <w:tcW w:w="851" w:type="dxa"/>
          </w:tcPr>
          <w:p w14:paraId="57BB0F35" w14:textId="6D8CA1FA">
            <w:pPr>
              <w:pBdr/>
              <w:spacing/>
              <w:ind/>
              <w:rPr>
                <w:b/>
                <w:color w:val="ffffff" w:themeColor="background1"/>
                <w:sz w:val="18"/>
                <w:szCs w:val="18"/>
              </w:rPr>
            </w:pPr>
            <w:r>
              <w:rPr>
                <w:b/>
                <w:color w:val="ffffff" w:themeColor="background1"/>
                <w:sz w:val="18"/>
                <w:szCs w:val="18"/>
              </w:rPr>
              <w:t xml:space="preserve">Esito (FAIL, PASS)</w:t>
            </w:r>
            <w:r>
              <w:rPr>
                <w:b/>
                <w:color w:val="ffffff" w:themeColor="background1"/>
                <w:sz w:val="18"/>
                <w:szCs w:val="18"/>
              </w:rPr>
            </w:r>
          </w:p>
          <w:p w14:paraId="584CABC8" w14:textId="77777777">
            <w:pPr>
              <w:pBdr/>
              <w:spacing/>
              <w:ind/>
              <w:rPr>
                <w:sz w:val="18"/>
                <w:szCs w:val="18"/>
              </w:rPr>
            </w:pPr>
            <w:r>
              <w:rPr>
                <w:sz w:val="18"/>
                <w:szCs w:val="18"/>
              </w:rPr>
            </w:r>
            <w:r>
              <w:rPr>
                <w:sz w:val="18"/>
                <w:szCs w:val="18"/>
              </w:rPr>
            </w:r>
          </w:p>
        </w:tc>
      </w:tr>
      <w:tr>
        <w:trPr/>
        <w:tc>
          <w:tcPr>
            <w:tcBorders/>
            <w:tcW w:w="846" w:type="dxa"/>
            <w:vAlign w:val="center"/>
          </w:tcPr>
          <w:p w14:paraId="5DD0C688" w14:textId="77777777">
            <w:pPr>
              <w:pBdr/>
              <w:spacing/>
              <w:ind/>
              <w:rPr>
                <w:bCs/>
                <w:color w:val="000000" w:themeColor="text1"/>
                <w:sz w:val="18"/>
                <w:szCs w:val="18"/>
              </w:rPr>
            </w:pPr>
            <w:r>
              <w:rPr>
                <w:bCs/>
                <w:color w:val="000000" w:themeColor="text1"/>
                <w:sz w:val="18"/>
                <w:szCs w:val="18"/>
              </w:rPr>
              <w:t xml:space="preserve">1</w:t>
            </w:r>
            <w:r>
              <w:rPr>
                <w:bCs/>
                <w:color w:val="000000" w:themeColor="text1"/>
                <w:sz w:val="18"/>
                <w:szCs w:val="18"/>
              </w:rPr>
            </w:r>
          </w:p>
        </w:tc>
        <w:tc>
          <w:tcPr>
            <w:tcBorders/>
            <w:tcW w:w="1435" w:type="dxa"/>
            <w:vAlign w:val="center"/>
          </w:tcPr>
          <w:p w14:paraId="2D5D3F93" w14:textId="77777777">
            <w:pPr>
              <w:pBdr/>
              <w:spacing/>
              <w:ind/>
              <w:rPr>
                <w:bCs/>
                <w:color w:val="000000" w:themeColor="text1"/>
                <w:sz w:val="18"/>
                <w:szCs w:val="18"/>
              </w:rPr>
            </w:pPr>
            <w:r>
              <w:rPr>
                <w:bCs/>
                <w:color w:val="000000" w:themeColor="text1"/>
                <w:sz w:val="18"/>
                <w:szCs w:val="18"/>
              </w:rPr>
              <w:t xml:space="preserve">Tutti input validi</w:t>
            </w:r>
            <w:r>
              <w:rPr>
                <w:bCs/>
                <w:color w:val="000000" w:themeColor="text1"/>
                <w:sz w:val="18"/>
                <w:szCs w:val="18"/>
              </w:rPr>
            </w:r>
          </w:p>
        </w:tc>
        <w:tc>
          <w:tcPr>
            <w:gridSpan w:val="2"/>
            <w:tcBorders/>
            <w:tcW w:w="1683" w:type="dxa"/>
            <w:vAlign w:val="center"/>
          </w:tcPr>
          <w:p w14:paraId="6D5CC104" w14:textId="77777777">
            <w:pPr>
              <w:pBdr/>
              <w:spacing/>
              <w:ind/>
              <w:rPr>
                <w:bCs/>
                <w:color w:val="000000" w:themeColor="text1"/>
                <w:sz w:val="18"/>
                <w:szCs w:val="18"/>
              </w:rPr>
            </w:pPr>
            <w:r>
              <w:rPr>
                <w:bCs/>
                <w:color w:val="000000" w:themeColor="text1"/>
                <w:sz w:val="18"/>
                <w:szCs w:val="18"/>
              </w:rPr>
              <w:t xml:space="preserve">Nome valido</w:t>
            </w:r>
            <w:r>
              <w:rPr>
                <w:bCs/>
                <w:color w:val="000000" w:themeColor="text1"/>
                <w:sz w:val="18"/>
                <w:szCs w:val="18"/>
              </w:rPr>
            </w:r>
          </w:p>
          <w:p w14:paraId="1A65B5C2" w14:textId="77777777">
            <w:pPr>
              <w:pBdr/>
              <w:spacing/>
              <w:ind/>
              <w:rPr>
                <w:bCs/>
                <w:color w:val="000000" w:themeColor="text1"/>
                <w:sz w:val="18"/>
                <w:szCs w:val="18"/>
              </w:rPr>
            </w:pPr>
            <w:r>
              <w:rPr>
                <w:bCs/>
                <w:color w:val="000000" w:themeColor="text1"/>
                <w:sz w:val="18"/>
                <w:szCs w:val="18"/>
              </w:rPr>
              <w:t xml:space="preserve">Cognome valido</w:t>
            </w:r>
            <w:r>
              <w:rPr>
                <w:bCs/>
                <w:color w:val="000000" w:themeColor="text1"/>
                <w:sz w:val="18"/>
                <w:szCs w:val="18"/>
              </w:rPr>
            </w:r>
          </w:p>
          <w:p w14:paraId="4AFA9E54" w14:textId="77777777">
            <w:pPr>
              <w:pBdr/>
              <w:spacing/>
              <w:ind/>
              <w:rPr>
                <w:bCs/>
                <w:color w:val="000000" w:themeColor="text1"/>
                <w:sz w:val="18"/>
                <w:szCs w:val="18"/>
              </w:rPr>
            </w:pPr>
            <w:r>
              <w:rPr>
                <w:bCs/>
                <w:color w:val="000000" w:themeColor="text1"/>
                <w:sz w:val="18"/>
                <w:szCs w:val="18"/>
              </w:rPr>
              <w:t xml:space="preserve">Patente valida</w:t>
            </w:r>
            <w:r>
              <w:rPr>
                <w:bCs/>
                <w:color w:val="000000" w:themeColor="text1"/>
                <w:sz w:val="18"/>
                <w:szCs w:val="18"/>
              </w:rPr>
            </w:r>
          </w:p>
          <w:p w14:paraId="0B98E7F7" w14:textId="77777777">
            <w:pPr>
              <w:pBdr/>
              <w:spacing/>
              <w:ind/>
              <w:rPr>
                <w:bCs/>
                <w:color w:val="000000" w:themeColor="text1"/>
                <w:sz w:val="18"/>
                <w:szCs w:val="18"/>
              </w:rPr>
            </w:pPr>
            <w:r>
              <w:rPr>
                <w:bCs/>
                <w:color w:val="000000" w:themeColor="text1"/>
                <w:sz w:val="18"/>
                <w:szCs w:val="18"/>
              </w:rPr>
              <w:t xml:space="preserve">TipoPatente valido</w:t>
            </w:r>
            <w:r>
              <w:rPr>
                <w:bCs/>
                <w:color w:val="000000" w:themeColor="text1"/>
                <w:sz w:val="18"/>
                <w:szCs w:val="18"/>
              </w:rPr>
            </w:r>
          </w:p>
          <w:p w14:paraId="0407B458" w14:textId="77777777">
            <w:pPr>
              <w:pBdr/>
              <w:spacing/>
              <w:ind/>
              <w:rPr>
                <w:bCs/>
                <w:color w:val="000000" w:themeColor="text1"/>
                <w:sz w:val="18"/>
                <w:szCs w:val="18"/>
              </w:rPr>
            </w:pPr>
            <w:r>
              <w:rPr>
                <w:bCs/>
                <w:color w:val="000000" w:themeColor="text1"/>
                <w:sz w:val="18"/>
                <w:szCs w:val="18"/>
              </w:rPr>
              <w:t xml:space="preserve">Credito valido</w:t>
            </w:r>
            <w:r>
              <w:rPr>
                <w:bCs/>
                <w:color w:val="000000" w:themeColor="text1"/>
                <w:sz w:val="18"/>
                <w:szCs w:val="18"/>
              </w:rPr>
            </w:r>
          </w:p>
        </w:tc>
        <w:tc>
          <w:tcPr>
            <w:tcBorders/>
            <w:tcW w:w="1134" w:type="dxa"/>
            <w:vAlign w:val="center"/>
          </w:tcPr>
          <w:p w14:paraId="369E3DA1"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tcBorders/>
            <w:tcW w:w="3119" w:type="dxa"/>
            <w:vAlign w:val="center"/>
          </w:tcPr>
          <w:p w14:paraId="6FAF2306" w14:textId="4A4AA786">
            <w:pPr>
              <w:pBdr/>
              <w:spacing/>
              <w:ind/>
              <w:rPr>
                <w:bCs/>
                <w:color w:val="000000" w:themeColor="text1"/>
                <w:sz w:val="18"/>
                <w:szCs w:val="18"/>
              </w:rPr>
            </w:pPr>
            <w:r>
              <w:rPr>
                <w:bCs/>
                <w:color w:val="000000" w:themeColor="text1"/>
                <w:sz w:val="18"/>
                <w:szCs w:val="18"/>
              </w:rPr>
              <w:t xml:space="preserve">{Nome: “Mario”, Cognome: “Rossi”, Patente: “NAH68I903B”, TipoPatente: “B1”, Credito “230</w:t>
            </w:r>
            <w:r>
              <w:rPr>
                <w:bCs/>
                <w:color w:val="000000" w:themeColor="text1"/>
                <w:sz w:val="18"/>
                <w:szCs w:val="18"/>
              </w:rPr>
              <w:t xml:space="preserve">.</w:t>
            </w:r>
            <w:r>
              <w:rPr>
                <w:bCs/>
                <w:color w:val="000000" w:themeColor="text1"/>
                <w:sz w:val="18"/>
                <w:szCs w:val="18"/>
              </w:rPr>
              <w:t xml:space="preserve">50”}</w:t>
            </w:r>
            <w:r>
              <w:rPr>
                <w:bCs/>
                <w:color w:val="000000" w:themeColor="text1"/>
                <w:sz w:val="18"/>
                <w:szCs w:val="18"/>
              </w:rPr>
            </w:r>
          </w:p>
        </w:tc>
        <w:tc>
          <w:tcPr>
            <w:tcBorders/>
            <w:tcW w:w="1276" w:type="dxa"/>
            <w:vAlign w:val="center"/>
          </w:tcPr>
          <w:p w14:paraId="2CDF9FB5" w14:textId="77777777">
            <w:pPr>
              <w:pBdr/>
              <w:spacing/>
              <w:ind/>
              <w:rPr>
                <w:bCs/>
                <w:color w:val="000000" w:themeColor="text1"/>
                <w:sz w:val="18"/>
                <w:szCs w:val="18"/>
              </w:rPr>
            </w:pPr>
            <w:r>
              <w:rPr>
                <w:bCs/>
                <w:color w:val="000000" w:themeColor="text1"/>
                <w:sz w:val="18"/>
                <w:szCs w:val="18"/>
              </w:rPr>
              <w:t xml:space="preserve">Cliente registrato</w:t>
            </w:r>
            <w:r>
              <w:rPr>
                <w:bCs/>
                <w:color w:val="000000" w:themeColor="text1"/>
                <w:sz w:val="18"/>
                <w:szCs w:val="18"/>
              </w:rPr>
            </w:r>
          </w:p>
        </w:tc>
        <w:tc>
          <w:tcPr>
            <w:tcBorders/>
            <w:tcW w:w="1134" w:type="dxa"/>
            <w:vAlign w:val="center"/>
          </w:tcPr>
          <w:p w14:paraId="19FEA644" w14:textId="77777777">
            <w:pPr>
              <w:pBdr/>
              <w:spacing/>
              <w:ind/>
              <w:rPr>
                <w:bCs/>
                <w:color w:val="000000" w:themeColor="text1"/>
                <w:sz w:val="18"/>
                <w:szCs w:val="18"/>
              </w:rPr>
            </w:pPr>
            <w:r>
              <w:rPr>
                <w:bCs/>
                <w:color w:val="000000" w:themeColor="text1"/>
                <w:sz w:val="18"/>
                <w:szCs w:val="18"/>
              </w:rPr>
              <w:t xml:space="preserve">Si ricevono le credenziali di accesso per email</w:t>
            </w:r>
            <w:r>
              <w:rPr>
                <w:bCs/>
                <w:color w:val="000000" w:themeColor="text1"/>
                <w:sz w:val="18"/>
                <w:szCs w:val="18"/>
              </w:rPr>
            </w:r>
          </w:p>
        </w:tc>
        <w:tc>
          <w:tcPr>
            <w:tcBorders/>
            <w:tcW w:w="1417" w:type="dxa"/>
            <w:vAlign w:val="center"/>
          </w:tcPr>
          <w:p w14:paraId="0C2B11E5" w14:textId="37493579">
            <w:pPr>
              <w:pBdr/>
              <w:spacing/>
              <w:ind/>
              <w:rPr>
                <w:bCs/>
                <w:color w:val="000000" w:themeColor="text1"/>
                <w:sz w:val="18"/>
                <w:szCs w:val="18"/>
              </w:rPr>
            </w:pPr>
            <w:r>
              <w:rPr>
                <w:bCs/>
                <w:color w:val="000000" w:themeColor="text1"/>
                <w:sz w:val="18"/>
                <w:szCs w:val="18"/>
              </w:rPr>
              <w:t xml:space="preserve">Registrazione avvenuta con successo, controlla la mail per visualizzare le credenziali di accesso</w:t>
            </w:r>
            <w:r>
              <w:rPr>
                <w:bCs/>
                <w:color w:val="000000" w:themeColor="text1"/>
                <w:sz w:val="18"/>
                <w:szCs w:val="18"/>
              </w:rPr>
            </w:r>
          </w:p>
        </w:tc>
        <w:tc>
          <w:tcPr>
            <w:tcBorders/>
            <w:tcW w:w="1134" w:type="dxa"/>
          </w:tcPr>
          <w:p w14:paraId="7260F4BF" w14:textId="17575A54">
            <w:pPr>
              <w:pBdr/>
              <w:spacing/>
              <w:ind/>
              <w:rPr>
                <w:bCs/>
                <w:color w:val="000000" w:themeColor="text1"/>
                <w:sz w:val="18"/>
                <w:szCs w:val="18"/>
              </w:rPr>
            </w:pPr>
            <w:r>
              <w:rPr>
                <w:bCs/>
                <w:color w:val="000000" w:themeColor="text1"/>
                <w:sz w:val="18"/>
                <w:szCs w:val="18"/>
              </w:rPr>
              <w:t xml:space="preserve">Il Cliente si è registrato e ha ottenuto l’accesso alla piattaforma</w:t>
            </w:r>
            <w:r>
              <w:rPr>
                <w:bCs/>
                <w:color w:val="000000" w:themeColor="text1"/>
                <w:sz w:val="18"/>
                <w:szCs w:val="18"/>
              </w:rPr>
            </w:r>
          </w:p>
        </w:tc>
        <w:tc>
          <w:tcPr>
            <w:tcBorders/>
            <w:tcW w:w="851" w:type="dxa"/>
            <w:vAlign w:val="center"/>
          </w:tcPr>
          <w:p w14:paraId="57C44CE3" w14:textId="61B79943">
            <w:pPr>
              <w:pBdr/>
              <w:spacing/>
              <w:ind/>
              <w:jc w:val="center"/>
              <w:rPr>
                <w:bCs/>
                <w:color w:val="000000" w:themeColor="text1"/>
                <w:sz w:val="18"/>
                <w:szCs w:val="18"/>
              </w:rPr>
            </w:pPr>
            <w:r>
              <w:rPr>
                <w:b/>
                <w:color w:val="00b050"/>
                <w:sz w:val="18"/>
                <w:szCs w:val="18"/>
              </w:rPr>
              <w:t xml:space="preserve">PASS</w:t>
            </w:r>
            <w:r>
              <w:rPr>
                <w:bCs/>
                <w:color w:val="000000" w:themeColor="text1"/>
                <w:sz w:val="18"/>
                <w:szCs w:val="18"/>
              </w:rPr>
            </w:r>
          </w:p>
        </w:tc>
      </w:tr>
      <w:tr>
        <w:trPr/>
        <w:tc>
          <w:tcPr>
            <w:shd w:val="clear" w:color="auto" w:fill="f3e3e1"/>
            <w:tcBorders/>
            <w:tcW w:w="846" w:type="dxa"/>
            <w:vAlign w:val="center"/>
          </w:tcPr>
          <w:p w14:paraId="1F8394CD" w14:textId="77777777">
            <w:pPr>
              <w:pBdr/>
              <w:spacing/>
              <w:ind/>
              <w:rPr>
                <w:bCs/>
                <w:color w:val="000000" w:themeColor="text1"/>
                <w:sz w:val="18"/>
                <w:szCs w:val="18"/>
              </w:rPr>
            </w:pPr>
            <w:r>
              <w:rPr>
                <w:bCs/>
                <w:color w:val="000000" w:themeColor="text1"/>
                <w:sz w:val="18"/>
                <w:szCs w:val="18"/>
              </w:rPr>
              <w:t xml:space="preserve">2</w:t>
            </w:r>
            <w:r>
              <w:rPr>
                <w:bCs/>
                <w:color w:val="000000" w:themeColor="text1"/>
                <w:sz w:val="18"/>
                <w:szCs w:val="18"/>
              </w:rPr>
            </w:r>
          </w:p>
        </w:tc>
        <w:tc>
          <w:tcPr>
            <w:shd w:val="clear" w:color="auto" w:fill="f3e3e1"/>
            <w:tcBorders/>
            <w:tcW w:w="1435" w:type="dxa"/>
            <w:vAlign w:val="center"/>
          </w:tcPr>
          <w:p w14:paraId="15F04E26" w14:textId="77777777">
            <w:pPr>
              <w:pBdr/>
              <w:spacing/>
              <w:ind/>
              <w:rPr>
                <w:bCs/>
                <w:color w:val="000000" w:themeColor="text1"/>
                <w:sz w:val="18"/>
                <w:szCs w:val="18"/>
              </w:rPr>
            </w:pPr>
            <w:r>
              <w:rPr>
                <w:bCs/>
                <w:color w:val="000000" w:themeColor="text1"/>
                <w:sz w:val="18"/>
                <w:szCs w:val="18"/>
              </w:rPr>
              <w:t xml:space="preserve">Nome stringa &gt; 40 caratteri</w:t>
            </w:r>
            <w:r>
              <w:rPr>
                <w:bCs/>
                <w:color w:val="000000" w:themeColor="text1"/>
                <w:sz w:val="18"/>
                <w:szCs w:val="18"/>
              </w:rPr>
            </w:r>
          </w:p>
        </w:tc>
        <w:tc>
          <w:tcPr>
            <w:gridSpan w:val="2"/>
            <w:shd w:val="clear" w:color="auto" w:fill="f3e3e1"/>
            <w:tcBorders/>
            <w:tcW w:w="1683" w:type="dxa"/>
            <w:vAlign w:val="center"/>
          </w:tcPr>
          <w:p w14:paraId="3EF2BAD5" w14:textId="77777777">
            <w:pPr>
              <w:pBdr/>
              <w:spacing/>
              <w:ind/>
              <w:rPr>
                <w:bCs/>
                <w:color w:val="000000" w:themeColor="text1"/>
                <w:sz w:val="18"/>
                <w:szCs w:val="18"/>
              </w:rPr>
            </w:pPr>
            <w:r>
              <w:rPr>
                <w:bCs/>
                <w:color w:val="000000" w:themeColor="text1"/>
                <w:sz w:val="18"/>
                <w:szCs w:val="18"/>
              </w:rPr>
              <w:t xml:space="preserve">Nome stringa &gt; 40 caratteri [ERROR]</w:t>
            </w:r>
            <w:r>
              <w:rPr>
                <w:bCs/>
                <w:color w:val="000000" w:themeColor="text1"/>
                <w:sz w:val="18"/>
                <w:szCs w:val="18"/>
              </w:rPr>
              <w:t xml:space="preserve">,</w:t>
            </w:r>
            <w:r>
              <w:rPr>
                <w:bCs/>
                <w:color w:val="000000" w:themeColor="text1"/>
                <w:sz w:val="18"/>
                <w:szCs w:val="18"/>
              </w:rPr>
            </w:r>
          </w:p>
          <w:p w14:paraId="00F64B9C" w14:textId="77777777">
            <w:pPr>
              <w:pBdr/>
              <w:spacing/>
              <w:ind/>
              <w:rPr>
                <w:bCs/>
                <w:color w:val="000000" w:themeColor="text1"/>
                <w:sz w:val="18"/>
                <w:szCs w:val="18"/>
              </w:rPr>
            </w:pPr>
            <w:r>
              <w:rPr>
                <w:bCs/>
                <w:color w:val="000000" w:themeColor="text1"/>
                <w:sz w:val="18"/>
                <w:szCs w:val="18"/>
              </w:rPr>
              <w:t xml:space="preserve">Cognome, Patente, TipoPatente, Credito validi</w:t>
            </w:r>
            <w:r>
              <w:rPr>
                <w:bCs/>
                <w:color w:val="000000" w:themeColor="text1"/>
                <w:sz w:val="18"/>
                <w:szCs w:val="18"/>
              </w:rPr>
            </w:r>
          </w:p>
        </w:tc>
        <w:tc>
          <w:tcPr>
            <w:shd w:val="clear" w:color="auto" w:fill="f3e3e1"/>
            <w:tcBorders/>
            <w:tcW w:w="1134" w:type="dxa"/>
            <w:vAlign w:val="center"/>
          </w:tcPr>
          <w:p w14:paraId="03BF4511"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3119" w:type="dxa"/>
            <w:vAlign w:val="center"/>
          </w:tcPr>
          <w:p w14:paraId="5BC942CA" w14:textId="661F404B">
            <w:pPr>
              <w:pBdr/>
              <w:spacing/>
              <w:ind/>
              <w:rPr>
                <w:bCs/>
                <w:color w:val="000000" w:themeColor="text1"/>
                <w:sz w:val="18"/>
                <w:szCs w:val="18"/>
              </w:rPr>
            </w:pPr>
            <w:r>
              <w:rPr>
                <w:bCs/>
                <w:color w:val="000000" w:themeColor="text1"/>
                <w:sz w:val="18"/>
                <w:szCs w:val="18"/>
              </w:rPr>
              <w:t xml:space="preserve">{Nome: “Marioooooooooooooooooooooooooooooooooooooooooooooooooooooooooooooooooooooooooooooo”, Cognome: “Rossi”, Patente: “NAH68I903B”, TipoPatente: “B1”, Credito “230</w:t>
            </w:r>
            <w:r>
              <w:rPr>
                <w:bCs/>
                <w:color w:val="000000" w:themeColor="text1"/>
                <w:sz w:val="18"/>
                <w:szCs w:val="18"/>
              </w:rPr>
              <w:t xml:space="preserve">.</w:t>
            </w:r>
            <w:r>
              <w:rPr>
                <w:bCs/>
                <w:color w:val="000000" w:themeColor="text1"/>
                <w:sz w:val="18"/>
                <w:szCs w:val="18"/>
              </w:rPr>
              <w:t xml:space="preserve">50”}</w:t>
            </w:r>
            <w:r>
              <w:rPr>
                <w:bCs/>
                <w:color w:val="000000" w:themeColor="text1"/>
                <w:sz w:val="18"/>
                <w:szCs w:val="18"/>
              </w:rPr>
            </w:r>
          </w:p>
        </w:tc>
        <w:tc>
          <w:tcPr>
            <w:shd w:val="clear" w:color="auto" w:fill="f3e3e1"/>
            <w:tcBorders/>
            <w:tcW w:w="1276" w:type="dxa"/>
            <w:vAlign w:val="center"/>
          </w:tcPr>
          <w:p w14:paraId="53142BC4" w14:textId="77777777">
            <w:pPr>
              <w:pBdr/>
              <w:spacing/>
              <w:ind/>
              <w:rPr>
                <w:bCs/>
                <w:color w:val="000000" w:themeColor="text1"/>
                <w:sz w:val="18"/>
                <w:szCs w:val="18"/>
              </w:rPr>
            </w:pPr>
            <w:r>
              <w:rPr>
                <w:bCs/>
                <w:color w:val="000000" w:themeColor="text1"/>
                <w:sz w:val="18"/>
                <w:szCs w:val="18"/>
              </w:rPr>
              <w:t xml:space="preserve">Nome troppo lungo!</w:t>
            </w:r>
            <w:r>
              <w:rPr>
                <w:bCs/>
                <w:color w:val="000000" w:themeColor="text1"/>
                <w:sz w:val="18"/>
                <w:szCs w:val="18"/>
              </w:rPr>
            </w:r>
          </w:p>
        </w:tc>
        <w:tc>
          <w:tcPr>
            <w:shd w:val="clear" w:color="auto" w:fill="f3e3e1"/>
            <w:tcBorders/>
            <w:tcW w:w="1134" w:type="dxa"/>
            <w:vAlign w:val="center"/>
          </w:tcPr>
          <w:p w14:paraId="47DFE168"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417" w:type="dxa"/>
            <w:vAlign w:val="center"/>
          </w:tcPr>
          <w:p w14:paraId="7E303ECA" w14:textId="0E9535D5">
            <w:pPr>
              <w:pBdr/>
              <w:spacing/>
              <w:ind/>
              <w:rPr>
                <w:bCs/>
                <w:color w:val="000000" w:themeColor="text1"/>
                <w:sz w:val="18"/>
                <w:szCs w:val="18"/>
              </w:rPr>
            </w:pPr>
            <w:r>
              <w:rPr>
                <w:bCs/>
                <w:color w:val="000000" w:themeColor="text1"/>
                <w:sz w:val="18"/>
                <w:szCs w:val="18"/>
              </w:rPr>
              <w:t xml:space="preserve">Errore, il nome inserito è troppo lungo!</w:t>
            </w:r>
            <w:r>
              <w:rPr>
                <w:bCs/>
                <w:color w:val="000000" w:themeColor="text1"/>
                <w:sz w:val="18"/>
                <w:szCs w:val="18"/>
              </w:rPr>
            </w:r>
          </w:p>
        </w:tc>
        <w:tc>
          <w:tcPr>
            <w:shd w:val="clear" w:color="auto" w:fill="f3e3e1"/>
            <w:tcBorders/>
            <w:tcW w:w="1134" w:type="dxa"/>
          </w:tcPr>
          <w:p w14:paraId="14C98D7C"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851" w:type="dxa"/>
            <w:vAlign w:val="center"/>
          </w:tcPr>
          <w:p w14:paraId="7985718C" w14:textId="4B0621D5">
            <w:pPr>
              <w:pBdr/>
              <w:spacing/>
              <w:ind/>
              <w:jc w:val="center"/>
              <w:rPr>
                <w:bCs/>
                <w:color w:val="000000" w:themeColor="text1"/>
                <w:sz w:val="18"/>
                <w:szCs w:val="18"/>
              </w:rPr>
            </w:pPr>
            <w:r>
              <w:rPr>
                <w:b/>
                <w:color w:val="00b050"/>
                <w:sz w:val="18"/>
                <w:szCs w:val="18"/>
              </w:rPr>
              <w:t xml:space="preserve">PASS</w:t>
            </w:r>
            <w:r>
              <w:rPr>
                <w:bCs/>
                <w:color w:val="000000" w:themeColor="text1"/>
                <w:sz w:val="18"/>
                <w:szCs w:val="18"/>
              </w:rPr>
            </w:r>
          </w:p>
        </w:tc>
      </w:tr>
      <w:tr>
        <w:trPr/>
        <w:tc>
          <w:tcPr>
            <w:tcBorders/>
            <w:tcW w:w="846" w:type="dxa"/>
            <w:vAlign w:val="center"/>
          </w:tcPr>
          <w:p w14:paraId="46AC00D8" w14:textId="77777777">
            <w:pPr>
              <w:pBdr/>
              <w:spacing/>
              <w:ind/>
              <w:rPr>
                <w:bCs/>
                <w:color w:val="000000" w:themeColor="text1"/>
                <w:sz w:val="18"/>
                <w:szCs w:val="18"/>
              </w:rPr>
            </w:pPr>
            <w:r>
              <w:rPr>
                <w:bCs/>
                <w:color w:val="000000" w:themeColor="text1"/>
                <w:sz w:val="18"/>
                <w:szCs w:val="18"/>
              </w:rPr>
              <w:t xml:space="preserve">3</w:t>
            </w:r>
            <w:r>
              <w:rPr>
                <w:bCs/>
                <w:color w:val="000000" w:themeColor="text1"/>
                <w:sz w:val="18"/>
                <w:szCs w:val="18"/>
              </w:rPr>
            </w:r>
          </w:p>
        </w:tc>
        <w:tc>
          <w:tcPr>
            <w:tcBorders/>
            <w:tcW w:w="1435" w:type="dxa"/>
            <w:vAlign w:val="center"/>
          </w:tcPr>
          <w:p w14:paraId="4FA93529" w14:textId="77777777">
            <w:pPr>
              <w:pBdr/>
              <w:spacing/>
              <w:ind/>
              <w:rPr>
                <w:bCs/>
                <w:color w:val="000000" w:themeColor="text1"/>
                <w:sz w:val="18"/>
                <w:szCs w:val="18"/>
              </w:rPr>
            </w:pPr>
            <w:r>
              <w:rPr>
                <w:bCs/>
                <w:color w:val="000000" w:themeColor="text1"/>
                <w:sz w:val="18"/>
                <w:szCs w:val="18"/>
              </w:rPr>
              <w:t xml:space="preserve">Nome stringa con simboli</w:t>
            </w:r>
            <w:r>
              <w:rPr>
                <w:bCs/>
                <w:color w:val="000000" w:themeColor="text1"/>
                <w:sz w:val="18"/>
                <w:szCs w:val="18"/>
              </w:rPr>
            </w:r>
          </w:p>
        </w:tc>
        <w:tc>
          <w:tcPr>
            <w:gridSpan w:val="2"/>
            <w:tcBorders/>
            <w:tcW w:w="1683" w:type="dxa"/>
            <w:vAlign w:val="center"/>
          </w:tcPr>
          <w:p w14:paraId="296945CE" w14:textId="77777777">
            <w:pPr>
              <w:pBdr/>
              <w:spacing/>
              <w:ind/>
              <w:rPr>
                <w:bCs/>
                <w:color w:val="000000" w:themeColor="text1"/>
                <w:sz w:val="18"/>
                <w:szCs w:val="18"/>
              </w:rPr>
            </w:pPr>
            <w:r>
              <w:rPr>
                <w:bCs/>
                <w:color w:val="000000" w:themeColor="text1"/>
                <w:sz w:val="18"/>
                <w:szCs w:val="18"/>
              </w:rPr>
              <w:t xml:space="preserve">Nome stringa con simboli [ERROR], Cognome, Patente, TipoPatente, Credito validi</w:t>
            </w:r>
            <w:r>
              <w:rPr>
                <w:bCs/>
                <w:color w:val="000000" w:themeColor="text1"/>
                <w:sz w:val="18"/>
                <w:szCs w:val="18"/>
              </w:rPr>
            </w:r>
          </w:p>
        </w:tc>
        <w:tc>
          <w:tcPr>
            <w:tcBorders/>
            <w:tcW w:w="1134" w:type="dxa"/>
            <w:vAlign w:val="center"/>
          </w:tcPr>
          <w:p w14:paraId="46A7B67E"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tcBorders/>
            <w:tcW w:w="3119" w:type="dxa"/>
            <w:vAlign w:val="center"/>
          </w:tcPr>
          <w:p w14:paraId="2B10E4A1" w14:textId="0B9E43A5">
            <w:pPr>
              <w:pBdr/>
              <w:spacing/>
              <w:ind/>
              <w:rPr>
                <w:bCs/>
                <w:color w:val="000000" w:themeColor="text1"/>
                <w:sz w:val="18"/>
                <w:szCs w:val="18"/>
              </w:rPr>
            </w:pPr>
            <w:r>
              <w:rPr>
                <w:bCs/>
                <w:color w:val="000000" w:themeColor="text1"/>
                <w:sz w:val="18"/>
                <w:szCs w:val="18"/>
              </w:rPr>
              <w:t xml:space="preserve">{Nome: “Ma-r.o”, Cognome: “Rossi”, Patente: “NAH68I903B”, TipoPatente: “B1”, Credito “230</w:t>
            </w:r>
            <w:r>
              <w:rPr>
                <w:bCs/>
                <w:color w:val="000000" w:themeColor="text1"/>
                <w:sz w:val="18"/>
                <w:szCs w:val="18"/>
              </w:rPr>
              <w:t xml:space="preserve">.</w:t>
            </w:r>
            <w:r>
              <w:rPr>
                <w:bCs/>
                <w:color w:val="000000" w:themeColor="text1"/>
                <w:sz w:val="18"/>
                <w:szCs w:val="18"/>
              </w:rPr>
              <w:t xml:space="preserve">50”}</w:t>
            </w:r>
            <w:r>
              <w:rPr>
                <w:bCs/>
                <w:color w:val="000000" w:themeColor="text1"/>
                <w:sz w:val="18"/>
                <w:szCs w:val="18"/>
              </w:rPr>
            </w:r>
          </w:p>
        </w:tc>
        <w:tc>
          <w:tcPr>
            <w:tcBorders/>
            <w:tcW w:w="1276" w:type="dxa"/>
            <w:vAlign w:val="center"/>
          </w:tcPr>
          <w:p w14:paraId="421FBAB2" w14:textId="77777777">
            <w:pPr>
              <w:pBdr/>
              <w:spacing/>
              <w:ind/>
              <w:rPr>
                <w:bCs/>
                <w:color w:val="000000" w:themeColor="text1"/>
                <w:sz w:val="18"/>
                <w:szCs w:val="18"/>
              </w:rPr>
            </w:pPr>
            <w:r>
              <w:rPr>
                <w:bCs/>
                <w:color w:val="000000" w:themeColor="text1"/>
                <w:sz w:val="18"/>
                <w:szCs w:val="18"/>
              </w:rPr>
              <w:t xml:space="preserve">Formato Nome errato!</w:t>
            </w:r>
            <w:r>
              <w:rPr>
                <w:bCs/>
                <w:color w:val="000000" w:themeColor="text1"/>
                <w:sz w:val="18"/>
                <w:szCs w:val="18"/>
              </w:rPr>
            </w:r>
          </w:p>
        </w:tc>
        <w:tc>
          <w:tcPr>
            <w:tcBorders/>
            <w:tcW w:w="1134" w:type="dxa"/>
            <w:vAlign w:val="center"/>
          </w:tcPr>
          <w:p w14:paraId="564A2012"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tcBorders/>
            <w:tcW w:w="1417" w:type="dxa"/>
            <w:vAlign w:val="center"/>
          </w:tcPr>
          <w:p w14:paraId="59AECC03" w14:textId="4641023B">
            <w:pPr>
              <w:pBdr/>
              <w:spacing/>
              <w:ind/>
              <w:rPr>
                <w:bCs/>
                <w:color w:val="000000" w:themeColor="text1"/>
                <w:sz w:val="18"/>
                <w:szCs w:val="18"/>
              </w:rPr>
            </w:pPr>
            <w:r>
              <w:rPr>
                <w:bCs/>
                <w:color w:val="000000" w:themeColor="text1"/>
                <w:sz w:val="18"/>
                <w:szCs w:val="18"/>
              </w:rPr>
              <w:t xml:space="preserve">Errore, il formato del nome inserito non è valido!</w:t>
            </w:r>
            <w:r>
              <w:rPr>
                <w:bCs/>
                <w:color w:val="000000" w:themeColor="text1"/>
                <w:sz w:val="18"/>
                <w:szCs w:val="18"/>
              </w:rPr>
            </w:r>
          </w:p>
        </w:tc>
        <w:tc>
          <w:tcPr>
            <w:tcBorders/>
            <w:tcW w:w="1134" w:type="dxa"/>
          </w:tcPr>
          <w:p w14:paraId="6EC8895B"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tcBorders/>
            <w:tcW w:w="851" w:type="dxa"/>
            <w:vAlign w:val="center"/>
          </w:tcPr>
          <w:p w14:paraId="3E8E82FA" w14:textId="7C5B5045">
            <w:pPr>
              <w:pBdr/>
              <w:spacing/>
              <w:ind/>
              <w:jc w:val="center"/>
              <w:rPr>
                <w:bCs/>
                <w:color w:val="000000" w:themeColor="text1"/>
                <w:sz w:val="18"/>
                <w:szCs w:val="18"/>
              </w:rPr>
            </w:pPr>
            <w:r>
              <w:rPr>
                <w:b/>
                <w:color w:val="00b050"/>
                <w:sz w:val="18"/>
                <w:szCs w:val="18"/>
              </w:rPr>
              <w:t xml:space="preserve">PASS</w:t>
            </w:r>
            <w:r>
              <w:rPr>
                <w:bCs/>
                <w:color w:val="000000" w:themeColor="text1"/>
                <w:sz w:val="18"/>
                <w:szCs w:val="18"/>
              </w:rPr>
            </w:r>
          </w:p>
        </w:tc>
      </w:tr>
      <w:tr>
        <w:trPr/>
        <w:tc>
          <w:tcPr>
            <w:shd w:val="clear" w:color="auto" w:fill="f3e3e1"/>
            <w:tcBorders/>
            <w:tcW w:w="846" w:type="dxa"/>
            <w:vAlign w:val="center"/>
          </w:tcPr>
          <w:p w14:paraId="75433788"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435" w:type="dxa"/>
            <w:vAlign w:val="center"/>
          </w:tcPr>
          <w:p w14:paraId="2EB663BA" w14:textId="6B429E2A">
            <w:pPr>
              <w:pBdr/>
              <w:spacing/>
              <w:ind/>
              <w:rPr>
                <w:bCs/>
                <w:color w:val="000000" w:themeColor="text1"/>
                <w:sz w:val="18"/>
                <w:szCs w:val="18"/>
              </w:rPr>
            </w:pPr>
            <w:r>
              <w:rPr>
                <w:bCs/>
                <w:color w:val="000000" w:themeColor="text1"/>
                <w:sz w:val="18"/>
                <w:szCs w:val="18"/>
              </w:rPr>
              <w:t xml:space="preserve">……</w:t>
            </w:r>
            <w:r>
              <w:rPr>
                <w:bCs/>
                <w:color w:val="000000" w:themeColor="text1"/>
                <w:sz w:val="18"/>
                <w:szCs w:val="18"/>
              </w:rPr>
            </w:r>
          </w:p>
        </w:tc>
        <w:tc>
          <w:tcPr>
            <w:gridSpan w:val="2"/>
            <w:shd w:val="clear" w:color="auto" w:fill="f3e3e1"/>
            <w:tcBorders/>
            <w:tcW w:w="1683" w:type="dxa"/>
            <w:vAlign w:val="center"/>
          </w:tcPr>
          <w:p w14:paraId="261CB20F"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134" w:type="dxa"/>
            <w:vAlign w:val="center"/>
          </w:tcPr>
          <w:p w14:paraId="35E7BAF9"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3119" w:type="dxa"/>
            <w:vAlign w:val="center"/>
          </w:tcPr>
          <w:p w14:paraId="15FCADEA"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276" w:type="dxa"/>
            <w:vAlign w:val="center"/>
          </w:tcPr>
          <w:p w14:paraId="19A89A1D"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134" w:type="dxa"/>
            <w:vAlign w:val="center"/>
          </w:tcPr>
          <w:p w14:paraId="742D1589"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417" w:type="dxa"/>
            <w:vAlign w:val="center"/>
          </w:tcPr>
          <w:p w14:paraId="00A02228"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134" w:type="dxa"/>
          </w:tcPr>
          <w:p w14:paraId="1A4B15E6"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851" w:type="dxa"/>
            <w:vAlign w:val="center"/>
          </w:tcPr>
          <w:p w14:paraId="4D93E954" w14:textId="77777777">
            <w:pPr>
              <w:pBdr/>
              <w:spacing/>
              <w:ind/>
              <w:jc w:val="center"/>
              <w:rPr>
                <w:b/>
                <w:color w:val="00b050"/>
                <w:sz w:val="18"/>
                <w:szCs w:val="18"/>
              </w:rPr>
            </w:pPr>
            <w:r>
              <w:rPr>
                <w:b/>
                <w:color w:val="00b050"/>
                <w:sz w:val="18"/>
                <w:szCs w:val="18"/>
              </w:rPr>
            </w:r>
            <w:r>
              <w:rPr>
                <w:b/>
                <w:color w:val="00b050"/>
                <w:sz w:val="18"/>
                <w:szCs w:val="18"/>
              </w:rPr>
            </w:r>
          </w:p>
        </w:tc>
      </w:tr>
      <w:tr>
        <w:trPr/>
        <w:tc>
          <w:tcPr>
            <w:shd w:val="clear" w:color="auto" w:fill="f3e3e1"/>
            <w:tcBorders/>
            <w:tcW w:w="846" w:type="dxa"/>
            <w:vAlign w:val="center"/>
          </w:tcPr>
          <w:p w14:paraId="7919E12B" w14:textId="77777777">
            <w:pPr>
              <w:pBdr/>
              <w:spacing/>
              <w:ind/>
              <w:rPr>
                <w:bCs/>
                <w:color w:val="000000" w:themeColor="text1"/>
                <w:sz w:val="18"/>
                <w:szCs w:val="18"/>
              </w:rPr>
            </w:pPr>
            <w:r>
              <w:rPr>
                <w:bCs/>
                <w:color w:val="000000" w:themeColor="text1"/>
                <w:sz w:val="18"/>
                <w:szCs w:val="18"/>
              </w:rPr>
              <w:t xml:space="preserve">1</w:t>
            </w:r>
            <w:r>
              <w:rPr>
                <w:bCs/>
                <w:color w:val="000000" w:themeColor="text1"/>
                <w:sz w:val="18"/>
                <w:szCs w:val="18"/>
              </w:rPr>
              <w:t xml:space="preserve">2</w:t>
            </w:r>
            <w:r>
              <w:rPr>
                <w:bCs/>
                <w:color w:val="000000" w:themeColor="text1"/>
                <w:sz w:val="18"/>
                <w:szCs w:val="18"/>
              </w:rPr>
            </w:r>
          </w:p>
        </w:tc>
        <w:tc>
          <w:tcPr>
            <w:shd w:val="clear" w:color="auto" w:fill="f3e3e1"/>
            <w:tcBorders/>
            <w:tcW w:w="1435" w:type="dxa"/>
            <w:vAlign w:val="center"/>
          </w:tcPr>
          <w:p w14:paraId="70E01BB7" w14:textId="77777777">
            <w:pPr>
              <w:pBdr/>
              <w:spacing/>
              <w:ind/>
              <w:rPr>
                <w:bCs/>
                <w:color w:val="000000" w:themeColor="text1"/>
                <w:sz w:val="18"/>
                <w:szCs w:val="18"/>
              </w:rPr>
            </w:pPr>
            <w:r>
              <w:rPr>
                <w:bCs/>
                <w:color w:val="000000" w:themeColor="text1"/>
                <w:sz w:val="18"/>
                <w:szCs w:val="18"/>
              </w:rPr>
              <w:t xml:space="preserve">Credito numero con simboli</w:t>
            </w:r>
            <w:r>
              <w:rPr>
                <w:bCs/>
                <w:color w:val="000000" w:themeColor="text1"/>
                <w:sz w:val="18"/>
                <w:szCs w:val="18"/>
              </w:rPr>
            </w:r>
          </w:p>
        </w:tc>
        <w:tc>
          <w:tcPr>
            <w:gridSpan w:val="2"/>
            <w:shd w:val="clear" w:color="auto" w:fill="f3e3e1"/>
            <w:tcBorders/>
            <w:tcW w:w="1683" w:type="dxa"/>
            <w:vAlign w:val="center"/>
          </w:tcPr>
          <w:p w14:paraId="6094274D" w14:textId="77777777">
            <w:pPr>
              <w:pBdr/>
              <w:spacing/>
              <w:ind/>
              <w:rPr>
                <w:bCs/>
                <w:color w:val="000000" w:themeColor="text1"/>
                <w:sz w:val="18"/>
                <w:szCs w:val="18"/>
              </w:rPr>
            </w:pPr>
            <w:r>
              <w:rPr>
                <w:bCs/>
                <w:color w:val="000000" w:themeColor="text1"/>
                <w:sz w:val="18"/>
                <w:szCs w:val="18"/>
              </w:rPr>
              <w:t xml:space="preserve">Nome, Cognome, Patente, TipoPatente validi, Credito numero con simboli [ERROR]</w:t>
            </w:r>
            <w:r>
              <w:rPr>
                <w:bCs/>
                <w:color w:val="000000" w:themeColor="text1"/>
                <w:sz w:val="18"/>
                <w:szCs w:val="18"/>
              </w:rPr>
            </w:r>
          </w:p>
        </w:tc>
        <w:tc>
          <w:tcPr>
            <w:shd w:val="clear" w:color="auto" w:fill="f3e3e1"/>
            <w:tcBorders/>
            <w:tcW w:w="1134" w:type="dxa"/>
            <w:vAlign w:val="center"/>
          </w:tcPr>
          <w:p w14:paraId="2EB49D80"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3119" w:type="dxa"/>
            <w:vAlign w:val="center"/>
          </w:tcPr>
          <w:p w14:paraId="620AF9E2" w14:textId="77777777">
            <w:pPr>
              <w:pBdr/>
              <w:spacing/>
              <w:ind/>
              <w:rPr>
                <w:bCs/>
                <w:color w:val="000000" w:themeColor="text1"/>
                <w:sz w:val="18"/>
                <w:szCs w:val="18"/>
              </w:rPr>
            </w:pPr>
            <w:r>
              <w:rPr>
                <w:bCs/>
                <w:color w:val="000000" w:themeColor="text1"/>
                <w:sz w:val="18"/>
                <w:szCs w:val="18"/>
              </w:rPr>
              <w:t xml:space="preserve">{Nome: “Mario”, Cognome: “Rossi”, Patente: “NA</w:t>
            </w:r>
            <w:r>
              <w:rPr>
                <w:bCs/>
                <w:color w:val="000000" w:themeColor="text1"/>
                <w:sz w:val="18"/>
                <w:szCs w:val="18"/>
              </w:rPr>
              <w:t xml:space="preserve">H68I903B</w:t>
            </w:r>
            <w:r>
              <w:rPr>
                <w:bCs/>
                <w:color w:val="000000" w:themeColor="text1"/>
                <w:sz w:val="18"/>
                <w:szCs w:val="18"/>
              </w:rPr>
              <w:t xml:space="preserve">”, TipoPatente: “B1”, Credito “7@.1!”}</w:t>
            </w:r>
            <w:r>
              <w:rPr>
                <w:bCs/>
                <w:color w:val="000000" w:themeColor="text1"/>
                <w:sz w:val="18"/>
                <w:szCs w:val="18"/>
              </w:rPr>
            </w:r>
          </w:p>
        </w:tc>
        <w:tc>
          <w:tcPr>
            <w:shd w:val="clear" w:color="auto" w:fill="f3e3e1"/>
            <w:tcBorders/>
            <w:tcW w:w="1276" w:type="dxa"/>
            <w:vAlign w:val="center"/>
          </w:tcPr>
          <w:p w14:paraId="5A2150C1" w14:textId="77777777">
            <w:pPr>
              <w:pBdr/>
              <w:spacing/>
              <w:ind/>
              <w:rPr>
                <w:bCs/>
                <w:color w:val="000000" w:themeColor="text1"/>
                <w:sz w:val="18"/>
                <w:szCs w:val="18"/>
              </w:rPr>
            </w:pPr>
            <w:r>
              <w:rPr>
                <w:bCs/>
                <w:color w:val="000000" w:themeColor="text1"/>
                <w:sz w:val="18"/>
                <w:szCs w:val="18"/>
              </w:rPr>
              <w:t xml:space="preserve">Formato Credito errato!</w:t>
            </w:r>
            <w:r>
              <w:rPr>
                <w:bCs/>
                <w:color w:val="000000" w:themeColor="text1"/>
                <w:sz w:val="18"/>
                <w:szCs w:val="18"/>
              </w:rPr>
            </w:r>
          </w:p>
        </w:tc>
        <w:tc>
          <w:tcPr>
            <w:shd w:val="clear" w:color="auto" w:fill="f3e3e1"/>
            <w:tcBorders/>
            <w:tcW w:w="1134" w:type="dxa"/>
            <w:vAlign w:val="center"/>
          </w:tcPr>
          <w:p w14:paraId="4B23ED68"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1417" w:type="dxa"/>
            <w:vAlign w:val="center"/>
          </w:tcPr>
          <w:p w14:paraId="49F46B94" w14:textId="002DAD14">
            <w:pPr>
              <w:pBdr/>
              <w:spacing/>
              <w:ind/>
              <w:rPr>
                <w:bCs/>
                <w:color w:val="000000" w:themeColor="text1"/>
                <w:sz w:val="18"/>
                <w:szCs w:val="18"/>
              </w:rPr>
            </w:pPr>
            <w:r>
              <w:rPr>
                <w:bCs/>
                <w:color w:val="000000" w:themeColor="text1"/>
                <w:sz w:val="18"/>
                <w:szCs w:val="18"/>
              </w:rPr>
              <w:t xml:space="preserve">Errore, il formato del credito inserito non è valido!</w:t>
            </w:r>
            <w:r>
              <w:rPr>
                <w:bCs/>
                <w:color w:val="000000" w:themeColor="text1"/>
                <w:sz w:val="18"/>
                <w:szCs w:val="18"/>
              </w:rPr>
            </w:r>
          </w:p>
        </w:tc>
        <w:tc>
          <w:tcPr>
            <w:shd w:val="clear" w:color="auto" w:fill="f3e3e1"/>
            <w:tcBorders/>
            <w:tcW w:w="1134" w:type="dxa"/>
          </w:tcPr>
          <w:p w14:paraId="046FBD5B" w14:textId="77777777">
            <w:pPr>
              <w:pBdr/>
              <w:spacing/>
              <w:ind/>
              <w:rPr>
                <w:bCs/>
                <w:color w:val="000000" w:themeColor="text1"/>
                <w:sz w:val="18"/>
                <w:szCs w:val="18"/>
              </w:rPr>
            </w:pPr>
            <w:r>
              <w:rPr>
                <w:bCs/>
                <w:color w:val="000000" w:themeColor="text1"/>
                <w:sz w:val="18"/>
                <w:szCs w:val="18"/>
              </w:rPr>
            </w:r>
            <w:r>
              <w:rPr>
                <w:bCs/>
                <w:color w:val="000000" w:themeColor="text1"/>
                <w:sz w:val="18"/>
                <w:szCs w:val="18"/>
              </w:rPr>
            </w:r>
          </w:p>
        </w:tc>
        <w:tc>
          <w:tcPr>
            <w:shd w:val="clear" w:color="auto" w:fill="f3e3e1"/>
            <w:tcBorders/>
            <w:tcW w:w="851" w:type="dxa"/>
            <w:vAlign w:val="center"/>
          </w:tcPr>
          <w:p w14:paraId="371AF5A8" w14:textId="76BD9AE0">
            <w:pPr>
              <w:pBdr/>
              <w:spacing/>
              <w:ind/>
              <w:jc w:val="center"/>
              <w:rPr>
                <w:bCs/>
                <w:color w:val="000000" w:themeColor="text1"/>
                <w:sz w:val="18"/>
                <w:szCs w:val="18"/>
              </w:rPr>
            </w:pPr>
            <w:r>
              <w:rPr>
                <w:b/>
                <w:color w:val="00b050"/>
                <w:sz w:val="18"/>
                <w:szCs w:val="18"/>
              </w:rPr>
              <w:t xml:space="preserve">PASS</w:t>
            </w:r>
            <w:r>
              <w:rPr>
                <w:bCs/>
                <w:color w:val="000000" w:themeColor="text1"/>
                <w:sz w:val="18"/>
                <w:szCs w:val="18"/>
              </w:rPr>
            </w:r>
          </w:p>
        </w:tc>
      </w:tr>
    </w:tbl>
    <w:p w14:paraId="05471010" w14:textId="75BAA3E5">
      <w:pPr>
        <w:pBdr/>
        <w:spacing/>
        <w:ind/>
        <w:rPr>
          <w:lang w:val="en-US"/>
        </w:rPr>
      </w:pPr>
      <w:r>
        <w:rPr>
          <w:lang w:val="en-US"/>
        </w:rPr>
      </w:r>
      <w:r>
        <w:rPr>
          <w:lang w:val="en-US"/>
        </w:rPr>
      </w:r>
    </w:p>
    <w:sectPr>
      <w:footerReference w:type="default" r:id="rId12"/>
      <w:footnotePr/>
      <w:endnotePr/>
      <w:type w:val="nextPage"/>
      <w:pgSz w:h="11900" w:orient="landscape" w:w="16840"/>
      <w:pgMar w:top="1134" w:right="1134" w:bottom="1134"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53F7A38" w14:textId="77777777">
      <w:pPr>
        <w:pBdr/>
        <w:spacing/>
        <w:ind/>
        <w:rPr/>
      </w:pPr>
      <w:r>
        <w:separator/>
      </w:r>
      <w:r/>
    </w:p>
  </w:endnote>
  <w:endnote w:type="continuationSeparator" w:id="0">
    <w:p w14:paraId="38A666BE" w14:textId="77777777">
      <w:pPr>
        <w:pBdr/>
        <w:spacing/>
        <w:ind/>
        <w:rPr/>
      </w:pPr>
      <w:r>
        <w:continuationSeparator/>
      </w:r>
      <w:r/>
    </w:p>
  </w:endnote>
  <w:endnote w:type="continuationNotice" w:id="1">
    <w:p w14:paraId="06E6CBC4"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Constantia">
    <w:panose1 w:val="02030602050306030303"/>
  </w:font>
  <w:font w:name="Symbol">
    <w:panose1 w:val="05050102010706020507"/>
  </w:font>
  <w:font w:name="Courier New">
    <w:panose1 w:val="02070309020205020404"/>
  </w:font>
  <w:font w:name="Wingdings">
    <w:panose1 w:val="05000000000000000000"/>
  </w:font>
  <w:font w:name="Times New Roman">
    <w:panose1 w:val="02020603050405020304"/>
  </w:font>
  <w:font w:name="Cambria">
    <w:panose1 w:val="02040503050406030204"/>
  </w:font>
  <w:font w:name="Lucida Grande">
    <w:panose1 w:val="05040102010807070707"/>
  </w:font>
  <w:font w:name="Calibri">
    <w:panose1 w:val="020F0502020204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9C54B5" w14:textId="7CF90526">
    <w:pPr>
      <w:pStyle w:val="1105"/>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-56730</wp:posOffset>
              </wp:positionH>
              <wp:positionV relativeFrom="paragraph">
                <wp:posOffset>-29845</wp:posOffset>
              </wp:positionV>
              <wp:extent cx="6199200" cy="0"/>
              <wp:effectExtent l="0" t="12700" r="24130" b="12700"/>
              <wp:wrapNone/>
              <wp:docPr id="1" name="Connettore 1 6"/>
              <wp:cNvGraphicFramePr/>
              <a:graphic xmlns:a="http://schemas.openxmlformats.org/drawingml/2006/main">
                <a:graphicData uri="http://schemas.microsoft.com/office/word/2010/wordprocessingShape">
                  <wps:wsp>
                    <wps:cNvPr id="0" name=""/>
                    <wps:cNvSpPr/>
                    <wps:spPr bwMode="auto">
                      <a:xfrm>
                        <a:off x="0" y="0"/>
                        <a:ext cx="6199200"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0" o:spid="_x0000_s0" style="position:absolute;left:0;text-align:left;z-index:251658240;mso-wrap-distance-left:9.00pt;mso-wrap-distance-top:0.00pt;mso-wrap-distance-right:9.00pt;mso-wrap-distance-bottom:0.00pt;visibility:visible;" from="-4.5pt,-2.4pt" to="483.7pt,-2.4pt" filled="f" strokecolor="#659ED5" strokeweight="1.50pt">
              <v:stroke dashstyle="solid"/>
            </v:line>
          </w:pict>
        </mc:Fallback>
      </mc:AlternateContent>
    </w:r>
    <w:r>
      <w:t xml:space="preserve">Elaborato di Ingegneria del Software</w:t>
    </w:r>
    <w:r>
      <w:t xml:space="preserve">                </w:t>
    </w:r>
    <w:r>
      <w:t xml:space="preserve">Barra Daniel, Campese Fabio, Corvino Cristofaro</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62056A4" w14:textId="119D24B2">
    <w:pPr>
      <w:pStyle w:val="1105"/>
      <w:framePr w:hAnchor="margin" w:vAnchor="text" w:wrap="none" w:xAlign="right" w:y="1"/>
      <w:pBdr/>
      <w:spacing/>
      <w:ind/>
      <w:rPr>
        <w:rStyle w:val="1113"/>
      </w:rPr>
    </w:pPr>
    <w:r>
      <w:rPr>
        <w:rStyle w:val="1113"/>
      </w:rPr>
      <w:fldChar w:fldCharType="begin"/>
    </w:r>
    <w:r>
      <w:rPr>
        <w:rStyle w:val="1113"/>
      </w:rPr>
      <w:instrText xml:space="preserve">PAGE  </w:instrText>
    </w:r>
    <w:r>
      <w:rPr>
        <w:rStyle w:val="1113"/>
      </w:rPr>
      <w:fldChar w:fldCharType="separate"/>
    </w:r>
    <w:r>
      <w:rPr>
        <w:rStyle w:val="1113"/>
      </w:rPr>
      <w:t xml:space="preserve">1</w:t>
    </w:r>
    <w:r>
      <w:rPr>
        <w:rStyle w:val="1113"/>
      </w:rPr>
      <w:fldChar w:fldCharType="end"/>
    </w:r>
    <w:r>
      <w:rPr>
        <w:rStyle w:val="1113"/>
      </w:rPr>
    </w:r>
  </w:p>
  <w:p w14:paraId="08C7DD39" w14:textId="77777777">
    <w:pPr>
      <w:pStyle w:val="1105"/>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69870238"/>
      <w:docPartObj>
        <w:docPartGallery w:val="Page Numbers (Bottom of Page)"/>
        <w:docPartUnique w:val="true"/>
      </w:docPartObj>
      <w:rPr/>
    </w:sdtPr>
    <w:sdtContent>
      <w:p w14:paraId="49976771" w14:textId="53050E40">
        <w:pPr>
          <w:pStyle w:val="1105"/>
          <w:framePr w:hAnchor="page" w:vAnchor="text" w:wrap="none" w:x="11261" w:y="7"/>
          <w:pBdr/>
          <w:spacing/>
          <w:ind/>
          <w:rPr>
            <w:rStyle w:val="1113"/>
          </w:rPr>
        </w:pPr>
        <w:r>
          <w:rPr>
            <w:rStyle w:val="1113"/>
          </w:rPr>
          <w:fldChar w:fldCharType="begin"/>
        </w:r>
        <w:r>
          <w:rPr>
            <w:rStyle w:val="1113"/>
          </w:rPr>
          <w:instrText xml:space="preserve"> PAGE </w:instrText>
        </w:r>
        <w:r>
          <w:rPr>
            <w:rStyle w:val="1113"/>
          </w:rPr>
          <w:fldChar w:fldCharType="separate"/>
        </w:r>
        <w:r>
          <w:rPr>
            <w:rStyle w:val="1113"/>
          </w:rPr>
          <w:t xml:space="preserve">1</w:t>
        </w:r>
        <w:r>
          <w:rPr>
            <w:rStyle w:val="1113"/>
          </w:rPr>
          <w:fldChar w:fldCharType="end"/>
        </w:r>
        <w:r>
          <w:rPr>
            <w:rStyle w:val="1113"/>
          </w:rPr>
        </w:r>
      </w:p>
    </w:sdtContent>
  </w:sdt>
  <w:p w14:paraId="011F123F" w14:textId="77777777">
    <w:pPr>
      <w:pStyle w:val="1105"/>
      <w:pBdr/>
      <w:spacing/>
      <w:ind/>
      <w:rPr/>
    </w:pPr>
    <w:r/>
    <w:r/>
  </w:p>
  <w:p w14:paraId="48377ACD" w14:textId="769261AA">
    <w:pPr>
      <w:pStyle w:val="1105"/>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-605790</wp:posOffset>
              </wp:positionH>
              <wp:positionV relativeFrom="paragraph">
                <wp:posOffset>78740</wp:posOffset>
              </wp:positionV>
              <wp:extent cx="469900" cy="390525"/>
              <wp:effectExtent l="0" t="0" r="6350" b="9525"/>
              <wp:wrapSquare wrapText="bothSides"/>
              <wp:docPr id="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78786" name="Immagine 4"/>
                      <pic:cNvPicPr>
                        <a:picLocks noChangeAspect="1"/>
                      </pic:cNvPicPr>
                      <pic:nvPr/>
                    </pic:nvPicPr>
                    <pic:blipFill rotWithShape="1">
                      <a:blip r:embed="rId1"/>
                      <a:srcRect l="16615" t="0" r="16614" b="0"/>
                      <a:stretch/>
                    </pic:blipFill>
                    <pic:spPr bwMode="auto">
                      <a:xfrm>
                        <a:off x="0" y="0"/>
                        <a:ext cx="469900" cy="390525"/>
                      </a:xfrm>
                      <a:prstGeom prst="rect">
                        <a:avLst/>
                      </a:prstGeom>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2;o:allowoverlap:true;o:allowincell:true;mso-position-horizontal-relative:text;margin-left:-47.70pt;mso-position-horizontal:absolute;mso-position-vertical-relative:text;margin-top:6.20pt;mso-position-vertical:absolute;width:37.00pt;height:30.75pt;mso-wrap-distance-left:9.00pt;mso-wrap-distance-top:0.00pt;mso-wrap-distance-right:9.00pt;mso-wrap-distance-bottom:0.00pt;z-index:1;" stroked="f">
              <w10:wrap type="square"/>
              <v:imagedata r:id="rId1" o:title="" croptop="0f" cropleft="10889f" cropbottom="0f" cropright="10888f"/>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-58451</wp:posOffset>
              </wp:positionH>
              <wp:positionV relativeFrom="paragraph">
                <wp:posOffset>-42607</wp:posOffset>
              </wp:positionV>
              <wp:extent cx="6229815" cy="0"/>
              <wp:effectExtent l="0" t="12700" r="19050" b="12700"/>
              <wp:wrapNone/>
              <wp:docPr id="3" name="Connettore 1 6"/>
              <wp:cNvGraphicFramePr/>
              <a:graphic xmlns:a="http://schemas.openxmlformats.org/drawingml/2006/main">
                <a:graphicData uri="http://schemas.microsoft.com/office/word/2010/wordprocessingShape">
                  <wps:wsp>
                    <wps:cNvPr id="0" name=""/>
                    <wps:cNvSpPr/>
                    <wps:spPr bwMode="auto">
                      <a:xfrm>
                        <a:off x="0" y="0"/>
                        <a:ext cx="6229815"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2" o:spid="_x0000_s2" style="position:absolute;left:0;text-align:left;z-index:251658241;mso-wrap-distance-left:9.00pt;mso-wrap-distance-top:0.00pt;mso-wrap-distance-right:9.00pt;mso-wrap-distance-bottom:0.00pt;visibility:visible;" from="-4.6pt,-3.4pt" to="485.9pt,-3.4pt" filled="f" strokecolor="#659ED5" strokeweight="1.50pt">
              <v:stroke dashstyle="solid"/>
            </v:line>
          </w:pict>
        </mc:Fallback>
      </mc:AlternateContent>
    </w:r>
    <w:r>
      <w:t xml:space="preserve">Elaborato di Ingegneria del </w:t>
    </w:r>
    <w:r>
      <w:t xml:space="preserve">S</w:t>
    </w:r>
    <w:r>
      <w:t xml:space="preserve">oftware </w:t>
    </w:r>
    <w:r>
      <w:tab/>
      <w:t xml:space="preserve">              </w:t>
    </w:r>
    <w:r>
      <w:t xml:space="preserve">  </w:t>
    </w:r>
    <w:r>
      <w:t xml:space="preserve">Barra Daniel, Campese Fabio, Corvino Cristofaro</w:t>
    </w:r>
    <w:r>
      <w:t xml:space="preserve"> </w:t>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32196220"/>
      <w:docPartObj>
        <w:docPartGallery w:val="Page Numbers (Bottom of Page)"/>
        <w:docPartUnique w:val="true"/>
      </w:docPartObj>
      <w:rPr/>
    </w:sdtPr>
    <w:sdtContent>
      <w:p w14:paraId="1B2F6A2E" w14:textId="77777777">
        <w:pPr>
          <w:pStyle w:val="1105"/>
          <w:framePr w:hAnchor="page" w:vAnchor="text" w:wrap="none" w:x="16126" w:y="-5"/>
          <w:pBdr/>
          <w:spacing/>
          <w:ind/>
          <w:rPr>
            <w:rStyle w:val="1113"/>
          </w:rPr>
        </w:pPr>
        <w:r>
          <w:rPr>
            <w:rStyle w:val="1113"/>
          </w:rPr>
          <w:fldChar w:fldCharType="begin"/>
        </w:r>
        <w:r>
          <w:rPr>
            <w:rStyle w:val="1113"/>
          </w:rPr>
          <w:instrText xml:space="preserve"> PAGE </w:instrText>
        </w:r>
        <w:r>
          <w:rPr>
            <w:rStyle w:val="1113"/>
          </w:rPr>
          <w:fldChar w:fldCharType="separate"/>
        </w:r>
        <w:r>
          <w:rPr>
            <w:rStyle w:val="1113"/>
          </w:rPr>
          <w:t xml:space="preserve">1</w:t>
        </w:r>
        <w:r>
          <w:rPr>
            <w:rStyle w:val="1113"/>
          </w:rPr>
          <w:fldChar w:fldCharType="end"/>
        </w:r>
        <w:r>
          <w:rPr>
            <w:rStyle w:val="1113"/>
          </w:rPr>
        </w:r>
      </w:p>
    </w:sdtContent>
  </w:sdt>
  <w:p w14:paraId="0509170B" w14:textId="351126A0">
    <w:pPr>
      <w:pStyle w:val="1105"/>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3" behindDoc="0" locked="0" layoutInCell="1" allowOverlap="1">
              <wp:simplePos x="0" y="0"/>
              <wp:positionH relativeFrom="column">
                <wp:posOffset>-61595</wp:posOffset>
              </wp:positionH>
              <wp:positionV relativeFrom="paragraph">
                <wp:posOffset>-38735</wp:posOffset>
              </wp:positionV>
              <wp:extent cx="9029700" cy="0"/>
              <wp:effectExtent l="0" t="12700" r="12700" b="12700"/>
              <wp:wrapNone/>
              <wp:docPr id="4" name="Connettore 1 6"/>
              <wp:cNvGraphicFramePr/>
              <a:graphic xmlns:a="http://schemas.openxmlformats.org/drawingml/2006/main">
                <a:graphicData uri="http://schemas.microsoft.com/office/word/2010/wordprocessingShape">
                  <wps:wsp>
                    <wps:cNvPr id="0" name=""/>
                    <wps:cNvSpPr/>
                    <wps:spPr bwMode="auto">
                      <a:xfrm>
                        <a:off x="0" y="0"/>
                        <a:ext cx="9029700"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3" o:spid="_x0000_s3" style="position:absolute;left:0;text-align:left;z-index:251658243;mso-wrap-distance-left:9.00pt;mso-wrap-distance-top:0.00pt;mso-wrap-distance-right:9.00pt;mso-wrap-distance-bottom:0.00pt;visibility:visible;" from="-4.8pt,-3.0pt" to="706.1pt,-3.0pt" filled="f" strokecolor="#659ED5" strokeweight="1.50pt">
              <v:stroke dashstyle="solid"/>
            </v:lin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8244" behindDoc="0" locked="0" layoutInCell="1" allowOverlap="1">
              <wp:simplePos x="0" y="0"/>
              <wp:positionH relativeFrom="column">
                <wp:posOffset>-609125</wp:posOffset>
              </wp:positionH>
              <wp:positionV relativeFrom="paragraph">
                <wp:posOffset>76123</wp:posOffset>
              </wp:positionV>
              <wp:extent cx="469900" cy="390525"/>
              <wp:effectExtent l="0" t="0" r="0" b="3175"/>
              <wp:wrapSquare wrapText="bothSides"/>
              <wp:docPr id="5" name="Immagine 4"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8247" name="Immagine 4" descr="Immagine che contiene calzature, cartone animato, vestiti, clipart&#10;&#10;Descrizione generata automaticamente"/>
                      <pic:cNvPicPr>
                        <a:picLocks noChangeAspect="1"/>
                      </pic:cNvPicPr>
                      <pic:nvPr/>
                    </pic:nvPicPr>
                    <pic:blipFill rotWithShape="1">
                      <a:blip r:embed="rId1"/>
                      <a:srcRect l="16974" t="8053" r="16335" b="8721"/>
                      <a:stretch/>
                    </pic:blipFill>
                    <pic:spPr bwMode="auto">
                      <a:xfrm>
                        <a:off x="0" y="0"/>
                        <a:ext cx="469900" cy="390525"/>
                      </a:xfrm>
                      <a:prstGeom prst="rect">
                        <a:avLst/>
                      </a:prstGeom>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8244;o:allowoverlap:true;o:allowincell:true;mso-position-horizontal-relative:text;margin-left:-47.96pt;mso-position-horizontal:absolute;mso-position-vertical-relative:text;margin-top:5.99pt;mso-position-vertical:absolute;width:37.00pt;height:30.75pt;mso-wrap-distance-left:9.00pt;mso-wrap-distance-top:0.00pt;mso-wrap-distance-right:9.00pt;mso-wrap-distance-bottom:0.00pt;z-index:1;" stroked="f">
              <w10:wrap type="square"/>
              <v:imagedata r:id="rId1" o:title="" croptop="5278f" cropleft="11124f" cropbottom="5715f" cropright="10705f"/>
              <o:lock v:ext="edit" rotation="t"/>
            </v:shape>
          </w:pict>
        </mc:Fallback>
      </mc:AlternateContent>
    </w:r>
    <w:r>
      <w:t xml:space="preserve">Elaborato di Ingegneria del Software</w:t>
    </w:r>
    <w:r/>
    <w:r/>
  </w:p>
  <w:p w14:paraId="6AED53DC" w14:textId="3AD2AF73">
    <w:pPr>
      <w:pStyle w:val="110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0299049" w14:textId="77777777">
      <w:pPr>
        <w:pBdr/>
        <w:spacing/>
        <w:ind/>
        <w:rPr/>
      </w:pPr>
      <w:r>
        <w:separator/>
      </w:r>
      <w:r/>
    </w:p>
  </w:footnote>
  <w:footnote w:type="continuationSeparator" w:id="0">
    <w:p w14:paraId="1D730D27" w14:textId="77777777">
      <w:pPr>
        <w:pBdr/>
        <w:spacing/>
        <w:ind/>
        <w:rPr/>
      </w:pPr>
      <w:r>
        <w:continuationSeparator/>
      </w:r>
      <w:r/>
    </w:p>
  </w:footnote>
  <w:footnote w:type="continuationNotice" w:id="1">
    <w:p w14:paraId="7710017A" w14:textId="77777777">
      <w:pPr>
        <w:pBdr/>
        <w:spacing/>
        <w:ind/>
        <w:rPr/>
      </w:pP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5419F"/>
    <w:styleLink w:val="1173"/>
    <w:lvl w:ilvl="0">
      <w:isLgl w:val="false"/>
      <w:lvlJc w:val="left"/>
      <w:lvlText w:val="%1."/>
      <w:numFmt w:val="decimal"/>
      <w:pPr>
        <w:pBdr/>
        <w:spacing/>
        <w:ind w:firstLine="0" w:left="0"/>
      </w:pPr>
      <w:pStyle w:val="1173"/>
      <w:rPr>
        <w:rFonts w:hint="default"/>
        <w:b/>
        <w:bCs w:val="0"/>
        <w:i w:val="0"/>
        <w:iCs w:val="0"/>
        <w:caps w:val="0"/>
        <w:smallCaps w:val="0"/>
        <w:strike w:val="0"/>
        <w:vanish w:val="0"/>
        <w:color w:val="000000"/>
        <w:spacing w:val="0"/>
        <w:position w:val="0"/>
        <w:u w:val="none"/>
        <w:vertAlign w:val="baseline"/>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1.%2.%3"/>
      <w:numFmt w:val="decimal"/>
      <w:pPr>
        <w:pBdr/>
        <w:spacing/>
        <w:ind w:firstLine="0" w:left="0"/>
      </w:pPr>
      <w:rPr>
        <w:rFonts w:hint="default"/>
        <w:color w:val="659ed5"/>
      </w:rPr>
      <w:start w:val="1"/>
      <w:suff w:val="space"/>
    </w:lvl>
    <w:lvl w:ilvl="3">
      <w:isLgl w:val="false"/>
      <w:lvlJc w:val="left"/>
      <w:lvlText w:val="%1.%2.%3.%4"/>
      <w:numFmt w:val="decimal"/>
      <w:pPr>
        <w:pBdr/>
        <w:spacing/>
        <w:ind w:firstLine="0" w:left="0"/>
      </w:pPr>
      <w:rPr>
        <w:rFonts w:hint="default"/>
      </w:rPr>
      <w:start w:val="1"/>
      <w:suff w:val="space"/>
    </w:lvl>
    <w:lvl w:ilvl="4">
      <w:isLgl w:val="false"/>
      <w:lvlJc w:val="left"/>
      <w:lvlText w:val="%1.%2.%3.%4.%5"/>
      <w:numFmt w:val="decimal"/>
      <w:pPr>
        <w:pBdr/>
        <w:spacing/>
        <w:ind w:firstLine="0" w:left="0"/>
      </w:pPr>
      <w:rPr>
        <w:rFonts w:hint="default"/>
      </w:rPr>
      <w:start w:val="1"/>
      <w:suff w:val="space"/>
    </w:lvl>
    <w:lvl w:ilvl="5">
      <w:isLgl w:val="false"/>
      <w:lvlJc w:val="left"/>
      <w:lvlText w:val="%1.%2.%3.%4.%5.%6"/>
      <w:numFmt w:val="decimal"/>
      <w:pPr>
        <w:pBdr/>
        <w:spacing/>
        <w:ind w:firstLine="0" w:left="0"/>
      </w:pPr>
      <w:rPr>
        <w:rFonts w:hint="default"/>
        <w:b/>
        <w:sz w:val="20"/>
        <w:szCs w:val="20"/>
      </w:rPr>
      <w:start w:val="1"/>
      <w:suff w:val="nothing"/>
    </w:lvl>
    <w:lvl w:ilvl="6">
      <w:isLgl w:val="false"/>
      <w:lvlJc w:val="left"/>
      <w:lvlText w:val="%1.%2.%3.%4.%5.%6.%7"/>
      <w:numFmt w:val="decimal"/>
      <w:pPr>
        <w:pBdr/>
        <w:spacing/>
        <w:ind w:firstLine="0" w:left="0"/>
      </w:pPr>
      <w:rPr>
        <w:rFonts w:hint="default"/>
      </w:rPr>
      <w:start w:val="1"/>
      <w:suff w:val="space"/>
    </w:lvl>
    <w:lvl w:ilvl="7">
      <w:isLgl w:val="false"/>
      <w:lvlJc w:val="left"/>
      <w:lvlText w:val="%1.%2.%3.%4.%5.%6.%7.%8"/>
      <w:numFmt w:val="decimal"/>
      <w:pPr>
        <w:pBdr/>
        <w:spacing/>
        <w:ind w:firstLine="0" w:left="0"/>
      </w:pPr>
      <w:rPr>
        <w:rFonts w:hint="default"/>
      </w:rPr>
      <w:start w:val="1"/>
      <w:suff w:val="space"/>
    </w:lvl>
    <w:lvl w:ilvl="8">
      <w:isLgl w:val="false"/>
      <w:lvlJc w:val="left"/>
      <w:lvlText w:val="%1.%2.%3.%4.%5.%6.%7.%8.%9"/>
      <w:numFmt w:val="decimal"/>
      <w:pPr>
        <w:pBdr/>
        <w:spacing/>
        <w:ind w:firstLine="0" w:left="0"/>
      </w:pPr>
      <w:rPr>
        <w:rFonts w:hint="default"/>
      </w:rPr>
      <w:start w:val="1"/>
      <w:suff w:val="space"/>
    </w:lvl>
  </w:abstractNum>
  <w:abstractNum w:abstractNumId="1">
    <w:nsid w:val="00A97DCE"/>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25241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469529E"/>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4">
    <w:nsid w:val="05484864"/>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5">
    <w:nsid w:val="05F958F9"/>
    <w:styleLink w:val="1133"/>
    <w:lvl w:ilvl="0">
      <w:isLgl w:val="false"/>
      <w:lvlJc w:val="left"/>
      <w:lvlText w:val="%1."/>
      <w:numFmt w:val="decimal"/>
      <w:pPr>
        <w:pBdr/>
        <w:spacing/>
        <w:ind w:hanging="360" w:left="360"/>
      </w:pPr>
      <w:pStyle w:val="1133"/>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6">
    <w:nsid w:val="07894458"/>
    <w:styleLink w:val="1155"/>
    <w:lvl w:ilvl="0">
      <w:isLgl w:val="false"/>
      <w:lvlJc w:val="left"/>
      <w:lvlText w:val="5.%1."/>
      <w:numFmt w:val="decimal"/>
      <w:pPr>
        <w:pBdr/>
        <w:spacing/>
        <w:ind w:hanging="360" w:left="720"/>
      </w:pPr>
      <w:pStyle w:val="1155"/>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07B31552"/>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089433E9"/>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08FF629C"/>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80" w:left="1871"/>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0">
    <w:nsid w:val="0A3D760B"/>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11">
    <w:nsid w:val="0D330BD2"/>
    <w:styleLink w:val="1140"/>
    <w:lvl w:ilvl="0">
      <w:isLgl w:val="false"/>
      <w:lvlJc w:val="left"/>
      <w:lvlText w:val="6.3.%1."/>
      <w:numFmt w:val="decimal"/>
      <w:pPr>
        <w:pBdr/>
        <w:spacing/>
        <w:ind w:hanging="360" w:left="1080"/>
      </w:pPr>
      <w:pStyle w:val="1140"/>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2">
    <w:nsid w:val="0E3B1540"/>
    <w:styleLink w:val="1138"/>
    <w:lvl w:ilvl="0">
      <w:isLgl w:val="false"/>
      <w:lvlJc w:val="left"/>
      <w:lvlText w:val="4.%1."/>
      <w:numFmt w:val="decimal"/>
      <w:pPr>
        <w:pBdr/>
        <w:spacing/>
        <w:ind w:hanging="360" w:left="720"/>
      </w:pPr>
      <w:pStyle w:val="1138"/>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0F927828"/>
    <w:styleLink w:val="1159"/>
    <w:lvl w:ilvl="0">
      <w:isLgl w:val="false"/>
      <w:lvlJc w:val="left"/>
      <w:lvlText w:val="8.%1."/>
      <w:numFmt w:val="decimal"/>
      <w:pPr>
        <w:pBdr/>
        <w:spacing/>
        <w:ind w:hanging="360" w:left="1068"/>
      </w:pPr>
      <w:pStyle w:val="1159"/>
      <w:rPr>
        <w:rFonts w:hint="default"/>
        <w:i w:val="0"/>
        <w:iCs w:val="0"/>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14">
    <w:nsid w:val="0FC82A54"/>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11A06535"/>
    <w:lvl w:ilvl="0">
      <w:isLgl w:val="false"/>
      <w:lvlJc w:val="left"/>
      <w:lvlText w:val="%1."/>
      <w:numFmt w:val="decimal"/>
      <w:pPr>
        <w:pBdr/>
        <w:spacing/>
        <w:ind w:firstLine="0" w:left="0"/>
      </w:pPr>
      <w:pStyle w:val="1084"/>
      <w:rPr>
        <w:rFonts w:hint="default"/>
        <w:b/>
        <w:bCs/>
        <w:i w:val="0"/>
        <w:iCs w:val="0"/>
        <w:caps w:val="0"/>
        <w:smallCaps w:val="0"/>
        <w:strike w:val="0"/>
        <w:vanish w:val="0"/>
        <w:color w:val="659ed5"/>
        <w:spacing w:val="0"/>
        <w:position w:val="0"/>
        <w:u w:val="none"/>
        <w:vertAlign w:val="baseline"/>
      </w:rPr>
      <w:start w:val="1"/>
      <w:suff w:val="space"/>
    </w:lvl>
    <w:lvl w:ilvl="1">
      <w:isLgl w:val="false"/>
      <w:lvlJc w:val="left"/>
      <w:lvlText w:val="%1.%2"/>
      <w:numFmt w:val="decimal"/>
      <w:pPr>
        <w:pBdr/>
        <w:spacing/>
        <w:ind w:firstLine="0" w:left="0"/>
      </w:pPr>
      <w:pStyle w:val="1085"/>
      <w:rPr>
        <w:rFonts w:hint="default"/>
        <w:color w:val="f37a41"/>
      </w:rPr>
      <w:start w:val="1"/>
      <w:suff w:val="space"/>
    </w:lvl>
    <w:lvl w:ilvl="2">
      <w:isLgl w:val="false"/>
      <w:lvlJc w:val="left"/>
      <w:lvlText w:val="%1.%2.%3"/>
      <w:numFmt w:val="decimal"/>
      <w:pPr>
        <w:pBdr/>
        <w:spacing/>
        <w:ind w:firstLine="0" w:left="0"/>
      </w:pPr>
      <w:rPr>
        <w:rFonts w:hint="default"/>
      </w:rPr>
      <w:start w:val="1"/>
      <w:suff w:val="space"/>
    </w:lvl>
    <w:lvl w:ilvl="3">
      <w:isLgl w:val="false"/>
      <w:lvlJc w:val="left"/>
      <w:lvlText w:val="%1.%2.%3.%4"/>
      <w:numFmt w:val="decimal"/>
      <w:pPr>
        <w:pBdr/>
        <w:spacing/>
        <w:ind w:firstLine="0" w:left="0"/>
      </w:pPr>
      <w:rPr>
        <w:rFonts w:hint="default"/>
      </w:rPr>
      <w:start w:val="1"/>
      <w:suff w:val="space"/>
    </w:lvl>
    <w:lvl w:ilvl="4">
      <w:isLgl w:val="false"/>
      <w:lvlJc w:val="left"/>
      <w:lvlText w:val="%1.%2.%3.%4.%5"/>
      <w:numFmt w:val="decimal"/>
      <w:pPr>
        <w:pBdr/>
        <w:spacing/>
        <w:ind w:firstLine="0" w:left="0"/>
      </w:pPr>
      <w:rPr>
        <w:rFonts w:hint="default"/>
      </w:rPr>
      <w:start w:val="1"/>
      <w:suff w:val="space"/>
    </w:lvl>
    <w:lvl w:ilvl="5">
      <w:isLgl w:val="false"/>
      <w:lvlJc w:val="left"/>
      <w:lvlText w:val="%1.%2.%3.%4.%5.%6"/>
      <w:numFmt w:val="decimal"/>
      <w:pPr>
        <w:pBdr/>
        <w:spacing/>
        <w:ind w:firstLine="0" w:left="0"/>
      </w:pPr>
      <w:rPr>
        <w:rFonts w:hint="default"/>
        <w:b/>
        <w:sz w:val="20"/>
        <w:szCs w:val="20"/>
      </w:rPr>
      <w:start w:val="1"/>
      <w:suff w:val="nothing"/>
    </w:lvl>
    <w:lvl w:ilvl="6">
      <w:isLgl w:val="false"/>
      <w:lvlJc w:val="left"/>
      <w:lvlText w:val="%1.%2.%3.%4.%5.%6.%7"/>
      <w:numFmt w:val="decimal"/>
      <w:pPr>
        <w:pBdr/>
        <w:spacing/>
        <w:ind w:firstLine="0" w:left="0"/>
      </w:pPr>
      <w:rPr>
        <w:rFonts w:hint="default"/>
      </w:rPr>
      <w:start w:val="1"/>
      <w:suff w:val="space"/>
    </w:lvl>
    <w:lvl w:ilvl="7">
      <w:isLgl w:val="false"/>
      <w:lvlJc w:val="left"/>
      <w:lvlText w:val="%1.%2.%3.%4.%5.%6.%7.%8"/>
      <w:numFmt w:val="decimal"/>
      <w:pPr>
        <w:pBdr/>
        <w:spacing/>
        <w:ind w:firstLine="0" w:left="0"/>
      </w:pPr>
      <w:rPr>
        <w:rFonts w:hint="default"/>
      </w:rPr>
      <w:start w:val="1"/>
      <w:suff w:val="space"/>
    </w:lvl>
    <w:lvl w:ilvl="8">
      <w:isLgl w:val="false"/>
      <w:lvlJc w:val="left"/>
      <w:lvlText w:val="%1.%2.%3.%4.%5.%6.%7.%8.%9"/>
      <w:numFmt w:val="decimal"/>
      <w:pPr>
        <w:pBdr/>
        <w:spacing/>
        <w:ind w:firstLine="0" w:left="0"/>
      </w:pPr>
      <w:rPr>
        <w:rFonts w:hint="default"/>
      </w:rPr>
      <w:start w:val="1"/>
      <w:suff w:val="space"/>
    </w:lvl>
  </w:abstractNum>
  <w:abstractNum w:abstractNumId="16">
    <w:nsid w:val="1269758A"/>
    <w:styleLink w:val="1154"/>
    <w:lvl w:ilvl="0">
      <w:isLgl w:val="false"/>
      <w:lvlJc w:val="left"/>
      <w:lvlText w:val="%1."/>
      <w:numFmt w:val="decimal"/>
      <w:pPr>
        <w:pBdr/>
        <w:spacing/>
        <w:ind w:firstLine="0" w:left="0"/>
      </w:pPr>
      <w:pStyle w:val="1154"/>
      <w:rPr>
        <w:rFonts w:hint="default"/>
        <w:b/>
        <w:bCs/>
        <w:i w:val="0"/>
        <w:iCs w:val="0"/>
        <w:caps w:val="0"/>
        <w:smallCaps w:val="0"/>
        <w:strike w:val="0"/>
        <w:vanish w:val="0"/>
        <w:color w:val="659ed5"/>
        <w:spacing w:val="0"/>
        <w:position w:val="0"/>
        <w:u w:val="none"/>
        <w:vertAlign w:val="baseline"/>
      </w:rPr>
      <w:start w:val="1"/>
      <w:suff w:val="space"/>
    </w:lvl>
    <w:lvl w:ilvl="1">
      <w:isLgl w:val="false"/>
      <w:lvlJc w:val="left"/>
      <w:lvlText w:val="%1.%2"/>
      <w:numFmt w:val="decimal"/>
      <w:pPr>
        <w:pBdr/>
        <w:spacing/>
        <w:ind w:firstLine="0" w:left="0"/>
      </w:pPr>
      <w:rPr>
        <w:rFonts w:hint="default"/>
        <w:color w:val="659ed5"/>
      </w:rPr>
      <w:start w:val="1"/>
      <w:suff w:val="space"/>
    </w:lvl>
    <w:lvl w:ilvl="2">
      <w:isLgl w:val="false"/>
      <w:lvlJc w:val="left"/>
      <w:lvlText w:val="%1.%2.%3"/>
      <w:numFmt w:val="decimal"/>
      <w:pPr>
        <w:pBdr/>
        <w:spacing/>
        <w:ind w:firstLine="0" w:left="0"/>
      </w:pPr>
      <w:rPr>
        <w:rFonts w:hint="default"/>
      </w:rPr>
      <w:start w:val="1"/>
      <w:suff w:val="space"/>
    </w:lvl>
    <w:lvl w:ilvl="3">
      <w:isLgl w:val="false"/>
      <w:lvlJc w:val="left"/>
      <w:lvlText w:val="%1.%2.%3.%4"/>
      <w:numFmt w:val="decimal"/>
      <w:pPr>
        <w:pBdr/>
        <w:spacing/>
        <w:ind w:firstLine="0" w:left="0"/>
      </w:pPr>
      <w:rPr>
        <w:rFonts w:hint="default"/>
      </w:rPr>
      <w:start w:val="1"/>
      <w:suff w:val="space"/>
    </w:lvl>
    <w:lvl w:ilvl="4">
      <w:isLgl w:val="false"/>
      <w:lvlJc w:val="left"/>
      <w:lvlText w:val="%1.%2.%3.%4.%5"/>
      <w:numFmt w:val="decimal"/>
      <w:pPr>
        <w:pBdr/>
        <w:spacing/>
        <w:ind w:firstLine="0" w:left="0"/>
      </w:pPr>
      <w:rPr>
        <w:rFonts w:hint="default"/>
      </w:rPr>
      <w:start w:val="1"/>
      <w:suff w:val="space"/>
    </w:lvl>
    <w:lvl w:ilvl="5">
      <w:isLgl w:val="false"/>
      <w:lvlJc w:val="left"/>
      <w:lvlText w:val="%1.%2.%3.%4.%5.%6"/>
      <w:numFmt w:val="decimal"/>
      <w:pPr>
        <w:pBdr/>
        <w:spacing/>
        <w:ind w:firstLine="0" w:left="0"/>
      </w:pPr>
      <w:rPr>
        <w:rFonts w:hint="default"/>
        <w:b/>
        <w:sz w:val="20"/>
        <w:szCs w:val="20"/>
      </w:rPr>
      <w:start w:val="1"/>
      <w:suff w:val="nothing"/>
    </w:lvl>
    <w:lvl w:ilvl="6">
      <w:isLgl w:val="false"/>
      <w:lvlJc w:val="left"/>
      <w:lvlText w:val="%1.%2.%3.%4.%5.%6.%7"/>
      <w:numFmt w:val="decimal"/>
      <w:pPr>
        <w:pBdr/>
        <w:spacing/>
        <w:ind w:firstLine="0" w:left="0"/>
      </w:pPr>
      <w:rPr>
        <w:rFonts w:hint="default"/>
      </w:rPr>
      <w:start w:val="1"/>
      <w:suff w:val="space"/>
    </w:lvl>
    <w:lvl w:ilvl="7">
      <w:isLgl w:val="false"/>
      <w:lvlJc w:val="left"/>
      <w:lvlText w:val="%1.%2.%3.%4.%5.%6.%7.%8"/>
      <w:numFmt w:val="decimal"/>
      <w:pPr>
        <w:pBdr/>
        <w:spacing/>
        <w:ind w:firstLine="0" w:left="0"/>
      </w:pPr>
      <w:rPr>
        <w:rFonts w:hint="default"/>
      </w:rPr>
      <w:start w:val="1"/>
      <w:suff w:val="space"/>
    </w:lvl>
    <w:lvl w:ilvl="8">
      <w:isLgl w:val="false"/>
      <w:lvlJc w:val="left"/>
      <w:lvlText w:val="%1.%2.%3.%4.%5.%6.%7.%8.%9"/>
      <w:numFmt w:val="decimal"/>
      <w:pPr>
        <w:pBdr/>
        <w:spacing/>
        <w:ind w:firstLine="0" w:left="0"/>
      </w:pPr>
      <w:rPr>
        <w:rFonts w:hint="default"/>
      </w:rPr>
      <w:start w:val="1"/>
      <w:suff w:val="space"/>
    </w:lvl>
  </w:abstractNum>
  <w:abstractNum w:abstractNumId="17">
    <w:nsid w:val="126E3808"/>
    <w:styleLink w:val="1144"/>
    <w:lvl w:ilvl="0">
      <w:isLgl w:val="false"/>
      <w:lvlJc w:val="left"/>
      <w:lvlText w:val="5.3.%1."/>
      <w:numFmt w:val="decimal"/>
      <w:pPr>
        <w:pBdr/>
        <w:spacing/>
        <w:ind w:hanging="360" w:left="1069"/>
      </w:pPr>
      <w:pStyle w:val="1144"/>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8">
    <w:nsid w:val="13066E14"/>
    <w:styleLink w:val="1178"/>
    <w:lvl w:ilvl="0">
      <w:isLgl w:val="false"/>
      <w:lvlJc w:val="left"/>
      <w:lvlText w:val="%1)"/>
      <w:numFmt w:val="decimal"/>
      <w:pPr>
        <w:pBdr/>
        <w:spacing/>
        <w:ind w:hanging="567" w:left="567"/>
      </w:pPr>
      <w:pStyle w:val="1178"/>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9">
    <w:nsid w:val="148A2C1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1735140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1750159F"/>
    <w:styleLink w:val="1135"/>
    <w:lvl w:ilvl="0">
      <w:isLgl w:val="false"/>
      <w:lvlJc w:val="left"/>
      <w:lvlText w:val="3.%1."/>
      <w:numFmt w:val="decimal"/>
      <w:pPr>
        <w:pBdr/>
        <w:spacing/>
        <w:ind w:hanging="360" w:left="720"/>
      </w:pPr>
      <w:pStyle w:val="1135"/>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18496F49"/>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23">
    <w:nsid w:val="18D135EC"/>
    <w:styleLink w:val="1134"/>
    <w:lvl w:ilvl="0">
      <w:isLgl w:val="false"/>
      <w:lvlJc w:val="left"/>
      <w:lvlText w:val="%1."/>
      <w:numFmt w:val="decimal"/>
      <w:pPr>
        <w:pBdr/>
        <w:spacing/>
        <w:ind w:hanging="360" w:left="360"/>
      </w:pPr>
      <w:pStyle w:val="1134"/>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24">
    <w:nsid w:val="1C1E686A"/>
    <w:styleLink w:val="1142"/>
    <w:lvl w:ilvl="0">
      <w:isLgl w:val="false"/>
      <w:lvlJc w:val="left"/>
      <w:lvlText w:val="5.3.%1."/>
      <w:numFmt w:val="decimal"/>
      <w:pPr>
        <w:pBdr/>
        <w:spacing/>
        <w:ind w:hanging="360" w:left="1068"/>
      </w:pPr>
      <w:pStyle w:val="1142"/>
      <w:rPr>
        <w:rFonts w:hint="default"/>
      </w:rPr>
      <w:start w:val="1"/>
      <w:suff w:val="tab"/>
    </w:lvl>
    <w:lvl w:ilvl="1">
      <w:isLgl w:val="false"/>
      <w:lvlJc w:val="left"/>
      <w:lvlText w:val="%2."/>
      <w:numFmt w:val="lowerLetter"/>
      <w:pPr>
        <w:pBdr/>
        <w:spacing/>
        <w:ind w:hanging="360" w:left="2148"/>
      </w:pPr>
      <w:rPr/>
      <w:start w:val="1"/>
      <w:suff w:val="tab"/>
    </w:lvl>
    <w:lvl w:ilvl="2">
      <w:isLgl w:val="false"/>
      <w:lvlJc w:val="right"/>
      <w:lvlText w:val="%3."/>
      <w:numFmt w:val="lowerRoman"/>
      <w:pPr>
        <w:pBdr/>
        <w:spacing/>
        <w:ind w:hanging="180" w:left="2868"/>
      </w:pPr>
      <w:rPr/>
      <w:start w:val="1"/>
      <w:suff w:val="tab"/>
    </w:lvl>
    <w:lvl w:ilvl="3">
      <w:isLgl w:val="false"/>
      <w:lvlJc w:val="left"/>
      <w:lvlText w:val="%4."/>
      <w:numFmt w:val="decimal"/>
      <w:pPr>
        <w:pBdr/>
        <w:spacing/>
        <w:ind w:hanging="360" w:left="3588"/>
      </w:pPr>
      <w:rPr/>
      <w:start w:val="1"/>
      <w:suff w:val="tab"/>
    </w:lvl>
    <w:lvl w:ilvl="4">
      <w:isLgl w:val="false"/>
      <w:lvlJc w:val="left"/>
      <w:lvlText w:val="%5."/>
      <w:numFmt w:val="lowerLetter"/>
      <w:pPr>
        <w:pBdr/>
        <w:spacing/>
        <w:ind w:hanging="360" w:left="4308"/>
      </w:pPr>
      <w:rPr/>
      <w:start w:val="1"/>
      <w:suff w:val="tab"/>
    </w:lvl>
    <w:lvl w:ilvl="5">
      <w:isLgl w:val="false"/>
      <w:lvlJc w:val="right"/>
      <w:lvlText w:val="%6."/>
      <w:numFmt w:val="lowerRoman"/>
      <w:pPr>
        <w:pBdr/>
        <w:spacing/>
        <w:ind w:hanging="180" w:left="5028"/>
      </w:pPr>
      <w:rPr/>
      <w:start w:val="1"/>
      <w:suff w:val="tab"/>
    </w:lvl>
    <w:lvl w:ilvl="6">
      <w:isLgl w:val="false"/>
      <w:lvlJc w:val="left"/>
      <w:lvlText w:val="%7."/>
      <w:numFmt w:val="decimal"/>
      <w:pPr>
        <w:pBdr/>
        <w:spacing/>
        <w:ind w:hanging="360" w:left="5748"/>
      </w:pPr>
      <w:rPr/>
      <w:start w:val="1"/>
      <w:suff w:val="tab"/>
    </w:lvl>
    <w:lvl w:ilvl="7">
      <w:isLgl w:val="false"/>
      <w:lvlJc w:val="left"/>
      <w:lvlText w:val="%8."/>
      <w:numFmt w:val="lowerLetter"/>
      <w:pPr>
        <w:pBdr/>
        <w:spacing/>
        <w:ind w:hanging="360" w:left="6468"/>
      </w:pPr>
      <w:rPr/>
      <w:start w:val="1"/>
      <w:suff w:val="tab"/>
    </w:lvl>
    <w:lvl w:ilvl="8">
      <w:isLgl w:val="false"/>
      <w:lvlJc w:val="right"/>
      <w:lvlText w:val="%9."/>
      <w:numFmt w:val="lowerRoman"/>
      <w:pPr>
        <w:pBdr/>
        <w:spacing/>
        <w:ind w:hanging="180" w:left="7188"/>
      </w:pPr>
      <w:rPr/>
      <w:start w:val="1"/>
      <w:suff w:val="tab"/>
    </w:lvl>
  </w:abstractNum>
  <w:abstractNum w:abstractNumId="25">
    <w:nsid w:val="1C8D768E"/>
    <w:styleLink w:val="1151"/>
    <w:lvl w:ilvl="0">
      <w:isLgl w:val="false"/>
      <w:lvlJc w:val="left"/>
      <w:lvlText w:val="%1."/>
      <w:numFmt w:val="decimal"/>
      <w:pPr>
        <w:pBdr/>
        <w:spacing/>
        <w:ind w:firstLine="0" w:left="0"/>
      </w:pPr>
      <w:pStyle w:val="1151"/>
      <w:rPr>
        <w:rFonts w:hint="default"/>
        <w:b/>
        <w:bCs/>
        <w:i w:val="0"/>
        <w:iCs w:val="0"/>
        <w:caps w:val="0"/>
        <w:smallCaps w:val="0"/>
        <w:strike w:val="0"/>
        <w:vanish w:val="0"/>
        <w:color w:val="0000ff"/>
        <w:spacing w:val="0"/>
        <w:position w:val="0"/>
        <w:u w:val="none"/>
        <w:vertAlign w:val="baseline"/>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1.%2.%3"/>
      <w:numFmt w:val="decimal"/>
      <w:pPr>
        <w:pBdr/>
        <w:spacing/>
        <w:ind w:firstLine="0" w:left="0"/>
      </w:pPr>
      <w:rPr>
        <w:rFonts w:hint="default"/>
      </w:rPr>
      <w:start w:val="1"/>
      <w:suff w:val="space"/>
    </w:lvl>
    <w:lvl w:ilvl="3">
      <w:isLgl w:val="false"/>
      <w:lvlJc w:val="left"/>
      <w:lvlText w:val="%1.%2.%3.%4"/>
      <w:numFmt w:val="decimal"/>
      <w:pPr>
        <w:pBdr/>
        <w:spacing/>
        <w:ind w:firstLine="0" w:left="0"/>
      </w:pPr>
      <w:rPr>
        <w:rFonts w:hint="default"/>
      </w:rPr>
      <w:start w:val="1"/>
      <w:suff w:val="space"/>
    </w:lvl>
    <w:lvl w:ilvl="4">
      <w:isLgl w:val="false"/>
      <w:lvlJc w:val="left"/>
      <w:lvlText w:val="%1.%2.%3.%4.%5"/>
      <w:numFmt w:val="decimal"/>
      <w:pPr>
        <w:pBdr/>
        <w:spacing/>
        <w:ind w:firstLine="0" w:left="0"/>
      </w:pPr>
      <w:rPr>
        <w:rFonts w:hint="default"/>
      </w:rPr>
      <w:start w:val="1"/>
      <w:suff w:val="space"/>
    </w:lvl>
    <w:lvl w:ilvl="5">
      <w:isLgl w:val="false"/>
      <w:lvlJc w:val="left"/>
      <w:lvlText w:val="%1.%2.%3.%4.%5.%6"/>
      <w:numFmt w:val="decimal"/>
      <w:pPr>
        <w:pBdr/>
        <w:spacing/>
        <w:ind w:firstLine="0" w:left="0"/>
      </w:pPr>
      <w:rPr>
        <w:rFonts w:hint="default"/>
        <w:b/>
        <w:sz w:val="20"/>
        <w:szCs w:val="20"/>
      </w:rPr>
      <w:start w:val="1"/>
      <w:suff w:val="nothing"/>
    </w:lvl>
    <w:lvl w:ilvl="6">
      <w:isLgl w:val="false"/>
      <w:lvlJc w:val="left"/>
      <w:lvlText w:val="%1.%2.%3.%4.%5.%6.%7"/>
      <w:numFmt w:val="decimal"/>
      <w:pPr>
        <w:pBdr/>
        <w:spacing/>
        <w:ind w:firstLine="0" w:left="0"/>
      </w:pPr>
      <w:rPr>
        <w:rFonts w:hint="default"/>
      </w:rPr>
      <w:start w:val="1"/>
      <w:suff w:val="space"/>
    </w:lvl>
    <w:lvl w:ilvl="7">
      <w:isLgl w:val="false"/>
      <w:lvlJc w:val="left"/>
      <w:lvlText w:val="%1.%2.%3.%4.%5.%6.%7.%8"/>
      <w:numFmt w:val="decimal"/>
      <w:pPr>
        <w:pBdr/>
        <w:spacing/>
        <w:ind w:firstLine="0" w:left="0"/>
      </w:pPr>
      <w:rPr>
        <w:rFonts w:hint="default"/>
      </w:rPr>
      <w:start w:val="1"/>
      <w:suff w:val="space"/>
    </w:lvl>
    <w:lvl w:ilvl="8">
      <w:isLgl w:val="false"/>
      <w:lvlJc w:val="left"/>
      <w:lvlText w:val="%1.%2.%3.%4.%5.%6.%7.%8.%9"/>
      <w:numFmt w:val="decimal"/>
      <w:pPr>
        <w:pBdr/>
        <w:spacing/>
        <w:ind w:firstLine="0" w:left="0"/>
      </w:pPr>
      <w:rPr>
        <w:rFonts w:hint="default"/>
      </w:rPr>
      <w:start w:val="1"/>
      <w:suff w:val="space"/>
    </w:lvl>
  </w:abstractNum>
  <w:abstractNum w:abstractNumId="26">
    <w:nsid w:val="1D700DED"/>
    <w:styleLink w:val="1166"/>
    <w:lvl w:ilvl="0">
      <w:isLgl w:val="false"/>
      <w:lvlJc w:val="left"/>
      <w:lvlText w:val="%1."/>
      <w:numFmt w:val="decimal"/>
      <w:pPr>
        <w:pBdr/>
        <w:spacing/>
        <w:ind w:hanging="360" w:left="360"/>
      </w:pPr>
      <w:pStyle w:val="1166"/>
      <w:rPr>
        <w:rFonts w:hint="default"/>
        <w:i w:val="0"/>
        <w:iCs w:val="0"/>
      </w:rPr>
      <w:start w:val="1"/>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537"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27">
    <w:nsid w:val="1E9E5D58"/>
    <w:lvl w:ilvl="0">
      <w:isLgl w:val="false"/>
      <w:lvlJc w:val="left"/>
      <w:lvlText w:val=""/>
      <w:numFmt w:val="bullet"/>
      <w:pPr>
        <w:pBdr/>
        <w:spacing/>
        <w:ind w:hanging="360" w:left="36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1FDC0193"/>
    <w:styleLink w:val="1153"/>
    <w:lvl w:ilvl="0">
      <w:isLgl w:val="false"/>
      <w:lvlJc w:val="left"/>
      <w:lvlText w:val="%1."/>
      <w:numFmt w:val="decimal"/>
      <w:pPr>
        <w:pBdr/>
        <w:spacing/>
        <w:ind w:firstLine="0" w:left="0"/>
      </w:pPr>
      <w:pStyle w:val="1153"/>
      <w:rPr>
        <w:rFonts w:hint="default"/>
        <w:b/>
        <w:bCs/>
        <w:i w:val="0"/>
        <w:iCs w:val="0"/>
        <w:caps w:val="0"/>
        <w:smallCaps w:val="0"/>
        <w:strike w:val="0"/>
        <w:vanish w:val="0"/>
        <w:color w:val="659ed5"/>
        <w:spacing w:val="0"/>
        <w:position w:val="0"/>
        <w:u w:val="none"/>
        <w:vertAlign w:val="baseline"/>
      </w:rPr>
      <w:start w:val="1"/>
      <w:suff w:val="space"/>
    </w:lvl>
    <w:lvl w:ilvl="1">
      <w:isLgl w:val="false"/>
      <w:lvlJc w:val="left"/>
      <w:lvlText w:val="%1.%2"/>
      <w:numFmt w:val="decimal"/>
      <w:pPr>
        <w:pBdr/>
        <w:spacing/>
        <w:ind w:firstLine="0" w:left="0"/>
      </w:pPr>
      <w:rPr>
        <w:rFonts w:hint="default"/>
        <w:color w:val="659ed5"/>
      </w:rPr>
      <w:start w:val="1"/>
      <w:suff w:val="space"/>
    </w:lvl>
    <w:lvl w:ilvl="2">
      <w:isLgl w:val="false"/>
      <w:lvlJc w:val="left"/>
      <w:lvlText w:val="%1.%2.%3"/>
      <w:numFmt w:val="decimal"/>
      <w:pPr>
        <w:pBdr/>
        <w:spacing/>
        <w:ind w:firstLine="0" w:left="0"/>
      </w:pPr>
      <w:rPr>
        <w:rFonts w:hint="default"/>
      </w:rPr>
      <w:start w:val="1"/>
      <w:suff w:val="space"/>
    </w:lvl>
    <w:lvl w:ilvl="3">
      <w:isLgl w:val="false"/>
      <w:lvlJc w:val="left"/>
      <w:lvlText w:val="%1.%2.%3.%4"/>
      <w:numFmt w:val="decimal"/>
      <w:pPr>
        <w:pBdr/>
        <w:spacing/>
        <w:ind w:firstLine="0" w:left="0"/>
      </w:pPr>
      <w:rPr>
        <w:rFonts w:hint="default"/>
      </w:rPr>
      <w:start w:val="1"/>
      <w:suff w:val="space"/>
    </w:lvl>
    <w:lvl w:ilvl="4">
      <w:isLgl w:val="false"/>
      <w:lvlJc w:val="left"/>
      <w:lvlText w:val="%1.%2.%3.%4.%5"/>
      <w:numFmt w:val="decimal"/>
      <w:pPr>
        <w:pBdr/>
        <w:spacing/>
        <w:ind w:firstLine="0" w:left="0"/>
      </w:pPr>
      <w:rPr>
        <w:rFonts w:hint="default"/>
      </w:rPr>
      <w:start w:val="1"/>
      <w:suff w:val="space"/>
    </w:lvl>
    <w:lvl w:ilvl="5">
      <w:isLgl w:val="false"/>
      <w:lvlJc w:val="left"/>
      <w:lvlText w:val="%1.%2.%3.%4.%5.%6"/>
      <w:numFmt w:val="decimal"/>
      <w:pPr>
        <w:pBdr/>
        <w:spacing/>
        <w:ind w:firstLine="0" w:left="0"/>
      </w:pPr>
      <w:rPr>
        <w:rFonts w:hint="default"/>
        <w:b/>
        <w:sz w:val="20"/>
        <w:szCs w:val="20"/>
      </w:rPr>
      <w:start w:val="1"/>
      <w:suff w:val="nothing"/>
    </w:lvl>
    <w:lvl w:ilvl="6">
      <w:isLgl w:val="false"/>
      <w:lvlJc w:val="left"/>
      <w:lvlText w:val="%1.%2.%3.%4.%5.%6.%7"/>
      <w:numFmt w:val="decimal"/>
      <w:pPr>
        <w:pBdr/>
        <w:spacing/>
        <w:ind w:firstLine="0" w:left="0"/>
      </w:pPr>
      <w:rPr>
        <w:rFonts w:hint="default"/>
      </w:rPr>
      <w:start w:val="1"/>
      <w:suff w:val="space"/>
    </w:lvl>
    <w:lvl w:ilvl="7">
      <w:isLgl w:val="false"/>
      <w:lvlJc w:val="left"/>
      <w:lvlText w:val="%1.%2.%3.%4.%5.%6.%7.%8"/>
      <w:numFmt w:val="decimal"/>
      <w:pPr>
        <w:pBdr/>
        <w:spacing/>
        <w:ind w:firstLine="0" w:left="0"/>
      </w:pPr>
      <w:rPr>
        <w:rFonts w:hint="default"/>
      </w:rPr>
      <w:start w:val="1"/>
      <w:suff w:val="space"/>
    </w:lvl>
    <w:lvl w:ilvl="8">
      <w:isLgl w:val="false"/>
      <w:lvlJc w:val="left"/>
      <w:lvlText w:val="%1.%2.%3.%4.%5.%6.%7.%8.%9"/>
      <w:numFmt w:val="decimal"/>
      <w:pPr>
        <w:pBdr/>
        <w:spacing/>
        <w:ind w:firstLine="0" w:left="0"/>
      </w:pPr>
      <w:rPr>
        <w:rFonts w:hint="default"/>
      </w:rPr>
      <w:start w:val="1"/>
      <w:suff w:val="space"/>
    </w:lvl>
  </w:abstractNum>
  <w:abstractNum w:abstractNumId="29">
    <w:nsid w:val="20691905"/>
    <w:styleLink w:val="1149"/>
    <w:lvl w:ilvl="0">
      <w:isLgl w:val="false"/>
      <w:lvlJc w:val="left"/>
      <w:lvlText w:val="%1."/>
      <w:numFmt w:val="decimal"/>
      <w:pPr>
        <w:pBdr/>
        <w:spacing/>
        <w:ind w:firstLine="0" w:left="0"/>
      </w:pPr>
      <w:pStyle w:val="1149"/>
      <w:rPr>
        <w:rFonts w:hint="default"/>
        <w:b/>
        <w:bCs/>
        <w:i w:val="0"/>
        <w:iCs w:val="0"/>
        <w:caps w:val="0"/>
        <w:smallCaps w:val="0"/>
        <w:strike w:val="0"/>
        <w:vanish w:val="0"/>
        <w:color w:val="0000ff"/>
        <w:spacing w:val="0"/>
        <w:position w:val="0"/>
        <w:u w:val="none"/>
        <w:vertAlign w:val="baseline"/>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1.%2.%3"/>
      <w:numFmt w:val="decimal"/>
      <w:pPr>
        <w:pBdr/>
        <w:spacing/>
        <w:ind w:firstLine="0" w:left="0"/>
      </w:pPr>
      <w:rPr>
        <w:rFonts w:hint="default"/>
      </w:rPr>
      <w:start w:val="1"/>
      <w:suff w:val="space"/>
    </w:lvl>
    <w:lvl w:ilvl="3">
      <w:isLgl w:val="false"/>
      <w:lvlJc w:val="left"/>
      <w:lvlText w:val="%1.%2.%3.%4"/>
      <w:numFmt w:val="decimal"/>
      <w:pPr>
        <w:pBdr/>
        <w:spacing/>
        <w:ind w:firstLine="0" w:left="0"/>
      </w:pPr>
      <w:rPr>
        <w:rFonts w:hint="default"/>
      </w:rPr>
      <w:start w:val="1"/>
      <w:suff w:val="space"/>
    </w:lvl>
    <w:lvl w:ilvl="4">
      <w:isLgl w:val="false"/>
      <w:lvlJc w:val="left"/>
      <w:lvlText w:val="%1.%2.%3.%4.%5"/>
      <w:numFmt w:val="decimal"/>
      <w:pPr>
        <w:pBdr/>
        <w:spacing/>
        <w:ind w:firstLine="0" w:left="0"/>
      </w:pPr>
      <w:rPr>
        <w:rFonts w:hint="default"/>
      </w:rPr>
      <w:start w:val="1"/>
      <w:suff w:val="space"/>
    </w:lvl>
    <w:lvl w:ilvl="5">
      <w:isLgl w:val="false"/>
      <w:lvlJc w:val="left"/>
      <w:lvlText w:val="%1.%2.%3.%4.%5.%6"/>
      <w:numFmt w:val="decimal"/>
      <w:pPr>
        <w:pBdr/>
        <w:spacing/>
        <w:ind w:firstLine="0" w:left="0"/>
      </w:pPr>
      <w:rPr>
        <w:rFonts w:hint="default"/>
        <w:b/>
        <w:sz w:val="20"/>
        <w:szCs w:val="20"/>
      </w:rPr>
      <w:start w:val="1"/>
      <w:suff w:val="nothing"/>
    </w:lvl>
    <w:lvl w:ilvl="6">
      <w:isLgl w:val="false"/>
      <w:lvlJc w:val="left"/>
      <w:lvlText w:val="%1.%2.%3.%4.%5.%6.%7"/>
      <w:numFmt w:val="decimal"/>
      <w:pPr>
        <w:pBdr/>
        <w:spacing/>
        <w:ind w:firstLine="0" w:left="0"/>
      </w:pPr>
      <w:rPr>
        <w:rFonts w:hint="default"/>
      </w:rPr>
      <w:start w:val="1"/>
      <w:suff w:val="space"/>
    </w:lvl>
    <w:lvl w:ilvl="7">
      <w:isLgl w:val="false"/>
      <w:lvlJc w:val="left"/>
      <w:lvlText w:val="%1.%2.%3.%4.%5.%6.%7.%8"/>
      <w:numFmt w:val="decimal"/>
      <w:pPr>
        <w:pBdr/>
        <w:spacing/>
        <w:ind w:firstLine="0" w:left="0"/>
      </w:pPr>
      <w:rPr>
        <w:rFonts w:hint="default"/>
      </w:rPr>
      <w:start w:val="1"/>
      <w:suff w:val="space"/>
    </w:lvl>
    <w:lvl w:ilvl="8">
      <w:isLgl w:val="false"/>
      <w:lvlJc w:val="left"/>
      <w:lvlText w:val="%1.%2.%3.%4.%5.%6.%7.%8.%9"/>
      <w:numFmt w:val="decimal"/>
      <w:pPr>
        <w:pBdr/>
        <w:spacing/>
        <w:ind w:firstLine="0" w:left="0"/>
      </w:pPr>
      <w:rPr>
        <w:rFonts w:hint="default"/>
      </w:rPr>
      <w:start w:val="1"/>
      <w:suff w:val="space"/>
    </w:lvl>
  </w:abstractNum>
  <w:abstractNum w:abstractNumId="30">
    <w:nsid w:val="2078419C"/>
    <w:styleLink w:val="1170"/>
    <w:lvl w:ilvl="0">
      <w:isLgl w:val="false"/>
      <w:lvlJc w:val="left"/>
      <w:lvlText w:val="%1."/>
      <w:numFmt w:val="decimal"/>
      <w:pPr>
        <w:pBdr/>
        <w:spacing/>
        <w:ind w:hanging="360" w:left="360"/>
      </w:pPr>
      <w:pStyle w:val="1170"/>
      <w:rPr>
        <w:rFonts w:hint="default"/>
        <w:i w:val="0"/>
        <w:iCs w:val="0"/>
      </w:rPr>
      <w:start w:val="1"/>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907" w:left="209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31">
    <w:nsid w:val="21BB3EAF"/>
    <w:styleLink w:val="1169"/>
    <w:lvl w:ilvl="0">
      <w:isLgl w:val="false"/>
      <w:lvlJc w:val="left"/>
      <w:lvlText w:val="%1."/>
      <w:numFmt w:val="decimal"/>
      <w:pPr>
        <w:pBdr/>
        <w:spacing/>
        <w:ind w:hanging="360" w:left="360"/>
      </w:pPr>
      <w:pStyle w:val="1169"/>
      <w:rPr>
        <w:rFonts w:hint="default"/>
        <w:i w:val="0"/>
        <w:iCs w:val="0"/>
      </w:rPr>
      <w:start w:val="1"/>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1190" w:left="2381"/>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32">
    <w:nsid w:val="22AB3397"/>
    <w:lvl w:ilvl="0">
      <w:isLgl w:val="false"/>
      <w:lvlJc w:val="left"/>
      <w:lvlText w:val="5.%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247307BF"/>
    <w:styleLink w:val="1161"/>
    <w:lvl w:ilvl="0">
      <w:isLgl w:val="false"/>
      <w:lvlJc w:val="left"/>
      <w:lvlText w:val="%1."/>
      <w:numFmt w:val="decimal"/>
      <w:pPr>
        <w:pBdr/>
        <w:spacing/>
        <w:ind w:hanging="360" w:left="360"/>
      </w:pPr>
      <w:pStyle w:val="1161"/>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34">
    <w:nsid w:val="24EE7B0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27743D55"/>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36">
    <w:nsid w:val="28A73873"/>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37">
    <w:nsid w:val="2AC73E6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2BE52D0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nsid w:val="2BFC0F3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2D5976EE"/>
    <w:lvl w:ilvl="0">
      <w:isLgl w:val="false"/>
      <w:lvlJc w:val="left"/>
      <w:lvlText w:val=""/>
      <w:numFmt w:val="bullet"/>
      <w:pPr>
        <w:pBdr/>
        <w:spacing/>
        <w:ind w:hanging="360" w:left="644"/>
      </w:pPr>
      <w:rPr>
        <w:rFonts w:hint="default" w:ascii="Wingdings" w:hAnsi="Wingdings"/>
      </w:rPr>
      <w:start w:val="1"/>
      <w:suff w:val="tab"/>
    </w:lvl>
    <w:lvl w:ilvl="1">
      <w:isLgl w:val="false"/>
      <w:lvlJc w:val="left"/>
      <w:lvlText w:val="o"/>
      <w:numFmt w:val="bullet"/>
      <w:pPr>
        <w:pBdr/>
        <w:spacing/>
        <w:ind w:hanging="360" w:left="1364"/>
      </w:pPr>
      <w:rPr>
        <w:rFonts w:hint="default" w:ascii="Courier New" w:hAnsi="Courier New" w:cs="Courier New"/>
      </w:rPr>
      <w:start w:val="1"/>
      <w:suff w:val="tab"/>
    </w:lvl>
    <w:lvl w:ilvl="2">
      <w:isLgl w:val="false"/>
      <w:lvlJc w:val="left"/>
      <w:lvlText w:val=""/>
      <w:numFmt w:val="bullet"/>
      <w:pPr>
        <w:pBdr/>
        <w:spacing/>
        <w:ind w:hanging="360" w:left="2084"/>
      </w:pPr>
      <w:rPr>
        <w:rFonts w:hint="default" w:ascii="Wingdings" w:hAnsi="Wingdings"/>
      </w:rPr>
      <w:start w:val="1"/>
      <w:suff w:val="tab"/>
    </w:lvl>
    <w:lvl w:ilvl="3">
      <w:isLgl w:val="false"/>
      <w:lvlJc w:val="left"/>
      <w:lvlText w:val=""/>
      <w:numFmt w:val="bullet"/>
      <w:pPr>
        <w:pBdr/>
        <w:spacing/>
        <w:ind w:hanging="360" w:left="2804"/>
      </w:pPr>
      <w:rPr>
        <w:rFonts w:hint="default" w:ascii="Symbol" w:hAnsi="Symbol"/>
      </w:rPr>
      <w:start w:val="1"/>
      <w:suff w:val="tab"/>
    </w:lvl>
    <w:lvl w:ilvl="4">
      <w:isLgl w:val="false"/>
      <w:lvlJc w:val="left"/>
      <w:lvlText w:val="o"/>
      <w:numFmt w:val="bullet"/>
      <w:pPr>
        <w:pBdr/>
        <w:spacing/>
        <w:ind w:hanging="360" w:left="3524"/>
      </w:pPr>
      <w:rPr>
        <w:rFonts w:hint="default" w:ascii="Courier New" w:hAnsi="Courier New" w:cs="Courier New"/>
      </w:rPr>
      <w:start w:val="1"/>
      <w:suff w:val="tab"/>
    </w:lvl>
    <w:lvl w:ilvl="5">
      <w:isLgl w:val="false"/>
      <w:lvlJc w:val="left"/>
      <w:lvlText w:val=""/>
      <w:numFmt w:val="bullet"/>
      <w:pPr>
        <w:pBdr/>
        <w:spacing/>
        <w:ind w:hanging="360" w:left="4244"/>
      </w:pPr>
      <w:rPr>
        <w:rFonts w:hint="default" w:ascii="Wingdings" w:hAnsi="Wingdings"/>
      </w:rPr>
      <w:start w:val="1"/>
      <w:suff w:val="tab"/>
    </w:lvl>
    <w:lvl w:ilvl="6">
      <w:isLgl w:val="false"/>
      <w:lvlJc w:val="left"/>
      <w:lvlText w:val=""/>
      <w:numFmt w:val="bullet"/>
      <w:pPr>
        <w:pBdr/>
        <w:spacing/>
        <w:ind w:hanging="360" w:left="4964"/>
      </w:pPr>
      <w:rPr>
        <w:rFonts w:hint="default" w:ascii="Symbol" w:hAnsi="Symbol"/>
      </w:rPr>
      <w:start w:val="1"/>
      <w:suff w:val="tab"/>
    </w:lvl>
    <w:lvl w:ilvl="7">
      <w:isLgl w:val="false"/>
      <w:lvlJc w:val="left"/>
      <w:lvlText w:val="o"/>
      <w:numFmt w:val="bullet"/>
      <w:pPr>
        <w:pBdr/>
        <w:spacing/>
        <w:ind w:hanging="360" w:left="5684"/>
      </w:pPr>
      <w:rPr>
        <w:rFonts w:hint="default" w:ascii="Courier New" w:hAnsi="Courier New" w:cs="Courier New"/>
      </w:rPr>
      <w:start w:val="1"/>
      <w:suff w:val="tab"/>
    </w:lvl>
    <w:lvl w:ilvl="8">
      <w:isLgl w:val="false"/>
      <w:lvlJc w:val="left"/>
      <w:lvlText w:val=""/>
      <w:numFmt w:val="bullet"/>
      <w:pPr>
        <w:pBdr/>
        <w:spacing/>
        <w:ind w:hanging="360" w:left="6404"/>
      </w:pPr>
      <w:rPr>
        <w:rFonts w:hint="default" w:ascii="Wingdings" w:hAnsi="Wingdings"/>
      </w:rPr>
      <w:start w:val="1"/>
      <w:suff w:val="tab"/>
    </w:lvl>
  </w:abstractNum>
  <w:abstractNum w:abstractNumId="41">
    <w:nsid w:val="2DC4744D"/>
    <w:styleLink w:val="1143"/>
    <w:lvl w:ilvl="0">
      <w:isLgl w:val="false"/>
      <w:lvlJc w:val="left"/>
      <w:lvlText w:val="5.%1."/>
      <w:numFmt w:val="decimal"/>
      <w:pPr>
        <w:pBdr/>
        <w:spacing/>
        <w:ind w:hanging="360" w:left="720"/>
      </w:pPr>
      <w:pStyle w:val="1143"/>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30061D84"/>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43">
    <w:nsid w:val="301A00C3"/>
    <w:lvl w:ilvl="0">
      <w:isLgl w:val="false"/>
      <w:lvlJc w:val="left"/>
      <w:lvlText w:val=""/>
      <w:numFmt w:val="bullet"/>
      <w:pPr>
        <w:pBdr/>
        <w:spacing/>
        <w:ind w:hanging="360" w:left="771"/>
      </w:pPr>
      <w:rPr>
        <w:rFonts w:hint="default" w:ascii="Wingdings" w:hAnsi="Wingdings"/>
      </w:rPr>
      <w:start w:val="1"/>
      <w:suff w:val="tab"/>
    </w:lvl>
    <w:lvl w:ilvl="1">
      <w:isLgl w:val="false"/>
      <w:lvlJc w:val="left"/>
      <w:lvlText w:val="o"/>
      <w:numFmt w:val="bullet"/>
      <w:pPr>
        <w:pBdr/>
        <w:spacing/>
        <w:ind w:hanging="360" w:left="1491"/>
      </w:pPr>
      <w:rPr>
        <w:rFonts w:hint="default" w:ascii="Courier New" w:hAnsi="Courier New" w:cs="Courier New"/>
      </w:rPr>
      <w:start w:val="1"/>
      <w:suff w:val="tab"/>
    </w:lvl>
    <w:lvl w:ilvl="2">
      <w:isLgl w:val="false"/>
      <w:lvlJc w:val="left"/>
      <w:lvlText w:val=""/>
      <w:numFmt w:val="bullet"/>
      <w:pPr>
        <w:pBdr/>
        <w:spacing/>
        <w:ind w:hanging="360" w:left="2211"/>
      </w:pPr>
      <w:rPr>
        <w:rFonts w:hint="default" w:ascii="Wingdings" w:hAnsi="Wingdings"/>
      </w:rPr>
      <w:start w:val="1"/>
      <w:suff w:val="tab"/>
    </w:lvl>
    <w:lvl w:ilvl="3">
      <w:isLgl w:val="false"/>
      <w:lvlJc w:val="left"/>
      <w:lvlText w:val=""/>
      <w:numFmt w:val="bullet"/>
      <w:pPr>
        <w:pBdr/>
        <w:spacing/>
        <w:ind w:hanging="360" w:left="2931"/>
      </w:pPr>
      <w:rPr>
        <w:rFonts w:hint="default" w:ascii="Symbol" w:hAnsi="Symbol"/>
      </w:rPr>
      <w:start w:val="1"/>
      <w:suff w:val="tab"/>
    </w:lvl>
    <w:lvl w:ilvl="4">
      <w:isLgl w:val="false"/>
      <w:lvlJc w:val="left"/>
      <w:lvlText w:val="o"/>
      <w:numFmt w:val="bullet"/>
      <w:pPr>
        <w:pBdr/>
        <w:spacing/>
        <w:ind w:hanging="360" w:left="3651"/>
      </w:pPr>
      <w:rPr>
        <w:rFonts w:hint="default" w:ascii="Courier New" w:hAnsi="Courier New" w:cs="Courier New"/>
      </w:rPr>
      <w:start w:val="1"/>
      <w:suff w:val="tab"/>
    </w:lvl>
    <w:lvl w:ilvl="5">
      <w:isLgl w:val="false"/>
      <w:lvlJc w:val="left"/>
      <w:lvlText w:val=""/>
      <w:numFmt w:val="bullet"/>
      <w:pPr>
        <w:pBdr/>
        <w:spacing/>
        <w:ind w:hanging="360" w:left="4371"/>
      </w:pPr>
      <w:rPr>
        <w:rFonts w:hint="default" w:ascii="Wingdings" w:hAnsi="Wingdings"/>
      </w:rPr>
      <w:start w:val="1"/>
      <w:suff w:val="tab"/>
    </w:lvl>
    <w:lvl w:ilvl="6">
      <w:isLgl w:val="false"/>
      <w:lvlJc w:val="left"/>
      <w:lvlText w:val=""/>
      <w:numFmt w:val="bullet"/>
      <w:pPr>
        <w:pBdr/>
        <w:spacing/>
        <w:ind w:hanging="360" w:left="5091"/>
      </w:pPr>
      <w:rPr>
        <w:rFonts w:hint="default" w:ascii="Symbol" w:hAnsi="Symbol"/>
      </w:rPr>
      <w:start w:val="1"/>
      <w:suff w:val="tab"/>
    </w:lvl>
    <w:lvl w:ilvl="7">
      <w:isLgl w:val="false"/>
      <w:lvlJc w:val="left"/>
      <w:lvlText w:val="o"/>
      <w:numFmt w:val="bullet"/>
      <w:pPr>
        <w:pBdr/>
        <w:spacing/>
        <w:ind w:hanging="360" w:left="5811"/>
      </w:pPr>
      <w:rPr>
        <w:rFonts w:hint="default" w:ascii="Courier New" w:hAnsi="Courier New" w:cs="Courier New"/>
      </w:rPr>
      <w:start w:val="1"/>
      <w:suff w:val="tab"/>
    </w:lvl>
    <w:lvl w:ilvl="8">
      <w:isLgl w:val="false"/>
      <w:lvlJc w:val="left"/>
      <w:lvlText w:val=""/>
      <w:numFmt w:val="bullet"/>
      <w:pPr>
        <w:pBdr/>
        <w:spacing/>
        <w:ind w:hanging="360" w:left="6531"/>
      </w:pPr>
      <w:rPr>
        <w:rFonts w:hint="default" w:ascii="Wingdings" w:hAnsi="Wingdings"/>
      </w:rPr>
      <w:start w:val="1"/>
      <w:suff w:val="tab"/>
    </w:lvl>
  </w:abstractNum>
  <w:abstractNum w:abstractNumId="44">
    <w:nsid w:val="3347590D"/>
    <w:lvl w:ilvl="0">
      <w:isLgl w:val="false"/>
      <w:lvlJc w:val="left"/>
      <w:lvlText w:val="%1)"/>
      <w:numFmt w:val="decimal"/>
      <w:pPr>
        <w:pBdr/>
        <w:spacing/>
        <w:ind w:hanging="397" w:left="397"/>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5">
    <w:nsid w:val="38027184"/>
    <w:styleLink w:val="1139"/>
    <w:lvl w:ilvl="0">
      <w:isLgl w:val="false"/>
      <w:lvlJc w:val="left"/>
      <w:lvlText w:val="6.1.%1."/>
      <w:numFmt w:val="decimal"/>
      <w:pPr>
        <w:pBdr/>
        <w:spacing/>
        <w:ind w:hanging="360" w:left="1080"/>
      </w:pPr>
      <w:pStyle w:val="1139"/>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6">
    <w:nsid w:val="38927A39"/>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7">
    <w:nsid w:val="39802A21"/>
    <w:styleLink w:val="1141"/>
    <w:lvl w:ilvl="0">
      <w:isLgl w:val="false"/>
      <w:lvlJc w:val="left"/>
      <w:lvlText w:val="5.3.%1."/>
      <w:numFmt w:val="decimal"/>
      <w:pPr>
        <w:pBdr/>
        <w:spacing/>
        <w:ind w:hanging="360" w:left="1068"/>
      </w:pPr>
      <w:pStyle w:val="1141"/>
      <w:rPr>
        <w:rFonts w:hint="default"/>
      </w:rPr>
      <w:start w:val="1"/>
      <w:suff w:val="tab"/>
    </w:lvl>
    <w:lvl w:ilvl="1">
      <w:isLgl w:val="false"/>
      <w:lvlJc w:val="left"/>
      <w:lvlText w:val="%2."/>
      <w:numFmt w:val="lowerLetter"/>
      <w:pPr>
        <w:pBdr/>
        <w:spacing/>
        <w:ind w:hanging="360" w:left="2148"/>
      </w:pPr>
      <w:rPr/>
      <w:start w:val="1"/>
      <w:suff w:val="tab"/>
    </w:lvl>
    <w:lvl w:ilvl="2">
      <w:isLgl w:val="false"/>
      <w:lvlJc w:val="right"/>
      <w:lvlText w:val="%3."/>
      <w:numFmt w:val="lowerRoman"/>
      <w:pPr>
        <w:pBdr/>
        <w:spacing/>
        <w:ind w:hanging="180" w:left="2868"/>
      </w:pPr>
      <w:rPr/>
      <w:start w:val="1"/>
      <w:suff w:val="tab"/>
    </w:lvl>
    <w:lvl w:ilvl="3">
      <w:isLgl w:val="false"/>
      <w:lvlJc w:val="left"/>
      <w:lvlText w:val="%4."/>
      <w:numFmt w:val="decimal"/>
      <w:pPr>
        <w:pBdr/>
        <w:spacing/>
        <w:ind w:hanging="360" w:left="3588"/>
      </w:pPr>
      <w:rPr/>
      <w:start w:val="1"/>
      <w:suff w:val="tab"/>
    </w:lvl>
    <w:lvl w:ilvl="4">
      <w:isLgl w:val="false"/>
      <w:lvlJc w:val="left"/>
      <w:lvlText w:val="%5."/>
      <w:numFmt w:val="lowerLetter"/>
      <w:pPr>
        <w:pBdr/>
        <w:spacing/>
        <w:ind w:hanging="360" w:left="4308"/>
      </w:pPr>
      <w:rPr/>
      <w:start w:val="1"/>
      <w:suff w:val="tab"/>
    </w:lvl>
    <w:lvl w:ilvl="5">
      <w:isLgl w:val="false"/>
      <w:lvlJc w:val="right"/>
      <w:lvlText w:val="%6."/>
      <w:numFmt w:val="lowerRoman"/>
      <w:pPr>
        <w:pBdr/>
        <w:spacing/>
        <w:ind w:hanging="180" w:left="5028"/>
      </w:pPr>
      <w:rPr/>
      <w:start w:val="1"/>
      <w:suff w:val="tab"/>
    </w:lvl>
    <w:lvl w:ilvl="6">
      <w:isLgl w:val="false"/>
      <w:lvlJc w:val="left"/>
      <w:lvlText w:val="%7."/>
      <w:numFmt w:val="decimal"/>
      <w:pPr>
        <w:pBdr/>
        <w:spacing/>
        <w:ind w:hanging="360" w:left="5748"/>
      </w:pPr>
      <w:rPr/>
      <w:start w:val="1"/>
      <w:suff w:val="tab"/>
    </w:lvl>
    <w:lvl w:ilvl="7">
      <w:isLgl w:val="false"/>
      <w:lvlJc w:val="left"/>
      <w:lvlText w:val="%8."/>
      <w:numFmt w:val="lowerLetter"/>
      <w:pPr>
        <w:pBdr/>
        <w:spacing/>
        <w:ind w:hanging="360" w:left="6468"/>
      </w:pPr>
      <w:rPr/>
      <w:start w:val="1"/>
      <w:suff w:val="tab"/>
    </w:lvl>
    <w:lvl w:ilvl="8">
      <w:isLgl w:val="false"/>
      <w:lvlJc w:val="right"/>
      <w:lvlText w:val="%9."/>
      <w:numFmt w:val="lowerRoman"/>
      <w:pPr>
        <w:pBdr/>
        <w:spacing/>
        <w:ind w:hanging="180" w:left="7188"/>
      </w:pPr>
      <w:rPr/>
      <w:start w:val="1"/>
      <w:suff w:val="tab"/>
    </w:lvl>
  </w:abstractNum>
  <w:abstractNum w:abstractNumId="48">
    <w:nsid w:val="39CD3EF2"/>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49">
    <w:nsid w:val="3AB33181"/>
    <w:styleLink w:val="1157"/>
    <w:lvl w:ilvl="0">
      <w:isLgl w:val="false"/>
      <w:lvlJc w:val="left"/>
      <w:lvlText w:val="5.%1."/>
      <w:numFmt w:val="decimal"/>
      <w:pPr>
        <w:pBdr/>
        <w:spacing/>
        <w:ind w:hanging="360" w:left="720"/>
      </w:pPr>
      <w:pStyle w:val="1157"/>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3D1B05EB"/>
    <w:lvl w:ilvl="0">
      <w:isLgl w:val="false"/>
      <w:lvlJc w:val="left"/>
      <w:lvlText w:val="6.%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3DC74082"/>
    <w:lvl w:ilvl="0">
      <w:isLgl w:val="false"/>
      <w:lvlJc w:val="left"/>
      <w:lvlText w:val="%1."/>
      <w:numFmt w:val="decimal"/>
      <w:pPr>
        <w:pBdr/>
        <w:spacing/>
        <w:ind w:firstLine="0" w:left="0"/>
      </w:pPr>
      <w:rPr>
        <w:rFonts w:hint="default"/>
        <w:b/>
        <w:bCs w:val="0"/>
        <w:i w:val="0"/>
        <w:iCs w:val="0"/>
        <w:caps w:val="0"/>
        <w:smallCaps w:val="0"/>
        <w:strike w:val="0"/>
        <w:vanish w:val="0"/>
        <w:color w:val="000000"/>
        <w:spacing w:val="0"/>
        <w:position w:val="0"/>
        <w:u w:val="none"/>
        <w:vertAlign w:val="baseline"/>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1.%2.%3"/>
      <w:numFmt w:val="decimal"/>
      <w:pPr>
        <w:pBdr/>
        <w:spacing/>
        <w:ind w:firstLine="0" w:left="0"/>
      </w:pPr>
      <w:pStyle w:val="1086"/>
      <w:rPr>
        <w:rFonts w:hint="default"/>
        <w:color w:val="659ed5"/>
      </w:rPr>
      <w:start w:val="1"/>
      <w:suff w:val="space"/>
    </w:lvl>
    <w:lvl w:ilvl="3">
      <w:isLgl w:val="false"/>
      <w:lvlJc w:val="left"/>
      <w:lvlText w:val="%1.%2.%3.%4"/>
      <w:numFmt w:val="decimal"/>
      <w:pPr>
        <w:pBdr/>
        <w:spacing/>
        <w:ind w:firstLine="0" w:left="0"/>
      </w:pPr>
      <w:pStyle w:val="1087"/>
      <w:rPr>
        <w:rFonts w:hint="default"/>
      </w:rPr>
      <w:start w:val="1"/>
      <w:suff w:val="space"/>
    </w:lvl>
    <w:lvl w:ilvl="4">
      <w:isLgl w:val="false"/>
      <w:lvlJc w:val="left"/>
      <w:lvlText w:val="%1.%2.%3.%4.%5"/>
      <w:numFmt w:val="decimal"/>
      <w:pPr>
        <w:pBdr/>
        <w:spacing/>
        <w:ind w:firstLine="0" w:left="0"/>
      </w:pPr>
      <w:rPr>
        <w:rFonts w:hint="default"/>
      </w:rPr>
      <w:start w:val="1"/>
      <w:suff w:val="space"/>
    </w:lvl>
    <w:lvl w:ilvl="5">
      <w:isLgl w:val="false"/>
      <w:lvlJc w:val="left"/>
      <w:lvlText w:val="%1.%2.%3.%4.%5.%6"/>
      <w:numFmt w:val="decimal"/>
      <w:pPr>
        <w:pBdr/>
        <w:spacing/>
        <w:ind w:firstLine="0" w:left="0"/>
      </w:pPr>
      <w:rPr>
        <w:rFonts w:hint="default"/>
        <w:b/>
        <w:sz w:val="20"/>
        <w:szCs w:val="20"/>
      </w:rPr>
      <w:start w:val="1"/>
      <w:suff w:val="nothing"/>
    </w:lvl>
    <w:lvl w:ilvl="6">
      <w:isLgl w:val="false"/>
      <w:lvlJc w:val="left"/>
      <w:lvlText w:val="%1.%2.%3.%4.%5.%6.%7"/>
      <w:numFmt w:val="decimal"/>
      <w:pPr>
        <w:pBdr/>
        <w:spacing/>
        <w:ind w:firstLine="0" w:left="0"/>
      </w:pPr>
      <w:rPr>
        <w:rFonts w:hint="default"/>
      </w:rPr>
      <w:start w:val="1"/>
      <w:suff w:val="space"/>
    </w:lvl>
    <w:lvl w:ilvl="7">
      <w:isLgl w:val="false"/>
      <w:lvlJc w:val="left"/>
      <w:lvlText w:val="%1.%2.%3.%4.%5.%6.%7.%8"/>
      <w:numFmt w:val="decimal"/>
      <w:pPr>
        <w:pBdr/>
        <w:spacing/>
        <w:ind w:firstLine="0" w:left="0"/>
      </w:pPr>
      <w:rPr>
        <w:rFonts w:hint="default"/>
      </w:rPr>
      <w:start w:val="1"/>
      <w:suff w:val="space"/>
    </w:lvl>
    <w:lvl w:ilvl="8">
      <w:isLgl w:val="false"/>
      <w:lvlJc w:val="left"/>
      <w:lvlText w:val="%1.%2.%3.%4.%5.%6.%7.%8.%9"/>
      <w:numFmt w:val="decimal"/>
      <w:pPr>
        <w:pBdr/>
        <w:spacing/>
        <w:ind w:firstLine="0" w:left="0"/>
      </w:pPr>
      <w:rPr>
        <w:rFonts w:hint="default"/>
      </w:rPr>
      <w:start w:val="1"/>
      <w:suff w:val="space"/>
    </w:lvl>
  </w:abstractNum>
  <w:abstractNum w:abstractNumId="52">
    <w:nsid w:val="3DE83466"/>
    <w:styleLink w:val="1168"/>
    <w:lvl w:ilvl="0">
      <w:isLgl w:val="false"/>
      <w:lvlJc w:val="left"/>
      <w:lvlText w:val="%1."/>
      <w:numFmt w:val="decimal"/>
      <w:pPr>
        <w:pBdr/>
        <w:spacing/>
        <w:ind w:hanging="360" w:left="360"/>
      </w:pPr>
      <w:pStyle w:val="1168"/>
      <w:rPr>
        <w:rFonts w:hint="default"/>
        <w:i w:val="0"/>
        <w:iCs w:val="0"/>
      </w:rPr>
      <w:start w:val="1"/>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1417" w:left="260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53">
    <w:nsid w:val="3EC83E35"/>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4">
    <w:nsid w:val="3ED37785"/>
    <w:lvl w:ilvl="0">
      <w:isLgl w:val="false"/>
      <w:lvlJc w:val="left"/>
      <w:lvlText w:val="5.%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3EF46892"/>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56">
    <w:nsid w:val="3F142FA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3F32132A"/>
    <w:styleLink w:val="1165"/>
    <w:lvl w:ilvl="0">
      <w:isLgl w:val="false"/>
      <w:lvlJc w:val="left"/>
      <w:lvlText w:val="%1."/>
      <w:numFmt w:val="decimal"/>
      <w:pPr>
        <w:pBdr/>
        <w:spacing/>
        <w:ind w:hanging="360" w:left="360"/>
      </w:pPr>
      <w:pStyle w:val="1165"/>
      <w:rPr>
        <w:rFonts w:hint="default"/>
        <w:i w:val="0"/>
        <w:iCs w:val="0"/>
      </w:rPr>
      <w:start w:val="1"/>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481"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58">
    <w:nsid w:val="3F991084"/>
    <w:styleLink w:val="1172"/>
    <w:lvl w:ilvl="0">
      <w:isLgl w:val="false"/>
      <w:lvlJc w:val="left"/>
      <w:lvlText w:val="%1."/>
      <w:numFmt w:val="decimal"/>
      <w:pPr>
        <w:pBdr/>
        <w:spacing/>
        <w:ind w:hanging="360" w:left="360"/>
      </w:pPr>
      <w:pStyle w:val="1172"/>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59">
    <w:nsid w:val="41D25CA7"/>
    <w:styleLink w:val="1177"/>
    <w:lvl w:ilvl="0">
      <w:isLgl w:val="false"/>
      <w:lvlJc w:val="left"/>
      <w:lvlText w:val="%1)"/>
      <w:numFmt w:val="decimal"/>
      <w:pPr>
        <w:pBdr/>
        <w:spacing/>
        <w:ind w:hanging="705" w:left="705"/>
      </w:pPr>
      <w:pStyle w:val="1177"/>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60">
    <w:nsid w:val="43DC182D"/>
    <w:lvl w:ilvl="0">
      <w:isLgl w:val="false"/>
      <w:lvlJc w:val="left"/>
      <w:lvlText w:val=""/>
      <w:numFmt w:val="bullet"/>
      <w:pPr>
        <w:pBdr/>
        <w:spacing/>
        <w:ind w:hanging="360" w:left="36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1">
    <w:nsid w:val="44A35B2C"/>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62">
    <w:nsid w:val="45047E7D"/>
    <w:styleLink w:val="1160"/>
    <w:lvl w:ilvl="0">
      <w:isLgl w:val="false"/>
      <w:lvlJc w:val="left"/>
      <w:lvlText w:val="5.%1."/>
      <w:numFmt w:val="decimal"/>
      <w:pPr>
        <w:pBdr/>
        <w:spacing/>
        <w:ind w:hanging="360" w:left="720"/>
      </w:pPr>
      <w:pStyle w:val="1160"/>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3">
    <w:nsid w:val="460C0B49"/>
    <w:styleLink w:val="1174"/>
    <w:lvl w:ilvl="0">
      <w:isLgl w:val="false"/>
      <w:lvlJc w:val="left"/>
      <w:lvlText w:val="%1."/>
      <w:numFmt w:val="decimal"/>
      <w:pPr>
        <w:pBdr/>
        <w:spacing/>
        <w:ind w:firstLine="0" w:left="0"/>
      </w:pPr>
      <w:pStyle w:val="1174"/>
      <w:rPr>
        <w:rFonts w:hint="default"/>
        <w:b/>
        <w:bCs/>
        <w:i w:val="0"/>
        <w:iCs w:val="0"/>
        <w:caps w:val="0"/>
        <w:smallCaps w:val="0"/>
        <w:strike w:val="0"/>
        <w:vanish w:val="0"/>
        <w:color w:val="659ed5"/>
        <w:spacing w:val="0"/>
        <w:position w:val="0"/>
        <w:u w:val="none"/>
        <w:vertAlign w:val="baseline"/>
      </w:rPr>
      <w:start w:val="1"/>
      <w:suff w:val="space"/>
    </w:lvl>
    <w:lvl w:ilvl="1">
      <w:isLgl w:val="false"/>
      <w:lvlJc w:val="left"/>
      <w:lvlText w:val="%1.%2"/>
      <w:numFmt w:val="decimal"/>
      <w:pPr>
        <w:pBdr/>
        <w:spacing/>
        <w:ind w:firstLine="0" w:left="0"/>
      </w:pPr>
      <w:rPr>
        <w:rFonts w:hint="default"/>
        <w:color w:val="f37a41"/>
      </w:rPr>
      <w:start w:val="1"/>
      <w:suff w:val="space"/>
    </w:lvl>
    <w:lvl w:ilvl="2">
      <w:isLgl w:val="false"/>
      <w:lvlJc w:val="left"/>
      <w:lvlText w:val="%1.%2.%3"/>
      <w:numFmt w:val="decimal"/>
      <w:pPr>
        <w:pBdr/>
        <w:spacing/>
        <w:ind w:firstLine="0" w:left="0"/>
      </w:pPr>
      <w:rPr>
        <w:rFonts w:hint="default"/>
      </w:rPr>
      <w:start w:val="1"/>
      <w:suff w:val="space"/>
    </w:lvl>
    <w:lvl w:ilvl="3">
      <w:isLgl w:val="false"/>
      <w:lvlJc w:val="left"/>
      <w:lvlText w:val="%1.%2.%3.%4"/>
      <w:numFmt w:val="decimal"/>
      <w:pPr>
        <w:pBdr/>
        <w:spacing/>
        <w:ind w:firstLine="0" w:left="0"/>
      </w:pPr>
      <w:rPr>
        <w:rFonts w:hint="default"/>
      </w:rPr>
      <w:start w:val="1"/>
      <w:suff w:val="space"/>
    </w:lvl>
    <w:lvl w:ilvl="4">
      <w:isLgl w:val="false"/>
      <w:lvlJc w:val="left"/>
      <w:lvlText w:val="%1.%2.%3.%4.%5"/>
      <w:numFmt w:val="decimal"/>
      <w:pPr>
        <w:pBdr/>
        <w:spacing/>
        <w:ind w:firstLine="0" w:left="0"/>
      </w:pPr>
      <w:rPr>
        <w:rFonts w:hint="default"/>
      </w:rPr>
      <w:start w:val="1"/>
      <w:suff w:val="space"/>
    </w:lvl>
    <w:lvl w:ilvl="5">
      <w:isLgl w:val="false"/>
      <w:lvlJc w:val="left"/>
      <w:lvlText w:val="%1.%2.%3.%4.%5.%6"/>
      <w:numFmt w:val="decimal"/>
      <w:pPr>
        <w:pBdr/>
        <w:spacing/>
        <w:ind w:firstLine="0" w:left="0"/>
      </w:pPr>
      <w:rPr>
        <w:rFonts w:hint="default"/>
        <w:b/>
        <w:sz w:val="20"/>
        <w:szCs w:val="20"/>
      </w:rPr>
      <w:start w:val="1"/>
      <w:suff w:val="nothing"/>
    </w:lvl>
    <w:lvl w:ilvl="6">
      <w:isLgl w:val="false"/>
      <w:lvlJc w:val="left"/>
      <w:lvlText w:val="%1.%2.%3.%4.%5.%6.%7"/>
      <w:numFmt w:val="decimal"/>
      <w:pPr>
        <w:pBdr/>
        <w:spacing/>
        <w:ind w:firstLine="0" w:left="0"/>
      </w:pPr>
      <w:rPr>
        <w:rFonts w:hint="default"/>
      </w:rPr>
      <w:start w:val="1"/>
      <w:suff w:val="space"/>
    </w:lvl>
    <w:lvl w:ilvl="7">
      <w:isLgl w:val="false"/>
      <w:lvlJc w:val="left"/>
      <w:lvlText w:val="%1.%2.%3.%4.%5.%6.%7.%8"/>
      <w:numFmt w:val="decimal"/>
      <w:pPr>
        <w:pBdr/>
        <w:spacing/>
        <w:ind w:firstLine="0" w:left="0"/>
      </w:pPr>
      <w:rPr>
        <w:rFonts w:hint="default"/>
      </w:rPr>
      <w:start w:val="1"/>
      <w:suff w:val="space"/>
    </w:lvl>
    <w:lvl w:ilvl="8">
      <w:isLgl w:val="false"/>
      <w:lvlJc w:val="left"/>
      <w:lvlText w:val="%1.%2.%3.%4.%5.%6.%7.%8.%9"/>
      <w:numFmt w:val="decimal"/>
      <w:pPr>
        <w:pBdr/>
        <w:spacing/>
        <w:ind w:firstLine="0" w:left="0"/>
      </w:pPr>
      <w:rPr>
        <w:rFonts w:hint="default"/>
      </w:rPr>
      <w:start w:val="1"/>
      <w:suff w:val="space"/>
    </w:lvl>
  </w:abstractNum>
  <w:abstractNum w:abstractNumId="64">
    <w:nsid w:val="46A60213"/>
    <w:styleLink w:val="1171"/>
    <w:lvl w:ilvl="0">
      <w:isLgl w:val="false"/>
      <w:lvlJc w:val="left"/>
      <w:lvlText w:val="%1."/>
      <w:numFmt w:val="decimal"/>
      <w:pPr>
        <w:pBdr/>
        <w:spacing/>
        <w:ind w:hanging="360" w:left="360"/>
      </w:pPr>
      <w:pStyle w:val="1171"/>
      <w:rPr>
        <w:rFonts w:hint="default"/>
        <w:i w:val="0"/>
        <w:iCs w:val="0"/>
      </w:rPr>
      <w:start w:val="1"/>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737" w:left="19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65">
    <w:nsid w:val="489A70D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6">
    <w:nsid w:val="498C382E"/>
    <w:styleLink w:val="1150"/>
    <w:lvl w:ilvl="0">
      <w:isLgl w:val="false"/>
      <w:lvlJc w:val="left"/>
      <w:lvlText w:val="%1."/>
      <w:numFmt w:val="decimal"/>
      <w:pPr>
        <w:pBdr/>
        <w:spacing/>
        <w:ind w:firstLine="0" w:left="0"/>
      </w:pPr>
      <w:pStyle w:val="1150"/>
      <w:rPr>
        <w:rFonts w:hint="default"/>
        <w:b/>
        <w:bCs/>
        <w:i w:val="0"/>
        <w:iCs w:val="0"/>
        <w:caps w:val="0"/>
        <w:smallCaps w:val="0"/>
        <w:strike w:val="0"/>
        <w:vanish w:val="0"/>
        <w:color w:val="0000ff"/>
        <w:spacing w:val="0"/>
        <w:position w:val="0"/>
        <w:u w:val="none"/>
        <w:vertAlign w:val="baseline"/>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1.%2.%3"/>
      <w:numFmt w:val="decimal"/>
      <w:pPr>
        <w:pBdr/>
        <w:spacing/>
        <w:ind w:firstLine="0" w:left="0"/>
      </w:pPr>
      <w:rPr>
        <w:rFonts w:hint="default"/>
      </w:rPr>
      <w:start w:val="1"/>
      <w:suff w:val="space"/>
    </w:lvl>
    <w:lvl w:ilvl="3">
      <w:isLgl w:val="false"/>
      <w:lvlJc w:val="left"/>
      <w:lvlText w:val="%1.%2.%3.%4"/>
      <w:numFmt w:val="decimal"/>
      <w:pPr>
        <w:pBdr/>
        <w:spacing/>
        <w:ind w:firstLine="0" w:left="0"/>
      </w:pPr>
      <w:rPr>
        <w:rFonts w:hint="default"/>
      </w:rPr>
      <w:start w:val="1"/>
      <w:suff w:val="space"/>
    </w:lvl>
    <w:lvl w:ilvl="4">
      <w:isLgl w:val="false"/>
      <w:lvlJc w:val="left"/>
      <w:lvlText w:val="%1.%2.%3.%4.%5"/>
      <w:numFmt w:val="decimal"/>
      <w:pPr>
        <w:pBdr/>
        <w:spacing/>
        <w:ind w:firstLine="0" w:left="0"/>
      </w:pPr>
      <w:rPr>
        <w:rFonts w:hint="default"/>
      </w:rPr>
      <w:start w:val="1"/>
      <w:suff w:val="space"/>
    </w:lvl>
    <w:lvl w:ilvl="5">
      <w:isLgl w:val="false"/>
      <w:lvlJc w:val="left"/>
      <w:lvlText w:val="%1.%2.%3.%4.%5.%6"/>
      <w:numFmt w:val="decimal"/>
      <w:pPr>
        <w:pBdr/>
        <w:spacing/>
        <w:ind w:firstLine="0" w:left="0"/>
      </w:pPr>
      <w:rPr>
        <w:rFonts w:hint="default"/>
        <w:b/>
        <w:sz w:val="20"/>
        <w:szCs w:val="20"/>
      </w:rPr>
      <w:start w:val="1"/>
      <w:suff w:val="nothing"/>
    </w:lvl>
    <w:lvl w:ilvl="6">
      <w:isLgl w:val="false"/>
      <w:lvlJc w:val="left"/>
      <w:lvlText w:val="%1.%2.%3.%4.%5.%6.%7"/>
      <w:numFmt w:val="decimal"/>
      <w:pPr>
        <w:pBdr/>
        <w:spacing/>
        <w:ind w:firstLine="0" w:left="0"/>
      </w:pPr>
      <w:rPr>
        <w:rFonts w:hint="default"/>
      </w:rPr>
      <w:start w:val="1"/>
      <w:suff w:val="space"/>
    </w:lvl>
    <w:lvl w:ilvl="7">
      <w:isLgl w:val="false"/>
      <w:lvlJc w:val="left"/>
      <w:lvlText w:val="%1.%2.%3.%4.%5.%6.%7.%8"/>
      <w:numFmt w:val="decimal"/>
      <w:pPr>
        <w:pBdr/>
        <w:spacing/>
        <w:ind w:firstLine="0" w:left="0"/>
      </w:pPr>
      <w:rPr>
        <w:rFonts w:hint="default"/>
      </w:rPr>
      <w:start w:val="1"/>
      <w:suff w:val="space"/>
    </w:lvl>
    <w:lvl w:ilvl="8">
      <w:isLgl w:val="false"/>
      <w:lvlJc w:val="left"/>
      <w:lvlText w:val="%1.%2.%3.%4.%5.%6.%7.%8.%9"/>
      <w:numFmt w:val="decimal"/>
      <w:pPr>
        <w:pBdr/>
        <w:spacing/>
        <w:ind w:firstLine="0" w:left="0"/>
      </w:pPr>
      <w:rPr>
        <w:rFonts w:hint="default"/>
      </w:rPr>
      <w:start w:val="1"/>
      <w:suff w:val="space"/>
    </w:lvl>
  </w:abstractNum>
  <w:abstractNum w:abstractNumId="67">
    <w:nsid w:val="4C2C7376"/>
    <w:lvl w:ilvl="0">
      <w:isLgl w:val="false"/>
      <w:lvlJc w:val="left"/>
      <w:lvlText w:val=""/>
      <w:numFmt w:val="bullet"/>
      <w:pPr>
        <w:pBdr/>
        <w:spacing/>
        <w:ind w:hanging="360" w:left="643"/>
      </w:pPr>
      <w:rPr>
        <w:rFonts w:hint="default" w:ascii="Wingdings" w:hAnsi="Wingdings"/>
      </w:rPr>
      <w:start w:val="1"/>
      <w:suff w:val="tab"/>
    </w:lvl>
    <w:lvl w:ilvl="1">
      <w:isLgl w:val="false"/>
      <w:lvlJc w:val="left"/>
      <w:lvlText w:val="o"/>
      <w:numFmt w:val="bullet"/>
      <w:pPr>
        <w:pBdr/>
        <w:spacing/>
        <w:ind w:hanging="360" w:left="1363"/>
      </w:pPr>
      <w:rPr>
        <w:rFonts w:hint="default" w:ascii="Courier New" w:hAnsi="Courier New" w:cs="Courier New"/>
      </w:rPr>
      <w:start w:val="1"/>
      <w:suff w:val="tab"/>
    </w:lvl>
    <w:lvl w:ilvl="2">
      <w:isLgl w:val="false"/>
      <w:lvlJc w:val="left"/>
      <w:lvlText w:val=""/>
      <w:numFmt w:val="bullet"/>
      <w:pPr>
        <w:pBdr/>
        <w:spacing/>
        <w:ind w:hanging="360" w:left="2083"/>
      </w:pPr>
      <w:rPr>
        <w:rFonts w:hint="default" w:ascii="Wingdings" w:hAnsi="Wingdings"/>
      </w:rPr>
      <w:start w:val="1"/>
      <w:suff w:val="tab"/>
    </w:lvl>
    <w:lvl w:ilvl="3">
      <w:isLgl w:val="false"/>
      <w:lvlJc w:val="left"/>
      <w:lvlText w:val=""/>
      <w:numFmt w:val="bullet"/>
      <w:pPr>
        <w:pBdr/>
        <w:spacing/>
        <w:ind w:hanging="360" w:left="2803"/>
      </w:pPr>
      <w:rPr>
        <w:rFonts w:hint="default" w:ascii="Symbol" w:hAnsi="Symbol"/>
      </w:rPr>
      <w:start w:val="1"/>
      <w:suff w:val="tab"/>
    </w:lvl>
    <w:lvl w:ilvl="4">
      <w:isLgl w:val="false"/>
      <w:lvlJc w:val="left"/>
      <w:lvlText w:val="o"/>
      <w:numFmt w:val="bullet"/>
      <w:pPr>
        <w:pBdr/>
        <w:spacing/>
        <w:ind w:hanging="360" w:left="3523"/>
      </w:pPr>
      <w:rPr>
        <w:rFonts w:hint="default" w:ascii="Courier New" w:hAnsi="Courier New" w:cs="Courier New"/>
      </w:rPr>
      <w:start w:val="1"/>
      <w:suff w:val="tab"/>
    </w:lvl>
    <w:lvl w:ilvl="5">
      <w:isLgl w:val="false"/>
      <w:lvlJc w:val="left"/>
      <w:lvlText w:val=""/>
      <w:numFmt w:val="bullet"/>
      <w:pPr>
        <w:pBdr/>
        <w:spacing/>
        <w:ind w:hanging="360" w:left="4243"/>
      </w:pPr>
      <w:rPr>
        <w:rFonts w:hint="default" w:ascii="Wingdings" w:hAnsi="Wingdings"/>
      </w:rPr>
      <w:start w:val="1"/>
      <w:suff w:val="tab"/>
    </w:lvl>
    <w:lvl w:ilvl="6">
      <w:isLgl w:val="false"/>
      <w:lvlJc w:val="left"/>
      <w:lvlText w:val=""/>
      <w:numFmt w:val="bullet"/>
      <w:pPr>
        <w:pBdr/>
        <w:spacing/>
        <w:ind w:hanging="360" w:left="4963"/>
      </w:pPr>
      <w:rPr>
        <w:rFonts w:hint="default" w:ascii="Symbol" w:hAnsi="Symbol"/>
      </w:rPr>
      <w:start w:val="1"/>
      <w:suff w:val="tab"/>
    </w:lvl>
    <w:lvl w:ilvl="7">
      <w:isLgl w:val="false"/>
      <w:lvlJc w:val="left"/>
      <w:lvlText w:val="o"/>
      <w:numFmt w:val="bullet"/>
      <w:pPr>
        <w:pBdr/>
        <w:spacing/>
        <w:ind w:hanging="360" w:left="5683"/>
      </w:pPr>
      <w:rPr>
        <w:rFonts w:hint="default" w:ascii="Courier New" w:hAnsi="Courier New" w:cs="Courier New"/>
      </w:rPr>
      <w:start w:val="1"/>
      <w:suff w:val="tab"/>
    </w:lvl>
    <w:lvl w:ilvl="8">
      <w:isLgl w:val="false"/>
      <w:lvlJc w:val="left"/>
      <w:lvlText w:val=""/>
      <w:numFmt w:val="bullet"/>
      <w:pPr>
        <w:pBdr/>
        <w:spacing/>
        <w:ind w:hanging="360" w:left="6403"/>
      </w:pPr>
      <w:rPr>
        <w:rFonts w:hint="default" w:ascii="Wingdings" w:hAnsi="Wingdings"/>
      </w:rPr>
      <w:start w:val="1"/>
      <w:suff w:val="tab"/>
    </w:lvl>
  </w:abstractNum>
  <w:abstractNum w:abstractNumId="68">
    <w:nsid w:val="4C620822"/>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69">
    <w:nsid w:val="4FEC5CB2"/>
    <w:styleLink w:val="1147"/>
    <w:lvl w:ilvl="0">
      <w:isLgl w:val="false"/>
      <w:lvlJc w:val="left"/>
      <w:lvlText w:val="5.%1."/>
      <w:numFmt w:val="decimal"/>
      <w:pPr>
        <w:pBdr/>
        <w:spacing/>
        <w:ind w:hanging="360" w:left="720"/>
      </w:pPr>
      <w:pStyle w:val="1147"/>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0">
    <w:nsid w:val="535E724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1">
    <w:nsid w:val="54940989"/>
    <w:styleLink w:val="1152"/>
    <w:lvl w:ilvl="0">
      <w:isLgl w:val="false"/>
      <w:lvlJc w:val="left"/>
      <w:lvlText w:val="%1."/>
      <w:numFmt w:val="decimal"/>
      <w:pPr>
        <w:pBdr/>
        <w:spacing/>
        <w:ind w:firstLine="0" w:left="0"/>
      </w:pPr>
      <w:pStyle w:val="1152"/>
      <w:rPr>
        <w:rFonts w:hint="default"/>
        <w:b/>
        <w:bCs/>
        <w:i w:val="0"/>
        <w:iCs w:val="0"/>
        <w:caps w:val="0"/>
        <w:smallCaps w:val="0"/>
        <w:strike w:val="0"/>
        <w:vanish w:val="0"/>
        <w:color w:val="659ed5"/>
        <w:spacing w:val="0"/>
        <w:position w:val="0"/>
        <w:u w:val="none"/>
        <w:vertAlign w:val="baseline"/>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1.%2.%3"/>
      <w:numFmt w:val="decimal"/>
      <w:pPr>
        <w:pBdr/>
        <w:spacing/>
        <w:ind w:firstLine="0" w:left="0"/>
      </w:pPr>
      <w:rPr>
        <w:rFonts w:hint="default"/>
      </w:rPr>
      <w:start w:val="1"/>
      <w:suff w:val="space"/>
    </w:lvl>
    <w:lvl w:ilvl="3">
      <w:isLgl w:val="false"/>
      <w:lvlJc w:val="left"/>
      <w:lvlText w:val="%1.%2.%3.%4"/>
      <w:numFmt w:val="decimal"/>
      <w:pPr>
        <w:pBdr/>
        <w:spacing/>
        <w:ind w:firstLine="0" w:left="0"/>
      </w:pPr>
      <w:rPr>
        <w:rFonts w:hint="default"/>
      </w:rPr>
      <w:start w:val="1"/>
      <w:suff w:val="space"/>
    </w:lvl>
    <w:lvl w:ilvl="4">
      <w:isLgl w:val="false"/>
      <w:lvlJc w:val="left"/>
      <w:lvlText w:val="%1.%2.%3.%4.%5"/>
      <w:numFmt w:val="decimal"/>
      <w:pPr>
        <w:pBdr/>
        <w:spacing/>
        <w:ind w:firstLine="0" w:left="0"/>
      </w:pPr>
      <w:rPr>
        <w:rFonts w:hint="default"/>
      </w:rPr>
      <w:start w:val="1"/>
      <w:suff w:val="space"/>
    </w:lvl>
    <w:lvl w:ilvl="5">
      <w:isLgl w:val="false"/>
      <w:lvlJc w:val="left"/>
      <w:lvlText w:val="%1.%2.%3.%4.%5.%6"/>
      <w:numFmt w:val="decimal"/>
      <w:pPr>
        <w:pBdr/>
        <w:spacing/>
        <w:ind w:firstLine="0" w:left="0"/>
      </w:pPr>
      <w:rPr>
        <w:rFonts w:hint="default"/>
        <w:b/>
        <w:sz w:val="20"/>
        <w:szCs w:val="20"/>
      </w:rPr>
      <w:start w:val="1"/>
      <w:suff w:val="nothing"/>
    </w:lvl>
    <w:lvl w:ilvl="6">
      <w:isLgl w:val="false"/>
      <w:lvlJc w:val="left"/>
      <w:lvlText w:val="%1.%2.%3.%4.%5.%6.%7"/>
      <w:numFmt w:val="decimal"/>
      <w:pPr>
        <w:pBdr/>
        <w:spacing/>
        <w:ind w:firstLine="0" w:left="0"/>
      </w:pPr>
      <w:rPr>
        <w:rFonts w:hint="default"/>
      </w:rPr>
      <w:start w:val="1"/>
      <w:suff w:val="space"/>
    </w:lvl>
    <w:lvl w:ilvl="7">
      <w:isLgl w:val="false"/>
      <w:lvlJc w:val="left"/>
      <w:lvlText w:val="%1.%2.%3.%4.%5.%6.%7.%8"/>
      <w:numFmt w:val="decimal"/>
      <w:pPr>
        <w:pBdr/>
        <w:spacing/>
        <w:ind w:firstLine="0" w:left="0"/>
      </w:pPr>
      <w:rPr>
        <w:rFonts w:hint="default"/>
      </w:rPr>
      <w:start w:val="1"/>
      <w:suff w:val="space"/>
    </w:lvl>
    <w:lvl w:ilvl="8">
      <w:isLgl w:val="false"/>
      <w:lvlJc w:val="left"/>
      <w:lvlText w:val="%1.%2.%3.%4.%5.%6.%7.%8.%9"/>
      <w:numFmt w:val="decimal"/>
      <w:pPr>
        <w:pBdr/>
        <w:spacing/>
        <w:ind w:firstLine="0" w:left="0"/>
      </w:pPr>
      <w:rPr>
        <w:rFonts w:hint="default"/>
      </w:rPr>
      <w:start w:val="1"/>
      <w:suff w:val="space"/>
    </w:lvl>
  </w:abstractNum>
  <w:abstractNum w:abstractNumId="72">
    <w:nsid w:val="56EE3CF8"/>
    <w:lvl w:ilvl="0">
      <w:isLgl w:val="false"/>
      <w:lvlJc w:val="left"/>
      <w:lvlText w:val="%1)"/>
      <w:numFmt w:val="decimal"/>
      <w:pPr>
        <w:pBdr/>
        <w:spacing/>
        <w:ind w:hanging="397" w:left="397"/>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73">
    <w:nsid w:val="57A355A8"/>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4">
    <w:nsid w:val="57FE7507"/>
    <w:styleLink w:val="1164"/>
    <w:lvl w:ilvl="0">
      <w:isLgl w:val="false"/>
      <w:lvlJc w:val="left"/>
      <w:lvlText w:val="%1."/>
      <w:numFmt w:val="decimal"/>
      <w:pPr>
        <w:pBdr/>
        <w:spacing/>
        <w:ind w:hanging="360" w:left="360"/>
      </w:pPr>
      <w:pStyle w:val="1164"/>
      <w:rPr>
        <w:rFonts w:hint="default"/>
        <w:i w:val="0"/>
        <w:iCs w:val="0"/>
      </w:rPr>
      <w:start w:val="1"/>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367"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75">
    <w:nsid w:val="59566F0F"/>
    <w:styleLink w:val="1136"/>
    <w:lvl w:ilvl="0">
      <w:isLgl w:val="false"/>
      <w:lvlJc w:val="left"/>
      <w:lvlText w:val="5.%1."/>
      <w:numFmt w:val="decimal"/>
      <w:pPr>
        <w:pBdr/>
        <w:spacing/>
        <w:ind w:hanging="360" w:left="720"/>
      </w:pPr>
      <w:pStyle w:val="1136"/>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6">
    <w:nsid w:val="5C447057"/>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77">
    <w:nsid w:val="5D636745"/>
    <w:styleLink w:val="1163"/>
    <w:lvl w:ilvl="0">
      <w:isLgl w:val="false"/>
      <w:lvlJc w:val="left"/>
      <w:lvlText w:val="%1."/>
      <w:numFmt w:val="decimal"/>
      <w:pPr>
        <w:pBdr/>
        <w:spacing/>
        <w:ind w:hanging="360" w:left="360"/>
      </w:pPr>
      <w:pStyle w:val="1163"/>
      <w:rPr>
        <w:rFonts w:hint="default"/>
        <w:i w:val="0"/>
        <w:iCs w:val="0"/>
      </w:rPr>
      <w:start w:val="1"/>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197"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78">
    <w:nsid w:val="5FB7395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9">
    <w:nsid w:val="608B7262"/>
    <w:styleLink w:val="1158"/>
    <w:lvl w:ilvl="0">
      <w:isLgl w:val="false"/>
      <w:lvlJc w:val="left"/>
      <w:lvlText w:val="8.%1."/>
      <w:numFmt w:val="decimal"/>
      <w:pPr>
        <w:pBdr/>
        <w:spacing/>
        <w:ind w:hanging="360" w:left="1068"/>
      </w:pPr>
      <w:pStyle w:val="1158"/>
      <w:rPr>
        <w:rFonts w:hint="default"/>
        <w:i w:val="0"/>
        <w:iCs w:val="0"/>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80">
    <w:nsid w:val="616C488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1">
    <w:nsid w:val="61B36032"/>
    <w:styleLink w:val="1145"/>
    <w:lvl w:ilvl="0">
      <w:isLgl w:val="false"/>
      <w:lvlJc w:val="left"/>
      <w:lvlText w:val="5.3.%1."/>
      <w:numFmt w:val="decimal"/>
      <w:pPr>
        <w:pBdr/>
        <w:spacing/>
        <w:ind w:hanging="360" w:left="1069"/>
      </w:pPr>
      <w:pStyle w:val="1145"/>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82">
    <w:nsid w:val="61B406A5"/>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83">
    <w:nsid w:val="625D6743"/>
    <w:lvl w:ilvl="0">
      <w:isLgl w:val="false"/>
      <w:lvlJc w:val="left"/>
      <w:lvlText w:val="-"/>
      <w:numFmt w:val="bullet"/>
      <w:pPr>
        <w:pBdr/>
        <w:spacing/>
        <w:ind w:hanging="360" w:left="720"/>
      </w:pPr>
      <w:rPr>
        <w:rFonts w:hint="default" w:ascii="Cambria" w:hAnsi="Cambria" w:eastAsiaTheme="minorEastAsia" w:cstheme="minorBidi"/>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4">
    <w:nsid w:val="627D23D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5">
    <w:nsid w:val="62FF1815"/>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6">
    <w:nsid w:val="648A45F5"/>
    <w:styleLink w:val="1167"/>
    <w:lvl w:ilvl="0">
      <w:isLgl w:val="false"/>
      <w:lvlJc w:val="left"/>
      <w:lvlText w:val="%1."/>
      <w:numFmt w:val="decimal"/>
      <w:pPr>
        <w:pBdr/>
        <w:spacing/>
        <w:ind w:hanging="360" w:left="360"/>
      </w:pPr>
      <w:pStyle w:val="1167"/>
      <w:rPr>
        <w:rFonts w:hint="default"/>
        <w:i w:val="0"/>
        <w:iCs w:val="0"/>
      </w:rPr>
      <w:start w:val="1"/>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537"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87">
    <w:nsid w:val="675A268F"/>
    <w:lvl w:ilvl="0">
      <w:isLgl w:val="false"/>
      <w:lvlJc w:val="left"/>
      <w:lvlText w:val="4.%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8">
    <w:nsid w:val="690A7F77"/>
    <w:lvl w:ilvl="0">
      <w:isLgl w:val="false"/>
      <w:lvlJc w:val="left"/>
      <w:lvlText w:val="3.%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9">
    <w:nsid w:val="69D977BC"/>
    <w:lvl w:ilvl="0">
      <w:isLgl w:val="false"/>
      <w:lvlJc w:val="left"/>
      <w:lvlText w:val="3.%1."/>
      <w:numFmt w:val="decimal"/>
      <w:pPr>
        <w:pBdr/>
        <w:spacing/>
        <w:ind w:hanging="360" w:left="72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0">
    <w:nsid w:val="6A477401"/>
    <w:lvl w:ilvl="0">
      <w:isLgl w:val="false"/>
      <w:lvlJc w:val="left"/>
      <w:lvlText w:val="-"/>
      <w:numFmt w:val="bullet"/>
      <w:pPr>
        <w:pBdr/>
        <w:spacing/>
        <w:ind w:hanging="360" w:left="720"/>
      </w:pPr>
      <w:rPr>
        <w:rFonts w:hint="default" w:ascii="Cambria" w:hAnsi="Cambria"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1">
    <w:nsid w:val="6A8B199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2">
    <w:nsid w:val="6B7F333A"/>
    <w:lvl w:ilvl="0">
      <w:isLgl w:val="false"/>
      <w:lvlJc w:val="left"/>
      <w:lvlText w:val="%1."/>
      <w:numFmt w:val="decimal"/>
      <w:pPr>
        <w:pBdr/>
        <w:spacing/>
        <w:ind w:hanging="360" w:left="360"/>
      </w:pPr>
      <w:rPr>
        <w:rFonts w:hint="default"/>
        <w:i w:val="0"/>
        <w:iCs w:val="0"/>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93">
    <w:nsid w:val="6D5F2D90"/>
    <w:lvl w:ilvl="0">
      <w:isLgl w:val="false"/>
      <w:lvlJc w:val="left"/>
      <w:lvlText w:val="6.%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4">
    <w:nsid w:val="721A0E9F"/>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5">
    <w:nsid w:val="792D10F7"/>
    <w:styleLink w:val="1156"/>
    <w:lvl w:ilvl="0">
      <w:isLgl w:val="false"/>
      <w:lvlJc w:val="left"/>
      <w:lvlText w:val="5.3.%1."/>
      <w:numFmt w:val="decimal"/>
      <w:pPr>
        <w:pBdr/>
        <w:spacing/>
        <w:ind w:hanging="595" w:left="1304"/>
      </w:pPr>
      <w:pStyle w:val="1156"/>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96">
    <w:nsid w:val="79FB7604"/>
    <w:styleLink w:val="1146"/>
    <w:lvl w:ilvl="0">
      <w:isLgl w:val="false"/>
      <w:lvlJc w:val="left"/>
      <w:lvlText w:val="5.%1."/>
      <w:numFmt w:val="decimal"/>
      <w:pPr>
        <w:pBdr/>
        <w:spacing/>
        <w:ind w:hanging="360" w:left="720"/>
      </w:pPr>
      <w:pStyle w:val="1146"/>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7">
    <w:nsid w:val="7D8E778A"/>
    <w:lvl w:ilvl="0">
      <w:isLgl w:val="false"/>
      <w:lvlJc w:val="left"/>
      <w:lvlText w:val="%1."/>
      <w:numFmt w:val="decimal"/>
      <w:pPr>
        <w:pBdr/>
        <w:spacing/>
        <w:ind w:hanging="360" w:left="720"/>
      </w:pPr>
      <w:rPr>
        <w:rFonts w:asciiTheme="minorHAnsi" w:hAnsiTheme="minorHAnsi" w:eastAsiaTheme="minorEastAsia" w:cstheme="minorBid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8">
    <w:nsid w:val="7E8510B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9">
    <w:nsid w:val="7EB65393"/>
    <w:styleLink w:val="1162"/>
    <w:lvl w:ilvl="0">
      <w:isLgl w:val="false"/>
      <w:lvlJc w:val="left"/>
      <w:lvlText w:val="%1."/>
      <w:numFmt w:val="decimal"/>
      <w:pPr>
        <w:pBdr/>
        <w:spacing/>
        <w:ind w:hanging="360" w:left="360"/>
      </w:pPr>
      <w:pStyle w:val="1162"/>
      <w:rPr>
        <w:rFonts w:hint="default"/>
        <w:i w:val="0"/>
        <w:iCs w:val="0"/>
      </w:rPr>
      <w:start w:val="1"/>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num w:numId="1">
    <w:abstractNumId w:val="15"/>
  </w:num>
  <w:num w:numId="2">
    <w:abstractNumId w:val="15"/>
  </w:num>
  <w:num w:numId="3">
    <w:abstractNumId w:val="82"/>
  </w:num>
  <w:num w:numId="4">
    <w:abstractNumId w:val="34"/>
  </w:num>
  <w:num w:numId="5">
    <w:abstractNumId w:val="70"/>
  </w:num>
  <w:num w:numId="6">
    <w:abstractNumId w:val="72"/>
  </w:num>
  <w:num w:numId="7">
    <w:abstractNumId w:val="97"/>
  </w:num>
  <w:num w:numId="8">
    <w:abstractNumId w:val="2"/>
  </w:num>
  <w:num w:numId="9">
    <w:abstractNumId w:val="90"/>
  </w:num>
  <w:num w:numId="10">
    <w:abstractNumId w:val="5"/>
  </w:num>
  <w:num w:numId="11">
    <w:abstractNumId w:val="23"/>
  </w:num>
  <w:num w:numId="12">
    <w:abstractNumId w:val="54"/>
  </w:num>
  <w:num w:numId="13">
    <w:abstractNumId w:val="21"/>
  </w:num>
  <w:num w:numId="14">
    <w:abstractNumId w:val="10"/>
  </w:num>
  <w:num w:numId="15">
    <w:abstractNumId w:val="87"/>
  </w:num>
  <w:num w:numId="16">
    <w:abstractNumId w:val="75"/>
  </w:num>
  <w:num w:numId="17">
    <w:abstractNumId w:val="9"/>
  </w:num>
  <w:num w:numId="18">
    <w:abstractNumId w:val="12"/>
  </w:num>
  <w:num w:numId="19">
    <w:abstractNumId w:val="45"/>
  </w:num>
  <w:num w:numId="20">
    <w:abstractNumId w:val="11"/>
  </w:num>
  <w:num w:numId="21">
    <w:abstractNumId w:val="47"/>
  </w:num>
  <w:num w:numId="22">
    <w:abstractNumId w:val="24"/>
  </w:num>
  <w:num w:numId="23">
    <w:abstractNumId w:val="41"/>
  </w:num>
  <w:num w:numId="24">
    <w:abstractNumId w:val="17"/>
  </w:num>
  <w:num w:numId="25">
    <w:abstractNumId w:val="81"/>
  </w:num>
  <w:num w:numId="26">
    <w:abstractNumId w:val="55"/>
  </w:num>
  <w:num w:numId="27">
    <w:abstractNumId w:val="32"/>
  </w:num>
  <w:num w:numId="28">
    <w:abstractNumId w:val="68"/>
  </w:num>
  <w:num w:numId="29">
    <w:abstractNumId w:val="93"/>
  </w:num>
  <w:num w:numId="30">
    <w:abstractNumId w:val="92"/>
  </w:num>
  <w:num w:numId="31">
    <w:abstractNumId w:val="50"/>
  </w:num>
  <w:num w:numId="32">
    <w:abstractNumId w:val="96"/>
  </w:num>
  <w:num w:numId="33">
    <w:abstractNumId w:val="69"/>
  </w:num>
  <w:num w:numId="34">
    <w:abstractNumId w:val="48"/>
  </w:num>
  <w:num w:numId="35">
    <w:abstractNumId w:val="42"/>
  </w:num>
  <w:num w:numId="36">
    <w:abstractNumId w:val="35"/>
  </w:num>
  <w:num w:numId="37">
    <w:abstractNumId w:val="76"/>
  </w:num>
  <w:num w:numId="38">
    <w:abstractNumId w:val="88"/>
  </w:num>
  <w:num w:numId="39">
    <w:abstractNumId w:val="3"/>
  </w:num>
  <w:num w:numId="40">
    <w:abstractNumId w:val="22"/>
  </w:num>
  <w:num w:numId="41">
    <w:abstractNumId w:val="36"/>
  </w:num>
  <w:num w:numId="42">
    <w:abstractNumId w:val="89"/>
  </w:num>
  <w:num w:numId="43">
    <w:abstractNumId w:val="4"/>
  </w:num>
  <w:num w:numId="44">
    <w:abstractNumId w:val="46"/>
  </w:num>
  <w:num w:numId="45">
    <w:abstractNumId w:val="80"/>
  </w:num>
  <w:num w:numId="46">
    <w:abstractNumId w:val="29"/>
  </w:num>
  <w:num w:numId="47">
    <w:abstractNumId w:val="66"/>
  </w:num>
  <w:num w:numId="48">
    <w:abstractNumId w:val="25"/>
  </w:num>
  <w:num w:numId="49">
    <w:abstractNumId w:val="71"/>
  </w:num>
  <w:num w:numId="50">
    <w:abstractNumId w:val="28"/>
  </w:num>
  <w:num w:numId="51">
    <w:abstractNumId w:val="16"/>
  </w:num>
  <w:num w:numId="52">
    <w:abstractNumId w:val="6"/>
  </w:num>
  <w:num w:numId="53">
    <w:abstractNumId w:val="95"/>
  </w:num>
  <w:num w:numId="54">
    <w:abstractNumId w:val="49"/>
  </w:num>
  <w:num w:numId="55">
    <w:abstractNumId w:val="79"/>
  </w:num>
  <w:num w:numId="56">
    <w:abstractNumId w:val="13"/>
  </w:num>
  <w:num w:numId="57">
    <w:abstractNumId w:val="62"/>
  </w:num>
  <w:num w:numId="58">
    <w:abstractNumId w:val="33"/>
  </w:num>
  <w:num w:numId="59">
    <w:abstractNumId w:val="99"/>
  </w:num>
  <w:num w:numId="60">
    <w:abstractNumId w:val="77"/>
  </w:num>
  <w:num w:numId="61">
    <w:abstractNumId w:val="74"/>
  </w:num>
  <w:num w:numId="62">
    <w:abstractNumId w:val="57"/>
  </w:num>
  <w:num w:numId="63">
    <w:abstractNumId w:val="26"/>
  </w:num>
  <w:num w:numId="64">
    <w:abstractNumId w:val="86"/>
  </w:num>
  <w:num w:numId="65">
    <w:abstractNumId w:val="52"/>
  </w:num>
  <w:num w:numId="66">
    <w:abstractNumId w:val="31"/>
  </w:num>
  <w:num w:numId="67">
    <w:abstractNumId w:val="30"/>
  </w:num>
  <w:num w:numId="68">
    <w:abstractNumId w:val="64"/>
  </w:num>
  <w:num w:numId="69">
    <w:abstractNumId w:val="58"/>
  </w:num>
  <w:num w:numId="70">
    <w:abstractNumId w:val="61"/>
  </w:num>
  <w:num w:numId="71">
    <w:abstractNumId w:val="91"/>
  </w:num>
  <w:num w:numId="72">
    <w:abstractNumId w:val="0"/>
  </w:num>
  <w:num w:numId="73">
    <w:abstractNumId w:val="51"/>
  </w:num>
  <w:num w:numId="74">
    <w:abstractNumId w:val="63"/>
  </w:num>
  <w:num w:numId="75">
    <w:abstractNumId w:val="14"/>
  </w:num>
  <w:num w:numId="76">
    <w:abstractNumId w:val="38"/>
  </w:num>
  <w:num w:numId="77">
    <w:abstractNumId w:val="53"/>
  </w:num>
  <w:num w:numId="78">
    <w:abstractNumId w:val="27"/>
  </w:num>
  <w:num w:numId="79">
    <w:abstractNumId w:val="60"/>
  </w:num>
  <w:num w:numId="80">
    <w:abstractNumId w:val="39"/>
  </w:num>
  <w:num w:numId="81">
    <w:abstractNumId w:val="94"/>
  </w:num>
  <w:num w:numId="82">
    <w:abstractNumId w:val="73"/>
  </w:num>
  <w:num w:numId="83">
    <w:abstractNumId w:val="8"/>
  </w:num>
  <w:num w:numId="84">
    <w:abstractNumId w:val="1"/>
  </w:num>
  <w:num w:numId="85">
    <w:abstractNumId w:val="7"/>
  </w:num>
  <w:num w:numId="86">
    <w:abstractNumId w:val="43"/>
  </w:num>
  <w:num w:numId="87">
    <w:abstractNumId w:val="20"/>
  </w:num>
  <w:num w:numId="88">
    <w:abstractNumId w:val="19"/>
  </w:num>
  <w:num w:numId="89">
    <w:abstractNumId w:val="85"/>
  </w:num>
  <w:num w:numId="90">
    <w:abstractNumId w:val="56"/>
  </w:num>
  <w:num w:numId="91">
    <w:abstractNumId w:val="59"/>
  </w:num>
  <w:num w:numId="92">
    <w:abstractNumId w:val="18"/>
  </w:num>
  <w:num w:numId="93">
    <w:abstractNumId w:val="44"/>
  </w:num>
  <w:num w:numId="94">
    <w:abstractNumId w:val="78"/>
  </w:num>
  <w:num w:numId="95">
    <w:abstractNumId w:val="65"/>
  </w:num>
  <w:num w:numId="96">
    <w:abstractNumId w:val="40"/>
  </w:num>
  <w:num w:numId="97">
    <w:abstractNumId w:val="67"/>
  </w:num>
  <w:num w:numId="98">
    <w:abstractNumId w:val="83"/>
  </w:num>
  <w:num w:numId="99">
    <w:abstractNumId w:val="37"/>
  </w:num>
  <w:num w:numId="100">
    <w:abstractNumId w:val="98"/>
  </w:num>
  <w:num w:numId="101">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it-IT" w:eastAsia="it-IT"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10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0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0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0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0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0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0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0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0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0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0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0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0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0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0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0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0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0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0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0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0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0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0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0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0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0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0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0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0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0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0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0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0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0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0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0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0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0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0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0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0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0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0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0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0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0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0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0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0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0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0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0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0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0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0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0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0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0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0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0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0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0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0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0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0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0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0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0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0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0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0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0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0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0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0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0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0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0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0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0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0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0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0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0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0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0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0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0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0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0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0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0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0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0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0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0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0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0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0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0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0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0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0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0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0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0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0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0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0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0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0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0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0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0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0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0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0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0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0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0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0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0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0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0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0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6"/>
    <w:basedOn w:val="1083"/>
    <w:next w:val="108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083"/>
    <w:next w:val="108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083"/>
    <w:next w:val="108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083"/>
    <w:next w:val="108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1089"/>
    <w:link w:val="1084"/>
    <w:uiPriority w:val="9"/>
    <w:pPr>
      <w:pBdr/>
      <w:spacing/>
      <w:ind/>
    </w:pPr>
    <w:rPr>
      <w:rFonts w:ascii="Arial" w:hAnsi="Arial" w:eastAsia="Arial" w:cs="Arial"/>
      <w:color w:val="0f4761" w:themeColor="accent1" w:themeShade="BF"/>
      <w:sz w:val="40"/>
      <w:szCs w:val="40"/>
    </w:rPr>
  </w:style>
  <w:style w:type="character" w:styleId="151">
    <w:name w:val="Heading 2 Char"/>
    <w:basedOn w:val="1089"/>
    <w:link w:val="1085"/>
    <w:uiPriority w:val="9"/>
    <w:pPr>
      <w:pBdr/>
      <w:spacing/>
      <w:ind/>
    </w:pPr>
    <w:rPr>
      <w:rFonts w:ascii="Arial" w:hAnsi="Arial" w:eastAsia="Arial" w:cs="Arial"/>
      <w:color w:val="0f4761" w:themeColor="accent1" w:themeShade="BF"/>
      <w:sz w:val="32"/>
      <w:szCs w:val="32"/>
    </w:rPr>
  </w:style>
  <w:style w:type="character" w:styleId="152">
    <w:name w:val="Heading 3 Char"/>
    <w:basedOn w:val="1089"/>
    <w:link w:val="1086"/>
    <w:uiPriority w:val="9"/>
    <w:pPr>
      <w:pBdr/>
      <w:spacing/>
      <w:ind/>
    </w:pPr>
    <w:rPr>
      <w:rFonts w:ascii="Arial" w:hAnsi="Arial" w:eastAsia="Arial" w:cs="Arial"/>
      <w:color w:val="0f4761" w:themeColor="accent1" w:themeShade="BF"/>
      <w:sz w:val="28"/>
      <w:szCs w:val="28"/>
    </w:rPr>
  </w:style>
  <w:style w:type="character" w:styleId="153">
    <w:name w:val="Heading 4 Char"/>
    <w:basedOn w:val="1089"/>
    <w:link w:val="1087"/>
    <w:uiPriority w:val="9"/>
    <w:pPr>
      <w:pBdr/>
      <w:spacing/>
      <w:ind/>
    </w:pPr>
    <w:rPr>
      <w:rFonts w:ascii="Arial" w:hAnsi="Arial" w:eastAsia="Arial" w:cs="Arial"/>
      <w:i/>
      <w:iCs/>
      <w:color w:val="0f4761" w:themeColor="accent1" w:themeShade="BF"/>
    </w:rPr>
  </w:style>
  <w:style w:type="character" w:styleId="154">
    <w:name w:val="Heading 5 Char"/>
    <w:basedOn w:val="1089"/>
    <w:link w:val="1088"/>
    <w:uiPriority w:val="9"/>
    <w:pPr>
      <w:pBdr/>
      <w:spacing/>
      <w:ind/>
    </w:pPr>
    <w:rPr>
      <w:rFonts w:ascii="Arial" w:hAnsi="Arial" w:eastAsia="Arial" w:cs="Arial"/>
      <w:color w:val="0f4761" w:themeColor="accent1" w:themeShade="BF"/>
    </w:rPr>
  </w:style>
  <w:style w:type="character" w:styleId="155">
    <w:name w:val="Heading 6 Char"/>
    <w:basedOn w:val="1089"/>
    <w:link w:val="144"/>
    <w:uiPriority w:val="9"/>
    <w:pPr>
      <w:pBdr/>
      <w:spacing/>
      <w:ind/>
    </w:pPr>
    <w:rPr>
      <w:rFonts w:ascii="Arial" w:hAnsi="Arial" w:eastAsia="Arial" w:cs="Arial"/>
      <w:i/>
      <w:iCs/>
      <w:color w:val="595959" w:themeColor="text1" w:themeTint="A6"/>
    </w:rPr>
  </w:style>
  <w:style w:type="character" w:styleId="156">
    <w:name w:val="Heading 7 Char"/>
    <w:basedOn w:val="1089"/>
    <w:link w:val="145"/>
    <w:uiPriority w:val="9"/>
    <w:pPr>
      <w:pBdr/>
      <w:spacing/>
      <w:ind/>
    </w:pPr>
    <w:rPr>
      <w:rFonts w:ascii="Arial" w:hAnsi="Arial" w:eastAsia="Arial" w:cs="Arial"/>
      <w:color w:val="595959" w:themeColor="text1" w:themeTint="A6"/>
    </w:rPr>
  </w:style>
  <w:style w:type="character" w:styleId="157">
    <w:name w:val="Heading 8 Char"/>
    <w:basedOn w:val="1089"/>
    <w:link w:val="146"/>
    <w:uiPriority w:val="9"/>
    <w:pPr>
      <w:pBdr/>
      <w:spacing/>
      <w:ind/>
    </w:pPr>
    <w:rPr>
      <w:rFonts w:ascii="Arial" w:hAnsi="Arial" w:eastAsia="Arial" w:cs="Arial"/>
      <w:i/>
      <w:iCs/>
      <w:color w:val="272727" w:themeColor="text1" w:themeTint="D8"/>
    </w:rPr>
  </w:style>
  <w:style w:type="character" w:styleId="158">
    <w:name w:val="Heading 9 Char"/>
    <w:basedOn w:val="1089"/>
    <w:link w:val="147"/>
    <w:uiPriority w:val="9"/>
    <w:pPr>
      <w:pBdr/>
      <w:spacing/>
      <w:ind/>
    </w:pPr>
    <w:rPr>
      <w:rFonts w:ascii="Arial" w:hAnsi="Arial" w:eastAsia="Arial" w:cs="Arial"/>
      <w:i/>
      <w:iCs/>
      <w:color w:val="272727" w:themeColor="text1" w:themeTint="D8"/>
    </w:rPr>
  </w:style>
  <w:style w:type="paragraph" w:styleId="159">
    <w:name w:val="Title"/>
    <w:basedOn w:val="1083"/>
    <w:next w:val="108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089"/>
    <w:link w:val="159"/>
    <w:uiPriority w:val="10"/>
    <w:pPr>
      <w:pBdr/>
      <w:spacing/>
      <w:ind/>
    </w:pPr>
    <w:rPr>
      <w:rFonts w:ascii="Arial" w:hAnsi="Arial" w:eastAsia="Arial" w:cs="Arial"/>
      <w:spacing w:val="-10"/>
      <w:sz w:val="56"/>
      <w:szCs w:val="56"/>
    </w:rPr>
  </w:style>
  <w:style w:type="paragraph" w:styleId="161">
    <w:name w:val="Subtitle"/>
    <w:basedOn w:val="1083"/>
    <w:next w:val="1083"/>
    <w:link w:val="162"/>
    <w:uiPriority w:val="11"/>
    <w:qFormat/>
    <w:pPr>
      <w:numPr>
        <w:ilvl w:val="1"/>
      </w:numPr>
      <w:pBdr/>
      <w:spacing/>
      <w:ind/>
    </w:pPr>
    <w:rPr>
      <w:color w:val="595959" w:themeColor="text1" w:themeTint="A6"/>
      <w:spacing w:val="15"/>
      <w:sz w:val="28"/>
      <w:szCs w:val="28"/>
    </w:rPr>
  </w:style>
  <w:style w:type="character" w:styleId="162">
    <w:name w:val="Subtitle Char"/>
    <w:basedOn w:val="1089"/>
    <w:link w:val="161"/>
    <w:uiPriority w:val="11"/>
    <w:pPr>
      <w:pBdr/>
      <w:spacing/>
      <w:ind/>
    </w:pPr>
    <w:rPr>
      <w:color w:val="595959" w:themeColor="text1" w:themeTint="A6"/>
      <w:spacing w:val="15"/>
      <w:sz w:val="28"/>
      <w:szCs w:val="28"/>
    </w:rPr>
  </w:style>
  <w:style w:type="paragraph" w:styleId="163">
    <w:name w:val="Quote"/>
    <w:basedOn w:val="1083"/>
    <w:next w:val="1083"/>
    <w:link w:val="164"/>
    <w:uiPriority w:val="29"/>
    <w:qFormat/>
    <w:pPr>
      <w:pBdr/>
      <w:spacing w:before="160"/>
      <w:ind/>
      <w:jc w:val="center"/>
    </w:pPr>
    <w:rPr>
      <w:i/>
      <w:iCs/>
      <w:color w:val="404040" w:themeColor="text1" w:themeTint="BF"/>
    </w:rPr>
  </w:style>
  <w:style w:type="character" w:styleId="164">
    <w:name w:val="Quote Char"/>
    <w:basedOn w:val="1089"/>
    <w:link w:val="163"/>
    <w:uiPriority w:val="29"/>
    <w:pPr>
      <w:pBdr/>
      <w:spacing/>
      <w:ind/>
    </w:pPr>
    <w:rPr>
      <w:i/>
      <w:iCs/>
      <w:color w:val="404040" w:themeColor="text1" w:themeTint="BF"/>
    </w:rPr>
  </w:style>
  <w:style w:type="character" w:styleId="166">
    <w:name w:val="Intense Emphasis"/>
    <w:basedOn w:val="1089"/>
    <w:uiPriority w:val="21"/>
    <w:qFormat/>
    <w:pPr>
      <w:pBdr/>
      <w:spacing/>
      <w:ind/>
    </w:pPr>
    <w:rPr>
      <w:i/>
      <w:iCs/>
      <w:color w:val="0f4761" w:themeColor="accent1" w:themeShade="BF"/>
    </w:rPr>
  </w:style>
  <w:style w:type="paragraph" w:styleId="167">
    <w:name w:val="Intense Quote"/>
    <w:basedOn w:val="1083"/>
    <w:next w:val="108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089"/>
    <w:link w:val="167"/>
    <w:uiPriority w:val="30"/>
    <w:pPr>
      <w:pBdr/>
      <w:spacing/>
      <w:ind/>
    </w:pPr>
    <w:rPr>
      <w:i/>
      <w:iCs/>
      <w:color w:val="0f4761" w:themeColor="accent1" w:themeShade="BF"/>
    </w:rPr>
  </w:style>
  <w:style w:type="character" w:styleId="169">
    <w:name w:val="Intense Reference"/>
    <w:basedOn w:val="1089"/>
    <w:uiPriority w:val="32"/>
    <w:qFormat/>
    <w:pPr>
      <w:pBdr/>
      <w:spacing/>
      <w:ind/>
    </w:pPr>
    <w:rPr>
      <w:b/>
      <w:bCs/>
      <w:smallCaps/>
      <w:color w:val="0f4761" w:themeColor="accent1" w:themeShade="BF"/>
      <w:spacing w:val="5"/>
    </w:rPr>
  </w:style>
  <w:style w:type="character" w:styleId="171">
    <w:name w:val="Subtle Emphasis"/>
    <w:basedOn w:val="1089"/>
    <w:uiPriority w:val="19"/>
    <w:qFormat/>
    <w:pPr>
      <w:pBdr/>
      <w:spacing/>
      <w:ind/>
    </w:pPr>
    <w:rPr>
      <w:i/>
      <w:iCs/>
      <w:color w:val="404040" w:themeColor="text1" w:themeTint="BF"/>
    </w:rPr>
  </w:style>
  <w:style w:type="character" w:styleId="172">
    <w:name w:val="Emphasis"/>
    <w:basedOn w:val="1089"/>
    <w:uiPriority w:val="20"/>
    <w:qFormat/>
    <w:pPr>
      <w:pBdr/>
      <w:spacing/>
      <w:ind/>
    </w:pPr>
    <w:rPr>
      <w:i/>
      <w:iCs/>
    </w:rPr>
  </w:style>
  <w:style w:type="character" w:styleId="173">
    <w:name w:val="Strong"/>
    <w:basedOn w:val="1089"/>
    <w:uiPriority w:val="22"/>
    <w:qFormat/>
    <w:pPr>
      <w:pBdr/>
      <w:spacing/>
      <w:ind/>
    </w:pPr>
    <w:rPr>
      <w:b/>
      <w:bCs/>
    </w:rPr>
  </w:style>
  <w:style w:type="character" w:styleId="174">
    <w:name w:val="Subtle Reference"/>
    <w:basedOn w:val="1089"/>
    <w:uiPriority w:val="31"/>
    <w:qFormat/>
    <w:pPr>
      <w:pBdr/>
      <w:spacing/>
      <w:ind/>
    </w:pPr>
    <w:rPr>
      <w:smallCaps/>
      <w:color w:val="5a5a5a" w:themeColor="text1" w:themeTint="A5"/>
    </w:rPr>
  </w:style>
  <w:style w:type="character" w:styleId="175">
    <w:name w:val="Book Title"/>
    <w:basedOn w:val="1089"/>
    <w:uiPriority w:val="33"/>
    <w:qFormat/>
    <w:pPr>
      <w:pBdr/>
      <w:spacing/>
      <w:ind/>
    </w:pPr>
    <w:rPr>
      <w:b/>
      <w:bCs/>
      <w:i/>
      <w:iCs/>
      <w:spacing w:val="5"/>
    </w:rPr>
  </w:style>
  <w:style w:type="character" w:styleId="177">
    <w:name w:val="Header Char"/>
    <w:basedOn w:val="1089"/>
    <w:link w:val="1103"/>
    <w:uiPriority w:val="99"/>
    <w:pPr>
      <w:pBdr/>
      <w:spacing/>
      <w:ind/>
    </w:pPr>
  </w:style>
  <w:style w:type="character" w:styleId="179">
    <w:name w:val="Footer Char"/>
    <w:basedOn w:val="1089"/>
    <w:link w:val="1105"/>
    <w:uiPriority w:val="99"/>
    <w:pPr>
      <w:pBdr/>
      <w:spacing/>
      <w:ind/>
    </w:pPr>
  </w:style>
  <w:style w:type="paragraph" w:styleId="181">
    <w:name w:val="footnote text"/>
    <w:basedOn w:val="1083"/>
    <w:link w:val="182"/>
    <w:uiPriority w:val="99"/>
    <w:semiHidden/>
    <w:unhideWhenUsed/>
    <w:pPr>
      <w:pBdr/>
      <w:spacing w:after="0" w:line="240" w:lineRule="auto"/>
      <w:ind/>
    </w:pPr>
    <w:rPr>
      <w:sz w:val="20"/>
      <w:szCs w:val="20"/>
    </w:rPr>
  </w:style>
  <w:style w:type="character" w:styleId="182">
    <w:name w:val="Footnote Text Char"/>
    <w:basedOn w:val="1089"/>
    <w:link w:val="181"/>
    <w:uiPriority w:val="99"/>
    <w:semiHidden/>
    <w:pPr>
      <w:pBdr/>
      <w:spacing/>
      <w:ind/>
    </w:pPr>
    <w:rPr>
      <w:sz w:val="20"/>
      <w:szCs w:val="20"/>
    </w:rPr>
  </w:style>
  <w:style w:type="character" w:styleId="183">
    <w:name w:val="footnote reference"/>
    <w:basedOn w:val="1089"/>
    <w:uiPriority w:val="99"/>
    <w:semiHidden/>
    <w:unhideWhenUsed/>
    <w:pPr>
      <w:pBdr/>
      <w:spacing/>
      <w:ind/>
    </w:pPr>
    <w:rPr>
      <w:vertAlign w:val="superscript"/>
    </w:rPr>
  </w:style>
  <w:style w:type="paragraph" w:styleId="184">
    <w:name w:val="endnote text"/>
    <w:basedOn w:val="1083"/>
    <w:link w:val="185"/>
    <w:uiPriority w:val="99"/>
    <w:semiHidden/>
    <w:unhideWhenUsed/>
    <w:pPr>
      <w:pBdr/>
      <w:spacing w:after="0" w:line="240" w:lineRule="auto"/>
      <w:ind/>
    </w:pPr>
    <w:rPr>
      <w:sz w:val="20"/>
      <w:szCs w:val="20"/>
    </w:rPr>
  </w:style>
  <w:style w:type="character" w:styleId="185">
    <w:name w:val="Endnote Text Char"/>
    <w:basedOn w:val="1089"/>
    <w:link w:val="184"/>
    <w:uiPriority w:val="99"/>
    <w:semiHidden/>
    <w:pPr>
      <w:pBdr/>
      <w:spacing/>
      <w:ind/>
    </w:pPr>
    <w:rPr>
      <w:sz w:val="20"/>
      <w:szCs w:val="20"/>
    </w:rPr>
  </w:style>
  <w:style w:type="character" w:styleId="186">
    <w:name w:val="endnote reference"/>
    <w:basedOn w:val="1089"/>
    <w:uiPriority w:val="99"/>
    <w:semiHidden/>
    <w:unhideWhenUsed/>
    <w:pPr>
      <w:pBdr/>
      <w:spacing/>
      <w:ind/>
    </w:pPr>
    <w:rPr>
      <w:vertAlign w:val="superscript"/>
    </w:rPr>
  </w:style>
  <w:style w:type="character" w:styleId="198">
    <w:name w:val="Placeholder Text"/>
    <w:basedOn w:val="1089"/>
    <w:uiPriority w:val="99"/>
    <w:semiHidden/>
    <w:pPr>
      <w:pBdr/>
      <w:spacing/>
      <w:ind/>
    </w:pPr>
    <w:rPr>
      <w:color w:val="666666"/>
    </w:rPr>
  </w:style>
  <w:style w:type="paragraph" w:styleId="209">
    <w:name w:val="table of figures"/>
    <w:basedOn w:val="1083"/>
    <w:next w:val="1083"/>
    <w:uiPriority w:val="99"/>
    <w:unhideWhenUsed/>
    <w:pPr>
      <w:pBdr/>
      <w:spacing w:after="0" w:afterAutospacing="0"/>
      <w:ind/>
    </w:pPr>
  </w:style>
  <w:style w:type="paragraph" w:styleId="1083" w:default="1">
    <w:name w:val="Normal"/>
    <w:qFormat/>
    <w:pPr>
      <w:pBdr/>
      <w:spacing/>
      <w:ind/>
    </w:pPr>
  </w:style>
  <w:style w:type="paragraph" w:styleId="1084">
    <w:name w:val="Heading 1"/>
    <w:basedOn w:val="1083"/>
    <w:next w:val="1083"/>
    <w:link w:val="1098"/>
    <w:uiPriority w:val="9"/>
    <w:qFormat/>
    <w:pPr>
      <w:numPr>
        <w:numId w:val="2"/>
      </w:numPr>
      <w:pBdr>
        <w:bottom w:val="single" w:color="659fd5" w:sz="12" w:space="1"/>
        <w:right w:val="single" w:color="659fd5" w:sz="12" w:space="4"/>
      </w:pBdr>
      <w:spacing w:after="240" w:before="120"/>
      <w:ind/>
      <w:outlineLvl w:val="0"/>
    </w:pPr>
    <w:rPr>
      <w:b/>
      <w:color w:val="659ed5"/>
      <w:sz w:val="36"/>
      <w:szCs w:val="28"/>
    </w:rPr>
  </w:style>
  <w:style w:type="paragraph" w:styleId="1085">
    <w:name w:val="Heading 2"/>
    <w:basedOn w:val="1083"/>
    <w:next w:val="1083"/>
    <w:link w:val="1100"/>
    <w:qFormat/>
    <w:pPr>
      <w:numPr>
        <w:ilvl w:val="1"/>
        <w:numId w:val="2"/>
      </w:numPr>
      <w:pBdr>
        <w:bottom w:val="single" w:color="f37b41" w:sz="4" w:space="1"/>
        <w:right w:val="single" w:color="f37b41" w:sz="4" w:space="4"/>
      </w:pBdr>
      <w:spacing w:after="120" w:before="120"/>
      <w:ind/>
      <w:outlineLvl w:val="1"/>
    </w:pPr>
    <w:rPr>
      <w:rFonts w:eastAsia="Calibri"/>
      <w:b/>
      <w:color w:val="f37a41"/>
      <w:sz w:val="28"/>
      <w:szCs w:val="26"/>
    </w:rPr>
  </w:style>
  <w:style w:type="paragraph" w:styleId="1086">
    <w:name w:val="Heading 3"/>
    <w:basedOn w:val="1083"/>
    <w:next w:val="1083"/>
    <w:link w:val="1097"/>
    <w:uiPriority w:val="9"/>
    <w:unhideWhenUsed/>
    <w:qFormat/>
    <w:pPr>
      <w:keepNext w:val="true"/>
      <w:keepLines w:val="true"/>
      <w:numPr>
        <w:ilvl w:val="2"/>
        <w:numId w:val="73"/>
      </w:numPr>
      <w:pBdr/>
      <w:shd w:val="clear" w:color="659fd5" w:fill="daebf7"/>
      <w:spacing w:after="120" w:before="200"/>
      <w:ind/>
      <w:outlineLvl w:val="2"/>
    </w:pPr>
    <w:rPr>
      <w:rFonts w:eastAsiaTheme="majorEastAsia" w:cstheme="majorBidi"/>
      <w:b/>
      <w:bCs/>
      <w:color w:val="659ed5"/>
      <w:sz w:val="26"/>
    </w:rPr>
  </w:style>
  <w:style w:type="paragraph" w:styleId="1087">
    <w:name w:val="Heading 4"/>
    <w:basedOn w:val="1086"/>
    <w:next w:val="1083"/>
    <w:link w:val="1096"/>
    <w:pPr>
      <w:numPr>
        <w:ilvl w:val="3"/>
      </w:numPr>
      <w:pBdr>
        <w:bottom w:val="single" w:color="daebf7" w:sz="4" w:space="1"/>
        <w:right w:val="single" w:color="daebf7" w:sz="4" w:space="4"/>
      </w:pBdr>
      <w:shd w:val="clear" w:color="659fd5" w:fill="auto"/>
      <w:spacing w:after="60"/>
      <w:ind/>
      <w:outlineLvl w:val="3"/>
    </w:pPr>
    <w:rPr>
      <w:i/>
      <w:iCs/>
    </w:rPr>
  </w:style>
  <w:style w:type="paragraph" w:styleId="1088">
    <w:name w:val="Heading 5"/>
    <w:basedOn w:val="1083"/>
    <w:next w:val="1083"/>
    <w:link w:val="1175"/>
    <w:uiPriority w:val="9"/>
    <w:unhideWhenUsed/>
    <w:qFormat/>
    <w:pPr>
      <w:keepNext w:val="true"/>
      <w:keepLines w:val="true"/>
      <w:pBdr/>
      <w:spacing w:before="40"/>
      <w:ind/>
      <w:outlineLvl w:val="4"/>
    </w:pPr>
    <w:rPr>
      <w:rFonts w:asciiTheme="majorHAnsi" w:hAnsiTheme="majorHAnsi" w:eastAsiaTheme="majorEastAsia" w:cstheme="majorBidi"/>
      <w:color w:val="365f91" w:themeColor="accent1" w:themeShade="BF"/>
    </w:rPr>
  </w:style>
  <w:style w:type="character" w:styleId="1089" w:default="1">
    <w:name w:val="Default Paragraph Font"/>
    <w:uiPriority w:val="1"/>
    <w:semiHidden/>
    <w:unhideWhenUsed/>
    <w:pPr>
      <w:pBdr/>
      <w:spacing/>
      <w:ind/>
    </w:pPr>
  </w:style>
  <w:style w:type="table" w:styleId="109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91" w:default="1">
    <w:name w:val="No List"/>
    <w:uiPriority w:val="99"/>
    <w:semiHidden/>
    <w:unhideWhenUsed/>
    <w:pPr>
      <w:pBdr/>
      <w:spacing/>
      <w:ind/>
    </w:pPr>
  </w:style>
  <w:style w:type="paragraph" w:styleId="1092">
    <w:name w:val="toc 2"/>
    <w:basedOn w:val="1083"/>
    <w:next w:val="1083"/>
    <w:uiPriority w:val="39"/>
    <w:qFormat/>
    <w:pPr>
      <w:pBdr/>
      <w:spacing/>
      <w:ind w:left="240"/>
    </w:pPr>
    <w:rPr>
      <w:smallCaps/>
      <w:sz w:val="20"/>
      <w:szCs w:val="20"/>
    </w:rPr>
  </w:style>
  <w:style w:type="paragraph" w:styleId="1093">
    <w:name w:val="toc 3"/>
    <w:basedOn w:val="1083"/>
    <w:next w:val="1083"/>
    <w:uiPriority w:val="39"/>
    <w:pPr>
      <w:pBdr/>
      <w:spacing/>
      <w:ind w:left="480"/>
    </w:pPr>
    <w:rPr>
      <w:i/>
      <w:iCs/>
      <w:sz w:val="20"/>
      <w:szCs w:val="20"/>
    </w:rPr>
  </w:style>
  <w:style w:type="paragraph" w:styleId="1094">
    <w:name w:val="toc 4"/>
    <w:basedOn w:val="1083"/>
    <w:next w:val="1083"/>
    <w:uiPriority w:val="39"/>
    <w:pPr>
      <w:pBdr/>
      <w:spacing/>
      <w:ind w:left="720"/>
    </w:pPr>
    <w:rPr>
      <w:sz w:val="18"/>
      <w:szCs w:val="18"/>
    </w:rPr>
  </w:style>
  <w:style w:type="paragraph" w:styleId="1095">
    <w:name w:val="toc 5"/>
    <w:basedOn w:val="1083"/>
    <w:next w:val="1083"/>
    <w:uiPriority w:val="39"/>
    <w:pPr>
      <w:pBdr/>
      <w:spacing/>
      <w:ind w:left="960"/>
    </w:pPr>
    <w:rPr>
      <w:sz w:val="18"/>
      <w:szCs w:val="18"/>
    </w:rPr>
  </w:style>
  <w:style w:type="character" w:styleId="1096" w:customStyle="1">
    <w:name w:val="Titolo 4 Carattere"/>
    <w:basedOn w:val="1089"/>
    <w:link w:val="1087"/>
    <w:pPr>
      <w:pBdr/>
      <w:spacing/>
      <w:ind/>
    </w:pPr>
    <w:rPr>
      <w:rFonts w:eastAsiaTheme="majorEastAsia" w:cstheme="majorBidi"/>
      <w:b/>
      <w:bCs/>
      <w:i/>
      <w:iCs/>
      <w:color w:val="659ed5"/>
      <w:sz w:val="26"/>
      <w:shd w:val="clear" w:color="659fd5" w:fill="auto"/>
    </w:rPr>
  </w:style>
  <w:style w:type="character" w:styleId="1097" w:customStyle="1">
    <w:name w:val="Titolo 3 Carattere"/>
    <w:basedOn w:val="1089"/>
    <w:link w:val="1086"/>
    <w:uiPriority w:val="9"/>
    <w:pPr>
      <w:pBdr/>
      <w:spacing/>
      <w:ind/>
    </w:pPr>
    <w:rPr>
      <w:rFonts w:eastAsiaTheme="majorEastAsia" w:cstheme="majorBidi"/>
      <w:b/>
      <w:bCs/>
      <w:color w:val="659ed5"/>
      <w:sz w:val="26"/>
      <w:shd w:val="clear" w:color="659fd5" w:fill="daebf7"/>
    </w:rPr>
  </w:style>
  <w:style w:type="character" w:styleId="1098" w:customStyle="1">
    <w:name w:val="Titolo 1 Carattere"/>
    <w:basedOn w:val="1089"/>
    <w:link w:val="1084"/>
    <w:uiPriority w:val="9"/>
    <w:pPr>
      <w:pBdr/>
      <w:spacing/>
      <w:ind/>
    </w:pPr>
    <w:rPr>
      <w:b/>
      <w:color w:val="659ed5"/>
      <w:sz w:val="36"/>
      <w:szCs w:val="28"/>
    </w:rPr>
  </w:style>
  <w:style w:type="paragraph" w:styleId="1099">
    <w:name w:val="toc 1"/>
    <w:basedOn w:val="1083"/>
    <w:next w:val="1083"/>
    <w:uiPriority w:val="39"/>
    <w:pPr>
      <w:pBdr/>
      <w:spacing w:after="120" w:before="120"/>
      <w:ind/>
    </w:pPr>
    <w:rPr>
      <w:b/>
      <w:bCs/>
      <w:caps/>
      <w:sz w:val="20"/>
      <w:szCs w:val="20"/>
    </w:rPr>
  </w:style>
  <w:style w:type="character" w:styleId="1100" w:customStyle="1">
    <w:name w:val="Titolo 2 Carattere"/>
    <w:basedOn w:val="1089"/>
    <w:link w:val="1085"/>
    <w:pPr>
      <w:pBdr/>
      <w:spacing/>
      <w:ind/>
    </w:pPr>
    <w:rPr>
      <w:rFonts w:eastAsia="Calibri"/>
      <w:b/>
      <w:color w:val="f37a41"/>
      <w:sz w:val="28"/>
      <w:szCs w:val="26"/>
    </w:rPr>
  </w:style>
  <w:style w:type="paragraph" w:styleId="1101">
    <w:name w:val="Balloon Text"/>
    <w:basedOn w:val="1083"/>
    <w:link w:val="1102"/>
    <w:uiPriority w:val="99"/>
    <w:semiHidden/>
    <w:unhideWhenUsed/>
    <w:pPr>
      <w:pBdr/>
      <w:spacing/>
      <w:ind/>
    </w:pPr>
    <w:rPr>
      <w:rFonts w:ascii="Lucida Grande" w:hAnsi="Lucida Grande" w:cs="Lucida Grande"/>
      <w:sz w:val="18"/>
      <w:szCs w:val="18"/>
    </w:rPr>
  </w:style>
  <w:style w:type="character" w:styleId="1102" w:customStyle="1">
    <w:name w:val="Testo fumetto Carattere"/>
    <w:basedOn w:val="1089"/>
    <w:link w:val="1101"/>
    <w:uiPriority w:val="99"/>
    <w:semiHidden/>
    <w:pPr>
      <w:pBdr/>
      <w:spacing/>
      <w:ind/>
    </w:pPr>
    <w:rPr>
      <w:rFonts w:ascii="Lucida Grande" w:hAnsi="Lucida Grande" w:cs="Lucida Grande"/>
      <w:sz w:val="18"/>
      <w:szCs w:val="18"/>
    </w:rPr>
  </w:style>
  <w:style w:type="paragraph" w:styleId="1103">
    <w:name w:val="Header"/>
    <w:basedOn w:val="1083"/>
    <w:link w:val="1104"/>
    <w:uiPriority w:val="99"/>
    <w:unhideWhenUsed/>
    <w:pPr>
      <w:pBdr/>
      <w:tabs>
        <w:tab w:val="center" w:leader="none" w:pos="4819"/>
        <w:tab w:val="right" w:leader="none" w:pos="9638"/>
      </w:tabs>
      <w:spacing/>
      <w:ind/>
    </w:pPr>
  </w:style>
  <w:style w:type="character" w:styleId="1104" w:customStyle="1">
    <w:name w:val="Intestazione Carattere"/>
    <w:basedOn w:val="1089"/>
    <w:link w:val="1103"/>
    <w:uiPriority w:val="99"/>
    <w:pPr>
      <w:pBdr/>
      <w:spacing/>
      <w:ind/>
    </w:pPr>
  </w:style>
  <w:style w:type="paragraph" w:styleId="1105">
    <w:name w:val="Footer"/>
    <w:basedOn w:val="1083"/>
    <w:link w:val="1106"/>
    <w:uiPriority w:val="99"/>
    <w:unhideWhenUsed/>
    <w:pPr>
      <w:pBdr/>
      <w:tabs>
        <w:tab w:val="center" w:leader="none" w:pos="4819"/>
        <w:tab w:val="right" w:leader="none" w:pos="9638"/>
      </w:tabs>
      <w:spacing/>
      <w:ind/>
    </w:pPr>
  </w:style>
  <w:style w:type="character" w:styleId="1106" w:customStyle="1">
    <w:name w:val="Piè di pagina Carattere"/>
    <w:basedOn w:val="1089"/>
    <w:link w:val="1105"/>
    <w:uiPriority w:val="99"/>
    <w:pPr>
      <w:pBdr/>
      <w:spacing/>
      <w:ind/>
    </w:pPr>
  </w:style>
  <w:style w:type="paragraph" w:styleId="1107">
    <w:name w:val="toc 6"/>
    <w:basedOn w:val="1083"/>
    <w:next w:val="1083"/>
    <w:uiPriority w:val="39"/>
    <w:unhideWhenUsed/>
    <w:pPr>
      <w:pBdr/>
      <w:spacing/>
      <w:ind w:left="1200"/>
    </w:pPr>
    <w:rPr>
      <w:sz w:val="18"/>
      <w:szCs w:val="18"/>
    </w:rPr>
  </w:style>
  <w:style w:type="paragraph" w:styleId="1108">
    <w:name w:val="toc 7"/>
    <w:basedOn w:val="1083"/>
    <w:next w:val="1083"/>
    <w:uiPriority w:val="39"/>
    <w:unhideWhenUsed/>
    <w:pPr>
      <w:pBdr/>
      <w:spacing/>
      <w:ind w:left="1440"/>
    </w:pPr>
    <w:rPr>
      <w:sz w:val="18"/>
      <w:szCs w:val="18"/>
    </w:rPr>
  </w:style>
  <w:style w:type="paragraph" w:styleId="1109">
    <w:name w:val="toc 8"/>
    <w:basedOn w:val="1083"/>
    <w:next w:val="1083"/>
    <w:uiPriority w:val="39"/>
    <w:unhideWhenUsed/>
    <w:pPr>
      <w:pBdr/>
      <w:spacing/>
      <w:ind w:left="1680"/>
    </w:pPr>
    <w:rPr>
      <w:sz w:val="18"/>
      <w:szCs w:val="18"/>
    </w:rPr>
  </w:style>
  <w:style w:type="paragraph" w:styleId="1110">
    <w:name w:val="toc 9"/>
    <w:basedOn w:val="1083"/>
    <w:next w:val="1083"/>
    <w:uiPriority w:val="39"/>
    <w:unhideWhenUsed/>
    <w:pPr>
      <w:pBdr/>
      <w:spacing/>
      <w:ind w:left="1920"/>
    </w:pPr>
    <w:rPr>
      <w:sz w:val="18"/>
      <w:szCs w:val="18"/>
    </w:rPr>
  </w:style>
  <w:style w:type="paragraph" w:styleId="1111">
    <w:name w:val="List Paragraph"/>
    <w:basedOn w:val="1083"/>
    <w:uiPriority w:val="34"/>
    <w:qFormat/>
    <w:pPr>
      <w:pBdr/>
      <w:spacing/>
      <w:ind w:left="720"/>
      <w:contextualSpacing w:val="true"/>
    </w:pPr>
  </w:style>
  <w:style w:type="table" w:styleId="1112">
    <w:name w:val="Table Grid"/>
    <w:basedOn w:val="1090"/>
    <w:uiPriority w:val="39"/>
    <w:pPr>
      <w:pBdr/>
      <w:spacing/>
      <w:ind/>
    </w:pPr>
    <w:rPr>
      <w:rFonts w:eastAsiaTheme="minorHAnsi"/>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13">
    <w:name w:val="page number"/>
    <w:basedOn w:val="1089"/>
    <w:uiPriority w:val="99"/>
    <w:semiHidden/>
    <w:unhideWhenUsed/>
    <w:pPr>
      <w:pBdr/>
      <w:spacing/>
      <w:ind/>
    </w:pPr>
  </w:style>
  <w:style w:type="table" w:styleId="1114" w:customStyle="1">
    <w:name w:val="Tabella semplice - 21"/>
    <w:basedOn w:val="1090"/>
    <w:uiPriority w:val="42"/>
    <w:pPr>
      <w:pBdr/>
      <w:spacing/>
      <w:ind/>
    </w:pPr>
    <w:rPr>
      <w:rFonts w:eastAsiaTheme="minorHAnsi"/>
      <w:sz w:val="22"/>
      <w:szCs w:val="22"/>
      <w:lang w:eastAsia="en-US"/>
    </w:r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Elenco tab. 31"/>
    <w:basedOn w:val="1090"/>
    <w:uiPriority w:val="48"/>
    <w:pPr>
      <w:pBdr/>
      <w:spacing/>
      <w:ind/>
    </w:pPr>
    <w:rPr>
      <w:rFonts w:eastAsiaTheme="minorHAnsi"/>
      <w:sz w:val="22"/>
      <w:szCs w:val="22"/>
      <w:lang w:eastAsia="en-US"/>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000000" w:themeFill="text1"/>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000000" w:themeColor="text1"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000000" w:themeColor="text1" w:sz="4" w:space="0"/>
          <w:right w:val="none" w:color="000000" w:sz="4" w:space="0"/>
        </w:tcBorders>
      </w:tcPr>
    </w:tblStylePr>
    <w:tblStylePr w:type="seCell">
      <w:pPr>
        <w:pBdr/>
        <w:spacing/>
        <w:ind/>
      </w:pPr>
      <w:tblPr>
        <w:tblBorders/>
      </w:tblPr>
      <w:tcPr>
        <w:tcBorders>
          <w:top w:val="single" w:color="000000" w:themeColor="text1" w:sz="4" w:space="0"/>
          <w:left w:val="none" w:color="000000" w:sz="4" w:space="0"/>
        </w:tcBorders>
      </w:tcPr>
    </w:tblStylePr>
    <w:tblStylePr w:type="wholeTable">
      <w:pPr>
        <w:pBdr/>
        <w:spacing/>
        <w:ind/>
      </w:pPr>
      <w:tblPr>
        <w:tblBorders/>
      </w:tblPr>
      <w:tcPr>
        <w:tcBorders/>
      </w:tcPr>
    </w:tblStylePr>
  </w:style>
  <w:style w:type="table" w:styleId="1116" w:customStyle="1">
    <w:name w:val="Tabella semplice 41"/>
    <w:basedOn w:val="1090"/>
    <w:uiPriority w:val="44"/>
    <w:pPr>
      <w:pBdr/>
      <w:spacing/>
      <w:ind/>
    </w:pPr>
    <w:rPr>
      <w:rFonts w:eastAsiaTheme="minorHAnsi"/>
      <w:sz w:val="22"/>
      <w:szCs w:val="22"/>
      <w:lang w:eastAsia="en-US"/>
    </w:r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7">
    <w:name w:val="Normal (Web)"/>
    <w:basedOn w:val="1083"/>
    <w:uiPriority w:val="99"/>
    <w:unhideWhenUsed/>
    <w:pPr>
      <w:pBdr/>
      <w:spacing w:after="100" w:afterAutospacing="1" w:before="100" w:beforeAutospacing="1"/>
      <w:ind/>
    </w:pPr>
    <w:rPr>
      <w:rFonts w:ascii="Times New Roman" w:hAnsi="Times New Roman" w:eastAsia="Times New Roman" w:cs="Times New Roman"/>
    </w:rPr>
  </w:style>
  <w:style w:type="paragraph" w:styleId="1118">
    <w:name w:val="TOC Heading"/>
    <w:basedOn w:val="1084"/>
    <w:next w:val="1083"/>
    <w:uiPriority w:val="39"/>
    <w:unhideWhenUsed/>
    <w:qFormat/>
    <w:pPr>
      <w:keepNext w:val="true"/>
      <w:keepLines w:val="true"/>
      <w:numPr>
        <w:numId w:val="0"/>
      </w:numPr>
      <w:pBdr/>
      <w:spacing w:after="0" w:before="480" w:line="276" w:lineRule="auto"/>
      <w:ind/>
      <w:outlineLvl w:val="9"/>
    </w:pPr>
    <w:rPr>
      <w:rFonts w:asciiTheme="majorHAnsi" w:hAnsiTheme="majorHAnsi" w:eastAsiaTheme="majorEastAsia" w:cstheme="majorBidi"/>
      <w:bCs/>
      <w:color w:val="365f91" w:themeColor="accent1" w:themeShade="BF"/>
      <w:sz w:val="28"/>
    </w:rPr>
  </w:style>
  <w:style w:type="paragraph" w:styleId="1119">
    <w:name w:val="index 3"/>
    <w:basedOn w:val="1083"/>
    <w:next w:val="1083"/>
    <w:uiPriority w:val="99"/>
    <w:unhideWhenUsed/>
    <w:pPr>
      <w:pBdr/>
      <w:spacing/>
      <w:ind w:hanging="240" w:left="720"/>
    </w:pPr>
  </w:style>
  <w:style w:type="paragraph" w:styleId="1120">
    <w:name w:val="index 1"/>
    <w:basedOn w:val="1083"/>
    <w:next w:val="1083"/>
    <w:uiPriority w:val="99"/>
    <w:unhideWhenUsed/>
    <w:pPr>
      <w:pBdr/>
      <w:spacing/>
      <w:ind w:hanging="240" w:left="240"/>
    </w:pPr>
  </w:style>
  <w:style w:type="paragraph" w:styleId="1121">
    <w:name w:val="index 2"/>
    <w:basedOn w:val="1083"/>
    <w:next w:val="1083"/>
    <w:uiPriority w:val="99"/>
    <w:unhideWhenUsed/>
    <w:pPr>
      <w:pBdr/>
      <w:spacing/>
      <w:ind w:hanging="240" w:left="480"/>
    </w:pPr>
  </w:style>
  <w:style w:type="paragraph" w:styleId="1122">
    <w:name w:val="index 4"/>
    <w:basedOn w:val="1083"/>
    <w:next w:val="1083"/>
    <w:uiPriority w:val="99"/>
    <w:unhideWhenUsed/>
    <w:pPr>
      <w:pBdr/>
      <w:spacing/>
      <w:ind w:hanging="240" w:left="960"/>
    </w:pPr>
  </w:style>
  <w:style w:type="paragraph" w:styleId="1123">
    <w:name w:val="index 5"/>
    <w:basedOn w:val="1083"/>
    <w:next w:val="1083"/>
    <w:uiPriority w:val="99"/>
    <w:unhideWhenUsed/>
    <w:pPr>
      <w:pBdr/>
      <w:spacing/>
      <w:ind w:hanging="240" w:left="1200"/>
    </w:pPr>
  </w:style>
  <w:style w:type="paragraph" w:styleId="1124">
    <w:name w:val="index 6"/>
    <w:basedOn w:val="1083"/>
    <w:next w:val="1083"/>
    <w:uiPriority w:val="99"/>
    <w:unhideWhenUsed/>
    <w:pPr>
      <w:pBdr/>
      <w:spacing/>
      <w:ind w:hanging="240" w:left="1440"/>
    </w:pPr>
  </w:style>
  <w:style w:type="paragraph" w:styleId="1125">
    <w:name w:val="index 7"/>
    <w:basedOn w:val="1083"/>
    <w:next w:val="1083"/>
    <w:uiPriority w:val="99"/>
    <w:unhideWhenUsed/>
    <w:pPr>
      <w:pBdr/>
      <w:spacing/>
      <w:ind w:hanging="240" w:left="1680"/>
    </w:pPr>
  </w:style>
  <w:style w:type="paragraph" w:styleId="1126">
    <w:name w:val="index 8"/>
    <w:basedOn w:val="1083"/>
    <w:next w:val="1083"/>
    <w:uiPriority w:val="99"/>
    <w:unhideWhenUsed/>
    <w:pPr>
      <w:pBdr/>
      <w:spacing/>
      <w:ind w:hanging="240" w:left="1920"/>
    </w:pPr>
  </w:style>
  <w:style w:type="paragraph" w:styleId="1127">
    <w:name w:val="index 9"/>
    <w:basedOn w:val="1083"/>
    <w:next w:val="1083"/>
    <w:uiPriority w:val="99"/>
    <w:unhideWhenUsed/>
    <w:pPr>
      <w:pBdr/>
      <w:spacing/>
      <w:ind w:hanging="240" w:left="2160"/>
    </w:pPr>
  </w:style>
  <w:style w:type="paragraph" w:styleId="1128">
    <w:name w:val="index heading"/>
    <w:basedOn w:val="1083"/>
    <w:next w:val="1120"/>
    <w:uiPriority w:val="99"/>
    <w:unhideWhenUsed/>
    <w:pPr>
      <w:pBdr/>
      <w:spacing/>
      <w:ind/>
    </w:pPr>
  </w:style>
  <w:style w:type="table" w:styleId="1129" w:customStyle="1">
    <w:name w:val="Tabella elenco 6 a colori1"/>
    <w:basedOn w:val="1090"/>
    <w:uiPriority w:val="51"/>
    <w:pPr>
      <w:pBdr/>
      <w:spacing/>
      <w:ind/>
    </w:pPr>
    <w:rPr>
      <w:rFonts w:eastAsiaTheme="minorHAnsi"/>
      <w:color w:val="000000" w:themeColor="text1"/>
      <w:sz w:val="22"/>
      <w:szCs w:val="22"/>
      <w:lang w:eastAsia="en-US"/>
    </w:rPr>
    <w:tblPr>
      <w:tblStyleRowBandSize w:val="1"/>
      <w:tblStyleColBandSize w:val="1"/>
      <w:tblBorders>
        <w:top w:val="single" w:color="000000" w:themeColor="text1" w:sz="4" w:space="0"/>
        <w:bottom w:val="single" w:color="000000" w:themeColor="text1"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30">
    <w:name w:val="Hyperlink"/>
    <w:basedOn w:val="1089"/>
    <w:uiPriority w:val="99"/>
    <w:unhideWhenUsed/>
    <w:pPr>
      <w:pBdr/>
      <w:spacing/>
      <w:ind/>
    </w:pPr>
    <w:rPr>
      <w:color w:val="0000ff" w:themeColor="hyperlink"/>
      <w:u w:val="single"/>
    </w:rPr>
  </w:style>
  <w:style w:type="character" w:styleId="1131" w:customStyle="1">
    <w:name w:val="Menzione non risolta1"/>
    <w:basedOn w:val="1089"/>
    <w:uiPriority w:val="99"/>
    <w:semiHidden/>
    <w:unhideWhenUsed/>
    <w:pPr>
      <w:pBdr/>
      <w:spacing/>
      <w:ind/>
    </w:pPr>
    <w:rPr>
      <w:color w:val="605e5c"/>
      <w:shd w:val="clear" w:color="auto" w:fill="e1dfdd"/>
    </w:rPr>
  </w:style>
  <w:style w:type="character" w:styleId="1132">
    <w:name w:val="FollowedHyperlink"/>
    <w:basedOn w:val="1089"/>
    <w:uiPriority w:val="99"/>
    <w:semiHidden/>
    <w:unhideWhenUsed/>
    <w:pPr>
      <w:pBdr/>
      <w:spacing/>
      <w:ind/>
    </w:pPr>
    <w:rPr>
      <w:color w:val="800080" w:themeColor="followedHyperlink"/>
      <w:u w:val="single"/>
    </w:rPr>
  </w:style>
  <w:style w:type="numbering" w:styleId="1133" w:customStyle="1">
    <w:name w:val="Elenco corrente1"/>
    <w:uiPriority w:val="99"/>
    <w:pPr>
      <w:numPr>
        <w:numId w:val="10"/>
      </w:numPr>
      <w:pBdr/>
      <w:spacing/>
      <w:ind/>
    </w:pPr>
  </w:style>
  <w:style w:type="numbering" w:styleId="1134" w:customStyle="1">
    <w:name w:val="Elenco corrente2"/>
    <w:uiPriority w:val="99"/>
    <w:pPr>
      <w:numPr>
        <w:numId w:val="11"/>
      </w:numPr>
      <w:pBdr/>
      <w:spacing/>
      <w:ind/>
    </w:pPr>
  </w:style>
  <w:style w:type="numbering" w:styleId="1135" w:customStyle="1">
    <w:name w:val="Elenco corrente3"/>
    <w:uiPriority w:val="99"/>
    <w:pPr>
      <w:numPr>
        <w:numId w:val="13"/>
      </w:numPr>
      <w:pBdr/>
      <w:spacing/>
      <w:ind/>
    </w:pPr>
  </w:style>
  <w:style w:type="numbering" w:styleId="1136" w:customStyle="1">
    <w:name w:val="Elenco corrente4"/>
    <w:uiPriority w:val="99"/>
    <w:pPr>
      <w:numPr>
        <w:numId w:val="16"/>
      </w:numPr>
      <w:pBdr/>
      <w:spacing/>
      <w:ind/>
    </w:pPr>
  </w:style>
  <w:style w:type="character" w:styleId="1137">
    <w:name w:val="Unresolved Mention"/>
    <w:basedOn w:val="1089"/>
    <w:uiPriority w:val="99"/>
    <w:semiHidden/>
    <w:unhideWhenUsed/>
    <w:pPr>
      <w:pBdr/>
      <w:spacing/>
      <w:ind/>
    </w:pPr>
    <w:rPr>
      <w:color w:val="605e5c"/>
      <w:shd w:val="clear" w:color="auto" w:fill="e1dfdd"/>
    </w:rPr>
  </w:style>
  <w:style w:type="numbering" w:styleId="1138" w:customStyle="1">
    <w:name w:val="Elenco corrente5"/>
    <w:uiPriority w:val="99"/>
    <w:pPr>
      <w:numPr>
        <w:numId w:val="18"/>
      </w:numPr>
      <w:pBdr/>
      <w:spacing/>
      <w:ind/>
    </w:pPr>
  </w:style>
  <w:style w:type="numbering" w:styleId="1139" w:customStyle="1">
    <w:name w:val="Elenco corrente6"/>
    <w:uiPriority w:val="99"/>
    <w:pPr>
      <w:numPr>
        <w:numId w:val="19"/>
      </w:numPr>
      <w:pBdr/>
      <w:spacing/>
      <w:ind/>
    </w:pPr>
  </w:style>
  <w:style w:type="numbering" w:styleId="1140" w:customStyle="1">
    <w:name w:val="Elenco corrente7"/>
    <w:uiPriority w:val="99"/>
    <w:pPr>
      <w:numPr>
        <w:numId w:val="20"/>
      </w:numPr>
      <w:pBdr/>
      <w:spacing/>
      <w:ind/>
    </w:pPr>
  </w:style>
  <w:style w:type="numbering" w:styleId="1141" w:customStyle="1">
    <w:name w:val="Elenco corrente8"/>
    <w:uiPriority w:val="99"/>
    <w:pPr>
      <w:numPr>
        <w:numId w:val="21"/>
      </w:numPr>
      <w:pBdr/>
      <w:spacing/>
      <w:ind/>
    </w:pPr>
  </w:style>
  <w:style w:type="numbering" w:styleId="1142" w:customStyle="1">
    <w:name w:val="Elenco corrente9"/>
    <w:uiPriority w:val="99"/>
    <w:pPr>
      <w:numPr>
        <w:numId w:val="22"/>
      </w:numPr>
      <w:pBdr/>
      <w:spacing/>
      <w:ind/>
    </w:pPr>
  </w:style>
  <w:style w:type="numbering" w:styleId="1143" w:customStyle="1">
    <w:name w:val="Elenco corrente10"/>
    <w:uiPriority w:val="99"/>
    <w:pPr>
      <w:numPr>
        <w:numId w:val="23"/>
      </w:numPr>
      <w:pBdr/>
      <w:spacing/>
      <w:ind/>
    </w:pPr>
  </w:style>
  <w:style w:type="numbering" w:styleId="1144" w:customStyle="1">
    <w:name w:val="Elenco corrente11"/>
    <w:uiPriority w:val="99"/>
    <w:pPr>
      <w:numPr>
        <w:numId w:val="24"/>
      </w:numPr>
      <w:pBdr/>
      <w:spacing/>
      <w:ind/>
    </w:pPr>
  </w:style>
  <w:style w:type="numbering" w:styleId="1145" w:customStyle="1">
    <w:name w:val="Elenco corrente12"/>
    <w:uiPriority w:val="99"/>
    <w:pPr>
      <w:numPr>
        <w:numId w:val="25"/>
      </w:numPr>
      <w:pBdr/>
      <w:spacing/>
      <w:ind/>
    </w:pPr>
  </w:style>
  <w:style w:type="numbering" w:styleId="1146" w:customStyle="1">
    <w:name w:val="Elenco corrente13"/>
    <w:uiPriority w:val="99"/>
    <w:pPr>
      <w:numPr>
        <w:numId w:val="32"/>
      </w:numPr>
      <w:pBdr/>
      <w:spacing/>
      <w:ind/>
    </w:pPr>
  </w:style>
  <w:style w:type="numbering" w:styleId="1147" w:customStyle="1">
    <w:name w:val="Elenco corrente14"/>
    <w:uiPriority w:val="99"/>
    <w:pPr>
      <w:numPr>
        <w:numId w:val="33"/>
      </w:numPr>
      <w:pBdr/>
      <w:spacing/>
      <w:ind/>
    </w:pPr>
  </w:style>
  <w:style w:type="paragraph" w:styleId="1148">
    <w:name w:val="No Spacing"/>
    <w:uiPriority w:val="1"/>
    <w:qFormat/>
    <w:pPr>
      <w:pBdr/>
      <w:spacing/>
      <w:ind/>
    </w:pPr>
  </w:style>
  <w:style w:type="numbering" w:styleId="1149" w:customStyle="1">
    <w:name w:val="Elenco corrente15"/>
    <w:uiPriority w:val="99"/>
    <w:pPr>
      <w:numPr>
        <w:numId w:val="46"/>
      </w:numPr>
      <w:pBdr/>
      <w:spacing/>
      <w:ind/>
    </w:pPr>
  </w:style>
  <w:style w:type="numbering" w:styleId="1150" w:customStyle="1">
    <w:name w:val="Elenco corrente16"/>
    <w:uiPriority w:val="99"/>
    <w:pPr>
      <w:numPr>
        <w:numId w:val="47"/>
      </w:numPr>
      <w:pBdr/>
      <w:spacing/>
      <w:ind/>
    </w:pPr>
  </w:style>
  <w:style w:type="numbering" w:styleId="1151" w:customStyle="1">
    <w:name w:val="Elenco corrente17"/>
    <w:uiPriority w:val="99"/>
    <w:pPr>
      <w:numPr>
        <w:numId w:val="48"/>
      </w:numPr>
      <w:pBdr/>
      <w:spacing/>
      <w:ind/>
    </w:pPr>
  </w:style>
  <w:style w:type="numbering" w:styleId="1152" w:customStyle="1">
    <w:name w:val="Elenco corrente18"/>
    <w:uiPriority w:val="99"/>
    <w:pPr>
      <w:numPr>
        <w:numId w:val="49"/>
      </w:numPr>
      <w:pBdr/>
      <w:spacing/>
      <w:ind/>
    </w:pPr>
  </w:style>
  <w:style w:type="numbering" w:styleId="1153" w:customStyle="1">
    <w:name w:val="Elenco corrente19"/>
    <w:uiPriority w:val="99"/>
    <w:pPr>
      <w:numPr>
        <w:numId w:val="50"/>
      </w:numPr>
      <w:pBdr/>
      <w:spacing/>
      <w:ind/>
    </w:pPr>
  </w:style>
  <w:style w:type="numbering" w:styleId="1154" w:customStyle="1">
    <w:name w:val="Elenco corrente20"/>
    <w:uiPriority w:val="99"/>
    <w:pPr>
      <w:numPr>
        <w:numId w:val="51"/>
      </w:numPr>
      <w:pBdr/>
      <w:spacing/>
      <w:ind/>
    </w:pPr>
  </w:style>
  <w:style w:type="numbering" w:styleId="1155" w:customStyle="1">
    <w:name w:val="Elenco corrente21"/>
    <w:uiPriority w:val="99"/>
    <w:pPr>
      <w:numPr>
        <w:numId w:val="52"/>
      </w:numPr>
      <w:pBdr/>
      <w:spacing/>
      <w:ind/>
    </w:pPr>
  </w:style>
  <w:style w:type="numbering" w:styleId="1156" w:customStyle="1">
    <w:name w:val="Elenco corrente22"/>
    <w:uiPriority w:val="99"/>
    <w:pPr>
      <w:numPr>
        <w:numId w:val="53"/>
      </w:numPr>
      <w:pBdr/>
      <w:spacing/>
      <w:ind/>
    </w:pPr>
  </w:style>
  <w:style w:type="numbering" w:styleId="1157" w:customStyle="1">
    <w:name w:val="Elenco corrente23"/>
    <w:uiPriority w:val="99"/>
    <w:pPr>
      <w:numPr>
        <w:numId w:val="54"/>
      </w:numPr>
      <w:pBdr/>
      <w:spacing/>
      <w:ind/>
    </w:pPr>
  </w:style>
  <w:style w:type="numbering" w:styleId="1158" w:customStyle="1">
    <w:name w:val="Elenco corrente24"/>
    <w:uiPriority w:val="99"/>
    <w:pPr>
      <w:numPr>
        <w:numId w:val="55"/>
      </w:numPr>
      <w:pBdr/>
      <w:spacing/>
      <w:ind/>
    </w:pPr>
  </w:style>
  <w:style w:type="numbering" w:styleId="1159" w:customStyle="1">
    <w:name w:val="Elenco corrente25"/>
    <w:uiPriority w:val="99"/>
    <w:pPr>
      <w:numPr>
        <w:numId w:val="56"/>
      </w:numPr>
      <w:pBdr/>
      <w:spacing/>
      <w:ind/>
    </w:pPr>
  </w:style>
  <w:style w:type="numbering" w:styleId="1160" w:customStyle="1">
    <w:name w:val="Elenco corrente26"/>
    <w:uiPriority w:val="99"/>
    <w:pPr>
      <w:numPr>
        <w:numId w:val="57"/>
      </w:numPr>
      <w:pBdr/>
      <w:spacing/>
      <w:ind/>
    </w:pPr>
  </w:style>
  <w:style w:type="numbering" w:styleId="1161" w:customStyle="1">
    <w:name w:val="Elenco corrente27"/>
    <w:uiPriority w:val="99"/>
    <w:pPr>
      <w:numPr>
        <w:numId w:val="58"/>
      </w:numPr>
      <w:pBdr/>
      <w:spacing/>
      <w:ind/>
    </w:pPr>
  </w:style>
  <w:style w:type="numbering" w:styleId="1162" w:customStyle="1">
    <w:name w:val="Elenco corrente28"/>
    <w:uiPriority w:val="99"/>
    <w:pPr>
      <w:numPr>
        <w:numId w:val="59"/>
      </w:numPr>
      <w:pBdr/>
      <w:spacing/>
      <w:ind/>
    </w:pPr>
  </w:style>
  <w:style w:type="numbering" w:styleId="1163" w:customStyle="1">
    <w:name w:val="Elenco corrente29"/>
    <w:uiPriority w:val="99"/>
    <w:pPr>
      <w:numPr>
        <w:numId w:val="60"/>
      </w:numPr>
      <w:pBdr/>
      <w:spacing/>
      <w:ind/>
    </w:pPr>
  </w:style>
  <w:style w:type="numbering" w:styleId="1164" w:customStyle="1">
    <w:name w:val="Elenco corrente30"/>
    <w:uiPriority w:val="99"/>
    <w:pPr>
      <w:numPr>
        <w:numId w:val="61"/>
      </w:numPr>
      <w:pBdr/>
      <w:spacing/>
      <w:ind/>
    </w:pPr>
  </w:style>
  <w:style w:type="numbering" w:styleId="1165" w:customStyle="1">
    <w:name w:val="Elenco corrente31"/>
    <w:uiPriority w:val="99"/>
    <w:pPr>
      <w:numPr>
        <w:numId w:val="62"/>
      </w:numPr>
      <w:pBdr/>
      <w:spacing/>
      <w:ind/>
    </w:pPr>
  </w:style>
  <w:style w:type="numbering" w:styleId="1166" w:customStyle="1">
    <w:name w:val="Elenco corrente32"/>
    <w:uiPriority w:val="99"/>
    <w:pPr>
      <w:numPr>
        <w:numId w:val="63"/>
      </w:numPr>
      <w:pBdr/>
      <w:spacing/>
      <w:ind/>
    </w:pPr>
  </w:style>
  <w:style w:type="numbering" w:styleId="1167" w:customStyle="1">
    <w:name w:val="Elenco corrente33"/>
    <w:uiPriority w:val="99"/>
    <w:pPr>
      <w:numPr>
        <w:numId w:val="64"/>
      </w:numPr>
      <w:pBdr/>
      <w:spacing/>
      <w:ind/>
    </w:pPr>
  </w:style>
  <w:style w:type="numbering" w:styleId="1168" w:customStyle="1">
    <w:name w:val="Elenco corrente34"/>
    <w:uiPriority w:val="99"/>
    <w:pPr>
      <w:numPr>
        <w:numId w:val="65"/>
      </w:numPr>
      <w:pBdr/>
      <w:spacing/>
      <w:ind/>
    </w:pPr>
  </w:style>
  <w:style w:type="numbering" w:styleId="1169" w:customStyle="1">
    <w:name w:val="Elenco corrente35"/>
    <w:uiPriority w:val="99"/>
    <w:pPr>
      <w:numPr>
        <w:numId w:val="66"/>
      </w:numPr>
      <w:pBdr/>
      <w:spacing/>
      <w:ind/>
    </w:pPr>
  </w:style>
  <w:style w:type="numbering" w:styleId="1170" w:customStyle="1">
    <w:name w:val="Elenco corrente36"/>
    <w:uiPriority w:val="99"/>
    <w:pPr>
      <w:numPr>
        <w:numId w:val="67"/>
      </w:numPr>
      <w:pBdr/>
      <w:spacing/>
      <w:ind/>
    </w:pPr>
  </w:style>
  <w:style w:type="numbering" w:styleId="1171" w:customStyle="1">
    <w:name w:val="Elenco corrente37"/>
    <w:uiPriority w:val="99"/>
    <w:pPr>
      <w:numPr>
        <w:numId w:val="68"/>
      </w:numPr>
      <w:pBdr/>
      <w:spacing/>
      <w:ind/>
    </w:pPr>
  </w:style>
  <w:style w:type="numbering" w:styleId="1172" w:customStyle="1">
    <w:name w:val="Elenco corrente38"/>
    <w:uiPriority w:val="99"/>
    <w:pPr>
      <w:numPr>
        <w:numId w:val="69"/>
      </w:numPr>
      <w:pBdr/>
      <w:spacing/>
      <w:ind/>
    </w:pPr>
  </w:style>
  <w:style w:type="numbering" w:styleId="1173" w:customStyle="1">
    <w:name w:val="Elenco corrente39"/>
    <w:uiPriority w:val="99"/>
    <w:pPr>
      <w:numPr>
        <w:numId w:val="72"/>
      </w:numPr>
      <w:pBdr/>
      <w:spacing/>
      <w:ind/>
    </w:pPr>
  </w:style>
  <w:style w:type="numbering" w:styleId="1174" w:customStyle="1">
    <w:name w:val="Elenco corrente40"/>
    <w:uiPriority w:val="99"/>
    <w:pPr>
      <w:numPr>
        <w:numId w:val="74"/>
      </w:numPr>
      <w:pBdr/>
      <w:spacing/>
      <w:ind/>
    </w:pPr>
  </w:style>
  <w:style w:type="character" w:styleId="1175" w:customStyle="1">
    <w:name w:val="Titolo 5 Carattere"/>
    <w:basedOn w:val="1089"/>
    <w:link w:val="1088"/>
    <w:uiPriority w:val="9"/>
    <w:pPr>
      <w:pBdr/>
      <w:spacing/>
      <w:ind/>
    </w:pPr>
    <w:rPr>
      <w:rFonts w:asciiTheme="majorHAnsi" w:hAnsiTheme="majorHAnsi" w:eastAsiaTheme="majorEastAsia" w:cstheme="majorBidi"/>
      <w:color w:val="365f91" w:themeColor="accent1" w:themeShade="BF"/>
    </w:rPr>
  </w:style>
  <w:style w:type="paragraph" w:styleId="1176">
    <w:name w:val="Caption"/>
    <w:basedOn w:val="1083"/>
    <w:next w:val="1083"/>
    <w:uiPriority w:val="35"/>
    <w:unhideWhenUsed/>
    <w:qFormat/>
    <w:pPr>
      <w:pBdr/>
      <w:spacing w:after="200"/>
      <w:ind/>
    </w:pPr>
    <w:rPr>
      <w:i/>
      <w:iCs/>
      <w:color w:val="1f497d" w:themeColor="text2"/>
      <w:sz w:val="18"/>
      <w:szCs w:val="18"/>
    </w:rPr>
  </w:style>
  <w:style w:type="numbering" w:styleId="1177" w:customStyle="1">
    <w:name w:val="Elenco corrente41"/>
    <w:uiPriority w:val="99"/>
    <w:pPr>
      <w:numPr>
        <w:numId w:val="91"/>
      </w:numPr>
      <w:pBdr/>
      <w:spacing/>
      <w:ind/>
    </w:pPr>
  </w:style>
  <w:style w:type="numbering" w:styleId="1178" w:customStyle="1">
    <w:name w:val="Elenco corrente42"/>
    <w:uiPriority w:val="99"/>
    <w:pPr>
      <w:numPr>
        <w:numId w:val="92"/>
      </w:num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customXml" Target="../customXml/item1.xml" /><Relationship Id="rId14" Type="http://schemas.openxmlformats.org/officeDocument/2006/relationships/customXml" Target="../customXml/item2.xml" /><Relationship Id="rId15" Type="http://schemas.openxmlformats.org/officeDocument/2006/relationships/customXml" Target="../customXml/item3.xml" /><Relationship Id="rId16" Type="http://schemas.openxmlformats.org/officeDocument/2006/relationships/customXml" Target="../customXml/item4.xml" /><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media1.svg"/><Relationship Id="rId25" Type="http://schemas.openxmlformats.org/officeDocument/2006/relationships/image" Target="media/image10.png"/><Relationship Id="rId26" Type="http://schemas.openxmlformats.org/officeDocument/2006/relationships/image" Target="media/media2.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 Id="rId1" Type="http://schemas.openxmlformats.org/officeDocument/2006/relationships/image" Target="media/image1.png"/></Relationships>
</file>

<file path=word/_rels/footer4.xml.rels><?xml version="1.0" encoding="UTF-8" standalone="yes"?><Relationships xmlns="http://schemas.openxmlformats.org/package/2006/relationships"><Relationship Id="rId1" Type="http://schemas.openxmlformats.org/officeDocument/2006/relationships/image" Target="media/image2.jpg"/></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670FDDFEE71D4286C518F325139D99" ma:contentTypeVersion="13" ma:contentTypeDescription="Create a new document." ma:contentTypeScope="" ma:versionID="1bab955fb498e444d631bfc5d6036fb0">
  <xsd:schema xmlns:xsd="http://www.w3.org/2001/XMLSchema" xmlns:xs="http://www.w3.org/2001/XMLSchema" xmlns:p="http://schemas.microsoft.com/office/2006/metadata/properties" xmlns:ns3="842baacf-de45-4b8d-9e7b-d034e0eebef0" xmlns:ns4="ab6a8521-2e52-4959-802d-4d18c7b29c90" targetNamespace="http://schemas.microsoft.com/office/2006/metadata/properties" ma:root="true" ma:fieldsID="5e74dde20c03f08eb48f98969b58ee31" ns3:_="" ns4:_="">
    <xsd:import namespace="842baacf-de45-4b8d-9e7b-d034e0eebef0"/>
    <xsd:import namespace="ab6a8521-2e52-4959-802d-4d18c7b29c90"/>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2baacf-de45-4b8d-9e7b-d034e0eebef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6a8521-2e52-4959-802d-4d18c7b29c90"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42baacf-de45-4b8d-9e7b-d034e0eebef0" xsi:nil="true"/>
  </documentManagement>
</p:properties>
</file>

<file path=customXml/itemProps1.xml><?xml version="1.0" encoding="utf-8"?>
<ds:datastoreItem xmlns:ds="http://schemas.openxmlformats.org/officeDocument/2006/customXml" ds:itemID="7A92FC2C-203E-4C0D-85A9-20D789DE0FA5">
  <ds:schemaRefs>
    <ds:schemaRef ds:uri="http://schemas.microsoft.com/sharepoint/v3/contenttype/forms"/>
  </ds:schemaRefs>
</ds:datastoreItem>
</file>

<file path=customXml/itemProps2.xml><?xml version="1.0" encoding="utf-8"?>
<ds:datastoreItem xmlns:ds="http://schemas.openxmlformats.org/officeDocument/2006/customXml" ds:itemID="E5CAAADD-5EFA-6047-86AF-D47B791FFF73">
  <ds:schemaRefs>
    <ds:schemaRef ds:uri="http://schemas.openxmlformats.org/officeDocument/2006/bibliography"/>
  </ds:schemaRefs>
</ds:datastoreItem>
</file>

<file path=customXml/itemProps3.xml><?xml version="1.0" encoding="utf-8"?>
<ds:datastoreItem xmlns:ds="http://schemas.openxmlformats.org/officeDocument/2006/customXml" ds:itemID="4F34B854-79EC-4830-9A45-B17AC56CED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2baacf-de45-4b8d-9e7b-d034e0eebef0"/>
    <ds:schemaRef ds:uri="ab6a8521-2e52-4959-802d-4d18c7b29c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4.xml><?xml version="1.0" encoding="utf-8"?>
<ds:datastoreItem xmlns:ds="http://schemas.openxmlformats.org/officeDocument/2006/customXml" ds:itemID="B1FF55AB-12A0-4DCC-B57A-E7539478881A">
  <ds:schemaRefs>
    <ds:schemaRef ds:uri="http://schemas.microsoft.com/office/2006/metadata/properties"/>
    <ds:schemaRef ds:uri="http://schemas.microsoft.com/office/infopath/2007/PartnerControls"/>
    <ds:schemaRef ds:uri="842baacf-de45-4b8d-9e7b-d034e0eebef0"/>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CINI</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Russo</dc:creator>
  <cp:keywords/>
  <dc:description/>
  <cp:revision>19</cp:revision>
  <dcterms:created xsi:type="dcterms:W3CDTF">2026-05-09T09:47:00Z</dcterms:created>
  <dcterms:modified xsi:type="dcterms:W3CDTF">2026-05-18T09:24:11Z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2024-04-21T21:32:40Z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c9048c07-7529-48af-8410-4739a6182d93</vt:lpwstr>
  </property>
  <property fmtid="{D5CDD505-2E9C-101B-9397-08002B2CF9AE}" pid="8" name="MSIP_Label_2ad0b24d-6422-44b0-b3de-abb3a9e8c81a_ContentBits">
    <vt:lpwstr>0</vt:lpwstr>
  </property>
  <property fmtid="{D5CDD505-2E9C-101B-9397-08002B2CF9AE}" pid="9" name="ContentTypeId">
    <vt:lpwstr>0x010100A7670FDDFEE71D4286C518F325139D99</vt:lpwstr>
  </property>
</Properties>
</file>