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bookmarkStart w:name="_Hlk115283844" w:id="0"/>
      <w:r>
        <w:rPr>
          <w:rFonts w:ascii="Arial" w:hAnsi="Arial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Bid Pack</w:t>
      </w: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</w:pPr>
      <w:r>
        <w:rPr>
          <w:rFonts w:ascii="Arial" w:hAnsi="Arial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Attachment 3: </w:t>
      </w: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Responses to Stage 1 assessment criteria</w:t>
      </w: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bookmarkEnd w:id="0"/>
    </w:p>
    <w:p>
      <w:pPr>
        <w:pStyle w:val="Standard"/>
      </w:pPr>
      <w:bookmarkStart w:name="_Hlk95926626" w:id="1"/>
      <w:r>
        <w:rPr>
          <w:rFonts w:ascii="Arial" w:hAnsi="Arial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Project Name: </w:t>
      </w:r>
      <w:r>
        <w:rPr>
          <w:rFonts w:ascii="Arial" w:hAnsi="Arial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[Name your project (250901_DE_TEST_LOT_1_TEMPLATE_UPDATE)]</w:t>
      </w: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</w:pPr>
      <w:r>
        <w:rPr>
          <w:rFonts w:ascii="Arial" w:hAnsi="Arial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Project ID: </w:t>
      </w:r>
      <w:r>
        <w:rPr>
          <w:rFonts w:ascii="Arial" w:hAnsi="Arial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[18461]</w:t>
      </w: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</w:pPr>
      <w:r>
        <w:rPr>
          <w:rFonts w:ascii="Arial" w:hAnsi="Arial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Event ID: </w:t>
      </w:r>
      <w:bookmarkEnd w:id="1"/>
      <w:bookmarkStart w:name="_Hlk92685062" w:id="2"/>
      <w:bookmarkEnd w:id="2"/>
      <w:r>
        <w:rPr>
          <w:rFonts w:ascii="Arial" w:hAnsi="Arial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</w:t>
      </w:r>
      <w:r>
        <w:rPr>
          <w:rFonts w:ascii="Arial" w:hAnsi="Arial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itt_130422]</w:t>
      </w: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 </w:t>
      </w:r>
      <w:r>
        <w:rPr>
          <w:rFonts w:ascii="Arial" w:hAnsi="Arial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Single Stage</w:t>
      </w: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Competitive Selection Process in relation to:</w:t>
      </w: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</w:pPr>
      <w:r>
        <w:rPr>
          <w:rFonts w:ascii="Arial" w:hAnsi="Arial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 xml:space="preserve">Lot 1: Digital Outcomes </w:t>
      </w: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of Digital Outcomes and Specialists 7 (RM1043.9)</w:t>
      </w: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bookmarkStart w:name="_Hlk96322841" w:id="3"/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</w:pPr>
      <w:r>
        <w:rPr>
          <w:rFonts w:ascii="Arial" w:hAnsi="Arial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Buyer: </w:t>
      </w:r>
      <w:r>
        <w:rPr>
          <w:rFonts w:ascii="Arial" w:hAnsi="Arial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[INFORMED SOLUTIONS LIMITED</w:t>
      </w:r>
      <w:bookmarkEnd w:id="3"/>
      <w:bookmarkStart w:name="_Hlk96322526" w:id="4"/>
      <w:bookmarkEnd w:id="4"/>
      <w:r>
        <w:rPr>
          <w:rFonts w:ascii="Arial" w:hAnsi="Arial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]</w:t>
      </w: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  <w:rPr>
          <w:rFonts w:ascii="Arial" w:cs="Arial" w:hAnsi="Arial" w:eastAsia="Arial"/>
        </w:rPr>
      </w:pPr>
      <w:bookmarkStart w:name="_Hlk95974457" w:id="5"/>
      <w:r>
        <w:rPr>
          <w:rFonts w:ascii="Arial" w:hAnsi="Arial"/>
          <w:rtl w:val="0"/>
          <w:lang w:val="en-US"/>
        </w:rPr>
        <w:t>If you wish to participate in this procurement you must respond to all the assessment criteria listed below. You must also confirm when you can start work.</w:t>
      </w: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You should use this template to complete your response to the questions. Any other template used may not be accepted.</w:t>
      </w: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  <w:rPr>
          <w:rFonts w:ascii="Arial" w:cs="Arial" w:hAnsi="Arial" w:eastAsia="Arial"/>
        </w:rPr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must provide any additional documents requested by the Buyer, in the format requested and using any templates supplied, for your bid to be considered compliant.</w:t>
      </w: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Responses will be assessed and scored using the details in the uploaded assessment methodology document(s) listed in the Statement of Requirements (Attachment 1 in the bid pack).</w:t>
      </w: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Responses must be uploaded by the closing date for applications </w:t>
      </w:r>
      <w:r>
        <w:rPr>
          <w:rFonts w:ascii="Arial" w:hAnsi="Arial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[Deadline for suppliers to submit their responses (20-10-2025 16:00)]</w:t>
      </w:r>
      <w:r>
        <w:rPr>
          <w:rFonts w:ascii="Arial" w:hAnsi="Arial"/>
          <w:rtl w:val="0"/>
          <w:lang w:val="en-US"/>
        </w:rPr>
        <w:t>.</w:t>
      </w: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Responses must be made in English.</w:t>
      </w: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>Latest start date</w:t>
      </w: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 xml:space="preserve">The buyer needs the supplier to start work: </w:t>
      </w:r>
      <w:r>
        <w:rPr>
          <w:rFonts w:ascii="Arial" w:hAnsi="Arial"/>
          <w:outline w:val="0"/>
          <w:color w:val="000000"/>
          <w:u w:color="000000"/>
          <w:shd w:val="clear" w:color="auto" w:fill="ffff00"/>
          <w:rtl w:val="0"/>
          <w:lang w:val="en-US"/>
          <w14:textFill>
            <w14:solidFill>
              <w14:srgbClr w14:val="000000"/>
            </w14:solidFill>
          </w14:textFill>
        </w:rPr>
        <w:t>[Latest start date (01-02-2026)]</w:t>
      </w: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Confirm the earliest date you can start work: DD/MM/YYYY</w:t>
      </w: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You must be able to respond to all the assessment criteria for your application to be considered.</w:t>
      </w: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  <w:widowControl w:val="0"/>
      </w:pPr>
      <w:r>
        <w:rPr>
          <w:rFonts w:ascii="Arial" w:hAnsi="Arial"/>
          <w:b w:val="1"/>
          <w:bCs w:val="1"/>
          <w:outline w:val="0"/>
          <w:color w:val="000000"/>
          <w:u w:color="000000"/>
          <w:shd w:val="clear" w:color="auto" w:fill="ffffff"/>
          <w:rtl w:val="0"/>
          <w:lang w:val="en-US"/>
          <w14:textFill>
            <w14:solidFill>
              <w14:srgbClr w14:val="000000"/>
            </w14:solidFill>
          </w14:textFill>
        </w:rPr>
        <w:t>Assessment criteria:</w:t>
      </w:r>
    </w:p>
    <w:p>
      <w:pPr>
        <w:pStyle w:val="Standard"/>
        <w:widowControl w:val="0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widowControl w:val="0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Conditions of participation</w:t>
      </w:r>
    </w:p>
    <w:p>
      <w:pPr>
        <w:pStyle w:val="Standard"/>
        <w:widowControl w:val="0"/>
        <w:rPr>
          <w:rFonts w:ascii="Arial" w:cs="Arial" w:hAnsi="Arial" w:eastAsia="Arial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widowControl w:val="0"/>
        <w:rPr>
          <w:rFonts w:ascii="Arial" w:cs="Arial" w:hAnsi="Arial" w:eastAsia="Arial"/>
          <w:b w:val="1"/>
          <w:bCs w:val="1"/>
          <w:shd w:val="clear" w:color="auto" w:fill="ffff00"/>
        </w:rPr>
      </w:pPr>
      <w:bookmarkStart w:name="_Hlk959744572" w:id="6"/>
      <w:r>
        <w:rPr>
          <w:rFonts w:ascii="Arial" w:hAnsi="Arial"/>
          <w:b w:val="1"/>
          <w:bCs w:val="1"/>
          <w:shd w:val="clear" w:color="auto" w:fill="ffff00"/>
          <w:rtl w:val="0"/>
          <w:lang w:val="en-US"/>
        </w:rPr>
        <w:t>Group name 1</w:t>
      </w:r>
      <w:bookmarkEnd w:id="6"/>
      <w:bookmarkEnd w:id="5"/>
    </w:p>
    <w:p>
      <w:pPr>
        <w:pStyle w:val="Standard"/>
        <w:widowControl w:val="0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0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702"/>
        <w:gridCol w:w="3802"/>
        <w:gridCol w:w="2252"/>
        <w:gridCol w:w="2254"/>
      </w:tblGrid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#</w:t>
            </w:r>
          </w:p>
        </w:tc>
        <w:tc>
          <w:tcPr>
            <w:tcW w:type="dxa" w:w="38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Question</w:t>
            </w:r>
          </w:p>
        </w:tc>
        <w:tc>
          <w:tcPr>
            <w:tcW w:type="dxa" w:w="450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How to Respond</w:t>
            </w:r>
          </w:p>
        </w:tc>
      </w:tr>
      <w:tr>
        <w:tblPrEx>
          <w:shd w:val="clear" w:color="auto" w:fill="cdd4e9"/>
        </w:tblPrEx>
        <w:trPr>
          <w:trHeight w:val="962" w:hRule="atLeast"/>
        </w:trPr>
        <w:tc>
          <w:tcPr>
            <w:tcW w:type="dxa" w:w="70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80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[Question 1]</w:t>
            </w:r>
          </w:p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Response type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What type of response would you expect from the supplier for this question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(Yes / No or Text)]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8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Response format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What is the response field size for this answer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(Text)]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8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Document required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Would the supplier need to attach a document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(Yes / No)]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8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Document description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What document do you need the supplier to provide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(Text)]</w:t>
            </w:r>
          </w:p>
        </w:tc>
      </w:tr>
      <w:tr>
        <w:tblPrEx>
          <w:shd w:val="clear" w:color="auto" w:fill="cdd4e9"/>
        </w:tblPrEx>
        <w:trPr>
          <w:trHeight w:val="842" w:hRule="atLeast"/>
        </w:trPr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8307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Arial" w:cs="Arial" w:hAnsi="Arial" w:eastAsia="Arial"/>
                <w:b w:val="1"/>
                <w:bCs w:val="1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Supplier response:</w:t>
            </w:r>
          </w:p>
          <w:p>
            <w:pPr>
              <w:pStyle w:val="Body"/>
            </w:pPr>
            <w:r>
              <w:rPr>
                <w:rFonts w:ascii="Arial" w:cs="Arial" w:hAnsi="Arial" w:eastAsia="Arial"/>
                <w:b w:val="1"/>
                <w:bCs w:val="1"/>
                <w:shd w:val="nil" w:color="auto" w:fill="auto"/>
                <w:lang w:val="en-US"/>
              </w:rPr>
            </w:r>
          </w:p>
        </w:tc>
      </w:tr>
      <w:tr>
        <w:tblPrEx>
          <w:shd w:val="clear" w:color="auto" w:fill="cdd4e9"/>
        </w:tblPrEx>
        <w:trPr>
          <w:trHeight w:val="962" w:hRule="atLeast"/>
        </w:trPr>
        <w:tc>
          <w:tcPr>
            <w:tcW w:type="dxa" w:w="70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80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[Question 2]</w:t>
            </w:r>
          </w:p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Response type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What type of response would you expect from the supplier for this question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(Yes / No or Text)]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8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Response format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What is the response field size for this answer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(Text)]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8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Document required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Would the supplier need to attach a document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(Yes / No)]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8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Document description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What document do you need the supplier to provide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(Text)]</w:t>
            </w:r>
          </w:p>
        </w:tc>
      </w:tr>
      <w:tr>
        <w:tblPrEx>
          <w:shd w:val="clear" w:color="auto" w:fill="cdd4e9"/>
        </w:tblPrEx>
        <w:trPr>
          <w:trHeight w:val="842" w:hRule="atLeast"/>
        </w:trPr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8307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Arial" w:cs="Arial" w:hAnsi="Arial" w:eastAsia="Arial"/>
                <w:b w:val="1"/>
                <w:bCs w:val="1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Supplier response:</w:t>
            </w:r>
          </w:p>
          <w:p>
            <w:pPr>
              <w:pStyle w:val="Body"/>
            </w:pPr>
            <w:r>
              <w:rPr>
                <w:rFonts w:ascii="Arial" w:cs="Arial" w:hAnsi="Arial" w:eastAsia="Arial"/>
                <w:b w:val="1"/>
                <w:bCs w:val="1"/>
                <w:shd w:val="nil" w:color="auto" w:fill="auto"/>
                <w:lang w:val="en-US"/>
              </w:rPr>
            </w:r>
          </w:p>
        </w:tc>
      </w:tr>
    </w:tbl>
    <w:p>
      <w:pPr>
        <w:pStyle w:val="Standard"/>
        <w:widowControl w:val="0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widowControl w:val="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widowControl w:val="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widowControl w:val="0"/>
        <w:rPr>
          <w:rFonts w:ascii="Arial" w:cs="Arial" w:hAnsi="Arial" w:eastAsia="Arial"/>
          <w:b w:val="1"/>
          <w:bCs w:val="1"/>
          <w:shd w:val="clear" w:color="auto" w:fill="ffff00"/>
        </w:rPr>
      </w:pPr>
      <w:r>
        <w:rPr>
          <w:rFonts w:ascii="Arial" w:hAnsi="Arial"/>
          <w:b w:val="1"/>
          <w:bCs w:val="1"/>
          <w:shd w:val="clear" w:color="auto" w:fill="ffff00"/>
          <w:rtl w:val="0"/>
          <w:lang w:val="en-US"/>
        </w:rPr>
        <w:t>Group name 2</w:t>
      </w:r>
    </w:p>
    <w:p>
      <w:pPr>
        <w:pStyle w:val="Standard"/>
        <w:widowControl w:val="0"/>
        <w:rPr>
          <w:rFonts w:ascii="Arial" w:cs="Arial" w:hAnsi="Arial" w:eastAsia="Arial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0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702"/>
        <w:gridCol w:w="3802"/>
        <w:gridCol w:w="2252"/>
        <w:gridCol w:w="2254"/>
      </w:tblGrid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#</w:t>
            </w:r>
          </w:p>
        </w:tc>
        <w:tc>
          <w:tcPr>
            <w:tcW w:type="dxa" w:w="38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Question</w:t>
            </w:r>
          </w:p>
        </w:tc>
        <w:tc>
          <w:tcPr>
            <w:tcW w:type="dxa" w:w="450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How to Respond</w:t>
            </w:r>
          </w:p>
        </w:tc>
      </w:tr>
      <w:tr>
        <w:tblPrEx>
          <w:shd w:val="clear" w:color="auto" w:fill="cdd4e9"/>
        </w:tblPrEx>
        <w:trPr>
          <w:trHeight w:val="962" w:hRule="atLeast"/>
        </w:trPr>
        <w:tc>
          <w:tcPr>
            <w:tcW w:type="dxa" w:w="70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80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[Question 1]</w:t>
            </w:r>
          </w:p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Response type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What type of response would you expect from the supplier for this question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(Yes / No or Text)]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8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Response format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What is the response field size for this answer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(Text)]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8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Document required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Would the supplier need to attach a document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(Yes / No)]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8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Document description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What document do you need the supplier to provide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(Text)]</w:t>
            </w:r>
          </w:p>
        </w:tc>
      </w:tr>
      <w:tr>
        <w:tblPrEx>
          <w:shd w:val="clear" w:color="auto" w:fill="cdd4e9"/>
        </w:tblPrEx>
        <w:trPr>
          <w:trHeight w:val="842" w:hRule="atLeast"/>
        </w:trPr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8307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Arial" w:cs="Arial" w:hAnsi="Arial" w:eastAsia="Arial"/>
                <w:b w:val="1"/>
                <w:bCs w:val="1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Supplier response:</w:t>
            </w:r>
          </w:p>
          <w:p>
            <w:pPr>
              <w:pStyle w:val="Body"/>
            </w:pPr>
            <w:r>
              <w:rPr>
                <w:rFonts w:ascii="Arial" w:cs="Arial" w:hAnsi="Arial" w:eastAsia="Arial"/>
                <w:b w:val="1"/>
                <w:bCs w:val="1"/>
                <w:shd w:val="nil" w:color="auto" w:fill="auto"/>
                <w:lang w:val="en-US"/>
              </w:rPr>
            </w:r>
          </w:p>
        </w:tc>
      </w:tr>
      <w:tr>
        <w:tblPrEx>
          <w:shd w:val="clear" w:color="auto" w:fill="cdd4e9"/>
        </w:tblPrEx>
        <w:trPr>
          <w:trHeight w:val="962" w:hRule="atLeast"/>
        </w:trPr>
        <w:tc>
          <w:tcPr>
            <w:tcW w:type="dxa" w:w="70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80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[Question 2]</w:t>
            </w:r>
          </w:p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Response type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What type of response would you expect from the supplier for this question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(Yes / No or Text)]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8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Response format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What is the response field size for this answer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(Text)]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8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Document required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Would the supplier need to attach a document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(Yes / No)]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80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Document description</w:t>
            </w:r>
          </w:p>
        </w:tc>
        <w:tc>
          <w:tcPr>
            <w:tcW w:type="dxa" w:w="22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  <w:rtl w:val="0"/>
                <w:lang w:val="en-US"/>
              </w:rPr>
              <w:t>What document do you need the supplier to provide</w:t>
            </w: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 xml:space="preserve"> (Text)]</w:t>
            </w:r>
          </w:p>
        </w:tc>
      </w:tr>
      <w:tr>
        <w:tblPrEx>
          <w:shd w:val="clear" w:color="auto" w:fill="cdd4e9"/>
        </w:tblPrEx>
        <w:trPr>
          <w:trHeight w:val="842" w:hRule="atLeast"/>
        </w:trPr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8307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Arial" w:cs="Arial" w:hAnsi="Arial" w:eastAsia="Arial"/>
                <w:b w:val="1"/>
                <w:bCs w:val="1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Supplier response:</w:t>
            </w:r>
          </w:p>
          <w:p>
            <w:pPr>
              <w:pStyle w:val="Body"/>
            </w:pPr>
            <w:r>
              <w:rPr>
                <w:rFonts w:ascii="Arial" w:cs="Arial" w:hAnsi="Arial" w:eastAsia="Arial"/>
                <w:b w:val="1"/>
                <w:bCs w:val="1"/>
                <w:shd w:val="nil" w:color="auto" w:fill="auto"/>
                <w:lang w:val="en-US"/>
              </w:rPr>
            </w:r>
          </w:p>
        </w:tc>
      </w:tr>
    </w:tbl>
    <w:p>
      <w:pPr>
        <w:pStyle w:val="Standard"/>
        <w:widowControl w:val="0"/>
        <w:rPr>
          <w:rFonts w:ascii="Arial" w:cs="Arial" w:hAnsi="Arial" w:eastAsia="Arial"/>
          <w:b w:val="1"/>
          <w:bCs w:val="1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widowControl w:val="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widowControl w:val="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widowControl w:val="0"/>
      </w:pPr>
      <w:r>
        <w:rPr>
          <w:rFonts w:ascii="Arial" w:hAnsi="Arial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Award criteria</w:t>
      </w:r>
    </w:p>
    <w:p>
      <w:pPr>
        <w:pStyle w:val="Standard"/>
        <w:widowControl w:val="0"/>
        <w:rPr>
          <w:rFonts w:ascii="Arial" w:cs="Arial" w:hAnsi="Arial" w:eastAsia="Arial"/>
        </w:rPr>
      </w:pPr>
    </w:p>
    <w:p>
      <w:pPr>
        <w:pStyle w:val="Standard"/>
        <w:widowControl w:val="0"/>
        <w:rPr>
          <w:rFonts w:ascii="Arial" w:cs="Arial" w:hAnsi="Arial" w:eastAsia="Arial"/>
          <w:b w:val="1"/>
          <w:bCs w:val="1"/>
          <w:shd w:val="clear" w:color="auto" w:fill="ffff00"/>
        </w:rPr>
      </w:pPr>
      <w:r>
        <w:rPr>
          <w:rFonts w:ascii="Arial" w:hAnsi="Arial"/>
          <w:b w:val="1"/>
          <w:bCs w:val="1"/>
          <w:shd w:val="clear" w:color="auto" w:fill="ffff00"/>
          <w:rtl w:val="0"/>
          <w:lang w:val="en-US"/>
        </w:rPr>
        <w:t>Group name 1</w:t>
      </w:r>
    </w:p>
    <w:p>
      <w:pPr>
        <w:pStyle w:val="Standard"/>
        <w:widowControl w:val="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0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702"/>
        <w:gridCol w:w="3802"/>
        <w:gridCol w:w="4506"/>
      </w:tblGrid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#</w:t>
            </w:r>
          </w:p>
        </w:tc>
        <w:tc>
          <w:tcPr>
            <w:tcW w:type="dxa" w:w="38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Question</w:t>
            </w:r>
          </w:p>
        </w:tc>
        <w:tc>
          <w:tcPr>
            <w:tcW w:type="dxa" w:w="45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How to Respond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8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[Question 1]</w:t>
            </w:r>
          </w:p>
        </w:tc>
        <w:tc>
          <w:tcPr>
            <w:tcW w:type="dxa" w:w="45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[What type of assessment criteria is this? (Yes / No or Text)]</w:t>
            </w:r>
          </w:p>
        </w:tc>
      </w:tr>
      <w:tr>
        <w:tblPrEx>
          <w:shd w:val="clear" w:color="auto" w:fill="cdd4e9"/>
        </w:tblPrEx>
        <w:trPr>
          <w:trHeight w:val="842" w:hRule="atLeast"/>
        </w:trPr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830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Arial" w:cs="Arial" w:hAnsi="Arial" w:eastAsia="Arial"/>
                <w:b w:val="1"/>
                <w:bCs w:val="1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Supplier response:</w:t>
            </w:r>
          </w:p>
          <w:p>
            <w:pPr>
              <w:pStyle w:val="Body"/>
            </w:pPr>
            <w:r>
              <w:rPr>
                <w:rFonts w:ascii="Arial" w:cs="Arial" w:hAnsi="Arial" w:eastAsia="Arial"/>
                <w:b w:val="1"/>
                <w:bCs w:val="1"/>
                <w:shd w:val="nil" w:color="auto" w:fill="auto"/>
                <w:lang w:val="en-US"/>
              </w:rPr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8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[Question 2]</w:t>
            </w:r>
          </w:p>
        </w:tc>
        <w:tc>
          <w:tcPr>
            <w:tcW w:type="dxa" w:w="45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[What type of assessment criteria is this? (Yes / No or Text)]</w:t>
            </w:r>
          </w:p>
        </w:tc>
      </w:tr>
      <w:tr>
        <w:tblPrEx>
          <w:shd w:val="clear" w:color="auto" w:fill="cdd4e9"/>
        </w:tblPrEx>
        <w:trPr>
          <w:trHeight w:val="842" w:hRule="atLeast"/>
        </w:trPr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830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Arial" w:cs="Arial" w:hAnsi="Arial" w:eastAsia="Arial"/>
                <w:b w:val="1"/>
                <w:bCs w:val="1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Supplier response:</w:t>
            </w:r>
          </w:p>
          <w:p>
            <w:pPr>
              <w:pStyle w:val="Body"/>
            </w:pPr>
            <w:r>
              <w:rPr>
                <w:rFonts w:ascii="Arial" w:cs="Arial" w:hAnsi="Arial" w:eastAsia="Arial"/>
                <w:b w:val="1"/>
                <w:bCs w:val="1"/>
                <w:shd w:val="nil" w:color="auto" w:fill="auto"/>
                <w:lang w:val="en-US"/>
              </w:rPr>
            </w:r>
          </w:p>
        </w:tc>
      </w:tr>
    </w:tbl>
    <w:p>
      <w:pPr>
        <w:pStyle w:val="Standard"/>
        <w:widowControl w:val="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widowControl w:val="0"/>
        <w:rPr>
          <w:rFonts w:ascii="Arial" w:cs="Arial" w:hAnsi="Arial" w:eastAsia="Arial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widowControl w:val="0"/>
        <w:rPr>
          <w:rFonts w:ascii="Arial" w:cs="Arial" w:hAnsi="Arial" w:eastAsia="Arial"/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widowControl w:val="0"/>
        <w:rPr>
          <w:rFonts w:ascii="Arial" w:cs="Arial" w:hAnsi="Arial" w:eastAsia="Arial"/>
          <w:b w:val="1"/>
          <w:bCs w:val="1"/>
          <w:shd w:val="clear" w:color="auto" w:fill="ffff00"/>
        </w:rPr>
      </w:pPr>
      <w:r>
        <w:rPr>
          <w:rFonts w:ascii="Arial" w:hAnsi="Arial"/>
          <w:b w:val="1"/>
          <w:bCs w:val="1"/>
          <w:shd w:val="clear" w:color="auto" w:fill="ffff00"/>
          <w:rtl w:val="0"/>
          <w:lang w:val="en-US"/>
        </w:rPr>
        <w:t>Group name 2</w:t>
      </w:r>
    </w:p>
    <w:p>
      <w:pPr>
        <w:pStyle w:val="Standard"/>
        <w:widowControl w:val="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0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702"/>
        <w:gridCol w:w="3802"/>
        <w:gridCol w:w="4506"/>
      </w:tblGrid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#</w:t>
            </w:r>
          </w:p>
        </w:tc>
        <w:tc>
          <w:tcPr>
            <w:tcW w:type="dxa" w:w="38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Question</w:t>
            </w:r>
          </w:p>
        </w:tc>
        <w:tc>
          <w:tcPr>
            <w:tcW w:type="dxa" w:w="45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How to Respond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8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[Question 1]</w:t>
            </w:r>
          </w:p>
        </w:tc>
        <w:tc>
          <w:tcPr>
            <w:tcW w:type="dxa" w:w="45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[What type of assessment criteria is this? (Yes / No or Text)]</w:t>
            </w:r>
          </w:p>
        </w:tc>
      </w:tr>
      <w:tr>
        <w:tblPrEx>
          <w:shd w:val="clear" w:color="auto" w:fill="cdd4e9"/>
        </w:tblPrEx>
        <w:trPr>
          <w:trHeight w:val="842" w:hRule="atLeast"/>
        </w:trPr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830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Arial" w:cs="Arial" w:hAnsi="Arial" w:eastAsia="Arial"/>
                <w:b w:val="1"/>
                <w:bCs w:val="1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Supplier response:</w:t>
            </w:r>
          </w:p>
          <w:p>
            <w:pPr>
              <w:pStyle w:val="Body"/>
            </w:pPr>
            <w:r>
              <w:rPr>
                <w:rFonts w:ascii="Arial" w:cs="Arial" w:hAnsi="Arial" w:eastAsia="Arial"/>
                <w:b w:val="1"/>
                <w:bCs w:val="1"/>
                <w:shd w:val="nil" w:color="auto" w:fill="auto"/>
                <w:lang w:val="en-US"/>
              </w:rPr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8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[Question 2]</w:t>
            </w:r>
          </w:p>
        </w:tc>
        <w:tc>
          <w:tcPr>
            <w:tcW w:type="dxa" w:w="45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[What type of assessment criteria is this? (Yes / No or Text)]</w:t>
            </w:r>
          </w:p>
        </w:tc>
      </w:tr>
      <w:tr>
        <w:tblPrEx>
          <w:shd w:val="clear" w:color="auto" w:fill="cdd4e9"/>
        </w:tblPrEx>
        <w:trPr>
          <w:trHeight w:val="842" w:hRule="atLeast"/>
        </w:trPr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  <w:widowControl w:val="0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830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Arial" w:cs="Arial" w:hAnsi="Arial" w:eastAsia="Arial"/>
                <w:b w:val="1"/>
                <w:bCs w:val="1"/>
                <w:shd w:val="nil" w:color="auto" w:fill="auto"/>
              </w:rPr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Supplier response:</w:t>
            </w:r>
          </w:p>
          <w:p>
            <w:pPr>
              <w:pStyle w:val="Body"/>
            </w:pPr>
            <w:r>
              <w:rPr>
                <w:rFonts w:ascii="Arial" w:cs="Arial" w:hAnsi="Arial" w:eastAsia="Arial"/>
                <w:b w:val="1"/>
                <w:bCs w:val="1"/>
                <w:shd w:val="nil" w:color="auto" w:fill="auto"/>
                <w:lang w:val="en-US"/>
              </w:rPr>
            </w:r>
          </w:p>
        </w:tc>
      </w:tr>
    </w:tbl>
    <w:p>
      <w:pPr>
        <w:pStyle w:val="Standard"/>
        <w:widowControl w:val="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Standard"/>
        <w:widowControl w:val="0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nnotation text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nnotation text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nnotation text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nnotation text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nnotation text"/>
        <w:rPr>
          <w:rFonts w:ascii="Arial" w:cs="Arial" w:hAnsi="Arial" w:eastAsia="Arial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annotation text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Timelines for the competition:</w:t>
      </w:r>
    </w:p>
    <w:p>
      <w:pPr>
        <w:pStyle w:val="Standard"/>
        <w:rPr>
          <w:rFonts w:ascii="Arial" w:cs="Arial" w:hAnsi="Arial" w:eastAsia="Arial"/>
        </w:rPr>
      </w:pPr>
    </w:p>
    <w:p>
      <w:pPr>
        <w:pStyle w:val="Standard"/>
      </w:pPr>
      <w:r>
        <w:rPr>
          <w:rFonts w:ascii="Arial" w:hAnsi="Arial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These are our intended timelines. We will try to achieve these but, for a range of reasons, dates can change. We will tell you if and when timelines change.</w:t>
      </w:r>
    </w:p>
    <w:p>
      <w:pPr>
        <w:pStyle w:val="Standard"/>
        <w:rPr>
          <w:rFonts w:ascii="Arial" w:cs="Arial" w:hAnsi="Arial" w:eastAsia="Arial"/>
          <w:i w:val="1"/>
          <w:iCs w:val="1"/>
        </w:rPr>
      </w:pPr>
    </w:p>
    <w:tbl>
      <w:tblPr>
        <w:tblW w:w="906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681"/>
        <w:gridCol w:w="5386"/>
      </w:tblGrid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3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Activity</w:t>
            </w:r>
          </w:p>
        </w:tc>
        <w:tc>
          <w:tcPr>
            <w:tcW w:type="dxa" w:w="53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Date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3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hd w:val="nil" w:color="auto" w:fill="auto"/>
                <w:rtl w:val="0"/>
                <w:lang w:val="en-US"/>
              </w:rPr>
              <w:t>Published</w:t>
            </w:r>
          </w:p>
        </w:tc>
        <w:tc>
          <w:tcPr>
            <w:tcW w:type="dxa" w:w="53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[Publish date (06-10-2025 14:52)]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3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hd w:val="clear" w:color="auto" w:fill="ffffff"/>
                <w:rtl w:val="0"/>
                <w:lang w:val="en-US"/>
              </w:rPr>
              <w:t>Deadline for asking questions</w:t>
            </w:r>
          </w:p>
        </w:tc>
        <w:tc>
          <w:tcPr>
            <w:tcW w:type="dxa" w:w="53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[Clarification period closes (10-10-2025 16:00)]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3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hd w:val="clear" w:color="auto" w:fill="ffffff"/>
                <w:rtl w:val="0"/>
                <w:lang w:val="en-US"/>
              </w:rPr>
              <w:t>Deadline for publishing clarification responses</w:t>
            </w:r>
          </w:p>
        </w:tc>
        <w:tc>
          <w:tcPr>
            <w:tcW w:type="dxa" w:w="53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[Clarification response date (14-10-2025 16:00)]</w:t>
            </w:r>
          </w:p>
        </w:tc>
      </w:tr>
      <w:tr>
        <w:tblPrEx>
          <w:shd w:val="clear" w:color="auto" w:fill="cdd4e9"/>
        </w:tblPrEx>
        <w:trPr>
          <w:trHeight w:val="562" w:hRule="atLeast"/>
        </w:trPr>
        <w:tc>
          <w:tcPr>
            <w:tcW w:type="dxa" w:w="3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hd w:val="clear" w:color="auto" w:fill="ffffff"/>
                <w:rtl w:val="0"/>
                <w:lang w:val="en-US"/>
              </w:rPr>
              <w:t>Closing date for applications</w:t>
            </w:r>
          </w:p>
        </w:tc>
        <w:tc>
          <w:tcPr>
            <w:tcW w:type="dxa" w:w="53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[Deadline for suppliers to submit their responses (20-10-2025 16:00)]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3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b w:val="1"/>
                <w:bCs w:val="1"/>
                <w:shd w:val="clear" w:color="auto" w:fill="ffffff"/>
                <w:rtl w:val="0"/>
                <w:lang w:val="en-US"/>
              </w:rPr>
              <w:t>Other important dates</w:t>
            </w:r>
          </w:p>
        </w:tc>
        <w:tc>
          <w:tcPr>
            <w:tcW w:type="dxa" w:w="53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tandard"/>
            </w:pPr>
            <w:r>
              <w:rPr>
                <w:rFonts w:ascii="Arial" w:hAnsi="Arial"/>
                <w:shd w:val="clear" w:color="auto" w:fill="ffff00"/>
                <w:rtl w:val="0"/>
                <w:lang w:val="en-US"/>
              </w:rPr>
              <w:t>[Additional deadline dates (Text)]</w:t>
            </w:r>
          </w:p>
        </w:tc>
      </w:tr>
    </w:tbl>
    <w:p>
      <w:pPr>
        <w:pStyle w:val="Standard"/>
        <w:widowControl w:val="0"/>
      </w:pPr>
      <w:r>
        <w:rPr>
          <w:rFonts w:ascii="Arial" w:cs="Arial" w:hAnsi="Arial" w:eastAsia="Arial"/>
          <w:i w:val="1"/>
          <w:iCs w:val="1"/>
        </w:rPr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000"/>
        <w:tab w:val="clear" w:pos="9026"/>
      </w:tabs>
    </w:pPr>
    <w:r>
      <w:rPr>
        <w:rFonts w:ascii="Arial" w:hAnsi="Arial"/>
        <w:sz w:val="20"/>
        <w:szCs w:val="20"/>
        <w:rtl w:val="0"/>
        <w:lang w:val="en-US"/>
      </w:rPr>
      <w:t>Further Competition Bid Pack Att1v1.0</w:t>
      <w:tab/>
      <w:tab/>
    </w:r>
    <w:r>
      <w:rPr>
        <w:rFonts w:ascii="Arial" w:hAnsi="Arial"/>
        <w:outline w:val="0"/>
        <w:color w:val="000000"/>
        <w:sz w:val="20"/>
        <w:szCs w:val="20"/>
        <w:u w:color="000000"/>
        <w:shd w:val="clear" w:color="auto" w:fill="ffffff"/>
        <w:rtl w:val="0"/>
        <w:lang w:val="en-US"/>
        <w14:textFill>
          <w14:solidFill>
            <w14:srgbClr w14:val="000000"/>
          </w14:solidFill>
        </w14:textFill>
      </w:rPr>
      <w:t>06-10-2025</w:t>
    </w:r>
  </w:p>
  <w:p>
    <w:pPr>
      <w:pStyle w:val="footer"/>
      <w:tabs>
        <w:tab w:val="right" w:pos="9000"/>
        <w:tab w:val="clear" w:pos="9026"/>
      </w:tabs>
    </w:pPr>
    <w:r>
      <w:rPr>
        <w:rFonts w:ascii="Arial" w:hAnsi="Arial"/>
        <w:sz w:val="20"/>
        <w:szCs w:val="20"/>
        <w:rtl w:val="0"/>
        <w:lang w:val="en-US"/>
      </w:rPr>
      <w:t>Ref: ocds-pfhb7i-17683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Standard">
    <w:name w:val="Standard"/>
    <w:next w:val="Standard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annotation text">
    <w:name w:val="annotation text"/>
    <w:next w:val="annotation tex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