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0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치과 지르코니아 밀링 잔재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C5F8A"/>
          <w:sz w:val="56"/>
          <w:szCs w:val="56"/>
        </w:rPr>
        <w:t xml:space="preserve">재활용 사업화 탐색 보고서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7A9CC0"/>
          <w:sz w:val="22"/>
          <w:szCs w:val="22"/>
        </w:rPr>
        <w:t xml:space="preserve">Dental Zirconia Milling Residue Recycling Business Exploration</w:t>
      </w:r>
    </w:p>
    <w:p>
      <w:pPr>
        <w:spacing w:before="10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작성자: 신은지  |  가천대학교  |  2026. 04</w:t>
      </w: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1. 문제 정의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1-1. 핵심 현상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치과 CAD/CAM 밀링 공정에서 지르코니아 디스크 초기 질량의 최대 80%가 폐기물로 발생한다. 밀링 분진 약 30%와 가공 불가 블록 잔재 약 50%로 구성되며, 전 세계적으로 별도 규제 없이 일반 쓰레기로 매립되고 있다.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잔재는 환자 구강에 삽입된 적 없는 순수 3Y-TZP 세라믹으로, 타액 미접촉 상태의 일반 세라믹 소재다. 의료폐기물 분류 기준인 '인체 유체와의 접촉'이 전혀 없어 의료폐기물이 아닌 일반폐기물로 처리된다.</w:t>
      </w:r>
    </w:p>
    <w:p>
      <w:pPr>
        <w:spacing w:after="60" w:before="60"/>
      </w:pPr>
      <w:r>
        <w:t xml:space="preserve"/>
      </w:r>
    </w:p>
    <w:p>
      <w:pPr>
        <w:pBdr>
          <w:left w:val="single" w:color="2C5F8A" w:sz="12" w:space="4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국내 기준 연간 약 224억원 상당의 고순도 세라믹 소재가 매립지로 사라지고 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1-2. 폐기 문제의 3가지 차원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경제적 손실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크라운 하나를 밀링할 때 블록의 약 30%가 폐기물로 발생하며, 이는 약 US$1,087/kg에 달하는 경제적 손실이다. 전국 기공소 7,000개가 매일 이 손실을 반복하고 있다.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건강 문제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밀링 시 발생하는 나노~마이크로 크기의 지르코니아 분진은 흡입 시 폐 육아종, 폐섬유증을 유발할 수 있다. 기공사들이 보호 장비 없이 매일 수시간 분진에 노출되는 경우가 많으나 '원래 이런 직업'이라고 체념하는 상황이다.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환경 문제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지르코니아는 화학적으로 매우 안정적인 소재로 자연 분해가 되지 않아 매립 후 수백~수천 년 그대로 잔존한다. 나노 입자가 하수도로 유입될 경우 수처리 시설에서 걸러지지 않을 수 있으며, 지르코늄 채굴 자체도 환경 파괴를 수반한다.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1-3. MECE 문제 분해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재활용이 이루어지지 않는 이유는 서로 겹치지 않는 세 가지 영역으로 구분된다.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6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세부 원인 (MECE)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공급 문제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기공소의 잔재 가치 인식 부재 / 수거 인프라 없음 / 참여 유인 없음 (폐기 비용 낮음)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수요 문제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소재 업계의 치과 잔재 존재 인식 부재 / 품질·순도 불확실성 / 공급 안정성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사업화 문제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치과-소재 업계 간 업종 단절 / 규모의 경제 미달 / 규제·인센티브 공백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1-4. 5WHY 근본 원인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226"/>
      </w:tblGrid>
      <w:tr>
        <w:trPr>
          <w:tblHeader/>
        </w:trP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질문</w:t>
            </w:r>
          </w:p>
        </w:tc>
        <w:tc>
          <w:tcPr>
            <w:tcW w:type="dxa" w:w="4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왜 전량 폐기되는가?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수거·재활용 인프라가 없기 때문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왜 인프라가 없는가?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치과-소재 업계가 교차한 적 없기 때문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왜 연결되지 않았는가?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 비용이 0~월 2.5만원으로 낮아 문제로 인식 안 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왜 폐기 비용이 낮은가?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의료폐기물도 산업폐기물도 아니라 규제 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WHY 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왜 규제가 없는가?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지르코니아 치과 도입 15년, 정책이 소재 확산 속도를 못 따라감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C5F8A" w:sz="12" w:space="4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근본 원인: 지르코니아가 치과에 빠르게 확산됐지만, 이를 둘러싼 폐기물 정책·산업 생태계·이해관계자가 아직 형성되지 않은 제도적·생태계적 공백이 핵심이다.</w:t>
      </w: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2. 시장 현황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2-1. 지르코니아의 역사와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연도</w:t>
            </w:r>
          </w:p>
        </w:tc>
        <w:tc>
          <w:tcPr>
            <w:tcW w:type="dxa" w:w="7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1789년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ZrO₂ 발견 (독일 클라프로트)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1969년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 최초 사용 — 고관절 교체재 (정형외과)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1998~2000년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치과용 CAD/CAM 지르코니아 블록 최초 상용화 (Nobel Procera, 3M Lava)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2008~2009년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모노리식 지르코니아 대중화 — PFM·금 크라운 급격히 대체 시작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크라운 제작의 약 70~85%가 지르코니아 소재 사용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지르코니아가 치과에서 실질적으로 대량 폐기되기 시작한 건 2008년 이후, 불과 15~16년이다. 폐기물이 쌓인 역사가 짧아 아직 선점 가능한 타이밍이다.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2-2. 국내 폐기량 추정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연간 폐기량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폐기량</w:t>
            </w:r>
          </w:p>
        </w:tc>
        <w:tc>
          <w:tcPr>
            <w:tcW w:type="dxa" w:w="2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신품 원가 환산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글로벌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2,520톤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210톤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1,500억원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전체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447톤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37톤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224억원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1개소 평균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64~96kg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5~8kg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38~57만원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밀링센터 1곳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1.2~2.4톤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140~157kg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840만~940만원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※ 디스크 폐기 비율 80% 기준. 실제 국내 기공소 하루 250~280개 생산 기준으로 대형 밀링센터 발생량 산출.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2-3. 분진 vs 블록 잔재 비율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6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폐기물 형태</w:t>
            </w:r>
          </w:p>
        </w:tc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2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수거 난이도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블록 잔재 (조각)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눈에 보이는 덩어리, 보관 용이, 재가공 시 분쇄 필요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 (모으기 쉬움)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밀링 분진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30%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집진기 필터에 축적, 입도 불균일, 타소재 혼입 가능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 (필터 교체 시 수거)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무게 기준으로 블록 잔재가 분진보다 약 1.7배 더 많이 발생한다. 초기 사업에서는 블록 잔재를 우선 수거하고, 분진은 오염도 확인 후 단계적으로 추가하는 전략이 현실적이다.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2-4. 국내 산업 구조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지르코니아 밸류체인은 원료 분말 → 블록·디스크 제조 → 밀링 가공 → 기공 서비스 → 소모품 5개 레이어로 구성된다.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국내 주요 기업</w:t>
            </w:r>
          </w:p>
        </w:tc>
        <w:tc>
          <w:tcPr>
            <w:tcW w:type="dxa" w:w="4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지르코니아 관련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임플란트+풀라인업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오스템임플란트, 덴티움, 메가젠, 디오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자체 밀링장비 출시, CAD/CAM 소재 포함 에코시스템 확장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영상진단·장비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바텍, 레이, 제노레이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CBCT·3D프린터 — 디지털 덴티스트리 인프라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CAD/CAM 소프트웨어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디디에스(DDS), 오스비스(Lilivis)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구강스캐너·밀링머신 국산화 선도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블록·디스크 제조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하스(Hass), 세신덴탈 + 중국산 다수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제조사 소수 — 중국 저가품 잠식 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지르코니아 재활용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(전무)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사업화 기업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모든 국내 주요 플레이어가 디지털 덴티스트리 생태계 확장에 집중하면서 폐기물 처리는 완전한 사각지대로 남아있다. 오스템·덴티움·메가젠이 밀링 장비를 더 많이 팔수록 잔재 발생량은 증가한다.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2-5. 해외 선행 사례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6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기업/사례</w:t>
            </w:r>
          </w:p>
        </w:tc>
        <w:tc>
          <w:tcPr>
            <w:tcW w:type="dxa" w:w="4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Glidewell Laboratories (미국)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BruxZir Recycling Program — 자체 공장 내부 스크랩 재활용. 월 50만 개 생산 규모의 수직통합 기업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수거 사업 아님. 자체 공장 내 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consultwaste.com (미국)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2010년대 치과 기공소 잔재 외부 수거·재활용 시도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운영 중단 추정. 후속 소식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학술 연구 (전 세계)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26개 논문에서 기술적 재활용 가능성 확인 (2025 BMC Oral Health)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모두 in vitro 실험실 수준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3. 지르코니아 소재 특성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3-1. 치과용 지르코니아 기본 조성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치과용 지르코니아 블록은 냉간 등방압 프레스(CIP)로 제조되며, 이트리아 안정화 지르코니아 분말(3Y-TZP)에 착색제, 안료, 안정화제가 포함된다. 멀티레이어 디스크는 층마다 이트리아 함량이 달라 심미성을 높인다.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주성분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ZrO₂ (이산화지르코늄) — 3Y-TZP (3mol% 이트리아 안정화)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성분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Y₂O₃, HfO₂, Al₂O₃, 착색 안료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밀링 전 상태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프리소결(Pre-sintered) 상태 — 비교적 무른 분필 강도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소결 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1,450~1,600°C 소결 → 경도 HV 1,200~1,400, 굴곡강도 800~1,200 MPa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 분야 지르코니아 대비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정형외과(고관절) 지르코니아와 동일 3Y-TZP 소재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3-2. 정형외과 vs 치과 지르코니아 비교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두 분야 모두 3Y-TZP를 사용하지만 사업화 관점에서는 결정적 차이가 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정형외과</w:t>
            </w:r>
          </w:p>
        </w:tc>
        <w:tc>
          <w:tcPr>
            <w:tcW w:type="dxa" w:w="38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치과 기공소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 형태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완전소결 덩어리 (고관절두)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프리소결 블록·디스크 → 밀링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폐기물 발생 시점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제거 수술 시 (환자 몸에서 나옴)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제조 과정에서 매일 발생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오염도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혈액·조직·체액 오염 (감염성 의료폐기물)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텅스텐 마모분 — 비감염성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발생량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극소량 (환자 1명당 1개)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매일 수십~수백 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 분류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의료폐기물 (엄격 규제)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규제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재활용 가능성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법적 제한, 기술적으로도 어려움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기술·법적 모두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C5F8A" w:sz="12" w:space="4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결론: 정형외과 지르코니아는 사업 대상 불가. 치과 기공소 잔재가 압도적으로 유리.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3-3. 기공소 밀링 잔재의 오염 문제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밀링 버(bur)는 텅스텐 카바이드(WC) 재질이며, 블록을 깎는 과정에서 버 자체도 마모된다. 이 마모 입자가 지르코니아 분진에 섞여 오염을 유발한다.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오염 유형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2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텅스텐 카바이드(WC)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밀링 버 마모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소결 후 기계적 강도 저하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산세척(질산 처리), 소성(calcination)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PMMA·왁스 분진 혼입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밀링 기계에서 여러 소재 혼합 밀링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지르코니아 순도 저하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분리 수거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유기물 잔류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CAD/CAM 가공 중 첨가제 잔류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소결 시 결함 발생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900°C 소성으로 제거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멀티레이어 혼합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층마다 이트리아 함량이 다른 디스크 혼합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소결 후 물성 불균일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레이어 분리 수거 권장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4. 재가공 기술 검증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4-1. 기술적 가능성 (논문 근거)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2025년 BMC Oral Health에 발표된 스코핑 리뷰(Alqutaibi et al.)는 PubMed, Scopus, Web of Science에서 26개 연구를 PRISMA-ScR 가이드라인으로 체계적으로 분석했다 (Cohen kappa=0.93, P&lt;.001).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결론 항목</w:t>
            </w:r>
          </w:p>
        </w:tc>
        <w:tc>
          <w:tcPr>
            <w:tcW w:type="dxa" w:w="6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재활용 가능성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기술적으로 가능하며, 공정 최적화 시 임상 적용 수준 달성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최고 굴곡강도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프리소결(950~1,000°C) 후 최종 소결 시 897 MPa — 신품(904 MPa) 대비 99%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적합 용도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단순 수복물, 단거리 브릿지, 전치부 크라운 (구치부 고하중 응용은 추가 연구 필요)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비치과용 용도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PMMA 강화 필러, 디지털 스캐닝 파우더, 산업용 원료 확인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주요 한계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광학적 특성(반투명도, 색상) 열등 / 모든 연구 in vitro 환경 / 장기 임상 데이터 없음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4-2. 재가공 공정 단계별 설명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Step 1 — 수거 및 분류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블록 잔재: 깎고 남은 디스크 조각을 전용 용기에 분리 보관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분진: 집진기 필터 교체 시 함께 수거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3Y, 4Y, 5Y 종류별 분리 수거 권장 (혼합 시 물성 저하)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PMMA·왁스·금속 분진과 혼합된 경우 별도 처리 필요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Step 2 — 분쇄 (블록 잔재의 경우)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지르코니아 모르타르 그라인더로 1.5~2cm 조각으로 분쇄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진동 디스크 밀로 1,000rpm, 10분 분쇄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목표 입도: 5μm 이하 (소결 품질에 직결)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볼밀 사용 시: 증류수 매질, 450rpm, 6~8시간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Step 3 — 정제 및 소성 (Calcination)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증류수 또는 탈이온수로 세척 — 분진 입자 제거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120°C 건조 오븐에서 24시간 건조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텅스텐 오염 제거: 0.5 mol/L 질산 용액에 5분 침지 (55°C), 증류수 세척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소성(Calcination): 900°C에서 2시간 — 유기물 잔류 및 불순물 제거 (핵심 단계)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Step 4 — 성형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단축 프레스: 100 MPa로 디스크 형태 성형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냉간 등방압 프레스(CIP): 250~300 MPa — 밀도 균일성 향상, 단축 프레스 대비 우수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Step 5 — 소결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프리소결: 950~1,000°C, 2시간 유지 — 구조적 완전성 향상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최종 소결: 1,450~1,550°C, 2시간 유지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승온 속도: 4~10°C/min, 냉각: 10°C/min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최적 온도 1,550°C 시 굴곡강도 최대화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4-3. 재가공 루트별 비교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1600"/>
        <w:gridCol w:w="1400"/>
        <w:gridCol w:w="1226"/>
      </w:tblGrid>
      <w:tr>
        <w:trPr>
          <w:tblHeader/>
        </w:trP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루트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공정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필요 장비</w:t>
            </w:r>
          </w:p>
        </w:tc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초기 투자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마진율</w:t>
            </w:r>
          </w:p>
        </w:tc>
        <w:tc>
          <w:tcPr>
            <w:tcW w:type="dxa" w:w="1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현시점 가능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A. 스캐닝 파우더·연마재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체질만 (50~110μm 선별)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체질기 1대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100~300만원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60~80%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B. 산업용 분말 매각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분쇄+체질+포장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볼밀+체질기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300~1,000만원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40~60%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C. PMMA 강화 필러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분쇄+입도조정+포장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볼밀+입도분석기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500~2,000만원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50~70%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3~6개월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 재생 블록 제조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분쇄+정제+소성+성형+소결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소결로+CIP+건조로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5,000만원+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단계적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2C5F8A" w:sz="12" w:space="4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초기 전략: 루트 A·B로 현금흐름을 먼저 확보하고, 루트 C·D는 단계적으로 추진한다.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4-4. 재활용 지르코니아의 용도별 수요처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2000"/>
        <w:gridCol w:w="1426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수요처</w:t>
            </w:r>
          </w:p>
        </w:tc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요구 순도</w:t>
            </w:r>
          </w:p>
        </w:tc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매각가(kg)</w:t>
            </w:r>
          </w:p>
        </w:tc>
        <w:tc>
          <w:tcPr>
            <w:tcW w:type="dxa" w:w="1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현실성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스캐닝 파우더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 기공소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2~5만원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연마재·샌드블라스팅재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연마재 제조업체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1~2만원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산업용 내화재 원료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내화재 업체, 철강·유리 산업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5,000~1만원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PMMA 강화 필러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의치 제조사, 레진 업체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중간~높음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2~5만원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세라믹 안료·유약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타일·도자기 업체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5,000~1만원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재생 치과용 블록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 기공소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10~20만원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장기 과제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※ 기존에 '샌드블라스팅재' 출구로 치과 기공소에 재판매하는 아이디어를 검토했으나, 치과에서는 알루미나(Al₂O₃)가 표준 샌드블라스팅 소재이며 지르코니아 분말을 샌드블라스팅재로 구매하는 수요가 미미하다. 따라서 산업용 내화재·연마재·세라믹 원료 업체가 더 현실적인 수요처다.</w:t>
      </w: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5. 사업 모델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5-1. AS-IS → TO-BE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AS-IS</w:t>
            </w:r>
          </w:p>
        </w:tc>
        <w:tc>
          <w:tcPr>
            <w:tcW w:type="dxa" w:w="4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TO-BE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잔재 처리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쓰레기 매립 또는 폐기물 업체 유료 처리 (월 2.5만원)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전용 용기 분리보관 → 정기 수거 → 재가공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인식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원래 버리는 것, 비싼 소재가 버려지는 줄 모름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절감 + 소액 인센티브 수령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소재 흐름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선형 경제: 채굴 → 가공 → 폐기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순환 경제: 채굴 → 가공 → 재활용 → 재판매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업계 연결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치과 업계와 소재 업계가 교차점 없이 단절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수거·가공·판매를 연결하는 중간자 등장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규제 대응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규제 공백, 방치 상태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선제 인프라 구축 → 규제 강화 시 자연스럽게 시장 선점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수익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0원, 소재는 매립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비용 절감 + 사업자 월 수백만원 수익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5-2. 수익 구조 (3단계 로드맵)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0~6개월: 수거 네트워크 구축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무료 수거 또는 소액 인센티브(kg당 1,000~3,000원) 제공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대한치과기공사협회 파트너십 접촉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대형 밀링센터 3~5곳 계약 체결 목표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파일럿: 기공소 1~3곳 2주 실험으로 실제 발생량 측정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6~18개월: 산업용 소재 B2B 매각으로 수익화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내화재·연마재·세라믹 안료 업체에 kg당 5,000~1만원에 판매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루트 A(체질) + 루트 B(분쇄+체질) 병행 운영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월 300kg 수거 시 손익분기 도달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18개월~: 고부가가치 전환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PMMA 필러 공급 (의치 제조사 대상)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재생 블록 제조 — 신품 대비 40% 저가로 기공소에 재판매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협회 공식 인증 프로그램화 → ESG 명분 확보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5-3. 가치 제안 프레임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기공소가 현재 폐기 비용을 지불하고 있다는 것이 확인됐다 (월 약 2.5만원). 이는 사업 프레임을 결정한다.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가치 제안 프레임</w:t>
            </w:r>
          </w:p>
        </w:tc>
        <w:tc>
          <w:tcPr>
            <w:tcW w:type="dxa" w:w="4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설득 포인트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 비용 있는 경우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비용 절감 프레임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"지금 내시는 월 2.5만원, 저희가 무료로 가져갑니다"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 비용 없는 경우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인센티브 프레임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"무료로 수거 + 소액 인센티브 드립니다"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밀링센터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운영 효율 프레임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"폐기물 관리 대행 + ESG 기여 + 비용 절감"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5-4. 핵심 채널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대한치과기공사협회(1966년 설립, 법정단체)를 핵심 채널로 삼는다. 개별 기공소 7,000개 접촉 대신 협회를 허브로 활용하면 네트워크 확산 속도와 신뢰도가 높아진다. 규제가 강화되기 전 협회와 함께 정책 제안 주도 가능한 위치를 확보하는 것이 목표다.</w:t>
      </w:r>
    </w:p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6. 수익성 분석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6-1. 단위 경제학 (루트 A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</w:t>
            </w:r>
          </w:p>
        </w:tc>
        <w:tc>
          <w:tcPr>
            <w:tcW w:type="dxa" w:w="4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수거 원가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kg당 0~2,000원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수거 또는 소액 인센티브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가공 비용 (체질)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kg당 1,000~3,000원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전기세 + 인건비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포장·물류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kg당 500~1,000원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규모에 따라 감소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총 원가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kg당 1,500~6,000원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매각가 (연마재·내화재)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kg당 5,000~1만원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산업용 소재 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kg당 약 4,000~8,500원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마진율 60~80%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6-2. 시나리오별 수거량 및 손익</w:t>
      </w:r>
    </w:p>
    <w:tbl>
      <w:tblPr>
        <w:tblW w:type="dxa" w:w="10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1400"/>
        <w:gridCol w:w="1800"/>
        <w:gridCol w:w="2200"/>
        <w:gridCol w:w="1626"/>
      </w:tblGrid>
      <w:tr>
        <w:trPr>
          <w:tblHeader/>
        </w:trPr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CAD/CAM 보유율</w:t>
            </w:r>
          </w:p>
        </w:tc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참여율</w:t>
            </w:r>
          </w:p>
        </w:tc>
        <w:tc>
          <w:tcPr>
            <w:tcW w:type="dxa" w:w="1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수거량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월 예상 매출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손익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보수적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92kg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46~92만원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적자 (손익분기 미달)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1,568kg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784만~1,568만원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흑자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낙관적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19,700kg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약 9,850만~1억 9,700만원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압도적 흑자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손익분기점: 월 약 300kg 수거 시 운영비(200~280만원) 초과. 보수 시나리오에서는 대형 밀링센터 우선 전략이 필수적이다.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6-3. 대형 밀링센터 우선 전략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하루 250~280개 크라운을 생산하는 대형 밀링센터 1곳의 월 잔재 발생량은 140~157kg으로 추정된다.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일반 기공소 전략</w:t>
            </w:r>
          </w:p>
        </w:tc>
        <w:tc>
          <w:tcPr>
            <w:tcW w:type="dxa" w:w="3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대형 밀링센터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손익분기 달성 필요 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50개+ (참여율 10% 가정)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밀링센터 3~5곳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참여율 불확실성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(개인별 편차)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 (계약 기반)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수거 효율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낮음 (분산 배치)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 (집중 수거)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접근 방법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협회 경유 네트워크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직접 B2B 계약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초기 권장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보조 채널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 채널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7. XYZ 가설 및 검증 계획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7-1. 핵심 가설</w:t>
      </w:r>
    </w:p>
    <w:p>
      <w:pPr>
        <w:pBdr>
          <w:left w:val="single" w:color="2C5F8A" w:sz="12" w:space="4"/>
        </w:pBdr>
        <w:spacing w:after="120" w:before="120"/>
        <w:ind w:left="720"/>
      </w:pPr>
      <w:r>
        <w:rPr>
          <w:rFonts w:ascii="Arial" w:cs="Arial" w:eastAsia="Arial" w:hAnsi="Arial"/>
          <w:i/>
          <w:iCs/>
          <w:color w:val="1A3A5C"/>
          <w:sz w:val="22"/>
          <w:szCs w:val="22"/>
        </w:rPr>
        <w:t xml:space="preserve">핵심 사업 가설: 치과 기공소가 지르코니아 밀링 잔재를 무료로 수거해가는 서비스에 참여하면, 월 300kg 이상의 3Y-TZP 원료를 확보할 수 있고, 이를 국내 내화재·연마재 업체에 kg당 1만원 이상으로 판매하면 수익이 운영비용을 초과할 것이다.</w:t>
      </w:r>
    </w:p>
    <w:p>
      <w:pPr>
        <w:spacing w:after="60" w:before="60"/>
      </w:pPr>
      <w:r>
        <w:t xml:space="preserve"/>
      </w:r>
    </w:p>
    <w:tbl>
      <w:tblPr>
        <w:tblW w:type="dxa" w:w="86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2200"/>
        <w:gridCol w:w="1426"/>
      </w:tblGrid>
      <w:tr>
        <w:trPr>
          <w:tblHeader/>
        </w:trPr>
        <w:tc>
          <w:tcPr>
            <w:tcW w:type="dxa" w:w="1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가설</w:t>
            </w:r>
          </w:p>
        </w:tc>
        <w:tc>
          <w:tcPr>
            <w:tcW w:type="dxa" w:w="3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1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 1 (공급)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30개+ 무료 수거 참여 시 월 150~300kg 확보 가능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현장 인터뷰 + 2주 파일럿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 2 (수요)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내화재·연마재 업체가 kg당 1만원+ 매입 의향 있음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수요처 3~5곳 가격 문의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1순위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 3 (수익성)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300kg 수거 시 수거·가공·물류 비용을 초과하는 수익 발생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 1+2 동시 확인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3순위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가설 2가 1순위인 이유: 공급(기공소)은 인센티브로 어느 정도 확보 가능하다는 합리적 추론이 있지만, 수요처의 실제 매입가는 완전히 알 수 없는 숫자다. 매입가가 kg당 5,000원 미만이면 사업 자체가 성립하지 않는다.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7-2. 검증 로드맵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2400"/>
        <w:gridCol w:w="2226"/>
      </w:tblGrid>
      <w:tr>
        <w:trPr>
          <w:tblHeader/>
        </w:trPr>
        <w:tc>
          <w:tcPr>
            <w:tcW w:type="dxa" w:w="1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2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내화재·연마재·세라믹 업체 3~5곳 매입가 문의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 2 검증 (수요)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5~10곳 현장 인터뷰 (질문지 V2.0)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가설 1 검증 (공급)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치기공학과 교수 인터뷰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기술·산업 구조 전문가 검증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1~3곳 2주 파일럿 (잔재 수거 실험)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발생량 측정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2~4주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밀링센터 접촉 및 계약 가능성 타진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 기반 물량 확보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1~2개월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6단계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대한치과기공사협회 파트너십 논의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확산 채널 확보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2~3개월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8. 인터뷰 계획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8-1. 기공소 인터뷰 질문지 (V2.0 핵심)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4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3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얻고자 하는 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 행동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밀링 후 잔재를 지금 어떻게 처리하시나요? / 잔재 처리에 별도 비용이 드시나요?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 경로 확인, 비용 유무 — 가치 제안 프레임 결정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발생량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하루에 디스크를 몇 개 밀링하세요? / 청소할 때 잔재가 얼마나 나오는 것 같으세요?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수거 가능량 산출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페인포인트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잔재 처리에서 불편하거나 귀찮은 점이 있으신가요? / 잔재가 아깝다는 생각을 해보신 적 있으세요?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 동기 유무 확인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 의사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누군가 정기적으로 수거해간다면 참여하실 의향이 있으신가요?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존재 여부 — 사업 성립 근거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파일럿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 정도 잔여 블록만 따로 모아보는 작은 실험을 해볼 수 있을까요?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발생량 데이터 확보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지르코니아를 많이 쓰는 대형 기공소나 밀링센터는 어디가 있을까요?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다음 인터뷰 대상 확보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8-2. 치기공학과 교수 인터뷰 질문 방향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교수님 인터뷰는 기공소 인터뷰와 다르게 학술·산업 구조 전문 지식을 얻는 것이 목적이다.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현장 실태 검증: 논문 기준 폐기율 80%가 국내 현장과 부합하는지, 대형 밀링센터 국내 현황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기술 타당성: 897 MPa 수치의 임상 적합성 평가, in vitro와 실제 공정 간 재현성 차이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규제·인증: 식약처 의료기기 인증 여부, 폐기물 분류 기준 및 향후 규제 강화 전망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사업화 가능성: 가장 현실적인 재활용 루트, 국내 유사 시도 사례 여부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네트워크: 대형 밀링센터·유통사 추천, 공동 연구·자문 협력 가능성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8-3. 인터뷰 후 반드시 채울 수치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5000"/>
      </w:tblGrid>
      <w:tr>
        <w:trPr>
          <w:tblHeader/>
        </w:trPr>
        <w:tc>
          <w:tcPr>
            <w:tcW w:type="dxa" w:w="40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답변</w:t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지르코니아 디스크 사용량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케이스 수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잔여 블록 발생량 (추정)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폐기 방식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 비용 (월)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집진기 필터 교체 주기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잔여 블록 별도 수거 가능 여부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파일럿 참여 가능 여부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추천 인터뷰 대상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9. 미해결 과제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626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확인 방법</w:t>
            </w:r>
          </w:p>
        </w:tc>
        <w:tc>
          <w:tcPr>
            <w:tcW w:type="dxa" w:w="16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수요처 매입가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미확인 — 사업 성립 여부 결정 변수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내화재·연마재 업체 직접 문의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발생량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논문 기반 추정 — 현장 수치 미확인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인터뷰 + 파일럿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폐기 비용 구조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일부 확인 (월 2.5만원) — 전체 현황 미파악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인터뷰 Q3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재활용 인증 요건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식약처 의료기기 인증 여부 미확인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규제 조사 필요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밀링센터 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전체 현황 미파악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협회·CAD/CAM 장비 업체 경유 조사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텅스텐 오염 정제 비용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소규모 산세척 공정 비용 미산출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소규모 실험 필요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3Y/4Y/5Y 분리 가능성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현장에서 분리 수거 의향 미확인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인터뷰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2C5F8A" w:sz="6" w:space="4"/>
        </w:pBdr>
        <w:spacing w:after="200" w:before="480"/>
      </w:pPr>
      <w:r>
        <w:rPr>
          <w:rFonts w:ascii="Arial" w:cs="Arial" w:eastAsia="Arial" w:hAnsi="Arial"/>
          <w:b/>
          <w:bCs/>
          <w:color w:val="2C5F8A"/>
          <w:sz w:val="30"/>
          <w:szCs w:val="30"/>
        </w:rPr>
        <w:t xml:space="preserve">10. 다음 액션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400"/>
        <w:gridCol w:w="2400"/>
        <w:gridCol w:w="2426"/>
      </w:tblGrid>
      <w:tr>
        <w:trPr>
          <w:tblHeader/>
        </w:trPr>
        <w:tc>
          <w:tcPr>
            <w:tcW w:type="dxa" w:w="8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순위</w:t>
            </w:r>
          </w:p>
        </w:tc>
        <w:tc>
          <w:tcPr>
            <w:tcW w:type="dxa" w:w="3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  <w:tc>
          <w:tcPr>
            <w:tcW w:type="dxa" w:w="2426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국내 내화재·연마재·세라믹 업체 3~5곳 매입가 문의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수요 가설 검증 (사업 성립 여부 결정)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기공소 5~10곳 현장 인터뷰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공급 가설 검증, 발생량 확인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치기공학과 교수 인터뷰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기술·산업 구조 전문가 검증, 네트워크 확보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2주 파일럿 (잔재 수거 실험 1~3개소)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실제 발생량 및 참여 의사 측정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2~4주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밀링센터 접촉 및 계약 가능성 타진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 기반 물량 확보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1~2개월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대한치과기공사협회 파트너십 논의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확산 채널 및 ESG 명분 확보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2~3개월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— 끝 —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치과 지르코니아 밀링 잔재 재활용 사업화 탐색 보고서  |  신은지  |  2026.04  |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C5F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3A5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5F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2026-04-30T11:13:14.229Z</dcterms:created>
  <dcterms:modified xsi:type="dcterms:W3CDTF">2026-04-30T11:13:14.229Z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