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355CB" w14:textId="54E4FFCB" w:rsidR="00886042" w:rsidRDefault="00F82B2E" w:rsidP="00F82B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2B2E">
        <w:rPr>
          <w:rFonts w:ascii="Times New Roman" w:hAnsi="Times New Roman" w:cs="Times New Roman"/>
          <w:sz w:val="28"/>
          <w:szCs w:val="28"/>
        </w:rPr>
        <w:t>Вопросы к экзамену</w:t>
      </w:r>
    </w:p>
    <w:p w14:paraId="3F525600" w14:textId="77777777" w:rsidR="001167F7" w:rsidRDefault="001167F7" w:rsidP="00F82B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00A166" w14:textId="601D7705" w:rsidR="00726B39" w:rsidRDefault="00F82B2E" w:rsidP="00726B3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FC711C">
        <w:rPr>
          <w:rFonts w:ascii="Times New Roman" w:hAnsi="Times New Roman" w:cs="Times New Roman"/>
          <w:sz w:val="28"/>
          <w:szCs w:val="28"/>
        </w:rPr>
        <w:t xml:space="preserve">направления </w:t>
      </w:r>
      <w:r>
        <w:rPr>
          <w:rFonts w:ascii="Times New Roman" w:hAnsi="Times New Roman" w:cs="Times New Roman"/>
          <w:sz w:val="28"/>
          <w:szCs w:val="28"/>
        </w:rPr>
        <w:t>применения искусственного интеллекта в робототехнике.</w:t>
      </w:r>
      <w:r w:rsidR="00726B39">
        <w:rPr>
          <w:rFonts w:ascii="Times New Roman" w:hAnsi="Times New Roman" w:cs="Times New Roman"/>
          <w:sz w:val="28"/>
          <w:szCs w:val="28"/>
        </w:rPr>
        <w:t xml:space="preserve"> Задачи искусственного интеллекта в робототехнике</w:t>
      </w:r>
    </w:p>
    <w:p w14:paraId="00657979" w14:textId="75E975C4" w:rsidR="001167F7" w:rsidRPr="001167F7" w:rsidRDefault="001167F7" w:rsidP="001167F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7F7">
        <w:rPr>
          <w:rFonts w:ascii="Times New Roman" w:hAnsi="Times New Roman" w:cs="Times New Roman"/>
          <w:sz w:val="28"/>
          <w:szCs w:val="28"/>
        </w:rPr>
        <w:t>Классическая структурная схема интеллектуальной</w:t>
      </w:r>
      <w:r w:rsidR="00FC711C">
        <w:rPr>
          <w:rFonts w:ascii="Times New Roman" w:hAnsi="Times New Roman" w:cs="Times New Roman"/>
          <w:sz w:val="28"/>
          <w:szCs w:val="28"/>
        </w:rPr>
        <w:t xml:space="preserve"> </w:t>
      </w:r>
      <w:r w:rsidRPr="001167F7">
        <w:rPr>
          <w:rFonts w:ascii="Times New Roman" w:hAnsi="Times New Roman" w:cs="Times New Roman"/>
          <w:sz w:val="28"/>
          <w:szCs w:val="28"/>
        </w:rPr>
        <w:t>системы управления</w:t>
      </w:r>
    </w:p>
    <w:p w14:paraId="49708C9E" w14:textId="4FC73F9C" w:rsidR="00BF2E84" w:rsidRDefault="00BF2E84" w:rsidP="001167F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сенсорных систем,</w:t>
      </w:r>
      <w:r w:rsidR="00960B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используемых для очувствления роботов.</w:t>
      </w:r>
    </w:p>
    <w:p w14:paraId="4C8A9A3A" w14:textId="78376524" w:rsidR="00F82B2E" w:rsidRDefault="00960BF8" w:rsidP="001167F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Задачи, решаемые системой технического зрения в робототехнике.</w:t>
      </w:r>
      <w:r w:rsidR="00BF2E84" w:rsidRPr="00116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44F3DC" w14:textId="3F94906A" w:rsidR="0001767D" w:rsidRDefault="0001767D" w:rsidP="001167F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Комплексирование сенсорных систем.</w:t>
      </w:r>
    </w:p>
    <w:p w14:paraId="0EABE19B" w14:textId="08B22CFE" w:rsidR="005B49C5" w:rsidRDefault="005B49C5" w:rsidP="001167F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 сенсорной информации.</w:t>
      </w:r>
    </w:p>
    <w:p w14:paraId="357A569E" w14:textId="24F106A3" w:rsidR="005B49C5" w:rsidRDefault="0053401B" w:rsidP="001167F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универсальности сенсоров.</w:t>
      </w:r>
    </w:p>
    <w:p w14:paraId="68883D07" w14:textId="7FB2F73B" w:rsidR="0053401B" w:rsidRDefault="00A46871" w:rsidP="001167F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871">
        <w:rPr>
          <w:rFonts w:ascii="Times New Roman" w:hAnsi="Times New Roman" w:cs="Times New Roman"/>
          <w:sz w:val="28"/>
          <w:szCs w:val="28"/>
        </w:rPr>
        <w:t>Функциональная схема информационно-измерительной</w:t>
      </w:r>
      <w:r w:rsidR="00FC711C">
        <w:rPr>
          <w:rFonts w:ascii="Times New Roman" w:hAnsi="Times New Roman" w:cs="Times New Roman"/>
          <w:sz w:val="28"/>
          <w:szCs w:val="28"/>
        </w:rPr>
        <w:t xml:space="preserve"> </w:t>
      </w:r>
      <w:r w:rsidRPr="00A46871">
        <w:rPr>
          <w:rFonts w:ascii="Times New Roman" w:hAnsi="Times New Roman" w:cs="Times New Roman"/>
          <w:sz w:val="28"/>
          <w:szCs w:val="28"/>
        </w:rPr>
        <w:t>системы</w:t>
      </w:r>
      <w:r w:rsidR="00690494">
        <w:rPr>
          <w:rFonts w:ascii="Times New Roman" w:hAnsi="Times New Roman" w:cs="Times New Roman"/>
          <w:sz w:val="28"/>
          <w:szCs w:val="28"/>
        </w:rPr>
        <w:t>.</w:t>
      </w:r>
    </w:p>
    <w:p w14:paraId="69AE8400" w14:textId="51DFE6BD" w:rsidR="00690494" w:rsidRDefault="00690494" w:rsidP="001167F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94">
        <w:rPr>
          <w:rFonts w:ascii="Times New Roman" w:hAnsi="Times New Roman" w:cs="Times New Roman"/>
          <w:sz w:val="28"/>
          <w:szCs w:val="28"/>
        </w:rPr>
        <w:t>Технологии сенсорной обратной связи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0B0C1C">
        <w:rPr>
          <w:rFonts w:ascii="Times New Roman" w:hAnsi="Times New Roman" w:cs="Times New Roman"/>
          <w:sz w:val="28"/>
          <w:szCs w:val="28"/>
        </w:rPr>
        <w:t xml:space="preserve"> Виды и особенности сенсоров.</w:t>
      </w:r>
    </w:p>
    <w:p w14:paraId="45F72982" w14:textId="7FC4CF9D" w:rsidR="000B0C1C" w:rsidRDefault="00095474" w:rsidP="001167F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Дальномеры и локаторы. Принцип действия.</w:t>
      </w:r>
    </w:p>
    <w:p w14:paraId="2FA09C44" w14:textId="099CCE9F" w:rsidR="00690494" w:rsidRDefault="00652AB1" w:rsidP="001167F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Фазовый метод измерения дальности.</w:t>
      </w:r>
    </w:p>
    <w:p w14:paraId="62565FF3" w14:textId="1AC0D41A" w:rsidR="006C137B" w:rsidRDefault="006C137B" w:rsidP="001167F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37B">
        <w:rPr>
          <w:rFonts w:ascii="Times New Roman" w:hAnsi="Times New Roman" w:cs="Times New Roman"/>
          <w:sz w:val="28"/>
          <w:szCs w:val="28"/>
        </w:rPr>
        <w:t xml:space="preserve">Сенсорные системы </w:t>
      </w:r>
      <w:r>
        <w:rPr>
          <w:rFonts w:ascii="Times New Roman" w:hAnsi="Times New Roman" w:cs="Times New Roman"/>
          <w:sz w:val="28"/>
          <w:szCs w:val="28"/>
        </w:rPr>
        <w:t>ИК</w:t>
      </w:r>
      <w:r w:rsidRPr="006C137B">
        <w:rPr>
          <w:rFonts w:ascii="Times New Roman" w:hAnsi="Times New Roman" w:cs="Times New Roman"/>
          <w:sz w:val="28"/>
          <w:szCs w:val="28"/>
        </w:rPr>
        <w:t>- диапазона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C39E92" w14:textId="6DF78FBD" w:rsidR="00103800" w:rsidRDefault="00103800" w:rsidP="001167F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800">
        <w:rPr>
          <w:rFonts w:ascii="Times New Roman" w:hAnsi="Times New Roman" w:cs="Times New Roman"/>
          <w:sz w:val="28"/>
          <w:szCs w:val="28"/>
        </w:rPr>
        <w:t>Ультразвуковые дальномеры и локаторы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948062" w14:textId="346DD443" w:rsidR="00103800" w:rsidRDefault="000A1AD3" w:rsidP="001167F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1AD3">
        <w:rPr>
          <w:rFonts w:ascii="Times New Roman" w:hAnsi="Times New Roman" w:cs="Times New Roman"/>
          <w:sz w:val="28"/>
          <w:szCs w:val="28"/>
        </w:rPr>
        <w:t>Тактильные сенсорные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C5E35F" w14:textId="5AC3C112" w:rsidR="000A1AD3" w:rsidRDefault="008E516E" w:rsidP="001167F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516E">
        <w:rPr>
          <w:rFonts w:ascii="Times New Roman" w:hAnsi="Times New Roman" w:cs="Times New Roman"/>
          <w:sz w:val="28"/>
          <w:szCs w:val="28"/>
        </w:rPr>
        <w:t>Сенсорные системы, определяющие положение</w:t>
      </w:r>
      <w:r w:rsidR="00FC711C">
        <w:rPr>
          <w:rFonts w:ascii="Times New Roman" w:hAnsi="Times New Roman" w:cs="Times New Roman"/>
          <w:sz w:val="28"/>
          <w:szCs w:val="28"/>
        </w:rPr>
        <w:t xml:space="preserve"> </w:t>
      </w:r>
      <w:r w:rsidRPr="008E516E">
        <w:rPr>
          <w:rFonts w:ascii="Times New Roman" w:hAnsi="Times New Roman" w:cs="Times New Roman"/>
          <w:sz w:val="28"/>
          <w:szCs w:val="28"/>
        </w:rPr>
        <w:t>в пространстве</w:t>
      </w:r>
      <w:r>
        <w:rPr>
          <w:rFonts w:ascii="Times New Roman" w:hAnsi="Times New Roman" w:cs="Times New Roman"/>
          <w:sz w:val="28"/>
          <w:szCs w:val="28"/>
        </w:rPr>
        <w:t>. Гироскопические системы.</w:t>
      </w:r>
    </w:p>
    <w:p w14:paraId="409C05EB" w14:textId="452DDA64" w:rsidR="008E516E" w:rsidRDefault="008E516E" w:rsidP="001167F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Акселерометры.</w:t>
      </w:r>
    </w:p>
    <w:p w14:paraId="69AC2B59" w14:textId="766FEE8E" w:rsidR="008E516E" w:rsidRDefault="00AE74C7" w:rsidP="00AE74C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3FBC" w:rsidRPr="00AE74C7">
        <w:rPr>
          <w:rFonts w:ascii="Times New Roman" w:hAnsi="Times New Roman" w:cs="Times New Roman"/>
          <w:sz w:val="28"/>
          <w:szCs w:val="28"/>
        </w:rPr>
        <w:t>Системы адаптивного управления роботами</w:t>
      </w:r>
      <w:r w:rsidRPr="00AE74C7">
        <w:rPr>
          <w:rFonts w:ascii="Times New Roman" w:hAnsi="Times New Roman" w:cs="Times New Roman"/>
          <w:sz w:val="28"/>
          <w:szCs w:val="28"/>
        </w:rPr>
        <w:t>. Функциональная схема системы сенсорного управления роботом.</w:t>
      </w:r>
    </w:p>
    <w:p w14:paraId="40DA7375" w14:textId="6D20C075" w:rsidR="00AE74C7" w:rsidRDefault="00AE74C7" w:rsidP="00AE74C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323E">
        <w:rPr>
          <w:rFonts w:ascii="Times New Roman" w:hAnsi="Times New Roman" w:cs="Times New Roman"/>
          <w:sz w:val="28"/>
          <w:szCs w:val="28"/>
        </w:rPr>
        <w:t>Принцип работы системы адаптивного управления.</w:t>
      </w:r>
    </w:p>
    <w:p w14:paraId="1898A881" w14:textId="72E2B4D6" w:rsidR="0094323E" w:rsidRDefault="0094323E" w:rsidP="00AE74C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Основные направления применения адаптивных систем управления.</w:t>
      </w:r>
    </w:p>
    <w:p w14:paraId="017EA73E" w14:textId="33B4D4A9" w:rsidR="0094323E" w:rsidRDefault="0094323E" w:rsidP="00AE74C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0A66">
        <w:rPr>
          <w:rFonts w:ascii="Times New Roman" w:hAnsi="Times New Roman" w:cs="Times New Roman"/>
          <w:sz w:val="28"/>
          <w:szCs w:val="28"/>
        </w:rPr>
        <w:t>Адаптивное управление отдельным приводом.</w:t>
      </w:r>
    </w:p>
    <w:p w14:paraId="647D465E" w14:textId="1048A0AF" w:rsidR="00800A66" w:rsidRDefault="00C918AF" w:rsidP="00AE74C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Адаптивное управление манипулятором.</w:t>
      </w:r>
      <w:r w:rsidR="00726B39">
        <w:rPr>
          <w:rFonts w:ascii="Times New Roman" w:hAnsi="Times New Roman" w:cs="Times New Roman"/>
          <w:sz w:val="28"/>
          <w:szCs w:val="28"/>
        </w:rPr>
        <w:t xml:space="preserve"> Алгоритмы адаптивного управления манипулятором.</w:t>
      </w:r>
    </w:p>
    <w:p w14:paraId="6D53CB2B" w14:textId="0EE19A1F" w:rsidR="0056511F" w:rsidRDefault="0056511F" w:rsidP="00AE74C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11F">
        <w:rPr>
          <w:rFonts w:ascii="Times New Roman" w:hAnsi="Times New Roman" w:cs="Times New Roman"/>
          <w:sz w:val="28"/>
          <w:szCs w:val="28"/>
        </w:rPr>
        <w:t>Аппаратная структура системы технического зрения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26742C" w14:textId="3969F0F3" w:rsidR="0056511F" w:rsidRDefault="0056511F" w:rsidP="00AE74C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Функциональная схема аппаратной части системы технического зрения.</w:t>
      </w:r>
    </w:p>
    <w:p w14:paraId="24A08944" w14:textId="6BD489CD" w:rsidR="0056511F" w:rsidRPr="0056511F" w:rsidRDefault="0056511F" w:rsidP="00AE74C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11F">
        <w:rPr>
          <w:rFonts w:ascii="Times New Roman" w:hAnsi="Times New Roman" w:cs="Times New Roman"/>
          <w:sz w:val="28"/>
          <w:szCs w:val="28"/>
        </w:rPr>
        <w:t>Готовые решения использования СТЗ в производстве</w:t>
      </w:r>
      <w:r w:rsidRPr="0056511F">
        <w:rPr>
          <w:rFonts w:ascii="Times New Roman" w:hAnsi="Times New Roman" w:cs="Times New Roman"/>
          <w:sz w:val="28"/>
          <w:szCs w:val="28"/>
        </w:rPr>
        <w:t>.</w:t>
      </w:r>
    </w:p>
    <w:p w14:paraId="418285D7" w14:textId="41980F8D" w:rsidR="0056511F" w:rsidRDefault="0056511F" w:rsidP="00AE74C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11F">
        <w:rPr>
          <w:rFonts w:ascii="Times New Roman" w:hAnsi="Times New Roman" w:cs="Times New Roman"/>
          <w:sz w:val="28"/>
          <w:szCs w:val="28"/>
        </w:rPr>
        <w:t>Инструменты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11F">
        <w:rPr>
          <w:rFonts w:ascii="Times New Roman" w:hAnsi="Times New Roman" w:cs="Times New Roman"/>
          <w:sz w:val="28"/>
          <w:szCs w:val="28"/>
        </w:rPr>
        <w:t>для обработки изображений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506915" w14:textId="7BC3CB56" w:rsidR="0056511F" w:rsidRPr="0056511F" w:rsidRDefault="0056511F" w:rsidP="0056511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11F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56511F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Pr="0056511F">
        <w:rPr>
          <w:rFonts w:ascii="Times New Roman" w:hAnsi="Times New Roman" w:cs="Times New Roman"/>
          <w:sz w:val="28"/>
          <w:szCs w:val="28"/>
        </w:rPr>
        <w:t xml:space="preserve">. </w:t>
      </w:r>
      <w:r w:rsidRPr="0056511F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 w:rsidRPr="0056511F">
        <w:rPr>
          <w:rFonts w:ascii="Times New Roman" w:hAnsi="Times New Roman" w:cs="Times New Roman"/>
          <w:sz w:val="28"/>
          <w:szCs w:val="28"/>
          <w:lang w:val="en-US"/>
        </w:rPr>
        <w:t xml:space="preserve">OpenCV  </w:t>
      </w:r>
    </w:p>
    <w:p w14:paraId="76624A82" w14:textId="666C2F13" w:rsidR="0056511F" w:rsidRPr="0056511F" w:rsidRDefault="0056511F" w:rsidP="00AE74C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11F">
        <w:rPr>
          <w:rFonts w:ascii="Times New Roman" w:hAnsi="Times New Roman" w:cs="Times New Roman"/>
          <w:sz w:val="28"/>
          <w:szCs w:val="28"/>
        </w:rPr>
        <w:t xml:space="preserve"> </w:t>
      </w:r>
      <w:r w:rsidRPr="0056511F">
        <w:rPr>
          <w:rFonts w:ascii="Times New Roman" w:hAnsi="Times New Roman" w:cs="Times New Roman"/>
          <w:sz w:val="28"/>
          <w:szCs w:val="28"/>
        </w:rPr>
        <w:t>Основные модули библиотеки</w:t>
      </w:r>
      <w:r w:rsidRPr="0056511F">
        <w:rPr>
          <w:rFonts w:ascii="Times New Roman" w:hAnsi="Times New Roman" w:cs="Times New Roman"/>
          <w:sz w:val="28"/>
          <w:szCs w:val="28"/>
        </w:rPr>
        <w:t>.</w:t>
      </w:r>
    </w:p>
    <w:p w14:paraId="1F5736EA" w14:textId="023DEAB6" w:rsidR="0056511F" w:rsidRPr="0056511F" w:rsidRDefault="0056511F" w:rsidP="00AE74C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11F">
        <w:rPr>
          <w:rFonts w:ascii="Times New Roman" w:hAnsi="Times New Roman" w:cs="Times New Roman"/>
          <w:sz w:val="28"/>
          <w:szCs w:val="28"/>
        </w:rPr>
        <w:t>Общая структурная схема приложения на OpenCV</w:t>
      </w:r>
      <w:r w:rsidRPr="0056511F">
        <w:rPr>
          <w:rFonts w:ascii="Times New Roman" w:hAnsi="Times New Roman" w:cs="Times New Roman"/>
          <w:sz w:val="28"/>
          <w:szCs w:val="28"/>
        </w:rPr>
        <w:t>.</w:t>
      </w:r>
    </w:p>
    <w:p w14:paraId="76962109" w14:textId="4AD02C3B" w:rsidR="0056511F" w:rsidRPr="0056511F" w:rsidRDefault="0056511F" w:rsidP="00AE74C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11F">
        <w:rPr>
          <w:rFonts w:ascii="Times New Roman" w:hAnsi="Times New Roman" w:cs="Times New Roman"/>
          <w:sz w:val="28"/>
          <w:szCs w:val="28"/>
        </w:rPr>
        <w:t>Системы координат видеокамеры.</w:t>
      </w:r>
    </w:p>
    <w:p w14:paraId="732967CE" w14:textId="77777777" w:rsidR="0056511F" w:rsidRPr="0056511F" w:rsidRDefault="0056511F" w:rsidP="00B5246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11F">
        <w:rPr>
          <w:rFonts w:ascii="Times New Roman" w:hAnsi="Times New Roman" w:cs="Times New Roman"/>
          <w:sz w:val="28"/>
          <w:szCs w:val="28"/>
        </w:rPr>
        <w:t xml:space="preserve">Однородные координаты.  Внешняя система координат. </w:t>
      </w:r>
    </w:p>
    <w:p w14:paraId="2F6247C4" w14:textId="39F1251C" w:rsidR="0056511F" w:rsidRPr="0056511F" w:rsidRDefault="0056511F" w:rsidP="00B5246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11F">
        <w:rPr>
          <w:rFonts w:ascii="Times New Roman" w:hAnsi="Times New Roman" w:cs="Times New Roman"/>
          <w:sz w:val="28"/>
          <w:szCs w:val="28"/>
        </w:rPr>
        <w:t>Калибровка камеры.</w:t>
      </w:r>
    </w:p>
    <w:p w14:paraId="68331E50" w14:textId="1E2C602F" w:rsidR="004C70CD" w:rsidRDefault="00ED1C9A" w:rsidP="00AE74C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Реализация системы технического зрения для сортировочного робота. </w:t>
      </w:r>
      <w:r w:rsidR="004C70CD">
        <w:rPr>
          <w:rFonts w:ascii="Times New Roman" w:hAnsi="Times New Roman" w:cs="Times New Roman"/>
          <w:sz w:val="28"/>
          <w:szCs w:val="28"/>
        </w:rPr>
        <w:t xml:space="preserve"> Основные задачи системы технического зрения.</w:t>
      </w:r>
      <w:r w:rsidR="005428FB">
        <w:rPr>
          <w:rFonts w:ascii="Times New Roman" w:hAnsi="Times New Roman" w:cs="Times New Roman"/>
          <w:sz w:val="28"/>
          <w:szCs w:val="28"/>
        </w:rPr>
        <w:t xml:space="preserve"> Требования к системе технического зрения.</w:t>
      </w:r>
    </w:p>
    <w:p w14:paraId="59FBEDF0" w14:textId="2772B7CD" w:rsidR="0056511F" w:rsidRDefault="00ED1C9A" w:rsidP="00AE74C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схема системы управления сортировочным роботом.</w:t>
      </w:r>
      <w:r w:rsidR="002539B2">
        <w:rPr>
          <w:rFonts w:ascii="Times New Roman" w:hAnsi="Times New Roman" w:cs="Times New Roman"/>
          <w:sz w:val="28"/>
          <w:szCs w:val="28"/>
        </w:rPr>
        <w:t xml:space="preserve"> Аппаратная часть системы.</w:t>
      </w:r>
    </w:p>
    <w:p w14:paraId="7EFD21CA" w14:textId="0652BAD2" w:rsidR="00ED1C9A" w:rsidRDefault="00924AE8" w:rsidP="00AE74C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Понятие цветового пространства. Переход из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924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HSV</w:t>
      </w:r>
      <w:r w:rsidRPr="00924AE8">
        <w:rPr>
          <w:rFonts w:ascii="Times New Roman" w:hAnsi="Times New Roman" w:cs="Times New Roman"/>
          <w:sz w:val="28"/>
          <w:szCs w:val="28"/>
        </w:rPr>
        <w:t>.</w:t>
      </w:r>
    </w:p>
    <w:p w14:paraId="59569471" w14:textId="45882EF4" w:rsidR="00924AE8" w:rsidRDefault="00924AE8" w:rsidP="00AE74C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Поиск объекта по цвету.</w:t>
      </w:r>
    </w:p>
    <w:p w14:paraId="0DA862AA" w14:textId="451CDC9F" w:rsidR="00924AE8" w:rsidRDefault="00924AE8" w:rsidP="00AE74C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программы и ее реализация.</w:t>
      </w:r>
    </w:p>
    <w:p w14:paraId="45AE007C" w14:textId="24C8D34A" w:rsidR="00924AE8" w:rsidRPr="0056511F" w:rsidRDefault="00924AE8" w:rsidP="00AE74C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Контурный анализ в системе технического зрения.</w:t>
      </w:r>
    </w:p>
    <w:p w14:paraId="53A83782" w14:textId="77777777" w:rsidR="0056511F" w:rsidRPr="0056511F" w:rsidRDefault="0056511F" w:rsidP="005651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8317EB" w14:textId="312B0BC6" w:rsidR="009B0393" w:rsidRDefault="009B0393" w:rsidP="00AE74C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признаки системы интеллектуального управления роботом.</w:t>
      </w:r>
    </w:p>
    <w:p w14:paraId="09AB5930" w14:textId="266C9FF3" w:rsidR="00726B39" w:rsidRDefault="00726B39" w:rsidP="00AE74C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6B39">
        <w:rPr>
          <w:rFonts w:ascii="Times New Roman" w:hAnsi="Times New Roman" w:cs="Times New Roman"/>
          <w:sz w:val="28"/>
          <w:szCs w:val="28"/>
        </w:rPr>
        <w:t xml:space="preserve"> Схема системы интеллектуального управления роботом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A433A0" w14:textId="5DB3A3EB" w:rsidR="00726B39" w:rsidRDefault="00726B39" w:rsidP="00AE74C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B39">
        <w:rPr>
          <w:rFonts w:ascii="Times New Roman" w:hAnsi="Times New Roman" w:cs="Times New Roman"/>
          <w:sz w:val="28"/>
          <w:szCs w:val="28"/>
        </w:rPr>
        <w:t>Схема системы управления манипулятором с самообучающейся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B39">
        <w:rPr>
          <w:rFonts w:ascii="Times New Roman" w:hAnsi="Times New Roman" w:cs="Times New Roman"/>
          <w:sz w:val="28"/>
          <w:szCs w:val="28"/>
        </w:rPr>
        <w:t>экспертной системой настройки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19F54C" w14:textId="235763BE" w:rsidR="00726B39" w:rsidRPr="00726B39" w:rsidRDefault="00D57A6C" w:rsidP="00AE74C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2B3A">
        <w:rPr>
          <w:rFonts w:ascii="Times New Roman" w:hAnsi="Times New Roman" w:cs="Times New Roman"/>
          <w:sz w:val="28"/>
          <w:szCs w:val="28"/>
        </w:rPr>
        <w:t>База зн</w:t>
      </w:r>
      <w:r>
        <w:rPr>
          <w:rFonts w:ascii="Times New Roman" w:hAnsi="Times New Roman" w:cs="Times New Roman"/>
          <w:sz w:val="28"/>
          <w:szCs w:val="28"/>
        </w:rPr>
        <w:t>ани</w:t>
      </w:r>
      <w:r w:rsidR="00682B3A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интеллектуальной системы управления.</w:t>
      </w:r>
    </w:p>
    <w:p w14:paraId="57004172" w14:textId="1C5D108C" w:rsidR="00C918AF" w:rsidRDefault="00D57A6C" w:rsidP="00AE74C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2F4F">
        <w:rPr>
          <w:rFonts w:ascii="Times New Roman" w:hAnsi="Times New Roman" w:cs="Times New Roman"/>
          <w:sz w:val="28"/>
          <w:szCs w:val="28"/>
        </w:rPr>
        <w:t>Классификация входных величин интеллектуальной системы управления.</w:t>
      </w:r>
    </w:p>
    <w:p w14:paraId="63641460" w14:textId="4C7D58BF" w:rsidR="00232F4F" w:rsidRDefault="00232F4F" w:rsidP="00AE74C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технологии построения интеллектуальных систем управления.</w:t>
      </w:r>
    </w:p>
    <w:p w14:paraId="64756D99" w14:textId="535DAE5F" w:rsidR="00232F4F" w:rsidRDefault="001122FB" w:rsidP="00AE74C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Экспертные системы. Принцип работы.</w:t>
      </w:r>
    </w:p>
    <w:p w14:paraId="183E9249" w14:textId="6EB62833" w:rsidR="00AE74C7" w:rsidRDefault="001122FB" w:rsidP="001122FB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122FB">
        <w:rPr>
          <w:rFonts w:ascii="Times New Roman" w:hAnsi="Times New Roman" w:cs="Times New Roman"/>
          <w:sz w:val="28"/>
          <w:szCs w:val="28"/>
        </w:rPr>
        <w:t xml:space="preserve"> Достоинства и недостатки экспертных систем.</w:t>
      </w:r>
    </w:p>
    <w:p w14:paraId="13392F2A" w14:textId="1CFBA032" w:rsidR="001122FB" w:rsidRDefault="001122FB" w:rsidP="001122FB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22FB">
        <w:rPr>
          <w:rFonts w:ascii="Times New Roman" w:hAnsi="Times New Roman" w:cs="Times New Roman"/>
          <w:sz w:val="28"/>
          <w:szCs w:val="28"/>
        </w:rPr>
        <w:t>Применение экспертных систем в составе системы управления интеллектуальных мобильных роботов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CD4B95" w14:textId="0728DADF" w:rsidR="001122FB" w:rsidRDefault="001122FB" w:rsidP="001122FB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22FB">
        <w:rPr>
          <w:rFonts w:ascii="Times New Roman" w:hAnsi="Times New Roman" w:cs="Times New Roman"/>
          <w:sz w:val="28"/>
          <w:szCs w:val="28"/>
        </w:rPr>
        <w:t>Экспертная система тактического уровня системы управления движением мобильного робота в среде с</w:t>
      </w:r>
      <w:r w:rsidR="00FC711C">
        <w:rPr>
          <w:rFonts w:ascii="Times New Roman" w:hAnsi="Times New Roman" w:cs="Times New Roman"/>
          <w:sz w:val="28"/>
          <w:szCs w:val="28"/>
        </w:rPr>
        <w:t xml:space="preserve"> </w:t>
      </w:r>
      <w:r w:rsidRPr="001122FB">
        <w:rPr>
          <w:rFonts w:ascii="Times New Roman" w:hAnsi="Times New Roman" w:cs="Times New Roman"/>
          <w:sz w:val="28"/>
          <w:szCs w:val="28"/>
        </w:rPr>
        <w:t>препятствиями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09C6B7" w14:textId="1DF605A1" w:rsidR="001122FB" w:rsidRDefault="00BC486A" w:rsidP="001122FB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Технология фреймообразных структур. Принцип работы.</w:t>
      </w:r>
    </w:p>
    <w:p w14:paraId="527D20DE" w14:textId="1D4BC440" w:rsidR="00BC486A" w:rsidRDefault="00BC486A" w:rsidP="001122FB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BC486A">
        <w:rPr>
          <w:rFonts w:ascii="Times New Roman" w:hAnsi="Times New Roman" w:cs="Times New Roman"/>
          <w:sz w:val="28"/>
          <w:szCs w:val="28"/>
        </w:rPr>
        <w:t>Организация базы знаний системы управления поведением на</w:t>
      </w:r>
      <w:r w:rsidRPr="00BC486A">
        <w:rPr>
          <w:rFonts w:ascii="Times New Roman" w:hAnsi="Times New Roman" w:cs="Times New Roman"/>
          <w:sz w:val="28"/>
          <w:szCs w:val="28"/>
        </w:rPr>
        <w:br/>
        <w:t>базе фреймообразных структур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797431" w14:textId="651AA37F" w:rsidR="00BC486A" w:rsidRDefault="00E429D5" w:rsidP="001122FB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0C9C">
        <w:rPr>
          <w:rFonts w:ascii="Times New Roman" w:hAnsi="Times New Roman" w:cs="Times New Roman"/>
          <w:sz w:val="28"/>
          <w:szCs w:val="28"/>
        </w:rPr>
        <w:t>Структура фреймов.</w:t>
      </w:r>
    </w:p>
    <w:p w14:paraId="5EAF867B" w14:textId="2843CE57" w:rsidR="00D90C9C" w:rsidRDefault="001E6B81" w:rsidP="001122FB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Алгоритмическое следствие фрейма.</w:t>
      </w:r>
    </w:p>
    <w:p w14:paraId="25B8C80F" w14:textId="1E18E61D" w:rsidR="001E6B81" w:rsidRDefault="00281F33" w:rsidP="001122FB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Обучение новым фреймам.</w:t>
      </w:r>
    </w:p>
    <w:p w14:paraId="1555B748" w14:textId="06604A80" w:rsidR="00281F33" w:rsidRDefault="00281F33" w:rsidP="001122FB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блока «Обучение».</w:t>
      </w:r>
    </w:p>
    <w:p w14:paraId="7E2CEDB7" w14:textId="5A640644" w:rsidR="00281F33" w:rsidRDefault="002C011C" w:rsidP="001122FB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66CA" w:rsidRPr="00DD66CA">
        <w:rPr>
          <w:rFonts w:ascii="Times New Roman" w:hAnsi="Times New Roman" w:cs="Times New Roman"/>
          <w:sz w:val="28"/>
          <w:szCs w:val="28"/>
        </w:rPr>
        <w:t>Механизм логического вывода системы управления поведением</w:t>
      </w:r>
      <w:r w:rsidR="00DD66CA" w:rsidRPr="00DD66CA">
        <w:rPr>
          <w:rFonts w:ascii="Times New Roman" w:hAnsi="Times New Roman" w:cs="Times New Roman"/>
          <w:sz w:val="28"/>
          <w:szCs w:val="28"/>
        </w:rPr>
        <w:br/>
        <w:t>на основе фреймообразных структур</w:t>
      </w:r>
      <w:r w:rsidR="00DD66CA">
        <w:rPr>
          <w:rFonts w:ascii="Times New Roman" w:hAnsi="Times New Roman" w:cs="Times New Roman"/>
          <w:sz w:val="28"/>
          <w:szCs w:val="28"/>
        </w:rPr>
        <w:t>.</w:t>
      </w:r>
    </w:p>
    <w:p w14:paraId="2882E337" w14:textId="75A2D160" w:rsidR="00DD66CA" w:rsidRPr="006219C3" w:rsidRDefault="00DD66CA" w:rsidP="001122FB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192B" w:rsidRPr="00B8192B">
        <w:rPr>
          <w:rFonts w:ascii="Times New Roman" w:hAnsi="Times New Roman" w:cs="Times New Roman"/>
          <w:sz w:val="28"/>
          <w:szCs w:val="28"/>
        </w:rPr>
        <w:t xml:space="preserve">Достоинства и недостатки управления на основе фреймообразных </w:t>
      </w:r>
      <w:r w:rsidR="00B8192B" w:rsidRPr="006219C3">
        <w:rPr>
          <w:rFonts w:ascii="Times New Roman" w:hAnsi="Times New Roman" w:cs="Times New Roman"/>
          <w:sz w:val="28"/>
          <w:szCs w:val="28"/>
        </w:rPr>
        <w:t>структур</w:t>
      </w:r>
      <w:r w:rsidR="0052785B" w:rsidRPr="006219C3">
        <w:rPr>
          <w:rFonts w:ascii="Times New Roman" w:hAnsi="Times New Roman" w:cs="Times New Roman"/>
          <w:sz w:val="28"/>
          <w:szCs w:val="28"/>
        </w:rPr>
        <w:t>.</w:t>
      </w:r>
    </w:p>
    <w:p w14:paraId="01B5E506" w14:textId="47E52760" w:rsidR="0052785B" w:rsidRPr="006219C3" w:rsidRDefault="00892E54" w:rsidP="001122FB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219C3">
        <w:rPr>
          <w:rFonts w:ascii="Times New Roman" w:hAnsi="Times New Roman" w:cs="Times New Roman"/>
          <w:sz w:val="28"/>
          <w:szCs w:val="28"/>
        </w:rPr>
        <w:t xml:space="preserve"> Структура системы управления интеллектуальным мобильным роботом на основе фреймообразных структур.</w:t>
      </w:r>
    </w:p>
    <w:p w14:paraId="4F3D9BD3" w14:textId="7C3F9DAE" w:rsidR="00D3168D" w:rsidRPr="002B5BFD" w:rsidRDefault="00D3168D" w:rsidP="00081CA6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B5BFD">
        <w:rPr>
          <w:rFonts w:ascii="Times New Roman" w:hAnsi="Times New Roman" w:cs="Times New Roman"/>
          <w:sz w:val="28"/>
          <w:szCs w:val="28"/>
        </w:rPr>
        <w:t xml:space="preserve"> </w:t>
      </w:r>
      <w:r w:rsidRPr="002B5BFD">
        <w:rPr>
          <w:sz w:val="28"/>
          <w:szCs w:val="28"/>
        </w:rPr>
        <w:t xml:space="preserve"> </w:t>
      </w:r>
      <w:r w:rsidR="00D3750E" w:rsidRPr="002B5BFD">
        <w:rPr>
          <w:rFonts w:ascii="Times New Roman" w:hAnsi="Times New Roman" w:cs="Times New Roman"/>
          <w:sz w:val="28"/>
          <w:szCs w:val="28"/>
        </w:rPr>
        <w:t>Основные принципы работы системы с нечеткой логикой</w:t>
      </w:r>
      <w:r w:rsidR="006F189F" w:rsidRPr="002B5BFD">
        <w:rPr>
          <w:rFonts w:ascii="Times New Roman" w:hAnsi="Times New Roman" w:cs="Times New Roman"/>
          <w:sz w:val="28"/>
          <w:szCs w:val="28"/>
        </w:rPr>
        <w:t>.</w:t>
      </w:r>
      <w:r w:rsidR="0057707F" w:rsidRPr="002B5BFD">
        <w:rPr>
          <w:rFonts w:ascii="Times New Roman" w:hAnsi="Times New Roman" w:cs="Times New Roman"/>
          <w:sz w:val="28"/>
          <w:szCs w:val="28"/>
        </w:rPr>
        <w:t xml:space="preserve"> Входные и выходные переменные.</w:t>
      </w:r>
    </w:p>
    <w:p w14:paraId="75ED02B0" w14:textId="7314E402" w:rsidR="006F189F" w:rsidRDefault="00966D91" w:rsidP="00D3168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для системы с нечеткой логикой.</w:t>
      </w:r>
    </w:p>
    <w:p w14:paraId="4C361A23" w14:textId="4BD400BF" w:rsidR="00966D91" w:rsidRDefault="0057707F" w:rsidP="00D3168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работы нечеткой логической системы.</w:t>
      </w:r>
    </w:p>
    <w:p w14:paraId="0C98EF14" w14:textId="09630891" w:rsidR="00135830" w:rsidRDefault="00135830" w:rsidP="00D3168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Продукционные правила системы с нечеткой логикой.</w:t>
      </w:r>
    </w:p>
    <w:p w14:paraId="072A40FD" w14:textId="218C7C99" w:rsidR="00135830" w:rsidRDefault="00D35C28" w:rsidP="00D3168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5C28">
        <w:rPr>
          <w:rFonts w:ascii="Times New Roman" w:hAnsi="Times New Roman" w:cs="Times New Roman"/>
          <w:sz w:val="28"/>
          <w:szCs w:val="28"/>
        </w:rPr>
        <w:t>Достоинства и недостатки нечетких логических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2D2535" w14:textId="66D0CA5F" w:rsidR="00D35C28" w:rsidRDefault="00D35C28" w:rsidP="00D3168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5C28">
        <w:rPr>
          <w:rFonts w:ascii="Times New Roman" w:hAnsi="Times New Roman" w:cs="Times New Roman"/>
          <w:sz w:val="28"/>
          <w:szCs w:val="28"/>
        </w:rPr>
        <w:t>Применение нечетких логических систем в составе системы управления интеллектуальных мобильных роботов</w:t>
      </w:r>
      <w:r w:rsidR="00EA6B94">
        <w:rPr>
          <w:rFonts w:ascii="Times New Roman" w:hAnsi="Times New Roman" w:cs="Times New Roman"/>
          <w:sz w:val="28"/>
          <w:szCs w:val="28"/>
        </w:rPr>
        <w:t>.</w:t>
      </w:r>
    </w:p>
    <w:p w14:paraId="141CA31F" w14:textId="2794043B" w:rsidR="00EA6B94" w:rsidRDefault="00EA6B94" w:rsidP="00D3168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Принципы работы нечеткого регулятора.</w:t>
      </w:r>
    </w:p>
    <w:p w14:paraId="15C82688" w14:textId="67040610" w:rsidR="009D31F7" w:rsidRDefault="009D31F7" w:rsidP="00D3168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нейрона и нейронной сети.</w:t>
      </w:r>
    </w:p>
    <w:p w14:paraId="513C9F99" w14:textId="7C90136F" w:rsidR="00201575" w:rsidRDefault="00201575" w:rsidP="00D3168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базовой нейронной сети.</w:t>
      </w:r>
    </w:p>
    <w:p w14:paraId="33C629D4" w14:textId="4155CFF7" w:rsidR="00201575" w:rsidRDefault="00332E9F" w:rsidP="00D3168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нейронной сети на примерах.</w:t>
      </w:r>
    </w:p>
    <w:p w14:paraId="43332066" w14:textId="686DDDC9" w:rsidR="00332E9F" w:rsidRDefault="00332E9F" w:rsidP="00D3168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нейронной сети с критерием качества.</w:t>
      </w:r>
    </w:p>
    <w:p w14:paraId="47B77B4F" w14:textId="1931EAF5" w:rsidR="00BB5300" w:rsidRDefault="00BB5300" w:rsidP="00D3168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Самообучение нейронной сети</w:t>
      </w:r>
      <w:r w:rsidR="00B87EE3">
        <w:rPr>
          <w:rFonts w:ascii="Times New Roman" w:hAnsi="Times New Roman" w:cs="Times New Roman"/>
          <w:sz w:val="28"/>
          <w:szCs w:val="28"/>
        </w:rPr>
        <w:t>.</w:t>
      </w:r>
    </w:p>
    <w:p w14:paraId="0B3CEB4A" w14:textId="3D8D27C1" w:rsidR="00B87EE3" w:rsidRDefault="00B87EE3" w:rsidP="00D3168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 и недостатки нейронных сетей.</w:t>
      </w:r>
    </w:p>
    <w:p w14:paraId="16536BAA" w14:textId="195820D0" w:rsidR="00BC0189" w:rsidRPr="00BC0189" w:rsidRDefault="00BC0189" w:rsidP="00D3168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C0189">
        <w:rPr>
          <w:rFonts w:ascii="Times New Roman" w:hAnsi="Times New Roman" w:cs="Times New Roman"/>
          <w:sz w:val="28"/>
          <w:szCs w:val="28"/>
        </w:rPr>
        <w:t>Применение нейронных сетей в составе системы  управления интеллектуальных мобильных роботов</w:t>
      </w:r>
    </w:p>
    <w:p w14:paraId="13B90178" w14:textId="1A2430C9" w:rsidR="00D3168D" w:rsidRDefault="00D3168D" w:rsidP="00D3168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3BFEC80" w14:textId="77777777" w:rsidR="00D3168D" w:rsidRPr="00D3168D" w:rsidRDefault="00D3168D" w:rsidP="00D3168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A57B533" w14:textId="4BDD7470" w:rsidR="001122FB" w:rsidRPr="00DD66CA" w:rsidRDefault="001122FB" w:rsidP="00AE74C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1122FB" w:rsidRPr="00DD6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762729"/>
    <w:multiLevelType w:val="hybridMultilevel"/>
    <w:tmpl w:val="08922BE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8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2E"/>
    <w:rsid w:val="0001767D"/>
    <w:rsid w:val="00095474"/>
    <w:rsid w:val="000A1AD3"/>
    <w:rsid w:val="000B0C1C"/>
    <w:rsid w:val="00103800"/>
    <w:rsid w:val="00107A7E"/>
    <w:rsid w:val="001122FB"/>
    <w:rsid w:val="001167F7"/>
    <w:rsid w:val="00135830"/>
    <w:rsid w:val="00193FBC"/>
    <w:rsid w:val="001E6B81"/>
    <w:rsid w:val="00201575"/>
    <w:rsid w:val="00232F4F"/>
    <w:rsid w:val="002539B2"/>
    <w:rsid w:val="00281F33"/>
    <w:rsid w:val="002B5BFD"/>
    <w:rsid w:val="002C011C"/>
    <w:rsid w:val="00332E9F"/>
    <w:rsid w:val="004C70CD"/>
    <w:rsid w:val="0052785B"/>
    <w:rsid w:val="0053401B"/>
    <w:rsid w:val="005428FB"/>
    <w:rsid w:val="0056511F"/>
    <w:rsid w:val="0057707F"/>
    <w:rsid w:val="005B49C5"/>
    <w:rsid w:val="005F6B50"/>
    <w:rsid w:val="006219C3"/>
    <w:rsid w:val="00652AB1"/>
    <w:rsid w:val="00682B3A"/>
    <w:rsid w:val="00690494"/>
    <w:rsid w:val="006C137B"/>
    <w:rsid w:val="006F189F"/>
    <w:rsid w:val="00726B39"/>
    <w:rsid w:val="00800A66"/>
    <w:rsid w:val="00803B57"/>
    <w:rsid w:val="008517DC"/>
    <w:rsid w:val="00886042"/>
    <w:rsid w:val="00892E54"/>
    <w:rsid w:val="008E516E"/>
    <w:rsid w:val="00924AE8"/>
    <w:rsid w:val="0094323E"/>
    <w:rsid w:val="00960BF8"/>
    <w:rsid w:val="00966D91"/>
    <w:rsid w:val="009B0393"/>
    <w:rsid w:val="009D31F7"/>
    <w:rsid w:val="00A46871"/>
    <w:rsid w:val="00AE74C7"/>
    <w:rsid w:val="00B8192B"/>
    <w:rsid w:val="00B87EE3"/>
    <w:rsid w:val="00BB5300"/>
    <w:rsid w:val="00BC0189"/>
    <w:rsid w:val="00BC486A"/>
    <w:rsid w:val="00BF2E84"/>
    <w:rsid w:val="00C918AF"/>
    <w:rsid w:val="00D3168D"/>
    <w:rsid w:val="00D35C28"/>
    <w:rsid w:val="00D3750E"/>
    <w:rsid w:val="00D57A6C"/>
    <w:rsid w:val="00D90C9C"/>
    <w:rsid w:val="00DD66CA"/>
    <w:rsid w:val="00E429D5"/>
    <w:rsid w:val="00EA6B94"/>
    <w:rsid w:val="00ED1C9A"/>
    <w:rsid w:val="00F80D78"/>
    <w:rsid w:val="00F82B2E"/>
    <w:rsid w:val="00FC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29BC9"/>
  <w15:chartTrackingRefBased/>
  <w15:docId w15:val="{679B58E6-EB6C-4AC0-971F-25947FA8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B2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31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Надежда Сазонникова</cp:lastModifiedBy>
  <cp:revision>17</cp:revision>
  <dcterms:created xsi:type="dcterms:W3CDTF">2023-12-13T09:12:00Z</dcterms:created>
  <dcterms:modified xsi:type="dcterms:W3CDTF">2024-11-12T07:25:00Z</dcterms:modified>
</cp:coreProperties>
</file>