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5B40" w:rsidRPr="008C2A60" w:rsidRDefault="00A65B40" w:rsidP="00A65B40">
      <w:pPr>
        <w:spacing w:after="0" w:line="240" w:lineRule="auto"/>
        <w:jc w:val="center"/>
      </w:pPr>
      <w:r w:rsidRPr="008C2A60">
        <w:rPr>
          <w:noProof/>
          <w:lang w:eastAsia="ru-RU"/>
        </w:rPr>
        <w:drawing>
          <wp:inline distT="0" distB="0" distL="0" distR="0" wp14:anchorId="3F1EC894" wp14:editId="1B019921">
            <wp:extent cx="2238586" cy="1126066"/>
            <wp:effectExtent l="0" t="0" r="0" b="0"/>
            <wp:docPr id="112" name="image225.png" descr="ÐÐ°ÑÑÐ¸Ð½ÐºÐ¸ Ð¿Ð¾ Ð·Ð°Ð¿ÑÐ¾ÑÑ ÑÐ³Ð°Ñ Ð»Ð¾Ð³Ð¾ÑÐ¸Ð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png" descr="ÐÐ°ÑÑÐ¸Ð½ÐºÐ¸ Ð¿Ð¾ Ð·Ð°Ð¿ÑÐ¾ÑÑ ÑÐ³Ð°Ñ Ð»Ð¾Ð³Ð¾ÑÐ¸Ð¿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6728" cy="1130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65B40" w:rsidRPr="008C2A60" w:rsidRDefault="00A65B40" w:rsidP="00F82C46">
      <w:pPr>
        <w:spacing w:after="0"/>
        <w:jc w:val="center"/>
      </w:pPr>
      <w:r w:rsidRPr="008C2A60">
        <w:t>МИНИСТЕРСТВО НАУКИ И ВЫСШЕГО ОБРАЗОВАНИЯ РОССИЙСКОЙ ФЕДЕРАЦИИ</w:t>
      </w:r>
    </w:p>
    <w:p w:rsidR="00A65B40" w:rsidRPr="008C2A60" w:rsidRDefault="00A65B40" w:rsidP="00A65B40">
      <w:pPr>
        <w:spacing w:after="0"/>
        <w:jc w:val="center"/>
      </w:pPr>
      <w:r w:rsidRPr="008C2A60"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</w:t>
      </w:r>
      <w:r w:rsidRPr="008C2A60">
        <w:br/>
        <w:t xml:space="preserve">имени академика С.П. Королёва» </w:t>
      </w:r>
    </w:p>
    <w:p w:rsidR="00A65B40" w:rsidRPr="008C2A60" w:rsidRDefault="00A65B40" w:rsidP="00A65B40">
      <w:pPr>
        <w:spacing w:after="0"/>
        <w:jc w:val="center"/>
      </w:pPr>
      <w:r w:rsidRPr="008C2A60">
        <w:t>(Самарский университет)</w:t>
      </w:r>
    </w:p>
    <w:p w:rsidR="00A65B40" w:rsidRPr="008C2A60" w:rsidRDefault="00A65B40" w:rsidP="00A65B40">
      <w:pPr>
        <w:spacing w:after="20"/>
        <w:rPr>
          <w:rFonts w:eastAsia="Times New Roman"/>
          <w:b/>
        </w:rPr>
      </w:pPr>
    </w:p>
    <w:p w:rsidR="00A65B40" w:rsidRPr="008C2A60" w:rsidRDefault="00A65B40" w:rsidP="00A65B40">
      <w:pPr>
        <w:spacing w:after="20"/>
        <w:rPr>
          <w:rFonts w:eastAsia="Times New Roman"/>
          <w:b/>
        </w:rPr>
      </w:pP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  <w:r w:rsidRPr="008C2A60">
        <w:rPr>
          <w:rFonts w:eastAsia="Times New Roman"/>
        </w:rPr>
        <w:t>Институт двигателей и энергетических установок</w:t>
      </w: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  <w:r w:rsidRPr="008C2A60">
        <w:rPr>
          <w:rFonts w:eastAsia="Times New Roman"/>
        </w:rPr>
        <w:t xml:space="preserve">Кафедра автоматических систем энергетических установок </w:t>
      </w:r>
    </w:p>
    <w:p w:rsidR="00A65B40" w:rsidRPr="008C2A60" w:rsidRDefault="00A65B40" w:rsidP="00A65B40">
      <w:pPr>
        <w:spacing w:after="20"/>
        <w:jc w:val="center"/>
        <w:rPr>
          <w:rFonts w:eastAsia="Times New Roman"/>
        </w:rPr>
      </w:pPr>
    </w:p>
    <w:p w:rsidR="00A65B40" w:rsidRPr="008C2A60" w:rsidRDefault="00A65B40" w:rsidP="00A65B40">
      <w:pPr>
        <w:spacing w:after="20"/>
        <w:rPr>
          <w:rFonts w:eastAsia="Times New Roman"/>
        </w:rPr>
      </w:pPr>
    </w:p>
    <w:p w:rsidR="00C03BE8" w:rsidRDefault="00C03BE8" w:rsidP="00C03BE8">
      <w:pPr>
        <w:jc w:val="center"/>
      </w:pPr>
      <w:r>
        <w:t>Отчет по лабораторным работам по дисциплине</w:t>
      </w:r>
    </w:p>
    <w:p w:rsidR="00C03BE8" w:rsidRPr="001721AF" w:rsidRDefault="00C03BE8" w:rsidP="00C03BE8">
      <w:pPr>
        <w:jc w:val="center"/>
      </w:pPr>
      <w:r w:rsidRPr="001721AF">
        <w:t>“</w:t>
      </w:r>
      <w:r>
        <w:t>Программное обеспечение ПЛК</w:t>
      </w:r>
      <w:r w:rsidRPr="001721AF">
        <w:t>”</w:t>
      </w:r>
    </w:p>
    <w:p w:rsidR="00A65B40" w:rsidRPr="008C2A60" w:rsidRDefault="00A65B40" w:rsidP="00A65B40">
      <w:pPr>
        <w:spacing w:after="20"/>
        <w:rPr>
          <w:rFonts w:eastAsia="Times New Roman"/>
        </w:rPr>
      </w:pPr>
    </w:p>
    <w:p w:rsidR="00A65B40" w:rsidRPr="008C2A60" w:rsidRDefault="00A65B40" w:rsidP="00A65B40">
      <w:pPr>
        <w:spacing w:after="20"/>
        <w:rPr>
          <w:rFonts w:eastAsia="Cambria"/>
        </w:rPr>
      </w:pPr>
    </w:p>
    <w:p w:rsidR="00A65B40" w:rsidRPr="008C2A60" w:rsidRDefault="00A65B40" w:rsidP="00A65B40">
      <w:pPr>
        <w:spacing w:after="20"/>
        <w:jc w:val="center"/>
        <w:rPr>
          <w:rFonts w:eastAsia="Cambria"/>
        </w:rPr>
      </w:pPr>
    </w:p>
    <w:p w:rsidR="00A65B40" w:rsidRPr="008C2A60" w:rsidRDefault="00A65B40" w:rsidP="00C03BE8">
      <w:pPr>
        <w:spacing w:after="20"/>
        <w:jc w:val="center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Cambria"/>
        </w:rPr>
      </w:pPr>
    </w:p>
    <w:p w:rsidR="00A52FAB" w:rsidRPr="008C2A60" w:rsidRDefault="00A52FAB" w:rsidP="00A65B40">
      <w:pPr>
        <w:spacing w:after="20"/>
        <w:jc w:val="right"/>
        <w:rPr>
          <w:rFonts w:eastAsia="Cambria"/>
        </w:rPr>
      </w:pPr>
    </w:p>
    <w:p w:rsidR="00A65B40" w:rsidRPr="008C2A60" w:rsidRDefault="00A65B40" w:rsidP="00A65B40">
      <w:pPr>
        <w:spacing w:after="20"/>
        <w:jc w:val="right"/>
        <w:rPr>
          <w:rFonts w:eastAsia="Cambria"/>
        </w:rPr>
      </w:pPr>
    </w:p>
    <w:p w:rsidR="00A65B40" w:rsidRDefault="00A65B40" w:rsidP="00A65B40">
      <w:pPr>
        <w:spacing w:after="20"/>
        <w:jc w:val="right"/>
        <w:rPr>
          <w:rFonts w:eastAsia="Times New Roman"/>
        </w:rPr>
      </w:pPr>
      <w:r w:rsidRPr="008C2A60">
        <w:rPr>
          <w:rFonts w:eastAsia="Times New Roman"/>
        </w:rPr>
        <w:t>Выполнил</w:t>
      </w:r>
      <w:r w:rsidR="009C7889">
        <w:rPr>
          <w:rFonts w:eastAsia="Times New Roman"/>
        </w:rPr>
        <w:t>и</w:t>
      </w:r>
      <w:r w:rsidRPr="008C2A60">
        <w:rPr>
          <w:rFonts w:eastAsia="Times New Roman"/>
        </w:rPr>
        <w:t xml:space="preserve"> студент</w:t>
      </w:r>
      <w:r w:rsidR="009C7889">
        <w:rPr>
          <w:rFonts w:eastAsia="Times New Roman"/>
        </w:rPr>
        <w:t>ы</w:t>
      </w:r>
      <w:r w:rsidR="00F82C46">
        <w:rPr>
          <w:rFonts w:eastAsia="Times New Roman"/>
        </w:rPr>
        <w:t xml:space="preserve"> группы 2414</w:t>
      </w:r>
      <w:r w:rsidRPr="008C2A60">
        <w:rPr>
          <w:rFonts w:eastAsia="Times New Roman"/>
        </w:rPr>
        <w:t>-150304</w:t>
      </w:r>
      <w:r w:rsidRPr="008C2A60">
        <w:rPr>
          <w:rFonts w:eastAsia="Times New Roman"/>
          <w:lang w:val="en-US"/>
        </w:rPr>
        <w:t>D</w:t>
      </w:r>
      <w:r w:rsidRPr="008C2A60">
        <w:rPr>
          <w:rFonts w:eastAsia="Times New Roman"/>
        </w:rPr>
        <w:t xml:space="preserve"> </w:t>
      </w:r>
    </w:p>
    <w:p w:rsidR="006A11F9" w:rsidRDefault="006A11F9" w:rsidP="006A11F9">
      <w:pPr>
        <w:spacing w:after="20"/>
        <w:jc w:val="right"/>
        <w:rPr>
          <w:rFonts w:eastAsia="Times New Roman"/>
        </w:rPr>
      </w:pPr>
      <w:r>
        <w:rPr>
          <w:rFonts w:eastAsia="Times New Roman"/>
        </w:rPr>
        <w:t xml:space="preserve">Андреева В.О., Ксенофонтов Н.В., </w:t>
      </w:r>
      <w:proofErr w:type="spellStart"/>
      <w:r>
        <w:rPr>
          <w:rFonts w:eastAsia="Times New Roman"/>
        </w:rPr>
        <w:t>Киримамуни</w:t>
      </w:r>
      <w:proofErr w:type="spellEnd"/>
      <w:r>
        <w:rPr>
          <w:rFonts w:eastAsia="Times New Roman"/>
        </w:rPr>
        <w:t xml:space="preserve"> С.К., </w:t>
      </w:r>
    </w:p>
    <w:p w:rsidR="006A11F9" w:rsidRDefault="006A11F9" w:rsidP="006A11F9">
      <w:pPr>
        <w:spacing w:after="20"/>
        <w:jc w:val="right"/>
        <w:rPr>
          <w:rFonts w:eastAsia="Times New Roman"/>
        </w:rPr>
      </w:pPr>
      <w:proofErr w:type="spellStart"/>
      <w:r>
        <w:rPr>
          <w:rFonts w:eastAsia="Times New Roman"/>
        </w:rPr>
        <w:t>Мифтиханова</w:t>
      </w:r>
      <w:proofErr w:type="spellEnd"/>
      <w:r>
        <w:rPr>
          <w:rFonts w:eastAsia="Times New Roman"/>
        </w:rPr>
        <w:t xml:space="preserve"> Н.С., Филимонова В.А.</w:t>
      </w:r>
    </w:p>
    <w:p w:rsidR="00F82C46" w:rsidRPr="008C2A60" w:rsidRDefault="00F82C46" w:rsidP="00A65B40">
      <w:pPr>
        <w:spacing w:after="20"/>
        <w:jc w:val="right"/>
        <w:rPr>
          <w:rFonts w:eastAsia="Times New Roman"/>
        </w:rPr>
      </w:pPr>
    </w:p>
    <w:p w:rsidR="00A65B40" w:rsidRPr="008C2A60" w:rsidRDefault="00A65B40" w:rsidP="00A65B40">
      <w:pPr>
        <w:spacing w:after="20"/>
        <w:jc w:val="right"/>
        <w:rPr>
          <w:rFonts w:eastAsia="Times New Roman"/>
        </w:rPr>
      </w:pPr>
      <w:r w:rsidRPr="008C2A60">
        <w:rPr>
          <w:rFonts w:eastAsia="Times New Roman"/>
        </w:rPr>
        <w:t xml:space="preserve">Принял: д.т.н., профессор кафедры АСЭУ </w:t>
      </w:r>
    </w:p>
    <w:p w:rsidR="00A65B40" w:rsidRPr="008C2A60" w:rsidRDefault="00A65B40" w:rsidP="00A65B40">
      <w:pPr>
        <w:spacing w:after="20"/>
        <w:jc w:val="right"/>
        <w:rPr>
          <w:rFonts w:eastAsia="Times New Roman"/>
        </w:rPr>
      </w:pPr>
      <w:r w:rsidRPr="008C2A60">
        <w:rPr>
          <w:rFonts w:eastAsia="Times New Roman"/>
        </w:rPr>
        <w:t>Матюнин С.А.</w:t>
      </w:r>
    </w:p>
    <w:p w:rsidR="00A65B40" w:rsidRPr="008C2A60" w:rsidRDefault="00A65B40" w:rsidP="00A65B40">
      <w:pPr>
        <w:spacing w:after="20"/>
        <w:jc w:val="center"/>
        <w:rPr>
          <w:rFonts w:eastAsia="Cambria"/>
        </w:rPr>
      </w:pPr>
    </w:p>
    <w:p w:rsidR="00C03BE8" w:rsidRDefault="00C03BE8" w:rsidP="00A52FAB"/>
    <w:p w:rsidR="00C03BE8" w:rsidRDefault="00C03BE8" w:rsidP="00A52FAB"/>
    <w:p w:rsidR="00C03BE8" w:rsidRDefault="00C03BE8" w:rsidP="00A52FAB"/>
    <w:p w:rsidR="00C03BE8" w:rsidRDefault="00C03BE8" w:rsidP="00A52FAB"/>
    <w:p w:rsidR="00C03BE8" w:rsidRDefault="00C03BE8" w:rsidP="00A52FAB"/>
    <w:p w:rsidR="00C03BE8" w:rsidRDefault="00C03BE8" w:rsidP="00A52FAB"/>
    <w:p w:rsidR="00C03BE8" w:rsidRPr="00C03BE8" w:rsidRDefault="00C03BE8" w:rsidP="00C03BE8">
      <w:pPr>
        <w:jc w:val="center"/>
        <w:rPr>
          <w:rFonts w:eastAsia="Calibri"/>
          <w:color w:val="000000"/>
        </w:rPr>
      </w:pPr>
      <w:r w:rsidRPr="009224D1">
        <w:t>Самара 202</w:t>
      </w:r>
      <w:r>
        <w:t>2</w:t>
      </w:r>
    </w:p>
    <w:p w:rsidR="00C03BE8" w:rsidRPr="00F77F58" w:rsidRDefault="00C03BE8" w:rsidP="0021741D">
      <w:pPr>
        <w:jc w:val="center"/>
      </w:pPr>
      <w:bookmarkStart w:id="0" w:name="_Toc101903893"/>
      <w:bookmarkStart w:id="1" w:name="_Toc120036203"/>
      <w:r w:rsidRPr="00F77F58">
        <w:lastRenderedPageBreak/>
        <w:t>РЕФЕРАТ</w:t>
      </w:r>
      <w:bookmarkEnd w:id="0"/>
      <w:bookmarkEnd w:id="1"/>
    </w:p>
    <w:p w:rsidR="00C03BE8" w:rsidRPr="00BE2092" w:rsidRDefault="00C03BE8" w:rsidP="00F77F58">
      <w:pPr>
        <w:ind w:firstLine="709"/>
        <w:jc w:val="both"/>
        <w:rPr>
          <w:szCs w:val="36"/>
        </w:rPr>
      </w:pPr>
      <w:r w:rsidRPr="00BE2092">
        <w:rPr>
          <w:szCs w:val="36"/>
        </w:rPr>
        <w:t>Пояснительная записка: 2</w:t>
      </w:r>
      <w:r w:rsidR="00285714">
        <w:rPr>
          <w:szCs w:val="36"/>
        </w:rPr>
        <w:t>3</w:t>
      </w:r>
      <w:r w:rsidRPr="00BE2092">
        <w:rPr>
          <w:szCs w:val="36"/>
        </w:rPr>
        <w:t xml:space="preserve"> с., 1</w:t>
      </w:r>
      <w:r w:rsidR="00285714">
        <w:rPr>
          <w:szCs w:val="36"/>
        </w:rPr>
        <w:t>8</w:t>
      </w:r>
      <w:r w:rsidRPr="00BE2092">
        <w:rPr>
          <w:szCs w:val="36"/>
        </w:rPr>
        <w:t xml:space="preserve"> рисунков, 1 таблица, </w:t>
      </w:r>
      <w:r w:rsidR="00285714">
        <w:rPr>
          <w:szCs w:val="36"/>
        </w:rPr>
        <w:t>3</w:t>
      </w:r>
      <w:r w:rsidRPr="00BE2092">
        <w:rPr>
          <w:szCs w:val="36"/>
        </w:rPr>
        <w:t xml:space="preserve"> источника.</w:t>
      </w:r>
    </w:p>
    <w:p w:rsidR="00C03BE8" w:rsidRPr="00BE2092" w:rsidRDefault="00C03BE8" w:rsidP="00F77F58">
      <w:pPr>
        <w:ind w:firstLine="709"/>
        <w:jc w:val="both"/>
        <w:rPr>
          <w:szCs w:val="36"/>
        </w:rPr>
      </w:pPr>
      <w:r w:rsidRPr="00BE2092">
        <w:rPr>
          <w:szCs w:val="36"/>
        </w:rPr>
        <w:t>РЕГУЛЯТОР ТЕМПЕРАТУРЫ, ПРОГРАММИРУЕМЫЙ ЛОГИЧЕСКИЙ КОНТРОЛЛЕР, ПИД-РЕГУЛЯТОР, ТРАНСПОРТНАЯ ЗАДЕРЖКА, РЕЛЕЙНЫЙ ЯЗЫК ПРОГРАММИРОВАНИЯ, АЛГОРИТМ.</w:t>
      </w:r>
    </w:p>
    <w:p w:rsidR="00C03BE8" w:rsidRPr="00BE2092" w:rsidRDefault="00C03BE8" w:rsidP="00F77F58">
      <w:pPr>
        <w:ind w:firstLine="709"/>
        <w:jc w:val="both"/>
        <w:rPr>
          <w:szCs w:val="36"/>
        </w:rPr>
      </w:pPr>
      <w:r w:rsidRPr="00BE2092">
        <w:rPr>
          <w:szCs w:val="36"/>
        </w:rPr>
        <w:t>Объектом исследования является регулятор температуры печи.</w:t>
      </w:r>
    </w:p>
    <w:p w:rsidR="00C03BE8" w:rsidRPr="00BE2092" w:rsidRDefault="00C03BE8" w:rsidP="00F77F58">
      <w:pPr>
        <w:ind w:firstLine="709"/>
        <w:jc w:val="both"/>
        <w:rPr>
          <w:szCs w:val="36"/>
        </w:rPr>
      </w:pPr>
      <w:r w:rsidRPr="00BE2092">
        <w:rPr>
          <w:szCs w:val="36"/>
        </w:rPr>
        <w:t xml:space="preserve">Целью данной работы являются изучение принципа работы регулятора температуры печи, составление алгоритма его работы и реализация данного алгоритма на релейном (лестничном) языке программирования в программном пакете </w:t>
      </w:r>
      <w:proofErr w:type="spellStart"/>
      <w:r w:rsidRPr="00BE2092">
        <w:rPr>
          <w:szCs w:val="36"/>
        </w:rPr>
        <w:t>RSLogix</w:t>
      </w:r>
      <w:proofErr w:type="spellEnd"/>
      <w:r w:rsidRPr="00BE2092">
        <w:rPr>
          <w:szCs w:val="36"/>
        </w:rPr>
        <w:t xml:space="preserve"> 500.</w:t>
      </w:r>
    </w:p>
    <w:p w:rsidR="00CE6F52" w:rsidRDefault="00CE6F52" w:rsidP="00F77F58">
      <w:pPr>
        <w:ind w:firstLine="709"/>
        <w:jc w:val="both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E6F52" w:rsidRDefault="00CE6F52" w:rsidP="00C452EA">
      <w:pPr>
        <w:jc w:val="center"/>
        <w:rPr>
          <w:rFonts w:eastAsia="Calibri"/>
        </w:rPr>
      </w:pPr>
    </w:p>
    <w:p w:rsidR="00C452EA" w:rsidRPr="00D13A54" w:rsidRDefault="00C452EA" w:rsidP="0021741D">
      <w:pPr>
        <w:jc w:val="center"/>
      </w:pPr>
      <w:r w:rsidRPr="00D13A54">
        <w:lastRenderedPageBreak/>
        <w:t>СОДЕРЖАНИЕ ЗАДАНИЯ</w:t>
      </w:r>
    </w:p>
    <w:p w:rsidR="00C452EA" w:rsidRPr="00F67C1B" w:rsidRDefault="00F67C1B" w:rsidP="00F77F58">
      <w:pPr>
        <w:spacing w:line="360" w:lineRule="auto"/>
        <w:ind w:firstLine="709"/>
        <w:jc w:val="both"/>
      </w:pPr>
      <w:r>
        <w:t xml:space="preserve">Для программируемого контроллера </w:t>
      </w:r>
      <w:r w:rsidRPr="008C2A60">
        <w:rPr>
          <w:rFonts w:eastAsia="Calibri"/>
          <w:color w:val="000000"/>
          <w:lang w:val="en-US"/>
        </w:rPr>
        <w:t>Allen</w:t>
      </w:r>
      <w:r w:rsidRPr="00F67C1B">
        <w:rPr>
          <w:rFonts w:eastAsia="Calibri"/>
          <w:color w:val="000000"/>
        </w:rPr>
        <w:t>-</w:t>
      </w:r>
      <w:r w:rsidRPr="008C2A60">
        <w:rPr>
          <w:rFonts w:eastAsia="Calibri"/>
          <w:color w:val="000000"/>
          <w:lang w:val="en-US"/>
        </w:rPr>
        <w:t>Bradley</w:t>
      </w:r>
      <w:r>
        <w:t xml:space="preserve"> </w:t>
      </w:r>
      <w:proofErr w:type="spellStart"/>
      <w:r>
        <w:rPr>
          <w:lang w:val="en-US"/>
        </w:rPr>
        <w:t>MicroLogix</w:t>
      </w:r>
      <w:proofErr w:type="spellEnd"/>
      <w:r w:rsidRPr="00BC397B">
        <w:t xml:space="preserve"> 1200 </w:t>
      </w:r>
      <w:r>
        <w:rPr>
          <w:lang w:val="en-US"/>
        </w:rPr>
        <w:t>Series</w:t>
      </w:r>
      <w:r w:rsidRPr="00BC397B">
        <w:t xml:space="preserve"> </w:t>
      </w:r>
      <w:r>
        <w:rPr>
          <w:lang w:val="en-US"/>
        </w:rPr>
        <w:t>C</w:t>
      </w:r>
      <w:r w:rsidRPr="00BC397B">
        <w:t xml:space="preserve"> </w:t>
      </w:r>
      <w:r>
        <w:t xml:space="preserve">разработать в </w:t>
      </w:r>
      <w:r w:rsidR="00C452EA" w:rsidRPr="00562DF2">
        <w:rPr>
          <w:rFonts w:eastAsia="Calibri"/>
          <w:color w:val="000000"/>
        </w:rPr>
        <w:t xml:space="preserve">программной среде </w:t>
      </w:r>
      <w:proofErr w:type="spellStart"/>
      <w:r w:rsidR="00C452EA" w:rsidRPr="00562DF2">
        <w:rPr>
          <w:rFonts w:eastAsia="Calibri"/>
          <w:color w:val="000000"/>
        </w:rPr>
        <w:t>RSLogix</w:t>
      </w:r>
      <w:proofErr w:type="spellEnd"/>
      <w:r w:rsidR="00C452EA" w:rsidRPr="00562DF2">
        <w:rPr>
          <w:rFonts w:eastAsia="Calibri"/>
          <w:color w:val="000000"/>
        </w:rPr>
        <w:t xml:space="preserve"> 500 </w:t>
      </w:r>
      <w:r w:rsidR="00CE6F52">
        <w:t>программу-алгоритм работы регулятора температуры печи</w:t>
      </w:r>
      <w:r w:rsidR="00CE6F52">
        <w:rPr>
          <w:rFonts w:eastAsia="Calibri"/>
          <w:color w:val="000000"/>
        </w:rPr>
        <w:t xml:space="preserve"> (рисунок </w:t>
      </w:r>
      <w:r w:rsidR="00C452EA">
        <w:rPr>
          <w:rFonts w:eastAsia="Calibri"/>
          <w:color w:val="000000"/>
        </w:rPr>
        <w:t>1)</w:t>
      </w:r>
      <w:r w:rsidR="00CE6F52">
        <w:rPr>
          <w:rFonts w:eastAsia="Calibri"/>
          <w:color w:val="000000"/>
        </w:rPr>
        <w:t>.</w:t>
      </w:r>
    </w:p>
    <w:p w:rsidR="00C452EA" w:rsidRDefault="00CE6F52" w:rsidP="00C452EA">
      <w:pPr>
        <w:keepNext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79082F5" wp14:editId="3DFCCA78">
            <wp:extent cx="5939790" cy="1138555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EA" w:rsidRPr="00CE6F52" w:rsidRDefault="00C452EA" w:rsidP="00CE6F52">
      <w:pPr>
        <w:spacing w:before="240"/>
        <w:jc w:val="center"/>
      </w:pPr>
      <w:r w:rsidRPr="00CE6F52">
        <w:t xml:space="preserve">Рисунок </w:t>
      </w:r>
      <w:fldSimple w:instr=" SEQ Рисунок \* ARABIC ">
        <w:r w:rsidRPr="00CE6F52">
          <w:t>1</w:t>
        </w:r>
      </w:fldSimple>
      <w:r w:rsidRPr="00CE6F52">
        <w:t xml:space="preserve"> – </w:t>
      </w:r>
      <w:r w:rsidR="00F87646" w:rsidRPr="00CE6F52">
        <w:t>Структурная схема</w:t>
      </w:r>
      <w:r w:rsidR="00F87646">
        <w:rPr>
          <w:i/>
        </w:rPr>
        <w:t xml:space="preserve"> </w:t>
      </w:r>
      <w:r w:rsidR="00CE6F52">
        <w:t>регулятора температуры печи</w:t>
      </w:r>
    </w:p>
    <w:p w:rsidR="00CE6F52" w:rsidRDefault="00CE6F52" w:rsidP="00CE6F52">
      <w:r>
        <w:t>Таблица 1 – Исходные данные</w:t>
      </w:r>
    </w:p>
    <w:tbl>
      <w:tblPr>
        <w:tblStyle w:val="ab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4785"/>
        <w:gridCol w:w="4785"/>
      </w:tblGrid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pPr>
              <w:jc w:val="center"/>
            </w:pPr>
            <w:r>
              <w:t>Величина</w:t>
            </w:r>
          </w:p>
        </w:tc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pPr>
              <w:jc w:val="center"/>
            </w:pPr>
            <w:r>
              <w:t>Значение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9C6555" w:rsidRDefault="00CE6F52" w:rsidP="00D13A54">
            <w:pPr>
              <w:rPr>
                <w:vertAlign w:val="subscript"/>
              </w:rPr>
            </w:pPr>
            <w:r>
              <w:t xml:space="preserve">Транспортная задержка </w:t>
            </w:r>
            <w:proofErr w:type="spellStart"/>
            <w:proofErr w:type="gramStart"/>
            <w:r>
              <w:t>t</w:t>
            </w:r>
            <w:proofErr w:type="gramEnd"/>
            <w:r>
              <w:rPr>
                <w:vertAlign w:val="subscript"/>
              </w:rPr>
              <w:t>з</w:t>
            </w:r>
            <w:proofErr w:type="spellEnd"/>
          </w:p>
        </w:tc>
        <w:tc>
          <w:tcPr>
            <w:tcW w:w="4785" w:type="dxa"/>
            <w:shd w:val="clear" w:color="auto" w:fill="FFFFFF" w:themeFill="background1"/>
          </w:tcPr>
          <w:p w:rsidR="00CE6F52" w:rsidRDefault="00CE6F52" w:rsidP="00CE6F52">
            <w:r>
              <w:t>10 с</w:t>
            </w:r>
            <w:r w:rsidR="00F67C1B">
              <w:t>екунд</w:t>
            </w:r>
            <w:r>
              <w:t xml:space="preserve"> 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r>
              <w:t>Допустимая величина перерегулирования</w:t>
            </w:r>
          </w:p>
        </w:tc>
        <w:tc>
          <w:tcPr>
            <w:tcW w:w="4785" w:type="dxa"/>
            <w:shd w:val="clear" w:color="auto" w:fill="FFFFFF" w:themeFill="background1"/>
          </w:tcPr>
          <w:p w:rsidR="00CE6F52" w:rsidRDefault="00F67C1B" w:rsidP="00D13A54">
            <w:r>
              <w:rPr>
                <w:rFonts w:eastAsia="Times New Roman"/>
              </w:rPr>
              <w:t>не более 15-20</w:t>
            </w:r>
            <w:r w:rsidR="00CE6F52">
              <w:t>%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r>
              <w:t>Время выхода печи на режим</w:t>
            </w:r>
          </w:p>
        </w:tc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r>
              <w:t>≤100 секунд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r>
              <w:t>Температура печи</w:t>
            </w:r>
          </w:p>
        </w:tc>
        <w:tc>
          <w:tcPr>
            <w:tcW w:w="4785" w:type="dxa"/>
            <w:shd w:val="clear" w:color="auto" w:fill="FFFFFF" w:themeFill="background1"/>
          </w:tcPr>
          <w:p w:rsidR="00CE6F52" w:rsidRPr="00610972" w:rsidRDefault="00CE6F52" w:rsidP="00D13A54">
            <w:r>
              <w:t>200…1000 ℃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D16F3A" w:rsidRDefault="00CE6F52" w:rsidP="00D13A54">
            <w:pPr>
              <w:rPr>
                <w:vertAlign w:val="subscript"/>
              </w:rPr>
            </w:pPr>
            <w:r>
              <w:t>Коэффициент передачи усилителя К</w:t>
            </w:r>
            <w:r>
              <w:rPr>
                <w:vertAlign w:val="subscript"/>
              </w:rPr>
              <w:t>у</w:t>
            </w:r>
          </w:p>
        </w:tc>
        <w:tc>
          <w:tcPr>
            <w:tcW w:w="4785" w:type="dxa"/>
            <w:shd w:val="clear" w:color="auto" w:fill="FFFFFF" w:themeFill="background1"/>
          </w:tcPr>
          <w:p w:rsidR="00CE6F52" w:rsidRDefault="00F67C1B" w:rsidP="00F67C1B">
            <w:r>
              <w:t xml:space="preserve">0,5 </w:t>
            </w:r>
            <w:r>
              <w:rPr>
                <w:szCs w:val="28"/>
              </w:rPr>
              <w:t>В/</w:t>
            </w:r>
            <w:proofErr w:type="spellStart"/>
            <w:proofErr w:type="gramStart"/>
            <w:r>
              <w:rPr>
                <w:szCs w:val="28"/>
              </w:rPr>
              <w:t>ед</w:t>
            </w:r>
            <w:proofErr w:type="spellEnd"/>
            <w:proofErr w:type="gramEnd"/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D16F3A" w:rsidRDefault="00CE6F52" w:rsidP="00D13A54">
            <w:pPr>
              <w:rPr>
                <w:vertAlign w:val="subscript"/>
              </w:rPr>
            </w:pPr>
            <w:proofErr w:type="gramStart"/>
            <w:r>
              <w:t>Постоянная</w:t>
            </w:r>
            <w:proofErr w:type="gramEnd"/>
            <w:r>
              <w:t xml:space="preserve"> времени нагревателя </w:t>
            </w:r>
            <w:proofErr w:type="spellStart"/>
            <w:r>
              <w:t>Т</w:t>
            </w:r>
            <w:r>
              <w:rPr>
                <w:vertAlign w:val="subscript"/>
              </w:rPr>
              <w:t>н</w:t>
            </w:r>
            <w:proofErr w:type="spellEnd"/>
          </w:p>
        </w:tc>
        <w:tc>
          <w:tcPr>
            <w:tcW w:w="4785" w:type="dxa"/>
            <w:shd w:val="clear" w:color="auto" w:fill="FFFFFF" w:themeFill="background1"/>
          </w:tcPr>
          <w:p w:rsidR="00CE6F52" w:rsidRDefault="00F67C1B" w:rsidP="00D13A54">
            <w:r>
              <w:t>5 секунд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D16F3A" w:rsidRDefault="00CE6F52" w:rsidP="00D13A54">
            <w:pPr>
              <w:rPr>
                <w:vertAlign w:val="subscript"/>
              </w:rPr>
            </w:pPr>
            <w:r>
              <w:t>Коэффициент передачи нагревателя</w:t>
            </w:r>
            <w:proofErr w:type="gramStart"/>
            <w:r>
              <w:t xml:space="preserve"> </w:t>
            </w:r>
            <w:proofErr w:type="spellStart"/>
            <w:r>
              <w:t>К</w:t>
            </w:r>
            <w:proofErr w:type="gramEnd"/>
            <w:r>
              <w:rPr>
                <w:vertAlign w:val="subscript"/>
              </w:rPr>
              <w:t>н</w:t>
            </w:r>
            <w:proofErr w:type="spellEnd"/>
          </w:p>
        </w:tc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r>
              <w:t>1,3 Вт</w:t>
            </w:r>
            <w:proofErr w:type="gramStart"/>
            <w:r>
              <w:t>/В</w:t>
            </w:r>
            <w:proofErr w:type="gramEnd"/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D16F3A" w:rsidRDefault="00CE6F52" w:rsidP="00D13A54">
            <w:pPr>
              <w:rPr>
                <w:vertAlign w:val="subscript"/>
              </w:rPr>
            </w:pPr>
            <w:proofErr w:type="gramStart"/>
            <w:r>
              <w:t>Постоянная</w:t>
            </w:r>
            <w:proofErr w:type="gramEnd"/>
            <w:r>
              <w:t xml:space="preserve"> времени печи </w:t>
            </w:r>
            <w:proofErr w:type="spellStart"/>
            <w:r>
              <w:t>Т</w:t>
            </w:r>
            <w:r>
              <w:rPr>
                <w:vertAlign w:val="subscript"/>
              </w:rPr>
              <w:t>п</w:t>
            </w:r>
            <w:proofErr w:type="spellEnd"/>
          </w:p>
        </w:tc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r>
              <w:t>20 секунд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D16F3A" w:rsidRDefault="00CE6F52" w:rsidP="00D13A54">
            <w:pPr>
              <w:rPr>
                <w:vertAlign w:val="subscript"/>
              </w:rPr>
            </w:pPr>
            <w:r>
              <w:t xml:space="preserve">Коэффициент передачи печи </w:t>
            </w:r>
            <w:proofErr w:type="spellStart"/>
            <w:r>
              <w:t>К</w:t>
            </w:r>
            <w:r>
              <w:rPr>
                <w:vertAlign w:val="subscript"/>
              </w:rPr>
              <w:t>п</w:t>
            </w:r>
            <w:proofErr w:type="spellEnd"/>
          </w:p>
        </w:tc>
        <w:tc>
          <w:tcPr>
            <w:tcW w:w="4785" w:type="dxa"/>
            <w:shd w:val="clear" w:color="auto" w:fill="FFFFFF" w:themeFill="background1"/>
          </w:tcPr>
          <w:p w:rsidR="00CE6F52" w:rsidRPr="002F7389" w:rsidRDefault="00CE6F52" w:rsidP="00D13A54">
            <w:r>
              <w:t>4 ℃/Вт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D16F3A" w:rsidRDefault="00CE6F52" w:rsidP="00D13A54">
            <w:pPr>
              <w:rPr>
                <w:vertAlign w:val="subscript"/>
              </w:rPr>
            </w:pPr>
            <w:proofErr w:type="gramStart"/>
            <w:r>
              <w:t>Постоянная</w:t>
            </w:r>
            <w:proofErr w:type="gramEnd"/>
            <w:r>
              <w:t xml:space="preserve"> времени датчика </w:t>
            </w:r>
            <w:proofErr w:type="spellStart"/>
            <w:r>
              <w:t>Т</w:t>
            </w:r>
            <w:r>
              <w:rPr>
                <w:vertAlign w:val="subscript"/>
              </w:rPr>
              <w:t>д</w:t>
            </w:r>
            <w:proofErr w:type="spellEnd"/>
          </w:p>
        </w:tc>
        <w:tc>
          <w:tcPr>
            <w:tcW w:w="4785" w:type="dxa"/>
            <w:shd w:val="clear" w:color="auto" w:fill="FFFFFF" w:themeFill="background1"/>
          </w:tcPr>
          <w:p w:rsidR="00CE6F52" w:rsidRDefault="00CE6F52" w:rsidP="00D13A54">
            <w:r>
              <w:t>0,3 секунды</w:t>
            </w:r>
          </w:p>
        </w:tc>
      </w:tr>
      <w:tr w:rsidR="00CE6F52" w:rsidTr="00D13A54">
        <w:tc>
          <w:tcPr>
            <w:tcW w:w="4785" w:type="dxa"/>
            <w:shd w:val="clear" w:color="auto" w:fill="FFFFFF" w:themeFill="background1"/>
          </w:tcPr>
          <w:p w:rsidR="00CE6F52" w:rsidRPr="00302366" w:rsidRDefault="00CE6F52" w:rsidP="00D13A54">
            <w:pPr>
              <w:rPr>
                <w:vertAlign w:val="subscript"/>
              </w:rPr>
            </w:pPr>
            <w:r>
              <w:t>Коэффициент передачи датчика К</w:t>
            </w:r>
            <w:r>
              <w:rPr>
                <w:vertAlign w:val="subscript"/>
              </w:rPr>
              <w:t>д</w:t>
            </w:r>
          </w:p>
        </w:tc>
        <w:tc>
          <w:tcPr>
            <w:tcW w:w="4785" w:type="dxa"/>
            <w:shd w:val="clear" w:color="auto" w:fill="FFFFFF" w:themeFill="background1"/>
          </w:tcPr>
          <w:p w:rsidR="00F67C1B" w:rsidRDefault="00F67C1B" w:rsidP="00D13A54">
            <w:r>
              <w:t>20</w:t>
            </w:r>
            <w:r w:rsidR="00CE6F52">
              <w:t xml:space="preserve"> м</w:t>
            </w:r>
            <w:r>
              <w:t>к</w:t>
            </w:r>
            <w:r w:rsidR="00CE6F52">
              <w:t>В/℃</w:t>
            </w:r>
          </w:p>
        </w:tc>
      </w:tr>
      <w:tr w:rsidR="00F67C1B" w:rsidTr="00D13A54">
        <w:tc>
          <w:tcPr>
            <w:tcW w:w="4785" w:type="dxa"/>
            <w:shd w:val="clear" w:color="auto" w:fill="FFFFFF" w:themeFill="background1"/>
          </w:tcPr>
          <w:p w:rsidR="00F67C1B" w:rsidRDefault="00F67C1B" w:rsidP="00D13A54">
            <w:r w:rsidRPr="008C2A60">
              <w:rPr>
                <w:rFonts w:eastAsia="Calibri"/>
                <w:color w:val="000000"/>
              </w:rPr>
              <w:t>Мощность печи</w:t>
            </w:r>
          </w:p>
        </w:tc>
        <w:tc>
          <w:tcPr>
            <w:tcW w:w="4785" w:type="dxa"/>
            <w:shd w:val="clear" w:color="auto" w:fill="FFFFFF" w:themeFill="background1"/>
          </w:tcPr>
          <w:p w:rsidR="00F67C1B" w:rsidRDefault="00F67C1B" w:rsidP="00F67C1B">
            <w:r w:rsidRPr="008C2A60">
              <w:rPr>
                <w:rFonts w:eastAsia="Calibri"/>
                <w:color w:val="000000"/>
              </w:rPr>
              <w:t xml:space="preserve">500 </w:t>
            </w:r>
            <w:r>
              <w:rPr>
                <w:rFonts w:eastAsia="Calibri"/>
                <w:color w:val="000000"/>
              </w:rPr>
              <w:t>Вт</w:t>
            </w:r>
          </w:p>
        </w:tc>
      </w:tr>
      <w:tr w:rsidR="00F67C1B" w:rsidTr="00D13A54">
        <w:tc>
          <w:tcPr>
            <w:tcW w:w="4785" w:type="dxa"/>
            <w:shd w:val="clear" w:color="auto" w:fill="FFFFFF" w:themeFill="background1"/>
          </w:tcPr>
          <w:p w:rsidR="00F67C1B" w:rsidRPr="008C2A60" w:rsidRDefault="00F67C1B" w:rsidP="00D13A54">
            <w:pPr>
              <w:rPr>
                <w:rFonts w:eastAsia="Calibri"/>
                <w:color w:val="000000"/>
              </w:rPr>
            </w:pPr>
            <w:r w:rsidRPr="008C2A60">
              <w:rPr>
                <w:rFonts w:eastAsia="Calibri"/>
                <w:color w:val="000000"/>
              </w:rPr>
              <w:t>Питание печи</w:t>
            </w:r>
          </w:p>
        </w:tc>
        <w:tc>
          <w:tcPr>
            <w:tcW w:w="4785" w:type="dxa"/>
            <w:shd w:val="clear" w:color="auto" w:fill="FFFFFF" w:themeFill="background1"/>
          </w:tcPr>
          <w:p w:rsidR="00F67C1B" w:rsidRPr="008C2A60" w:rsidRDefault="00F67C1B" w:rsidP="00D13A54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380</w:t>
            </w:r>
            <w:proofErr w:type="gramStart"/>
            <w:r>
              <w:rPr>
                <w:rFonts w:eastAsia="Calibri"/>
                <w:color w:val="000000"/>
              </w:rPr>
              <w:t xml:space="preserve"> В</w:t>
            </w:r>
            <w:proofErr w:type="gramEnd"/>
          </w:p>
        </w:tc>
      </w:tr>
    </w:tbl>
    <w:p w:rsidR="00CE6F52" w:rsidRPr="00CE6F52" w:rsidRDefault="00CE6F52" w:rsidP="00CE6F52"/>
    <w:p w:rsidR="00D13A54" w:rsidRPr="00D13A54" w:rsidRDefault="00A52FAB" w:rsidP="00D13A54">
      <w:pPr>
        <w:pStyle w:val="a8"/>
        <w:numPr>
          <w:ilvl w:val="0"/>
          <w:numId w:val="3"/>
        </w:numPr>
        <w:spacing w:after="200" w:line="360" w:lineRule="auto"/>
        <w:ind w:left="0" w:firstLine="360"/>
        <w:jc w:val="both"/>
        <w:rPr>
          <w:rFonts w:eastAsia="Calibri"/>
          <w:color w:val="000000"/>
        </w:rPr>
      </w:pPr>
      <w:r w:rsidRPr="00C452EA">
        <w:rPr>
          <w:rFonts w:eastAsia="Calibri"/>
          <w:color w:val="000000"/>
        </w:rPr>
        <w:br w:type="page"/>
      </w:r>
      <w:bookmarkStart w:id="2" w:name="_Toc121346091"/>
    </w:p>
    <w:bookmarkStart w:id="3" w:name="_Toc122290241" w:displacedByCustomXml="next"/>
    <w:sdt>
      <w:sdtPr>
        <w:id w:val="-56295723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13A54" w:rsidRPr="0021741D" w:rsidRDefault="00F65493" w:rsidP="007D5D51">
          <w:pPr>
            <w:jc w:val="center"/>
          </w:pPr>
          <w:r w:rsidRPr="0021741D">
            <w:t>СОДЕРЖАНИЕ</w:t>
          </w:r>
          <w:bookmarkEnd w:id="3"/>
        </w:p>
        <w:p w:rsidR="00B64E76" w:rsidRDefault="00D13A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61BAD">
            <w:rPr>
              <w:sz w:val="24"/>
            </w:rPr>
            <w:fldChar w:fldCharType="begin"/>
          </w:r>
          <w:r w:rsidRPr="00861BAD">
            <w:rPr>
              <w:sz w:val="24"/>
            </w:rPr>
            <w:instrText xml:space="preserve"> TOC \o "1-3" \h \z \u </w:instrText>
          </w:r>
          <w:r w:rsidRPr="00861BAD">
            <w:rPr>
              <w:sz w:val="24"/>
            </w:rPr>
            <w:fldChar w:fldCharType="separate"/>
          </w:r>
          <w:hyperlink w:anchor="_Toc122290241" w:history="1">
            <w:r w:rsidR="00B64E76" w:rsidRPr="009D386B">
              <w:rPr>
                <w:rStyle w:val="a7"/>
                <w:rFonts w:eastAsiaTheme="minorHAnsi" w:cs="Times New Roman"/>
                <w:noProof/>
              </w:rPr>
              <w:t>СОДЕРЖАНИЕ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_Toc122290241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4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0242" w:history="1">
            <w:r w:rsidR="00B64E76" w:rsidRPr="009D386B">
              <w:rPr>
                <w:rStyle w:val="a7"/>
                <w:rFonts w:eastAsiaTheme="minorHAnsi" w:cs="Times New Roman"/>
                <w:noProof/>
              </w:rPr>
              <w:t>ВВЕДЕНИЕ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_Toc122290242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5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0243" w:history="1">
            <w:r w:rsidR="00B64E76" w:rsidRPr="009D386B">
              <w:rPr>
                <w:rStyle w:val="a7"/>
                <w:rFonts w:eastAsiaTheme="minorHAnsi" w:cs="Times New Roman"/>
                <w:noProof/>
              </w:rPr>
              <w:t>ВЫПОЛНЕНИЕ РАБОТЫ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_Toc122290243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6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44" w:history="1">
            <w:r w:rsidR="00B64E76" w:rsidRPr="009D386B">
              <w:rPr>
                <w:rStyle w:val="a7"/>
                <w:rFonts w:ascii="Times New Roman" w:hAnsi="Times New Roman"/>
                <w:noProof/>
              </w:rPr>
              <w:t>1</w:t>
            </w:r>
            <w:r w:rsidR="00B64E76">
              <w:rPr>
                <w:rFonts w:eastAsiaTheme="minorEastAsia"/>
                <w:noProof/>
                <w:lang w:eastAsia="ru-RU"/>
              </w:rPr>
              <w:tab/>
            </w:r>
            <w:r w:rsidR="00B64E76" w:rsidRPr="009D386B">
              <w:rPr>
                <w:rStyle w:val="a7"/>
                <w:rFonts w:ascii="Times New Roman" w:hAnsi="Times New Roman"/>
                <w:noProof/>
              </w:rPr>
              <w:t>Подготовка к написанию программы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_Toc122290244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6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45" w:history="1">
            <w:r w:rsidR="00B64E76" w:rsidRPr="009D386B">
              <w:rPr>
                <w:rStyle w:val="a7"/>
                <w:rFonts w:ascii="Times New Roman" w:hAnsi="Times New Roman"/>
                <w:noProof/>
              </w:rPr>
              <w:t>2</w:t>
            </w:r>
            <w:r w:rsidR="00B64E76">
              <w:rPr>
                <w:rFonts w:eastAsiaTheme="minorEastAsia"/>
                <w:noProof/>
                <w:lang w:eastAsia="ru-RU"/>
              </w:rPr>
              <w:tab/>
            </w:r>
            <w:r w:rsidR="00B64E76" w:rsidRPr="009D386B">
              <w:rPr>
                <w:rStyle w:val="a7"/>
                <w:rFonts w:ascii="Times New Roman" w:hAnsi="Times New Roman"/>
                <w:noProof/>
              </w:rPr>
              <w:t>Написание программы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_Toc122290245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6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46" w:history="1">
            <w:r w:rsidR="00B64E76" w:rsidRPr="009D386B">
              <w:rPr>
                <w:rStyle w:val="a7"/>
                <w:rFonts w:ascii="Times New Roman" w:hAnsi="Times New Roman"/>
                <w:noProof/>
                <w:highlight w:val="yellow"/>
              </w:rPr>
              <w:t>3</w:t>
            </w:r>
            <w:r w:rsidR="00B64E76">
              <w:rPr>
                <w:rFonts w:eastAsiaTheme="minorEastAsia"/>
                <w:noProof/>
                <w:lang w:eastAsia="ru-RU"/>
              </w:rPr>
              <w:tab/>
            </w:r>
            <w:r w:rsidR="00B64E76" w:rsidRPr="009D386B">
              <w:rPr>
                <w:rStyle w:val="a7"/>
                <w:rFonts w:ascii="Times New Roman" w:hAnsi="Times New Roman"/>
                <w:noProof/>
                <w:highlight w:val="yellow"/>
              </w:rPr>
              <w:t>Описание программы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_Toc122290246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7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47" w:history="1">
            <w:r w:rsidR="00B64E76" w:rsidRPr="009D386B">
              <w:rPr>
                <w:rStyle w:val="a7"/>
                <w:rFonts w:ascii="Times New Roman" w:hAnsi="Times New Roman"/>
                <w:noProof/>
              </w:rPr>
              <w:t>3.1</w:t>
            </w:r>
            <w:r w:rsidR="00B64E76">
              <w:rPr>
                <w:rFonts w:eastAsiaTheme="minorEastAsia"/>
                <w:noProof/>
                <w:lang w:eastAsia="ru-RU"/>
              </w:rPr>
              <w:tab/>
            </w:r>
            <w:r w:rsidR="00B64E76" w:rsidRPr="009D386B">
              <w:rPr>
                <w:rStyle w:val="a7"/>
                <w:rFonts w:ascii="Times New Roman" w:hAnsi="Times New Roman"/>
                <w:noProof/>
              </w:rPr>
              <w:t>Программа «Основная»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_Toc122290247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7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48" w:history="1">
            <w:r w:rsidR="00B64E76" w:rsidRPr="009D386B">
              <w:rPr>
                <w:rStyle w:val="a7"/>
                <w:rFonts w:ascii="Times New Roman" w:hAnsi="Times New Roman"/>
                <w:noProof/>
              </w:rPr>
              <w:t>3.2</w:t>
            </w:r>
            <w:r w:rsidR="00B64E76">
              <w:rPr>
                <w:rFonts w:eastAsiaTheme="minorEastAsia"/>
                <w:noProof/>
                <w:lang w:eastAsia="ru-RU"/>
              </w:rPr>
              <w:tab/>
            </w:r>
            <w:r w:rsidR="00B64E76" w:rsidRPr="009D386B">
              <w:rPr>
                <w:rStyle w:val="a7"/>
                <w:rFonts w:ascii="Times New Roman" w:hAnsi="Times New Roman"/>
                <w:noProof/>
              </w:rPr>
              <w:t>Подпрограмма: «Расчет интеграла Дюамеля»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_Toc122290248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7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49" w:history="1">
            <w:r w:rsidR="00B64E76" w:rsidRPr="009D386B">
              <w:rPr>
                <w:rStyle w:val="a7"/>
                <w:rFonts w:ascii="Times New Roman" w:hAnsi="Times New Roman"/>
                <w:noProof/>
              </w:rPr>
              <w:t>3.3</w:t>
            </w:r>
            <w:r w:rsidR="00B64E76">
              <w:rPr>
                <w:rFonts w:eastAsiaTheme="minorEastAsia"/>
                <w:noProof/>
                <w:lang w:eastAsia="ru-RU"/>
              </w:rPr>
              <w:tab/>
            </w:r>
            <w:r w:rsidR="00B64E76" w:rsidRPr="009D386B">
              <w:rPr>
                <w:rStyle w:val="a7"/>
                <w:rFonts w:ascii="Times New Roman" w:hAnsi="Times New Roman"/>
                <w:noProof/>
              </w:rPr>
              <w:t>Подпрограмма: «ПИД»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_Toc122290249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7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50" w:history="1">
            <w:r w:rsidR="00B64E76" w:rsidRPr="009D386B">
              <w:rPr>
                <w:rStyle w:val="a7"/>
                <w:rFonts w:ascii="Times New Roman" w:hAnsi="Times New Roman"/>
                <w:noProof/>
                <w:lang w:val="en-US"/>
              </w:rPr>
              <w:t>3.4</w:t>
            </w:r>
            <w:r w:rsidR="00B64E76">
              <w:rPr>
                <w:rFonts w:eastAsiaTheme="minorEastAsia"/>
                <w:noProof/>
                <w:lang w:eastAsia="ru-RU"/>
              </w:rPr>
              <w:tab/>
            </w:r>
            <w:r w:rsidR="00B64E76" w:rsidRPr="009D386B">
              <w:rPr>
                <w:rStyle w:val="a7"/>
                <w:rFonts w:ascii="Times New Roman" w:hAnsi="Times New Roman"/>
                <w:noProof/>
              </w:rPr>
              <w:t>Подпрограмма: «Задержка»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_Toc122290250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7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0251" w:history="1">
            <w:r w:rsidR="00B64E76" w:rsidRPr="009D386B">
              <w:rPr>
                <w:rStyle w:val="a7"/>
                <w:rFonts w:eastAsiaTheme="minorHAnsi" w:cs="Times New Roman"/>
                <w:noProof/>
              </w:rPr>
              <w:t>ЗАКЛЮЧЕНИЕ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_Toc122290251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9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0252" w:history="1">
            <w:r w:rsidR="00B64E76" w:rsidRPr="009D386B">
              <w:rPr>
                <w:rStyle w:val="a7"/>
                <w:rFonts w:eastAsiaTheme="minorHAnsi" w:cs="Times New Roman"/>
                <w:noProof/>
              </w:rPr>
              <w:t>СПИСОК ИСПОЛЬЗОВАННЫХ ИСТОЧНИКОВ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_Toc122290252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9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0253" w:history="1">
            <w:r w:rsidR="00B64E76" w:rsidRPr="009D386B">
              <w:rPr>
                <w:rStyle w:val="a7"/>
                <w:rFonts w:eastAsiaTheme="minorHAnsi" w:cs="Times New Roman"/>
                <w:noProof/>
              </w:rPr>
              <w:t>ПРИЛОЖЕНИЯ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_Toc122290253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10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54" w:history="1">
            <w:r w:rsidR="00B64E76" w:rsidRPr="009D386B">
              <w:rPr>
                <w:rStyle w:val="a7"/>
                <w:rFonts w:ascii="Times New Roman" w:hAnsi="Times New Roman"/>
                <w:noProof/>
              </w:rPr>
              <w:t>ПРИЛОЖЕНИЕ А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_Toc122290254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10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B64E76" w:rsidRDefault="006B3CB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290255" w:history="1">
            <w:r w:rsidR="00B64E76" w:rsidRPr="009D386B">
              <w:rPr>
                <w:rStyle w:val="a7"/>
                <w:rFonts w:ascii="Times New Roman" w:hAnsi="Times New Roman"/>
                <w:noProof/>
              </w:rPr>
              <w:t>ПРИЛОЖЕНИЕ Б</w:t>
            </w:r>
            <w:r w:rsidR="00B64E76">
              <w:rPr>
                <w:noProof/>
                <w:webHidden/>
              </w:rPr>
              <w:tab/>
            </w:r>
            <w:r w:rsidR="00B64E76">
              <w:rPr>
                <w:noProof/>
                <w:webHidden/>
              </w:rPr>
              <w:fldChar w:fldCharType="begin"/>
            </w:r>
            <w:r w:rsidR="00B64E76">
              <w:rPr>
                <w:noProof/>
                <w:webHidden/>
              </w:rPr>
              <w:instrText xml:space="preserve"> PAGEREF _Toc122290255 \h </w:instrText>
            </w:r>
            <w:r w:rsidR="00B64E76">
              <w:rPr>
                <w:noProof/>
                <w:webHidden/>
              </w:rPr>
            </w:r>
            <w:r w:rsidR="00B64E76">
              <w:rPr>
                <w:noProof/>
                <w:webHidden/>
              </w:rPr>
              <w:fldChar w:fldCharType="separate"/>
            </w:r>
            <w:r w:rsidR="00B64E76">
              <w:rPr>
                <w:noProof/>
                <w:webHidden/>
              </w:rPr>
              <w:t>13</w:t>
            </w:r>
            <w:r w:rsidR="00B64E76">
              <w:rPr>
                <w:noProof/>
                <w:webHidden/>
              </w:rPr>
              <w:fldChar w:fldCharType="end"/>
            </w:r>
          </w:hyperlink>
        </w:p>
        <w:p w:rsidR="00D13A54" w:rsidRPr="00861BAD" w:rsidRDefault="00D13A54">
          <w:r w:rsidRPr="00861BAD">
            <w:rPr>
              <w:bCs/>
            </w:rPr>
            <w:fldChar w:fldCharType="end"/>
          </w:r>
        </w:p>
      </w:sdtContent>
    </w:sdt>
    <w:p w:rsidR="00D13A54" w:rsidRPr="00D13A54" w:rsidRDefault="00D13A54" w:rsidP="00D13A54">
      <w:pPr>
        <w:rPr>
          <w:lang w:val="en-US"/>
        </w:rPr>
      </w:pPr>
    </w:p>
    <w:p w:rsidR="00F65493" w:rsidRDefault="00F65493" w:rsidP="00D13A54">
      <w:pPr>
        <w:pStyle w:val="1"/>
        <w:spacing w:after="240"/>
        <w:jc w:val="center"/>
        <w:rPr>
          <w:rFonts w:ascii="Times New Roman" w:eastAsiaTheme="minorHAnsi" w:hAnsi="Times New Roman" w:cs="Times New Roman"/>
          <w:color w:val="auto"/>
          <w:sz w:val="24"/>
          <w:szCs w:val="36"/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Default="00F65493" w:rsidP="00F65493">
      <w:pPr>
        <w:rPr>
          <w:lang w:val="en-US"/>
        </w:rPr>
      </w:pPr>
    </w:p>
    <w:p w:rsidR="00F65493" w:rsidRPr="007D5D51" w:rsidRDefault="00F65493" w:rsidP="00F65493"/>
    <w:p w:rsidR="0052093B" w:rsidRPr="00D13A54" w:rsidRDefault="0052093B" w:rsidP="00D13A54">
      <w:pPr>
        <w:pStyle w:val="1"/>
        <w:spacing w:after="240"/>
        <w:jc w:val="center"/>
        <w:rPr>
          <w:rFonts w:ascii="Times New Roman" w:eastAsiaTheme="minorHAnsi" w:hAnsi="Times New Roman" w:cs="Times New Roman"/>
          <w:color w:val="auto"/>
          <w:sz w:val="24"/>
          <w:szCs w:val="36"/>
        </w:rPr>
      </w:pPr>
      <w:bookmarkStart w:id="4" w:name="_Toc122290242"/>
      <w:r w:rsidRPr="00D13A54">
        <w:rPr>
          <w:rFonts w:ascii="Times New Roman" w:eastAsiaTheme="minorHAnsi" w:hAnsi="Times New Roman" w:cs="Times New Roman"/>
          <w:color w:val="auto"/>
          <w:sz w:val="24"/>
          <w:szCs w:val="36"/>
        </w:rPr>
        <w:lastRenderedPageBreak/>
        <w:t>ВВЕДЕНИЕ</w:t>
      </w:r>
      <w:bookmarkEnd w:id="2"/>
      <w:bookmarkEnd w:id="4"/>
    </w:p>
    <w:p w:rsidR="0052093B" w:rsidRPr="00AD7690" w:rsidRDefault="0052093B" w:rsidP="00F77F58">
      <w:pPr>
        <w:spacing w:line="360" w:lineRule="auto"/>
        <w:ind w:firstLine="709"/>
        <w:jc w:val="both"/>
      </w:pPr>
      <w:r w:rsidRPr="00AD7690">
        <w:t>Тенденцией современных производств является автоматизация всевозможных технологических процессов. Переход к автоматизированному производству повышает эффективность предприятия, увеличивает качество продукции и уменьшает затраты, в чём немалую роль играют программируемые логические контроллеры (ПЛК).</w:t>
      </w:r>
    </w:p>
    <w:p w:rsidR="0052093B" w:rsidRPr="00AD7690" w:rsidRDefault="0052093B" w:rsidP="00F77F58">
      <w:pPr>
        <w:spacing w:line="360" w:lineRule="auto"/>
        <w:ind w:firstLine="709"/>
        <w:jc w:val="both"/>
      </w:pPr>
      <w:r w:rsidRPr="00AD7690">
        <w:t>Качественное регулирование температуры в рабочем простран</w:t>
      </w:r>
      <w:r w:rsidRPr="00AD7690">
        <w:softHyphen/>
        <w:t>стве печи предполагает выбор представительной точки контроля, правильную установку датчика температуры, правильный выбор типа регулятора и соответствующую настройку его, правильный выбор регулирующего органа.</w:t>
      </w:r>
    </w:p>
    <w:p w:rsidR="0052093B" w:rsidRDefault="0052093B" w:rsidP="00F77F58">
      <w:pPr>
        <w:spacing w:line="360" w:lineRule="auto"/>
        <w:ind w:firstLine="709"/>
        <w:jc w:val="both"/>
      </w:pPr>
      <w:proofErr w:type="spellStart"/>
      <w:r w:rsidRPr="00AD7690">
        <w:t>Нестационарность</w:t>
      </w:r>
      <w:proofErr w:type="spellEnd"/>
      <w:r w:rsidRPr="00AD7690">
        <w:t xml:space="preserve"> статических и динамических характери</w:t>
      </w:r>
      <w:r w:rsidRPr="00AD7690">
        <w:softHyphen/>
        <w:t xml:space="preserve">стик печей в контуре регулирования температуры требует особого внимания при выборе и настройке регуляторов. В этих контурах применяют регуляторы непрерывного действия, работающие по </w:t>
      </w:r>
      <w:proofErr w:type="gramStart"/>
      <w:r w:rsidRPr="00AD7690">
        <w:t>П</w:t>
      </w:r>
      <w:proofErr w:type="gramEnd"/>
      <w:r w:rsidRPr="00AD7690">
        <w:t>, ПИ и ПИД-законам регулирования, а также релейные (двух- и трехпозиционные) и импульсные регуляторы. Хорошее качество регулирования обеспечивается обычно применением регуляторов, работающих по ПИД-закону регулирования, с настройкой степени неравномерности и времени удвоения регулятора по кривой разгона, характерной для преимущественного режима работы печи.</w:t>
      </w:r>
    </w:p>
    <w:p w:rsidR="0052093B" w:rsidRPr="00A97478" w:rsidRDefault="0052093B" w:rsidP="00D2326A">
      <w:pPr>
        <w:rPr>
          <w:rFonts w:eastAsia="Calibri"/>
          <w:color w:val="000000"/>
        </w:rPr>
      </w:pPr>
    </w:p>
    <w:p w:rsidR="0052093B" w:rsidRDefault="0052093B" w:rsidP="00025487">
      <w:pPr>
        <w:pStyle w:val="1"/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5" w:name="_Toc91752568"/>
    </w:p>
    <w:p w:rsidR="0052093B" w:rsidRDefault="0052093B" w:rsidP="00025487">
      <w:pPr>
        <w:pStyle w:val="1"/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52093B" w:rsidRDefault="0052093B" w:rsidP="00025487">
      <w:pPr>
        <w:pStyle w:val="1"/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52093B" w:rsidRDefault="0052093B" w:rsidP="00025487">
      <w:pPr>
        <w:pStyle w:val="1"/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52093B" w:rsidRDefault="0052093B" w:rsidP="00025487">
      <w:pPr>
        <w:pStyle w:val="1"/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2C692D" w:rsidRDefault="002C692D" w:rsidP="002C692D"/>
    <w:p w:rsidR="002C692D" w:rsidRDefault="002C692D" w:rsidP="002C692D"/>
    <w:p w:rsidR="002C692D" w:rsidRDefault="002C692D" w:rsidP="002C692D"/>
    <w:p w:rsidR="00F77F58" w:rsidRDefault="00F77F58" w:rsidP="002C692D"/>
    <w:p w:rsidR="00F77F58" w:rsidRDefault="00F77F58" w:rsidP="002C692D"/>
    <w:p w:rsidR="002C692D" w:rsidRPr="002C692D" w:rsidRDefault="002C692D" w:rsidP="002C692D"/>
    <w:p w:rsidR="008C2A60" w:rsidRPr="00D13A54" w:rsidRDefault="0058678F" w:rsidP="00D13A54">
      <w:pPr>
        <w:pStyle w:val="1"/>
        <w:spacing w:after="240"/>
        <w:jc w:val="center"/>
        <w:rPr>
          <w:rFonts w:ascii="Times New Roman" w:eastAsiaTheme="minorHAnsi" w:hAnsi="Times New Roman" w:cs="Times New Roman"/>
          <w:color w:val="auto"/>
          <w:sz w:val="24"/>
          <w:szCs w:val="36"/>
        </w:rPr>
      </w:pPr>
      <w:bookmarkStart w:id="6" w:name="_Toc122290243"/>
      <w:r w:rsidRPr="00D13A54">
        <w:rPr>
          <w:rFonts w:ascii="Times New Roman" w:eastAsiaTheme="minorHAnsi" w:hAnsi="Times New Roman" w:cs="Times New Roman"/>
          <w:color w:val="auto"/>
          <w:sz w:val="24"/>
          <w:szCs w:val="36"/>
        </w:rPr>
        <w:lastRenderedPageBreak/>
        <w:t>ВЫПОЛНЕНИЕ РАБОТЫ</w:t>
      </w:r>
      <w:bookmarkEnd w:id="5"/>
      <w:bookmarkEnd w:id="6"/>
    </w:p>
    <w:p w:rsidR="00F77F58" w:rsidRPr="00D13A54" w:rsidRDefault="00F77F58" w:rsidP="007D5D51">
      <w:pPr>
        <w:pStyle w:val="2"/>
        <w:numPr>
          <w:ilvl w:val="0"/>
          <w:numId w:val="28"/>
        </w:numPr>
        <w:spacing w:before="240" w:after="120"/>
        <w:ind w:left="714" w:hanging="357"/>
        <w:rPr>
          <w:rFonts w:ascii="Times New Roman" w:eastAsiaTheme="minorHAnsi" w:hAnsi="Times New Roman"/>
          <w:color w:val="auto"/>
        </w:rPr>
      </w:pPr>
      <w:bookmarkStart w:id="7" w:name="_Toc122290244"/>
      <w:r w:rsidRPr="00D13A54">
        <w:rPr>
          <w:rFonts w:ascii="Times New Roman" w:eastAsiaTheme="minorHAnsi" w:hAnsi="Times New Roman"/>
          <w:color w:val="auto"/>
        </w:rPr>
        <w:t>Подготовка к написанию программы</w:t>
      </w:r>
      <w:bookmarkEnd w:id="7"/>
      <w:r w:rsidRPr="00D13A54">
        <w:rPr>
          <w:rFonts w:ascii="Times New Roman" w:eastAsiaTheme="minorHAnsi" w:hAnsi="Times New Roman"/>
          <w:color w:val="auto"/>
        </w:rPr>
        <w:t xml:space="preserve"> </w:t>
      </w:r>
    </w:p>
    <w:p w:rsidR="002C692D" w:rsidRDefault="002C692D" w:rsidP="007D5D51">
      <w:pPr>
        <w:spacing w:after="0" w:line="276" w:lineRule="auto"/>
        <w:ind w:firstLine="709"/>
        <w:jc w:val="both"/>
      </w:pPr>
      <w:r>
        <w:t>Для начала следует разобраться в работе регулятора температуры печи:</w:t>
      </w:r>
    </w:p>
    <w:p w:rsidR="002C692D" w:rsidRDefault="002C692D" w:rsidP="007D5D51">
      <w:pPr>
        <w:pStyle w:val="a8"/>
        <w:numPr>
          <w:ilvl w:val="0"/>
          <w:numId w:val="20"/>
        </w:numPr>
        <w:spacing w:after="0" w:line="276" w:lineRule="auto"/>
        <w:ind w:left="0" w:firstLine="709"/>
        <w:jc w:val="both"/>
      </w:pPr>
      <w:r>
        <w:t>задаётся температура в виде прямоугольного сигнала, управляемого таймером;</w:t>
      </w:r>
    </w:p>
    <w:p w:rsidR="002C692D" w:rsidRDefault="002C692D" w:rsidP="007D5D51">
      <w:pPr>
        <w:pStyle w:val="a8"/>
        <w:numPr>
          <w:ilvl w:val="0"/>
          <w:numId w:val="20"/>
        </w:numPr>
        <w:spacing w:after="0" w:line="276" w:lineRule="auto"/>
        <w:ind w:left="0" w:firstLine="709"/>
        <w:jc w:val="both"/>
      </w:pPr>
      <w:r>
        <w:t>входной сигнал поступает на ПИД-регулятор;</w:t>
      </w:r>
    </w:p>
    <w:p w:rsidR="002C692D" w:rsidRDefault="002C692D" w:rsidP="007D5D51">
      <w:pPr>
        <w:pStyle w:val="a8"/>
        <w:numPr>
          <w:ilvl w:val="0"/>
          <w:numId w:val="20"/>
        </w:numPr>
        <w:spacing w:after="0" w:line="276" w:lineRule="auto"/>
        <w:ind w:left="0" w:firstLine="709"/>
        <w:jc w:val="both"/>
      </w:pPr>
      <w:r>
        <w:t>выходной сигнал ПИД-регулятора последовательно поступает на усилитель, нагреватель, печь и датчик температуры и с выхода датчика по ООС в ПИД-регулятор.</w:t>
      </w:r>
    </w:p>
    <w:p w:rsidR="002C692D" w:rsidRDefault="002C692D" w:rsidP="007D5D51">
      <w:pPr>
        <w:pStyle w:val="a8"/>
        <w:numPr>
          <w:ilvl w:val="0"/>
          <w:numId w:val="20"/>
        </w:numPr>
        <w:spacing w:after="0" w:line="276" w:lineRule="auto"/>
        <w:ind w:left="0" w:firstLine="709"/>
        <w:jc w:val="both"/>
      </w:pPr>
      <w:r>
        <w:t>выходной сигнал в ПИД-регулятор по ООС приходит с транспортной задержкой.</w:t>
      </w:r>
    </w:p>
    <w:p w:rsidR="002C692D" w:rsidRPr="00F77F58" w:rsidRDefault="00700683" w:rsidP="007D5D51">
      <w:pPr>
        <w:spacing w:after="0" w:line="276" w:lineRule="auto"/>
        <w:ind w:firstLine="709"/>
        <w:jc w:val="both"/>
        <w:rPr>
          <w:highlight w:val="white"/>
        </w:rPr>
      </w:pPr>
      <w:r w:rsidRPr="00700683">
        <w:rPr>
          <w:highlight w:val="white"/>
        </w:rPr>
        <w:t>А</w:t>
      </w:r>
      <w:r>
        <w:rPr>
          <w:highlight w:val="white"/>
        </w:rPr>
        <w:t>лгоритм</w:t>
      </w:r>
      <w:r w:rsidR="002C692D" w:rsidRPr="00700683">
        <w:rPr>
          <w:highlight w:val="white"/>
        </w:rPr>
        <w:t xml:space="preserve"> работы регулятора температуры пе</w:t>
      </w:r>
      <w:r>
        <w:rPr>
          <w:highlight w:val="white"/>
        </w:rPr>
        <w:t xml:space="preserve">чи на языке блок-схем представлен в </w:t>
      </w:r>
      <w:r w:rsidR="00F77F58">
        <w:rPr>
          <w:highlight w:val="white"/>
        </w:rPr>
        <w:t>п</w:t>
      </w:r>
      <w:r>
        <w:rPr>
          <w:highlight w:val="white"/>
        </w:rPr>
        <w:t>риложении</w:t>
      </w:r>
      <w:proofErr w:type="gramStart"/>
      <w:r>
        <w:rPr>
          <w:highlight w:val="white"/>
        </w:rPr>
        <w:t xml:space="preserve"> А</w:t>
      </w:r>
      <w:proofErr w:type="gramEnd"/>
      <w:r w:rsidR="002C692D" w:rsidRPr="00700683">
        <w:rPr>
          <w:highlight w:val="white"/>
        </w:rPr>
        <w:t xml:space="preserve">, на основе </w:t>
      </w:r>
      <w:r>
        <w:rPr>
          <w:highlight w:val="white"/>
        </w:rPr>
        <w:t>него составлена программа</w:t>
      </w:r>
      <w:r w:rsidR="002C692D" w:rsidRPr="00700683">
        <w:rPr>
          <w:highlight w:val="white"/>
        </w:rPr>
        <w:t xml:space="preserve"> на релейном языке программирования в среде </w:t>
      </w:r>
      <w:proofErr w:type="spellStart"/>
      <w:r w:rsidR="002C692D" w:rsidRPr="00700683">
        <w:rPr>
          <w:highlight w:val="white"/>
        </w:rPr>
        <w:t>RSLogix</w:t>
      </w:r>
      <w:proofErr w:type="spellEnd"/>
      <w:r w:rsidR="002C692D" w:rsidRPr="00700683">
        <w:rPr>
          <w:highlight w:val="white"/>
        </w:rPr>
        <w:t xml:space="preserve"> 500</w:t>
      </w:r>
      <w:r w:rsidR="00F77F58">
        <w:rPr>
          <w:highlight w:val="white"/>
        </w:rPr>
        <w:t xml:space="preserve"> (приложение Б)</w:t>
      </w:r>
      <w:r w:rsidR="002C692D" w:rsidRPr="00700683">
        <w:rPr>
          <w:highlight w:val="white"/>
        </w:rPr>
        <w:t>.</w:t>
      </w:r>
    </w:p>
    <w:p w:rsidR="00F641B5" w:rsidRPr="0021741D" w:rsidRDefault="00F641B5" w:rsidP="007D5D51">
      <w:pPr>
        <w:pStyle w:val="2"/>
        <w:numPr>
          <w:ilvl w:val="0"/>
          <w:numId w:val="28"/>
        </w:numPr>
        <w:spacing w:before="240" w:after="120"/>
        <w:ind w:left="714" w:hanging="357"/>
      </w:pPr>
      <w:bookmarkStart w:id="8" w:name="_Toc120036208"/>
      <w:bookmarkStart w:id="9" w:name="_Toc122290245"/>
      <w:bookmarkStart w:id="10" w:name="_Toc93847852"/>
      <w:r w:rsidRPr="0021741D">
        <w:rPr>
          <w:rFonts w:ascii="Times New Roman" w:eastAsiaTheme="minorHAnsi" w:hAnsi="Times New Roman"/>
          <w:color w:val="auto"/>
        </w:rPr>
        <w:t>Написание программы</w:t>
      </w:r>
      <w:bookmarkEnd w:id="8"/>
      <w:bookmarkEnd w:id="9"/>
      <w:r w:rsidRPr="0021741D">
        <w:tab/>
      </w:r>
    </w:p>
    <w:p w:rsidR="009F3B8F" w:rsidRDefault="009F3B8F" w:rsidP="005859FF">
      <w:pPr>
        <w:spacing w:after="120"/>
        <w:ind w:firstLine="709"/>
        <w:jc w:val="both"/>
        <w:rPr>
          <w:highlight w:val="white"/>
        </w:rPr>
      </w:pPr>
      <w:r>
        <w:rPr>
          <w:highlight w:val="white"/>
        </w:rPr>
        <w:t>Важной частью программирования контроллеров является распре</w:t>
      </w:r>
      <w:r w:rsidR="00744570">
        <w:rPr>
          <w:highlight w:val="white"/>
        </w:rPr>
        <w:t>деление памяти: в памяти у нас</w:t>
      </w:r>
      <w:r>
        <w:rPr>
          <w:highlight w:val="white"/>
        </w:rPr>
        <w:t xml:space="preserve"> </w:t>
      </w:r>
      <w:r w:rsidR="00744570">
        <w:rPr>
          <w:highlight w:val="white"/>
        </w:rPr>
        <w:t>стек,</w:t>
      </w:r>
      <w:r>
        <w:rPr>
          <w:highlight w:val="white"/>
        </w:rPr>
        <w:t xml:space="preserve"> константы и переменные. Ниже приведено как в нашем проекте использовались различные регистры программируемого контроллера:</w:t>
      </w:r>
      <w:bookmarkEnd w:id="10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 w:rsidRPr="007336B2">
        <w:t xml:space="preserve">3:0/0 – </w:t>
      </w:r>
      <w:r>
        <w:t>кнопка ПУСК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 xml:space="preserve">B3:1/0 – </w:t>
      </w:r>
      <w:r>
        <w:t>запуск таймера</w:t>
      </w:r>
    </w:p>
    <w:p w:rsidR="0021741D" w:rsidRPr="00230CCF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t>В3:1/15 – кнопка СТОП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 xml:space="preserve">B3:2/0 – </w:t>
      </w:r>
      <w:proofErr w:type="spellStart"/>
      <w:r>
        <w:t>самоподхват</w:t>
      </w:r>
      <w:proofErr w:type="spellEnd"/>
      <w:r>
        <w:t xml:space="preserve"> 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 xml:space="preserve">B3:2/1 – </w:t>
      </w:r>
      <w:proofErr w:type="spellStart"/>
      <w:r>
        <w:t>самоподхват</w:t>
      </w:r>
      <w:proofErr w:type="spellEnd"/>
    </w:p>
    <w:p w:rsidR="0021741D" w:rsidRPr="007336B2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 xml:space="preserve">B3:2/2 – </w:t>
      </w:r>
      <w:proofErr w:type="spellStart"/>
      <w:r>
        <w:t>самоподхват</w:t>
      </w:r>
      <w:proofErr w:type="spellEnd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>
        <w:t>3:2/3</w:t>
      </w:r>
      <w:r w:rsidRPr="007336B2">
        <w:t xml:space="preserve"> – </w:t>
      </w:r>
      <w:r>
        <w:t xml:space="preserve">бит на </w:t>
      </w:r>
      <w:r>
        <w:rPr>
          <w:lang w:val="en-US"/>
        </w:rPr>
        <w:t>reset</w:t>
      </w:r>
      <w:r>
        <w:t xml:space="preserve"> таймеров 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 w:rsidRPr="00FE50F3">
        <w:t xml:space="preserve">3:2/4 – </w:t>
      </w:r>
      <w:r>
        <w:t>бит на</w:t>
      </w:r>
      <w:r w:rsidRPr="00B92806">
        <w:t xml:space="preserve"> </w:t>
      </w:r>
      <w:r>
        <w:rPr>
          <w:lang w:val="en-US"/>
        </w:rPr>
        <w:t>reset</w:t>
      </w:r>
      <w:r>
        <w:t xml:space="preserve"> таймеров и очистка регистров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 w:rsidRPr="006004B1">
        <w:t>3:2/5 –</w:t>
      </w:r>
      <w:r w:rsidRPr="004B45BA">
        <w:t xml:space="preserve"> </w:t>
      </w:r>
      <w:r>
        <w:t>бит на</w:t>
      </w:r>
      <w:r w:rsidRPr="00B92806">
        <w:t xml:space="preserve"> </w:t>
      </w:r>
      <w:r>
        <w:rPr>
          <w:lang w:val="en-US"/>
        </w:rPr>
        <w:t>reset</w:t>
      </w:r>
      <w:r>
        <w:t xml:space="preserve"> счетчика и очистка регистров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 w:rsidRPr="00B92806">
        <w:t xml:space="preserve">3:2/6 – </w:t>
      </w:r>
      <w:r>
        <w:t>бит на очистку регистров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 w:rsidRPr="00B92806">
        <w:t>3:2/7 –</w:t>
      </w:r>
      <w:r w:rsidRPr="004B45BA">
        <w:t xml:space="preserve"> </w:t>
      </w:r>
      <w:r>
        <w:t>бит на очистку регистров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 w:rsidRPr="00B92806">
        <w:t xml:space="preserve">3:2/8 – </w:t>
      </w:r>
      <w:r>
        <w:t>бит на очистку регистров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 w:rsidRPr="00B92806">
        <w:t xml:space="preserve">3:2/9 – </w:t>
      </w:r>
      <w:r>
        <w:t>бит на очистку регистров</w:t>
      </w:r>
    </w:p>
    <w:p w:rsidR="0021741D" w:rsidRPr="000B7F05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B3:2/</w:t>
      </w:r>
      <w:r>
        <w:t>10</w:t>
      </w:r>
      <w:r>
        <w:rPr>
          <w:lang w:val="en-US"/>
        </w:rPr>
        <w:t xml:space="preserve"> –</w:t>
      </w:r>
      <w:r>
        <w:t xml:space="preserve"> запуск подпрограммы</w:t>
      </w:r>
      <w:r>
        <w:rPr>
          <w:lang w:val="en-US"/>
        </w:rPr>
        <w:t xml:space="preserve"> 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>
        <w:t>3:2/11</w:t>
      </w:r>
      <w:r w:rsidRPr="00FE50F3">
        <w:t xml:space="preserve"> – </w:t>
      </w:r>
      <w:proofErr w:type="spellStart"/>
      <w:r>
        <w:t>самоподхват</w:t>
      </w:r>
      <w:proofErr w:type="spellEnd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>
        <w:t>3:2/12</w:t>
      </w:r>
      <w:r w:rsidRPr="00FE50F3">
        <w:t xml:space="preserve"> – </w:t>
      </w:r>
      <w:r>
        <w:t>бит на размыкания реле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>
        <w:t>3:2/13</w:t>
      </w:r>
      <w:r w:rsidRPr="00FE50F3">
        <w:t xml:space="preserve"> – </w:t>
      </w:r>
      <w:r>
        <w:t>запуск таймера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B</w:t>
      </w:r>
      <w:r>
        <w:t>3:2/14</w:t>
      </w:r>
      <w:r w:rsidRPr="00FE50F3">
        <w:t xml:space="preserve"> – </w:t>
      </w:r>
      <w:r>
        <w:t>бит на размыкания реле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T</w:t>
      </w:r>
      <w:r w:rsidRPr="00231F17">
        <w:t xml:space="preserve">4:0 – </w:t>
      </w:r>
      <w:r>
        <w:t>таймер нагрева печи (1000°С)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T</w:t>
      </w:r>
      <w:r w:rsidRPr="00231F17">
        <w:t>4:</w:t>
      </w:r>
      <w:r>
        <w:t>1</w:t>
      </w:r>
      <w:r w:rsidRPr="00231F17">
        <w:t xml:space="preserve"> – </w:t>
      </w:r>
      <w:r>
        <w:t>таймер охлаждения печи (200°С)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T</w:t>
      </w:r>
      <w:r w:rsidRPr="00D74FDA">
        <w:t xml:space="preserve">4:2 </w:t>
      </w:r>
      <w:r w:rsidRPr="00231F17">
        <w:t xml:space="preserve">– </w:t>
      </w:r>
      <w:r>
        <w:t>ГТИ</w:t>
      </w:r>
    </w:p>
    <w:p w:rsidR="0021741D" w:rsidRPr="00443087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T</w:t>
      </w:r>
      <w:r>
        <w:t>4:3</w:t>
      </w:r>
      <w:r w:rsidRPr="00D74FDA">
        <w:t xml:space="preserve"> </w:t>
      </w:r>
      <w:r w:rsidRPr="00231F17">
        <w:t xml:space="preserve">– </w:t>
      </w:r>
      <w:r w:rsidRPr="00443087">
        <w:t>таймер в стеке</w:t>
      </w:r>
      <w:r>
        <w:t xml:space="preserve"> (для загрузки в стек 10 значений)</w:t>
      </w:r>
    </w:p>
    <w:p w:rsidR="0021741D" w:rsidRPr="00443087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 w:rsidRPr="00443087">
        <w:rPr>
          <w:lang w:val="en-US"/>
        </w:rPr>
        <w:t>T</w:t>
      </w:r>
      <w:r w:rsidRPr="00443087">
        <w:t>4:4 – таймер в стеке</w:t>
      </w:r>
      <w:r>
        <w:t xml:space="preserve"> (для загрузки в стек 10 значений)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T</w:t>
      </w:r>
      <w:r>
        <w:t>4:5</w:t>
      </w:r>
      <w:r w:rsidRPr="00D74FDA">
        <w:t xml:space="preserve"> </w:t>
      </w:r>
      <w:r w:rsidRPr="00231F17">
        <w:t>–</w:t>
      </w:r>
      <w:r>
        <w:t>таймера в подпрограмме с интегралом Дюамеля для постоянной времени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T</w:t>
      </w:r>
      <w:r>
        <w:t>4:6</w:t>
      </w:r>
      <w:r w:rsidRPr="00D74FDA">
        <w:t xml:space="preserve"> </w:t>
      </w:r>
      <w:proofErr w:type="gramStart"/>
      <w:r w:rsidRPr="00231F17">
        <w:t xml:space="preserve">– </w:t>
      </w:r>
      <w:r>
        <w:t xml:space="preserve"> </w:t>
      </w:r>
      <w:r w:rsidRPr="007B55E4">
        <w:t>таймер</w:t>
      </w:r>
      <w:proofErr w:type="gramEnd"/>
      <w:r w:rsidRPr="007B55E4">
        <w:t xml:space="preserve"> в подпрограмме </w:t>
      </w:r>
      <w:proofErr w:type="spellStart"/>
      <w:r w:rsidRPr="007B55E4">
        <w:t>ПИДа</w:t>
      </w:r>
      <w:proofErr w:type="spellEnd"/>
      <w:r w:rsidRPr="007B55E4">
        <w:t xml:space="preserve"> для разницы между </w:t>
      </w:r>
      <w:proofErr w:type="spellStart"/>
      <w:r w:rsidRPr="007B55E4">
        <w:t>вх</w:t>
      </w:r>
      <w:proofErr w:type="spellEnd"/>
      <w:r w:rsidR="007D5D51">
        <w:t>.</w:t>
      </w:r>
      <w:r w:rsidRPr="007B55E4">
        <w:t xml:space="preserve"> значением и </w:t>
      </w:r>
      <w:proofErr w:type="spellStart"/>
      <w:r w:rsidRPr="007B55E4">
        <w:t>уставкой</w:t>
      </w:r>
      <w:proofErr w:type="spellEnd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R</w:t>
      </w:r>
      <w:r w:rsidRPr="00D74FDA">
        <w:t>6:</w:t>
      </w:r>
      <w:proofErr w:type="gramStart"/>
      <w:r w:rsidRPr="00D74FDA">
        <w:t>0</w:t>
      </w:r>
      <w:proofErr w:type="gramEnd"/>
      <w:r w:rsidRPr="00D74FDA">
        <w:t xml:space="preserve"> – </w:t>
      </w:r>
      <w:r>
        <w:t xml:space="preserve">регистр управления стеком (команды </w:t>
      </w:r>
      <w:r>
        <w:rPr>
          <w:lang w:val="en-US"/>
        </w:rPr>
        <w:t>FFL</w:t>
      </w:r>
      <w:r w:rsidRPr="00D74FDA">
        <w:t xml:space="preserve"> </w:t>
      </w:r>
      <w:r>
        <w:t xml:space="preserve">и </w:t>
      </w:r>
      <w:r>
        <w:rPr>
          <w:lang w:val="en-US"/>
        </w:rPr>
        <w:t>FFU</w:t>
      </w:r>
      <w:r>
        <w:t>).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R</w:t>
      </w:r>
      <w:r>
        <w:t>6:</w:t>
      </w:r>
      <w:proofErr w:type="gramStart"/>
      <w:r>
        <w:t>1</w:t>
      </w:r>
      <w:proofErr w:type="gramEnd"/>
      <w:r w:rsidRPr="00D74FDA">
        <w:t xml:space="preserve"> – </w:t>
      </w:r>
      <w:r>
        <w:t xml:space="preserve">регистр управления стеком (команды </w:t>
      </w:r>
      <w:r>
        <w:rPr>
          <w:lang w:val="en-US"/>
        </w:rPr>
        <w:t>FFL</w:t>
      </w:r>
      <w:r w:rsidRPr="00D74FDA">
        <w:t xml:space="preserve"> </w:t>
      </w:r>
      <w:r>
        <w:t xml:space="preserve">и </w:t>
      </w:r>
      <w:r>
        <w:rPr>
          <w:lang w:val="en-US"/>
        </w:rPr>
        <w:t>FFU</w:t>
      </w:r>
      <w:r>
        <w:t>).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N</w:t>
      </w:r>
      <w:r>
        <w:t>7:2</w:t>
      </w:r>
      <w:r w:rsidRPr="00D4516B">
        <w:t xml:space="preserve"> – </w:t>
      </w:r>
      <w:r>
        <w:t xml:space="preserve">входное значение </w:t>
      </w:r>
      <w:proofErr w:type="spellStart"/>
      <w:r>
        <w:t>ПИДа</w:t>
      </w:r>
      <w:proofErr w:type="spellEnd"/>
      <w:r>
        <w:t xml:space="preserve"> (для </w:t>
      </w:r>
      <w:proofErr w:type="spellStart"/>
      <w:r>
        <w:t>скалирования</w:t>
      </w:r>
      <w:proofErr w:type="spellEnd"/>
      <w:r>
        <w:t xml:space="preserve"> из </w:t>
      </w:r>
      <w:proofErr w:type="spellStart"/>
      <w:r>
        <w:rPr>
          <w:lang w:val="en-US"/>
        </w:rPr>
        <w:t>int</w:t>
      </w:r>
      <w:proofErr w:type="spellEnd"/>
      <w:r w:rsidRPr="00DF584B">
        <w:t xml:space="preserve"> </w:t>
      </w:r>
      <w:r>
        <w:t xml:space="preserve">в </w:t>
      </w:r>
      <w:r>
        <w:rPr>
          <w:lang w:val="en-US"/>
        </w:rPr>
        <w:t>float</w:t>
      </w:r>
      <w:r w:rsidRPr="00DF584B">
        <w:t>)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N</w:t>
      </w:r>
      <w:r>
        <w:t>9:41</w:t>
      </w:r>
      <w:r w:rsidRPr="00D4516B">
        <w:t xml:space="preserve"> – </w:t>
      </w:r>
      <w:r>
        <w:t>входное значение в ПИД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lastRenderedPageBreak/>
        <w:t>N</w:t>
      </w:r>
      <w:r>
        <w:t xml:space="preserve">7:40 – выходное значение </w:t>
      </w:r>
      <w:proofErr w:type="spellStart"/>
      <w:r>
        <w:t>ПИДа</w:t>
      </w:r>
      <w:proofErr w:type="spellEnd"/>
      <w:r>
        <w:t xml:space="preserve"> (для </w:t>
      </w:r>
      <w:proofErr w:type="spellStart"/>
      <w:r>
        <w:t>скалирования</w:t>
      </w:r>
      <w:proofErr w:type="spellEnd"/>
      <w:r>
        <w:t xml:space="preserve"> из </w:t>
      </w:r>
      <w:r>
        <w:rPr>
          <w:lang w:val="en-US"/>
        </w:rPr>
        <w:t>float</w:t>
      </w:r>
      <w:r>
        <w:t xml:space="preserve"> в </w:t>
      </w:r>
      <w:proofErr w:type="spellStart"/>
      <w:r>
        <w:rPr>
          <w:lang w:val="en-US"/>
        </w:rPr>
        <w:t>int</w:t>
      </w:r>
      <w:proofErr w:type="spellEnd"/>
      <w:r w:rsidRPr="00DF584B">
        <w:t>)</w:t>
      </w:r>
      <w:r>
        <w:t xml:space="preserve"> 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N</w:t>
      </w:r>
      <w:r w:rsidRPr="00D95A3E">
        <w:t>7:</w:t>
      </w:r>
      <w:r>
        <w:t xml:space="preserve">41 –  текущее </w:t>
      </w:r>
      <w:r w:rsidRPr="007B55E4">
        <w:t>значение стека</w:t>
      </w:r>
      <w:r>
        <w:t xml:space="preserve"> 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N</w:t>
      </w:r>
      <w:r w:rsidRPr="00245C96">
        <w:t xml:space="preserve">9:0 – </w:t>
      </w:r>
      <w:r>
        <w:rPr>
          <w:lang w:val="en-US"/>
        </w:rPr>
        <w:t>N</w:t>
      </w:r>
      <w:r w:rsidRPr="00245C96">
        <w:t>9:9</w:t>
      </w:r>
      <w:r>
        <w:t>; N9:100 – N9</w:t>
      </w:r>
      <w:r>
        <w:rPr>
          <w:lang w:val="en-US"/>
        </w:rPr>
        <w:t>:109</w:t>
      </w:r>
      <w:r w:rsidRPr="00245C96">
        <w:t xml:space="preserve"> – </w:t>
      </w:r>
      <w:r>
        <w:t xml:space="preserve">стек </w:t>
      </w:r>
      <w:r w:rsidRPr="00245C96">
        <w:t xml:space="preserve"> 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ED7B16">
        <w:t xml:space="preserve">8:0 – </w:t>
      </w:r>
      <w:r>
        <w:t xml:space="preserve">выходное значение </w:t>
      </w:r>
      <w:proofErr w:type="spellStart"/>
      <w:r>
        <w:t>ПИДа</w:t>
      </w:r>
      <w:proofErr w:type="spellEnd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CA264D">
        <w:t xml:space="preserve">8:1 – </w:t>
      </w:r>
      <w:r>
        <w:t>текущая температура печи</w:t>
      </w:r>
    </w:p>
    <w:p w:rsidR="0021741D" w:rsidRPr="00AF5183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AF5183">
        <w:t xml:space="preserve">8:2 – </w:t>
      </w:r>
      <w:r>
        <w:t xml:space="preserve">выходное значение </w:t>
      </w:r>
      <w:proofErr w:type="spellStart"/>
      <w:r>
        <w:t>ПИДа</w:t>
      </w:r>
      <w:proofErr w:type="spellEnd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AB7D7E">
        <w:t xml:space="preserve">8:3 – </w:t>
      </w:r>
      <w:r>
        <w:t>вывод разницы текущего и предыдущего значения температуры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CD6116">
        <w:t xml:space="preserve">8:4 – </w:t>
      </w:r>
      <w:r>
        <w:t>вывод расчета интеграл Дюамеля</w:t>
      </w:r>
    </w:p>
    <w:p w:rsidR="0021741D" w:rsidRPr="001733E2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120AD3">
        <w:t xml:space="preserve">8:5 – </w:t>
      </w:r>
      <w:r>
        <w:t>значение интеграла Дюамеля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1733E2">
        <w:t xml:space="preserve">8:6 – </w:t>
      </w:r>
      <w:r>
        <w:t>значение интеграла Дюамеля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1733E2">
        <w:t xml:space="preserve">8:7 – </w:t>
      </w:r>
      <w:r>
        <w:t>значение интеграла Дюамеля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t xml:space="preserve">F8:8 </w:t>
      </w:r>
      <w:r w:rsidRPr="001733E2">
        <w:t xml:space="preserve">– </w:t>
      </w:r>
      <w:r>
        <w:t>сумма интеграла Дюамеля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8:40</w:t>
      </w:r>
      <w:r w:rsidRPr="001733E2">
        <w:t xml:space="preserve"> – </w:t>
      </w:r>
      <w:r>
        <w:t>температура печи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10:0</w:t>
      </w:r>
      <w:r w:rsidRPr="001733E2">
        <w:t xml:space="preserve"> – </w:t>
      </w:r>
      <w:proofErr w:type="spellStart"/>
      <w:r>
        <w:t>маштабирование</w:t>
      </w:r>
      <w:proofErr w:type="spellEnd"/>
      <w:r>
        <w:t xml:space="preserve"> значения (входное)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10:1</w:t>
      </w:r>
      <w:r w:rsidRPr="001733E2">
        <w:t xml:space="preserve"> – </w:t>
      </w:r>
      <w:r>
        <w:t>значение из стека (</w:t>
      </w:r>
      <w:proofErr w:type="spellStart"/>
      <w:r>
        <w:t>уставка</w:t>
      </w:r>
      <w:proofErr w:type="spellEnd"/>
      <w:r>
        <w:t>)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10</w:t>
      </w:r>
      <w:r w:rsidRPr="001733E2">
        <w:t>:</w:t>
      </w:r>
      <w:r>
        <w:t>5</w:t>
      </w:r>
      <w:r w:rsidRPr="001733E2">
        <w:t xml:space="preserve"> – </w:t>
      </w:r>
      <w:r>
        <w:t xml:space="preserve">вывод разницы входного значения и </w:t>
      </w:r>
      <w:proofErr w:type="spellStart"/>
      <w:r>
        <w:t>уставки</w:t>
      </w:r>
      <w:proofErr w:type="spellEnd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 w:rsidRPr="0042231E">
        <w:t xml:space="preserve">10:6 – </w:t>
      </w:r>
      <w:r>
        <w:t>предыдущая разница входного значения и ставки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10</w:t>
      </w:r>
      <w:r w:rsidRPr="001733E2">
        <w:t xml:space="preserve">:7 – </w:t>
      </w:r>
      <w:r>
        <w:t>вывод расчета дифференциального звена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10:8</w:t>
      </w:r>
      <w:r w:rsidRPr="001733E2">
        <w:t xml:space="preserve"> – </w:t>
      </w:r>
      <w:r>
        <w:t>вывод расчета интегрального звена</w:t>
      </w:r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10:11</w:t>
      </w:r>
      <w:r w:rsidRPr="001733E2">
        <w:t xml:space="preserve"> – </w:t>
      </w:r>
      <w:r>
        <w:rPr>
          <w:lang w:val="en-US"/>
        </w:rPr>
        <w:t xml:space="preserve"> </w:t>
      </w:r>
      <w:r w:rsidRPr="008B1279">
        <w:t xml:space="preserve">выход </w:t>
      </w:r>
      <w:proofErr w:type="spellStart"/>
      <w:r>
        <w:t>ПИДа</w:t>
      </w:r>
      <w:proofErr w:type="spellEnd"/>
    </w:p>
    <w:p w:rsidR="0021741D" w:rsidRDefault="0021741D" w:rsidP="007D5D51">
      <w:pPr>
        <w:pStyle w:val="a8"/>
        <w:numPr>
          <w:ilvl w:val="0"/>
          <w:numId w:val="36"/>
        </w:numPr>
        <w:spacing w:after="0" w:line="240" w:lineRule="auto"/>
        <w:jc w:val="both"/>
      </w:pPr>
      <w:r>
        <w:rPr>
          <w:lang w:val="en-US"/>
        </w:rPr>
        <w:t>F</w:t>
      </w:r>
      <w:r>
        <w:t>10:12</w:t>
      </w:r>
      <w:r w:rsidRPr="001733E2">
        <w:t xml:space="preserve"> – </w:t>
      </w:r>
      <w:r>
        <w:rPr>
          <w:lang w:val="en-US"/>
        </w:rPr>
        <w:t xml:space="preserve"> </w:t>
      </w:r>
      <w:r>
        <w:t xml:space="preserve">выход </w:t>
      </w:r>
      <w:proofErr w:type="spellStart"/>
      <w:r>
        <w:t>ПИДа</w:t>
      </w:r>
      <w:proofErr w:type="spellEnd"/>
    </w:p>
    <w:p w:rsidR="0021741D" w:rsidRPr="006C24D9" w:rsidRDefault="0021741D" w:rsidP="007D5D51">
      <w:pPr>
        <w:pStyle w:val="2"/>
        <w:numPr>
          <w:ilvl w:val="0"/>
          <w:numId w:val="28"/>
        </w:numPr>
        <w:spacing w:before="240" w:after="120"/>
        <w:ind w:left="714" w:hanging="357"/>
      </w:pPr>
      <w:bookmarkStart w:id="11" w:name="_Toc122290246"/>
      <w:r w:rsidRPr="006C24D9">
        <w:rPr>
          <w:rFonts w:ascii="Times New Roman" w:eastAsiaTheme="minorHAnsi" w:hAnsi="Times New Roman"/>
          <w:color w:val="auto"/>
        </w:rPr>
        <w:t>Описание программы</w:t>
      </w:r>
      <w:bookmarkEnd w:id="11"/>
    </w:p>
    <w:p w:rsidR="0021741D" w:rsidRDefault="0021741D" w:rsidP="007D5D51">
      <w:pPr>
        <w:pStyle w:val="2"/>
        <w:numPr>
          <w:ilvl w:val="1"/>
          <w:numId w:val="28"/>
        </w:numPr>
        <w:spacing w:before="120" w:after="120"/>
        <w:ind w:left="1106" w:hanging="386"/>
        <w:rPr>
          <w:rFonts w:ascii="Times New Roman" w:eastAsiaTheme="minorHAnsi" w:hAnsi="Times New Roman"/>
          <w:color w:val="auto"/>
        </w:rPr>
      </w:pPr>
      <w:bookmarkStart w:id="12" w:name="_Toc122290247"/>
      <w:r>
        <w:rPr>
          <w:rFonts w:ascii="Times New Roman" w:eastAsiaTheme="minorHAnsi" w:hAnsi="Times New Roman"/>
          <w:color w:val="auto"/>
        </w:rPr>
        <w:t>Программа «Основная»</w:t>
      </w:r>
      <w:bookmarkEnd w:id="12"/>
    </w:p>
    <w:p w:rsidR="006C24D9" w:rsidRPr="006C24D9" w:rsidRDefault="006C24D9" w:rsidP="006C24D9">
      <w:pPr>
        <w:spacing w:after="0" w:line="240" w:lineRule="auto"/>
        <w:ind w:firstLine="709"/>
        <w:jc w:val="both"/>
      </w:pPr>
      <w:proofErr w:type="gramStart"/>
      <w:r>
        <w:t>В начале</w:t>
      </w:r>
      <w:proofErr w:type="gramEnd"/>
      <w:r>
        <w:t xml:space="preserve"> происходит очистка таймеров, счетчиков, позиции стека и расчетных значений (0-6), далее задание </w:t>
      </w:r>
      <w:proofErr w:type="spellStart"/>
      <w:r>
        <w:t>уставки</w:t>
      </w:r>
      <w:proofErr w:type="spellEnd"/>
      <w:r>
        <w:t xml:space="preserve"> (строки 12, 13). Затем вводим подпрограмму ПИД регулятора (15) и преобразование значений ПИД регулятора в строке 16 (переход из </w:t>
      </w:r>
      <w:proofErr w:type="spellStart"/>
      <w:r w:rsidRPr="006C24D9">
        <w:rPr>
          <w:lang w:val="en-US"/>
        </w:rPr>
        <w:t>int</w:t>
      </w:r>
      <w:proofErr w:type="spellEnd"/>
      <w:r w:rsidRPr="00BE18B1">
        <w:t xml:space="preserve"> </w:t>
      </w:r>
      <w:r>
        <w:t xml:space="preserve">в </w:t>
      </w:r>
      <w:r w:rsidRPr="006C24D9">
        <w:rPr>
          <w:lang w:val="en-US"/>
        </w:rPr>
        <w:t>float</w:t>
      </w:r>
      <w:r w:rsidRPr="00BE18B1">
        <w:t>)</w:t>
      </w:r>
      <w:r>
        <w:t>. Расчет нагрева записан в 17 строке, далее сравнение результата нагрева (18). Строка 21 – подпрограмма интеграл Дюамеля.</w:t>
      </w:r>
      <w:r w:rsidRPr="006C24D9">
        <w:t xml:space="preserve"> </w:t>
      </w:r>
      <w:r>
        <w:t xml:space="preserve">Преобразование значений ПИД регулятора в строке 22 (переход из </w:t>
      </w:r>
      <w:r w:rsidRPr="006C24D9">
        <w:rPr>
          <w:lang w:val="en-US"/>
        </w:rPr>
        <w:t>float</w:t>
      </w:r>
      <w:r w:rsidRPr="00421DEF">
        <w:t xml:space="preserve"> </w:t>
      </w:r>
      <w:r>
        <w:t>в</w:t>
      </w:r>
      <w:r w:rsidRPr="00421DEF">
        <w:t xml:space="preserve"> </w:t>
      </w:r>
      <w:proofErr w:type="spellStart"/>
      <w:r w:rsidRPr="006C24D9">
        <w:rPr>
          <w:lang w:val="en-US"/>
        </w:rPr>
        <w:t>int</w:t>
      </w:r>
      <w:proofErr w:type="spellEnd"/>
      <w:r w:rsidRPr="00BE18B1">
        <w:t>)</w:t>
      </w:r>
      <w:r>
        <w:t>. Введена подпрограмма стек (23). 24 строка – конец программы.</w:t>
      </w:r>
    </w:p>
    <w:p w:rsidR="0021741D" w:rsidRDefault="0021741D" w:rsidP="007D5D51">
      <w:pPr>
        <w:pStyle w:val="2"/>
        <w:numPr>
          <w:ilvl w:val="1"/>
          <w:numId w:val="28"/>
        </w:numPr>
        <w:spacing w:before="120" w:after="120"/>
        <w:ind w:left="1106" w:hanging="386"/>
        <w:rPr>
          <w:rFonts w:ascii="Times New Roman" w:eastAsiaTheme="minorHAnsi" w:hAnsi="Times New Roman"/>
          <w:color w:val="auto"/>
        </w:rPr>
      </w:pPr>
      <w:bookmarkStart w:id="13" w:name="_Toc122290248"/>
      <w:r>
        <w:rPr>
          <w:rFonts w:ascii="Times New Roman" w:eastAsiaTheme="minorHAnsi" w:hAnsi="Times New Roman"/>
          <w:color w:val="auto"/>
        </w:rPr>
        <w:t>Подпрограмма: «Расчет интеграла Дюамеля»</w:t>
      </w:r>
      <w:bookmarkEnd w:id="13"/>
    </w:p>
    <w:p w:rsidR="006B3CBA" w:rsidRPr="006B3CBA" w:rsidRDefault="006B3CBA" w:rsidP="006B3CBA">
      <w:pPr>
        <w:spacing w:after="0" w:line="240" w:lineRule="auto"/>
        <w:ind w:firstLine="709"/>
        <w:jc w:val="both"/>
      </w:pPr>
      <w:r>
        <w:t xml:space="preserve">Выход бита </w:t>
      </w:r>
      <w:r w:rsidRPr="006B3CBA">
        <w:rPr>
          <w:lang w:val="en-US"/>
        </w:rPr>
        <w:t>DN</w:t>
      </w:r>
      <w:r w:rsidRPr="00C56262">
        <w:t xml:space="preserve"> </w:t>
      </w:r>
      <w:r>
        <w:t xml:space="preserve">с таймера (0), </w:t>
      </w:r>
      <w:r w:rsidRPr="006B3CBA">
        <w:rPr>
          <w:szCs w:val="28"/>
          <w:shd w:val="clear" w:color="auto" w:fill="FFFFFF"/>
        </w:rPr>
        <w:t xml:space="preserve">разница текущего и предыдущего значения температуры в строке 3, </w:t>
      </w:r>
      <w:r>
        <w:t xml:space="preserve">далее </w:t>
      </w:r>
      <w:r w:rsidRPr="00DD3528">
        <w:t>расчет интеграла Дюамеля</w:t>
      </w:r>
      <w:r>
        <w:t xml:space="preserve"> (4). В</w:t>
      </w:r>
      <w:r w:rsidRPr="00DD3528">
        <w:t>озврат из подпрограммы</w:t>
      </w:r>
      <w:r>
        <w:t xml:space="preserve"> (7), </w:t>
      </w:r>
      <w:r w:rsidRPr="00DD3528">
        <w:t>конец программы</w:t>
      </w:r>
      <w:r>
        <w:t>(8)</w:t>
      </w:r>
      <w:r w:rsidRPr="00DD3528">
        <w:t>.</w:t>
      </w:r>
    </w:p>
    <w:p w:rsidR="0021741D" w:rsidRDefault="0021741D" w:rsidP="007D5D51">
      <w:pPr>
        <w:pStyle w:val="2"/>
        <w:numPr>
          <w:ilvl w:val="1"/>
          <w:numId w:val="28"/>
        </w:numPr>
        <w:spacing w:before="120" w:after="120"/>
        <w:ind w:left="1106" w:hanging="386"/>
        <w:rPr>
          <w:rFonts w:ascii="Times New Roman" w:eastAsiaTheme="minorHAnsi" w:hAnsi="Times New Roman"/>
          <w:color w:val="auto"/>
        </w:rPr>
      </w:pPr>
      <w:bookmarkStart w:id="14" w:name="_Toc122290249"/>
      <w:r w:rsidRPr="00A312B6">
        <w:rPr>
          <w:rFonts w:ascii="Times New Roman" w:eastAsiaTheme="minorHAnsi" w:hAnsi="Times New Roman"/>
          <w:color w:val="auto"/>
        </w:rPr>
        <w:t>Подпрограмма: «ПИД»</w:t>
      </w:r>
      <w:bookmarkEnd w:id="14"/>
    </w:p>
    <w:p w:rsidR="000E7F80" w:rsidRPr="000E7F80" w:rsidRDefault="000E7F80" w:rsidP="006B3CBA">
      <w:pPr>
        <w:spacing w:after="0" w:line="240" w:lineRule="auto"/>
        <w:ind w:firstLine="709"/>
        <w:jc w:val="both"/>
      </w:pPr>
      <w:r>
        <w:t xml:space="preserve">Выход бита </w:t>
      </w:r>
      <w:r w:rsidRPr="000E7F80">
        <w:rPr>
          <w:lang w:val="en-US"/>
        </w:rPr>
        <w:t>DN</w:t>
      </w:r>
      <w:r w:rsidRPr="00C56262">
        <w:t xml:space="preserve"> </w:t>
      </w:r>
      <w:r>
        <w:t>с таймера (0) и</w:t>
      </w:r>
      <w:r w:rsidRPr="0044471B">
        <w:t xml:space="preserve"> </w:t>
      </w:r>
      <w:r>
        <w:t xml:space="preserve">проверка </w:t>
      </w:r>
      <w:proofErr w:type="spellStart"/>
      <w:r>
        <w:t>уставки</w:t>
      </w:r>
      <w:proofErr w:type="spellEnd"/>
      <w:r>
        <w:t xml:space="preserve"> (1) и температуры (2). Затем расчет </w:t>
      </w:r>
      <w:proofErr w:type="spellStart"/>
      <w:r>
        <w:t>ПИДа</w:t>
      </w:r>
      <w:proofErr w:type="spellEnd"/>
      <w:r>
        <w:t xml:space="preserve">: </w:t>
      </w:r>
      <w:r w:rsidRPr="000E7F80">
        <w:rPr>
          <w:b/>
          <w:color w:val="000000" w:themeColor="text1"/>
          <w:szCs w:val="28"/>
          <w:shd w:val="clear" w:color="auto" w:fill="FFFFFF"/>
        </w:rPr>
        <w:t>ERR</w:t>
      </w:r>
      <w:r w:rsidRPr="000E7F80">
        <w:rPr>
          <w:color w:val="000000" w:themeColor="text1"/>
          <w:szCs w:val="28"/>
          <w:shd w:val="clear" w:color="auto" w:fill="FFFFFF"/>
        </w:rPr>
        <w:t xml:space="preserve"> - разница между входным значением и </w:t>
      </w:r>
      <w:proofErr w:type="spellStart"/>
      <w:r w:rsidRPr="000E7F80">
        <w:rPr>
          <w:color w:val="000000" w:themeColor="text1"/>
          <w:szCs w:val="28"/>
          <w:shd w:val="clear" w:color="auto" w:fill="FFFFFF"/>
        </w:rPr>
        <w:t>уставкой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 xml:space="preserve"> (3)</w:t>
      </w:r>
      <w:r>
        <w:t xml:space="preserve">, </w:t>
      </w:r>
      <w:r w:rsidRPr="000E7F80">
        <w:rPr>
          <w:b/>
          <w:color w:val="000000" w:themeColor="text1"/>
          <w:szCs w:val="28"/>
          <w:shd w:val="clear" w:color="auto" w:fill="FFFFFF"/>
        </w:rPr>
        <w:t>DERR_DT(</w:t>
      </w:r>
      <w:proofErr w:type="spellStart"/>
      <w:r w:rsidRPr="000E7F80">
        <w:rPr>
          <w:b/>
          <w:color w:val="000000" w:themeColor="text1"/>
          <w:szCs w:val="28"/>
          <w:shd w:val="clear" w:color="auto" w:fill="FFFFFF"/>
        </w:rPr>
        <w:t>derr</w:t>
      </w:r>
      <w:proofErr w:type="spellEnd"/>
      <w:r w:rsidRPr="000E7F80">
        <w:rPr>
          <w:b/>
          <w:color w:val="000000" w:themeColor="text1"/>
          <w:szCs w:val="28"/>
          <w:shd w:val="clear" w:color="auto" w:fill="FFFFFF"/>
        </w:rPr>
        <w:t>/</w:t>
      </w:r>
      <w:proofErr w:type="spellStart"/>
      <w:r w:rsidRPr="000E7F80">
        <w:rPr>
          <w:b/>
          <w:color w:val="000000" w:themeColor="text1"/>
          <w:szCs w:val="28"/>
          <w:shd w:val="clear" w:color="auto" w:fill="FFFFFF"/>
        </w:rPr>
        <w:t>dt</w:t>
      </w:r>
      <w:proofErr w:type="spellEnd"/>
      <w:r w:rsidRPr="000E7F80">
        <w:rPr>
          <w:b/>
          <w:color w:val="000000" w:themeColor="text1"/>
          <w:szCs w:val="28"/>
          <w:shd w:val="clear" w:color="auto" w:fill="FFFFFF"/>
        </w:rPr>
        <w:t>)</w:t>
      </w:r>
      <w:r w:rsidRPr="000E7F80">
        <w:rPr>
          <w:color w:val="000000" w:themeColor="text1"/>
          <w:szCs w:val="28"/>
          <w:shd w:val="clear" w:color="auto" w:fill="FFFFFF"/>
        </w:rPr>
        <w:t xml:space="preserve"> - дифференциальное звено, разница текущей ошибки и предыдущей, делённая на текущее время (4),</w:t>
      </w:r>
      <w:r>
        <w:t xml:space="preserve"> </w:t>
      </w:r>
      <w:r w:rsidRPr="000E7F80">
        <w:rPr>
          <w:b/>
          <w:color w:val="000000" w:themeColor="text1"/>
          <w:szCs w:val="28"/>
          <w:shd w:val="clear" w:color="auto" w:fill="FFFFFF"/>
        </w:rPr>
        <w:t xml:space="preserve">INTEGR </w:t>
      </w:r>
      <w:r w:rsidRPr="000E7F80">
        <w:rPr>
          <w:color w:val="000000" w:themeColor="text1"/>
          <w:szCs w:val="28"/>
          <w:shd w:val="clear" w:color="auto" w:fill="FFFFFF"/>
        </w:rPr>
        <w:t xml:space="preserve">- интегральное звено, </w:t>
      </w:r>
      <w:proofErr w:type="spellStart"/>
      <w:r w:rsidRPr="000E7F80">
        <w:rPr>
          <w:color w:val="000000" w:themeColor="text1"/>
          <w:szCs w:val="28"/>
          <w:shd w:val="clear" w:color="auto" w:fill="FFFFFF"/>
        </w:rPr>
        <w:t>integr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 xml:space="preserve"> = </w:t>
      </w:r>
      <w:proofErr w:type="spellStart"/>
      <w:r w:rsidRPr="000E7F80">
        <w:rPr>
          <w:color w:val="000000" w:themeColor="text1"/>
          <w:szCs w:val="28"/>
          <w:shd w:val="clear" w:color="auto" w:fill="FFFFFF"/>
        </w:rPr>
        <w:t>integr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 xml:space="preserve"> + </w:t>
      </w:r>
      <w:proofErr w:type="spellStart"/>
      <w:r w:rsidRPr="000E7F80">
        <w:rPr>
          <w:color w:val="000000" w:themeColor="text1"/>
          <w:szCs w:val="28"/>
          <w:shd w:val="clear" w:color="auto" w:fill="FFFFFF"/>
        </w:rPr>
        <w:t>err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>*t (текущее время) (5)</w:t>
      </w:r>
      <w:r w:rsidRPr="000E7F80">
        <w:rPr>
          <w:i/>
          <w:color w:val="000000" w:themeColor="text1"/>
          <w:szCs w:val="28"/>
          <w:shd w:val="clear" w:color="auto" w:fill="FFFFFF"/>
        </w:rPr>
        <w:t>,</w:t>
      </w:r>
      <w:r>
        <w:t xml:space="preserve"> </w:t>
      </w:r>
      <w:r w:rsidRPr="000E7F80">
        <w:rPr>
          <w:b/>
          <w:color w:val="000000" w:themeColor="text1"/>
          <w:szCs w:val="28"/>
          <w:shd w:val="clear" w:color="auto" w:fill="FFFFFF"/>
          <w:lang w:val="en-US"/>
        </w:rPr>
        <w:t>DIF</w:t>
      </w:r>
      <w:r w:rsidRPr="000E7F80">
        <w:rPr>
          <w:b/>
          <w:color w:val="000000" w:themeColor="text1"/>
          <w:szCs w:val="28"/>
          <w:shd w:val="clear" w:color="auto" w:fill="FFFFFF"/>
        </w:rPr>
        <w:t xml:space="preserve"> </w:t>
      </w:r>
      <w:r w:rsidRPr="000E7F80">
        <w:rPr>
          <w:color w:val="000000" w:themeColor="text1"/>
          <w:szCs w:val="28"/>
          <w:shd w:val="clear" w:color="auto" w:fill="FFFFFF"/>
        </w:rPr>
        <w:t xml:space="preserve">– ПИД расчет, </w:t>
      </w:r>
      <w:r w:rsidRPr="000E7F80">
        <w:rPr>
          <w:color w:val="000000" w:themeColor="text1"/>
          <w:szCs w:val="28"/>
          <w:shd w:val="clear" w:color="auto" w:fill="FFFFFF"/>
          <w:lang w:val="en-US"/>
        </w:rPr>
        <w:t>DIF</w:t>
      </w:r>
      <w:r w:rsidRPr="000E7F80">
        <w:rPr>
          <w:color w:val="000000" w:themeColor="text1"/>
          <w:szCs w:val="28"/>
          <w:shd w:val="clear" w:color="auto" w:fill="FFFFFF"/>
        </w:rPr>
        <w:t xml:space="preserve"> =</w:t>
      </w:r>
      <w:r w:rsidRPr="000E7F80">
        <w:rPr>
          <w:i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0E7F80">
        <w:rPr>
          <w:color w:val="000000" w:themeColor="text1"/>
          <w:szCs w:val="28"/>
          <w:shd w:val="clear" w:color="auto" w:fill="FFFFFF"/>
          <w:lang w:val="en-US"/>
        </w:rPr>
        <w:t>Kp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>*</w:t>
      </w:r>
      <w:r w:rsidRPr="000E7F80">
        <w:rPr>
          <w:color w:val="000000" w:themeColor="text1"/>
          <w:szCs w:val="28"/>
          <w:shd w:val="clear" w:color="auto" w:fill="FFFFFF"/>
          <w:lang w:val="en-US"/>
        </w:rPr>
        <w:t>err</w:t>
      </w:r>
      <w:r w:rsidRPr="000E7F80">
        <w:rPr>
          <w:color w:val="000000" w:themeColor="text1"/>
          <w:szCs w:val="28"/>
          <w:shd w:val="clear" w:color="auto" w:fill="FFFFFF"/>
        </w:rPr>
        <w:t xml:space="preserve"> + </w:t>
      </w:r>
      <w:r w:rsidRPr="000E7F80">
        <w:rPr>
          <w:color w:val="000000" w:themeColor="text1"/>
          <w:szCs w:val="28"/>
          <w:shd w:val="clear" w:color="auto" w:fill="FFFFFF"/>
          <w:lang w:val="en-US"/>
        </w:rPr>
        <w:t>Ki</w:t>
      </w:r>
      <w:r w:rsidRPr="000E7F80">
        <w:rPr>
          <w:color w:val="000000" w:themeColor="text1"/>
          <w:szCs w:val="28"/>
          <w:shd w:val="clear" w:color="auto" w:fill="FFFFFF"/>
        </w:rPr>
        <w:t>*</w:t>
      </w:r>
      <w:proofErr w:type="spellStart"/>
      <w:r w:rsidRPr="000E7F80">
        <w:rPr>
          <w:color w:val="000000" w:themeColor="text1"/>
          <w:szCs w:val="28"/>
          <w:shd w:val="clear" w:color="auto" w:fill="FFFFFF"/>
          <w:lang w:val="en-US"/>
        </w:rPr>
        <w:t>integr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 xml:space="preserve"> + </w:t>
      </w:r>
      <w:proofErr w:type="spellStart"/>
      <w:r w:rsidRPr="000E7F80">
        <w:rPr>
          <w:color w:val="000000" w:themeColor="text1"/>
          <w:szCs w:val="28"/>
          <w:shd w:val="clear" w:color="auto" w:fill="FFFFFF"/>
          <w:lang w:val="en-US"/>
        </w:rPr>
        <w:t>Kd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>*</w:t>
      </w:r>
      <w:proofErr w:type="spellStart"/>
      <w:r w:rsidRPr="000E7F80">
        <w:rPr>
          <w:color w:val="000000" w:themeColor="text1"/>
          <w:szCs w:val="28"/>
          <w:shd w:val="clear" w:color="auto" w:fill="FFFFFF"/>
          <w:lang w:val="en-US"/>
        </w:rPr>
        <w:t>derr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>_</w:t>
      </w:r>
      <w:proofErr w:type="spellStart"/>
      <w:r w:rsidRPr="000E7F80">
        <w:rPr>
          <w:color w:val="000000" w:themeColor="text1"/>
          <w:szCs w:val="28"/>
          <w:shd w:val="clear" w:color="auto" w:fill="FFFFFF"/>
          <w:lang w:val="en-US"/>
        </w:rPr>
        <w:t>dt</w:t>
      </w:r>
      <w:proofErr w:type="spellEnd"/>
      <w:r w:rsidRPr="000E7F80">
        <w:rPr>
          <w:color w:val="000000" w:themeColor="text1"/>
          <w:szCs w:val="28"/>
          <w:shd w:val="clear" w:color="auto" w:fill="FFFFFF"/>
        </w:rPr>
        <w:t xml:space="preserve">  (6). Далее сравнение значений и ПИД (7,8) и вывод значений (10). Далее происходит </w:t>
      </w:r>
      <w:r w:rsidRPr="0044471B">
        <w:t>возврат из подпрограммы</w:t>
      </w:r>
      <w:r>
        <w:t>, ее завершение (11,12).</w:t>
      </w:r>
    </w:p>
    <w:p w:rsidR="0021741D" w:rsidRDefault="0021741D" w:rsidP="007D5D51">
      <w:pPr>
        <w:pStyle w:val="2"/>
        <w:numPr>
          <w:ilvl w:val="1"/>
          <w:numId w:val="28"/>
        </w:numPr>
        <w:spacing w:before="120" w:after="120"/>
        <w:ind w:left="1106" w:hanging="386"/>
        <w:rPr>
          <w:rFonts w:ascii="Times New Roman" w:eastAsiaTheme="minorHAnsi" w:hAnsi="Times New Roman"/>
          <w:color w:val="auto"/>
          <w:lang w:val="en-US"/>
        </w:rPr>
      </w:pPr>
      <w:bookmarkStart w:id="15" w:name="_Toc122290250"/>
      <w:r w:rsidRPr="00A312B6">
        <w:rPr>
          <w:rFonts w:ascii="Times New Roman" w:eastAsiaTheme="minorHAnsi" w:hAnsi="Times New Roman"/>
          <w:color w:val="auto"/>
        </w:rPr>
        <w:t>Подпрограмма: «Задержка»</w:t>
      </w:r>
      <w:bookmarkEnd w:id="15"/>
      <w:r w:rsidRPr="00A312B6">
        <w:rPr>
          <w:rFonts w:ascii="Times New Roman" w:eastAsiaTheme="minorHAnsi" w:hAnsi="Times New Roman"/>
          <w:color w:val="auto"/>
        </w:rPr>
        <w:tab/>
      </w:r>
    </w:p>
    <w:p w:rsidR="00B64E76" w:rsidRPr="007D5D51" w:rsidRDefault="006B3CBA" w:rsidP="007D5D51">
      <w:pPr>
        <w:spacing w:after="0" w:line="240" w:lineRule="auto"/>
        <w:jc w:val="both"/>
      </w:pPr>
      <w:r>
        <w:t>В</w:t>
      </w:r>
      <w:r w:rsidR="00B64E76">
        <w:t xml:space="preserve">ыход бита </w:t>
      </w:r>
      <w:r w:rsidR="00B64E76">
        <w:rPr>
          <w:lang w:val="en-US"/>
        </w:rPr>
        <w:t>DN</w:t>
      </w:r>
      <w:r w:rsidR="00B64E76" w:rsidRPr="00C56262">
        <w:t xml:space="preserve"> </w:t>
      </w:r>
      <w:r w:rsidR="00B64E76">
        <w:t>с таймера</w:t>
      </w:r>
      <w:r>
        <w:t xml:space="preserve"> (0) и загрузка данных в стек (3</w:t>
      </w:r>
      <w:r w:rsidR="007D5D51">
        <w:t>,7</w:t>
      </w:r>
      <w:r>
        <w:t>)</w:t>
      </w:r>
      <w:r w:rsidR="007D5D51">
        <w:rPr>
          <w:rFonts w:ascii="Open Sans" w:hAnsi="Open Sans" w:cs="Open Sans"/>
          <w:sz w:val="20"/>
          <w:szCs w:val="20"/>
          <w:shd w:val="clear" w:color="auto" w:fill="FFFFFF"/>
        </w:rPr>
        <w:t xml:space="preserve">. </w:t>
      </w:r>
      <w:r w:rsidR="007D5D51">
        <w:t>В строке 8 – выгрузка данных из стека, далее</w:t>
      </w:r>
      <w:r w:rsidR="00B64E76" w:rsidRPr="00400E0A">
        <w:t xml:space="preserve"> </w:t>
      </w:r>
      <w:r w:rsidR="00B64E76">
        <w:t>передача значений в ПИД</w:t>
      </w:r>
      <w:r w:rsidR="007D5D51">
        <w:t xml:space="preserve"> – строка 9. Возврат из подпрограммы (10), </w:t>
      </w:r>
      <w:r w:rsidR="00B64E76" w:rsidRPr="00400E0A">
        <w:t>конец программы</w:t>
      </w:r>
      <w:r w:rsidR="007D5D51">
        <w:t xml:space="preserve"> (11).</w:t>
      </w:r>
    </w:p>
    <w:p w:rsidR="0021741D" w:rsidRDefault="007D5D51" w:rsidP="007D5D51">
      <w:pPr>
        <w:pStyle w:val="a8"/>
        <w:numPr>
          <w:ilvl w:val="0"/>
          <w:numId w:val="28"/>
        </w:numPr>
        <w:spacing w:before="240" w:after="120" w:line="240" w:lineRule="auto"/>
        <w:ind w:left="714" w:hanging="357"/>
        <w:jc w:val="both"/>
      </w:pPr>
      <w:r>
        <w:lastRenderedPageBreak/>
        <w:t>Результат работы программы</w:t>
      </w:r>
    </w:p>
    <w:p w:rsidR="0052607D" w:rsidRDefault="005859FF" w:rsidP="005859FF">
      <w:pPr>
        <w:spacing w:after="120"/>
        <w:ind w:firstLine="708"/>
        <w:jc w:val="both"/>
      </w:pPr>
      <w:r>
        <w:t>На рисунке 2 приведен результат</w:t>
      </w:r>
      <w:r w:rsidR="0052607D">
        <w:t xml:space="preserve"> работы программы без учета транспортной задержки, на рисунке 3 с учетом транспортной </w:t>
      </w:r>
      <w:r>
        <w:t>задержки 10 с</w:t>
      </w:r>
      <w:r w:rsidR="0052607D">
        <w:t>. На рисунке 4 реакция системы с транспортной задержкой и перенастроенным ПИД регулятором.</w:t>
      </w:r>
    </w:p>
    <w:p w:rsidR="00A71165" w:rsidRDefault="001A0E84" w:rsidP="001A0E8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65156" cy="245012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63" cy="245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28" w:rsidRDefault="0052607D" w:rsidP="00744570">
      <w:pPr>
        <w:ind w:left="360"/>
        <w:jc w:val="center"/>
      </w:pPr>
      <w:r w:rsidRPr="001A0E84">
        <w:t xml:space="preserve">Рисунок 2 – </w:t>
      </w:r>
      <w:r w:rsidR="00744570" w:rsidRPr="001A0E84">
        <w:t>Без учета транспортной задержки</w:t>
      </w:r>
    </w:p>
    <w:p w:rsidR="001A0E84" w:rsidRPr="001A0E84" w:rsidRDefault="001A0E84" w:rsidP="001A0E84">
      <w:r>
        <w:rPr>
          <w:noProof/>
          <w:lang w:eastAsia="ru-RU"/>
        </w:rPr>
        <w:drawing>
          <wp:inline distT="0" distB="0" distL="0" distR="0">
            <wp:extent cx="5936615" cy="24384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9D6" w:rsidRDefault="0052607D" w:rsidP="00B64E76">
      <w:pPr>
        <w:ind w:left="360"/>
        <w:jc w:val="center"/>
        <w:textDirection w:val="btLr"/>
      </w:pPr>
      <w:bookmarkStart w:id="16" w:name="_Toc121670381"/>
      <w:bookmarkStart w:id="17" w:name="_Toc121670604"/>
      <w:bookmarkStart w:id="18" w:name="_Toc121671323"/>
      <w:r w:rsidRPr="001A0E84">
        <w:t>Рисунок 3 – С учетом транспортной задержк</w:t>
      </w:r>
      <w:bookmarkEnd w:id="16"/>
      <w:bookmarkEnd w:id="17"/>
      <w:bookmarkEnd w:id="18"/>
      <w:r w:rsidR="00744570" w:rsidRPr="001A0E84">
        <w:t>и</w:t>
      </w:r>
      <w:bookmarkStart w:id="19" w:name="_GoBack"/>
      <w:bookmarkEnd w:id="19"/>
    </w:p>
    <w:p w:rsidR="00BC6967" w:rsidRPr="001A0E84" w:rsidRDefault="00BF5ECD" w:rsidP="00BC6967">
      <w:pPr>
        <w:jc w:val="center"/>
        <w:textDirection w:val="btLr"/>
      </w:pPr>
      <w:r>
        <w:rPr>
          <w:noProof/>
          <w:lang w:eastAsia="ru-RU"/>
        </w:rPr>
        <w:drawing>
          <wp:inline distT="0" distB="0" distL="0" distR="0">
            <wp:extent cx="5937885" cy="244411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7D" w:rsidRDefault="0052607D" w:rsidP="0084350E">
      <w:pPr>
        <w:ind w:left="357"/>
        <w:jc w:val="center"/>
      </w:pPr>
      <w:r w:rsidRPr="001A0E84">
        <w:lastRenderedPageBreak/>
        <w:t>Рисунок 4 – Перенастроенный ПИД</w:t>
      </w:r>
    </w:p>
    <w:p w:rsidR="004D74C1" w:rsidRPr="00744570" w:rsidRDefault="0052607D" w:rsidP="00BC6967">
      <w:pPr>
        <w:rPr>
          <w:rFonts w:eastAsiaTheme="minorEastAsia"/>
          <w:i/>
        </w:rPr>
      </w:pPr>
      <w:r>
        <w:t>Коэффициенты ПИД регулятора после перенастройки</w:t>
      </w:r>
      <w:r w:rsidRPr="00A208D1">
        <w:t>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w:proofErr w:type="gramStart"/>
            <m:r>
              <w:rPr>
                <w:rFonts w:ascii="Cambria Math" w:hAnsi="Cambria Math"/>
              </w:rPr>
              <m:t>п</m:t>
            </m:r>
            <w:proofErr w:type="gramEnd"/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</m:t>
        </m:r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и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0.035</m:t>
        </m:r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0.001</m:t>
        </m:r>
        <m:r>
          <w:rPr>
            <w:rFonts w:ascii="Cambria Math" w:hAnsi="Cambria Math"/>
          </w:rPr>
          <m:t>;</m:t>
        </m:r>
      </m:oMath>
    </w:p>
    <w:p w:rsidR="00577303" w:rsidRPr="00D13A54" w:rsidRDefault="00115AEC" w:rsidP="00D13A54">
      <w:pPr>
        <w:pStyle w:val="1"/>
        <w:spacing w:after="240"/>
        <w:jc w:val="center"/>
        <w:rPr>
          <w:rFonts w:ascii="Times New Roman" w:eastAsiaTheme="minorHAnsi" w:hAnsi="Times New Roman" w:cs="Times New Roman"/>
          <w:color w:val="auto"/>
          <w:sz w:val="24"/>
          <w:szCs w:val="36"/>
        </w:rPr>
      </w:pPr>
      <w:bookmarkStart w:id="20" w:name="_Toc91752583"/>
      <w:bookmarkStart w:id="21" w:name="_Toc122290251"/>
      <w:r w:rsidRPr="00D13A54">
        <w:rPr>
          <w:rFonts w:ascii="Times New Roman" w:eastAsiaTheme="minorHAnsi" w:hAnsi="Times New Roman" w:cs="Times New Roman"/>
          <w:color w:val="auto"/>
          <w:sz w:val="24"/>
          <w:szCs w:val="36"/>
        </w:rPr>
        <w:t>ЗАКЛЮЧЕНИЕ</w:t>
      </w:r>
      <w:bookmarkEnd w:id="20"/>
      <w:bookmarkEnd w:id="21"/>
    </w:p>
    <w:p w:rsidR="004D74C1" w:rsidRPr="00025487" w:rsidRDefault="00E56982" w:rsidP="00744570">
      <w:pPr>
        <w:spacing w:before="240" w:after="120" w:line="360" w:lineRule="auto"/>
        <w:ind w:firstLine="709"/>
        <w:jc w:val="both"/>
        <w:rPr>
          <w:rFonts w:eastAsia="Times New Roman"/>
          <w:color w:val="000000" w:themeColor="text1"/>
        </w:rPr>
      </w:pPr>
      <w:r w:rsidRPr="00E40CC3">
        <w:t xml:space="preserve">В ходе работы были изучены принцип работы регулятора температуры печи и ПЛК </w:t>
      </w:r>
      <w:r w:rsidRPr="00E40CC3">
        <w:rPr>
          <w:lang w:val="en-US"/>
        </w:rPr>
        <w:t>Allen</w:t>
      </w:r>
      <w:r w:rsidRPr="00E40CC3">
        <w:t>-</w:t>
      </w:r>
      <w:r w:rsidRPr="00E40CC3">
        <w:rPr>
          <w:lang w:val="en-US"/>
        </w:rPr>
        <w:t>Bradley</w:t>
      </w:r>
      <w:r w:rsidRPr="00E40CC3">
        <w:t xml:space="preserve"> </w:t>
      </w:r>
      <w:proofErr w:type="spellStart"/>
      <w:r w:rsidRPr="00E40CC3">
        <w:rPr>
          <w:lang w:val="en-US"/>
        </w:rPr>
        <w:t>MicroLogix</w:t>
      </w:r>
      <w:proofErr w:type="spellEnd"/>
      <w:r w:rsidRPr="00E40CC3">
        <w:t xml:space="preserve"> 1200 </w:t>
      </w:r>
      <w:r w:rsidRPr="00E40CC3">
        <w:rPr>
          <w:lang w:val="en-US"/>
        </w:rPr>
        <w:t>Series</w:t>
      </w:r>
      <w:r w:rsidRPr="00E40CC3">
        <w:t xml:space="preserve"> </w:t>
      </w:r>
      <w:r w:rsidRPr="00E40CC3">
        <w:rPr>
          <w:lang w:val="en-US"/>
        </w:rPr>
        <w:t>C</w:t>
      </w:r>
      <w:r w:rsidRPr="00E40CC3">
        <w:t xml:space="preserve">, составлен алгоритм работы регулятора, после чего на релейном языке программирования в программном пакете </w:t>
      </w:r>
      <w:proofErr w:type="spellStart"/>
      <w:r w:rsidRPr="00E40CC3">
        <w:rPr>
          <w:lang w:val="en-US"/>
        </w:rPr>
        <w:t>RSLogix</w:t>
      </w:r>
      <w:proofErr w:type="spellEnd"/>
      <w:r w:rsidRPr="00E40CC3">
        <w:t xml:space="preserve"> 500 он и был реализован.</w:t>
      </w:r>
      <w:r w:rsidR="008452F5" w:rsidRPr="00025487">
        <w:rPr>
          <w:rFonts w:eastAsia="Times New Roman"/>
          <w:color w:val="000000" w:themeColor="text1"/>
        </w:rPr>
        <w:t xml:space="preserve"> </w:t>
      </w:r>
    </w:p>
    <w:p w:rsidR="0058678F" w:rsidRPr="00D13A54" w:rsidRDefault="007B36BF" w:rsidP="00D13A54">
      <w:pPr>
        <w:pStyle w:val="1"/>
        <w:spacing w:after="240"/>
        <w:jc w:val="center"/>
        <w:rPr>
          <w:rFonts w:ascii="Times New Roman" w:eastAsiaTheme="minorHAnsi" w:hAnsi="Times New Roman" w:cs="Times New Roman"/>
          <w:color w:val="auto"/>
          <w:sz w:val="24"/>
          <w:szCs w:val="36"/>
        </w:rPr>
      </w:pPr>
      <w:bookmarkStart w:id="22" w:name="_Toc91752584"/>
      <w:bookmarkStart w:id="23" w:name="_Toc122290252"/>
      <w:r>
        <w:rPr>
          <w:rFonts w:ascii="Times New Roman" w:eastAsiaTheme="minorHAnsi" w:hAnsi="Times New Roman" w:cs="Times New Roman"/>
          <w:color w:val="auto"/>
          <w:sz w:val="24"/>
          <w:szCs w:val="36"/>
        </w:rPr>
        <w:t>СПИСОК ИСПОЛЬЗОВАННЫХ</w:t>
      </w:r>
      <w:r w:rsidR="004432E6" w:rsidRPr="00D13A54">
        <w:rPr>
          <w:rFonts w:ascii="Times New Roman" w:eastAsiaTheme="minorHAnsi" w:hAnsi="Times New Roman" w:cs="Times New Roman"/>
          <w:color w:val="auto"/>
          <w:sz w:val="24"/>
          <w:szCs w:val="36"/>
        </w:rPr>
        <w:t xml:space="preserve"> ИСТОЧНИК</w:t>
      </w:r>
      <w:bookmarkEnd w:id="22"/>
      <w:r>
        <w:rPr>
          <w:rFonts w:ascii="Times New Roman" w:eastAsiaTheme="minorHAnsi" w:hAnsi="Times New Roman" w:cs="Times New Roman"/>
          <w:color w:val="auto"/>
          <w:sz w:val="24"/>
          <w:szCs w:val="36"/>
        </w:rPr>
        <w:t>ОВ</w:t>
      </w:r>
      <w:bookmarkEnd w:id="23"/>
    </w:p>
    <w:p w:rsidR="009A40D1" w:rsidRPr="009A40D1" w:rsidRDefault="009A40D1" w:rsidP="009A40D1">
      <w:pPr>
        <w:pStyle w:val="a8"/>
        <w:numPr>
          <w:ilvl w:val="0"/>
          <w:numId w:val="4"/>
        </w:numPr>
        <w:spacing w:before="240" w:line="360" w:lineRule="auto"/>
        <w:ind w:left="0" w:firstLine="709"/>
        <w:jc w:val="both"/>
        <w:textDirection w:val="btLr"/>
        <w:rPr>
          <w:szCs w:val="28"/>
        </w:rPr>
      </w:pPr>
      <w:bookmarkStart w:id="24" w:name="_Toc93847991"/>
      <w:r>
        <w:rPr>
          <w:szCs w:val="28"/>
        </w:rPr>
        <w:t>СТО СГАУ 02068410-004-2018. Общие требования к учебным текстовым документам [Текст] – Самара: СГАУ, 2018</w:t>
      </w:r>
      <w:bookmarkEnd w:id="24"/>
    </w:p>
    <w:p w:rsidR="005A57FC" w:rsidRPr="00025487" w:rsidRDefault="005A57FC" w:rsidP="00025487">
      <w:pPr>
        <w:pStyle w:val="a8"/>
        <w:numPr>
          <w:ilvl w:val="0"/>
          <w:numId w:val="4"/>
        </w:numPr>
        <w:spacing w:before="240" w:line="360" w:lineRule="auto"/>
        <w:ind w:left="0" w:firstLine="709"/>
        <w:jc w:val="both"/>
        <w:rPr>
          <w:rFonts w:eastAsia="Times New Roman"/>
        </w:rPr>
      </w:pPr>
      <w:r w:rsidRPr="00025487">
        <w:rPr>
          <w:rFonts w:eastAsia="Times New Roman"/>
        </w:rPr>
        <w:t>Денисенко В.В. Компьютерное управление технологическим процессом, экспериментом, оборудованием. – М.: Горячая линия-Телеком, 2009. – 608 с.</w:t>
      </w:r>
    </w:p>
    <w:p w:rsidR="00577303" w:rsidRPr="004F22D1" w:rsidRDefault="00577303" w:rsidP="00025487">
      <w:pPr>
        <w:pStyle w:val="a8"/>
        <w:numPr>
          <w:ilvl w:val="0"/>
          <w:numId w:val="4"/>
        </w:numPr>
        <w:spacing w:before="240" w:line="360" w:lineRule="auto"/>
        <w:ind w:left="0" w:firstLine="709"/>
        <w:jc w:val="both"/>
        <w:rPr>
          <w:rFonts w:eastAsia="Times New Roman"/>
          <w:lang w:val="en-US"/>
        </w:rPr>
      </w:pPr>
      <w:proofErr w:type="gramStart"/>
      <w:r w:rsidRPr="00025487">
        <w:rPr>
          <w:lang w:val="en-US"/>
        </w:rPr>
        <w:t xml:space="preserve">Allen-Bradley, Rockwell Automation: </w:t>
      </w:r>
      <w:r w:rsidR="00D64ADA" w:rsidRPr="00025487">
        <w:t>Руководство</w:t>
      </w:r>
      <w:r w:rsidR="00D64ADA" w:rsidRPr="00025487">
        <w:rPr>
          <w:lang w:val="en-US"/>
        </w:rPr>
        <w:t xml:space="preserve"> </w:t>
      </w:r>
      <w:r w:rsidR="00D64ADA" w:rsidRPr="00025487">
        <w:t>пользователя</w:t>
      </w:r>
      <w:r w:rsidR="00D64ADA" w:rsidRPr="00025487">
        <w:rPr>
          <w:lang w:val="en-US"/>
        </w:rPr>
        <w:t xml:space="preserve"> </w:t>
      </w:r>
      <w:proofErr w:type="spellStart"/>
      <w:r w:rsidR="00D64ADA" w:rsidRPr="00025487">
        <w:rPr>
          <w:lang w:val="en-US"/>
        </w:rPr>
        <w:t>RSLogix</w:t>
      </w:r>
      <w:proofErr w:type="spellEnd"/>
      <w:r w:rsidR="00D64ADA" w:rsidRPr="00025487">
        <w:rPr>
          <w:lang w:val="en-US"/>
        </w:rPr>
        <w:t xml:space="preserve"> 500, 1998.</w:t>
      </w:r>
      <w:proofErr w:type="gramEnd"/>
    </w:p>
    <w:p w:rsidR="004F22D1" w:rsidRPr="005958AF" w:rsidRDefault="004F22D1" w:rsidP="004F22D1">
      <w:pPr>
        <w:spacing w:before="240" w:line="360" w:lineRule="auto"/>
        <w:jc w:val="both"/>
        <w:rPr>
          <w:rFonts w:eastAsia="Times New Roman"/>
          <w:lang w:val="en-US"/>
        </w:rPr>
      </w:pPr>
    </w:p>
    <w:p w:rsidR="004F22D1" w:rsidRPr="005958AF" w:rsidRDefault="004F22D1" w:rsidP="004F22D1">
      <w:pPr>
        <w:spacing w:before="240" w:line="360" w:lineRule="auto"/>
        <w:jc w:val="both"/>
        <w:rPr>
          <w:rFonts w:eastAsia="Times New Roman"/>
          <w:lang w:val="en-US"/>
        </w:rPr>
      </w:pPr>
    </w:p>
    <w:p w:rsidR="004F22D1" w:rsidRPr="005958AF" w:rsidRDefault="004F22D1" w:rsidP="004F22D1">
      <w:pPr>
        <w:spacing w:before="240" w:line="360" w:lineRule="auto"/>
        <w:jc w:val="both"/>
        <w:rPr>
          <w:rFonts w:eastAsia="Times New Roman"/>
          <w:lang w:val="en-US"/>
        </w:rPr>
      </w:pPr>
    </w:p>
    <w:p w:rsidR="00F65493" w:rsidRPr="001A0E84" w:rsidRDefault="00F65493" w:rsidP="004F22D1">
      <w:pPr>
        <w:spacing w:before="240" w:line="360" w:lineRule="auto"/>
        <w:jc w:val="both"/>
        <w:rPr>
          <w:rFonts w:eastAsia="Times New Roman"/>
          <w:lang w:val="en-US"/>
        </w:rPr>
      </w:pPr>
    </w:p>
    <w:p w:rsidR="00F21740" w:rsidRPr="00D13A54" w:rsidRDefault="00F21740" w:rsidP="00D13A54">
      <w:pPr>
        <w:pStyle w:val="1"/>
        <w:spacing w:after="240"/>
        <w:jc w:val="center"/>
        <w:rPr>
          <w:rFonts w:ascii="Times New Roman" w:eastAsiaTheme="minorHAnsi" w:hAnsi="Times New Roman" w:cs="Times New Roman"/>
          <w:color w:val="auto"/>
          <w:sz w:val="24"/>
          <w:szCs w:val="36"/>
        </w:rPr>
      </w:pPr>
      <w:bookmarkStart w:id="25" w:name="_Toc120036211"/>
      <w:bookmarkStart w:id="26" w:name="_Toc122290253"/>
      <w:bookmarkStart w:id="27" w:name="_Toc91752575"/>
      <w:r w:rsidRPr="00D13A54">
        <w:rPr>
          <w:rFonts w:ascii="Times New Roman" w:eastAsiaTheme="minorHAnsi" w:hAnsi="Times New Roman" w:cs="Times New Roman"/>
          <w:color w:val="auto"/>
          <w:sz w:val="24"/>
          <w:szCs w:val="36"/>
        </w:rPr>
        <w:t>ПРИЛОЖЕНИЯ</w:t>
      </w:r>
      <w:bookmarkEnd w:id="25"/>
      <w:bookmarkEnd w:id="26"/>
    </w:p>
    <w:p w:rsidR="00F21740" w:rsidRPr="00D13A54" w:rsidRDefault="00F21740" w:rsidP="00D13A54">
      <w:pPr>
        <w:pStyle w:val="2"/>
        <w:jc w:val="center"/>
        <w:rPr>
          <w:rFonts w:ascii="Times New Roman" w:eastAsiaTheme="minorHAnsi" w:hAnsi="Times New Roman"/>
          <w:color w:val="auto"/>
        </w:rPr>
      </w:pPr>
      <w:bookmarkStart w:id="28" w:name="_Toc120036212"/>
      <w:bookmarkStart w:id="29" w:name="_Toc122290254"/>
      <w:r w:rsidRPr="007B36BF">
        <w:rPr>
          <w:rFonts w:ascii="Times New Roman" w:eastAsiaTheme="minorHAnsi" w:hAnsi="Times New Roman"/>
          <w:color w:val="auto"/>
          <w:sz w:val="24"/>
        </w:rPr>
        <w:t>ПРИЛОЖЕНИЕ</w:t>
      </w:r>
      <w:r w:rsidRPr="00D13A54">
        <w:rPr>
          <w:rFonts w:ascii="Times New Roman" w:eastAsiaTheme="minorHAnsi" w:hAnsi="Times New Roman"/>
          <w:color w:val="auto"/>
        </w:rPr>
        <w:t xml:space="preserve"> А</w:t>
      </w:r>
      <w:bookmarkEnd w:id="28"/>
      <w:bookmarkEnd w:id="29"/>
    </w:p>
    <w:p w:rsidR="009A40D1" w:rsidRDefault="00F21740" w:rsidP="004F22D1">
      <w:pPr>
        <w:jc w:val="center"/>
      </w:pPr>
      <w:r w:rsidRPr="00F42087">
        <w:t>Алгоритм работы программы</w:t>
      </w:r>
    </w:p>
    <w:bookmarkEnd w:id="27"/>
    <w:p w:rsidR="009A40D1" w:rsidRPr="00025487" w:rsidRDefault="00177D25" w:rsidP="00177D25">
      <w:pPr>
        <w:spacing w:after="0" w:line="240" w:lineRule="auto"/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2673985" cy="7155815"/>
            <wp:effectExtent l="0" t="0" r="0" b="6985"/>
            <wp:docPr id="53" name="Рисунок 53" descr="C:\Users\nadya\Downloads\основна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ya\Downloads\основная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71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D1" w:rsidRPr="00025487" w:rsidRDefault="009A40D1" w:rsidP="009A40D1">
      <w:pPr>
        <w:spacing w:after="0" w:line="240" w:lineRule="auto"/>
        <w:jc w:val="center"/>
      </w:pPr>
      <w:r w:rsidRPr="00025487">
        <w:t xml:space="preserve">Рисунок </w:t>
      </w:r>
      <w:r w:rsidR="00A71165">
        <w:t>А.1</w:t>
      </w:r>
      <w:r w:rsidRPr="00025487">
        <w:t xml:space="preserve"> – Алгоритм общей работы</w:t>
      </w:r>
      <w:r w:rsidRPr="00025487">
        <w:rPr>
          <w:noProof/>
        </w:rPr>
        <w:t xml:space="preserve"> </w:t>
      </w:r>
      <w:r w:rsidR="00F21740">
        <w:rPr>
          <w:noProof/>
        </w:rPr>
        <w:t>программы</w:t>
      </w:r>
    </w:p>
    <w:p w:rsidR="009A40D1" w:rsidRPr="00025487" w:rsidRDefault="00EF51D8" w:rsidP="009A40D1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2445" cy="5354955"/>
            <wp:effectExtent l="0" t="0" r="1905" b="0"/>
            <wp:docPr id="54" name="Рисунок 54" descr="C:\Users\nadya\Downloads\пи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ya\Downloads\пид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D1" w:rsidRDefault="009A40D1" w:rsidP="009A40D1">
      <w:pPr>
        <w:pStyle w:val="a9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025487">
        <w:rPr>
          <w:i w:val="0"/>
          <w:color w:val="auto"/>
          <w:sz w:val="24"/>
          <w:szCs w:val="24"/>
        </w:rPr>
        <w:t xml:space="preserve">Рисунок </w:t>
      </w:r>
      <w:r w:rsidR="00A71165">
        <w:rPr>
          <w:i w:val="0"/>
          <w:color w:val="auto"/>
          <w:sz w:val="24"/>
          <w:szCs w:val="24"/>
        </w:rPr>
        <w:t>А.2</w:t>
      </w:r>
      <w:r w:rsidRPr="00025487">
        <w:rPr>
          <w:i w:val="0"/>
          <w:color w:val="auto"/>
          <w:sz w:val="24"/>
          <w:szCs w:val="24"/>
        </w:rPr>
        <w:t xml:space="preserve"> – </w:t>
      </w:r>
      <w:r w:rsidR="00455313">
        <w:rPr>
          <w:i w:val="0"/>
          <w:color w:val="000000" w:themeColor="text1"/>
          <w:sz w:val="24"/>
          <w:szCs w:val="24"/>
        </w:rPr>
        <w:t>Алгоритм для подпрограммы:</w:t>
      </w:r>
      <w:r w:rsidR="00455313" w:rsidRPr="00025487">
        <w:rPr>
          <w:i w:val="0"/>
          <w:color w:val="000000" w:themeColor="text1"/>
          <w:sz w:val="24"/>
          <w:szCs w:val="24"/>
        </w:rPr>
        <w:t xml:space="preserve"> </w:t>
      </w:r>
      <w:r w:rsidR="00455313">
        <w:rPr>
          <w:i w:val="0"/>
          <w:color w:val="000000" w:themeColor="text1"/>
          <w:sz w:val="24"/>
          <w:szCs w:val="24"/>
        </w:rPr>
        <w:t>«</w:t>
      </w:r>
      <w:r w:rsidR="00455313" w:rsidRPr="009B26A1">
        <w:rPr>
          <w:i w:val="0"/>
          <w:color w:val="000000" w:themeColor="text1"/>
          <w:sz w:val="24"/>
          <w:szCs w:val="24"/>
        </w:rPr>
        <w:t>ПИД</w:t>
      </w:r>
      <w:r w:rsidR="00455313">
        <w:rPr>
          <w:i w:val="0"/>
          <w:color w:val="000000" w:themeColor="text1"/>
          <w:sz w:val="24"/>
          <w:szCs w:val="24"/>
        </w:rPr>
        <w:t>»</w:t>
      </w:r>
    </w:p>
    <w:p w:rsidR="009A40D1" w:rsidRPr="00025487" w:rsidRDefault="009A40D1" w:rsidP="009A40D1">
      <w:pPr>
        <w:spacing w:after="0" w:line="240" w:lineRule="auto"/>
        <w:jc w:val="center"/>
      </w:pPr>
    </w:p>
    <w:p w:rsidR="009A40D1" w:rsidRPr="00025487" w:rsidRDefault="001D5891" w:rsidP="009A40D1">
      <w:pPr>
        <w:keepNext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098675" cy="2590800"/>
            <wp:effectExtent l="0" t="0" r="0" b="0"/>
            <wp:docPr id="55" name="Рисунок 55" descr="C:\Users\nadya\Downloads\Дюам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ya\Downloads\Дюамель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D1" w:rsidRDefault="009A40D1" w:rsidP="009A40D1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25487">
        <w:rPr>
          <w:i w:val="0"/>
          <w:color w:val="000000" w:themeColor="text1"/>
          <w:sz w:val="24"/>
          <w:szCs w:val="24"/>
        </w:rPr>
        <w:t xml:space="preserve">Рисунок </w:t>
      </w:r>
      <w:r w:rsidR="00455313">
        <w:rPr>
          <w:i w:val="0"/>
          <w:color w:val="000000" w:themeColor="text1"/>
          <w:sz w:val="24"/>
          <w:szCs w:val="24"/>
        </w:rPr>
        <w:t>А.3</w:t>
      </w:r>
      <w:r w:rsidRPr="00025487">
        <w:rPr>
          <w:i w:val="0"/>
          <w:color w:val="000000" w:themeColor="text1"/>
          <w:sz w:val="24"/>
          <w:szCs w:val="24"/>
        </w:rPr>
        <w:t xml:space="preserve"> </w:t>
      </w:r>
      <w:r w:rsidR="00455313">
        <w:rPr>
          <w:i w:val="0"/>
          <w:color w:val="000000" w:themeColor="text1"/>
          <w:sz w:val="24"/>
          <w:szCs w:val="24"/>
        </w:rPr>
        <w:t>–</w:t>
      </w:r>
      <w:r w:rsidRPr="00025487">
        <w:rPr>
          <w:i w:val="0"/>
          <w:color w:val="000000" w:themeColor="text1"/>
          <w:sz w:val="24"/>
          <w:szCs w:val="24"/>
        </w:rPr>
        <w:t xml:space="preserve"> </w:t>
      </w:r>
      <w:r w:rsidR="00455313">
        <w:rPr>
          <w:i w:val="0"/>
          <w:color w:val="000000" w:themeColor="text1"/>
          <w:sz w:val="24"/>
          <w:szCs w:val="24"/>
        </w:rPr>
        <w:t>Алгоритм для подпрограммы: «Расчет интеграла Дюамеля»</w:t>
      </w:r>
      <w:r w:rsidRPr="00025487">
        <w:rPr>
          <w:i w:val="0"/>
          <w:color w:val="000000" w:themeColor="text1"/>
          <w:sz w:val="24"/>
          <w:szCs w:val="24"/>
        </w:rPr>
        <w:t xml:space="preserve"> </w:t>
      </w:r>
    </w:p>
    <w:p w:rsidR="009A40D1" w:rsidRPr="00025487" w:rsidRDefault="009A40D1" w:rsidP="009A40D1">
      <w:pPr>
        <w:keepNext/>
        <w:spacing w:line="240" w:lineRule="auto"/>
        <w:jc w:val="center"/>
      </w:pPr>
    </w:p>
    <w:p w:rsidR="009A40D1" w:rsidRPr="00025487" w:rsidRDefault="00431C1C" w:rsidP="009A40D1">
      <w:pPr>
        <w:keepNext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750945" cy="4208145"/>
            <wp:effectExtent l="0" t="0" r="1905" b="1905"/>
            <wp:docPr id="56" name="Рисунок 56" descr="C:\Users\nadya\Downloads\сте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ya\Downloads\стек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D1" w:rsidRPr="00025487" w:rsidRDefault="009A40D1" w:rsidP="009A40D1">
      <w:pPr>
        <w:pStyle w:val="a9"/>
        <w:jc w:val="center"/>
        <w:rPr>
          <w:rFonts w:eastAsia="Times New Roman"/>
          <w:i w:val="0"/>
          <w:color w:val="000000" w:themeColor="text1"/>
          <w:sz w:val="24"/>
          <w:szCs w:val="24"/>
          <w:vertAlign w:val="subscript"/>
        </w:rPr>
      </w:pPr>
      <w:r w:rsidRPr="00025487">
        <w:rPr>
          <w:i w:val="0"/>
          <w:color w:val="000000" w:themeColor="text1"/>
          <w:sz w:val="24"/>
          <w:szCs w:val="24"/>
        </w:rPr>
        <w:t xml:space="preserve">Рисунок </w:t>
      </w:r>
      <w:r w:rsidR="00455313">
        <w:rPr>
          <w:i w:val="0"/>
          <w:color w:val="000000" w:themeColor="text1"/>
          <w:sz w:val="24"/>
          <w:szCs w:val="24"/>
        </w:rPr>
        <w:t>А.4</w:t>
      </w:r>
      <w:r w:rsidRPr="00025487">
        <w:rPr>
          <w:i w:val="0"/>
          <w:color w:val="000000" w:themeColor="text1"/>
          <w:sz w:val="24"/>
          <w:szCs w:val="24"/>
        </w:rPr>
        <w:t xml:space="preserve"> </w:t>
      </w:r>
      <w:r w:rsidR="00455313">
        <w:rPr>
          <w:i w:val="0"/>
          <w:color w:val="000000" w:themeColor="text1"/>
          <w:sz w:val="24"/>
          <w:szCs w:val="24"/>
        </w:rPr>
        <w:t>–</w:t>
      </w:r>
      <w:r w:rsidRPr="00025487">
        <w:rPr>
          <w:i w:val="0"/>
          <w:color w:val="000000" w:themeColor="text1"/>
          <w:sz w:val="24"/>
          <w:szCs w:val="24"/>
        </w:rPr>
        <w:t xml:space="preserve"> </w:t>
      </w:r>
      <w:r w:rsidR="00455313">
        <w:rPr>
          <w:i w:val="0"/>
          <w:color w:val="000000" w:themeColor="text1"/>
          <w:sz w:val="24"/>
          <w:szCs w:val="24"/>
        </w:rPr>
        <w:t>Алгоритм для подпрограммы: «Задержка»</w:t>
      </w:r>
    </w:p>
    <w:p w:rsidR="00F21740" w:rsidRPr="00F21740" w:rsidRDefault="009A40D1" w:rsidP="00D13A54">
      <w:pPr>
        <w:pStyle w:val="2"/>
        <w:jc w:val="center"/>
        <w:rPr>
          <w:rFonts w:eastAsia="Times New Roman"/>
        </w:rPr>
      </w:pPr>
      <w:r w:rsidRPr="00025487">
        <w:rPr>
          <w:rFonts w:eastAsia="Times New Roman"/>
          <w:color w:val="000000" w:themeColor="text1"/>
        </w:rPr>
        <w:br w:type="page"/>
      </w:r>
      <w:bookmarkStart w:id="30" w:name="_Toc120036213"/>
      <w:bookmarkStart w:id="31" w:name="_Toc122290255"/>
      <w:r w:rsidR="00F21740" w:rsidRPr="00D13A54">
        <w:rPr>
          <w:rFonts w:ascii="Times New Roman" w:eastAsiaTheme="minorHAnsi" w:hAnsi="Times New Roman"/>
          <w:color w:val="auto"/>
        </w:rPr>
        <w:lastRenderedPageBreak/>
        <w:t>ПРИЛОЖЕНИЕ Б</w:t>
      </w:r>
      <w:bookmarkEnd w:id="30"/>
      <w:bookmarkEnd w:id="31"/>
    </w:p>
    <w:p w:rsidR="00F21740" w:rsidRPr="00F21740" w:rsidRDefault="00F21740" w:rsidP="00170687">
      <w:pPr>
        <w:spacing w:before="120"/>
        <w:jc w:val="center"/>
      </w:pPr>
      <w:bookmarkStart w:id="32" w:name="_Toc121670388"/>
      <w:bookmarkStart w:id="33" w:name="_Toc121670611"/>
      <w:r w:rsidRPr="00F21740">
        <w:t>Листинг программы</w:t>
      </w:r>
      <w:bookmarkEnd w:id="32"/>
      <w:bookmarkEnd w:id="33"/>
    </w:p>
    <w:p w:rsidR="009A40D1" w:rsidRDefault="00627680" w:rsidP="009A40D1">
      <w:pPr>
        <w:spacing w:after="0" w:line="240" w:lineRule="auto"/>
        <w:jc w:val="center"/>
        <w:rPr>
          <w:rFonts w:eastAsia="Times New Roman"/>
          <w:color w:val="000000" w:themeColor="text1"/>
        </w:rPr>
      </w:pPr>
      <w:r w:rsidRPr="00627680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0E0009E6" wp14:editId="4E9D3C10">
            <wp:extent cx="5940425" cy="274489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Default="00627680" w:rsidP="009A40D1">
      <w:pPr>
        <w:spacing w:after="0" w:line="240" w:lineRule="auto"/>
        <w:jc w:val="center"/>
        <w:rPr>
          <w:rFonts w:eastAsia="Times New Roman"/>
          <w:color w:val="000000" w:themeColor="text1"/>
        </w:rPr>
      </w:pPr>
      <w:r w:rsidRPr="00627680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015345A7" wp14:editId="69AA592E">
            <wp:extent cx="5940425" cy="2278931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Pr="00025487" w:rsidRDefault="00627680" w:rsidP="009A40D1">
      <w:pPr>
        <w:spacing w:after="0" w:line="240" w:lineRule="auto"/>
        <w:jc w:val="center"/>
        <w:rPr>
          <w:rFonts w:eastAsia="Times New Roman"/>
          <w:color w:val="000000" w:themeColor="text1"/>
        </w:rPr>
      </w:pPr>
      <w:r w:rsidRPr="00627680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1D18F870" wp14:editId="5EBB582B">
            <wp:extent cx="5940425" cy="27755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D1" w:rsidRPr="00025487" w:rsidRDefault="009A40D1" w:rsidP="009A40D1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9A40D1" w:rsidRDefault="00A71165" w:rsidP="009A40D1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Б.1</w:t>
      </w:r>
      <w:r w:rsidR="009A40D1" w:rsidRPr="00025487">
        <w:rPr>
          <w:i w:val="0"/>
          <w:color w:val="000000" w:themeColor="text1"/>
          <w:sz w:val="24"/>
          <w:szCs w:val="24"/>
        </w:rPr>
        <w:t xml:space="preserve"> – Основная программа</w:t>
      </w:r>
    </w:p>
    <w:p w:rsidR="00627680" w:rsidRDefault="00627680" w:rsidP="00627680">
      <w:r w:rsidRPr="00627680">
        <w:rPr>
          <w:noProof/>
          <w:lang w:eastAsia="ru-RU"/>
        </w:rPr>
        <w:lastRenderedPageBreak/>
        <w:drawing>
          <wp:inline distT="0" distB="0" distL="0" distR="0" wp14:anchorId="44292E03" wp14:editId="0505DC95">
            <wp:extent cx="5940425" cy="2755317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Default="00627680" w:rsidP="00627680">
      <w:r w:rsidRPr="00627680">
        <w:rPr>
          <w:noProof/>
          <w:lang w:eastAsia="ru-RU"/>
        </w:rPr>
        <w:drawing>
          <wp:inline distT="0" distB="0" distL="0" distR="0" wp14:anchorId="005E19B5" wp14:editId="11592010">
            <wp:extent cx="5940425" cy="2749799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Pr="00627680" w:rsidRDefault="00627680" w:rsidP="00627680">
      <w:r w:rsidRPr="00627680">
        <w:rPr>
          <w:noProof/>
          <w:lang w:eastAsia="ru-RU"/>
        </w:rPr>
        <w:drawing>
          <wp:inline distT="0" distB="0" distL="0" distR="0" wp14:anchorId="742B48F0" wp14:editId="3518A827">
            <wp:extent cx="5940425" cy="2170410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Default="00627680" w:rsidP="00627680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Б.2</w:t>
      </w:r>
      <w:r w:rsidRPr="00025487">
        <w:rPr>
          <w:i w:val="0"/>
          <w:color w:val="000000" w:themeColor="text1"/>
          <w:sz w:val="24"/>
          <w:szCs w:val="24"/>
        </w:rPr>
        <w:t xml:space="preserve"> – Основная программа</w:t>
      </w:r>
      <w:r>
        <w:rPr>
          <w:i w:val="0"/>
          <w:color w:val="000000" w:themeColor="text1"/>
          <w:sz w:val="24"/>
          <w:szCs w:val="24"/>
        </w:rPr>
        <w:t xml:space="preserve"> (2)</w:t>
      </w:r>
    </w:p>
    <w:p w:rsidR="00627680" w:rsidRDefault="00627680" w:rsidP="00627680">
      <w:pPr>
        <w:spacing w:after="0"/>
      </w:pPr>
      <w:r w:rsidRPr="00627680">
        <w:rPr>
          <w:noProof/>
          <w:lang w:eastAsia="ru-RU"/>
        </w:rPr>
        <w:lastRenderedPageBreak/>
        <w:drawing>
          <wp:inline distT="0" distB="0" distL="0" distR="0" wp14:anchorId="39BE9B27" wp14:editId="6052E7FB">
            <wp:extent cx="5940425" cy="3154452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Default="00627680" w:rsidP="00627680">
      <w:pPr>
        <w:spacing w:after="0" w:line="240" w:lineRule="auto"/>
      </w:pPr>
      <w:r w:rsidRPr="00627680">
        <w:rPr>
          <w:noProof/>
          <w:lang w:eastAsia="ru-RU"/>
        </w:rPr>
        <w:drawing>
          <wp:inline distT="0" distB="0" distL="0" distR="0" wp14:anchorId="1870380D" wp14:editId="24231833">
            <wp:extent cx="5940425" cy="335739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Pr="00025487" w:rsidRDefault="00627680" w:rsidP="00627680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Б.3</w:t>
      </w:r>
      <w:r w:rsidRPr="00025487">
        <w:rPr>
          <w:i w:val="0"/>
          <w:color w:val="000000" w:themeColor="text1"/>
          <w:sz w:val="24"/>
          <w:szCs w:val="24"/>
        </w:rPr>
        <w:t xml:space="preserve"> – Основная программа</w:t>
      </w:r>
      <w:r>
        <w:rPr>
          <w:i w:val="0"/>
          <w:color w:val="000000" w:themeColor="text1"/>
          <w:sz w:val="24"/>
          <w:szCs w:val="24"/>
        </w:rPr>
        <w:t xml:space="preserve"> (3)</w:t>
      </w:r>
    </w:p>
    <w:p w:rsidR="00627680" w:rsidRDefault="00627680" w:rsidP="00627680">
      <w:pPr>
        <w:spacing w:after="0" w:line="240" w:lineRule="auto"/>
      </w:pPr>
    </w:p>
    <w:p w:rsidR="00627680" w:rsidRDefault="00627680" w:rsidP="00627680">
      <w:r w:rsidRPr="00627680">
        <w:rPr>
          <w:noProof/>
          <w:lang w:eastAsia="ru-RU"/>
        </w:rPr>
        <w:lastRenderedPageBreak/>
        <w:drawing>
          <wp:inline distT="0" distB="0" distL="0" distR="0" wp14:anchorId="27EFB20B" wp14:editId="318E0F3D">
            <wp:extent cx="5940425" cy="2695233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Default="00627680" w:rsidP="00627680">
      <w:r w:rsidRPr="00627680">
        <w:rPr>
          <w:noProof/>
          <w:lang w:eastAsia="ru-RU"/>
        </w:rPr>
        <w:drawing>
          <wp:inline distT="0" distB="0" distL="0" distR="0" wp14:anchorId="200028E9" wp14:editId="6C299BE2">
            <wp:extent cx="5940425" cy="3266038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80" w:rsidRPr="00627680" w:rsidRDefault="00627680" w:rsidP="00627680">
      <w:r w:rsidRPr="00627680">
        <w:rPr>
          <w:noProof/>
          <w:lang w:eastAsia="ru-RU"/>
        </w:rPr>
        <w:drawing>
          <wp:inline distT="0" distB="0" distL="0" distR="0" wp14:anchorId="69ED9BA0" wp14:editId="3DD80225">
            <wp:extent cx="5940425" cy="779263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D1" w:rsidRDefault="00627680" w:rsidP="00230E66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Б.4</w:t>
      </w:r>
      <w:r w:rsidRPr="00025487">
        <w:rPr>
          <w:i w:val="0"/>
          <w:color w:val="000000" w:themeColor="text1"/>
          <w:sz w:val="24"/>
          <w:szCs w:val="24"/>
        </w:rPr>
        <w:t xml:space="preserve"> – Основная программа</w:t>
      </w:r>
      <w:r>
        <w:rPr>
          <w:i w:val="0"/>
          <w:color w:val="000000" w:themeColor="text1"/>
          <w:sz w:val="24"/>
          <w:szCs w:val="24"/>
        </w:rPr>
        <w:t xml:space="preserve"> (4)</w:t>
      </w:r>
    </w:p>
    <w:p w:rsidR="00230E66" w:rsidRDefault="00230E66" w:rsidP="00230E66">
      <w:r w:rsidRPr="00230E66">
        <w:rPr>
          <w:noProof/>
          <w:lang w:eastAsia="ru-RU"/>
        </w:rPr>
        <w:lastRenderedPageBreak/>
        <w:drawing>
          <wp:inline distT="0" distB="0" distL="0" distR="0" wp14:anchorId="61D3D2F1" wp14:editId="29238526">
            <wp:extent cx="5940425" cy="2695233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66" w:rsidRPr="00230E66" w:rsidRDefault="00230E66" w:rsidP="00230E66">
      <w:r w:rsidRPr="00230E66">
        <w:rPr>
          <w:noProof/>
          <w:lang w:eastAsia="ru-RU"/>
        </w:rPr>
        <w:drawing>
          <wp:inline distT="0" distB="0" distL="0" distR="0" wp14:anchorId="5602C632" wp14:editId="7F8A362C">
            <wp:extent cx="5940425" cy="2815402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D1" w:rsidRDefault="00230E66" w:rsidP="00230E66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Б.5</w:t>
      </w:r>
      <w:r w:rsidR="009A40D1" w:rsidRPr="009B26A1">
        <w:rPr>
          <w:i w:val="0"/>
          <w:color w:val="000000" w:themeColor="text1"/>
          <w:sz w:val="24"/>
          <w:szCs w:val="24"/>
        </w:rPr>
        <w:t xml:space="preserve"> – Подпрограмма</w:t>
      </w:r>
      <w:r w:rsidR="00455313">
        <w:rPr>
          <w:i w:val="0"/>
          <w:color w:val="000000" w:themeColor="text1"/>
          <w:sz w:val="24"/>
          <w:szCs w:val="24"/>
        </w:rPr>
        <w:t>:</w:t>
      </w:r>
      <w:r w:rsidR="009A40D1" w:rsidRPr="009B26A1">
        <w:rPr>
          <w:i w:val="0"/>
          <w:color w:val="000000" w:themeColor="text1"/>
          <w:sz w:val="24"/>
          <w:szCs w:val="24"/>
        </w:rPr>
        <w:t xml:space="preserve"> </w:t>
      </w:r>
      <w:r w:rsidR="00455313">
        <w:rPr>
          <w:i w:val="0"/>
          <w:color w:val="000000" w:themeColor="text1"/>
          <w:sz w:val="24"/>
          <w:szCs w:val="24"/>
        </w:rPr>
        <w:t>«Р</w:t>
      </w:r>
      <w:r>
        <w:rPr>
          <w:i w:val="0"/>
          <w:color w:val="000000" w:themeColor="text1"/>
          <w:sz w:val="24"/>
          <w:szCs w:val="24"/>
        </w:rPr>
        <w:t>асчет интеграла Дюамеля</w:t>
      </w:r>
      <w:r w:rsidR="00455313">
        <w:rPr>
          <w:i w:val="0"/>
          <w:color w:val="000000" w:themeColor="text1"/>
          <w:sz w:val="24"/>
          <w:szCs w:val="24"/>
        </w:rPr>
        <w:t>»</w:t>
      </w:r>
    </w:p>
    <w:p w:rsidR="00230E66" w:rsidRPr="00230E66" w:rsidRDefault="00230E66" w:rsidP="00230E66"/>
    <w:p w:rsidR="00230E66" w:rsidRDefault="00230E66" w:rsidP="00230E66">
      <w:r w:rsidRPr="00230E66">
        <w:rPr>
          <w:noProof/>
          <w:lang w:eastAsia="ru-RU"/>
        </w:rPr>
        <w:lastRenderedPageBreak/>
        <w:drawing>
          <wp:inline distT="0" distB="0" distL="0" distR="0" wp14:anchorId="3F27A66E" wp14:editId="5ACFA273">
            <wp:extent cx="5940425" cy="2848510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66" w:rsidRDefault="00230E66" w:rsidP="00230E66">
      <w:r w:rsidRPr="00230E66">
        <w:rPr>
          <w:noProof/>
          <w:lang w:eastAsia="ru-RU"/>
        </w:rPr>
        <w:drawing>
          <wp:inline distT="0" distB="0" distL="0" distR="0" wp14:anchorId="2D0333E9" wp14:editId="0E0537FD">
            <wp:extent cx="5940425" cy="2964388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66" w:rsidRPr="00230E66" w:rsidRDefault="00230E66" w:rsidP="00230E66">
      <w:r w:rsidRPr="00230E66">
        <w:rPr>
          <w:noProof/>
          <w:lang w:eastAsia="ru-RU"/>
        </w:rPr>
        <w:drawing>
          <wp:inline distT="0" distB="0" distL="0" distR="0" wp14:anchorId="49750EA4" wp14:editId="42FEFE69">
            <wp:extent cx="5940425" cy="2099289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D1" w:rsidRDefault="009A40D1" w:rsidP="009A40D1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 w:rsidRPr="00061068">
        <w:rPr>
          <w:i w:val="0"/>
          <w:color w:val="000000" w:themeColor="text1"/>
          <w:sz w:val="24"/>
          <w:szCs w:val="24"/>
        </w:rPr>
        <w:t xml:space="preserve">Рисунок </w:t>
      </w:r>
      <w:r w:rsidR="00D00879">
        <w:rPr>
          <w:i w:val="0"/>
          <w:color w:val="000000" w:themeColor="text1"/>
          <w:sz w:val="24"/>
          <w:szCs w:val="24"/>
        </w:rPr>
        <w:t>Б.6</w:t>
      </w:r>
      <w:r w:rsidRPr="00061068">
        <w:rPr>
          <w:i w:val="0"/>
          <w:color w:val="000000" w:themeColor="text1"/>
          <w:sz w:val="24"/>
          <w:szCs w:val="24"/>
        </w:rPr>
        <w:t xml:space="preserve"> – Подпрограмма</w:t>
      </w:r>
      <w:r w:rsidR="00455313">
        <w:rPr>
          <w:i w:val="0"/>
          <w:color w:val="000000" w:themeColor="text1"/>
          <w:sz w:val="24"/>
          <w:szCs w:val="24"/>
        </w:rPr>
        <w:t>: «Задержка»</w:t>
      </w:r>
    </w:p>
    <w:p w:rsidR="00230E66" w:rsidRDefault="00230E66" w:rsidP="00230E66">
      <w:r w:rsidRPr="00230E66">
        <w:rPr>
          <w:noProof/>
          <w:lang w:eastAsia="ru-RU"/>
        </w:rPr>
        <w:lastRenderedPageBreak/>
        <w:drawing>
          <wp:inline distT="0" distB="0" distL="0" distR="0" wp14:anchorId="325AC9FA" wp14:editId="5B260223">
            <wp:extent cx="5940425" cy="3315087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66" w:rsidRDefault="00230E66" w:rsidP="00230E66">
      <w:r w:rsidRPr="00230E66">
        <w:rPr>
          <w:noProof/>
          <w:lang w:eastAsia="ru-RU"/>
        </w:rPr>
        <w:drawing>
          <wp:inline distT="0" distB="0" distL="0" distR="0" wp14:anchorId="243A63FD" wp14:editId="7CE1A585">
            <wp:extent cx="5940425" cy="2632082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79" w:rsidRPr="00230E66" w:rsidRDefault="00D00879" w:rsidP="00230E66">
      <w:r w:rsidRPr="00D00879">
        <w:rPr>
          <w:noProof/>
          <w:lang w:eastAsia="ru-RU"/>
        </w:rPr>
        <w:drawing>
          <wp:inline distT="0" distB="0" distL="0" distR="0" wp14:anchorId="6F6D81B9" wp14:editId="39644DC4">
            <wp:extent cx="5940425" cy="1939268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66" w:rsidRPr="004F22D1" w:rsidRDefault="00230E66" w:rsidP="00230E66">
      <w:pPr>
        <w:pStyle w:val="a9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Б.7</w:t>
      </w:r>
      <w:r w:rsidRPr="00025487">
        <w:rPr>
          <w:i w:val="0"/>
          <w:color w:val="000000" w:themeColor="text1"/>
          <w:sz w:val="24"/>
          <w:szCs w:val="24"/>
        </w:rPr>
        <w:t xml:space="preserve"> – Подпрограмма</w:t>
      </w:r>
      <w:r w:rsidR="00455313">
        <w:rPr>
          <w:i w:val="0"/>
          <w:color w:val="000000" w:themeColor="text1"/>
          <w:sz w:val="24"/>
          <w:szCs w:val="24"/>
        </w:rPr>
        <w:t>:</w:t>
      </w:r>
      <w:r w:rsidRPr="00025487">
        <w:rPr>
          <w:i w:val="0"/>
          <w:color w:val="000000" w:themeColor="text1"/>
          <w:sz w:val="24"/>
          <w:szCs w:val="24"/>
        </w:rPr>
        <w:t xml:space="preserve"> </w:t>
      </w:r>
      <w:r w:rsidR="00455313">
        <w:rPr>
          <w:i w:val="0"/>
          <w:color w:val="000000" w:themeColor="text1"/>
          <w:sz w:val="24"/>
          <w:szCs w:val="24"/>
        </w:rPr>
        <w:t>«</w:t>
      </w:r>
      <w:r w:rsidRPr="009B26A1">
        <w:rPr>
          <w:i w:val="0"/>
          <w:color w:val="000000" w:themeColor="text1"/>
          <w:sz w:val="24"/>
          <w:szCs w:val="24"/>
        </w:rPr>
        <w:t>ПИД</w:t>
      </w:r>
      <w:r w:rsidR="00455313">
        <w:rPr>
          <w:i w:val="0"/>
          <w:color w:val="000000" w:themeColor="text1"/>
          <w:sz w:val="24"/>
          <w:szCs w:val="24"/>
        </w:rPr>
        <w:t>»</w:t>
      </w:r>
      <w:r w:rsidRPr="009B26A1">
        <w:rPr>
          <w:i w:val="0"/>
          <w:color w:val="000000" w:themeColor="text1"/>
          <w:sz w:val="24"/>
          <w:szCs w:val="24"/>
        </w:rPr>
        <w:t xml:space="preserve"> </w:t>
      </w:r>
    </w:p>
    <w:p w:rsidR="009A40D1" w:rsidRPr="00177D25" w:rsidRDefault="009A40D1" w:rsidP="009A40D1">
      <w:pPr>
        <w:pStyle w:val="a8"/>
        <w:spacing w:before="240" w:line="360" w:lineRule="auto"/>
        <w:ind w:left="709"/>
        <w:jc w:val="both"/>
        <w:rPr>
          <w:rFonts w:eastAsia="Times New Roman"/>
        </w:rPr>
      </w:pPr>
    </w:p>
    <w:sectPr w:rsidR="009A40D1" w:rsidRPr="00177D25" w:rsidSect="000E1EA9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DD1" w:rsidRDefault="00DB3DD1" w:rsidP="00A65B40">
      <w:pPr>
        <w:spacing w:after="0" w:line="240" w:lineRule="auto"/>
      </w:pPr>
      <w:r>
        <w:separator/>
      </w:r>
    </w:p>
  </w:endnote>
  <w:endnote w:type="continuationSeparator" w:id="0">
    <w:p w:rsidR="00DB3DD1" w:rsidRDefault="00DB3DD1" w:rsidP="00A6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Calibri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63883123"/>
      <w:docPartObj>
        <w:docPartGallery w:val="Page Numbers (Bottom of Page)"/>
        <w:docPartUnique/>
      </w:docPartObj>
    </w:sdtPr>
    <w:sdtContent>
      <w:p w:rsidR="006B3CBA" w:rsidRDefault="006B3CB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5D51">
          <w:rPr>
            <w:noProof/>
          </w:rPr>
          <w:t>8</w:t>
        </w:r>
        <w:r>
          <w:fldChar w:fldCharType="end"/>
        </w:r>
      </w:p>
    </w:sdtContent>
  </w:sdt>
  <w:p w:rsidR="006B3CBA" w:rsidRDefault="006B3CBA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3CBA" w:rsidRDefault="006B3CBA" w:rsidP="00A65B4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DD1" w:rsidRDefault="00DB3DD1" w:rsidP="00A65B40">
      <w:pPr>
        <w:spacing w:after="0" w:line="240" w:lineRule="auto"/>
      </w:pPr>
      <w:r>
        <w:separator/>
      </w:r>
    </w:p>
  </w:footnote>
  <w:footnote w:type="continuationSeparator" w:id="0">
    <w:p w:rsidR="00DB3DD1" w:rsidRDefault="00DB3DD1" w:rsidP="00A6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3444B"/>
    <w:multiLevelType w:val="hybridMultilevel"/>
    <w:tmpl w:val="1D84D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F20773"/>
    <w:multiLevelType w:val="hybridMultilevel"/>
    <w:tmpl w:val="4BD0DD74"/>
    <w:lvl w:ilvl="0" w:tplc="CF7447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67195A"/>
    <w:multiLevelType w:val="hybridMultilevel"/>
    <w:tmpl w:val="A71C8AE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2A2C25"/>
    <w:multiLevelType w:val="hybridMultilevel"/>
    <w:tmpl w:val="6BAC2558"/>
    <w:lvl w:ilvl="0" w:tplc="9E688C88">
      <w:start w:val="1"/>
      <w:numFmt w:val="decimal"/>
      <w:lvlText w:val="%1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 w:tentative="1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4">
    <w:nsid w:val="0C3920D5"/>
    <w:multiLevelType w:val="hybridMultilevel"/>
    <w:tmpl w:val="85825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D55BB"/>
    <w:multiLevelType w:val="hybridMultilevel"/>
    <w:tmpl w:val="2C96E7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6C7BAE"/>
    <w:multiLevelType w:val="hybridMultilevel"/>
    <w:tmpl w:val="1D84D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D536F1"/>
    <w:multiLevelType w:val="hybridMultilevel"/>
    <w:tmpl w:val="EF2024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58966CB"/>
    <w:multiLevelType w:val="hybridMultilevel"/>
    <w:tmpl w:val="B2D415D8"/>
    <w:lvl w:ilvl="0" w:tplc="04190005">
      <w:start w:val="1"/>
      <w:numFmt w:val="bullet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>
    <w:nsid w:val="17677279"/>
    <w:multiLevelType w:val="hybridMultilevel"/>
    <w:tmpl w:val="21CA93EA"/>
    <w:lvl w:ilvl="0" w:tplc="33F00C1E">
      <w:start w:val="1"/>
      <w:numFmt w:val="decimal"/>
      <w:lvlText w:val="2.%1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 w:tentative="1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10">
    <w:nsid w:val="17B10D2D"/>
    <w:multiLevelType w:val="multilevel"/>
    <w:tmpl w:val="48B846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nsid w:val="18DF5571"/>
    <w:multiLevelType w:val="hybridMultilevel"/>
    <w:tmpl w:val="366A02AE"/>
    <w:lvl w:ilvl="0" w:tplc="27CE80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E70366"/>
    <w:multiLevelType w:val="hybridMultilevel"/>
    <w:tmpl w:val="2864E84A"/>
    <w:lvl w:ilvl="0" w:tplc="27CE808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1307742"/>
    <w:multiLevelType w:val="multilevel"/>
    <w:tmpl w:val="EDF80012"/>
    <w:lvl w:ilvl="0">
      <w:start w:val="1"/>
      <w:numFmt w:val="bullet"/>
      <w:lvlText w:val="➤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✓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1D81FBE"/>
    <w:multiLevelType w:val="hybridMultilevel"/>
    <w:tmpl w:val="C1AECF66"/>
    <w:lvl w:ilvl="0" w:tplc="9E688C8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470272C"/>
    <w:multiLevelType w:val="hybridMultilevel"/>
    <w:tmpl w:val="55041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8361A0"/>
    <w:multiLevelType w:val="hybridMultilevel"/>
    <w:tmpl w:val="FC1074F8"/>
    <w:lvl w:ilvl="0" w:tplc="27CE80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294611"/>
    <w:multiLevelType w:val="hybridMultilevel"/>
    <w:tmpl w:val="1F264D7E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>
    <w:nsid w:val="2CD2361B"/>
    <w:multiLevelType w:val="hybridMultilevel"/>
    <w:tmpl w:val="C63A331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9">
    <w:nsid w:val="2D67797B"/>
    <w:multiLevelType w:val="hybridMultilevel"/>
    <w:tmpl w:val="8EDAE01A"/>
    <w:lvl w:ilvl="0" w:tplc="C4966A46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F8B275F"/>
    <w:multiLevelType w:val="hybridMultilevel"/>
    <w:tmpl w:val="504A8096"/>
    <w:lvl w:ilvl="0" w:tplc="C4966A46">
      <w:start w:val="1"/>
      <w:numFmt w:val="decimal"/>
      <w:lvlText w:val="%1)"/>
      <w:lvlJc w:val="left"/>
      <w:pPr>
        <w:ind w:left="213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4793C41"/>
    <w:multiLevelType w:val="hybridMultilevel"/>
    <w:tmpl w:val="E9F4C9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971B2D"/>
    <w:multiLevelType w:val="hybridMultilevel"/>
    <w:tmpl w:val="BA943ECC"/>
    <w:lvl w:ilvl="0" w:tplc="33F00C1E">
      <w:start w:val="1"/>
      <w:numFmt w:val="decimal"/>
      <w:lvlText w:val="2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38F12D98"/>
    <w:multiLevelType w:val="multilevel"/>
    <w:tmpl w:val="9A7617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88" w:hanging="1800"/>
      </w:pPr>
      <w:rPr>
        <w:rFonts w:hint="default"/>
      </w:rPr>
    </w:lvl>
  </w:abstractNum>
  <w:abstractNum w:abstractNumId="24">
    <w:nsid w:val="43415655"/>
    <w:multiLevelType w:val="hybridMultilevel"/>
    <w:tmpl w:val="39803180"/>
    <w:lvl w:ilvl="0" w:tplc="9E688C8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9E688C88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4BA5F74"/>
    <w:multiLevelType w:val="hybridMultilevel"/>
    <w:tmpl w:val="41D022FE"/>
    <w:lvl w:ilvl="0" w:tplc="9E688C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E60949"/>
    <w:multiLevelType w:val="multilevel"/>
    <w:tmpl w:val="B7A020D8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4A625F72"/>
    <w:multiLevelType w:val="multilevel"/>
    <w:tmpl w:val="3184E7F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8">
    <w:nsid w:val="56E25FC5"/>
    <w:multiLevelType w:val="hybridMultilevel"/>
    <w:tmpl w:val="CC16FC10"/>
    <w:lvl w:ilvl="0" w:tplc="04190005">
      <w:start w:val="1"/>
      <w:numFmt w:val="bullet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9">
    <w:nsid w:val="59CB7DF6"/>
    <w:multiLevelType w:val="hybridMultilevel"/>
    <w:tmpl w:val="4F9CAAE4"/>
    <w:lvl w:ilvl="0" w:tplc="04190005">
      <w:start w:val="1"/>
      <w:numFmt w:val="bullet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>
    <w:nsid w:val="5FDD5C00"/>
    <w:multiLevelType w:val="hybridMultilevel"/>
    <w:tmpl w:val="66F071A0"/>
    <w:lvl w:ilvl="0" w:tplc="9E688C8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9E688C88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5CC0F0F"/>
    <w:multiLevelType w:val="hybridMultilevel"/>
    <w:tmpl w:val="74CE990E"/>
    <w:lvl w:ilvl="0" w:tplc="763C436E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9E688C88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84B40D5"/>
    <w:multiLevelType w:val="hybridMultilevel"/>
    <w:tmpl w:val="E5B4BEEC"/>
    <w:lvl w:ilvl="0" w:tplc="CE2AC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A127BEB"/>
    <w:multiLevelType w:val="hybridMultilevel"/>
    <w:tmpl w:val="518027C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1757646"/>
    <w:multiLevelType w:val="hybridMultilevel"/>
    <w:tmpl w:val="4C98C15E"/>
    <w:lvl w:ilvl="0" w:tplc="C4966A46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F16A51"/>
    <w:multiLevelType w:val="hybridMultilevel"/>
    <w:tmpl w:val="40601CAC"/>
    <w:lvl w:ilvl="0" w:tplc="04190001">
      <w:start w:val="1"/>
      <w:numFmt w:val="bullet"/>
      <w:lvlText w:val=""/>
      <w:lvlJc w:val="left"/>
      <w:pPr>
        <w:ind w:left="84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5"/>
  </w:num>
  <w:num w:numId="4">
    <w:abstractNumId w:val="15"/>
  </w:num>
  <w:num w:numId="5">
    <w:abstractNumId w:val="21"/>
  </w:num>
  <w:num w:numId="6">
    <w:abstractNumId w:val="30"/>
  </w:num>
  <w:num w:numId="7">
    <w:abstractNumId w:val="14"/>
  </w:num>
  <w:num w:numId="8">
    <w:abstractNumId w:val="24"/>
  </w:num>
  <w:num w:numId="9">
    <w:abstractNumId w:val="27"/>
  </w:num>
  <w:num w:numId="10">
    <w:abstractNumId w:val="17"/>
  </w:num>
  <w:num w:numId="11">
    <w:abstractNumId w:val="31"/>
  </w:num>
  <w:num w:numId="12">
    <w:abstractNumId w:val="0"/>
  </w:num>
  <w:num w:numId="13">
    <w:abstractNumId w:val="32"/>
  </w:num>
  <w:num w:numId="14">
    <w:abstractNumId w:val="5"/>
  </w:num>
  <w:num w:numId="15">
    <w:abstractNumId w:val="6"/>
  </w:num>
  <w:num w:numId="16">
    <w:abstractNumId w:val="9"/>
  </w:num>
  <w:num w:numId="17">
    <w:abstractNumId w:val="22"/>
  </w:num>
  <w:num w:numId="18">
    <w:abstractNumId w:val="23"/>
  </w:num>
  <w:num w:numId="19">
    <w:abstractNumId w:val="3"/>
  </w:num>
  <w:num w:numId="20">
    <w:abstractNumId w:val="19"/>
  </w:num>
  <w:num w:numId="21">
    <w:abstractNumId w:val="13"/>
  </w:num>
  <w:num w:numId="22">
    <w:abstractNumId w:val="10"/>
  </w:num>
  <w:num w:numId="23">
    <w:abstractNumId w:val="20"/>
  </w:num>
  <w:num w:numId="24">
    <w:abstractNumId w:val="34"/>
  </w:num>
  <w:num w:numId="25">
    <w:abstractNumId w:val="11"/>
  </w:num>
  <w:num w:numId="26">
    <w:abstractNumId w:val="12"/>
  </w:num>
  <w:num w:numId="27">
    <w:abstractNumId w:val="16"/>
  </w:num>
  <w:num w:numId="28">
    <w:abstractNumId w:val="26"/>
  </w:num>
  <w:num w:numId="29">
    <w:abstractNumId w:val="35"/>
  </w:num>
  <w:num w:numId="30">
    <w:abstractNumId w:val="29"/>
  </w:num>
  <w:num w:numId="31">
    <w:abstractNumId w:val="28"/>
  </w:num>
  <w:num w:numId="32">
    <w:abstractNumId w:val="8"/>
  </w:num>
  <w:num w:numId="33">
    <w:abstractNumId w:val="33"/>
  </w:num>
  <w:num w:numId="34">
    <w:abstractNumId w:val="18"/>
  </w:num>
  <w:num w:numId="35">
    <w:abstractNumId w:val="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de-DE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1F9"/>
    <w:rsid w:val="000025A5"/>
    <w:rsid w:val="00004EE5"/>
    <w:rsid w:val="00006CC8"/>
    <w:rsid w:val="00007B1F"/>
    <w:rsid w:val="0001239B"/>
    <w:rsid w:val="00017DF2"/>
    <w:rsid w:val="0002482D"/>
    <w:rsid w:val="00025487"/>
    <w:rsid w:val="0003028C"/>
    <w:rsid w:val="00036FA4"/>
    <w:rsid w:val="000458D7"/>
    <w:rsid w:val="000546B4"/>
    <w:rsid w:val="00057334"/>
    <w:rsid w:val="00061068"/>
    <w:rsid w:val="00065413"/>
    <w:rsid w:val="000763AC"/>
    <w:rsid w:val="000776BF"/>
    <w:rsid w:val="00081B57"/>
    <w:rsid w:val="00085336"/>
    <w:rsid w:val="000A3174"/>
    <w:rsid w:val="000B0944"/>
    <w:rsid w:val="000B436F"/>
    <w:rsid w:val="000C1B21"/>
    <w:rsid w:val="000D607F"/>
    <w:rsid w:val="000D62B5"/>
    <w:rsid w:val="000E1EA9"/>
    <w:rsid w:val="000E4963"/>
    <w:rsid w:val="000E7F80"/>
    <w:rsid w:val="00115AEC"/>
    <w:rsid w:val="00137129"/>
    <w:rsid w:val="00146084"/>
    <w:rsid w:val="00154F54"/>
    <w:rsid w:val="00167F6D"/>
    <w:rsid w:val="00170687"/>
    <w:rsid w:val="00177D25"/>
    <w:rsid w:val="001A0E84"/>
    <w:rsid w:val="001C716A"/>
    <w:rsid w:val="001D488E"/>
    <w:rsid w:val="001D5891"/>
    <w:rsid w:val="001F10DD"/>
    <w:rsid w:val="00212A0D"/>
    <w:rsid w:val="0021741D"/>
    <w:rsid w:val="002249D5"/>
    <w:rsid w:val="00230E66"/>
    <w:rsid w:val="00237050"/>
    <w:rsid w:val="00255250"/>
    <w:rsid w:val="00282D8A"/>
    <w:rsid w:val="00285714"/>
    <w:rsid w:val="00294702"/>
    <w:rsid w:val="00297EEF"/>
    <w:rsid w:val="002A562A"/>
    <w:rsid w:val="002A5B8A"/>
    <w:rsid w:val="002B1201"/>
    <w:rsid w:val="002C692D"/>
    <w:rsid w:val="00313BF6"/>
    <w:rsid w:val="003216C1"/>
    <w:rsid w:val="00325AA5"/>
    <w:rsid w:val="00327085"/>
    <w:rsid w:val="00372C4A"/>
    <w:rsid w:val="003864B2"/>
    <w:rsid w:val="0039039B"/>
    <w:rsid w:val="0039738B"/>
    <w:rsid w:val="00397A9F"/>
    <w:rsid w:val="003A0927"/>
    <w:rsid w:val="003A4AB1"/>
    <w:rsid w:val="003B1F01"/>
    <w:rsid w:val="003B6B3D"/>
    <w:rsid w:val="003D279A"/>
    <w:rsid w:val="003E6642"/>
    <w:rsid w:val="00431C1C"/>
    <w:rsid w:val="004432E6"/>
    <w:rsid w:val="00455313"/>
    <w:rsid w:val="00456CED"/>
    <w:rsid w:val="004601BE"/>
    <w:rsid w:val="004B0925"/>
    <w:rsid w:val="004D1A78"/>
    <w:rsid w:val="004D74C1"/>
    <w:rsid w:val="004E3287"/>
    <w:rsid w:val="004F22D1"/>
    <w:rsid w:val="004F3331"/>
    <w:rsid w:val="004F3BB6"/>
    <w:rsid w:val="0052093B"/>
    <w:rsid w:val="0052607D"/>
    <w:rsid w:val="0054411D"/>
    <w:rsid w:val="005464E5"/>
    <w:rsid w:val="00562DF2"/>
    <w:rsid w:val="00577303"/>
    <w:rsid w:val="00584E56"/>
    <w:rsid w:val="005859FF"/>
    <w:rsid w:val="0058678F"/>
    <w:rsid w:val="005958AF"/>
    <w:rsid w:val="005A51FB"/>
    <w:rsid w:val="005A57FC"/>
    <w:rsid w:val="005B2744"/>
    <w:rsid w:val="005D09BB"/>
    <w:rsid w:val="005E5472"/>
    <w:rsid w:val="005F3D96"/>
    <w:rsid w:val="00603D6B"/>
    <w:rsid w:val="00621F95"/>
    <w:rsid w:val="00627680"/>
    <w:rsid w:val="00630C0C"/>
    <w:rsid w:val="00662763"/>
    <w:rsid w:val="006671F5"/>
    <w:rsid w:val="0066794B"/>
    <w:rsid w:val="006800AE"/>
    <w:rsid w:val="0068378A"/>
    <w:rsid w:val="00692EF9"/>
    <w:rsid w:val="006A11F9"/>
    <w:rsid w:val="006B20D0"/>
    <w:rsid w:val="006B3C72"/>
    <w:rsid w:val="006B3CBA"/>
    <w:rsid w:val="006C19BC"/>
    <w:rsid w:val="006C24D9"/>
    <w:rsid w:val="006D12C0"/>
    <w:rsid w:val="006F79D6"/>
    <w:rsid w:val="00700683"/>
    <w:rsid w:val="00704B54"/>
    <w:rsid w:val="00717BA4"/>
    <w:rsid w:val="00744570"/>
    <w:rsid w:val="0074737D"/>
    <w:rsid w:val="00747D74"/>
    <w:rsid w:val="007523A9"/>
    <w:rsid w:val="007627D0"/>
    <w:rsid w:val="00764C7D"/>
    <w:rsid w:val="00772E15"/>
    <w:rsid w:val="0077574E"/>
    <w:rsid w:val="0079506D"/>
    <w:rsid w:val="007B36BF"/>
    <w:rsid w:val="007B59F3"/>
    <w:rsid w:val="007B763B"/>
    <w:rsid w:val="007C5148"/>
    <w:rsid w:val="007D5D51"/>
    <w:rsid w:val="007D773A"/>
    <w:rsid w:val="007E1301"/>
    <w:rsid w:val="007E1F9E"/>
    <w:rsid w:val="007E2475"/>
    <w:rsid w:val="007F350D"/>
    <w:rsid w:val="007F4AE3"/>
    <w:rsid w:val="00803F00"/>
    <w:rsid w:val="0081737B"/>
    <w:rsid w:val="008315F1"/>
    <w:rsid w:val="00841065"/>
    <w:rsid w:val="0084220D"/>
    <w:rsid w:val="008428BE"/>
    <w:rsid w:val="0084350E"/>
    <w:rsid w:val="008452F5"/>
    <w:rsid w:val="00856EC9"/>
    <w:rsid w:val="00860F92"/>
    <w:rsid w:val="00861BAD"/>
    <w:rsid w:val="008720E3"/>
    <w:rsid w:val="00894154"/>
    <w:rsid w:val="008A7E82"/>
    <w:rsid w:val="008C2A60"/>
    <w:rsid w:val="008C3CD9"/>
    <w:rsid w:val="008D1862"/>
    <w:rsid w:val="008D4132"/>
    <w:rsid w:val="008E1EC0"/>
    <w:rsid w:val="00910042"/>
    <w:rsid w:val="00933715"/>
    <w:rsid w:val="00955823"/>
    <w:rsid w:val="00972293"/>
    <w:rsid w:val="00982078"/>
    <w:rsid w:val="00994B8F"/>
    <w:rsid w:val="009A40D1"/>
    <w:rsid w:val="009B1B48"/>
    <w:rsid w:val="009B25FB"/>
    <w:rsid w:val="009B26A1"/>
    <w:rsid w:val="009B4C2F"/>
    <w:rsid w:val="009C7889"/>
    <w:rsid w:val="009E33A3"/>
    <w:rsid w:val="009F3B8F"/>
    <w:rsid w:val="00A14514"/>
    <w:rsid w:val="00A312B6"/>
    <w:rsid w:val="00A34AE2"/>
    <w:rsid w:val="00A52FAB"/>
    <w:rsid w:val="00A61DEB"/>
    <w:rsid w:val="00A65B40"/>
    <w:rsid w:val="00A662EB"/>
    <w:rsid w:val="00A71165"/>
    <w:rsid w:val="00A76C86"/>
    <w:rsid w:val="00A97478"/>
    <w:rsid w:val="00AB72EB"/>
    <w:rsid w:val="00AD2C3A"/>
    <w:rsid w:val="00B11457"/>
    <w:rsid w:val="00B14A86"/>
    <w:rsid w:val="00B22C2B"/>
    <w:rsid w:val="00B33601"/>
    <w:rsid w:val="00B61B28"/>
    <w:rsid w:val="00B63D20"/>
    <w:rsid w:val="00B64E76"/>
    <w:rsid w:val="00B729C0"/>
    <w:rsid w:val="00BA313C"/>
    <w:rsid w:val="00BB4C4B"/>
    <w:rsid w:val="00BC6967"/>
    <w:rsid w:val="00BC6AC2"/>
    <w:rsid w:val="00BE4796"/>
    <w:rsid w:val="00BF5ECD"/>
    <w:rsid w:val="00C03BE8"/>
    <w:rsid w:val="00C452EA"/>
    <w:rsid w:val="00C90A7F"/>
    <w:rsid w:val="00CB6039"/>
    <w:rsid w:val="00CC1762"/>
    <w:rsid w:val="00CC2288"/>
    <w:rsid w:val="00CC3D7B"/>
    <w:rsid w:val="00CC4DBF"/>
    <w:rsid w:val="00CC7CB8"/>
    <w:rsid w:val="00CE0DC8"/>
    <w:rsid w:val="00CE6F52"/>
    <w:rsid w:val="00D00879"/>
    <w:rsid w:val="00D05D40"/>
    <w:rsid w:val="00D07500"/>
    <w:rsid w:val="00D13A54"/>
    <w:rsid w:val="00D2326A"/>
    <w:rsid w:val="00D30AFC"/>
    <w:rsid w:val="00D40227"/>
    <w:rsid w:val="00D51642"/>
    <w:rsid w:val="00D6276D"/>
    <w:rsid w:val="00D63AAB"/>
    <w:rsid w:val="00D64ADA"/>
    <w:rsid w:val="00D800EB"/>
    <w:rsid w:val="00DB3DD1"/>
    <w:rsid w:val="00DB4B7C"/>
    <w:rsid w:val="00DF315D"/>
    <w:rsid w:val="00E071F9"/>
    <w:rsid w:val="00E14F46"/>
    <w:rsid w:val="00E56982"/>
    <w:rsid w:val="00E854DE"/>
    <w:rsid w:val="00E94B15"/>
    <w:rsid w:val="00EB2AD8"/>
    <w:rsid w:val="00ED7910"/>
    <w:rsid w:val="00EE4CD5"/>
    <w:rsid w:val="00EF259E"/>
    <w:rsid w:val="00EF51D8"/>
    <w:rsid w:val="00F07590"/>
    <w:rsid w:val="00F21740"/>
    <w:rsid w:val="00F42087"/>
    <w:rsid w:val="00F4698F"/>
    <w:rsid w:val="00F47398"/>
    <w:rsid w:val="00F63473"/>
    <w:rsid w:val="00F636DF"/>
    <w:rsid w:val="00F641B5"/>
    <w:rsid w:val="00F65493"/>
    <w:rsid w:val="00F67C1B"/>
    <w:rsid w:val="00F77F58"/>
    <w:rsid w:val="00F82C46"/>
    <w:rsid w:val="00F82C92"/>
    <w:rsid w:val="00F87646"/>
    <w:rsid w:val="00F9797E"/>
    <w:rsid w:val="00FB4150"/>
    <w:rsid w:val="00FC2196"/>
    <w:rsid w:val="00FD1E3C"/>
    <w:rsid w:val="00FD32BF"/>
    <w:rsid w:val="00FE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5B40"/>
  </w:style>
  <w:style w:type="paragraph" w:styleId="1">
    <w:name w:val="heading 1"/>
    <w:basedOn w:val="a"/>
    <w:next w:val="a"/>
    <w:link w:val="10"/>
    <w:uiPriority w:val="9"/>
    <w:qFormat/>
    <w:rsid w:val="00A52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03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9B25FB"/>
    <w:pPr>
      <w:spacing w:after="100" w:line="276" w:lineRule="auto"/>
    </w:pPr>
    <w:rPr>
      <w:rFonts w:eastAsia="Calibri" w:cs="Calibri"/>
      <w:sz w:val="28"/>
    </w:rPr>
  </w:style>
  <w:style w:type="paragraph" w:styleId="a3">
    <w:name w:val="header"/>
    <w:basedOn w:val="a"/>
    <w:link w:val="a4"/>
    <w:uiPriority w:val="99"/>
    <w:unhideWhenUsed/>
    <w:rsid w:val="00A65B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5B40"/>
  </w:style>
  <w:style w:type="paragraph" w:styleId="a5">
    <w:name w:val="footer"/>
    <w:basedOn w:val="a"/>
    <w:link w:val="a6"/>
    <w:uiPriority w:val="99"/>
    <w:unhideWhenUsed/>
    <w:rsid w:val="00A65B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5B40"/>
  </w:style>
  <w:style w:type="character" w:customStyle="1" w:styleId="10">
    <w:name w:val="Заголовок 1 Знак"/>
    <w:basedOn w:val="a0"/>
    <w:link w:val="1"/>
    <w:uiPriority w:val="9"/>
    <w:rsid w:val="00A52F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A52FA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52FAB"/>
    <w:pPr>
      <w:spacing w:after="100"/>
      <w:ind w:left="220"/>
    </w:pPr>
    <w:rPr>
      <w:rFonts w:asciiTheme="minorHAnsi" w:hAnsiTheme="minorHAnsi" w:cstheme="minorBidi"/>
      <w:sz w:val="22"/>
      <w:szCs w:val="22"/>
    </w:rPr>
  </w:style>
  <w:style w:type="paragraph" w:styleId="a8">
    <w:name w:val="List Paragraph"/>
    <w:basedOn w:val="a"/>
    <w:uiPriority w:val="34"/>
    <w:qFormat/>
    <w:rsid w:val="008C2A60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5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FC2196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F9797E"/>
    <w:pPr>
      <w:spacing w:after="100"/>
      <w:ind w:left="480"/>
    </w:pPr>
  </w:style>
  <w:style w:type="table" w:styleId="ab">
    <w:name w:val="Table Grid"/>
    <w:basedOn w:val="a1"/>
    <w:uiPriority w:val="39"/>
    <w:rsid w:val="00692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D3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039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c">
    <w:name w:val="Balloon Text"/>
    <w:basedOn w:val="a"/>
    <w:link w:val="ad"/>
    <w:uiPriority w:val="99"/>
    <w:semiHidden/>
    <w:unhideWhenUsed/>
    <w:rsid w:val="00F82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F82C46"/>
    <w:rPr>
      <w:rFonts w:ascii="Tahoma" w:hAnsi="Tahoma" w:cs="Tahoma"/>
      <w:sz w:val="16"/>
      <w:szCs w:val="16"/>
    </w:rPr>
  </w:style>
  <w:style w:type="paragraph" w:styleId="ae">
    <w:name w:val="TOC Heading"/>
    <w:basedOn w:val="1"/>
    <w:next w:val="a"/>
    <w:uiPriority w:val="39"/>
    <w:unhideWhenUsed/>
    <w:qFormat/>
    <w:rsid w:val="00D13A54"/>
    <w:pPr>
      <w:spacing w:before="480" w:line="276" w:lineRule="auto"/>
      <w:outlineLvl w:val="9"/>
    </w:pPr>
    <w:rPr>
      <w:b/>
      <w:bCs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5B40"/>
  </w:style>
  <w:style w:type="paragraph" w:styleId="1">
    <w:name w:val="heading 1"/>
    <w:basedOn w:val="a"/>
    <w:next w:val="a"/>
    <w:link w:val="10"/>
    <w:uiPriority w:val="9"/>
    <w:qFormat/>
    <w:rsid w:val="00A52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03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9B25FB"/>
    <w:pPr>
      <w:spacing w:after="100" w:line="276" w:lineRule="auto"/>
    </w:pPr>
    <w:rPr>
      <w:rFonts w:eastAsia="Calibri" w:cs="Calibri"/>
      <w:sz w:val="28"/>
    </w:rPr>
  </w:style>
  <w:style w:type="paragraph" w:styleId="a3">
    <w:name w:val="header"/>
    <w:basedOn w:val="a"/>
    <w:link w:val="a4"/>
    <w:uiPriority w:val="99"/>
    <w:unhideWhenUsed/>
    <w:rsid w:val="00A65B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65B40"/>
  </w:style>
  <w:style w:type="paragraph" w:styleId="a5">
    <w:name w:val="footer"/>
    <w:basedOn w:val="a"/>
    <w:link w:val="a6"/>
    <w:uiPriority w:val="99"/>
    <w:unhideWhenUsed/>
    <w:rsid w:val="00A65B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65B40"/>
  </w:style>
  <w:style w:type="character" w:customStyle="1" w:styleId="10">
    <w:name w:val="Заголовок 1 Знак"/>
    <w:basedOn w:val="a0"/>
    <w:link w:val="1"/>
    <w:uiPriority w:val="9"/>
    <w:rsid w:val="00A52F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A52FA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52FAB"/>
    <w:pPr>
      <w:spacing w:after="100"/>
      <w:ind w:left="220"/>
    </w:pPr>
    <w:rPr>
      <w:rFonts w:asciiTheme="minorHAnsi" w:hAnsiTheme="minorHAnsi" w:cstheme="minorBidi"/>
      <w:sz w:val="22"/>
      <w:szCs w:val="22"/>
    </w:rPr>
  </w:style>
  <w:style w:type="paragraph" w:styleId="a8">
    <w:name w:val="List Paragraph"/>
    <w:basedOn w:val="a"/>
    <w:uiPriority w:val="34"/>
    <w:qFormat/>
    <w:rsid w:val="008C2A60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5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FC2196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F9797E"/>
    <w:pPr>
      <w:spacing w:after="100"/>
      <w:ind w:left="480"/>
    </w:pPr>
  </w:style>
  <w:style w:type="table" w:styleId="ab">
    <w:name w:val="Table Grid"/>
    <w:basedOn w:val="a1"/>
    <w:uiPriority w:val="39"/>
    <w:rsid w:val="00692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D3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039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c">
    <w:name w:val="Balloon Text"/>
    <w:basedOn w:val="a"/>
    <w:link w:val="ad"/>
    <w:uiPriority w:val="99"/>
    <w:semiHidden/>
    <w:unhideWhenUsed/>
    <w:rsid w:val="00F82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F82C46"/>
    <w:rPr>
      <w:rFonts w:ascii="Tahoma" w:hAnsi="Tahoma" w:cs="Tahoma"/>
      <w:sz w:val="16"/>
      <w:szCs w:val="16"/>
    </w:rPr>
  </w:style>
  <w:style w:type="paragraph" w:styleId="ae">
    <w:name w:val="TOC Heading"/>
    <w:basedOn w:val="1"/>
    <w:next w:val="a"/>
    <w:uiPriority w:val="39"/>
    <w:unhideWhenUsed/>
    <w:qFormat/>
    <w:rsid w:val="00D13A54"/>
    <w:pPr>
      <w:spacing w:before="480" w:line="276" w:lineRule="auto"/>
      <w:outlineLvl w:val="9"/>
    </w:pPr>
    <w:rPr>
      <w:b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8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69CB6-542E-46A8-A201-E82A0110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1694</TotalTime>
  <Pages>19</Pages>
  <Words>1579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Zuzgina Angelina</dc:creator>
  <cp:lastModifiedBy>Надежда Мифтиханова</cp:lastModifiedBy>
  <cp:revision>28</cp:revision>
  <cp:lastPrinted>2021-11-10T02:43:00Z</cp:lastPrinted>
  <dcterms:created xsi:type="dcterms:W3CDTF">2022-12-11T13:10:00Z</dcterms:created>
  <dcterms:modified xsi:type="dcterms:W3CDTF">2022-12-20T13:15:00Z</dcterms:modified>
</cp:coreProperties>
</file>