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6FD3" w14:textId="77777777" w:rsidR="00D52E61" w:rsidRPr="00D52E61" w:rsidRDefault="00D52E61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</w:rPr>
      </w:pPr>
    </w:p>
    <w:p w14:paraId="340332D5" w14:textId="262C741A" w:rsidR="00D52E61" w:rsidRDefault="00D52E61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color w:val="002060"/>
        </w:rPr>
        <w:t xml:space="preserve">After completing the </w:t>
      </w:r>
      <w:r>
        <w:rPr>
          <w:rFonts w:ascii="Arial" w:hAnsi="Arial" w:cs="Arial"/>
          <w:color w:val="002060"/>
        </w:rPr>
        <w:t>session titled ‘</w:t>
      </w:r>
      <w:r w:rsidRPr="00D52E61">
        <w:rPr>
          <w:rFonts w:ascii="Arial" w:hAnsi="Arial" w:cs="Arial"/>
          <w:b/>
          <w:bCs/>
          <w:color w:val="002060"/>
        </w:rPr>
        <w:t>Dimensions of Service Management</w:t>
      </w:r>
      <w:r>
        <w:rPr>
          <w:rFonts w:ascii="Arial" w:hAnsi="Arial" w:cs="Arial"/>
          <w:color w:val="002060"/>
        </w:rPr>
        <w:t>’, reflect on this learning and (within your workplace and personal context) answer the following questions.</w:t>
      </w:r>
    </w:p>
    <w:p w14:paraId="41184FF4" w14:textId="0530C319" w:rsidR="00D52E61" w:rsidRPr="00D52E61" w:rsidRDefault="00D52E61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Upload your responses to ELMS with your </w:t>
      </w:r>
      <w:r w:rsidRPr="00D52E61">
        <w:rPr>
          <w:rFonts w:ascii="Arial" w:hAnsi="Arial" w:cs="Arial"/>
          <w:b/>
          <w:bCs/>
          <w:color w:val="002060"/>
        </w:rPr>
        <w:t>Reflective Log</w:t>
      </w:r>
      <w:r>
        <w:rPr>
          <w:rFonts w:ascii="Arial" w:hAnsi="Arial" w:cs="Arial"/>
          <w:color w:val="002060"/>
        </w:rPr>
        <w:t xml:space="preserve"> for the session.</w:t>
      </w:r>
    </w:p>
    <w:p w14:paraId="3EDE1367" w14:textId="77777777" w:rsidR="00D52E61" w:rsidRDefault="00D52E61" w:rsidP="00D52E61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color w:val="002060"/>
        </w:rPr>
        <w:t xml:space="preserve">Analyse your team in the workplace environment, from each of the following perspective of the 4 </w:t>
      </w:r>
      <w:proofErr w:type="gramStart"/>
      <w:r w:rsidRPr="00D52E61">
        <w:rPr>
          <w:rFonts w:ascii="Arial" w:hAnsi="Arial" w:cs="Arial"/>
          <w:color w:val="002060"/>
        </w:rPr>
        <w:t>dimensions</w:t>
      </w:r>
      <w:proofErr w:type="gramEnd"/>
    </w:p>
    <w:p w14:paraId="69BDB2EB" w14:textId="04B2A6FD" w:rsidR="00D52E61" w:rsidRDefault="00D52E61" w:rsidP="00D5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b/>
          <w:bCs/>
          <w:color w:val="002060"/>
        </w:rPr>
        <w:t>Organi</w:t>
      </w:r>
      <w:r w:rsidRPr="00D52E61">
        <w:rPr>
          <w:rFonts w:ascii="Arial" w:hAnsi="Arial" w:cs="Arial"/>
          <w:b/>
          <w:bCs/>
          <w:color w:val="002060"/>
        </w:rPr>
        <w:t>s</w:t>
      </w:r>
      <w:r w:rsidRPr="00D52E61">
        <w:rPr>
          <w:rFonts w:ascii="Arial" w:hAnsi="Arial" w:cs="Arial"/>
          <w:b/>
          <w:bCs/>
          <w:color w:val="002060"/>
        </w:rPr>
        <w:t>ation &amp; People</w:t>
      </w:r>
      <w:r w:rsidRPr="00D52E61">
        <w:rPr>
          <w:rFonts w:ascii="Arial" w:hAnsi="Arial" w:cs="Arial"/>
          <w:color w:val="002060"/>
        </w:rPr>
        <w:t xml:space="preserve"> - how does your team fit into the organisational structure and what are the reporting </w:t>
      </w:r>
      <w:proofErr w:type="gramStart"/>
      <w:r w:rsidRPr="00D52E61">
        <w:rPr>
          <w:rFonts w:ascii="Arial" w:hAnsi="Arial" w:cs="Arial"/>
          <w:color w:val="002060"/>
        </w:rPr>
        <w:t>lines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61" w14:paraId="25905463" w14:textId="77777777" w:rsidTr="003600D8">
        <w:trPr>
          <w:trHeight w:val="1722"/>
        </w:trPr>
        <w:tc>
          <w:tcPr>
            <w:tcW w:w="10456" w:type="dxa"/>
          </w:tcPr>
          <w:p w14:paraId="6385F837" w14:textId="77777777" w:rsidR="00D52E61" w:rsidRDefault="00D52E61" w:rsidP="003600D8">
            <w:pPr>
              <w:pStyle w:val="NormalWeb"/>
              <w:rPr>
                <w:rFonts w:ascii="Arial" w:hAnsi="Arial" w:cs="Arial"/>
                <w:color w:val="002060"/>
              </w:rPr>
            </w:pPr>
          </w:p>
        </w:tc>
      </w:tr>
    </w:tbl>
    <w:p w14:paraId="68802D35" w14:textId="77777777" w:rsidR="00D52E61" w:rsidRPr="00D52E61" w:rsidRDefault="00D52E61" w:rsidP="00D52E6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2060"/>
        </w:rPr>
      </w:pPr>
    </w:p>
    <w:p w14:paraId="24B6C43A" w14:textId="6C9D4DC7" w:rsidR="00D52E61" w:rsidRPr="00D52E61" w:rsidRDefault="00D52E61" w:rsidP="00D5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b/>
          <w:bCs/>
          <w:color w:val="002060"/>
        </w:rPr>
        <w:t>Information &amp; Technology</w:t>
      </w:r>
      <w:r w:rsidRPr="00D52E61">
        <w:rPr>
          <w:rFonts w:ascii="Arial" w:hAnsi="Arial" w:cs="Arial"/>
          <w:color w:val="002060"/>
        </w:rPr>
        <w:t xml:space="preserve"> - What technology tools are you using as a team and are there any that are unique to your part of the </w:t>
      </w:r>
      <w:proofErr w:type="gramStart"/>
      <w:r w:rsidRPr="00D52E61">
        <w:rPr>
          <w:rFonts w:ascii="Arial" w:hAnsi="Arial" w:cs="Arial"/>
          <w:color w:val="002060"/>
        </w:rPr>
        <w:t>business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61" w14:paraId="7140EB9D" w14:textId="77777777" w:rsidTr="003600D8">
        <w:trPr>
          <w:trHeight w:val="1722"/>
        </w:trPr>
        <w:tc>
          <w:tcPr>
            <w:tcW w:w="10456" w:type="dxa"/>
          </w:tcPr>
          <w:p w14:paraId="6DDDCE51" w14:textId="77777777" w:rsidR="00D52E61" w:rsidRDefault="00D52E61" w:rsidP="003600D8">
            <w:pPr>
              <w:pStyle w:val="NormalWeb"/>
              <w:rPr>
                <w:rFonts w:ascii="Arial" w:hAnsi="Arial" w:cs="Arial"/>
                <w:color w:val="002060"/>
              </w:rPr>
            </w:pPr>
          </w:p>
        </w:tc>
      </w:tr>
    </w:tbl>
    <w:p w14:paraId="7FA24A51" w14:textId="77777777" w:rsidR="00D52E61" w:rsidRDefault="00D52E61" w:rsidP="00D52E6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2060"/>
        </w:rPr>
      </w:pPr>
    </w:p>
    <w:p w14:paraId="4ADE5B66" w14:textId="7D29D48C" w:rsidR="00D52E61" w:rsidRDefault="00D52E61" w:rsidP="00D5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b/>
          <w:bCs/>
          <w:color w:val="002060"/>
        </w:rPr>
        <w:t>Partners &amp; Suppliers</w:t>
      </w:r>
      <w:r w:rsidRPr="00D52E61">
        <w:rPr>
          <w:rFonts w:ascii="Arial" w:hAnsi="Arial" w:cs="Arial"/>
          <w:color w:val="002060"/>
        </w:rPr>
        <w:t xml:space="preserve"> - Who are the key partners or suppliers to your team and what services or products do they provide to </w:t>
      </w:r>
      <w:proofErr w:type="gramStart"/>
      <w:r w:rsidRPr="00D52E61">
        <w:rPr>
          <w:rFonts w:ascii="Arial" w:hAnsi="Arial" w:cs="Arial"/>
          <w:color w:val="002060"/>
        </w:rPr>
        <w:t>you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61" w14:paraId="3E764E4E" w14:textId="77777777" w:rsidTr="003600D8">
        <w:trPr>
          <w:trHeight w:val="1722"/>
        </w:trPr>
        <w:tc>
          <w:tcPr>
            <w:tcW w:w="10456" w:type="dxa"/>
          </w:tcPr>
          <w:p w14:paraId="4C85A777" w14:textId="77777777" w:rsidR="00D52E61" w:rsidRDefault="00D52E61" w:rsidP="003600D8">
            <w:pPr>
              <w:pStyle w:val="NormalWeb"/>
              <w:rPr>
                <w:rFonts w:ascii="Arial" w:hAnsi="Arial" w:cs="Arial"/>
                <w:color w:val="002060"/>
              </w:rPr>
            </w:pPr>
          </w:p>
        </w:tc>
      </w:tr>
    </w:tbl>
    <w:p w14:paraId="5DDD4F17" w14:textId="77777777" w:rsidR="00E04749" w:rsidRPr="00E04749" w:rsidRDefault="00E04749" w:rsidP="00E047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2060"/>
        </w:rPr>
      </w:pPr>
    </w:p>
    <w:p w14:paraId="21962F1F" w14:textId="25C6FCCF" w:rsidR="00D52E61" w:rsidRDefault="00D52E61" w:rsidP="00D52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b/>
          <w:bCs/>
          <w:color w:val="002060"/>
        </w:rPr>
        <w:t>Value Streams &amp; Processes</w:t>
      </w:r>
      <w:r w:rsidRPr="00D52E61">
        <w:rPr>
          <w:rFonts w:ascii="Arial" w:hAnsi="Arial" w:cs="Arial"/>
          <w:color w:val="002060"/>
        </w:rPr>
        <w:t xml:space="preserve"> - what processes do you see used often in your team and how are these embedded into your work practice (example - incident management processes, client management process)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61" w14:paraId="28594DBC" w14:textId="77777777" w:rsidTr="003600D8">
        <w:trPr>
          <w:trHeight w:val="1722"/>
        </w:trPr>
        <w:tc>
          <w:tcPr>
            <w:tcW w:w="10456" w:type="dxa"/>
          </w:tcPr>
          <w:p w14:paraId="120D6E9E" w14:textId="77777777" w:rsidR="00D52E61" w:rsidRDefault="00D52E61" w:rsidP="003600D8">
            <w:pPr>
              <w:pStyle w:val="NormalWeb"/>
              <w:rPr>
                <w:rFonts w:ascii="Arial" w:hAnsi="Arial" w:cs="Arial"/>
                <w:color w:val="002060"/>
              </w:rPr>
            </w:pPr>
          </w:p>
        </w:tc>
      </w:tr>
    </w:tbl>
    <w:p w14:paraId="199A83A4" w14:textId="6DF36686" w:rsidR="00D52E61" w:rsidRDefault="00D52E61" w:rsidP="00D52E61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2060"/>
        </w:rPr>
      </w:pPr>
      <w:r w:rsidRPr="00D52E61">
        <w:rPr>
          <w:rFonts w:ascii="Arial" w:hAnsi="Arial" w:cs="Arial"/>
          <w:color w:val="002060"/>
        </w:rPr>
        <w:lastRenderedPageBreak/>
        <w:t>Do a PESTEL analysis on</w:t>
      </w:r>
      <w:r>
        <w:rPr>
          <w:rFonts w:ascii="Arial" w:hAnsi="Arial" w:cs="Arial"/>
          <w:color w:val="002060"/>
        </w:rPr>
        <w:t>,</w:t>
      </w:r>
      <w:r w:rsidRPr="00D52E61">
        <w:rPr>
          <w:rFonts w:ascii="Arial" w:hAnsi="Arial" w:cs="Arial"/>
          <w:color w:val="002060"/>
        </w:rPr>
        <w:t xml:space="preserve"> and show which factors influence</w:t>
      </w:r>
      <w:r>
        <w:rPr>
          <w:rFonts w:ascii="Arial" w:hAnsi="Arial" w:cs="Arial"/>
          <w:color w:val="002060"/>
        </w:rPr>
        <w:t>,</w:t>
      </w:r>
      <w:r w:rsidRPr="00D52E61">
        <w:rPr>
          <w:rFonts w:ascii="Arial" w:hAnsi="Arial" w:cs="Arial"/>
          <w:color w:val="002060"/>
        </w:rPr>
        <w:t xml:space="preserve"> each dimension in your workplace.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829"/>
        <w:gridCol w:w="7627"/>
      </w:tblGrid>
      <w:tr w:rsidR="00D52E61" w14:paraId="5496D408" w14:textId="77777777" w:rsidTr="00D52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6442A678" w14:textId="1687BC9F" w:rsidR="00D52E61" w:rsidRPr="00D52E61" w:rsidRDefault="00D52E61" w:rsidP="00D52E61">
            <w:pPr>
              <w:pStyle w:val="NormalWeb"/>
              <w:jc w:val="center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Dimension</w:t>
            </w:r>
          </w:p>
        </w:tc>
        <w:tc>
          <w:tcPr>
            <w:tcW w:w="3647" w:type="pct"/>
          </w:tcPr>
          <w:p w14:paraId="6BF94346" w14:textId="09DE43F0" w:rsidR="00D52E61" w:rsidRPr="00D52E61" w:rsidRDefault="00D52E61" w:rsidP="00D52E6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Notes</w:t>
            </w:r>
          </w:p>
        </w:tc>
      </w:tr>
      <w:tr w:rsidR="00D52E61" w14:paraId="00A7DB09" w14:textId="77777777" w:rsidTr="00E0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Align w:val="center"/>
          </w:tcPr>
          <w:p w14:paraId="39511DA2" w14:textId="58819170" w:rsidR="00D52E61" w:rsidRPr="00D52E61" w:rsidRDefault="00D52E61" w:rsidP="00D52E61">
            <w:pPr>
              <w:pStyle w:val="NormalWeb"/>
              <w:jc w:val="right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Organisation &amp; People</w:t>
            </w:r>
          </w:p>
        </w:tc>
        <w:tc>
          <w:tcPr>
            <w:tcW w:w="3647" w:type="pct"/>
          </w:tcPr>
          <w:p w14:paraId="77EAAAD0" w14:textId="77777777" w:rsidR="00D52E61" w:rsidRDefault="00D52E61" w:rsidP="00D52E6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</w:p>
        </w:tc>
      </w:tr>
      <w:tr w:rsidR="00D52E61" w14:paraId="69822317" w14:textId="77777777" w:rsidTr="00E04749">
        <w:trPr>
          <w:trHeight w:val="3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Align w:val="center"/>
          </w:tcPr>
          <w:p w14:paraId="428AAA48" w14:textId="253F73DA" w:rsidR="00D52E61" w:rsidRPr="00D52E61" w:rsidRDefault="00D52E61" w:rsidP="00D52E61">
            <w:pPr>
              <w:pStyle w:val="NormalWeb"/>
              <w:jc w:val="right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Information &amp; Technology</w:t>
            </w:r>
          </w:p>
        </w:tc>
        <w:tc>
          <w:tcPr>
            <w:tcW w:w="3647" w:type="pct"/>
          </w:tcPr>
          <w:p w14:paraId="5CB366F8" w14:textId="77777777" w:rsidR="00D52E61" w:rsidRDefault="00D52E61" w:rsidP="00D52E6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</w:p>
        </w:tc>
      </w:tr>
      <w:tr w:rsidR="00D52E61" w14:paraId="72FB0BB3" w14:textId="77777777" w:rsidTr="00E0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Align w:val="center"/>
          </w:tcPr>
          <w:p w14:paraId="408911E1" w14:textId="032F690F" w:rsidR="00D52E61" w:rsidRPr="00D52E61" w:rsidRDefault="00D52E61" w:rsidP="00D52E61">
            <w:pPr>
              <w:pStyle w:val="NormalWeb"/>
              <w:jc w:val="right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Partners &amp; Suppliers</w:t>
            </w:r>
          </w:p>
        </w:tc>
        <w:tc>
          <w:tcPr>
            <w:tcW w:w="3647" w:type="pct"/>
          </w:tcPr>
          <w:p w14:paraId="657FCD7C" w14:textId="77777777" w:rsidR="00D52E61" w:rsidRDefault="00D52E61" w:rsidP="00D52E6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</w:p>
        </w:tc>
      </w:tr>
      <w:tr w:rsidR="00D52E61" w14:paraId="06D3DBF6" w14:textId="77777777" w:rsidTr="00E04749">
        <w:trPr>
          <w:trHeight w:val="3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Align w:val="center"/>
          </w:tcPr>
          <w:p w14:paraId="23FCC352" w14:textId="7C32E167" w:rsidR="00D52E61" w:rsidRPr="00D52E61" w:rsidRDefault="00D52E61" w:rsidP="00D52E61">
            <w:pPr>
              <w:pStyle w:val="NormalWeb"/>
              <w:jc w:val="right"/>
              <w:rPr>
                <w:rFonts w:ascii="Arial" w:hAnsi="Arial" w:cs="Arial"/>
              </w:rPr>
            </w:pPr>
            <w:r w:rsidRPr="00D52E61">
              <w:rPr>
                <w:rFonts w:ascii="Arial" w:hAnsi="Arial" w:cs="Arial"/>
              </w:rPr>
              <w:t>Value Streams &amp; Processes</w:t>
            </w:r>
          </w:p>
        </w:tc>
        <w:tc>
          <w:tcPr>
            <w:tcW w:w="3647" w:type="pct"/>
          </w:tcPr>
          <w:p w14:paraId="32DDECD8" w14:textId="77777777" w:rsidR="00D52E61" w:rsidRDefault="00D52E61" w:rsidP="00D52E6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</w:p>
        </w:tc>
      </w:tr>
    </w:tbl>
    <w:p w14:paraId="74F035FB" w14:textId="77777777" w:rsidR="00F62E66" w:rsidRPr="00D52E61" w:rsidRDefault="00F62E66" w:rsidP="000313F9">
      <w:pPr>
        <w:rPr>
          <w:rFonts w:ascii="Arial" w:hAnsi="Arial" w:cs="Arial"/>
          <w:color w:val="002060"/>
          <w:sz w:val="28"/>
          <w:szCs w:val="28"/>
        </w:rPr>
      </w:pPr>
    </w:p>
    <w:sectPr w:rsidR="00F62E66" w:rsidRPr="00D52E61" w:rsidSect="00D52E61">
      <w:headerReference w:type="default" r:id="rId10"/>
      <w:footerReference w:type="default" r:id="rId11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4F56" w14:textId="77777777" w:rsidR="00D52E61" w:rsidRDefault="00D52E61" w:rsidP="006538A1">
      <w:pPr>
        <w:spacing w:after="0" w:line="240" w:lineRule="auto"/>
      </w:pPr>
      <w:r>
        <w:separator/>
      </w:r>
    </w:p>
  </w:endnote>
  <w:endnote w:type="continuationSeparator" w:id="0">
    <w:p w14:paraId="58DEC225" w14:textId="77777777" w:rsidR="00D52E61" w:rsidRDefault="00D52E61" w:rsidP="0065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5D86" w14:textId="77777777" w:rsidR="006538A1" w:rsidRDefault="006538A1" w:rsidP="006538A1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D3CC05" wp14:editId="5F46B5F4">
          <wp:simplePos x="0" y="0"/>
          <wp:positionH relativeFrom="page">
            <wp:align>left</wp:align>
          </wp:positionH>
          <wp:positionV relativeFrom="paragraph">
            <wp:posOffset>-48248</wp:posOffset>
          </wp:positionV>
          <wp:extent cx="2777706" cy="992170"/>
          <wp:effectExtent l="0" t="0" r="3810" b="0"/>
          <wp:wrapNone/>
          <wp:docPr id="1096560313" name="Picture 1096560313" descr="A red and green flag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red and green flag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7706" cy="99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18C0CF" w14:textId="77777777" w:rsidR="006538A1" w:rsidRDefault="006538A1" w:rsidP="006538A1">
    <w:pPr>
      <w:pStyle w:val="Footer"/>
    </w:pPr>
  </w:p>
  <w:p w14:paraId="60A9AAF3" w14:textId="77777777" w:rsidR="006538A1" w:rsidRDefault="0065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D180" w14:textId="77777777" w:rsidR="00D52E61" w:rsidRDefault="00D52E61" w:rsidP="006538A1">
      <w:pPr>
        <w:spacing w:after="0" w:line="240" w:lineRule="auto"/>
      </w:pPr>
      <w:r>
        <w:separator/>
      </w:r>
    </w:p>
  </w:footnote>
  <w:footnote w:type="continuationSeparator" w:id="0">
    <w:p w14:paraId="746DFA47" w14:textId="77777777" w:rsidR="00D52E61" w:rsidRDefault="00D52E61" w:rsidP="0065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19E3" w14:textId="25DE7C15" w:rsidR="006538A1" w:rsidRDefault="006538A1" w:rsidP="00D52E61">
    <w:pPr>
      <w:pStyle w:val="Title"/>
      <w:rPr>
        <w:b/>
        <w:bCs/>
        <w:color w:val="002060"/>
      </w:rPr>
    </w:pPr>
    <w:r w:rsidRPr="00D52E61">
      <w:rPr>
        <w:b/>
        <w:bCs/>
        <w:noProof/>
        <w:color w:val="002060"/>
      </w:rPr>
      <w:drawing>
        <wp:anchor distT="0" distB="0" distL="114300" distR="114300" simplePos="0" relativeHeight="251658240" behindDoc="0" locked="0" layoutInCell="1" allowOverlap="1" wp14:anchorId="5DAAB600" wp14:editId="41465A32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1536700" cy="386080"/>
          <wp:effectExtent l="0" t="0" r="6350" b="0"/>
          <wp:wrapNone/>
          <wp:docPr id="1264868194" name="Picture 1264868194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tio_Logo_2020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E61" w:rsidRPr="00D52E61">
      <w:rPr>
        <w:b/>
        <w:bCs/>
        <w:color w:val="002060"/>
      </w:rPr>
      <w:t>Introducing Service Management</w:t>
    </w:r>
  </w:p>
  <w:p w14:paraId="2356D6F8" w14:textId="6053D050" w:rsidR="00D52E61" w:rsidRPr="00D52E61" w:rsidRDefault="00D52E61" w:rsidP="00D52E61">
    <w:pPr>
      <w:rPr>
        <w:color w:val="002060"/>
        <w:sz w:val="36"/>
        <w:szCs w:val="36"/>
      </w:rPr>
    </w:pPr>
    <w:r w:rsidRPr="00D52E61">
      <w:rPr>
        <w:color w:val="002060"/>
        <w:sz w:val="36"/>
        <w:szCs w:val="36"/>
      </w:rPr>
      <w:t>Dimensions of Service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8EA"/>
    <w:multiLevelType w:val="hybridMultilevel"/>
    <w:tmpl w:val="01403C78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22384"/>
    <w:multiLevelType w:val="hybridMultilevel"/>
    <w:tmpl w:val="8D4E7E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4795">
    <w:abstractNumId w:val="0"/>
  </w:num>
  <w:num w:numId="2" w16cid:durableId="203491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1"/>
    <w:rsid w:val="000313F9"/>
    <w:rsid w:val="00272853"/>
    <w:rsid w:val="006538A1"/>
    <w:rsid w:val="0067718F"/>
    <w:rsid w:val="007E0F88"/>
    <w:rsid w:val="00810468"/>
    <w:rsid w:val="00BB3856"/>
    <w:rsid w:val="00CC2931"/>
    <w:rsid w:val="00D52E61"/>
    <w:rsid w:val="00E04749"/>
    <w:rsid w:val="00F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7DD57"/>
  <w15:chartTrackingRefBased/>
  <w15:docId w15:val="{DBB1B55B-454F-45E4-AE65-0E30527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A1"/>
  </w:style>
  <w:style w:type="paragraph" w:styleId="Footer">
    <w:name w:val="footer"/>
    <w:basedOn w:val="Normal"/>
    <w:link w:val="Foot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A1"/>
  </w:style>
  <w:style w:type="table" w:styleId="ListTable3-Accent2">
    <w:name w:val="List Table 3 Accent 2"/>
    <w:basedOn w:val="TableNormal"/>
    <w:uiPriority w:val="48"/>
    <w:rsid w:val="00CC293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1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10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5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52E6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D52E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stio\OneDrive%20-%20Estio%20Training%20Ltd\Documents\Custom%20Office%20Templates\Estio%20Template%20(Wor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_ip_UnifiedCompliancePolicyProperties xmlns="http://schemas.microsoft.com/sharepoint/v3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Props1.xml><?xml version="1.0" encoding="utf-8"?>
<ds:datastoreItem xmlns:ds="http://schemas.openxmlformats.org/officeDocument/2006/customXml" ds:itemID="{320EEB99-5CC9-480D-BD8D-6336ADFA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9555D-7AF9-4765-A629-267037C04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8FF57-06EC-49D4-84F7-63FEDB79AB4D}">
  <ds:schemaRefs>
    <ds:schemaRef ds:uri="http://www.w3.org/XML/1998/namespace"/>
    <ds:schemaRef ds:uri="http://schemas.microsoft.com/office/infopath/2007/PartnerControls"/>
    <ds:schemaRef ds:uri="aa5ea36b-67ca-4294-a549-731589e08b7d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eb2584f-1aeb-4138-9577-9f57f2c67c28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Estio Template (Word)</Template>
  <TotalTime>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Estio</dc:creator>
  <cp:keywords/>
  <dc:description/>
  <cp:lastModifiedBy>Russell Pitt</cp:lastModifiedBy>
  <cp:revision>2</cp:revision>
  <dcterms:created xsi:type="dcterms:W3CDTF">2023-03-22T15:53:00Z</dcterms:created>
  <dcterms:modified xsi:type="dcterms:W3CDTF">2023-03-22T16:03:00Z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