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9/24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Cru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Groups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people to cru and bring them into a community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the opportunity to have a conversation about Jesus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~11 Organizations like Greek Row, Valor, Epic, etc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campuses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(Oversee people)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Group Leaders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 (Oversee events)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 Fall retreat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event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proposal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information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 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Opportunities to serve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for serving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about trip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into community group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availability and information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Gender, time, days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sign up once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numbers of leaders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 in giving information to group leaders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retrieval is not in scope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 sharing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 Fall retreat in Ventura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Times, spots, places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Anywhere to anywhere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Specified drop off or pick up locations?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spots are full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and iOs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Ideally native languages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 guides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 branding and requirements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 style guide (http://calpolycru.org/)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usable after we’re done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Modularized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Generalized database connections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Youtube integration (Resources)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FB, instagram, snapchat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retrieve, just send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 from website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about community groups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regularly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groups have given permission to display information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big list of information, just relevant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accounts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specific to community leaders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member info, but subscription to feeds (like epic, mustang campus, etc)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Across multiple devices?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9/30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tiqbiz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Communicate by signing up for feed. Many feeds per organization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Newfeed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2 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Absence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Asks for name, email, number, who to talk to (eg. teacher, principal)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Carma Carpool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Entered phone number, typical leaving place and destination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put picture, invite friends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 times available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add a trip (from place to place, repeats)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Suggested matches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Trips are logged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