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CruDoc Dental Specialties: Implementation Handoff</w:t>
      </w:r>
    </w:p>
    <w:p>
      <w:r>
        <w:t xml:space="preserve">This is the step-by-step plan for finishing every dental specialty in CruDoc. It's written so that another model (Sonnet on another account, DeepSeek, or any model </w:t>
      </w:r>
      <w:r>
        <w:rPr>
          <w:b/>
        </w:rPr>
        <w:t>without access to the repository</w:t>
      </w:r>
      <w:r>
        <w:t>) can do the work one task at a time, with you acting as its hands.</w:t>
      </w:r>
    </w:p>
    <w:p>
      <w:pPr>
        <w:pStyle w:val="ListBullet"/>
      </w:pPr>
      <w:r>
        <w:rPr>
          <w:b/>
        </w:rPr>
        <w:t>Repository:</w:t>
      </w:r>
      <w:r>
        <w:t xml:space="preserve"> </w:t>
      </w:r>
      <w:r>
        <w:rPr>
          <w:rFonts w:ascii="Consolas" w:hAnsi="Consolas"/>
          <w:color w:val="1F3A5F"/>
          <w:sz w:val="19"/>
        </w:rPr>
        <w:t>C:\Soham\Kamachya_Goshti\Svayatta_CruDoc</w:t>
      </w:r>
      <w:r>
        <w:t xml:space="preserve"> (Flutter project in </w:t>
      </w:r>
      <w:r>
        <w:rPr>
          <w:rFonts w:ascii="Consolas" w:hAnsi="Consolas"/>
          <w:color w:val="1F3A5F"/>
          <w:sz w:val="19"/>
        </w:rPr>
        <w:t>CruDoc/</w:t>
      </w:r>
      <w:r>
        <w:t xml:space="preserve">), branch </w:t>
      </w:r>
      <w:r>
        <w:rPr>
          <w:rFonts w:ascii="Consolas" w:hAnsi="Consolas"/>
          <w:color w:val="1F3A5F"/>
          <w:sz w:val="19"/>
        </w:rPr>
        <w:t>main</w:t>
      </w:r>
      <w:r>
        <w:t>.</w:t>
      </w:r>
    </w:p>
    <w:p>
      <w:pPr>
        <w:pStyle w:val="ListBullet"/>
      </w:pPr>
      <w:r>
        <w:rPr>
          <w:b/>
        </w:rPr>
        <w:t>State this guide starts from:</w:t>
      </w:r>
      <w:r>
        <w:t xml:space="preserve"> commit </w:t>
      </w:r>
      <w:r>
        <w:rPr>
          <w:rFonts w:ascii="Consolas" w:hAnsi="Consolas"/>
          <w:color w:val="1F3A5F"/>
          <w:sz w:val="19"/>
        </w:rPr>
        <w:t>3330a9f</w:t>
      </w:r>
      <w:r>
        <w:t xml:space="preserve"> (Radiology module plus the dental clinical records).</w:t>
      </w:r>
    </w:p>
    <w:p>
      <w:pPr>
        <w:pStyle w:val="ListBullet"/>
      </w:pPr>
      <w:r>
        <w:rPr>
          <w:b/>
        </w:rPr>
        <w:t>Scope rule:</w:t>
      </w:r>
      <w:r>
        <w:t xml:space="preserve"> no major 3D/2D modelling work (CBCT 3D rendering, STL mesh rendering, AI image models). Where those appear, build a </w:t>
      </w:r>
      <w:r>
        <w:rPr>
          <w:b/>
        </w:rPr>
        <w:t>clean placeholder page</w:t>
      </w:r>
      <w:r>
        <w:t xml:space="preserve"> that says "Not built yet" and lists what's coming. Everything else must be built completely and to a high standard.</w:t>
      </w:r>
    </w:p>
    <w:p>
      <w:r>
        <w:br w:type="page"/>
      </w:r>
    </w:p>
    <w:p>
      <w:pPr>
        <w:pStyle w:val="Heading1"/>
      </w:pPr>
      <w:r>
        <w:t>Part 0: How to use this guide</w:t>
      </w:r>
    </w:p>
    <w:p>
      <w:pPr>
        <w:pStyle w:val="Heading2"/>
      </w:pPr>
      <w:r>
        <w:t>0.1 Who does what</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E8ECF2"/>
          </w:tcPr>
          <w:p>
            <w:r>
              <w:rPr>
                <w:b/>
                <w:sz w:val="18"/>
              </w:rPr>
            </w:r>
            <w:r>
              <w:rPr>
                <w:b/>
                <w:sz w:val="18"/>
              </w:rPr>
              <w:t>You (the human)</w:t>
            </w:r>
          </w:p>
        </w:tc>
        <w:tc>
          <w:tcPr>
            <w:tcW w:type="dxa" w:w="4986"/>
            <w:shd w:val="clear" w:color="auto" w:fill="E8ECF2"/>
          </w:tcPr>
          <w:p>
            <w:r>
              <w:rPr>
                <w:b/>
                <w:sz w:val="18"/>
              </w:rPr>
            </w:r>
            <w:r>
              <w:rPr>
                <w:b/>
                <w:sz w:val="18"/>
              </w:rPr>
              <w:t>The model</w:t>
            </w:r>
          </w:p>
        </w:tc>
      </w:tr>
      <w:tr>
        <w:tc>
          <w:tcPr>
            <w:tcW w:type="dxa" w:w="4986"/>
          </w:tcPr>
          <w:p>
            <w:r>
              <w:rPr>
                <w:sz w:val="18"/>
              </w:rPr>
            </w:r>
            <w:r>
              <w:rPr>
                <w:sz w:val="18"/>
              </w:rPr>
              <w:t>Pick the next task (the order is in 0.6)</w:t>
            </w:r>
          </w:p>
        </w:tc>
        <w:tc>
          <w:tcPr>
            <w:tcW w:type="dxa" w:w="4986"/>
          </w:tcPr>
          <w:p>
            <w:r>
              <w:rPr>
                <w:sz w:val="18"/>
              </w:rPr>
            </w:r>
            <w:r>
              <w:rPr>
                <w:sz w:val="18"/>
              </w:rPr>
              <w:t>Writes the code for that one task</w:t>
            </w:r>
          </w:p>
        </w:tc>
      </w:tr>
      <w:tr>
        <w:tc>
          <w:tcPr>
            <w:tcW w:type="dxa" w:w="4986"/>
          </w:tcPr>
          <w:p>
            <w:r>
              <w:rPr>
                <w:sz w:val="18"/>
              </w:rPr>
            </w:r>
            <w:r>
              <w:rPr>
                <w:sz w:val="18"/>
              </w:rPr>
              <w:t xml:space="preserve">Paste the </w:t>
            </w:r>
            <w:r>
              <w:rPr>
                <w:b/>
                <w:sz w:val="18"/>
              </w:rPr>
              <w:t>Primer</w:t>
            </w:r>
            <w:r>
              <w:rPr>
                <w:sz w:val="18"/>
              </w:rPr>
              <w:t xml:space="preserve"> (Part 1) + the </w:t>
            </w:r>
            <w:r>
              <w:rPr>
                <w:b/>
                <w:sz w:val="18"/>
              </w:rPr>
              <w:t>task</w:t>
            </w:r>
            <w:r>
              <w:rPr>
                <w:sz w:val="18"/>
              </w:rPr>
              <w:t xml:space="preserve"> + the </w:t>
            </w:r>
            <w:r>
              <w:rPr>
                <w:b/>
                <w:sz w:val="18"/>
              </w:rPr>
              <w:t>files the task lists</w:t>
            </w:r>
            <w:r>
              <w:rPr>
                <w:sz w:val="18"/>
              </w:rPr>
              <w:t xml:space="preserve"> into the chat</w:t>
            </w:r>
          </w:p>
        </w:tc>
        <w:tc>
          <w:tcPr>
            <w:tcW w:type="dxa" w:w="4986"/>
          </w:tcPr>
          <w:p>
            <w:r>
              <w:rPr>
                <w:sz w:val="18"/>
              </w:rPr>
            </w:r>
            <w:r>
              <w:rPr>
                <w:sz w:val="18"/>
              </w:rPr>
              <w:t xml:space="preserve">Returns </w:t>
            </w:r>
            <w:r>
              <w:rPr>
                <w:b/>
                <w:sz w:val="18"/>
              </w:rPr>
              <w:t>complete files</w:t>
            </w:r>
            <w:r>
              <w:rPr>
                <w:sz w:val="18"/>
              </w:rPr>
              <w:t xml:space="preserve"> or exact FIND/REPLACE edits</w:t>
            </w:r>
          </w:p>
        </w:tc>
      </w:tr>
      <w:tr>
        <w:tc>
          <w:tcPr>
            <w:tcW w:type="dxa" w:w="4986"/>
          </w:tcPr>
          <w:p>
            <w:r>
              <w:rPr>
                <w:sz w:val="18"/>
              </w:rPr>
            </w:r>
            <w:r>
              <w:rPr>
                <w:sz w:val="18"/>
              </w:rPr>
              <w:t>Create folders and files, and paste the code in</w:t>
            </w:r>
          </w:p>
        </w:tc>
        <w:tc>
          <w:tcPr>
            <w:tcW w:type="dxa" w:w="4986"/>
          </w:tcPr>
          <w:p>
            <w:r>
              <w:rPr>
                <w:sz w:val="18"/>
              </w:rPr>
            </w:r>
            <w:r>
              <w:rPr>
                <w:sz w:val="18"/>
              </w:rPr>
              <w:t>Never guesses an API; asks you to paste a file if it needs one</w:t>
            </w:r>
          </w:p>
        </w:tc>
      </w:tr>
      <w:tr>
        <w:tc>
          <w:tcPr>
            <w:tcW w:type="dxa" w:w="4986"/>
          </w:tcPr>
          <w:p>
            <w:r>
              <w:rPr>
                <w:sz w:val="18"/>
              </w:rPr>
            </w:r>
            <w:r>
              <w:rPr>
                <w:sz w:val="18"/>
              </w:rPr>
              <w:t xml:space="preserve">Run </w:t>
            </w:r>
            <w:r>
              <w:rPr>
                <w:rFonts w:ascii="Consolas" w:hAnsi="Consolas"/>
                <w:color w:val="1F3A5F"/>
                <w:sz w:val="18"/>
              </w:rPr>
              <w:t>flutter analyze</w:t>
            </w:r>
            <w:r>
              <w:rPr>
                <w:sz w:val="18"/>
              </w:rPr>
              <w:t xml:space="preserve"> and paste the errors back</w:t>
            </w:r>
          </w:p>
        </w:tc>
        <w:tc>
          <w:tcPr>
            <w:tcW w:type="dxa" w:w="4986"/>
          </w:tcPr>
          <w:p>
            <w:r>
              <w:rPr>
                <w:sz w:val="18"/>
              </w:rPr>
            </w:r>
            <w:r>
              <w:rPr>
                <w:sz w:val="18"/>
              </w:rPr>
              <w:t>Fixes them</w:t>
            </w:r>
          </w:p>
        </w:tc>
      </w:tr>
      <w:tr>
        <w:tc>
          <w:tcPr>
            <w:tcW w:type="dxa" w:w="4986"/>
          </w:tcPr>
          <w:p>
            <w:r>
              <w:rPr>
                <w:sz w:val="18"/>
              </w:rPr>
            </w:r>
            <w:r>
              <w:rPr>
                <w:sz w:val="18"/>
              </w:rPr>
              <w:t>Run the app and tick the task's acceptance checklist</w:t>
            </w:r>
          </w:p>
        </w:tc>
        <w:tc>
          <w:tcPr>
            <w:tcW w:type="dxa" w:w="4986"/>
          </w:tcPr>
          <w:p>
            <w:r>
              <w:rPr>
                <w:sz w:val="18"/>
              </w:rPr>
            </w:r>
            <w:r>
              <w:rPr>
                <w:sz w:val="18"/>
              </w:rPr>
              <w:t>—</w:t>
            </w:r>
          </w:p>
        </w:tc>
      </w:tr>
      <w:tr>
        <w:tc>
          <w:tcPr>
            <w:tcW w:type="dxa" w:w="4986"/>
          </w:tcPr>
          <w:p>
            <w:r>
              <w:rPr>
                <w:sz w:val="18"/>
              </w:rPr>
            </w:r>
            <w:r>
              <w:rPr>
                <w:sz w:val="18"/>
              </w:rPr>
              <w:t>Commit</w:t>
            </w:r>
          </w:p>
        </w:tc>
        <w:tc>
          <w:tcPr>
            <w:tcW w:type="dxa" w:w="4986"/>
          </w:tcPr>
          <w:p>
            <w:r>
              <w:rPr>
                <w:sz w:val="18"/>
              </w:rPr>
            </w:r>
            <w:r>
              <w:rPr>
                <w:sz w:val="18"/>
              </w:rPr>
              <w:t>—</w:t>
            </w:r>
          </w:p>
        </w:tc>
      </w:tr>
    </w:tbl>
    <w:p>
      <w:pPr>
        <w:spacing w:after="40"/>
      </w:pPr>
    </w:p>
    <w:p>
      <w:r>
        <w:t xml:space="preserve">The model can't see your disk. </w:t>
      </w:r>
      <w:r>
        <w:rPr>
          <w:b/>
        </w:rPr>
        <w:t>Everything it knows comes from what you paste.</w:t>
      </w:r>
      <w:r>
        <w:t xml:space="preserve"> If an answer uses a class or function that isn't in the Primer or the files you pasted, ask it: "Where is X defined? I don't have it." Then paste that file, or tell it to use what the Primer lists.</w:t>
      </w:r>
    </w:p>
    <w:p>
      <w:pPr>
        <w:pStyle w:val="Heading2"/>
      </w:pPr>
      <w:r>
        <w:t>0.2 The loop for every task</w:t>
      </w:r>
    </w:p>
    <w:p>
      <w:pPr>
        <w:pStyle w:val="ListNumber"/>
      </w:pPr>
      <w:r>
        <w:t xml:space="preserve">Open a </w:t>
      </w:r>
      <w:r>
        <w:rPr>
          <w:b/>
        </w:rPr>
        <w:t>new chat</w:t>
      </w:r>
      <w:r>
        <w:t xml:space="preserve"> for each task. A short context gives better code.</w:t>
      </w:r>
    </w:p>
    <w:p>
      <w:pPr>
        <w:pStyle w:val="ListNumber"/>
      </w:pPr>
      <w:r>
        <w:t xml:space="preserve">Paste the </w:t>
      </w:r>
      <w:r>
        <w:rPr>
          <w:b/>
        </w:rPr>
        <w:t>prompt template</w:t>
      </w:r>
      <w:r>
        <w:t xml:space="preserve"> from 0.3, filled in.</w:t>
      </w:r>
    </w:p>
    <w:p>
      <w:pPr>
        <w:pStyle w:val="ListNumber"/>
      </w:pPr>
      <w:r>
        <w:t>The model replies with files. For each one:</w:t>
      </w:r>
    </w:p>
    <w:p>
      <w:pPr>
        <w:pStyle w:val="ListBullet2"/>
      </w:pPr>
      <w:r>
        <w:rPr>
          <w:b/>
        </w:rPr>
        <w:t>New file:</w:t>
      </w:r>
      <w:r>
        <w:t xml:space="preserve"> create the folder if it's missing, create the file, and paste the content.</w:t>
      </w:r>
    </w:p>
    <w:p>
      <w:pPr>
        <w:pStyle w:val="ListBullet2"/>
      </w:pPr>
      <w:r>
        <w:rPr>
          <w:b/>
        </w:rPr>
        <w:t>Modified file:</w:t>
      </w:r>
      <w:r>
        <w:t xml:space="preserve"> replace the whole file if the model gave the whole file. If it gave FIND/REPLACE blocks, use your editor's Find and replace each block exactly once. If a FIND isn't found, tell the model which block failed.</w:t>
      </w:r>
    </w:p>
    <w:p>
      <w:pPr>
        <w:pStyle w:val="ListNumber"/>
      </w:pPr>
      <w:r>
        <w:t>In PowerShell, run:</w:t>
      </w:r>
    </w:p>
    <w:p>
      <w:pPr>
        <w:spacing w:after="0" w:before="0"/>
        <w:ind w:left="170"/>
        <w:shd w:val="clear" w:color="auto" w:fill="F2F4F7"/>
      </w:pPr>
      <w:r>
        <w:rPr>
          <w:rFonts w:ascii="Consolas" w:hAnsi="Consolas"/>
          <w:sz w:val="17"/>
        </w:rPr>
        <w:t xml:space="preserve">   cd C:\Soham\Kamachya_Goshti\Svayatta_CruDoc\CruDoc</w:t>
      </w:r>
    </w:p>
    <w:p>
      <w:pPr>
        <w:spacing w:after="0" w:before="0"/>
        <w:ind w:left="170"/>
        <w:shd w:val="clear" w:color="auto" w:fill="F2F4F7"/>
      </w:pPr>
      <w:r>
        <w:rPr>
          <w:rFonts w:ascii="Consolas" w:hAnsi="Consolas"/>
          <w:sz w:val="17"/>
        </w:rPr>
        <w:t xml:space="preserve">   flutter analyze lib/features/dental lib/features/shell lib/features/patients</w:t>
      </w:r>
    </w:p>
    <w:p>
      <w:pPr>
        <w:spacing w:after="40"/>
      </w:pPr>
    </w:p>
    <w:p>
      <w:r>
        <w:t xml:space="preserve">(Use the folders the task names.) Copy </w:t>
      </w:r>
      <w:r>
        <w:rPr>
          <w:b/>
        </w:rPr>
        <w:t>every line with `error` or `warning`</w:t>
      </w:r>
      <w:r>
        <w:t xml:space="preserve"> back to the model and say: "Fix these. Give full corrected files or FIND/REPLACE."</w:t>
      </w:r>
    </w:p>
    <w:p>
      <w:pPr>
        <w:pStyle w:val="ListNumber"/>
      </w:pPr>
      <w:r>
        <w:t>Repeat until the analyzer shows no errors or warnings. Info lines are optional.</w:t>
      </w:r>
    </w:p>
    <w:p>
      <w:pPr>
        <w:pStyle w:val="ListNumber"/>
      </w:pPr>
      <w:r>
        <w:t xml:space="preserve">Close the app if it's running, then run </w:t>
      </w:r>
      <w:r>
        <w:rPr>
          <w:rFonts w:ascii="Consolas" w:hAnsi="Consolas"/>
          <w:color w:val="1F3A5F"/>
          <w:sz w:val="19"/>
        </w:rPr>
        <w:t>flutter run -d windows</w:t>
      </w:r>
      <w:r>
        <w:t xml:space="preserve">. Go through the task's </w:t>
      </w:r>
      <w:r>
        <w:rPr>
          <w:b/>
        </w:rPr>
        <w:t>Acceptance</w:t>
      </w:r>
      <w:r>
        <w:t xml:space="preserve"> list and tell the model about anything that doesn't behave.</w:t>
      </w:r>
    </w:p>
    <w:p>
      <w:pPr>
        <w:pStyle w:val="ListNumber"/>
      </w:pPr>
      <w:r>
        <w:t>Commit:</w:t>
      </w:r>
    </w:p>
    <w:p>
      <w:pPr>
        <w:spacing w:after="0" w:before="0"/>
        <w:ind w:left="170"/>
        <w:shd w:val="clear" w:color="auto" w:fill="F2F4F7"/>
      </w:pPr>
      <w:r>
        <w:rPr>
          <w:rFonts w:ascii="Consolas" w:hAnsi="Consolas"/>
          <w:sz w:val="17"/>
        </w:rPr>
        <w:t xml:space="preserve">   git add -A</w:t>
      </w:r>
    </w:p>
    <w:p>
      <w:pPr>
        <w:spacing w:after="0" w:before="0"/>
        <w:ind w:left="170"/>
        <w:shd w:val="clear" w:color="auto" w:fill="F2F4F7"/>
      </w:pPr>
      <w:r>
        <w:rPr>
          <w:rFonts w:ascii="Consolas" w:hAnsi="Consolas"/>
          <w:sz w:val="17"/>
        </w:rPr>
        <w:t xml:space="preserve">   git commit -m "&lt;task id&gt;: &lt;short description&gt;"</w:t>
      </w:r>
    </w:p>
    <w:p>
      <w:pPr>
        <w:spacing w:after="40"/>
      </w:pPr>
    </w:p>
    <w:p>
      <w:pPr>
        <w:pStyle w:val="Heading2"/>
      </w:pPr>
      <w:r>
        <w:t>0.3 Prompt template (copy, fill, paste)</w:t>
      </w:r>
    </w:p>
    <w:p>
      <w:pPr>
        <w:spacing w:after="0" w:before="0"/>
        <w:ind w:left="170"/>
        <w:shd w:val="clear" w:color="auto" w:fill="F2F4F7"/>
      </w:pPr>
      <w:r>
        <w:rPr>
          <w:rFonts w:ascii="Consolas" w:hAnsi="Consolas"/>
          <w:sz w:val="17"/>
        </w:rPr>
        <w:t>You are implementing one task in CruDoc, a Flutter 3.41 desktop app (Windows), Riverpod 3, local-first SQLite. You can't see the repository; I paste everything you need.</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RULES</w:t>
      </w:r>
    </w:p>
    <w:p>
      <w:pPr>
        <w:spacing w:after="0" w:before="0"/>
        <w:ind w:left="170"/>
        <w:shd w:val="clear" w:color="auto" w:fill="F2F4F7"/>
      </w:pPr>
      <w:r>
        <w:rPr>
          <w:rFonts w:ascii="Consolas" w:hAnsi="Consolas"/>
          <w:sz w:val="17"/>
        </w:rPr>
        <w:t>- Follow the PRIMER below exactly: its design rules, widgets, data patterns and code style.</w:t>
      </w:r>
    </w:p>
    <w:p>
      <w:pPr>
        <w:spacing w:after="0" w:before="0"/>
        <w:ind w:left="170"/>
        <w:shd w:val="clear" w:color="auto" w:fill="F2F4F7"/>
      </w:pPr>
      <w:r>
        <w:rPr>
          <w:rFonts w:ascii="Consolas" w:hAnsi="Consolas"/>
          <w:sz w:val="17"/>
        </w:rPr>
        <w:t>- Use only APIs that appear in the PRIMER or in the files I paste. If you need something else, stop and ask me to paste the file that defines it.</w:t>
      </w:r>
    </w:p>
    <w:p>
      <w:pPr>
        <w:spacing w:after="0" w:before="0"/>
        <w:ind w:left="170"/>
        <w:shd w:val="clear" w:color="auto" w:fill="F2F4F7"/>
      </w:pPr>
      <w:r>
        <w:rPr>
          <w:rFonts w:ascii="Consolas" w:hAnsi="Consolas"/>
          <w:sz w:val="17"/>
        </w:rPr>
        <w:t>- Output for NEW files: the complete file, in one code block, with the path as the first line comment, e.g. `// lib/features/dental/records/perio_staging.dart`.</w:t>
      </w:r>
    </w:p>
    <w:p>
      <w:pPr>
        <w:spacing w:after="0" w:before="0"/>
        <w:ind w:left="170"/>
        <w:shd w:val="clear" w:color="auto" w:fill="F2F4F7"/>
      </w:pPr>
      <w:r>
        <w:rPr>
          <w:rFonts w:ascii="Consolas" w:hAnsi="Consolas"/>
          <w:sz w:val="17"/>
        </w:rPr>
        <w:t>- Output for CHANGED files: if the file is under 400 lines, return the complete file. Otherwise return FIND/REPLACE blocks: FIND must be copied verbatim from the file I pasted and be unique; REPLACE is the new text.</w:t>
      </w:r>
    </w:p>
    <w:p>
      <w:pPr>
        <w:spacing w:after="0" w:before="0"/>
        <w:ind w:left="170"/>
        <w:shd w:val="clear" w:color="auto" w:fill="F2F4F7"/>
      </w:pPr>
      <w:r>
        <w:rPr>
          <w:rFonts w:ascii="Consolas" w:hAnsi="Consolas"/>
          <w:sz w:val="17"/>
        </w:rPr>
        <w:t>- Build everything the task asks for, completely. No TODOs, no "implement later", no fake data. The only placeholders allowed are the ones the task explicitly marks as PLACEHOLDER; they must say "Not built yet" or "Not connected yet" honestly.</w:t>
      </w:r>
    </w:p>
    <w:p>
      <w:pPr>
        <w:spacing w:after="0" w:before="0"/>
        <w:ind w:left="170"/>
        <w:shd w:val="clear" w:color="auto" w:fill="F2F4F7"/>
      </w:pPr>
      <w:r>
        <w:rPr>
          <w:rFonts w:ascii="Consolas" w:hAnsi="Consolas"/>
          <w:sz w:val="17"/>
        </w:rPr>
        <w:t>- After the code, list any folders I must create, and say which folders to run `flutter analyze` on.</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PRIMER</w:t>
      </w:r>
    </w:p>
    <w:p>
      <w:pPr>
        <w:spacing w:after="0" w:before="0"/>
        <w:ind w:left="170"/>
        <w:shd w:val="clear" w:color="auto" w:fill="F2F4F7"/>
      </w:pPr>
      <w:r>
        <w:rPr>
          <w:rFonts w:ascii="Consolas" w:hAnsi="Consolas"/>
          <w:sz w:val="17"/>
        </w:rPr>
        <w:t>&lt;paste Part 1 of the guide&gt;</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TASK</w:t>
      </w:r>
    </w:p>
    <w:p>
      <w:pPr>
        <w:spacing w:after="0" w:before="0"/>
        <w:ind w:left="170"/>
        <w:shd w:val="clear" w:color="auto" w:fill="F2F4F7"/>
      </w:pPr>
      <w:r>
        <w:rPr>
          <w:rFonts w:ascii="Consolas" w:hAnsi="Consolas"/>
          <w:sz w:val="17"/>
        </w:rPr>
        <w:t>&lt;paste the task section, e.g. "P3 · Staging and grading calculator"&gt;</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FILES</w:t>
      </w:r>
    </w:p>
    <w:p>
      <w:pPr>
        <w:spacing w:after="0" w:before="0"/>
        <w:ind w:left="170"/>
        <w:shd w:val="clear" w:color="auto" w:fill="F2F4F7"/>
      </w:pPr>
      <w:r>
        <w:rPr>
          <w:rFonts w:ascii="Consolas" w:hAnsi="Consolas"/>
          <w:sz w:val="17"/>
        </w:rPr>
        <w:t>&lt;paste each file the task lists under "Give the model", each in its own code block with its path&gt;</w:t>
      </w:r>
    </w:p>
    <w:p>
      <w:pPr>
        <w:spacing w:after="40"/>
      </w:pPr>
    </w:p>
    <w:p>
      <w:pPr>
        <w:pStyle w:val="Heading2"/>
      </w:pPr>
      <w:r>
        <w:t>0.4 Human intervention you'll need (the whole project)</w:t>
      </w:r>
    </w:p>
    <w:p>
      <w:r>
        <w:t>These are the things only you can do. Each task also lists its own.</w:t>
      </w:r>
    </w:p>
    <w:p>
      <w:pPr>
        <w:pStyle w:val="ListNumber"/>
      </w:pPr>
      <w:r>
        <w:rPr>
          <w:b/>
        </w:rPr>
        <w:t>Paste files.</w:t>
      </w:r>
      <w:r>
        <w:t xml:space="preserve"> Each task lists the files to paste. To open one fast: </w:t>
      </w:r>
      <w:r>
        <w:rPr>
          <w:rFonts w:ascii="Consolas" w:hAnsi="Consolas"/>
          <w:color w:val="1F3A5F"/>
          <w:sz w:val="19"/>
        </w:rPr>
        <w:t>code &lt;path&gt;</w:t>
      </w:r>
      <w:r>
        <w:t xml:space="preserve"> or Notepad.</w:t>
      </w:r>
    </w:p>
    <w:p>
      <w:pPr>
        <w:pStyle w:val="ListNumber"/>
      </w:pPr>
      <w:r>
        <w:rPr>
          <w:b/>
        </w:rPr>
        <w:t>Create folders and files.</w:t>
      </w:r>
      <w:r>
        <w:t xml:space="preserve"> Paths are always relative to </w:t>
      </w:r>
      <w:r>
        <w:rPr>
          <w:rFonts w:ascii="Consolas" w:hAnsi="Consolas"/>
          <w:color w:val="1F3A5F"/>
          <w:sz w:val="19"/>
        </w:rPr>
        <w:t>C:\Soham\Kamachya_Goshti\Svayatta_CruDoc\CruDoc\</w:t>
      </w:r>
      <w:r>
        <w:t>.</w:t>
      </w:r>
    </w:p>
    <w:p>
      <w:pPr>
        <w:pStyle w:val="ListNumber"/>
      </w:pPr>
      <w:r>
        <w:rPr>
          <w:b/>
        </w:rPr>
        <w:t>Search the code when a task says "find all places".</w:t>
      </w:r>
      <w:r>
        <w:t xml:space="preserve"> In PowerShell from the </w:t>
      </w:r>
      <w:r>
        <w:rPr>
          <w:rFonts w:ascii="Consolas" w:hAnsi="Consolas"/>
          <w:color w:val="1F3A5F"/>
          <w:sz w:val="19"/>
        </w:rPr>
        <w:t>CruDoc</w:t>
      </w:r>
      <w:r>
        <w:t xml:space="preserve"> folder:</w:t>
      </w:r>
    </w:p>
    <w:p>
      <w:pPr>
        <w:spacing w:after="0" w:before="0"/>
        <w:ind w:left="170"/>
        <w:shd w:val="clear" w:color="auto" w:fill="F2F4F7"/>
      </w:pPr>
      <w:r>
        <w:rPr>
          <w:rFonts w:ascii="Consolas" w:hAnsi="Consolas"/>
          <w:sz w:val="17"/>
        </w:rPr>
        <w:t xml:space="preserve">   Get-ChildItem -Recurse lib -Filter *.dart | Select-String -Pattern 'isDentistProvider' | Select-Object Path, LineNumber, Line</w:t>
      </w:r>
    </w:p>
    <w:p>
      <w:pPr>
        <w:spacing w:after="40"/>
      </w:pPr>
    </w:p>
    <w:p>
      <w:r>
        <w:t>Paste the result to the model.</w:t>
      </w:r>
    </w:p>
    <w:p>
      <w:pPr>
        <w:pStyle w:val="ListNumber"/>
      </w:pPr>
      <w:r>
        <w:rPr>
          <w:b/>
        </w:rPr>
        <w:t>Packages.</w:t>
      </w:r>
      <w:r>
        <w:t xml:space="preserve"> When a task says to add a package, run </w:t>
      </w:r>
      <w:r>
        <w:rPr>
          <w:rFonts w:ascii="Consolas" w:hAnsi="Consolas"/>
          <w:color w:val="1F3A5F"/>
          <w:sz w:val="19"/>
        </w:rPr>
        <w:t>flutter pub add &lt;name&gt;</w:t>
      </w:r>
      <w:r>
        <w:t xml:space="preserve">, then </w:t>
      </w:r>
      <w:r>
        <w:rPr>
          <w:rFonts w:ascii="Consolas" w:hAnsi="Consolas"/>
          <w:color w:val="1F3A5F"/>
          <w:sz w:val="19"/>
        </w:rPr>
        <w:t>flutter pub get</w:t>
      </w:r>
      <w:r>
        <w:t xml:space="preserve">. Never edit </w:t>
      </w:r>
      <w:r>
        <w:rPr>
          <w:rFonts w:ascii="Consolas" w:hAnsi="Consolas"/>
          <w:color w:val="1F3A5F"/>
          <w:sz w:val="19"/>
        </w:rPr>
        <w:t>pubspec.lock</w:t>
      </w:r>
      <w:r>
        <w:t xml:space="preserve"> by hand.</w:t>
      </w:r>
    </w:p>
    <w:p>
      <w:pPr>
        <w:pStyle w:val="ListNumber"/>
      </w:pPr>
      <w:r>
        <w:rPr>
          <w:b/>
        </w:rPr>
        <w:t>Run the analyzer and the app</w:t>
      </w:r>
      <w:r>
        <w:t xml:space="preserve"> (0.2). If the build fails with "Cannot open include file" and a very long path, your folder path is too long for Windows. Build from the main folder (</w:t>
      </w:r>
      <w:r>
        <w:rPr>
          <w:rFonts w:ascii="Consolas" w:hAnsi="Consolas"/>
          <w:color w:val="1F3A5F"/>
          <w:sz w:val="19"/>
        </w:rPr>
        <w:t>C:\Soham\Kamachya_Goshti\Svayatta_CruDoc\CruDoc</w:t>
      </w:r>
      <w:r>
        <w:t xml:space="preserve">), or map a short drive with </w:t>
      </w:r>
      <w:r>
        <w:rPr>
          <w:rFonts w:ascii="Consolas" w:hAnsi="Consolas"/>
          <w:color w:val="1F3A5F"/>
          <w:sz w:val="19"/>
        </w:rPr>
        <w:t>subst R: C:\Soham\Kamachya_Goshti\Svayatta_CruDoc</w:t>
      </w:r>
      <w:r>
        <w:t xml:space="preserve"> and build from </w:t>
      </w:r>
      <w:r>
        <w:rPr>
          <w:rFonts w:ascii="Consolas" w:hAnsi="Consolas"/>
          <w:color w:val="1F3A5F"/>
          <w:sz w:val="19"/>
        </w:rPr>
        <w:t>R:\CruDoc</w:t>
      </w:r>
      <w:r>
        <w:t>.</w:t>
      </w:r>
    </w:p>
    <w:p>
      <w:pPr>
        <w:pStyle w:val="ListNumber"/>
      </w:pPr>
      <w:r>
        <w:rPr>
          <w:b/>
        </w:rPr>
        <w:t>`lib/firebase_options.dart`</w:t>
      </w:r>
      <w:r>
        <w:t xml:space="preserve"> is not in git. If a fresh checkout says it's missing, copy it from your main folder.</w:t>
      </w:r>
    </w:p>
    <w:p>
      <w:pPr>
        <w:pStyle w:val="ListNumber"/>
      </w:pPr>
      <w:r>
        <w:rPr>
          <w:b/>
        </w:rPr>
        <w:t>Don't run two `flutter test` commands in the same folder at once.</w:t>
      </w:r>
      <w:r>
        <w:t xml:space="preserve"> It crashes on </w:t>
      </w:r>
      <w:r>
        <w:rPr>
          <w:rFonts w:ascii="Consolas" w:hAnsi="Consolas"/>
          <w:color w:val="1F3A5F"/>
          <w:sz w:val="19"/>
        </w:rPr>
        <w:t>sqlite3.dll</w:t>
      </w:r>
      <w:r>
        <w:t>.</w:t>
      </w:r>
    </w:p>
    <w:p>
      <w:pPr>
        <w:pStyle w:val="ListNumber"/>
      </w:pPr>
      <w:r>
        <w:rPr>
          <w:b/>
        </w:rPr>
        <w:t>Clinical review.</w:t>
      </w:r>
      <w:r>
        <w:t xml:space="preserve"> Norm tables, eruption ages, drug dose limits, consent wording, questionnaire wording and staging rules must be checked by a qualified dentist before real patients use them. Appendix D lists them all.</w:t>
      </w:r>
    </w:p>
    <w:p>
      <w:pPr>
        <w:pStyle w:val="ListNumber"/>
      </w:pPr>
      <w:r>
        <w:rPr>
          <w:b/>
        </w:rPr>
        <w:t>Official questionnaire wording.</w:t>
      </w:r>
      <w:r>
        <w:t xml:space="preserve"> DC/TMD instruments (orofacial pain) and the ADA caries-risk form must be copied word for word from their official sources. You download them and paste the wording to the model (the task says where).</w:t>
      </w:r>
    </w:p>
    <w:p>
      <w:pPr>
        <w:pStyle w:val="ListNumber"/>
      </w:pPr>
      <w:r>
        <w:rPr>
          <w:b/>
        </w:rPr>
        <w:t>Decisions only you can make.</w:t>
      </w:r>
      <w:r>
        <w:t xml:space="preserve"> Take these before the related tasks:</w:t>
      </w:r>
    </w:p>
    <w:p>
      <w:pPr>
        <w:pStyle w:val="ListBullet3"/>
      </w:pPr>
      <w:r>
        <w:t>cloud provider and structure (Firestore, S3, Orthanc hosting)</w:t>
      </w:r>
    </w:p>
    <w:p>
      <w:pPr>
        <w:pStyle w:val="ListBullet3"/>
      </w:pPr>
      <w:r>
        <w:t>AI provider and key</w:t>
      </w:r>
    </w:p>
    <w:p>
      <w:pPr>
        <w:pStyle w:val="ListBullet3"/>
      </w:pPr>
      <w:r>
        <w:t>SMS gateway</w:t>
      </w:r>
    </w:p>
    <w:p>
      <w:pPr>
        <w:pStyle w:val="ListBullet3"/>
      </w:pPr>
      <w:r>
        <w:t>WhatsApp Business API</w:t>
      </w:r>
    </w:p>
    <w:p>
      <w:pPr>
        <w:pStyle w:val="ListBullet3"/>
      </w:pPr>
      <w:r>
        <w:t>the legal text for consents</w:t>
      </w:r>
    </w:p>
    <w:p>
      <w:pPr>
        <w:pStyle w:val="ListNumber"/>
      </w:pPr>
      <w:r>
        <w:rPr>
          <w:b/>
        </w:rPr>
        <w:t>Test data.</w:t>
      </w:r>
      <w:r>
        <w:t xml:space="preserve"> Create a few patients in the app yourself. The code must never ship sample patients.</w:t>
      </w:r>
    </w:p>
    <w:p>
      <w:pPr>
        <w:pStyle w:val="ListNumber"/>
      </w:pPr>
      <w:r>
        <w:rPr>
          <w:b/>
        </w:rPr>
        <w:t>Commits.</w:t>
      </w:r>
      <w:r>
        <w:t xml:space="preserve"> One commit per task keeps things easy to undo.</w:t>
      </w:r>
    </w:p>
    <w:p>
      <w:pPr>
        <w:pStyle w:val="Heading2"/>
      </w:pPr>
      <w:r>
        <w:t>0.5 Rules to repeat to the model if its quality slips</w:t>
      </w:r>
    </w:p>
    <w:p>
      <w:pPr>
        <w:pStyle w:val="ListBullet"/>
      </w:pPr>
      <w:r>
        <w:t xml:space="preserve">One filled (primary) button per region. Everything else is </w:t>
      </w:r>
      <w:r>
        <w:rPr>
          <w:rFonts w:ascii="Consolas" w:hAnsi="Consolas"/>
          <w:color w:val="1F3A5F"/>
          <w:sz w:val="19"/>
        </w:rPr>
        <w:t>secondary</w:t>
      </w:r>
      <w:r>
        <w:t xml:space="preserve">, </w:t>
      </w:r>
      <w:r>
        <w:rPr>
          <w:rFonts w:ascii="Consolas" w:hAnsi="Consolas"/>
          <w:color w:val="1F3A5F"/>
          <w:sz w:val="19"/>
        </w:rPr>
        <w:t>inset</w:t>
      </w:r>
      <w:r>
        <w:t>, or a capsule.</w:t>
      </w:r>
    </w:p>
    <w:p>
      <w:pPr>
        <w:pStyle w:val="ListBullet"/>
      </w:pPr>
      <w:r>
        <w:t xml:space="preserve">No hard-coded colours, font sizes or radii. Use </w:t>
      </w:r>
      <w:r>
        <w:rPr>
          <w:rFonts w:ascii="Consolas" w:hAnsi="Consolas"/>
          <w:color w:val="1F3A5F"/>
          <w:sz w:val="19"/>
        </w:rPr>
        <w:t>context.cru</w:t>
      </w:r>
      <w:r>
        <w:t xml:space="preserve">, </w:t>
      </w:r>
      <w:r>
        <w:rPr>
          <w:rFonts w:ascii="Consolas" w:hAnsi="Consolas"/>
          <w:color w:val="1F3A5F"/>
          <w:sz w:val="19"/>
        </w:rPr>
        <w:t>CruType</w:t>
      </w:r>
      <w:r>
        <w:t xml:space="preserve">, </w:t>
      </w:r>
      <w:r>
        <w:rPr>
          <w:rFonts w:ascii="Consolas" w:hAnsi="Consolas"/>
          <w:color w:val="1F3A5F"/>
          <w:sz w:val="19"/>
        </w:rPr>
        <w:t>CruSpace</w:t>
      </w:r>
      <w:r>
        <w:t xml:space="preserve">, </w:t>
      </w:r>
      <w:r>
        <w:rPr>
          <w:rFonts w:ascii="Consolas" w:hAnsi="Consolas"/>
          <w:color w:val="1F3A5F"/>
          <w:sz w:val="19"/>
        </w:rPr>
        <w:t>CruRadius</w:t>
      </w:r>
      <w:r>
        <w:t xml:space="preserve"> and </w:t>
      </w:r>
      <w:r>
        <w:rPr>
          <w:rFonts w:ascii="Consolas" w:hAnsi="Consolas"/>
          <w:color w:val="1F3A5F"/>
          <w:sz w:val="19"/>
        </w:rPr>
        <w:t>CruSize</w:t>
      </w:r>
      <w:r>
        <w:t>.</w:t>
      </w:r>
    </w:p>
    <w:p>
      <w:pPr>
        <w:pStyle w:val="ListBullet"/>
      </w:pPr>
      <w:r>
        <w:t>Red only for patient safety or allergies; violet only for AI; amber means waiting or attention; green means done.</w:t>
      </w:r>
    </w:p>
    <w:p>
      <w:pPr>
        <w:pStyle w:val="ListBullet"/>
      </w:pPr>
      <w:r>
        <w:t>Every screen needs an empty state that explains what goes there and how to add the first item.</w:t>
      </w:r>
    </w:p>
    <w:p>
      <w:pPr>
        <w:pStyle w:val="ListBullet"/>
      </w:pPr>
      <w:r>
        <w:t>Every element must earn its place: no dead buttons, no duplicate controls, no switches that do nothing.</w:t>
      </w:r>
    </w:p>
    <w:p>
      <w:pPr>
        <w:pStyle w:val="ListBullet"/>
      </w:pPr>
      <w:r>
        <w:t>Controls shared across views of one screen stay in exactly the same position in every view.</w:t>
      </w:r>
    </w:p>
    <w:p>
      <w:pPr>
        <w:pStyle w:val="ListBullet"/>
      </w:pPr>
      <w:r>
        <w:t>Numbers use tabular figures (</w:t>
      </w:r>
      <w:r>
        <w:rPr>
          <w:rFonts w:ascii="Consolas" w:hAnsi="Consolas"/>
          <w:color w:val="1F3A5F"/>
          <w:sz w:val="19"/>
        </w:rPr>
        <w:t>.tabular</w:t>
      </w:r>
      <w:r>
        <w:t>).</w:t>
      </w:r>
    </w:p>
    <w:p>
      <w:pPr>
        <w:pStyle w:val="ListBullet"/>
      </w:pPr>
      <w:r>
        <w:t>Never show fabricated patient data.</w:t>
      </w:r>
    </w:p>
    <w:p>
      <w:pPr>
        <w:pStyle w:val="Heading2"/>
      </w:pPr>
      <w:r>
        <w:t>0.6 Where things stand and the order to work in</w:t>
      </w:r>
    </w:p>
    <w:p>
      <w:r>
        <w:rPr>
          <w:b/>
        </w:rPr>
        <w:t>Built already (don't rebuild):</w:t>
      </w:r>
    </w:p>
    <w:p>
      <w:pPr>
        <w:pStyle w:val="ListBullet"/>
      </w:pPr>
      <w:r>
        <w:rPr>
          <w:b/>
        </w:rPr>
        <w:t>Radiology (Oral &amp; Maxillofacial Radiologist sub-login):</w:t>
      </w:r>
    </w:p>
    <w:p>
      <w:pPr>
        <w:pStyle w:val="ListBullet2"/>
      </w:pPr>
      <w:r>
        <w:t>Worklist with DICOM/picture import and drag and drop</w:t>
      </w:r>
    </w:p>
    <w:p>
      <w:pPr>
        <w:pStyle w:val="ListBullet2"/>
      </w:pPr>
      <w:r>
        <w:t>Patient matching and referral intake</w:t>
      </w:r>
    </w:p>
    <w:p>
      <w:pPr>
        <w:pStyle w:val="ListBullet2"/>
      </w:pPr>
      <w:r>
        <w:t>2D viewer with measurements, annotations, key images, export, CBCT slice stacks and a "3D" placeholder page</w:t>
      </w:r>
    </w:p>
    <w:p>
      <w:pPr>
        <w:pStyle w:val="ListBullet2"/>
      </w:pPr>
      <w:r>
        <w:t>Filters, ceph tracing (all analyses including Wits and U1-SN), subtraction</w:t>
      </w:r>
    </w:p>
    <w:p>
      <w:pPr>
        <w:pStyle w:val="ListBullet2"/>
      </w:pPr>
      <w:r>
        <w:t>Reports: templates, phrases, tooth findings, lesions, sign-off, addenda, PDF and share</w:t>
      </w:r>
    </w:p>
    <w:p>
      <w:pPr>
        <w:pStyle w:val="ListBullet2"/>
      </w:pPr>
      <w:r>
        <w:t>Referrers with statements, fees into invoices, dose log, audit log, Settings → Radiology</w:t>
      </w:r>
    </w:p>
    <w:p>
      <w:pPr>
        <w:pStyle w:val="ListBullet2"/>
      </w:pPr>
      <w:r>
        <w:t>PACS, scanner receiver, AI, dictation and secure links as honest "not connected" screens</w:t>
      </w:r>
    </w:p>
    <w:p>
      <w:pPr>
        <w:pStyle w:val="ListBullet"/>
      </w:pPr>
      <w:r>
        <w:rPr>
          <w:b/>
        </w:rPr>
        <w:t>Dental (all dentists):</w:t>
      </w:r>
    </w:p>
    <w:p>
      <w:pPr>
        <w:pStyle w:val="ListBullet2"/>
      </w:pPr>
      <w:r>
        <w:t>Tooth chart (2D and 3D), procedures, treatment plans, sterilization</w:t>
      </w:r>
    </w:p>
    <w:p>
      <w:pPr>
        <w:pStyle w:val="ListBullet2"/>
      </w:pPr>
      <w:r>
        <w:t>Clinical records card: perio chart, endo notes, recalls (sidebar tab), consents with signature, pain and TMD screener, Frankl, WHO surgical checklist</w:t>
      </w:r>
    </w:p>
    <w:p>
      <w:r>
        <w:rPr>
          <w:b/>
        </w:rPr>
        <w:t>Tally against the spec (134 items):</w:t>
      </w:r>
      <w:r>
        <w:t xml:space="preserve"> 55 done, 17 partly done, 10 screen only (not connected or not built), 1 done differently, 51 not started.</w:t>
      </w:r>
    </w:p>
    <w:p>
      <w:r>
        <w:rPr>
          <w:b/>
        </w:rPr>
        <w:t>Order of work.</w:t>
      </w:r>
      <w:r>
        <w:t xml:space="preserve"> Each specialty is one phase and ends with a sub-login ("Log in as …" under Dentist). Easiest first:</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val="clear" w:color="auto" w:fill="E8ECF2"/>
          </w:tcPr>
          <w:p>
            <w:r>
              <w:rPr>
                <w:b/>
                <w:sz w:val="18"/>
              </w:rPr>
            </w:r>
            <w:r>
              <w:rPr>
                <w:b/>
                <w:sz w:val="18"/>
              </w:rPr>
              <w:t>Order</w:t>
            </w:r>
          </w:p>
        </w:tc>
        <w:tc>
          <w:tcPr>
            <w:tcW w:type="dxa" w:w="2493"/>
            <w:shd w:val="clear" w:color="auto" w:fill="E8ECF2"/>
          </w:tcPr>
          <w:p>
            <w:r>
              <w:rPr>
                <w:b/>
                <w:sz w:val="18"/>
              </w:rPr>
            </w:r>
            <w:r>
              <w:rPr>
                <w:b/>
                <w:sz w:val="18"/>
              </w:rPr>
              <w:t>Phase</w:t>
            </w:r>
          </w:p>
        </w:tc>
        <w:tc>
          <w:tcPr>
            <w:tcW w:type="dxa" w:w="2493"/>
            <w:shd w:val="clear" w:color="auto" w:fill="E8ECF2"/>
          </w:tcPr>
          <w:p>
            <w:r>
              <w:rPr>
                <w:b/>
                <w:sz w:val="18"/>
              </w:rPr>
            </w:r>
            <w:r>
              <w:rPr>
                <w:b/>
                <w:sz w:val="18"/>
              </w:rPr>
              <w:t>Specialty</w:t>
            </w:r>
          </w:p>
        </w:tc>
        <w:tc>
          <w:tcPr>
            <w:tcW w:type="dxa" w:w="2493"/>
            <w:shd w:val="clear" w:color="auto" w:fill="E8ECF2"/>
          </w:tcPr>
          <w:p>
            <w:r>
              <w:rPr>
                <w:b/>
                <w:sz w:val="18"/>
              </w:rPr>
            </w:r>
            <w:r>
              <w:rPr>
                <w:b/>
                <w:sz w:val="18"/>
              </w:rPr>
              <w:t>Effort</w:t>
            </w:r>
          </w:p>
        </w:tc>
      </w:tr>
      <w:tr>
        <w:tc>
          <w:tcPr>
            <w:tcW w:type="dxa" w:w="2493"/>
          </w:tcPr>
          <w:p>
            <w:r>
              <w:rPr>
                <w:sz w:val="18"/>
              </w:rPr>
            </w:r>
            <w:r>
              <w:rPr>
                <w:sz w:val="18"/>
              </w:rPr>
              <w:t>1</w:t>
            </w:r>
          </w:p>
        </w:tc>
        <w:tc>
          <w:tcPr>
            <w:tcW w:type="dxa" w:w="2493"/>
          </w:tcPr>
          <w:p>
            <w:r>
              <w:rPr>
                <w:sz w:val="18"/>
              </w:rPr>
            </w:r>
            <w:r>
              <w:rPr>
                <w:sz w:val="18"/>
              </w:rPr>
              <w:t>F</w:t>
            </w:r>
          </w:p>
        </w:tc>
        <w:tc>
          <w:tcPr>
            <w:tcW w:type="dxa" w:w="2493"/>
          </w:tcPr>
          <w:p>
            <w:r>
              <w:rPr>
                <w:sz w:val="18"/>
              </w:rPr>
            </w:r>
            <w:r>
              <w:rPr>
                <w:sz w:val="18"/>
              </w:rPr>
              <w:t>Shared foundations (sub-login framework, numbering setting, referrals)</w:t>
            </w:r>
          </w:p>
        </w:tc>
        <w:tc>
          <w:tcPr>
            <w:tcW w:type="dxa" w:w="2493"/>
          </w:tcPr>
          <w:p>
            <w:r>
              <w:rPr>
                <w:sz w:val="18"/>
              </w:rPr>
            </w:r>
            <w:r>
              <w:rPr>
                <w:sz w:val="18"/>
              </w:rPr>
              <w:t>Medium; do first</w:t>
            </w:r>
          </w:p>
        </w:tc>
      </w:tr>
      <w:tr>
        <w:tc>
          <w:tcPr>
            <w:tcW w:type="dxa" w:w="2493"/>
          </w:tcPr>
          <w:p>
            <w:r>
              <w:rPr>
                <w:sz w:val="18"/>
              </w:rPr>
            </w:r>
            <w:r>
              <w:rPr>
                <w:sz w:val="18"/>
              </w:rPr>
              <w:t>2</w:t>
            </w:r>
          </w:p>
        </w:tc>
        <w:tc>
          <w:tcPr>
            <w:tcW w:type="dxa" w:w="2493"/>
          </w:tcPr>
          <w:p>
            <w:r>
              <w:rPr>
                <w:sz w:val="18"/>
              </w:rPr>
            </w:r>
            <w:r>
              <w:rPr>
                <w:sz w:val="18"/>
              </w:rPr>
              <w:t>P</w:t>
            </w:r>
          </w:p>
        </w:tc>
        <w:tc>
          <w:tcPr>
            <w:tcW w:type="dxa" w:w="2493"/>
          </w:tcPr>
          <w:p>
            <w:r>
              <w:rPr>
                <w:sz w:val="18"/>
              </w:rPr>
            </w:r>
            <w:r>
              <w:rPr>
                <w:sz w:val="18"/>
              </w:rPr>
              <w:t>Periodontics</w:t>
            </w:r>
          </w:p>
        </w:tc>
        <w:tc>
          <w:tcPr>
            <w:tcW w:type="dxa" w:w="2493"/>
          </w:tcPr>
          <w:p>
            <w:r>
              <w:rPr>
                <w:sz w:val="18"/>
              </w:rPr>
            </w:r>
            <w:r>
              <w:rPr>
                <w:sz w:val="18"/>
              </w:rPr>
              <w:t>Low</w:t>
            </w:r>
          </w:p>
        </w:tc>
      </w:tr>
      <w:tr>
        <w:tc>
          <w:tcPr>
            <w:tcW w:type="dxa" w:w="2493"/>
          </w:tcPr>
          <w:p>
            <w:r>
              <w:rPr>
                <w:sz w:val="18"/>
              </w:rPr>
            </w:r>
            <w:r>
              <w:rPr>
                <w:sz w:val="18"/>
              </w:rPr>
              <w:t>3</w:t>
            </w:r>
          </w:p>
        </w:tc>
        <w:tc>
          <w:tcPr>
            <w:tcW w:type="dxa" w:w="2493"/>
          </w:tcPr>
          <w:p>
            <w:r>
              <w:rPr>
                <w:sz w:val="18"/>
              </w:rPr>
            </w:r>
            <w:r>
              <w:rPr>
                <w:sz w:val="18"/>
              </w:rPr>
              <w:t>OP</w:t>
            </w:r>
          </w:p>
        </w:tc>
        <w:tc>
          <w:tcPr>
            <w:tcW w:type="dxa" w:w="2493"/>
          </w:tcPr>
          <w:p>
            <w:r>
              <w:rPr>
                <w:sz w:val="18"/>
              </w:rPr>
            </w:r>
            <w:r>
              <w:rPr>
                <w:sz w:val="18"/>
              </w:rPr>
              <w:t>Orofacial Pain</w:t>
            </w:r>
          </w:p>
        </w:tc>
        <w:tc>
          <w:tcPr>
            <w:tcW w:type="dxa" w:w="2493"/>
          </w:tcPr>
          <w:p>
            <w:r>
              <w:rPr>
                <w:sz w:val="18"/>
              </w:rPr>
            </w:r>
            <w:r>
              <w:rPr>
                <w:sz w:val="18"/>
              </w:rPr>
              <w:t>Low</w:t>
            </w:r>
          </w:p>
        </w:tc>
      </w:tr>
      <w:tr>
        <w:tc>
          <w:tcPr>
            <w:tcW w:type="dxa" w:w="2493"/>
          </w:tcPr>
          <w:p>
            <w:r>
              <w:rPr>
                <w:sz w:val="18"/>
              </w:rPr>
            </w:r>
            <w:r>
              <w:rPr>
                <w:sz w:val="18"/>
              </w:rPr>
              <w:t>4</w:t>
            </w:r>
          </w:p>
        </w:tc>
        <w:tc>
          <w:tcPr>
            <w:tcW w:type="dxa" w:w="2493"/>
          </w:tcPr>
          <w:p>
            <w:r>
              <w:rPr>
                <w:sz w:val="18"/>
              </w:rPr>
            </w:r>
            <w:r>
              <w:rPr>
                <w:sz w:val="18"/>
              </w:rPr>
              <w:t>E</w:t>
            </w:r>
          </w:p>
        </w:tc>
        <w:tc>
          <w:tcPr>
            <w:tcW w:type="dxa" w:w="2493"/>
          </w:tcPr>
          <w:p>
            <w:r>
              <w:rPr>
                <w:sz w:val="18"/>
              </w:rPr>
            </w:r>
            <w:r>
              <w:rPr>
                <w:sz w:val="18"/>
              </w:rPr>
              <w:t>Endodontics</w:t>
            </w:r>
          </w:p>
        </w:tc>
        <w:tc>
          <w:tcPr>
            <w:tcW w:type="dxa" w:w="2493"/>
          </w:tcPr>
          <w:p>
            <w:r>
              <w:rPr>
                <w:sz w:val="18"/>
              </w:rPr>
            </w:r>
            <w:r>
              <w:rPr>
                <w:sz w:val="18"/>
              </w:rPr>
              <w:t>Low</w:t>
            </w:r>
          </w:p>
        </w:tc>
      </w:tr>
      <w:tr>
        <w:tc>
          <w:tcPr>
            <w:tcW w:type="dxa" w:w="2493"/>
          </w:tcPr>
          <w:p>
            <w:r>
              <w:rPr>
                <w:sz w:val="18"/>
              </w:rPr>
            </w:r>
            <w:r>
              <w:rPr>
                <w:sz w:val="18"/>
              </w:rPr>
              <w:t>5</w:t>
            </w:r>
          </w:p>
        </w:tc>
        <w:tc>
          <w:tcPr>
            <w:tcW w:type="dxa" w:w="2493"/>
          </w:tcPr>
          <w:p>
            <w:r>
              <w:rPr>
                <w:sz w:val="18"/>
              </w:rPr>
            </w:r>
            <w:r>
              <w:rPr>
                <w:sz w:val="18"/>
              </w:rPr>
              <w:t>PD</w:t>
            </w:r>
          </w:p>
        </w:tc>
        <w:tc>
          <w:tcPr>
            <w:tcW w:type="dxa" w:w="2493"/>
          </w:tcPr>
          <w:p>
            <w:r>
              <w:rPr>
                <w:sz w:val="18"/>
              </w:rPr>
            </w:r>
            <w:r>
              <w:rPr>
                <w:sz w:val="18"/>
              </w:rPr>
              <w:t>Pediatric Dentistry</w:t>
            </w:r>
          </w:p>
        </w:tc>
        <w:tc>
          <w:tcPr>
            <w:tcW w:type="dxa" w:w="2493"/>
          </w:tcPr>
          <w:p>
            <w:r>
              <w:rPr>
                <w:sz w:val="18"/>
              </w:rPr>
            </w:r>
            <w:r>
              <w:rPr>
                <w:sz w:val="18"/>
              </w:rPr>
              <w:t>Low–medium</w:t>
            </w:r>
          </w:p>
        </w:tc>
      </w:tr>
      <w:tr>
        <w:tc>
          <w:tcPr>
            <w:tcW w:type="dxa" w:w="2493"/>
          </w:tcPr>
          <w:p>
            <w:r>
              <w:rPr>
                <w:sz w:val="18"/>
              </w:rPr>
            </w:r>
            <w:r>
              <w:rPr>
                <w:sz w:val="18"/>
              </w:rPr>
              <w:t>6</w:t>
            </w:r>
          </w:p>
        </w:tc>
        <w:tc>
          <w:tcPr>
            <w:tcW w:type="dxa" w:w="2493"/>
          </w:tcPr>
          <w:p>
            <w:r>
              <w:rPr>
                <w:sz w:val="18"/>
              </w:rPr>
            </w:r>
            <w:r>
              <w:rPr>
                <w:sz w:val="18"/>
              </w:rPr>
              <w:t>PA</w:t>
            </w:r>
          </w:p>
        </w:tc>
        <w:tc>
          <w:tcPr>
            <w:tcW w:type="dxa" w:w="2493"/>
          </w:tcPr>
          <w:p>
            <w:r>
              <w:rPr>
                <w:sz w:val="18"/>
              </w:rPr>
            </w:r>
            <w:r>
              <w:rPr>
                <w:sz w:val="18"/>
              </w:rPr>
              <w:t>Oral &amp; Maxillofacial Pathology</w:t>
            </w:r>
          </w:p>
        </w:tc>
        <w:tc>
          <w:tcPr>
            <w:tcW w:type="dxa" w:w="2493"/>
          </w:tcPr>
          <w:p>
            <w:r>
              <w:rPr>
                <w:sz w:val="18"/>
              </w:rPr>
            </w:r>
            <w:r>
              <w:rPr>
                <w:sz w:val="18"/>
              </w:rPr>
              <w:t>Low–medium</w:t>
            </w:r>
          </w:p>
        </w:tc>
      </w:tr>
      <w:tr>
        <w:tc>
          <w:tcPr>
            <w:tcW w:type="dxa" w:w="2493"/>
          </w:tcPr>
          <w:p>
            <w:r>
              <w:rPr>
                <w:sz w:val="18"/>
              </w:rPr>
            </w:r>
            <w:r>
              <w:rPr>
                <w:sz w:val="18"/>
              </w:rPr>
              <w:t>7</w:t>
            </w:r>
          </w:p>
        </w:tc>
        <w:tc>
          <w:tcPr>
            <w:tcW w:type="dxa" w:w="2493"/>
          </w:tcPr>
          <w:p>
            <w:r>
              <w:rPr>
                <w:sz w:val="18"/>
              </w:rPr>
            </w:r>
            <w:r>
              <w:rPr>
                <w:sz w:val="18"/>
              </w:rPr>
              <w:t>OM</w:t>
            </w:r>
          </w:p>
        </w:tc>
        <w:tc>
          <w:tcPr>
            <w:tcW w:type="dxa" w:w="2493"/>
          </w:tcPr>
          <w:p>
            <w:r>
              <w:rPr>
                <w:sz w:val="18"/>
              </w:rPr>
            </w:r>
            <w:r>
              <w:rPr>
                <w:sz w:val="18"/>
              </w:rPr>
              <w:t>Oral Medicine</w:t>
            </w:r>
          </w:p>
        </w:tc>
        <w:tc>
          <w:tcPr>
            <w:tcW w:type="dxa" w:w="2493"/>
          </w:tcPr>
          <w:p>
            <w:r>
              <w:rPr>
                <w:sz w:val="18"/>
              </w:rPr>
            </w:r>
            <w:r>
              <w:rPr>
                <w:sz w:val="18"/>
              </w:rPr>
              <w:t>Medium</w:t>
            </w:r>
          </w:p>
        </w:tc>
      </w:tr>
      <w:tr>
        <w:tc>
          <w:tcPr>
            <w:tcW w:type="dxa" w:w="2493"/>
          </w:tcPr>
          <w:p>
            <w:r>
              <w:rPr>
                <w:sz w:val="18"/>
              </w:rPr>
            </w:r>
            <w:r>
              <w:rPr>
                <w:sz w:val="18"/>
              </w:rPr>
              <w:t>8</w:t>
            </w:r>
          </w:p>
        </w:tc>
        <w:tc>
          <w:tcPr>
            <w:tcW w:type="dxa" w:w="2493"/>
          </w:tcPr>
          <w:p>
            <w:r>
              <w:rPr>
                <w:sz w:val="18"/>
              </w:rPr>
            </w:r>
            <w:r>
              <w:rPr>
                <w:sz w:val="18"/>
              </w:rPr>
              <w:t>AN</w:t>
            </w:r>
          </w:p>
        </w:tc>
        <w:tc>
          <w:tcPr>
            <w:tcW w:type="dxa" w:w="2493"/>
          </w:tcPr>
          <w:p>
            <w:r>
              <w:rPr>
                <w:sz w:val="18"/>
              </w:rPr>
            </w:r>
            <w:r>
              <w:rPr>
                <w:sz w:val="18"/>
              </w:rPr>
              <w:t>Dental Anesthesiology</w:t>
            </w:r>
          </w:p>
        </w:tc>
        <w:tc>
          <w:tcPr>
            <w:tcW w:type="dxa" w:w="2493"/>
          </w:tcPr>
          <w:p>
            <w:r>
              <w:rPr>
                <w:sz w:val="18"/>
              </w:rPr>
            </w:r>
            <w:r>
              <w:rPr>
                <w:sz w:val="18"/>
              </w:rPr>
              <w:t>Medium</w:t>
            </w:r>
          </w:p>
        </w:tc>
      </w:tr>
      <w:tr>
        <w:tc>
          <w:tcPr>
            <w:tcW w:type="dxa" w:w="2493"/>
          </w:tcPr>
          <w:p>
            <w:r>
              <w:rPr>
                <w:sz w:val="18"/>
              </w:rPr>
            </w:r>
            <w:r>
              <w:rPr>
                <w:sz w:val="18"/>
              </w:rPr>
              <w:t>9</w:t>
            </w:r>
          </w:p>
        </w:tc>
        <w:tc>
          <w:tcPr>
            <w:tcW w:type="dxa" w:w="2493"/>
          </w:tcPr>
          <w:p>
            <w:r>
              <w:rPr>
                <w:sz w:val="18"/>
              </w:rPr>
            </w:r>
            <w:r>
              <w:rPr>
                <w:sz w:val="18"/>
              </w:rPr>
              <w:t>PR</w:t>
            </w:r>
          </w:p>
        </w:tc>
        <w:tc>
          <w:tcPr>
            <w:tcW w:type="dxa" w:w="2493"/>
          </w:tcPr>
          <w:p>
            <w:r>
              <w:rPr>
                <w:sz w:val="18"/>
              </w:rPr>
            </w:r>
            <w:r>
              <w:rPr>
                <w:sz w:val="18"/>
              </w:rPr>
              <w:t>Prosthodontics</w:t>
            </w:r>
          </w:p>
        </w:tc>
        <w:tc>
          <w:tcPr>
            <w:tcW w:type="dxa" w:w="2493"/>
          </w:tcPr>
          <w:p>
            <w:r>
              <w:rPr>
                <w:sz w:val="18"/>
              </w:rPr>
            </w:r>
            <w:r>
              <w:rPr>
                <w:sz w:val="18"/>
              </w:rPr>
              <w:t>Medium (3D viewer = placeholder)</w:t>
            </w:r>
          </w:p>
        </w:tc>
      </w:tr>
      <w:tr>
        <w:tc>
          <w:tcPr>
            <w:tcW w:type="dxa" w:w="2493"/>
          </w:tcPr>
          <w:p>
            <w:r>
              <w:rPr>
                <w:sz w:val="18"/>
              </w:rPr>
            </w:r>
            <w:r>
              <w:rPr>
                <w:sz w:val="18"/>
              </w:rPr>
              <w:t>10</w:t>
            </w:r>
          </w:p>
        </w:tc>
        <w:tc>
          <w:tcPr>
            <w:tcW w:type="dxa" w:w="2493"/>
          </w:tcPr>
          <w:p>
            <w:r>
              <w:rPr>
                <w:sz w:val="18"/>
              </w:rPr>
            </w:r>
            <w:r>
              <w:rPr>
                <w:sz w:val="18"/>
              </w:rPr>
              <w:t>OR</w:t>
            </w:r>
          </w:p>
        </w:tc>
        <w:tc>
          <w:tcPr>
            <w:tcW w:type="dxa" w:w="2493"/>
          </w:tcPr>
          <w:p>
            <w:r>
              <w:rPr>
                <w:sz w:val="18"/>
              </w:rPr>
            </w:r>
            <w:r>
              <w:rPr>
                <w:sz w:val="18"/>
              </w:rPr>
              <w:t>Orthodontics</w:t>
            </w:r>
          </w:p>
        </w:tc>
        <w:tc>
          <w:tcPr>
            <w:tcW w:type="dxa" w:w="2493"/>
          </w:tcPr>
          <w:p>
            <w:r>
              <w:rPr>
                <w:sz w:val="18"/>
              </w:rPr>
            </w:r>
            <w:r>
              <w:rPr>
                <w:sz w:val="18"/>
              </w:rPr>
              <w:t>Medium (3D scans = placeholder)</w:t>
            </w:r>
          </w:p>
        </w:tc>
      </w:tr>
      <w:tr>
        <w:tc>
          <w:tcPr>
            <w:tcW w:type="dxa" w:w="2493"/>
          </w:tcPr>
          <w:p>
            <w:r>
              <w:rPr>
                <w:sz w:val="18"/>
              </w:rPr>
            </w:r>
            <w:r>
              <w:rPr>
                <w:sz w:val="18"/>
              </w:rPr>
              <w:t>11</w:t>
            </w:r>
          </w:p>
        </w:tc>
        <w:tc>
          <w:tcPr>
            <w:tcW w:type="dxa" w:w="2493"/>
          </w:tcPr>
          <w:p>
            <w:r>
              <w:rPr>
                <w:sz w:val="18"/>
              </w:rPr>
            </w:r>
            <w:r>
              <w:rPr>
                <w:sz w:val="18"/>
              </w:rPr>
              <w:t>PH</w:t>
            </w:r>
          </w:p>
        </w:tc>
        <w:tc>
          <w:tcPr>
            <w:tcW w:type="dxa" w:w="2493"/>
          </w:tcPr>
          <w:p>
            <w:r>
              <w:rPr>
                <w:sz w:val="18"/>
              </w:rPr>
            </w:r>
            <w:r>
              <w:rPr>
                <w:sz w:val="18"/>
              </w:rPr>
              <w:t>Public Health Dentistry</w:t>
            </w:r>
          </w:p>
        </w:tc>
        <w:tc>
          <w:tcPr>
            <w:tcW w:type="dxa" w:w="2493"/>
          </w:tcPr>
          <w:p>
            <w:r>
              <w:rPr>
                <w:sz w:val="18"/>
              </w:rPr>
            </w:r>
            <w:r>
              <w:rPr>
                <w:sz w:val="18"/>
              </w:rPr>
              <w:t>Medium</w:t>
            </w:r>
          </w:p>
        </w:tc>
      </w:tr>
      <w:tr>
        <w:tc>
          <w:tcPr>
            <w:tcW w:type="dxa" w:w="2493"/>
          </w:tcPr>
          <w:p>
            <w:r>
              <w:rPr>
                <w:sz w:val="18"/>
              </w:rPr>
            </w:r>
            <w:r>
              <w:rPr>
                <w:sz w:val="18"/>
              </w:rPr>
              <w:t>12</w:t>
            </w:r>
          </w:p>
        </w:tc>
        <w:tc>
          <w:tcPr>
            <w:tcW w:type="dxa" w:w="2493"/>
          </w:tcPr>
          <w:p>
            <w:r>
              <w:rPr>
                <w:sz w:val="18"/>
              </w:rPr>
            </w:r>
            <w:r>
              <w:rPr>
                <w:sz w:val="18"/>
              </w:rPr>
              <w:t>OS</w:t>
            </w:r>
          </w:p>
        </w:tc>
        <w:tc>
          <w:tcPr>
            <w:tcW w:type="dxa" w:w="2493"/>
          </w:tcPr>
          <w:p>
            <w:r>
              <w:rPr>
                <w:sz w:val="18"/>
              </w:rPr>
            </w:r>
            <w:r>
              <w:rPr>
                <w:sz w:val="18"/>
              </w:rPr>
              <w:t>Oral &amp; Maxillofacial Surgery</w:t>
            </w:r>
          </w:p>
        </w:tc>
        <w:tc>
          <w:tcPr>
            <w:tcW w:type="dxa" w:w="2493"/>
          </w:tcPr>
          <w:p>
            <w:r>
              <w:rPr>
                <w:sz w:val="18"/>
              </w:rPr>
            </w:r>
            <w:r>
              <w:rPr>
                <w:sz w:val="18"/>
              </w:rPr>
              <w:t>Medium (CBCT planning = placeholder)</w:t>
            </w:r>
          </w:p>
        </w:tc>
      </w:tr>
      <w:tr>
        <w:tc>
          <w:tcPr>
            <w:tcW w:type="dxa" w:w="2493"/>
          </w:tcPr>
          <w:p>
            <w:r>
              <w:rPr>
                <w:sz w:val="18"/>
              </w:rPr>
            </w:r>
            <w:r>
              <w:rPr>
                <w:sz w:val="18"/>
              </w:rPr>
              <w:t>13</w:t>
            </w:r>
          </w:p>
        </w:tc>
        <w:tc>
          <w:tcPr>
            <w:tcW w:type="dxa" w:w="2493"/>
          </w:tcPr>
          <w:p>
            <w:r>
              <w:rPr>
                <w:sz w:val="18"/>
              </w:rPr>
            </w:r>
            <w:r>
              <w:rPr>
                <w:sz w:val="18"/>
              </w:rPr>
              <w:t>R</w:t>
            </w:r>
          </w:p>
        </w:tc>
        <w:tc>
          <w:tcPr>
            <w:tcW w:type="dxa" w:w="2493"/>
          </w:tcPr>
          <w:p>
            <w:r>
              <w:rPr>
                <w:sz w:val="18"/>
              </w:rPr>
            </w:r>
            <w:r>
              <w:rPr>
                <w:sz w:val="18"/>
              </w:rPr>
              <w:t>Radiology leftovers</w:t>
            </w:r>
          </w:p>
        </w:tc>
        <w:tc>
          <w:tcPr>
            <w:tcW w:type="dxa" w:w="2493"/>
          </w:tcPr>
          <w:p>
            <w:r>
              <w:rPr>
                <w:sz w:val="18"/>
              </w:rPr>
            </w:r>
            <w:r>
              <w:rPr>
                <w:sz w:val="18"/>
              </w:rPr>
              <w:t>Low–medium</w:t>
            </w:r>
          </w:p>
        </w:tc>
      </w:tr>
      <w:tr>
        <w:tc>
          <w:tcPr>
            <w:tcW w:type="dxa" w:w="2493"/>
          </w:tcPr>
          <w:p>
            <w:r>
              <w:rPr>
                <w:sz w:val="18"/>
              </w:rPr>
            </w:r>
            <w:r>
              <w:rPr>
                <w:sz w:val="18"/>
              </w:rPr>
              <w:t>14</w:t>
            </w:r>
          </w:p>
        </w:tc>
        <w:tc>
          <w:tcPr>
            <w:tcW w:type="dxa" w:w="2493"/>
          </w:tcPr>
          <w:p>
            <w:r>
              <w:rPr>
                <w:sz w:val="18"/>
              </w:rPr>
            </w:r>
            <w:r>
              <w:rPr>
                <w:sz w:val="18"/>
              </w:rPr>
              <w:t>C</w:t>
            </w:r>
          </w:p>
        </w:tc>
        <w:tc>
          <w:tcPr>
            <w:tcW w:type="dxa" w:w="2493"/>
          </w:tcPr>
          <w:p>
            <w:r>
              <w:rPr>
                <w:sz w:val="18"/>
              </w:rPr>
            </w:r>
            <w:r>
              <w:rPr>
                <w:sz w:val="18"/>
              </w:rPr>
              <w:t>Cloud and infrastructure</w:t>
            </w:r>
          </w:p>
        </w:tc>
        <w:tc>
          <w:tcPr>
            <w:tcW w:type="dxa" w:w="2493"/>
          </w:tcPr>
          <w:p>
            <w:r>
              <w:rPr>
                <w:sz w:val="18"/>
              </w:rPr>
            </w:r>
            <w:r>
              <w:rPr>
                <w:sz w:val="18"/>
              </w:rPr>
              <w:t>Needs your decisions first</w:t>
            </w:r>
          </w:p>
        </w:tc>
      </w:tr>
    </w:tbl>
    <w:p>
      <w:pPr>
        <w:spacing w:after="40"/>
      </w:pPr>
    </w:p>
    <w:p>
      <w:r>
        <w:br w:type="page"/>
      </w:r>
    </w:p>
    <w:p>
      <w:pPr>
        <w:pStyle w:val="Heading1"/>
      </w:pPr>
      <w:r>
        <w:t>Part 1: Primer (paste this into every session)</w:t>
      </w:r>
    </w:p>
    <w:p>
      <w:pPr>
        <w:pStyle w:val="Heading2"/>
      </w:pPr>
      <w:r>
        <w:t>1.1 Stack and layout</w:t>
      </w:r>
    </w:p>
    <w:p>
      <w:pPr>
        <w:pStyle w:val="ListBullet"/>
      </w:pPr>
      <w:r>
        <w:rPr>
          <w:b/>
        </w:rPr>
        <w:t>Framework:</w:t>
      </w:r>
      <w:r>
        <w:t xml:space="preserve"> Flutter 3.41, Dart 3.11, Windows desktop first. There's also mobile code, but specialty screens are desktop-only.</w:t>
      </w:r>
    </w:p>
    <w:p>
      <w:pPr>
        <w:pStyle w:val="ListBullet"/>
      </w:pPr>
      <w:r>
        <w:rPr>
          <w:b/>
        </w:rPr>
        <w:t>State:</w:t>
      </w:r>
      <w:r>
        <w:t xml:space="preserve"> </w:t>
      </w:r>
      <w:r>
        <w:rPr>
          <w:rFonts w:ascii="Consolas" w:hAnsi="Consolas"/>
          <w:color w:val="1F3A5F"/>
          <w:sz w:val="19"/>
        </w:rPr>
        <w:t>flutter_riverpod</w:t>
      </w:r>
      <w:r>
        <w:t xml:space="preserve"> 3. Use </w:t>
      </w:r>
      <w:r>
        <w:rPr>
          <w:rFonts w:ascii="Consolas" w:hAnsi="Consolas"/>
          <w:color w:val="1F3A5F"/>
          <w:sz w:val="19"/>
        </w:rPr>
        <w:t>Provider</w:t>
      </w:r>
      <w:r>
        <w:t xml:space="preserve">, </w:t>
      </w:r>
      <w:r>
        <w:rPr>
          <w:rFonts w:ascii="Consolas" w:hAnsi="Consolas"/>
          <w:color w:val="1F3A5F"/>
          <w:sz w:val="19"/>
        </w:rPr>
        <w:t>FutureProvider</w:t>
      </w:r>
      <w:r>
        <w:t xml:space="preserve">, </w:t>
      </w:r>
      <w:r>
        <w:rPr>
          <w:rFonts w:ascii="Consolas" w:hAnsi="Consolas"/>
          <w:color w:val="1F3A5F"/>
          <w:sz w:val="19"/>
        </w:rPr>
        <w:t>FutureProvider.family</w:t>
      </w:r>
      <w:r>
        <w:t xml:space="preserve">, </w:t>
      </w:r>
      <w:r>
        <w:rPr>
          <w:rFonts w:ascii="Consolas" w:hAnsi="Consolas"/>
          <w:color w:val="1F3A5F"/>
          <w:sz w:val="19"/>
        </w:rPr>
        <w:t>ConsumerWidget</w:t>
      </w:r>
      <w:r>
        <w:t xml:space="preserve"> and </w:t>
      </w:r>
      <w:r>
        <w:rPr>
          <w:rFonts w:ascii="Consolas" w:hAnsi="Consolas"/>
          <w:color w:val="1F3A5F"/>
          <w:sz w:val="19"/>
        </w:rPr>
        <w:t>ConsumerStatefulWidget</w:t>
      </w:r>
      <w:r>
        <w:t xml:space="preserve">. </w:t>
      </w:r>
      <w:r>
        <w:rPr>
          <w:rFonts w:ascii="Consolas" w:hAnsi="Consolas"/>
          <w:color w:val="1F3A5F"/>
          <w:sz w:val="19"/>
        </w:rPr>
        <w:t>StateProvider</w:t>
      </w:r>
      <w:r>
        <w:t xml:space="preserve"> comes from </w:t>
      </w:r>
      <w:r>
        <w:rPr>
          <w:rFonts w:ascii="Consolas" w:hAnsi="Consolas"/>
          <w:color w:val="1F3A5F"/>
          <w:sz w:val="19"/>
        </w:rPr>
        <w:t>package:flutter_riverpod/legacy.dart</w:t>
      </w:r>
      <w:r>
        <w:t xml:space="preserve"> and is used only in older code.</w:t>
      </w:r>
    </w:p>
    <w:p>
      <w:pPr>
        <w:pStyle w:val="ListBullet"/>
      </w:pPr>
      <w:r>
        <w:rPr>
          <w:b/>
        </w:rPr>
        <w:t>Local database:</w:t>
      </w:r>
      <w:r>
        <w:t xml:space="preserve"> SQLite (SQLCipher) through </w:t>
      </w:r>
      <w:r>
        <w:rPr>
          <w:rFonts w:ascii="Consolas" w:hAnsi="Consolas"/>
          <w:color w:val="1F3A5F"/>
          <w:sz w:val="19"/>
        </w:rPr>
        <w:t>LocalDatabaseService.instance.localDatabase</w:t>
      </w:r>
      <w:r>
        <w:t xml:space="preserve">. Tables are created on open with </w:t>
      </w:r>
      <w:r>
        <w:rPr>
          <w:rFonts w:ascii="Consolas" w:hAnsi="Consolas"/>
          <w:color w:val="1F3A5F"/>
          <w:sz w:val="19"/>
        </w:rPr>
        <w:t>CREATE TABLE IF NOT EXISTS</w:t>
      </w:r>
      <w:r>
        <w:t>, with no migration ladder.</w:t>
      </w:r>
    </w:p>
    <w:p>
      <w:pPr>
        <w:pStyle w:val="ListBullet"/>
      </w:pPr>
      <w:r>
        <w:rPr>
          <w:b/>
        </w:rPr>
        <w:t>Packages available:</w:t>
      </w:r>
    </w:p>
    <w:p>
      <w:pPr>
        <w:pStyle w:val="ListBullet2"/>
      </w:pPr>
      <w:r>
        <w:t>flutter_riverpod, intl, uuid, path, path_provider, url_launcher, shared_preferences</w:t>
      </w:r>
    </w:p>
    <w:p>
      <w:pPr>
        <w:pStyle w:val="ListBullet2"/>
      </w:pPr>
      <w:r>
        <w:t>pdf, printing</w:t>
      </w:r>
    </w:p>
    <w:p>
      <w:pPr>
        <w:pStyle w:val="ListBullet2"/>
      </w:pPr>
      <w:r>
        <w:t xml:space="preserve">file_picker </w:t>
      </w:r>
      <w:r>
        <w:rPr>
          <w:b/>
        </w:rPr>
        <w:t>v11</w:t>
      </w:r>
      <w:r>
        <w:t xml:space="preserve">: methods are static, e.g. </w:t>
      </w:r>
      <w:r>
        <w:rPr>
          <w:rFonts w:ascii="Consolas" w:hAnsi="Consolas"/>
          <w:color w:val="1F3A5F"/>
          <w:sz w:val="19"/>
        </w:rPr>
        <w:t>FilePicker.pickFiles(...)</w:t>
      </w:r>
      <w:r>
        <w:t xml:space="preserve">, </w:t>
      </w:r>
      <w:r>
        <w:rPr>
          <w:rFonts w:ascii="Consolas" w:hAnsi="Consolas"/>
          <w:color w:val="1F3A5F"/>
          <w:sz w:val="19"/>
        </w:rPr>
        <w:t>FilePicker.saveFile(...)</w:t>
      </w:r>
      <w:r>
        <w:t xml:space="preserve">, </w:t>
      </w:r>
      <w:r>
        <w:rPr>
          <w:rFonts w:ascii="Consolas" w:hAnsi="Consolas"/>
          <w:color w:val="1F3A5F"/>
          <w:sz w:val="19"/>
        </w:rPr>
        <w:t>FilePicker.getDirectoryPath(...)</w:t>
      </w:r>
      <w:r>
        <w:t xml:space="preserve">. There is no </w:t>
      </w:r>
      <w:r>
        <w:rPr>
          <w:rFonts w:ascii="Consolas" w:hAnsi="Consolas"/>
          <w:color w:val="1F3A5F"/>
          <w:sz w:val="19"/>
        </w:rPr>
        <w:t>.platform</w:t>
      </w:r>
      <w:r>
        <w:t>.</w:t>
      </w:r>
    </w:p>
    <w:p>
      <w:pPr>
        <w:pStyle w:val="ListBullet2"/>
      </w:pPr>
      <w:r>
        <w:t>image (pure Dart), archive, desktop_drop, geolocator</w:t>
      </w:r>
    </w:p>
    <w:p>
      <w:pPr>
        <w:pStyle w:val="ListBullet"/>
      </w:pPr>
      <w:r>
        <w:rPr>
          <w:b/>
        </w:rPr>
        <w:t>Import prefix:</w:t>
      </w:r>
      <w:r>
        <w:t xml:space="preserve"> </w:t>
      </w:r>
      <w:r>
        <w:rPr>
          <w:rFonts w:ascii="Consolas" w:hAnsi="Consolas"/>
          <w:color w:val="1F3A5F"/>
          <w:sz w:val="19"/>
        </w:rPr>
        <w:t>package:doctor_management_app/...</w:t>
      </w:r>
    </w:p>
    <w:p>
      <w:r>
        <w:rPr>
          <w:b/>
        </w:rPr>
        <w:t>Key folders:</w:t>
      </w:r>
    </w:p>
    <w:p>
      <w:pPr>
        <w:spacing w:after="0" w:before="0"/>
        <w:ind w:left="170"/>
        <w:shd w:val="clear" w:color="auto" w:fill="F2F4F7"/>
      </w:pPr>
      <w:r>
        <w:rPr>
          <w:rFonts w:ascii="Consolas" w:hAnsi="Consolas"/>
          <w:sz w:val="17"/>
        </w:rPr>
        <w:t>lib/core/models/doctor_specialty.dart         specialties and sub-specialties</w:t>
      </w:r>
    </w:p>
    <w:p>
      <w:pPr>
        <w:spacing w:after="0" w:before="0"/>
        <w:ind w:left="170"/>
        <w:shd w:val="clear" w:color="auto" w:fill="F2F4F7"/>
      </w:pPr>
      <w:r>
        <w:rPr>
          <w:rFonts w:ascii="Consolas" w:hAnsi="Consolas"/>
          <w:sz w:val="17"/>
        </w:rPr>
        <w:t>lib/core/providers/specialty_provider.dart    active specialty and isXxxProvider flags</w:t>
      </w:r>
    </w:p>
    <w:p>
      <w:pPr>
        <w:spacing w:after="0" w:before="0"/>
        <w:ind w:left="170"/>
        <w:shd w:val="clear" w:color="auto" w:fill="F2F4F7"/>
      </w:pPr>
      <w:r>
        <w:rPr>
          <w:rFonts w:ascii="Consolas" w:hAnsi="Consolas"/>
          <w:sz w:val="17"/>
        </w:rPr>
        <w:t>lib/core/services/local_database_service.dart SQLite schema (tables created here)</w:t>
      </w:r>
    </w:p>
    <w:p>
      <w:pPr>
        <w:spacing w:after="0" w:before="0"/>
        <w:ind w:left="170"/>
        <w:shd w:val="clear" w:color="auto" w:fill="F2F4F7"/>
      </w:pPr>
      <w:r>
        <w:rPr>
          <w:rFonts w:ascii="Consolas" w:hAnsi="Consolas"/>
          <w:sz w:val="17"/>
        </w:rPr>
        <w:t>lib/core/theme/                               design tokens (CruColors, CruType, tokens)</w:t>
      </w:r>
    </w:p>
    <w:p>
      <w:pPr>
        <w:spacing w:after="0" w:before="0"/>
        <w:ind w:left="170"/>
        <w:shd w:val="clear" w:color="auto" w:fill="F2F4F7"/>
      </w:pPr>
      <w:r>
        <w:rPr>
          <w:rFonts w:ascii="Consolas" w:hAnsi="Consolas"/>
          <w:sz w:val="17"/>
        </w:rPr>
        <w:t>lib/shared/widgets/cru/cru.dart               design widgets (import this one file)</w:t>
      </w:r>
    </w:p>
    <w:p>
      <w:pPr>
        <w:spacing w:after="0" w:before="0"/>
        <w:ind w:left="170"/>
        <w:shd w:val="clear" w:color="auto" w:fill="F2F4F7"/>
      </w:pPr>
      <w:r>
        <w:rPr>
          <w:rFonts w:ascii="Consolas" w:hAnsi="Consolas"/>
          <w:sz w:val="17"/>
        </w:rPr>
        <w:t>lib/features/dashboard/presentation/dashboard_actions.dart  DesktopTab indices</w:t>
      </w:r>
    </w:p>
    <w:p>
      <w:pPr>
        <w:spacing w:after="0" w:before="0"/>
        <w:ind w:left="170"/>
        <w:shd w:val="clear" w:color="auto" w:fill="F2F4F7"/>
      </w:pPr>
      <w:r>
        <w:rPr>
          <w:rFonts w:ascii="Consolas" w:hAnsi="Consolas"/>
          <w:sz w:val="17"/>
        </w:rPr>
        <w:t>lib/features/dashboard/presentation/dashboard_screen.dart   dashboard cards</w:t>
      </w:r>
    </w:p>
    <w:p>
      <w:pPr>
        <w:spacing w:after="0" w:before="0"/>
        <w:ind w:left="170"/>
        <w:shd w:val="clear" w:color="auto" w:fill="F2F4F7"/>
      </w:pPr>
      <w:r>
        <w:rPr>
          <w:rFonts w:ascii="Consolas" w:hAnsi="Consolas"/>
          <w:sz w:val="17"/>
        </w:rPr>
        <w:t>lib/features/shell/components/cru_sidebar.dart             sidebar groups</w:t>
      </w:r>
    </w:p>
    <w:p>
      <w:pPr>
        <w:spacing w:after="0" w:before="0"/>
        <w:ind w:left="170"/>
        <w:shd w:val="clear" w:color="auto" w:fill="F2F4F7"/>
      </w:pPr>
      <w:r>
        <w:rPr>
          <w:rFonts w:ascii="Consolas" w:hAnsi="Consolas"/>
          <w:sz w:val="17"/>
        </w:rPr>
        <w:t>lib/features/shell/presentation/desktop_shell.dart         tab to screen switch</w:t>
      </w:r>
    </w:p>
    <w:p>
      <w:pPr>
        <w:spacing w:after="0" w:before="0"/>
        <w:ind w:left="170"/>
        <w:shd w:val="clear" w:color="auto" w:fill="F2F4F7"/>
      </w:pPr>
      <w:r>
        <w:rPr>
          <w:rFonts w:ascii="Consolas" w:hAnsi="Consolas"/>
          <w:sz w:val="17"/>
        </w:rPr>
        <w:t>lib/features/patients/presentation/patient_details_view.dart  Patient details cards</w:t>
      </w:r>
    </w:p>
    <w:p>
      <w:pPr>
        <w:spacing w:after="0" w:before="0"/>
        <w:ind w:left="170"/>
        <w:shd w:val="clear" w:color="auto" w:fill="F2F4F7"/>
      </w:pPr>
      <w:r>
        <w:rPr>
          <w:rFonts w:ascii="Consolas" w:hAnsi="Consolas"/>
          <w:sz w:val="17"/>
        </w:rPr>
        <w:t>lib/features/dental/presentation/desktop/dental_ui.dart    dental UI kit</w:t>
      </w:r>
    </w:p>
    <w:p>
      <w:pPr>
        <w:spacing w:after="0" w:before="0"/>
        <w:ind w:left="170"/>
        <w:shd w:val="clear" w:color="auto" w:fill="F2F4F7"/>
      </w:pPr>
      <w:r>
        <w:rPr>
          <w:rFonts w:ascii="Consolas" w:hAnsi="Consolas"/>
          <w:sz w:val="17"/>
        </w:rPr>
        <w:t>lib/features/dental/records/                  clinical records (JSON store + screens)</w:t>
      </w:r>
    </w:p>
    <w:p>
      <w:pPr>
        <w:spacing w:after="0" w:before="0"/>
        <w:ind w:left="170"/>
        <w:shd w:val="clear" w:color="auto" w:fill="F2F4F7"/>
      </w:pPr>
      <w:r>
        <w:rPr>
          <w:rFonts w:ascii="Consolas" w:hAnsi="Consolas"/>
          <w:sz w:val="17"/>
        </w:rPr>
        <w:t>lib/features/radiology/                       radiology module</w:t>
      </w:r>
    </w:p>
    <w:p>
      <w:pPr>
        <w:spacing w:after="40"/>
      </w:pPr>
    </w:p>
    <w:p>
      <w:pPr>
        <w:pStyle w:val="Heading2"/>
      </w:pPr>
      <w:r>
        <w:t>1.2 Design system (Calm Clinical)</w:t>
      </w:r>
    </w:p>
    <w:p>
      <w:r>
        <w:rPr>
          <w:b/>
        </w:rPr>
        <w:t>Rules:</w:t>
      </w:r>
    </w:p>
    <w:p>
      <w:pPr>
        <w:pStyle w:val="ListBullet"/>
      </w:pPr>
      <w:r>
        <w:rPr>
          <w:b/>
        </w:rPr>
        <w:t>Colour roles:</w:t>
      </w:r>
      <w:r>
        <w:t xml:space="preserve"> accent (Ink Blue) only for the single primary action, links and "now". Red only for allergies and patient safety. Violet (</w:t>
      </w:r>
      <w:r>
        <w:rPr>
          <w:rFonts w:ascii="Consolas" w:hAnsi="Consolas"/>
          <w:color w:val="1F3A5F"/>
          <w:sz w:val="19"/>
        </w:rPr>
        <w:t>c.ai</w:t>
      </w:r>
      <w:r>
        <w:t xml:space="preserve">, </w:t>
      </w:r>
      <w:r>
        <w:rPr>
          <w:rFonts w:ascii="Consolas" w:hAnsi="Consolas"/>
          <w:color w:val="1F3A5F"/>
          <w:sz w:val="19"/>
        </w:rPr>
        <w:t>c.aiTint</w:t>
      </w:r>
      <w:r>
        <w:t>) only for AI content. Amber means waiting or attention. Green means done. Patient avatars are grey monograms.</w:t>
      </w:r>
    </w:p>
    <w:p>
      <w:pPr>
        <w:pStyle w:val="ListBullet"/>
      </w:pPr>
      <w:r>
        <w:rPr>
          <w:b/>
        </w:rPr>
        <w:t>Radii:</w:t>
      </w:r>
      <w:r>
        <w:t xml:space="preserve"> cards 24, inputs and buttons 12, icon tiles 10, chips and pills fully round.</w:t>
      </w:r>
    </w:p>
    <w:p>
      <w:pPr>
        <w:pStyle w:val="ListBullet"/>
      </w:pPr>
      <w:r>
        <w:rPr>
          <w:b/>
        </w:rPr>
        <w:t>Spacing:</w:t>
      </w:r>
      <w:r>
        <w:t xml:space="preserve"> the 4-pt grid (4, 8, 12, 16, 20, 24, 32).</w:t>
      </w:r>
    </w:p>
    <w:p>
      <w:pPr>
        <w:pStyle w:val="ListBullet"/>
      </w:pPr>
      <w:r>
        <w:rPr>
          <w:b/>
        </w:rPr>
        <w:t>Type:</w:t>
      </w:r>
      <w:r>
        <w:t xml:space="preserve"> Geist, bundled. All numbers are tabular.</w:t>
      </w:r>
    </w:p>
    <w:p>
      <w:pPr>
        <w:pStyle w:val="ListBullet"/>
      </w:pPr>
      <w:r>
        <w:rPr>
          <w:b/>
        </w:rPr>
        <w:t>Motion:</w:t>
      </w:r>
      <w:r>
        <w:t xml:space="preserve"> 200–250 ms, easeOutCubic, no bounce.</w:t>
      </w:r>
    </w:p>
    <w:p>
      <w:r>
        <w:rPr>
          <w:b/>
        </w:rPr>
        <w:t>Colours:</w:t>
      </w:r>
      <w:r>
        <w:t xml:space="preserve"> </w:t>
      </w:r>
      <w:r>
        <w:rPr>
          <w:rFonts w:ascii="Consolas" w:hAnsi="Consolas"/>
          <w:color w:val="1F3A5F"/>
          <w:sz w:val="19"/>
        </w:rPr>
        <w:t>final c = context.cru;</w:t>
      </w:r>
      <w:r>
        <w:t xml:space="preserve"> gives:</w:t>
      </w:r>
    </w:p>
    <w:p>
      <w:pPr>
        <w:pStyle w:val="ListBullet"/>
      </w:pPr>
      <w:r>
        <w:t xml:space="preserve">surfaces: </w:t>
      </w:r>
      <w:r>
        <w:rPr>
          <w:rFonts w:ascii="Consolas" w:hAnsi="Consolas"/>
          <w:color w:val="1F3A5F"/>
          <w:sz w:val="19"/>
        </w:rPr>
        <w:t>canvas</w:t>
      </w:r>
      <w:r>
        <w:t xml:space="preserve">, </w:t>
      </w:r>
      <w:r>
        <w:rPr>
          <w:rFonts w:ascii="Consolas" w:hAnsi="Consolas"/>
          <w:color w:val="1F3A5F"/>
          <w:sz w:val="19"/>
        </w:rPr>
        <w:t>surface</w:t>
      </w:r>
      <w:r>
        <w:t xml:space="preserve">, </w:t>
      </w:r>
      <w:r>
        <w:rPr>
          <w:rFonts w:ascii="Consolas" w:hAnsi="Consolas"/>
          <w:color w:val="1F3A5F"/>
          <w:sz w:val="19"/>
        </w:rPr>
        <w:t>inset</w:t>
      </w:r>
      <w:r>
        <w:t xml:space="preserve">, </w:t>
      </w:r>
      <w:r>
        <w:rPr>
          <w:rFonts w:ascii="Consolas" w:hAnsi="Consolas"/>
          <w:color w:val="1F3A5F"/>
          <w:sz w:val="19"/>
        </w:rPr>
        <w:t>track</w:t>
      </w:r>
    </w:p>
    <w:p>
      <w:pPr>
        <w:pStyle w:val="ListBullet"/>
      </w:pPr>
      <w:r>
        <w:t xml:space="preserve">text: </w:t>
      </w:r>
      <w:r>
        <w:rPr>
          <w:rFonts w:ascii="Consolas" w:hAnsi="Consolas"/>
          <w:color w:val="1F3A5F"/>
          <w:sz w:val="19"/>
        </w:rPr>
        <w:t>label</w:t>
      </w:r>
      <w:r>
        <w:t xml:space="preserve">, </w:t>
      </w:r>
      <w:r>
        <w:rPr>
          <w:rFonts w:ascii="Consolas" w:hAnsi="Consolas"/>
          <w:color w:val="1F3A5F"/>
          <w:sz w:val="19"/>
        </w:rPr>
        <w:t>label2</w:t>
      </w:r>
      <w:r>
        <w:t xml:space="preserve">, </w:t>
      </w:r>
      <w:r>
        <w:rPr>
          <w:rFonts w:ascii="Consolas" w:hAnsi="Consolas"/>
          <w:color w:val="1F3A5F"/>
          <w:sz w:val="19"/>
        </w:rPr>
        <w:t>label3</w:t>
      </w:r>
    </w:p>
    <w:p>
      <w:pPr>
        <w:pStyle w:val="ListBullet"/>
      </w:pPr>
      <w:r>
        <w:t xml:space="preserve">lines: </w:t>
      </w:r>
      <w:r>
        <w:rPr>
          <w:rFonts w:ascii="Consolas" w:hAnsi="Consolas"/>
          <w:color w:val="1F3A5F"/>
          <w:sz w:val="19"/>
        </w:rPr>
        <w:t>separator</w:t>
      </w:r>
      <w:r>
        <w:t xml:space="preserve">, </w:t>
      </w:r>
      <w:r>
        <w:rPr>
          <w:rFonts w:ascii="Consolas" w:hAnsi="Consolas"/>
          <w:color w:val="1F3A5F"/>
          <w:sz w:val="19"/>
        </w:rPr>
        <w:t>hairline</w:t>
      </w:r>
    </w:p>
    <w:p>
      <w:pPr>
        <w:pStyle w:val="ListBullet"/>
      </w:pPr>
      <w:r>
        <w:t xml:space="preserve">accent: </w:t>
      </w:r>
      <w:r>
        <w:rPr>
          <w:rFonts w:ascii="Consolas" w:hAnsi="Consolas"/>
          <w:color w:val="1F3A5F"/>
          <w:sz w:val="19"/>
        </w:rPr>
        <w:t>accent</w:t>
      </w:r>
      <w:r>
        <w:t xml:space="preserve">, </w:t>
      </w:r>
      <w:r>
        <w:rPr>
          <w:rFonts w:ascii="Consolas" w:hAnsi="Consolas"/>
          <w:color w:val="1F3A5F"/>
          <w:sz w:val="19"/>
        </w:rPr>
        <w:t>onAccent</w:t>
      </w:r>
      <w:r>
        <w:t xml:space="preserve">, </w:t>
      </w:r>
      <w:r>
        <w:rPr>
          <w:rFonts w:ascii="Consolas" w:hAnsi="Consolas"/>
          <w:color w:val="1F3A5F"/>
          <w:sz w:val="19"/>
        </w:rPr>
        <w:t>accentText</w:t>
      </w:r>
      <w:r>
        <w:t xml:space="preserve">, </w:t>
      </w:r>
      <w:r>
        <w:rPr>
          <w:rFonts w:ascii="Consolas" w:hAnsi="Consolas"/>
          <w:color w:val="1F3A5F"/>
          <w:sz w:val="19"/>
        </w:rPr>
        <w:t>accentTint</w:t>
      </w:r>
    </w:p>
    <w:p>
      <w:pPr>
        <w:pStyle w:val="ListBullet"/>
      </w:pPr>
      <w:r>
        <w:t xml:space="preserve">status: </w:t>
      </w:r>
      <w:r>
        <w:rPr>
          <w:rFonts w:ascii="Consolas" w:hAnsi="Consolas"/>
          <w:color w:val="1F3A5F"/>
          <w:sz w:val="19"/>
        </w:rPr>
        <w:t>amber</w:t>
      </w:r>
      <w:r>
        <w:t xml:space="preserve">, </w:t>
      </w:r>
      <w:r>
        <w:rPr>
          <w:rFonts w:ascii="Consolas" w:hAnsi="Consolas"/>
          <w:color w:val="1F3A5F"/>
          <w:sz w:val="19"/>
        </w:rPr>
        <w:t>amberText</w:t>
      </w:r>
      <w:r>
        <w:t xml:space="preserve">, </w:t>
      </w:r>
      <w:r>
        <w:rPr>
          <w:rFonts w:ascii="Consolas" w:hAnsi="Consolas"/>
          <w:color w:val="1F3A5F"/>
          <w:sz w:val="19"/>
        </w:rPr>
        <w:t>amberTint</w:t>
      </w:r>
      <w:r>
        <w:t xml:space="preserve">, </w:t>
      </w:r>
      <w:r>
        <w:rPr>
          <w:rFonts w:ascii="Consolas" w:hAnsi="Consolas"/>
          <w:color w:val="1F3A5F"/>
          <w:sz w:val="19"/>
        </w:rPr>
        <w:t>green</w:t>
      </w:r>
      <w:r>
        <w:t xml:space="preserve">, </w:t>
      </w:r>
      <w:r>
        <w:rPr>
          <w:rFonts w:ascii="Consolas" w:hAnsi="Consolas"/>
          <w:color w:val="1F3A5F"/>
          <w:sz w:val="19"/>
        </w:rPr>
        <w:t>greenText</w:t>
      </w:r>
      <w:r>
        <w:t xml:space="preserve">, </w:t>
      </w:r>
      <w:r>
        <w:rPr>
          <w:rFonts w:ascii="Consolas" w:hAnsi="Consolas"/>
          <w:color w:val="1F3A5F"/>
          <w:sz w:val="19"/>
        </w:rPr>
        <w:t>greenTint</w:t>
      </w:r>
      <w:r>
        <w:t xml:space="preserve">, </w:t>
      </w:r>
      <w:r>
        <w:rPr>
          <w:rFonts w:ascii="Consolas" w:hAnsi="Consolas"/>
          <w:color w:val="1F3A5F"/>
          <w:sz w:val="19"/>
        </w:rPr>
        <w:t>redText</w:t>
      </w:r>
      <w:r>
        <w:t xml:space="preserve">, </w:t>
      </w:r>
      <w:r>
        <w:rPr>
          <w:rFonts w:ascii="Consolas" w:hAnsi="Consolas"/>
          <w:color w:val="1F3A5F"/>
          <w:sz w:val="19"/>
        </w:rPr>
        <w:t>redTint</w:t>
      </w:r>
      <w:r>
        <w:t xml:space="preserve">, </w:t>
      </w:r>
      <w:r>
        <w:rPr>
          <w:rFonts w:ascii="Consolas" w:hAnsi="Consolas"/>
          <w:color w:val="1F3A5F"/>
          <w:sz w:val="19"/>
        </w:rPr>
        <w:t>tealText</w:t>
      </w:r>
      <w:r>
        <w:t xml:space="preserve">, </w:t>
      </w:r>
      <w:r>
        <w:rPr>
          <w:rFonts w:ascii="Consolas" w:hAnsi="Consolas"/>
          <w:color w:val="1F3A5F"/>
          <w:sz w:val="19"/>
        </w:rPr>
        <w:t>tealTint</w:t>
      </w:r>
    </w:p>
    <w:p>
      <w:pPr>
        <w:pStyle w:val="ListBullet"/>
      </w:pPr>
      <w:r>
        <w:t xml:space="preserve">AI: </w:t>
      </w:r>
      <w:r>
        <w:rPr>
          <w:rFonts w:ascii="Consolas" w:hAnsi="Consolas"/>
          <w:color w:val="1F3A5F"/>
          <w:sz w:val="19"/>
        </w:rPr>
        <w:t>ai</w:t>
      </w:r>
      <w:r>
        <w:t xml:space="preserve">, </w:t>
      </w:r>
      <w:r>
        <w:rPr>
          <w:rFonts w:ascii="Consolas" w:hAnsi="Consolas"/>
          <w:color w:val="1F3A5F"/>
          <w:sz w:val="19"/>
        </w:rPr>
        <w:t>aiTint</w:t>
      </w:r>
    </w:p>
    <w:p>
      <w:pPr>
        <w:pStyle w:val="ListBullet"/>
      </w:pPr>
      <w:r>
        <w:t xml:space="preserve">other: </w:t>
      </w:r>
      <w:r>
        <w:rPr>
          <w:rFonts w:ascii="Consolas" w:hAnsi="Consolas"/>
          <w:color w:val="1F3A5F"/>
          <w:sz w:val="19"/>
        </w:rPr>
        <w:t>hoverFill</w:t>
      </w:r>
      <w:r>
        <w:t xml:space="preserve">, </w:t>
      </w:r>
      <w:r>
        <w:rPr>
          <w:rFonts w:ascii="Consolas" w:hAnsi="Consolas"/>
          <w:color w:val="1F3A5F"/>
          <w:sz w:val="19"/>
        </w:rPr>
        <w:t>cardShadow</w:t>
      </w:r>
      <w:r>
        <w:t xml:space="preserve">, </w:t>
      </w:r>
      <w:r>
        <w:rPr>
          <w:rFonts w:ascii="Consolas" w:hAnsi="Consolas"/>
          <w:color w:val="1F3A5F"/>
          <w:sz w:val="19"/>
        </w:rPr>
        <w:t>primaryButtonFill</w:t>
      </w:r>
      <w:r>
        <w:t xml:space="preserve">, </w:t>
      </w:r>
      <w:r>
        <w:rPr>
          <w:rFonts w:ascii="Consolas" w:hAnsi="Consolas"/>
          <w:color w:val="1F3A5F"/>
          <w:sz w:val="19"/>
        </w:rPr>
        <w:t>primaryButtonText</w:t>
      </w:r>
    </w:p>
    <w:p>
      <w:r>
        <w:rPr>
          <w:b/>
        </w:rPr>
        <w:t>Type styles:</w:t>
      </w:r>
      <w:r>
        <w:t xml:space="preserve"> </w:t>
      </w:r>
      <w:r>
        <w:rPr>
          <w:rFonts w:ascii="Consolas" w:hAnsi="Consolas"/>
          <w:color w:val="1F3A5F"/>
          <w:sz w:val="19"/>
        </w:rPr>
        <w:t>CruType.largeTitle</w:t>
      </w:r>
      <w:r>
        <w:t xml:space="preserve">, </w:t>
      </w:r>
      <w:r>
        <w:rPr>
          <w:rFonts w:ascii="Consolas" w:hAnsi="Consolas"/>
          <w:color w:val="1F3A5F"/>
          <w:sz w:val="19"/>
        </w:rPr>
        <w:t>title</w:t>
      </w:r>
      <w:r>
        <w:t xml:space="preserve">, </w:t>
      </w:r>
      <w:r>
        <w:rPr>
          <w:rFonts w:ascii="Consolas" w:hAnsi="Consolas"/>
          <w:color w:val="1F3A5F"/>
          <w:sz w:val="19"/>
        </w:rPr>
        <w:t>title2</w:t>
      </w:r>
      <w:r>
        <w:t xml:space="preserve">, </w:t>
      </w:r>
      <w:r>
        <w:rPr>
          <w:rFonts w:ascii="Consolas" w:hAnsi="Consolas"/>
          <w:color w:val="1F3A5F"/>
          <w:sz w:val="19"/>
        </w:rPr>
        <w:t>headline</w:t>
      </w:r>
      <w:r>
        <w:t xml:space="preserve">, </w:t>
      </w:r>
      <w:r>
        <w:rPr>
          <w:rFonts w:ascii="Consolas" w:hAnsi="Consolas"/>
          <w:color w:val="1F3A5F"/>
          <w:sz w:val="19"/>
        </w:rPr>
        <w:t>callout</w:t>
      </w:r>
      <w:r>
        <w:t xml:space="preserve">, </w:t>
      </w:r>
      <w:r>
        <w:rPr>
          <w:rFonts w:ascii="Consolas" w:hAnsi="Consolas"/>
          <w:color w:val="1F3A5F"/>
          <w:sz w:val="19"/>
        </w:rPr>
        <w:t>text</w:t>
      </w:r>
      <w:r>
        <w:t xml:space="preserve">, </w:t>
      </w:r>
      <w:r>
        <w:rPr>
          <w:rFonts w:ascii="Consolas" w:hAnsi="Consolas"/>
          <w:color w:val="1F3A5F"/>
          <w:sz w:val="19"/>
        </w:rPr>
        <w:t>subhead</w:t>
      </w:r>
      <w:r>
        <w:t xml:space="preserve">, </w:t>
      </w:r>
      <w:r>
        <w:rPr>
          <w:rFonts w:ascii="Consolas" w:hAnsi="Consolas"/>
          <w:color w:val="1F3A5F"/>
          <w:sz w:val="19"/>
        </w:rPr>
        <w:t>caption</w:t>
      </w:r>
      <w:r>
        <w:t xml:space="preserve">, </w:t>
      </w:r>
      <w:r>
        <w:rPr>
          <w:rFonts w:ascii="Consolas" w:hAnsi="Consolas"/>
          <w:color w:val="1F3A5F"/>
          <w:sz w:val="19"/>
        </w:rPr>
        <w:t>micro</w:t>
      </w:r>
      <w:r>
        <w:t xml:space="preserve">, </w:t>
      </w:r>
      <w:r>
        <w:rPr>
          <w:rFonts w:ascii="Consolas" w:hAnsi="Consolas"/>
          <w:color w:val="1F3A5F"/>
          <w:sz w:val="19"/>
        </w:rPr>
        <w:t>groupLabel</w:t>
      </w:r>
      <w:r>
        <w:t xml:space="preserve">, </w:t>
      </w:r>
      <w:r>
        <w:rPr>
          <w:rFonts w:ascii="Consolas" w:hAnsi="Consolas"/>
          <w:color w:val="1F3A5F"/>
          <w:sz w:val="19"/>
        </w:rPr>
        <w:t>metric</w:t>
      </w:r>
      <w:r>
        <w:t xml:space="preserve">. Modifiers: </w:t>
      </w:r>
      <w:r>
        <w:rPr>
          <w:rFonts w:ascii="Consolas" w:hAnsi="Consolas"/>
          <w:color w:val="1F3A5F"/>
          <w:sz w:val="19"/>
        </w:rPr>
        <w:t>.w500</w:t>
      </w:r>
      <w:r>
        <w:t xml:space="preserve">, </w:t>
      </w:r>
      <w:r>
        <w:rPr>
          <w:rFonts w:ascii="Consolas" w:hAnsi="Consolas"/>
          <w:color w:val="1F3A5F"/>
          <w:sz w:val="19"/>
        </w:rPr>
        <w:t>.w600</w:t>
      </w:r>
      <w:r>
        <w:t xml:space="preserve">, </w:t>
      </w:r>
      <w:r>
        <w:rPr>
          <w:rFonts w:ascii="Consolas" w:hAnsi="Consolas"/>
          <w:color w:val="1F3A5F"/>
          <w:sz w:val="19"/>
        </w:rPr>
        <w:t>.tabular</w:t>
      </w:r>
      <w:r>
        <w:t xml:space="preserve">, </w:t>
      </w:r>
      <w:r>
        <w:rPr>
          <w:rFonts w:ascii="Consolas" w:hAnsi="Consolas"/>
          <w:color w:val="1F3A5F"/>
          <w:sz w:val="19"/>
        </w:rPr>
        <w:t>.tint(color)</w:t>
      </w:r>
      <w:r>
        <w:t xml:space="preserve">. Example: </w:t>
      </w:r>
      <w:r>
        <w:rPr>
          <w:rFonts w:ascii="Consolas" w:hAnsi="Consolas"/>
          <w:color w:val="1F3A5F"/>
          <w:sz w:val="19"/>
        </w:rPr>
        <w:t>CruType.subhead.w600.tabular.tint(c.label)</w:t>
      </w:r>
      <w:r>
        <w:t>.</w:t>
      </w:r>
    </w:p>
    <w:p>
      <w:r>
        <w:rPr>
          <w:b/>
        </w:rPr>
        <w:t>Tokens:</w:t>
      </w:r>
    </w:p>
    <w:p>
      <w:pPr>
        <w:pStyle w:val="ListBullet"/>
      </w:pPr>
      <w:r>
        <w:rPr>
          <w:rFonts w:ascii="Consolas" w:hAnsi="Consolas"/>
          <w:color w:val="1F3A5F"/>
          <w:sz w:val="19"/>
        </w:rPr>
        <w:t>CruSpace.s2 … s32</w:t>
      </w:r>
      <w:r>
        <w:t xml:space="preserve">, </w:t>
      </w:r>
      <w:r>
        <w:rPr>
          <w:rFonts w:ascii="Consolas" w:hAnsi="Consolas"/>
          <w:color w:val="1F3A5F"/>
          <w:sz w:val="19"/>
        </w:rPr>
        <w:t>CruSpace.cardGap</w:t>
      </w:r>
      <w:r>
        <w:t xml:space="preserve"> (20), </w:t>
      </w:r>
      <w:r>
        <w:rPr>
          <w:rFonts w:ascii="Consolas" w:hAnsi="Consolas"/>
          <w:color w:val="1F3A5F"/>
          <w:sz w:val="19"/>
        </w:rPr>
        <w:t>CruSpace.stackGap</w:t>
      </w:r>
      <w:r>
        <w:t xml:space="preserve"> (22), </w:t>
      </w:r>
      <w:r>
        <w:rPr>
          <w:rFonts w:ascii="Consolas" w:hAnsi="Consolas"/>
          <w:color w:val="1F3A5F"/>
          <w:sz w:val="19"/>
        </w:rPr>
        <w:t>CruSpace.mainPadding</w:t>
      </w:r>
      <w:r>
        <w:t xml:space="preserve"> (page padding)</w:t>
      </w:r>
    </w:p>
    <w:p>
      <w:pPr>
        <w:pStyle w:val="ListBullet"/>
      </w:pPr>
      <w:r>
        <w:rPr>
          <w:rFonts w:ascii="Consolas" w:hAnsi="Consolas"/>
          <w:color w:val="1F3A5F"/>
          <w:sz w:val="19"/>
        </w:rPr>
        <w:t>CruRadius.card</w:t>
      </w:r>
      <w:r>
        <w:t xml:space="preserve">, </w:t>
      </w:r>
      <w:r>
        <w:rPr>
          <w:rFonts w:ascii="Consolas" w:hAnsi="Consolas"/>
          <w:color w:val="1F3A5F"/>
          <w:sz w:val="19"/>
        </w:rPr>
        <w:t>CruRadius.control</w:t>
      </w:r>
      <w:r>
        <w:t xml:space="preserve">, </w:t>
      </w:r>
      <w:r>
        <w:rPr>
          <w:rFonts w:ascii="Consolas" w:hAnsi="Consolas"/>
          <w:color w:val="1F3A5F"/>
          <w:sz w:val="19"/>
        </w:rPr>
        <w:t>CruRadius.bar</w:t>
      </w:r>
    </w:p>
    <w:p>
      <w:pPr>
        <w:pStyle w:val="ListBullet"/>
      </w:pPr>
      <w:r>
        <w:rPr>
          <w:rFonts w:ascii="Consolas" w:hAnsi="Consolas"/>
          <w:color w:val="1F3A5F"/>
          <w:sz w:val="19"/>
        </w:rPr>
        <w:t>CruSize.control</w:t>
      </w:r>
      <w:r>
        <w:t xml:space="preserve"> (40), </w:t>
      </w:r>
      <w:r>
        <w:rPr>
          <w:rFonts w:ascii="Consolas" w:hAnsi="Consolas"/>
          <w:color w:val="1F3A5F"/>
          <w:sz w:val="19"/>
        </w:rPr>
        <w:t>CruSize.chip</w:t>
      </w:r>
      <w:r>
        <w:t xml:space="preserve">, </w:t>
      </w:r>
      <w:r>
        <w:rPr>
          <w:rFonts w:ascii="Consolas" w:hAnsi="Consolas"/>
          <w:color w:val="1F3A5F"/>
          <w:sz w:val="19"/>
        </w:rPr>
        <w:t>CruSize.pill</w:t>
      </w:r>
      <w:r>
        <w:t xml:space="preserve">, </w:t>
      </w:r>
      <w:r>
        <w:rPr>
          <w:rFonts w:ascii="Consolas" w:hAnsi="Consolas"/>
          <w:color w:val="1F3A5F"/>
          <w:sz w:val="19"/>
        </w:rPr>
        <w:t>CruSize.squareButton</w:t>
      </w:r>
      <w:r>
        <w:t xml:space="preserve">, </w:t>
      </w:r>
      <w:r>
        <w:rPr>
          <w:rFonts w:ascii="Consolas" w:hAnsi="Consolas"/>
          <w:color w:val="1F3A5F"/>
          <w:sz w:val="19"/>
        </w:rPr>
        <w:t>CruSize.rowCapsule</w:t>
      </w:r>
      <w:r>
        <w:t xml:space="preserve">, </w:t>
      </w:r>
      <w:r>
        <w:rPr>
          <w:rFonts w:ascii="Consolas" w:hAnsi="Consolas"/>
          <w:color w:val="1F3A5F"/>
          <w:sz w:val="19"/>
        </w:rPr>
        <w:t>CruSize.monogramRow</w:t>
      </w:r>
      <w:r>
        <w:t xml:space="preserve">, </w:t>
      </w:r>
      <w:r>
        <w:rPr>
          <w:rFonts w:ascii="Consolas" w:hAnsi="Consolas"/>
          <w:color w:val="1F3A5F"/>
          <w:sz w:val="19"/>
        </w:rPr>
        <w:t>CruSize.monogramList</w:t>
      </w:r>
      <w:r>
        <w:t xml:space="preserve">, </w:t>
      </w:r>
      <w:r>
        <w:rPr>
          <w:rFonts w:ascii="Consolas" w:hAnsi="Consolas"/>
          <w:color w:val="1F3A5F"/>
          <w:sz w:val="19"/>
        </w:rPr>
        <w:t>CruSize.dialog</w:t>
      </w:r>
      <w:r>
        <w:t xml:space="preserve"> (420), </w:t>
      </w:r>
      <w:r>
        <w:rPr>
          <w:rFonts w:ascii="Consolas" w:hAnsi="Consolas"/>
          <w:color w:val="1F3A5F"/>
          <w:sz w:val="19"/>
        </w:rPr>
        <w:t>CruSize.formDialog</w:t>
      </w:r>
      <w:r>
        <w:t xml:space="preserve"> (760), </w:t>
      </w:r>
      <w:r>
        <w:rPr>
          <w:rFonts w:ascii="Consolas" w:hAnsi="Consolas"/>
          <w:color w:val="1F3A5F"/>
          <w:sz w:val="19"/>
        </w:rPr>
        <w:t>CruSize.rightColumn</w:t>
      </w:r>
      <w:r>
        <w:t xml:space="preserve"> (384), </w:t>
      </w:r>
      <w:r>
        <w:rPr>
          <w:rFonts w:ascii="Consolas" w:hAnsi="Consolas"/>
          <w:color w:val="1F3A5F"/>
          <w:sz w:val="19"/>
        </w:rPr>
        <w:t>CruSize.progressBar</w:t>
      </w:r>
    </w:p>
    <w:p>
      <w:pPr>
        <w:pStyle w:val="ListBullet"/>
      </w:pPr>
      <w:r>
        <w:rPr>
          <w:rFonts w:ascii="Consolas" w:hAnsi="Consolas"/>
          <w:color w:val="1F3A5F"/>
          <w:sz w:val="19"/>
        </w:rPr>
        <w:t>CruBreakpoint.wide</w:t>
      </w:r>
      <w:r>
        <w:t xml:space="preserve">, </w:t>
      </w:r>
      <w:r>
        <w:rPr>
          <w:rFonts w:ascii="Consolas" w:hAnsi="Consolas"/>
          <w:color w:val="1F3A5F"/>
          <w:sz w:val="19"/>
        </w:rPr>
        <w:t>CruBreakpoint.compact</w:t>
      </w:r>
    </w:p>
    <w:p>
      <w:pPr>
        <w:pStyle w:val="ListBullet"/>
      </w:pPr>
      <w:r>
        <w:rPr>
          <w:rFonts w:ascii="Consolas" w:hAnsi="Consolas"/>
          <w:color w:val="1F3A5F"/>
          <w:sz w:val="19"/>
        </w:rPr>
        <w:t>CruMotion.of(context)</w:t>
      </w:r>
      <w:r>
        <w:t xml:space="preserve">, </w:t>
      </w:r>
      <w:r>
        <w:rPr>
          <w:rFonts w:ascii="Consolas" w:hAnsi="Consolas"/>
          <w:color w:val="1F3A5F"/>
          <w:sz w:val="19"/>
        </w:rPr>
        <w:t>CruMotion.curve</w:t>
      </w:r>
    </w:p>
    <w:p>
      <w:pPr>
        <w:pStyle w:val="ListBullet"/>
      </w:pPr>
      <w:r>
        <w:rPr>
          <w:rFonts w:ascii="Consolas" w:hAnsi="Consolas"/>
          <w:color w:val="1F3A5F"/>
          <w:sz w:val="19"/>
        </w:rPr>
        <w:t>cruShape(radius, side: BorderSide(...))</w:t>
      </w:r>
      <w:r>
        <w:t xml:space="preserve"> returns a ShapeBorder</w:t>
      </w:r>
    </w:p>
    <w:p>
      <w:r>
        <w:rPr>
          <w:b/>
        </w:rPr>
        <w:t>Widgets</w:t>
      </w:r>
      <w:r>
        <w:t xml:space="preserve"> (import </w:t>
      </w:r>
      <w:r>
        <w:rPr>
          <w:rFonts w:ascii="Consolas" w:hAnsi="Consolas"/>
          <w:color w:val="1F3A5F"/>
          <w:sz w:val="19"/>
        </w:rPr>
        <w:t>package:doctor_management_app/shared/widgets/cru/cru.dart</w:t>
      </w:r>
      <w:r>
        <w:t>):</w:t>
      </w:r>
    </w:p>
    <w:p>
      <w:pPr>
        <w:spacing w:after="0" w:before="0"/>
        <w:ind w:left="170"/>
        <w:shd w:val="clear" w:color="auto" w:fill="F2F4F7"/>
      </w:pPr>
      <w:r>
        <w:rPr>
          <w:rFonts w:ascii="Consolas" w:hAnsi="Consolas"/>
          <w:sz w:val="17"/>
        </w:rPr>
        <w:t>CruButton(label: 'Save', onPressed: () {}, icon: CruIcons.plus,</w:t>
      </w:r>
    </w:p>
    <w:p>
      <w:pPr>
        <w:spacing w:after="0" w:before="0"/>
        <w:ind w:left="170"/>
        <w:shd w:val="clear" w:color="auto" w:fill="F2F4F7"/>
      </w:pPr>
      <w:r>
        <w:rPr>
          <w:rFonts w:ascii="Consolas" w:hAnsi="Consolas"/>
          <w:sz w:val="17"/>
        </w:rPr>
        <w:t xml:space="preserve">    kind: CruButtonKind.primary /* secondary | inset | tinted | outline */, large: false, expand: false)</w:t>
      </w:r>
    </w:p>
    <w:p>
      <w:pPr>
        <w:spacing w:after="0" w:before="0"/>
        <w:ind w:left="170"/>
        <w:shd w:val="clear" w:color="auto" w:fill="F2F4F7"/>
      </w:pPr>
      <w:r>
        <w:rPr>
          <w:rFonts w:ascii="Consolas" w:hAnsi="Consolas"/>
          <w:sz w:val="17"/>
        </w:rPr>
        <w:t>CruCapsuleButton(label: 'Open', onPressed: () {}, icon: CruIcons.whatsapp)   // list-row actions</w:t>
      </w:r>
    </w:p>
    <w:p>
      <w:pPr>
        <w:spacing w:after="0" w:before="0"/>
        <w:ind w:left="170"/>
        <w:shd w:val="clear" w:color="auto" w:fill="F2F4F7"/>
      </w:pPr>
      <w:r>
        <w:rPr>
          <w:rFonts w:ascii="Consolas" w:hAnsi="Consolas"/>
          <w:sz w:val="17"/>
        </w:rPr>
        <w:t>CruIconButton(icon: CruIcons.close, semanticLabel: 'Close', tooltip: 'Close', onPressed: () {},</w:t>
      </w:r>
    </w:p>
    <w:p>
      <w:pPr>
        <w:spacing w:after="0" w:before="0"/>
        <w:ind w:left="170"/>
        <w:shd w:val="clear" w:color="auto" w:fill="F2F4F7"/>
      </w:pPr>
      <w:r>
        <w:rPr>
          <w:rFonts w:ascii="Consolas" w:hAnsi="Consolas"/>
          <w:sz w:val="17"/>
        </w:rPr>
        <w:t xml:space="preserve">    size: CruSize.squareButton, iconSize: 18)</w:t>
      </w:r>
    </w:p>
    <w:p>
      <w:pPr>
        <w:spacing w:after="0" w:before="0"/>
        <w:ind w:left="170"/>
        <w:shd w:val="clear" w:color="auto" w:fill="F2F4F7"/>
      </w:pPr>
      <w:r>
        <w:rPr>
          <w:rFonts w:ascii="Consolas" w:hAnsi="Consolas"/>
          <w:sz w:val="17"/>
        </w:rPr>
        <w:t>CruLink(label: 'Delete this record', onPressed: () {})</w:t>
      </w:r>
    </w:p>
    <w:p>
      <w:pPr>
        <w:spacing w:after="0" w:before="0"/>
        <w:ind w:left="170"/>
        <w:shd w:val="clear" w:color="auto" w:fill="F2F4F7"/>
      </w:pPr>
      <w:r>
        <w:rPr>
          <w:rFonts w:ascii="Consolas" w:hAnsi="Consolas"/>
          <w:sz w:val="17"/>
        </w:rPr>
        <w:t>CruCard(semanticLabel: 'Name', padding: EdgeInsets.all(16), child: ...)</w:t>
      </w:r>
    </w:p>
    <w:p>
      <w:pPr>
        <w:spacing w:after="0" w:before="0"/>
        <w:ind w:left="170"/>
        <w:shd w:val="clear" w:color="auto" w:fill="F2F4F7"/>
      </w:pPr>
      <w:r>
        <w:rPr>
          <w:rFonts w:ascii="Consolas" w:hAnsi="Consolas"/>
          <w:sz w:val="17"/>
        </w:rPr>
        <w:t>CruSeparator(indent: 60)</w:t>
      </w:r>
    </w:p>
    <w:p>
      <w:pPr>
        <w:spacing w:after="0" w:before="0"/>
        <w:ind w:left="170"/>
        <w:shd w:val="clear" w:color="auto" w:fill="F2F4F7"/>
      </w:pPr>
      <w:r>
        <w:rPr>
          <w:rFonts w:ascii="Consolas" w:hAnsi="Consolas"/>
          <w:sz w:val="17"/>
        </w:rPr>
        <w:t>CruPill(text: 'Done', background: c.greenTint, foreground: c.greenText)</w:t>
      </w:r>
    </w:p>
    <w:p>
      <w:pPr>
        <w:spacing w:after="0" w:before="0"/>
        <w:ind w:left="170"/>
        <w:shd w:val="clear" w:color="auto" w:fill="F2F4F7"/>
      </w:pPr>
      <w:r>
        <w:rPr>
          <w:rFonts w:ascii="Consolas" w:hAnsi="Consolas"/>
          <w:sz w:val="17"/>
        </w:rPr>
        <w:t>CruIconTile(icon: CruIcons.user, tone: CruTileTone.accent /* teal | amber | neutral | green */)</w:t>
      </w:r>
    </w:p>
    <w:p>
      <w:pPr>
        <w:spacing w:after="0" w:before="0"/>
        <w:ind w:left="170"/>
        <w:shd w:val="clear" w:color="auto" w:fill="F2F4F7"/>
      </w:pPr>
      <w:r>
        <w:rPr>
          <w:rFonts w:ascii="Consolas" w:hAnsi="Consolas"/>
          <w:sz w:val="17"/>
        </w:rPr>
        <w:t>CruMonogram(name: 'Asha Kulkarni', size: CruSize.monogramRow)</w:t>
      </w:r>
    </w:p>
    <w:p>
      <w:pPr>
        <w:spacing w:after="0" w:before="0"/>
        <w:ind w:left="170"/>
        <w:shd w:val="clear" w:color="auto" w:fill="F2F4F7"/>
      </w:pPr>
      <w:r>
        <w:rPr>
          <w:rFonts w:ascii="Consolas" w:hAnsi="Consolas"/>
          <w:sz w:val="17"/>
        </w:rPr>
        <w:t>CruSegmentedControl&lt;T&gt;(segments: [CruSegment(v, 'Label')], selected: v, onChanged: (v) {}, semanticLabel: 'Show')</w:t>
      </w:r>
    </w:p>
    <w:p>
      <w:pPr>
        <w:spacing w:after="0" w:before="0"/>
        <w:ind w:left="170"/>
        <w:shd w:val="clear" w:color="auto" w:fill="F2F4F7"/>
      </w:pPr>
      <w:r>
        <w:rPr>
          <w:rFonts w:ascii="Consolas" w:hAnsi="Consolas"/>
          <w:sz w:val="17"/>
        </w:rPr>
        <w:t>CruIcon(CruIcons.chevronRight, size: 16, strokeWidth: 2, color: c.label3)</w:t>
      </w:r>
    </w:p>
    <w:p>
      <w:pPr>
        <w:spacing w:after="0" w:before="0"/>
        <w:ind w:left="170"/>
        <w:shd w:val="clear" w:color="auto" w:fill="F2F4F7"/>
      </w:pPr>
      <w:r>
        <w:rPr>
          <w:rFonts w:ascii="Consolas" w:hAnsi="Consolas"/>
          <w:sz w:val="17"/>
        </w:rPr>
        <w:t>CruInfoPill(text: 'Today')</w:t>
      </w:r>
    </w:p>
    <w:p>
      <w:pPr>
        <w:spacing w:after="0" w:before="0"/>
        <w:ind w:left="170"/>
        <w:shd w:val="clear" w:color="auto" w:fill="F2F4F7"/>
      </w:pPr>
      <w:r>
        <w:rPr>
          <w:rFonts w:ascii="Consolas" w:hAnsi="Consolas"/>
          <w:sz w:val="17"/>
        </w:rPr>
        <w:t>CruProgressBar(value: 0.4)</w:t>
      </w:r>
    </w:p>
    <w:p>
      <w:pPr>
        <w:spacing w:after="0" w:before="0"/>
        <w:ind w:left="170"/>
        <w:shd w:val="clear" w:color="auto" w:fill="F2F4F7"/>
      </w:pPr>
      <w:r>
        <w:rPr>
          <w:rFonts w:ascii="Consolas" w:hAnsi="Consolas"/>
          <w:sz w:val="17"/>
        </w:rPr>
        <w:t>CruKeycap('Ctrl')</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 Forms (dialog in the Calm Clinical form style)</w:t>
      </w:r>
    </w:p>
    <w:p>
      <w:pPr>
        <w:spacing w:after="0" w:before="0"/>
        <w:ind w:left="170"/>
        <w:shd w:val="clear" w:color="auto" w:fill="F2F4F7"/>
      </w:pPr>
      <w:r>
        <w:rPr>
          <w:rFonts w:ascii="Consolas" w:hAnsi="Consolas"/>
          <w:sz w:val="17"/>
        </w:rPr>
        <w:t>CruFormDialog(title: 'Add X', subtitle: '…', leading: CruIconTile(...), submitLabel: 'Save',</w:t>
      </w:r>
    </w:p>
    <w:p>
      <w:pPr>
        <w:spacing w:after="0" w:before="0"/>
        <w:ind w:left="170"/>
        <w:shd w:val="clear" w:color="auto" w:fill="F2F4F7"/>
      </w:pPr>
      <w:r>
        <w:rPr>
          <w:rFonts w:ascii="Consolas" w:hAnsi="Consolas"/>
          <w:sz w:val="17"/>
        </w:rPr>
        <w:t xml:space="preserve">    onSubmit: _save, busy: _saving, dirty: _dirty, notice: _error, footerHint: 'Ctrl + Enter to save',</w:t>
      </w:r>
    </w:p>
    <w:p>
      <w:pPr>
        <w:spacing w:after="0" w:before="0"/>
        <w:ind w:left="170"/>
        <w:shd w:val="clear" w:color="auto" w:fill="F2F4F7"/>
      </w:pPr>
      <w:r>
        <w:rPr>
          <w:rFonts w:ascii="Consolas" w:hAnsi="Consolas"/>
          <w:sz w:val="17"/>
        </w:rPr>
        <w:t xml:space="preserve">    body: Form(key: _form, child: Column(children: [</w:t>
      </w:r>
    </w:p>
    <w:p>
      <w:pPr>
        <w:spacing w:after="0" w:before="0"/>
        <w:ind w:left="170"/>
        <w:shd w:val="clear" w:color="auto" w:fill="F2F4F7"/>
      </w:pPr>
      <w:r>
        <w:rPr>
          <w:rFonts w:ascii="Consolas" w:hAnsi="Consolas"/>
          <w:sz w:val="17"/>
        </w:rPr>
        <w:t xml:space="preserve">      CruFormSection(first: true, title: 'Section', description: 'Why it matters.', children: [</w:t>
      </w:r>
    </w:p>
    <w:p>
      <w:pPr>
        <w:spacing w:after="0" w:before="0"/>
        <w:ind w:left="170"/>
        <w:shd w:val="clear" w:color="auto" w:fill="F2F4F7"/>
      </w:pPr>
      <w:r>
        <w:rPr>
          <w:rFonts w:ascii="Consolas" w:hAnsi="Consolas"/>
          <w:sz w:val="17"/>
        </w:rPr>
        <w:t xml:space="preserve">        CruFieldRow(children: [ CruTextField(...), CruTextField(...) ]),</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CruTextField(label: 'Name', controller: c, hint: '…', optional: true, help: '…', prefix: '₹',</w:t>
      </w:r>
    </w:p>
    <w:p>
      <w:pPr>
        <w:spacing w:after="0" w:before="0"/>
        <w:ind w:left="170"/>
        <w:shd w:val="clear" w:color="auto" w:fill="F2F4F7"/>
      </w:pPr>
      <w:r>
        <w:rPr>
          <w:rFonts w:ascii="Consolas" w:hAnsi="Consolas"/>
          <w:sz w:val="17"/>
        </w:rPr>
        <w:t xml:space="preserve">    trailing: Widget?, maxLines: 1, keyboardType: …, inputFormatters: [...], validator: (v) =&gt; …,</w:t>
      </w:r>
    </w:p>
    <w:p>
      <w:pPr>
        <w:spacing w:after="0" w:before="0"/>
        <w:ind w:left="170"/>
        <w:shd w:val="clear" w:color="auto" w:fill="F2F4F7"/>
      </w:pPr>
      <w:r>
        <w:rPr>
          <w:rFonts w:ascii="Consolas" w:hAnsi="Consolas"/>
          <w:sz w:val="17"/>
        </w:rPr>
        <w:t xml:space="preserve">    onChanged: (v) {}, tabular: false, autofocus: false, textCapitalization: …)</w:t>
      </w:r>
    </w:p>
    <w:p>
      <w:pPr>
        <w:spacing w:after="0" w:before="0"/>
        <w:ind w:left="170"/>
        <w:shd w:val="clear" w:color="auto" w:fill="F2F4F7"/>
      </w:pPr>
      <w:r>
        <w:rPr>
          <w:rFonts w:ascii="Consolas" w:hAnsi="Consolas"/>
          <w:sz w:val="17"/>
        </w:rPr>
        <w:t>CruPickerField(label: 'Date', icon: CruIcons.calendar, value: 'text or null', placeholder: 'Pick…',</w:t>
      </w:r>
    </w:p>
    <w:p>
      <w:pPr>
        <w:spacing w:after="0" w:before="0"/>
        <w:ind w:left="170"/>
        <w:shd w:val="clear" w:color="auto" w:fill="F2F4F7"/>
      </w:pPr>
      <w:r>
        <w:rPr>
          <w:rFonts w:ascii="Consolas" w:hAnsi="Consolas"/>
          <w:sz w:val="17"/>
        </w:rPr>
        <w:t xml:space="preserve">    onTap: () {}, optional: false, trailing: Widget?)</w:t>
      </w:r>
    </w:p>
    <w:p>
      <w:pPr>
        <w:spacing w:after="0" w:before="0"/>
        <w:ind w:left="170"/>
        <w:shd w:val="clear" w:color="auto" w:fill="F2F4F7"/>
      </w:pPr>
      <w:r>
        <w:rPr>
          <w:rFonts w:ascii="Consolas" w:hAnsi="Consolas"/>
          <w:sz w:val="17"/>
        </w:rPr>
        <w:t>CruFieldFrame(label: 'Result', optional: true, help: '…', child: Widget)</w:t>
      </w:r>
    </w:p>
    <w:p>
      <w:pPr>
        <w:spacing w:after="40"/>
      </w:pPr>
    </w:p>
    <w:p>
      <w:r>
        <w:rPr>
          <w:b/>
        </w:rPr>
        <w:t>Icons:</w:t>
      </w:r>
      <w:r>
        <w:t xml:space="preserve"> </w:t>
      </w:r>
      <w:r>
        <w:rPr>
          <w:rFonts w:ascii="Consolas" w:hAnsi="Consolas"/>
          <w:color w:val="1F3A5F"/>
          <w:sz w:val="19"/>
        </w:rPr>
        <w:t>CruIcons.plus</w:t>
      </w:r>
      <w:r>
        <w:t xml:space="preserve">, </w:t>
      </w:r>
      <w:r>
        <w:rPr>
          <w:rFonts w:ascii="Consolas" w:hAnsi="Consolas"/>
          <w:color w:val="1F3A5F"/>
          <w:sz w:val="19"/>
        </w:rPr>
        <w:t>close</w:t>
      </w:r>
      <w:r>
        <w:t xml:space="preserve">, </w:t>
      </w:r>
      <w:r>
        <w:rPr>
          <w:rFonts w:ascii="Consolas" w:hAnsi="Consolas"/>
          <w:color w:val="1F3A5F"/>
          <w:sz w:val="19"/>
        </w:rPr>
        <w:t>check</w:t>
      </w:r>
      <w:r>
        <w:t xml:space="preserve">, </w:t>
      </w:r>
      <w:r>
        <w:rPr>
          <w:rFonts w:ascii="Consolas" w:hAnsi="Consolas"/>
          <w:color w:val="1F3A5F"/>
          <w:sz w:val="19"/>
        </w:rPr>
        <w:t>chevronLeft</w:t>
      </w:r>
      <w:r>
        <w:t xml:space="preserve">, </w:t>
      </w:r>
      <w:r>
        <w:rPr>
          <w:rFonts w:ascii="Consolas" w:hAnsi="Consolas"/>
          <w:color w:val="1F3A5F"/>
          <w:sz w:val="19"/>
        </w:rPr>
        <w:t>chevronRight</w:t>
      </w:r>
      <w:r>
        <w:t xml:space="preserve">, </w:t>
      </w:r>
      <w:r>
        <w:rPr>
          <w:rFonts w:ascii="Consolas" w:hAnsi="Consolas"/>
          <w:color w:val="1F3A5F"/>
          <w:sz w:val="19"/>
        </w:rPr>
        <w:t>chevronDown</w:t>
      </w:r>
      <w:r>
        <w:t xml:space="preserve">, </w:t>
      </w:r>
      <w:r>
        <w:rPr>
          <w:rFonts w:ascii="Consolas" w:hAnsi="Consolas"/>
          <w:color w:val="1F3A5F"/>
          <w:sz w:val="19"/>
        </w:rPr>
        <w:t>search</w:t>
      </w:r>
      <w:r>
        <w:t xml:space="preserve">, </w:t>
      </w:r>
      <w:r>
        <w:rPr>
          <w:rFonts w:ascii="Consolas" w:hAnsi="Consolas"/>
          <w:color w:val="1F3A5F"/>
          <w:sz w:val="19"/>
        </w:rPr>
        <w:t>calendar</w:t>
      </w:r>
      <w:r>
        <w:t xml:space="preserve">, </w:t>
      </w:r>
      <w:r>
        <w:rPr>
          <w:rFonts w:ascii="Consolas" w:hAnsi="Consolas"/>
          <w:color w:val="1F3A5F"/>
          <w:sz w:val="19"/>
        </w:rPr>
        <w:t>clock</w:t>
      </w:r>
      <w:r>
        <w:t xml:space="preserve">, </w:t>
      </w:r>
      <w:r>
        <w:rPr>
          <w:rFonts w:ascii="Consolas" w:hAnsi="Consolas"/>
          <w:color w:val="1F3A5F"/>
          <w:sz w:val="19"/>
        </w:rPr>
        <w:t>user</w:t>
      </w:r>
      <w:r>
        <w:t xml:space="preserve">, </w:t>
      </w:r>
      <w:r>
        <w:rPr>
          <w:rFonts w:ascii="Consolas" w:hAnsi="Consolas"/>
          <w:color w:val="1F3A5F"/>
          <w:sz w:val="19"/>
        </w:rPr>
        <w:t>userPlus</w:t>
      </w:r>
      <w:r>
        <w:t xml:space="preserve">, </w:t>
      </w:r>
      <w:r>
        <w:rPr>
          <w:rFonts w:ascii="Consolas" w:hAnsi="Consolas"/>
          <w:color w:val="1F3A5F"/>
          <w:sz w:val="19"/>
        </w:rPr>
        <w:t>patients</w:t>
      </w:r>
      <w:r>
        <w:t xml:space="preserve">, </w:t>
      </w:r>
      <w:r>
        <w:rPr>
          <w:rFonts w:ascii="Consolas" w:hAnsi="Consolas"/>
          <w:color w:val="1F3A5F"/>
          <w:sz w:val="19"/>
        </w:rPr>
        <w:t>phone</w:t>
      </w:r>
      <w:r>
        <w:t xml:space="preserve">, </w:t>
      </w:r>
      <w:r>
        <w:rPr>
          <w:rFonts w:ascii="Consolas" w:hAnsi="Consolas"/>
          <w:color w:val="1F3A5F"/>
          <w:sz w:val="19"/>
        </w:rPr>
        <w:t>whatsapp</w:t>
      </w:r>
      <w:r>
        <w:t xml:space="preserve">, </w:t>
      </w:r>
      <w:r>
        <w:rPr>
          <w:rFonts w:ascii="Consolas" w:hAnsi="Consolas"/>
          <w:color w:val="1F3A5F"/>
          <w:sz w:val="19"/>
        </w:rPr>
        <w:t>pen</w:t>
      </w:r>
      <w:r>
        <w:t xml:space="preserve">, </w:t>
      </w:r>
      <w:r>
        <w:rPr>
          <w:rFonts w:ascii="Consolas" w:hAnsi="Consolas"/>
          <w:color w:val="1F3A5F"/>
          <w:sz w:val="19"/>
        </w:rPr>
        <w:t>settings</w:t>
      </w:r>
      <w:r>
        <w:t xml:space="preserve">, </w:t>
      </w:r>
      <w:r>
        <w:rPr>
          <w:rFonts w:ascii="Consolas" w:hAnsi="Consolas"/>
          <w:color w:val="1F3A5F"/>
          <w:sz w:val="19"/>
        </w:rPr>
        <w:t>warning</w:t>
      </w:r>
      <w:r>
        <w:t xml:space="preserve">, </w:t>
      </w:r>
      <w:r>
        <w:rPr>
          <w:rFonts w:ascii="Consolas" w:hAnsi="Consolas"/>
          <w:color w:val="1F3A5F"/>
          <w:sz w:val="19"/>
        </w:rPr>
        <w:t>more</w:t>
      </w:r>
      <w:r>
        <w:t xml:space="preserve">, </w:t>
      </w:r>
      <w:r>
        <w:rPr>
          <w:rFonts w:ascii="Consolas" w:hAnsi="Consolas"/>
          <w:color w:val="1F3A5F"/>
          <w:sz w:val="19"/>
        </w:rPr>
        <w:t>download</w:t>
      </w:r>
      <w:r>
        <w:t xml:space="preserve">, </w:t>
      </w:r>
      <w:r>
        <w:rPr>
          <w:rFonts w:ascii="Consolas" w:hAnsi="Consolas"/>
          <w:color w:val="1F3A5F"/>
          <w:sz w:val="19"/>
        </w:rPr>
        <w:t>importExport</w:t>
      </w:r>
      <w:r>
        <w:t xml:space="preserve">, </w:t>
      </w:r>
      <w:r>
        <w:rPr>
          <w:rFonts w:ascii="Consolas" w:hAnsi="Consolas"/>
          <w:color w:val="1F3A5F"/>
          <w:sz w:val="19"/>
        </w:rPr>
        <w:t>arrowUpRight</w:t>
      </w:r>
      <w:r>
        <w:t xml:space="preserve">, </w:t>
      </w:r>
      <w:r>
        <w:rPr>
          <w:rFonts w:ascii="Consolas" w:hAnsi="Consolas"/>
          <w:color w:val="1F3A5F"/>
          <w:sz w:val="19"/>
        </w:rPr>
        <w:t>sparkle</w:t>
      </w:r>
      <w:r>
        <w:t xml:space="preserve">, </w:t>
      </w:r>
      <w:r>
        <w:rPr>
          <w:rFonts w:ascii="Consolas" w:hAnsi="Consolas"/>
          <w:color w:val="1F3A5F"/>
          <w:sz w:val="19"/>
        </w:rPr>
        <w:t>rupee</w:t>
      </w:r>
      <w:r>
        <w:t xml:space="preserve">, </w:t>
      </w:r>
      <w:r>
        <w:rPr>
          <w:rFonts w:ascii="Consolas" w:hAnsi="Consolas"/>
          <w:color w:val="1F3A5F"/>
          <w:sz w:val="19"/>
        </w:rPr>
        <w:t>box</w:t>
      </w:r>
      <w:r>
        <w:t xml:space="preserve">, </w:t>
      </w:r>
      <w:r>
        <w:rPr>
          <w:rFonts w:ascii="Consolas" w:hAnsi="Consolas"/>
          <w:color w:val="1F3A5F"/>
          <w:sz w:val="19"/>
        </w:rPr>
        <w:t>mic</w:t>
      </w:r>
      <w:r>
        <w:t xml:space="preserve">, </w:t>
      </w:r>
      <w:r>
        <w:rPr>
          <w:rFonts w:ascii="Consolas" w:hAnsi="Consolas"/>
          <w:color w:val="1F3A5F"/>
          <w:sz w:val="19"/>
        </w:rPr>
        <w:t>home</w:t>
      </w:r>
      <w:r>
        <w:t xml:space="preserve">, </w:t>
      </w:r>
      <w:r>
        <w:rPr>
          <w:rFonts w:ascii="Consolas" w:hAnsi="Consolas"/>
          <w:color w:val="1F3A5F"/>
          <w:sz w:val="19"/>
        </w:rPr>
        <w:t>help</w:t>
      </w:r>
      <w:r>
        <w:t>.</w:t>
      </w:r>
    </w:p>
    <w:p>
      <w:r>
        <w:t>A new icon is SVG path data on a 24-unit viewBox (stroke style):</w:t>
      </w:r>
    </w:p>
    <w:p>
      <w:pPr>
        <w:spacing w:after="0" w:before="0"/>
        <w:ind w:left="170"/>
        <w:shd w:val="clear" w:color="auto" w:fill="F2F4F7"/>
      </w:pPr>
      <w:r>
        <w:rPr>
          <w:rFonts w:ascii="Consolas" w:hAnsi="Consolas"/>
          <w:sz w:val="17"/>
        </w:rPr>
        <w:t>static const myIcon = CruIconData('M4 12h16M12 4v16', circles: [(12, 12, 3)], rects: [(3, 3, 6, 6, 1.5)]);</w:t>
      </w:r>
    </w:p>
    <w:p>
      <w:pPr>
        <w:spacing w:after="40"/>
      </w:pPr>
    </w:p>
    <w:p>
      <w:pPr>
        <w:pStyle w:val="Heading2"/>
      </w:pPr>
      <w:r>
        <w:t>1.3 Dental UI kit</w:t>
      </w:r>
    </w:p>
    <w:p>
      <w:r>
        <w:t xml:space="preserve">From </w:t>
      </w:r>
      <w:r>
        <w:rPr>
          <w:rFonts w:ascii="Consolas" w:hAnsi="Consolas"/>
          <w:color w:val="1F3A5F"/>
          <w:sz w:val="19"/>
        </w:rPr>
        <w:t>lib/features/dental/presentation/desktop/dental_ui.dart</w:t>
      </w:r>
      <w:r>
        <w:t>:</w:t>
      </w:r>
    </w:p>
    <w:p>
      <w:pPr>
        <w:spacing w:after="0" w:before="0"/>
        <w:ind w:left="170"/>
        <w:shd w:val="clear" w:color="auto" w:fill="F2F4F7"/>
      </w:pPr>
      <w:r>
        <w:rPr>
          <w:rFonts w:ascii="Consolas" w:hAnsi="Consolas"/>
          <w:sz w:val="17"/>
        </w:rPr>
        <w:t>DentalFormat.date(d) /* 12 Sep 2026 */, .shortDate(d) /* 12 Sep */, .time(d) /* 3:40 PM */,</w:t>
      </w:r>
    </w:p>
    <w:p>
      <w:pPr>
        <w:spacing w:after="0" w:before="0"/>
        <w:ind w:left="170"/>
        <w:shd w:val="clear" w:color="auto" w:fill="F2F4F7"/>
      </w:pPr>
      <w:r>
        <w:rPr>
          <w:rFonts w:ascii="Consolas" w:hAnsi="Consolas"/>
          <w:sz w:val="17"/>
        </w:rPr>
        <w:t xml:space="preserve">    .day(d, now) /* Today, Yesterday, Mon 21 Sep */, .sameDay(a, b)</w:t>
      </w:r>
    </w:p>
    <w:p>
      <w:pPr>
        <w:spacing w:after="0" w:before="0"/>
        <w:ind w:left="170"/>
        <w:shd w:val="clear" w:color="auto" w:fill="F2F4F7"/>
      </w:pPr>
      <w:r>
        <w:rPr>
          <w:rFonts w:ascii="Consolas" w:hAnsi="Consolas"/>
          <w:sz w:val="17"/>
        </w:rPr>
        <w:t>DentalPageHeader(title: 'Recalls', subtitle: '3 overdue', actions: [CruButton(...)])  // page title row</w:t>
      </w:r>
    </w:p>
    <w:p>
      <w:pPr>
        <w:spacing w:after="0" w:before="0"/>
        <w:ind w:left="170"/>
        <w:shd w:val="clear" w:color="auto" w:fill="F2F4F7"/>
      </w:pPr>
      <w:r>
        <w:rPr>
          <w:rFonts w:ascii="Consolas" w:hAnsi="Consolas"/>
          <w:sz w:val="17"/>
        </w:rPr>
        <w:t>DentalSearchField(controller: c, hint: 'Search …', onChanged: (v) {})</w:t>
      </w:r>
    </w:p>
    <w:p>
      <w:pPr>
        <w:spacing w:after="0" w:before="0"/>
        <w:ind w:left="170"/>
        <w:shd w:val="clear" w:color="auto" w:fill="F2F4F7"/>
      </w:pPr>
      <w:r>
        <w:rPr>
          <w:rFonts w:ascii="Consolas" w:hAnsi="Consolas"/>
          <w:sz w:val="17"/>
        </w:rPr>
        <w:t>DentalEmptyState(icon: X, title: 'No … yet', body: 'What goes here and how to add it.', actions: [CruButton(...)])</w:t>
      </w:r>
    </w:p>
    <w:p>
      <w:pPr>
        <w:spacing w:after="0" w:before="0"/>
        <w:ind w:left="170"/>
        <w:shd w:val="clear" w:color="auto" w:fill="F2F4F7"/>
      </w:pPr>
      <w:r>
        <w:rPr>
          <w:rFonts w:ascii="Consolas" w:hAnsi="Consolas"/>
          <w:sz w:val="17"/>
        </w:rPr>
        <w:t>DentalListRow(semanticLabel: '…', onTap: () {}, minHeight: 56, child: Row(...))  // hoverable row</w:t>
      </w:r>
    </w:p>
    <w:p>
      <w:pPr>
        <w:spacing w:after="0" w:before="0"/>
        <w:ind w:left="170"/>
        <w:shd w:val="clear" w:color="auto" w:fill="F2F4F7"/>
      </w:pPr>
      <w:r>
        <w:rPr>
          <w:rFonts w:ascii="Consolas" w:hAnsi="Consolas"/>
          <w:sz w:val="17"/>
        </w:rPr>
        <w:t>DentalGroupLabel('Today', trailing: '3 items')</w:t>
      </w:r>
    </w:p>
    <w:p>
      <w:pPr>
        <w:spacing w:after="0" w:before="0"/>
        <w:ind w:left="170"/>
        <w:shd w:val="clear" w:color="auto" w:fill="F2F4F7"/>
      </w:pPr>
      <w:r>
        <w:rPr>
          <w:rFonts w:ascii="Consolas" w:hAnsi="Consolas"/>
          <w:sz w:val="17"/>
        </w:rPr>
        <w:t>DentalChoiceChip(label: 'Yes', selected: bool, onTap: () {}, onSurface: false)</w:t>
      </w:r>
    </w:p>
    <w:p>
      <w:pPr>
        <w:spacing w:after="0" w:before="0"/>
        <w:ind w:left="170"/>
        <w:shd w:val="clear" w:color="auto" w:fill="F2F4F7"/>
      </w:pPr>
      <w:r>
        <w:rPr>
          <w:rFonts w:ascii="Consolas" w:hAnsi="Consolas"/>
          <w:sz w:val="17"/>
        </w:rPr>
        <w:t>DentalChipWrap&lt;T&gt;(options: [...], label: (t) =&gt; '…', isSelected: (t) =&gt; …, onTap: (t) {})</w:t>
      </w:r>
    </w:p>
    <w:p>
      <w:pPr>
        <w:spacing w:after="0" w:before="0"/>
        <w:ind w:left="170"/>
        <w:shd w:val="clear" w:color="auto" w:fill="F2F4F7"/>
      </w:pPr>
      <w:r>
        <w:rPr>
          <w:rFonts w:ascii="Consolas" w:hAnsi="Consolas"/>
          <w:sz w:val="17"/>
        </w:rPr>
        <w:t>DentalPanelDialog(title: '…', subtitle: '…', leading: Widget?, width: CruSize.formDialog,</w:t>
      </w:r>
    </w:p>
    <w:p>
      <w:pPr>
        <w:spacing w:after="0" w:before="0"/>
        <w:ind w:left="170"/>
        <w:shd w:val="clear" w:color="auto" w:fill="F2F4F7"/>
      </w:pPr>
      <w:r>
        <w:rPr>
          <w:rFonts w:ascii="Consolas" w:hAnsi="Consolas"/>
          <w:sz w:val="17"/>
        </w:rPr>
        <w:t xml:space="preserve">    body: Widget /* scrolls */, footer: Row(...)?)   // list-style dialog</w:t>
      </w:r>
    </w:p>
    <w:p>
      <w:pPr>
        <w:spacing w:after="0" w:before="0"/>
        <w:ind w:left="170"/>
        <w:shd w:val="clear" w:color="auto" w:fill="F2F4F7"/>
      </w:pPr>
      <w:r>
        <w:rPr>
          <w:rFonts w:ascii="Consolas" w:hAnsi="Consolas"/>
          <w:sz w:val="17"/>
        </w:rPr>
        <w:t>Future&lt;bool&gt; confirmDental(context, title: 'Delete?', body: '…', action: 'Delete')</w:t>
      </w:r>
    </w:p>
    <w:p>
      <w:pPr>
        <w:spacing w:after="0" w:before="0"/>
        <w:ind w:left="170"/>
        <w:shd w:val="clear" w:color="auto" w:fill="F2F4F7"/>
      </w:pPr>
      <w:r>
        <w:rPr>
          <w:rFonts w:ascii="Consolas" w:hAnsi="Consolas"/>
          <w:sz w:val="17"/>
        </w:rPr>
        <w:t>Future&lt;DateTime?&gt; pickDentalDate(context, initial: d, last: d, helpText: '…')</w:t>
      </w:r>
    </w:p>
    <w:p>
      <w:pPr>
        <w:spacing w:after="40"/>
      </w:pPr>
    </w:p>
    <w:p>
      <w:r>
        <w:t>The dashboard glance strip (</w:t>
      </w:r>
      <w:r>
        <w:rPr>
          <w:rFonts w:ascii="Consolas" w:hAnsi="Consolas"/>
          <w:color w:val="1F3A5F"/>
          <w:sz w:val="19"/>
        </w:rPr>
        <w:t>features/dashboard/presentation/widgets/glance_card.dart</w:t>
      </w:r>
      <w:r>
        <w:t>):</w:t>
      </w:r>
    </w:p>
    <w:p>
      <w:pPr>
        <w:spacing w:after="0" w:before="0"/>
        <w:ind w:left="170"/>
        <w:shd w:val="clear" w:color="auto" w:fill="F2F4F7"/>
      </w:pPr>
      <w:r>
        <w:rPr>
          <w:rFonts w:ascii="Consolas" w:hAnsi="Consolas"/>
          <w:sz w:val="17"/>
        </w:rPr>
        <w:t>GlanceStrip(semanticLabel: '…', cells: [</w:t>
      </w:r>
    </w:p>
    <w:p>
      <w:pPr>
        <w:spacing w:after="0" w:before="0"/>
        <w:ind w:left="170"/>
        <w:shd w:val="clear" w:color="auto" w:fill="F2F4F7"/>
      </w:pPr>
      <w:r>
        <w:rPr>
          <w:rFonts w:ascii="Consolas" w:hAnsi="Consolas"/>
          <w:sz w:val="17"/>
        </w:rPr>
        <w:t xml:space="preserve">  Column(crossAxisAlignment: CrossAxisAlignment.start, mainAxisSize: MainAxisSize.min,</w:t>
      </w:r>
    </w:p>
    <w:p>
      <w:pPr>
        <w:spacing w:after="0" w:before="0"/>
        <w:ind w:left="170"/>
        <w:shd w:val="clear" w:color="auto" w:fill="F2F4F7"/>
      </w:pPr>
      <w:r>
        <w:rPr>
          <w:rFonts w:ascii="Consolas" w:hAnsi="Consolas"/>
          <w:sz w:val="17"/>
        </w:rPr>
        <w:t xml:space="preserve">      children: [GlanceLabel('Overdue'), GlanceMetric('3'), GlanceCaption(Text('Past due date'))]),</w:t>
      </w:r>
    </w:p>
    <w:p>
      <w:pPr>
        <w:spacing w:after="0" w:before="0"/>
        <w:ind w:left="170"/>
        <w:shd w:val="clear" w:color="auto" w:fill="F2F4F7"/>
      </w:pPr>
      <w:r>
        <w:rPr>
          <w:rFonts w:ascii="Consolas" w:hAnsi="Consolas"/>
          <w:sz w:val="17"/>
        </w:rPr>
        <w:t>])</w:t>
      </w:r>
    </w:p>
    <w:p>
      <w:pPr>
        <w:spacing w:after="0" w:before="0"/>
        <w:ind w:left="170"/>
        <w:shd w:val="clear" w:color="auto" w:fill="F2F4F7"/>
      </w:pPr>
      <w:r>
        <w:rPr>
          <w:rFonts w:ascii="Consolas" w:hAnsi="Consolas"/>
          <w:sz w:val="17"/>
        </w:rPr>
        <w:t>SkeletonCard(rows: 1, rowHeight: 72)   // features/dashboard/presentation/widgets/skeleton.dart</w:t>
      </w:r>
    </w:p>
    <w:p>
      <w:pPr>
        <w:spacing w:after="0" w:before="0"/>
        <w:ind w:left="170"/>
        <w:shd w:val="clear" w:color="auto" w:fill="F2F4F7"/>
      </w:pPr>
      <w:r>
        <w:rPr>
          <w:rFonts w:ascii="Consolas" w:hAnsi="Consolas"/>
          <w:sz w:val="17"/>
        </w:rPr>
        <w:t>DashFormat.plural(3, 'study', 'studies')   // features/dashboard/domain/dashboard_format.dart</w:t>
      </w:r>
    </w:p>
    <w:p>
      <w:pPr>
        <w:spacing w:after="40"/>
      </w:pPr>
    </w:p>
    <w:p>
      <w:r>
        <w:rPr>
          <w:rFonts w:ascii="Consolas" w:hAnsi="Consolas"/>
          <w:color w:val="1F3A5F"/>
          <w:sz w:val="19"/>
        </w:rPr>
        <w:t>DentalChart</w:t>
      </w:r>
      <w:r>
        <w:t xml:space="preserve"> (</w:t>
      </w:r>
      <w:r>
        <w:rPr>
          <w:rFonts w:ascii="Consolas" w:hAnsi="Consolas"/>
          <w:color w:val="1F3A5F"/>
          <w:sz w:val="19"/>
        </w:rPr>
        <w:t>features/dental/domain/dental_chart.dart</w:t>
      </w:r>
      <w:r>
        <w:t>):</w:t>
      </w:r>
    </w:p>
    <w:p>
      <w:pPr>
        <w:pStyle w:val="ListBullet"/>
      </w:pPr>
      <w:r>
        <w:rPr>
          <w:rFonts w:ascii="Consolas" w:hAnsi="Consolas"/>
          <w:color w:val="1F3A5F"/>
          <w:sz w:val="19"/>
        </w:rPr>
        <w:t>adultUpper</w:t>
      </w:r>
      <w:r>
        <w:t xml:space="preserve"> = 18…11, 21…28; </w:t>
      </w:r>
      <w:r>
        <w:rPr>
          <w:rFonts w:ascii="Consolas" w:hAnsi="Consolas"/>
          <w:color w:val="1F3A5F"/>
          <w:sz w:val="19"/>
        </w:rPr>
        <w:t>adultLower</w:t>
      </w:r>
      <w:r>
        <w:t xml:space="preserve"> = 48…41, 31…38</w:t>
      </w:r>
    </w:p>
    <w:p>
      <w:pPr>
        <w:pStyle w:val="ListBullet"/>
      </w:pPr>
      <w:r>
        <w:rPr>
          <w:rFonts w:ascii="Consolas" w:hAnsi="Consolas"/>
          <w:color w:val="1F3A5F"/>
          <w:sz w:val="19"/>
        </w:rPr>
        <w:t>childUpper</w:t>
      </w:r>
      <w:r>
        <w:t xml:space="preserve"> = 55…51, 61…65; </w:t>
      </w:r>
      <w:r>
        <w:rPr>
          <w:rFonts w:ascii="Consolas" w:hAnsi="Consolas"/>
          <w:color w:val="1F3A5F"/>
          <w:sz w:val="19"/>
        </w:rPr>
        <w:t>childLower</w:t>
      </w:r>
      <w:r>
        <w:t xml:space="preserve"> = 85…81, 71…75</w:t>
      </w:r>
    </w:p>
    <w:p>
      <w:pPr>
        <w:pStyle w:val="ListBullet"/>
      </w:pPr>
      <w:r>
        <w:rPr>
          <w:rFonts w:ascii="Consolas" w:hAnsi="Consolas"/>
          <w:color w:val="1F3A5F"/>
          <w:sz w:val="19"/>
        </w:rPr>
        <w:t>isValid(t)</w:t>
      </w:r>
      <w:r>
        <w:t xml:space="preserve">, </w:t>
      </w:r>
      <w:r>
        <w:rPr>
          <w:rFonts w:ascii="Consolas" w:hAnsi="Consolas"/>
          <w:color w:val="1F3A5F"/>
          <w:sz w:val="19"/>
        </w:rPr>
        <w:t>isPrimary(t)</w:t>
      </w:r>
      <w:r>
        <w:t xml:space="preserve">, </w:t>
      </w:r>
      <w:r>
        <w:rPr>
          <w:rFonts w:ascii="Consolas" w:hAnsi="Consolas"/>
          <w:color w:val="1F3A5F"/>
          <w:sz w:val="19"/>
        </w:rPr>
        <w:t>name(t)</w:t>
      </w:r>
      <w:r>
        <w:t xml:space="preserve"> (e.g. "Upper left first molar")</w:t>
      </w:r>
    </w:p>
    <w:p>
      <w:pPr>
        <w:pStyle w:val="Heading2"/>
      </w:pPr>
      <w:r>
        <w:t>1.4 Data: the clinical records store (use this for all new dental data)</w:t>
      </w:r>
    </w:p>
    <w:p>
      <w:r>
        <w:t xml:space="preserve">File: </w:t>
      </w:r>
      <w:r>
        <w:rPr>
          <w:rFonts w:ascii="Consolas" w:hAnsi="Consolas"/>
          <w:color w:val="1F3A5F"/>
          <w:sz w:val="19"/>
        </w:rPr>
        <w:t>lib/features/dental/records/dental_records_repo.dart</w:t>
      </w:r>
      <w:r>
        <w:t xml:space="preserve">. Table </w:t>
      </w:r>
      <w:r>
        <w:rPr>
          <w:rFonts w:ascii="Consolas" w:hAnsi="Consolas"/>
          <w:color w:val="1F3A5F"/>
          <w:sz w:val="19"/>
        </w:rPr>
        <w:t>dental_records(id, doctorId, patientId, kind, data JSON, recordedAt, isDeleted, createdAt, updatedAt)</w:t>
      </w:r>
      <w:r>
        <w:t xml:space="preserve">. One row is a </w:t>
      </w:r>
      <w:r>
        <w:rPr>
          <w:rFonts w:ascii="Consolas" w:hAnsi="Consolas"/>
          <w:color w:val="1F3A5F"/>
          <w:sz w:val="19"/>
        </w:rPr>
        <w:t>DentalRecord</w:t>
      </w:r>
      <w:r>
        <w:t xml:space="preserve">, and each feature owns a </w:t>
      </w:r>
      <w:r>
        <w:rPr>
          <w:rFonts w:ascii="Consolas" w:hAnsi="Consolas"/>
          <w:color w:val="1F3A5F"/>
          <w:sz w:val="19"/>
        </w:rPr>
        <w:t>kind</w:t>
      </w:r>
      <w:r>
        <w:t>.</w:t>
      </w:r>
    </w:p>
    <w:p>
      <w:pPr>
        <w:spacing w:after="0" w:before="0"/>
        <w:ind w:left="170"/>
        <w:shd w:val="clear" w:color="auto" w:fill="F2F4F7"/>
      </w:pPr>
      <w:r>
        <w:rPr>
          <w:rFonts w:ascii="Consolas" w:hAnsi="Consolas"/>
          <w:sz w:val="17"/>
        </w:rPr>
        <w:t>abstract final class RecKind { perio, endo, consent, recall, recallRule, pain, tmd, frankl, checklist, meta }</w:t>
      </w:r>
    </w:p>
    <w:p>
      <w:pPr>
        <w:spacing w:after="0" w:before="0"/>
        <w:ind w:left="170"/>
        <w:shd w:val="clear" w:color="auto" w:fill="F2F4F7"/>
      </w:pPr>
      <w:r>
        <w:rPr>
          <w:rFonts w:ascii="Consolas" w:hAnsi="Consolas"/>
          <w:sz w:val="17"/>
        </w:rPr>
        <w:t>// Add new kinds as constants here (e.g. 'referral', 'biopsy', 'labCase').</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class DentalRecord {</w:t>
      </w:r>
    </w:p>
    <w:p>
      <w:pPr>
        <w:spacing w:after="0" w:before="0"/>
        <w:ind w:left="170"/>
        <w:shd w:val="clear" w:color="auto" w:fill="F2F4F7"/>
      </w:pPr>
      <w:r>
        <w:rPr>
          <w:rFonts w:ascii="Consolas" w:hAnsi="Consolas"/>
          <w:sz w:val="17"/>
        </w:rPr>
        <w:t xml:space="preserve">  String id; String patientId /* '' for clinic-wide records */; String kind;</w:t>
      </w:r>
    </w:p>
    <w:p>
      <w:pPr>
        <w:spacing w:after="0" w:before="0"/>
        <w:ind w:left="170"/>
        <w:shd w:val="clear" w:color="auto" w:fill="F2F4F7"/>
      </w:pPr>
      <w:r>
        <w:rPr>
          <w:rFonts w:ascii="Consolas" w:hAnsi="Consolas"/>
          <w:sz w:val="17"/>
        </w:rPr>
        <w:t xml:space="preserve">  Map&lt;String, dynamic&gt; data; DateTime recordedAt /* when it happened / due */;</w:t>
      </w:r>
    </w:p>
    <w:p>
      <w:pPr>
        <w:spacing w:after="0" w:before="0"/>
        <w:ind w:left="170"/>
        <w:shd w:val="clear" w:color="auto" w:fill="F2F4F7"/>
      </w:pPr>
      <w:r>
        <w:rPr>
          <w:rFonts w:ascii="Consolas" w:hAnsi="Consolas"/>
          <w:sz w:val="17"/>
        </w:rPr>
        <w:t xml:space="preserve">  DateTime createdAt, updatedAt;</w:t>
      </w:r>
    </w:p>
    <w:p>
      <w:pPr>
        <w:spacing w:after="0" w:before="0"/>
        <w:ind w:left="170"/>
        <w:shd w:val="clear" w:color="auto" w:fill="F2F4F7"/>
      </w:pPr>
      <w:r>
        <w:rPr>
          <w:rFonts w:ascii="Consolas" w:hAnsi="Consolas"/>
          <w:sz w:val="17"/>
        </w:rPr>
        <w:t xml:space="preserve">  String str(key); int? integer(key); double? number(key); DateTime? date(key) /* data[key] as epoch ms */;</w:t>
      </w:r>
    </w:p>
    <w:p>
      <w:pPr>
        <w:spacing w:after="0" w:before="0"/>
        <w:ind w:left="170"/>
        <w:shd w:val="clear" w:color="auto" w:fill="F2F4F7"/>
      </w:pPr>
      <w:r>
        <w:rPr>
          <w:rFonts w:ascii="Consolas" w:hAnsi="Consolas"/>
          <w:sz w:val="17"/>
        </w:rPr>
        <w:t xml:space="preserve">  DentalRecord copyWith({Map&lt;String,dynamic&gt;? data, DateTime? recordedAt});</w:t>
      </w:r>
    </w:p>
    <w:p>
      <w:pPr>
        <w:spacing w:after="0" w:before="0"/>
        <w:ind w:left="170"/>
        <w:shd w:val="clear" w:color="auto" w:fill="F2F4F7"/>
      </w:pPr>
      <w:r>
        <w:rPr>
          <w:rFonts w:ascii="Consolas" w:hAnsi="Consolas"/>
          <w:sz w:val="17"/>
        </w:rPr>
        <w:t xml:space="preserve">  factory DentalRecord.create(String patientId, String kind, Map&lt;String,dynamic&gt; data, {DateTime? at});</w:t>
      </w:r>
    </w:p>
    <w:p>
      <w:pPr>
        <w:spacing w:after="0" w:before="0"/>
        <w:ind w:left="170"/>
        <w:shd w:val="clear" w:color="auto" w:fill="F2F4F7"/>
      </w:pPr>
      <w:r>
        <w:rPr>
          <w:rFonts w:ascii="Consolas" w:hAnsi="Consolas"/>
          <w:sz w:val="17"/>
        </w:rPr>
        <w:t>}</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typedef RecKey = ({String patientId, String kind});</w:t>
      </w:r>
    </w:p>
    <w:p>
      <w:pPr>
        <w:spacing w:after="0" w:before="0"/>
        <w:ind w:left="170"/>
        <w:shd w:val="clear" w:color="auto" w:fill="F2F4F7"/>
      </w:pPr>
      <w:r>
        <w:rPr>
          <w:rFonts w:ascii="Consolas" w:hAnsi="Consolas"/>
          <w:sz w:val="17"/>
        </w:rPr>
        <w:t>final patientRecordsProvider   // FutureProvider.family&lt;List&lt;DentalRecord&gt;, RecKey&gt;, newest first</w:t>
      </w:r>
    </w:p>
    <w:p>
      <w:pPr>
        <w:spacing w:after="0" w:before="0"/>
        <w:ind w:left="170"/>
        <w:shd w:val="clear" w:color="auto" w:fill="F2F4F7"/>
      </w:pPr>
      <w:r>
        <w:rPr>
          <w:rFonts w:ascii="Consolas" w:hAnsi="Consolas"/>
          <w:sz w:val="17"/>
        </w:rPr>
        <w:t>final clinicRecordsProvider    // FutureProvider.family&lt;List&lt;DentalRecord&gt;, String kind&gt;, all patients</w:t>
      </w:r>
    </w:p>
    <w:p>
      <w:pPr>
        <w:spacing w:after="0" w:before="0"/>
        <w:ind w:left="170"/>
        <w:shd w:val="clear" w:color="auto" w:fill="F2F4F7"/>
      </w:pPr>
      <w:r>
        <w:rPr>
          <w:rFonts w:ascii="Consolas" w:hAnsi="Consolas"/>
          <w:sz w:val="17"/>
        </w:rPr>
        <w:t>Future&lt;void&gt; saveDentalRecord(WidgetRef ref, DentalRecord r);   // saves + refreshes both providers</w:t>
      </w:r>
    </w:p>
    <w:p>
      <w:pPr>
        <w:spacing w:after="0" w:before="0"/>
        <w:ind w:left="170"/>
        <w:shd w:val="clear" w:color="auto" w:fill="F2F4F7"/>
      </w:pPr>
      <w:r>
        <w:rPr>
          <w:rFonts w:ascii="Consolas" w:hAnsi="Consolas"/>
          <w:sz w:val="17"/>
        </w:rPr>
        <w:t>Future&lt;void&gt; deleteDentalRecord(WidgetRef ref, DentalRecord r); // soft delete + refresh</w:t>
      </w:r>
    </w:p>
    <w:p>
      <w:pPr>
        <w:spacing w:after="0" w:before="0"/>
        <w:ind w:left="170"/>
        <w:shd w:val="clear" w:color="auto" w:fill="F2F4F7"/>
      </w:pPr>
      <w:r>
        <w:rPr>
          <w:rFonts w:ascii="Consolas" w:hAnsi="Consolas"/>
          <w:sz w:val="17"/>
        </w:rPr>
        <w:t>void recToast(BuildContext context, String message);            // snackbar</w:t>
      </w:r>
    </w:p>
    <w:p>
      <w:pPr>
        <w:spacing w:after="0" w:before="0"/>
        <w:ind w:left="170"/>
        <w:shd w:val="clear" w:color="auto" w:fill="F2F4F7"/>
      </w:pPr>
      <w:r>
        <w:rPr>
          <w:rFonts w:ascii="Consolas" w:hAnsi="Consolas"/>
          <w:sz w:val="17"/>
        </w:rPr>
        <w:t>abstract final class RecIcons { perio, endo, consent, recall, pain, frankl, checklist }</w:t>
      </w:r>
    </w:p>
    <w:p>
      <w:pPr>
        <w:spacing w:after="0" w:before="0"/>
        <w:ind w:left="170"/>
        <w:shd w:val="clear" w:color="auto" w:fill="F2F4F7"/>
      </w:pPr>
      <w:r>
        <w:rPr>
          <w:rFonts w:ascii="Consolas" w:hAnsi="Consolas"/>
          <w:sz w:val="17"/>
        </w:rPr>
        <w:t>// repository: ref.read(dentalRecordsRepoProvider).completedProcedures(doctorId, since)</w:t>
      </w:r>
    </w:p>
    <w:p>
      <w:pPr>
        <w:spacing w:after="0" w:before="0"/>
        <w:ind w:left="170"/>
        <w:shd w:val="clear" w:color="auto" w:fill="F2F4F7"/>
      </w:pPr>
      <w:r>
        <w:rPr>
          <w:rFonts w:ascii="Consolas" w:hAnsi="Consolas"/>
          <w:sz w:val="17"/>
        </w:rPr>
        <w:t>//   returns (patientId, name, at) for completed procedures</w:t>
      </w:r>
    </w:p>
    <w:p>
      <w:pPr>
        <w:spacing w:after="0" w:before="0"/>
        <w:ind w:left="170"/>
        <w:shd w:val="clear" w:color="auto" w:fill="F2F4F7"/>
      </w:pPr>
      <w:r>
        <w:rPr>
          <w:rFonts w:ascii="Consolas" w:hAnsi="Consolas"/>
          <w:sz w:val="17"/>
        </w:rPr>
        <w:t>// doctor id: ref.read(dentalDoctorIdProvider)</w:t>
      </w:r>
    </w:p>
    <w:p>
      <w:pPr>
        <w:spacing w:after="0" w:before="0"/>
        <w:ind w:left="170"/>
        <w:shd w:val="clear" w:color="auto" w:fill="F2F4F7"/>
      </w:pPr>
      <w:r>
        <w:rPr>
          <w:rFonts w:ascii="Consolas" w:hAnsi="Consolas"/>
          <w:sz w:val="17"/>
        </w:rPr>
        <w:t>//   from features/dental/presentation/providers/dental_desktop_providers.dart</w:t>
      </w:r>
    </w:p>
    <w:p>
      <w:pPr>
        <w:spacing w:after="40"/>
      </w:pPr>
    </w:p>
    <w:p>
      <w:r>
        <w:rPr>
          <w:b/>
        </w:rPr>
        <w:t>Reading and saving:</w:t>
      </w:r>
    </w:p>
    <w:p>
      <w:pPr>
        <w:spacing w:after="0" w:before="0"/>
        <w:ind w:left="170"/>
        <w:shd w:val="clear" w:color="auto" w:fill="F2F4F7"/>
      </w:pPr>
      <w:r>
        <w:rPr>
          <w:rFonts w:ascii="Consolas" w:hAnsi="Consolas"/>
          <w:sz w:val="17"/>
        </w:rPr>
        <w:t>final list = ref.watch(patientRecordsProvider((patientId: p.id, kind: RecKind.endo))).value</w:t>
      </w:r>
    </w:p>
    <w:p>
      <w:pPr>
        <w:spacing w:after="0" w:before="0"/>
        <w:ind w:left="170"/>
        <w:shd w:val="clear" w:color="auto" w:fill="F2F4F7"/>
      </w:pPr>
      <w:r>
        <w:rPr>
          <w:rFonts w:ascii="Consolas" w:hAnsi="Consolas"/>
          <w:sz w:val="17"/>
        </w:rPr>
        <w:t xml:space="preserve">    ?? const &lt;DentalRecord&gt;[];</w:t>
      </w:r>
    </w:p>
    <w:p>
      <w:pPr>
        <w:spacing w:after="0" w:before="0"/>
        <w:ind w:left="170"/>
        <w:shd w:val="clear" w:color="auto" w:fill="F2F4F7"/>
      </w:pPr>
      <w:r>
        <w:rPr>
          <w:rFonts w:ascii="Consolas" w:hAnsi="Consolas"/>
          <w:sz w:val="17"/>
        </w:rPr>
        <w:t>await saveDentalRecord(ref, DentalRecord.create(p.id, RecKind.endo, {'tooth': '36', 'status': 'open'}));</w:t>
      </w:r>
    </w:p>
    <w:p>
      <w:pPr>
        <w:spacing w:after="0" w:before="0"/>
        <w:ind w:left="170"/>
        <w:shd w:val="clear" w:color="auto" w:fill="F2F4F7"/>
      </w:pPr>
      <w:r>
        <w:rPr>
          <w:rFonts w:ascii="Consolas" w:hAnsi="Consolas"/>
          <w:sz w:val="17"/>
        </w:rPr>
        <w:t>await saveDentalRecord(ref, existing.copyWith(data: {...existing.data, 'status': 'done'}));</w:t>
      </w:r>
    </w:p>
    <w:p>
      <w:pPr>
        <w:spacing w:after="40"/>
      </w:pPr>
    </w:p>
    <w:p>
      <w:r>
        <w:rPr>
          <w:b/>
        </w:rPr>
        <w:t>Rules for JSON:</w:t>
      </w:r>
    </w:p>
    <w:p>
      <w:pPr>
        <w:pStyle w:val="ListBullet"/>
      </w:pPr>
      <w:r>
        <w:t>Only JSON-safe values: strings, numbers, bools, lists and maps.</w:t>
      </w:r>
    </w:p>
    <w:p>
      <w:pPr>
        <w:pStyle w:val="ListBullet"/>
      </w:pPr>
      <w:r>
        <w:t xml:space="preserve">Store dates as </w:t>
      </w:r>
      <w:r>
        <w:rPr>
          <w:rFonts w:ascii="Consolas" w:hAnsi="Consolas"/>
          <w:color w:val="1F3A5F"/>
          <w:sz w:val="19"/>
        </w:rPr>
        <w:t>millisecondsSinceEpoch</w:t>
      </w:r>
      <w:r>
        <w:t xml:space="preserve"> ints.</w:t>
      </w:r>
    </w:p>
    <w:p>
      <w:pPr>
        <w:pStyle w:val="ListBullet"/>
      </w:pPr>
      <w:r>
        <w:t>Store images as files. Store the file path, or base64 when small (under 100 KB, e.g. a signature).</w:t>
      </w:r>
    </w:p>
    <w:p>
      <w:pPr>
        <w:pStyle w:val="ListBullet"/>
      </w:pPr>
      <w:r>
        <w:t xml:space="preserve">Files go under </w:t>
      </w:r>
      <w:r>
        <w:rPr>
          <w:rFonts w:ascii="Consolas" w:hAnsi="Consolas"/>
          <w:color w:val="1F3A5F"/>
          <w:sz w:val="19"/>
        </w:rPr>
        <w:t>getApplicationSupportDirectory()/dental/&lt;feature&gt;/</w:t>
      </w:r>
      <w:r>
        <w:t>.</w:t>
      </w:r>
    </w:p>
    <w:p>
      <w:r>
        <w:t xml:space="preserve">Existing legacy dental tables (older code, leave them as they are): </w:t>
      </w:r>
      <w:r>
        <w:rPr>
          <w:rFonts w:ascii="Consolas" w:hAnsi="Consolas"/>
          <w:color w:val="1F3A5F"/>
          <w:sz w:val="19"/>
        </w:rPr>
        <w:t>dental_procedure_catalog</w:t>
      </w:r>
      <w:r>
        <w:t xml:space="preserve">, </w:t>
      </w:r>
      <w:r>
        <w:rPr>
          <w:rFonts w:ascii="Consolas" w:hAnsi="Consolas"/>
          <w:color w:val="1F3A5F"/>
          <w:sz w:val="19"/>
        </w:rPr>
        <w:t>tooth_chart_entries</w:t>
      </w:r>
      <w:r>
        <w:t xml:space="preserve">, </w:t>
      </w:r>
      <w:r>
        <w:rPr>
          <w:rFonts w:ascii="Consolas" w:hAnsi="Consolas"/>
          <w:color w:val="1F3A5F"/>
          <w:sz w:val="19"/>
        </w:rPr>
        <w:t>procedure_log_entries</w:t>
      </w:r>
      <w:r>
        <w:t xml:space="preserve">, </w:t>
      </w:r>
      <w:r>
        <w:rPr>
          <w:rFonts w:ascii="Consolas" w:hAnsi="Consolas"/>
          <w:color w:val="1F3A5F"/>
          <w:sz w:val="19"/>
        </w:rPr>
        <w:t>treatment_plan_line_items</w:t>
      </w:r>
      <w:r>
        <w:t xml:space="preserve">, </w:t>
      </w:r>
      <w:r>
        <w:rPr>
          <w:rFonts w:ascii="Consolas" w:hAnsi="Consolas"/>
          <w:color w:val="1F3A5F"/>
          <w:sz w:val="19"/>
        </w:rPr>
        <w:t>sterilization_log_entries</w:t>
      </w:r>
      <w:r>
        <w:t xml:space="preserve">. Providers are in </w:t>
      </w:r>
      <w:r>
        <w:rPr>
          <w:rFonts w:ascii="Consolas" w:hAnsi="Consolas"/>
          <w:color w:val="1F3A5F"/>
          <w:sz w:val="19"/>
        </w:rPr>
        <w:t>features/dental/presentation/providers/dental_providers.dart</w:t>
      </w:r>
      <w:r>
        <w:t>:</w:t>
      </w:r>
    </w:p>
    <w:p>
      <w:pPr>
        <w:pStyle w:val="ListBullet"/>
      </w:pPr>
      <w:r>
        <w:rPr>
          <w:rFonts w:ascii="Consolas" w:hAnsi="Consolas"/>
          <w:color w:val="1F3A5F"/>
          <w:sz w:val="19"/>
        </w:rPr>
        <w:t>patientToothChartProvider(id)</w:t>
      </w:r>
    </w:p>
    <w:p>
      <w:pPr>
        <w:pStyle w:val="ListBullet"/>
      </w:pPr>
      <w:r>
        <w:rPr>
          <w:rFonts w:ascii="Consolas" w:hAnsi="Consolas"/>
          <w:color w:val="1F3A5F"/>
          <w:sz w:val="19"/>
        </w:rPr>
        <w:t>patientProcedureLogProvider(id)</w:t>
      </w:r>
    </w:p>
    <w:p>
      <w:pPr>
        <w:pStyle w:val="ListBullet"/>
      </w:pPr>
      <w:r>
        <w:rPr>
          <w:rFonts w:ascii="Consolas" w:hAnsi="Consolas"/>
          <w:color w:val="1F3A5F"/>
          <w:sz w:val="19"/>
        </w:rPr>
        <w:t>patientTreatmentPlanProvider(id)</w:t>
      </w:r>
      <w:r>
        <w:t xml:space="preserve">, whose items have </w:t>
      </w:r>
      <w:r>
        <w:rPr>
          <w:rFonts w:ascii="Consolas" w:hAnsi="Consolas"/>
          <w:color w:val="1F3A5F"/>
          <w:sz w:val="19"/>
        </w:rPr>
        <w:t>procedureName</w:t>
      </w:r>
      <w:r>
        <w:t xml:space="preserve">, </w:t>
      </w:r>
      <w:r>
        <w:rPr>
          <w:rFonts w:ascii="Consolas" w:hAnsi="Consolas"/>
          <w:color w:val="1F3A5F"/>
          <w:sz w:val="19"/>
        </w:rPr>
        <w:t>estimatedPrice</w:t>
      </w:r>
      <w:r>
        <w:t xml:space="preserve">, </w:t>
      </w:r>
      <w:r>
        <w:rPr>
          <w:rFonts w:ascii="Consolas" w:hAnsi="Consolas"/>
          <w:color w:val="1F3A5F"/>
          <w:sz w:val="19"/>
        </w:rPr>
        <w:t>status</w:t>
      </w:r>
      <w:r>
        <w:t xml:space="preserve">, </w:t>
      </w:r>
      <w:r>
        <w:rPr>
          <w:rFonts w:ascii="Consolas" w:hAnsi="Consolas"/>
          <w:color w:val="1F3A5F"/>
          <w:sz w:val="19"/>
        </w:rPr>
        <w:t>isDeleted</w:t>
      </w:r>
    </w:p>
    <w:p>
      <w:pPr>
        <w:pStyle w:val="Heading2"/>
      </w:pPr>
      <w:r>
        <w:t>1.5 Patients</w:t>
      </w:r>
    </w:p>
    <w:p>
      <w:pPr>
        <w:pStyle w:val="ListBullet"/>
      </w:pPr>
      <w:r>
        <w:rPr>
          <w:b/>
        </w:rPr>
        <w:t>`Patient`</w:t>
      </w:r>
      <w:r>
        <w:t xml:space="preserve"> (</w:t>
      </w:r>
      <w:r>
        <w:rPr>
          <w:rFonts w:ascii="Consolas" w:hAnsi="Consolas"/>
          <w:color w:val="1F3A5F"/>
          <w:sz w:val="19"/>
        </w:rPr>
        <w:t>features/patients/data/models/patient.dart</w:t>
      </w:r>
      <w:r>
        <w:t xml:space="preserve">): </w:t>
      </w:r>
      <w:r>
        <w:rPr>
          <w:rFonts w:ascii="Consolas" w:hAnsi="Consolas"/>
          <w:color w:val="1F3A5F"/>
          <w:sz w:val="19"/>
        </w:rPr>
        <w:t>id</w:t>
      </w:r>
      <w:r>
        <w:t xml:space="preserve">, </w:t>
      </w:r>
      <w:r>
        <w:rPr>
          <w:rFonts w:ascii="Consolas" w:hAnsi="Consolas"/>
          <w:color w:val="1F3A5F"/>
          <w:sz w:val="19"/>
        </w:rPr>
        <w:t>firstName</w:t>
      </w:r>
      <w:r>
        <w:t xml:space="preserve">, </w:t>
      </w:r>
      <w:r>
        <w:rPr>
          <w:rFonts w:ascii="Consolas" w:hAnsi="Consolas"/>
          <w:color w:val="1F3A5F"/>
          <w:sz w:val="19"/>
        </w:rPr>
        <w:t>lastName</w:t>
      </w:r>
      <w:r>
        <w:t xml:space="preserve">, </w:t>
      </w:r>
      <w:r>
        <w:rPr>
          <w:rFonts w:ascii="Consolas" w:hAnsi="Consolas"/>
          <w:color w:val="1F3A5F"/>
          <w:sz w:val="19"/>
        </w:rPr>
        <w:t>fullName</w:t>
      </w:r>
      <w:r>
        <w:t xml:space="preserve">, </w:t>
      </w:r>
      <w:r>
        <w:rPr>
          <w:rFonts w:ascii="Consolas" w:hAnsi="Consolas"/>
          <w:color w:val="1F3A5F"/>
          <w:sz w:val="19"/>
        </w:rPr>
        <w:t>phone</w:t>
      </w:r>
      <w:r>
        <w:t xml:space="preserve">, </w:t>
      </w:r>
      <w:r>
        <w:rPr>
          <w:rFonts w:ascii="Consolas" w:hAnsi="Consolas"/>
          <w:color w:val="1F3A5F"/>
          <w:sz w:val="19"/>
        </w:rPr>
        <w:t>email</w:t>
      </w:r>
      <w:r>
        <w:t xml:space="preserve">, </w:t>
      </w:r>
      <w:r>
        <w:rPr>
          <w:rFonts w:ascii="Consolas" w:hAnsi="Consolas"/>
          <w:color w:val="1F3A5F"/>
          <w:sz w:val="19"/>
        </w:rPr>
        <w:t>gender</w:t>
      </w:r>
      <w:r>
        <w:t xml:space="preserve">, </w:t>
      </w:r>
      <w:r>
        <w:rPr>
          <w:rFonts w:ascii="Consolas" w:hAnsi="Consolas"/>
          <w:color w:val="1F3A5F"/>
          <w:sz w:val="19"/>
        </w:rPr>
        <w:t>dateOfBirth</w:t>
      </w:r>
      <w:r>
        <w:t xml:space="preserve">, </w:t>
      </w:r>
      <w:r>
        <w:rPr>
          <w:rFonts w:ascii="Consolas" w:hAnsi="Consolas"/>
          <w:color w:val="1F3A5F"/>
          <w:sz w:val="19"/>
        </w:rPr>
        <w:t>age</w:t>
      </w:r>
      <w:r>
        <w:t xml:space="preserve">, </w:t>
      </w:r>
      <w:r>
        <w:rPr>
          <w:rFonts w:ascii="Consolas" w:hAnsi="Consolas"/>
          <w:color w:val="1F3A5F"/>
          <w:sz w:val="19"/>
        </w:rPr>
        <w:t>diagnosis</w:t>
      </w:r>
      <w:r>
        <w:t xml:space="preserve"> (list), </w:t>
      </w:r>
      <w:r>
        <w:rPr>
          <w:rFonts w:ascii="Consolas" w:hAnsi="Consolas"/>
          <w:color w:val="1F3A5F"/>
          <w:sz w:val="19"/>
        </w:rPr>
        <w:t>notes</w:t>
      </w:r>
      <w:r>
        <w:t xml:space="preserve">, </w:t>
      </w:r>
      <w:r>
        <w:rPr>
          <w:rFonts w:ascii="Consolas" w:hAnsi="Consolas"/>
          <w:color w:val="1F3A5F"/>
          <w:sz w:val="19"/>
        </w:rPr>
        <w:t>isArchived</w:t>
      </w:r>
      <w:r>
        <w:t>.</w:t>
      </w:r>
    </w:p>
    <w:p>
      <w:pPr>
        <w:pStyle w:val="ListBullet"/>
      </w:pPr>
      <w:r>
        <w:rPr>
          <w:b/>
        </w:rPr>
        <w:t>All patients:</w:t>
      </w:r>
      <w:r>
        <w:t xml:space="preserve"> </w:t>
      </w:r>
      <w:r>
        <w:rPr>
          <w:rFonts w:ascii="Consolas" w:hAnsi="Consolas"/>
          <w:color w:val="1F3A5F"/>
          <w:sz w:val="19"/>
        </w:rPr>
        <w:t>ref.watch(patientsStreamProvider).value</w:t>
      </w:r>
      <w:r>
        <w:t xml:space="preserve"> (</w:t>
      </w:r>
      <w:r>
        <w:rPr>
          <w:rFonts w:ascii="Consolas" w:hAnsi="Consolas"/>
          <w:color w:val="1F3A5F"/>
          <w:sz w:val="19"/>
        </w:rPr>
        <w:t>features/patients/data/providers/patient_providers.dart</w:t>
      </w:r>
      <w:r>
        <w:t>).</w:t>
      </w:r>
    </w:p>
    <w:p>
      <w:pPr>
        <w:pStyle w:val="ListBullet"/>
      </w:pPr>
      <w:r>
        <w:rPr>
          <w:b/>
        </w:rPr>
        <w:t>`PatientActions`</w:t>
      </w:r>
      <w:r>
        <w:t xml:space="preserve"> (</w:t>
      </w:r>
      <w:r>
        <w:rPr>
          <w:rFonts w:ascii="Consolas" w:hAnsi="Consolas"/>
          <w:color w:val="1F3A5F"/>
          <w:sz w:val="19"/>
        </w:rPr>
        <w:t>features/patients/presentation/patient_actions.dart</w:t>
      </w:r>
      <w:r>
        <w:t>):</w:t>
      </w:r>
    </w:p>
    <w:p>
      <w:pPr>
        <w:pStyle w:val="ListBullet2"/>
      </w:pPr>
      <w:r>
        <w:rPr>
          <w:rFonts w:ascii="Consolas" w:hAnsi="Consolas"/>
          <w:color w:val="1F3A5F"/>
          <w:sz w:val="19"/>
        </w:rPr>
        <w:t>call(context, p)</w:t>
      </w:r>
    </w:p>
    <w:p>
      <w:pPr>
        <w:pStyle w:val="ListBullet2"/>
      </w:pPr>
      <w:r>
        <w:rPr>
          <w:rFonts w:ascii="Consolas" w:hAnsi="Consolas"/>
          <w:color w:val="1F3A5F"/>
          <w:sz w:val="19"/>
        </w:rPr>
        <w:t>whatsApp(context, p, message: '…')</w:t>
      </w:r>
      <w:r>
        <w:t>, which opens WhatsApp with the text</w:t>
      </w:r>
    </w:p>
    <w:p>
      <w:pPr>
        <w:pStyle w:val="ListBullet2"/>
      </w:pPr>
      <w:r>
        <w:rPr>
          <w:rFonts w:ascii="Consolas" w:hAnsi="Consolas"/>
          <w:color w:val="1F3A5F"/>
          <w:sz w:val="19"/>
        </w:rPr>
        <w:t>newVisit(context, ref, p)</w:t>
      </w:r>
      <w:r>
        <w:t>, which opens the booking form</w:t>
      </w:r>
    </w:p>
    <w:p>
      <w:pPr>
        <w:pStyle w:val="ListBullet2"/>
      </w:pPr>
      <w:r>
        <w:rPr>
          <w:rFonts w:ascii="Consolas" w:hAnsi="Consolas"/>
          <w:color w:val="1F3A5F"/>
          <w:sz w:val="19"/>
        </w:rPr>
        <w:t>edit(context, ref, p)</w:t>
      </w:r>
    </w:p>
    <w:p>
      <w:pPr>
        <w:pStyle w:val="ListBullet"/>
      </w:pPr>
      <w:r>
        <w:rPr>
          <w:b/>
        </w:rPr>
        <w:t>Picking a patient:</w:t>
      </w:r>
      <w:r>
        <w:t xml:space="preserve"> </w:t>
      </w:r>
      <w:r>
        <w:rPr>
          <w:rFonts w:ascii="Consolas" w:hAnsi="Consolas"/>
          <w:color w:val="1F3A5F"/>
          <w:sz w:val="19"/>
        </w:rPr>
        <w:t>pickRadPatient(context, title: '…', subtitle: '…')</w:t>
      </w:r>
      <w:r>
        <w:t xml:space="preserve"> from </w:t>
      </w:r>
      <w:r>
        <w:rPr>
          <w:rFonts w:ascii="Consolas" w:hAnsi="Consolas"/>
          <w:color w:val="1F3A5F"/>
          <w:sz w:val="19"/>
        </w:rPr>
        <w:t>features/radiology/presentation/radiology_dialogs.dart</w:t>
      </w:r>
      <w:r>
        <w:t xml:space="preserve"> returns a </w:t>
      </w:r>
      <w:r>
        <w:rPr>
          <w:rFonts w:ascii="Consolas" w:hAnsi="Consolas"/>
          <w:color w:val="1F3A5F"/>
          <w:sz w:val="19"/>
        </w:rPr>
        <w:t>Patient?</w:t>
      </w:r>
      <w:r>
        <w:t>.</w:t>
      </w:r>
    </w:p>
    <w:p>
      <w:pPr>
        <w:pStyle w:val="ListBullet"/>
      </w:pPr>
      <w:r>
        <w:rPr>
          <w:b/>
        </w:rPr>
        <w:t>Patient details:</w:t>
      </w:r>
      <w:r>
        <w:t xml:space="preserve"> </w:t>
      </w:r>
      <w:r>
        <w:rPr>
          <w:rFonts w:ascii="Consolas" w:hAnsi="Consolas"/>
          <w:color w:val="1F3A5F"/>
          <w:sz w:val="19"/>
        </w:rPr>
        <w:t>lib/features/patients/presentation/patient_details_view.dart</w:t>
      </w:r>
      <w:r>
        <w:t xml:space="preserve"> builds cards in </w:t>
      </w:r>
      <w:r>
        <w:rPr>
          <w:rFonts w:ascii="Consolas" w:hAnsi="Consolas"/>
          <w:color w:val="1F3A5F"/>
          <w:sz w:val="19"/>
        </w:rPr>
        <w:t>_DetailsBody</w:t>
      </w:r>
      <w:r>
        <w:t>.</w:t>
      </w:r>
    </w:p>
    <w:p>
      <w:pPr>
        <w:pStyle w:val="ListBullet2"/>
      </w:pPr>
      <w:r>
        <w:t xml:space="preserve">For dentists: </w:t>
      </w:r>
      <w:r>
        <w:rPr>
          <w:rFonts w:ascii="Consolas" w:hAnsi="Consolas"/>
          <w:color w:val="1F3A5F"/>
          <w:sz w:val="19"/>
        </w:rPr>
        <w:t>chart = ToothChartCard(...)</w:t>
      </w:r>
      <w:r>
        <w:t xml:space="preserve">, </w:t>
      </w:r>
      <w:r>
        <w:rPr>
          <w:rFonts w:ascii="Consolas" w:hAnsi="Consolas"/>
          <w:color w:val="1F3A5F"/>
          <w:sz w:val="19"/>
        </w:rPr>
        <w:t>procedures = DentalProceduresCard(...)</w:t>
      </w:r>
      <w:r>
        <w:t xml:space="preserve">, </w:t>
      </w:r>
      <w:r>
        <w:rPr>
          <w:rFonts w:ascii="Consolas" w:hAnsi="Consolas"/>
          <w:color w:val="1F3A5F"/>
          <w:sz w:val="19"/>
        </w:rPr>
        <w:t>records = DentalRecordsCard(patient: p)</w:t>
      </w:r>
      <w:r>
        <w:t>.</w:t>
      </w:r>
    </w:p>
    <w:p>
      <w:pPr>
        <w:pStyle w:val="ListBullet2"/>
      </w:pPr>
      <w:r>
        <w:t xml:space="preserve">Wide layout: </w:t>
      </w:r>
      <w:r>
        <w:rPr>
          <w:rFonts w:ascii="Consolas" w:hAnsi="Consolas"/>
          <w:color w:val="1F3A5F"/>
          <w:sz w:val="19"/>
        </w:rPr>
        <w:t>_Stack([?imaging, ?chart, ?noPlan, planOrPayments, notes])</w:t>
      </w:r>
      <w:r>
        <w:t xml:space="preserve"> on the left and </w:t>
      </w:r>
      <w:r>
        <w:rPr>
          <w:rFonts w:ascii="Consolas" w:hAnsi="Consolas"/>
          <w:color w:val="1F3A5F"/>
          <w:sz w:val="19"/>
        </w:rPr>
        <w:t>_Stack([?procedures, ?records, visits, history])</w:t>
      </w:r>
      <w:r>
        <w:t xml:space="preserve"> on the right. </w:t>
      </w:r>
      <w:r>
        <w:rPr>
          <w:rFonts w:ascii="Consolas" w:hAnsi="Consolas"/>
          <w:color w:val="1F3A5F"/>
          <w:sz w:val="19"/>
        </w:rPr>
        <w:t>?x</w:t>
      </w:r>
      <w:r>
        <w:t xml:space="preserve"> means "include if not null".</w:t>
      </w:r>
    </w:p>
    <w:p>
      <w:pPr>
        <w:pStyle w:val="ListBullet"/>
      </w:pPr>
      <w:r>
        <w:rPr>
          <w:b/>
        </w:rPr>
        <w:t>Clinical records card:</w:t>
      </w:r>
      <w:r>
        <w:t xml:space="preserve"> </w:t>
      </w:r>
      <w:r>
        <w:rPr>
          <w:rFonts w:ascii="Consolas" w:hAnsi="Consolas"/>
          <w:color w:val="1F3A5F"/>
          <w:sz w:val="19"/>
        </w:rPr>
        <w:t>lib/features/dental/records/dental_records_card.dart</w:t>
      </w:r>
      <w:r>
        <w:t>. Each feature adds one row: icon, title, a one-line status, and a tap to open.</w:t>
      </w:r>
    </w:p>
    <w:p>
      <w:pPr>
        <w:pStyle w:val="Heading2"/>
      </w:pPr>
      <w:r>
        <w:t>1.6 Shell: adding a sidebar page</w:t>
      </w:r>
    </w:p>
    <w:p>
      <w:pPr>
        <w:pStyle w:val="ListNumber"/>
      </w:pPr>
      <w:r>
        <w:rPr>
          <w:rFonts w:ascii="Consolas" w:hAnsi="Consolas"/>
          <w:color w:val="1F3A5F"/>
          <w:sz w:val="19"/>
        </w:rPr>
        <w:t>lib/features/dashboard/presentation/dashboard_actions.dart</w:t>
      </w:r>
      <w:r>
        <w:t xml:space="preserve"> → </w:t>
      </w:r>
      <w:r>
        <w:rPr>
          <w:rFonts w:ascii="Consolas" w:hAnsi="Consolas"/>
          <w:color w:val="1F3A5F"/>
          <w:sz w:val="19"/>
        </w:rPr>
        <w:t>abstract final class DesktopTab</w:t>
      </w:r>
      <w:r>
        <w:t xml:space="preserve">. It has indices 0–15 (dashboard 0 … recalls 15). Add </w:t>
      </w:r>
      <w:r>
        <w:rPr>
          <w:rFonts w:ascii="Consolas" w:hAnsi="Consolas"/>
          <w:color w:val="1F3A5F"/>
          <w:sz w:val="19"/>
        </w:rPr>
        <w:t>static const myTab = 16;</w:t>
      </w:r>
      <w:r>
        <w:t xml:space="preserve"> using </w:t>
      </w:r>
      <w:r>
        <w:rPr>
          <w:b/>
        </w:rPr>
        <w:t>the next free number</w:t>
      </w:r>
      <w:r>
        <w:t xml:space="preserve">, add it to </w:t>
      </w:r>
      <w:r>
        <w:rPr>
          <w:rFonts w:ascii="Consolas" w:hAnsi="Consolas"/>
          <w:color w:val="1F3A5F"/>
          <w:sz w:val="19"/>
        </w:rPr>
        <w:t>label(tab)</w:t>
      </w:r>
      <w:r>
        <w:t xml:space="preserve">, and add it to </w:t>
      </w:r>
      <w:r>
        <w:rPr>
          <w:rFonts w:ascii="Consolas" w:hAnsi="Consolas"/>
          <w:color w:val="1F3A5F"/>
          <w:sz w:val="19"/>
        </w:rPr>
        <w:t>isDental(tab)</w:t>
      </w:r>
      <w:r>
        <w:t xml:space="preserve"> if only dentists should see it.</w:t>
      </w:r>
    </w:p>
    <w:p>
      <w:pPr>
        <w:pStyle w:val="ListNumber"/>
      </w:pPr>
      <w:r>
        <w:rPr>
          <w:rFonts w:ascii="Consolas" w:hAnsi="Consolas"/>
          <w:color w:val="1F3A5F"/>
          <w:sz w:val="19"/>
        </w:rPr>
        <w:t>lib/features/shell/presentation/desktop_shell.dart</w:t>
      </w:r>
      <w:r>
        <w:t>:</w:t>
      </w:r>
    </w:p>
    <w:p>
      <w:pPr>
        <w:pStyle w:val="ListBullet2"/>
      </w:pPr>
      <w:r>
        <w:t xml:space="preserve">Append a label to </w:t>
      </w:r>
      <w:r>
        <w:rPr>
          <w:rFonts w:ascii="Consolas" w:hAnsi="Consolas"/>
          <w:color w:val="1F3A5F"/>
          <w:sz w:val="19"/>
        </w:rPr>
        <w:t>_labels</w:t>
      </w:r>
      <w:r>
        <w:t xml:space="preserve"> and an icon to </w:t>
      </w:r>
      <w:r>
        <w:rPr>
          <w:rFonts w:ascii="Consolas" w:hAnsi="Consolas"/>
          <w:color w:val="1F3A5F"/>
          <w:sz w:val="19"/>
        </w:rPr>
        <w:t>_icons</w:t>
      </w:r>
      <w:r>
        <w:t xml:space="preserve">. </w:t>
      </w:r>
      <w:r>
        <w:rPr>
          <w:b/>
        </w:rPr>
        <w:t>The list position must equal the tab number.</w:t>
      </w:r>
    </w:p>
    <w:p>
      <w:pPr>
        <w:pStyle w:val="ListBullet2"/>
      </w:pPr>
      <w:r>
        <w:t xml:space="preserve">Add a </w:t>
      </w:r>
      <w:r>
        <w:rPr>
          <w:rFonts w:ascii="Consolas" w:hAnsi="Consolas"/>
          <w:color w:val="1F3A5F"/>
          <w:sz w:val="19"/>
        </w:rPr>
        <w:t>case DesktopTab.myTab: return const MyScreen();</w:t>
      </w:r>
      <w:r>
        <w:t xml:space="preserve"> in </w:t>
      </w:r>
      <w:r>
        <w:rPr>
          <w:rFonts w:ascii="Consolas" w:hAnsi="Consolas"/>
          <w:color w:val="1F3A5F"/>
          <w:sz w:val="19"/>
        </w:rPr>
        <w:t>_buildScreen</w:t>
      </w:r>
      <w:r>
        <w:t>.</w:t>
      </w:r>
    </w:p>
    <w:p>
      <w:pPr>
        <w:pStyle w:val="ListNumber"/>
      </w:pPr>
      <w:r>
        <w:rPr>
          <w:rFonts w:ascii="Consolas" w:hAnsi="Consolas"/>
          <w:color w:val="1F3A5F"/>
          <w:sz w:val="19"/>
        </w:rPr>
        <w:t>lib/features/shell/components/cru_sidebar.dart</w:t>
      </w:r>
      <w:r>
        <w:t xml:space="preserve"> → </w:t>
      </w:r>
      <w:r>
        <w:rPr>
          <w:rFonts w:ascii="Consolas" w:hAnsi="Consolas"/>
          <w:color w:val="1F3A5F"/>
          <w:sz w:val="19"/>
        </w:rPr>
        <w:t>_groupsFor({required bool dentist, required bool radiologist})</w:t>
      </w:r>
      <w:r>
        <w:t xml:space="preserve">: add </w:t>
      </w:r>
      <w:r>
        <w:rPr>
          <w:rFonts w:ascii="Consolas" w:hAnsi="Consolas"/>
          <w:color w:val="1F3A5F"/>
          <w:sz w:val="19"/>
        </w:rPr>
        <w:t>_NavItem(DesktopTab.myTab, 'Label', SomeIcon)</w:t>
      </w:r>
      <w:r>
        <w:t xml:space="preserve"> inside the right group.</w:t>
      </w:r>
    </w:p>
    <w:p>
      <w:pPr>
        <w:pStyle w:val="ListNumber"/>
      </w:pPr>
      <w:r>
        <w:t>Screen layout (copy this pattern):</w:t>
      </w:r>
    </w:p>
    <w:p>
      <w:pPr>
        <w:spacing w:after="0" w:before="0"/>
        <w:ind w:left="170"/>
        <w:shd w:val="clear" w:color="auto" w:fill="F2F4F7"/>
      </w:pPr>
      <w:r>
        <w:rPr>
          <w:rFonts w:ascii="Consolas" w:hAnsi="Consolas"/>
          <w:sz w:val="17"/>
        </w:rPr>
        <w:t>class MyScreen extends ConsumerStatefulWidget { const MyScreen({super.key}); ... }</w:t>
      </w:r>
    </w:p>
    <w:p>
      <w:pPr>
        <w:spacing w:after="0" w:before="0"/>
        <w:ind w:left="170"/>
        <w:shd w:val="clear" w:color="auto" w:fill="F2F4F7"/>
      </w:pPr>
      <w:r>
        <w:rPr>
          <w:rFonts w:ascii="Consolas" w:hAnsi="Consolas"/>
          <w:sz w:val="17"/>
        </w:rPr>
        <w:t>// build:</w:t>
      </w:r>
    </w:p>
    <w:p>
      <w:pPr>
        <w:spacing w:after="0" w:before="0"/>
        <w:ind w:left="170"/>
        <w:shd w:val="clear" w:color="auto" w:fill="F2F4F7"/>
      </w:pPr>
      <w:r>
        <w:rPr>
          <w:rFonts w:ascii="Consolas" w:hAnsi="Consolas"/>
          <w:sz w:val="17"/>
        </w:rPr>
        <w:t>return Padding(padding: CruSpace.mainPadding, child: Column(</w:t>
      </w:r>
    </w:p>
    <w:p>
      <w:pPr>
        <w:spacing w:after="0" w:before="0"/>
        <w:ind w:left="170"/>
        <w:shd w:val="clear" w:color="auto" w:fill="F2F4F7"/>
      </w:pPr>
      <w:r>
        <w:rPr>
          <w:rFonts w:ascii="Consolas" w:hAnsi="Consolas"/>
          <w:sz w:val="17"/>
        </w:rPr>
        <w:t xml:space="preserve">  crossAxisAlignment: CrossAxisAlignment.stretch, children: [</w:t>
      </w:r>
    </w:p>
    <w:p>
      <w:pPr>
        <w:spacing w:after="0" w:before="0"/>
        <w:ind w:left="170"/>
        <w:shd w:val="clear" w:color="auto" w:fill="F2F4F7"/>
      </w:pPr>
      <w:r>
        <w:rPr>
          <w:rFonts w:ascii="Consolas" w:hAnsi="Consolas"/>
          <w:sz w:val="17"/>
        </w:rPr>
        <w:t xml:space="preserve">    DentalPageHeader(title: 'Title', subtitle: 'Status line', actions: [/* secondary..., one primary last */]),</w:t>
      </w:r>
    </w:p>
    <w:p>
      <w:pPr>
        <w:spacing w:after="0" w:before="0"/>
        <w:ind w:left="170"/>
        <w:shd w:val="clear" w:color="auto" w:fill="F2F4F7"/>
      </w:pPr>
      <w:r>
        <w:rPr>
          <w:rFonts w:ascii="Consolas" w:hAnsi="Consolas"/>
          <w:sz w:val="17"/>
        </w:rPr>
        <w:t xml:space="preserve">    const SizedBox(height: CruSpace.cardGap),</w:t>
      </w:r>
    </w:p>
    <w:p>
      <w:pPr>
        <w:spacing w:after="0" w:before="0"/>
        <w:ind w:left="170"/>
        <w:shd w:val="clear" w:color="auto" w:fill="F2F4F7"/>
      </w:pPr>
      <w:r>
        <w:rPr>
          <w:rFonts w:ascii="Consolas" w:hAnsi="Consolas"/>
          <w:sz w:val="17"/>
        </w:rPr>
        <w:t xml:space="preserve">    GlanceStrip(...),                      // 3–4 numbers that matter</w:t>
      </w:r>
    </w:p>
    <w:p>
      <w:pPr>
        <w:spacing w:after="0" w:before="0"/>
        <w:ind w:left="170"/>
        <w:shd w:val="clear" w:color="auto" w:fill="F2F4F7"/>
      </w:pPr>
      <w:r>
        <w:rPr>
          <w:rFonts w:ascii="Consolas" w:hAnsi="Consolas"/>
          <w:sz w:val="17"/>
        </w:rPr>
        <w:t xml:space="preserve">    const SizedBox(height: CruSpace.cardGap),</w:t>
      </w:r>
    </w:p>
    <w:p>
      <w:pPr>
        <w:spacing w:after="0" w:before="0"/>
        <w:ind w:left="170"/>
        <w:shd w:val="clear" w:color="auto" w:fill="F2F4F7"/>
      </w:pPr>
      <w:r>
        <w:rPr>
          <w:rFonts w:ascii="Consolas" w:hAnsi="Consolas"/>
          <w:sz w:val="17"/>
        </w:rPr>
        <w:t xml:space="preserve">    Row(children: [CruSegmentedControl(...), const Spacer(), SizedBox(width: 280, child: DentalSearchField(...))]),</w:t>
      </w:r>
    </w:p>
    <w:p>
      <w:pPr>
        <w:spacing w:after="0" w:before="0"/>
        <w:ind w:left="170"/>
        <w:shd w:val="clear" w:color="auto" w:fill="F2F4F7"/>
      </w:pPr>
      <w:r>
        <w:rPr>
          <w:rFonts w:ascii="Consolas" w:hAnsi="Consolas"/>
          <w:sz w:val="17"/>
        </w:rPr>
        <w:t xml:space="preserve">    const SizedBox(height: CruSpace.cardGap),</w:t>
      </w:r>
    </w:p>
    <w:p>
      <w:pPr>
        <w:spacing w:after="0" w:before="0"/>
        <w:ind w:left="170"/>
        <w:shd w:val="clear" w:color="auto" w:fill="F2F4F7"/>
      </w:pPr>
      <w:r>
        <w:rPr>
          <w:rFonts w:ascii="Consolas" w:hAnsi="Consolas"/>
          <w:sz w:val="17"/>
        </w:rPr>
        <w:t xml:space="preserve">    Expanded(child: CruCard(padding: const EdgeInsets.fromLTRB(12, 4, 12, 12),</w:t>
      </w:r>
    </w:p>
    <w:p>
      <w:pPr>
        <w:spacing w:after="0" w:before="0"/>
        <w:ind w:left="170"/>
        <w:shd w:val="clear" w:color="auto" w:fill="F2F4F7"/>
      </w:pPr>
      <w:r>
        <w:rPr>
          <w:rFonts w:ascii="Consolas" w:hAnsi="Consolas"/>
          <w:sz w:val="17"/>
        </w:rPr>
        <w:t xml:space="preserve">        child: items.isEmpty ? Center(child: DentalEmptyState(...)) : ListView(children: [...]))),</w:t>
      </w:r>
    </w:p>
    <w:p>
      <w:pPr>
        <w:spacing w:after="0" w:before="0"/>
        <w:ind w:left="170"/>
        <w:shd w:val="clear" w:color="auto" w:fill="F2F4F7"/>
      </w:pPr>
      <w:r>
        <w:rPr>
          <w:rFonts w:ascii="Consolas" w:hAnsi="Consolas"/>
          <w:sz w:val="17"/>
        </w:rPr>
        <w:t xml:space="preserve">  ]));</w:t>
      </w:r>
    </w:p>
    <w:p>
      <w:pPr>
        <w:spacing w:after="40"/>
      </w:pPr>
    </w:p>
    <w:p>
      <w:r>
        <w:t>A full-screen page (not a tab) is pushed with:</w:t>
      </w:r>
    </w:p>
    <w:p>
      <w:pPr>
        <w:spacing w:after="0" w:before="0"/>
        <w:ind w:left="170"/>
        <w:shd w:val="clear" w:color="auto" w:fill="F2F4F7"/>
      </w:pPr>
      <w:r>
        <w:rPr>
          <w:rFonts w:ascii="Consolas" w:hAnsi="Consolas"/>
          <w:sz w:val="17"/>
        </w:rPr>
        <w:t>Navigator.of(context, rootNavigator: true).push(MaterialPageRoute&lt;void&gt;(</w:t>
      </w:r>
    </w:p>
    <w:p>
      <w:pPr>
        <w:spacing w:after="0" w:before="0"/>
        <w:ind w:left="170"/>
        <w:shd w:val="clear" w:color="auto" w:fill="F2F4F7"/>
      </w:pPr>
      <w:r>
        <w:rPr>
          <w:rFonts w:ascii="Consolas" w:hAnsi="Consolas"/>
          <w:sz w:val="17"/>
        </w:rPr>
        <w:t xml:space="preserve">    builder: (_) =&gt; Theme(data: Theme.of(context), child: const MyPage())));</w:t>
      </w:r>
    </w:p>
    <w:p>
      <w:pPr>
        <w:spacing w:after="40"/>
      </w:pPr>
    </w:p>
    <w:p>
      <w:pPr>
        <w:pStyle w:val="Heading2"/>
      </w:pPr>
      <w:r>
        <w:t>1.7 Specialties and sub-logins</w:t>
      </w:r>
    </w:p>
    <w:p>
      <w:pPr>
        <w:pStyle w:val="ListBullet"/>
      </w:pPr>
      <w:r>
        <w:rPr>
          <w:b/>
        </w:rPr>
        <w:t>Model:</w:t>
      </w:r>
      <w:r>
        <w:t xml:space="preserve"> </w:t>
      </w:r>
      <w:r>
        <w:rPr>
          <w:rFonts w:ascii="Consolas" w:hAnsi="Consolas"/>
          <w:color w:val="1F3A5F"/>
          <w:sz w:val="19"/>
        </w:rPr>
        <w:t>lib/core/models/doctor_specialty.dart</w:t>
      </w:r>
      <w:r>
        <w:t>.</w:t>
      </w:r>
    </w:p>
    <w:p>
      <w:pPr>
        <w:pStyle w:val="ListBullet2"/>
      </w:pPr>
      <w:r>
        <w:rPr>
          <w:rFonts w:ascii="Consolas" w:hAnsi="Consolas"/>
          <w:color w:val="1F3A5F"/>
          <w:sz w:val="19"/>
        </w:rPr>
        <w:t>enum DoctorSpecialtyType { generalPhysician, cardiologist, pediatrician, dentist, dermatologist, orthopedic, gynecologist, psychiatrist, physiotherapy, homeopathy, oralRadiologist }</w:t>
      </w:r>
      <w:r>
        <w:t>.</w:t>
      </w:r>
    </w:p>
    <w:p>
      <w:pPr>
        <w:pStyle w:val="ListBullet2"/>
      </w:pPr>
      <w:r>
        <w:rPr>
          <w:rFonts w:ascii="Consolas" w:hAnsi="Consolas"/>
          <w:color w:val="1F3A5F"/>
          <w:sz w:val="19"/>
        </w:rPr>
        <w:t>DoctorSpecialty</w:t>
      </w:r>
      <w:r>
        <w:t xml:space="preserve"> fields: </w:t>
      </w:r>
      <w:r>
        <w:rPr>
          <w:rFonts w:ascii="Consolas" w:hAnsi="Consolas"/>
          <w:color w:val="1F3A5F"/>
          <w:sz w:val="19"/>
        </w:rPr>
        <w:t>type</w:t>
      </w:r>
      <w:r>
        <w:t xml:space="preserve">, </w:t>
      </w:r>
      <w:r>
        <w:rPr>
          <w:rFonts w:ascii="Consolas" w:hAnsi="Consolas"/>
          <w:color w:val="1F3A5F"/>
          <w:sz w:val="19"/>
        </w:rPr>
        <w:t>label</w:t>
      </w:r>
      <w:r>
        <w:t xml:space="preserve">, </w:t>
      </w:r>
      <w:r>
        <w:rPr>
          <w:rFonts w:ascii="Consolas" w:hAnsi="Consolas"/>
          <w:color w:val="1F3A5F"/>
          <w:sz w:val="19"/>
        </w:rPr>
        <w:t>shortLabel</w:t>
      </w:r>
      <w:r>
        <w:t xml:space="preserve">, </w:t>
      </w:r>
      <w:r>
        <w:rPr>
          <w:rFonts w:ascii="Consolas" w:hAnsi="Consolas"/>
          <w:color w:val="1F3A5F"/>
          <w:sz w:val="19"/>
        </w:rPr>
        <w:t>tagline</w:t>
      </w:r>
      <w:r>
        <w:t xml:space="preserve">, </w:t>
      </w:r>
      <w:r>
        <w:rPr>
          <w:rFonts w:ascii="Consolas" w:hAnsi="Consolas"/>
          <w:color w:val="1F3A5F"/>
          <w:sz w:val="19"/>
        </w:rPr>
        <w:t>icon</w:t>
      </w:r>
      <w:r>
        <w:t xml:space="preserve">, </w:t>
      </w:r>
      <w:r>
        <w:rPr>
          <w:rFonts w:ascii="Consolas" w:hAnsi="Consolas"/>
          <w:color w:val="1F3A5F"/>
          <w:sz w:val="19"/>
        </w:rPr>
        <w:t>accentColor</w:t>
      </w:r>
      <w:r>
        <w:t xml:space="preserve">, </w:t>
      </w:r>
      <w:r>
        <w:rPr>
          <w:rFonts w:ascii="Consolas" w:hAnsi="Consolas"/>
          <w:color w:val="1F3A5F"/>
          <w:sz w:val="19"/>
        </w:rPr>
        <w:t>gradientColors</w:t>
      </w:r>
      <w:r>
        <w:t xml:space="preserve">, </w:t>
      </w:r>
      <w:r>
        <w:rPr>
          <w:rFonts w:ascii="Consolas" w:hAnsi="Consolas"/>
          <w:color w:val="1F3A5F"/>
          <w:sz w:val="19"/>
        </w:rPr>
        <w:t>demoEmail</w:t>
      </w:r>
      <w:r>
        <w:t xml:space="preserve">, </w:t>
      </w:r>
      <w:r>
        <w:rPr>
          <w:rFonts w:ascii="Consolas" w:hAnsi="Consolas"/>
          <w:color w:val="1F3A5F"/>
          <w:sz w:val="19"/>
        </w:rPr>
        <w:t>demoPassword</w:t>
      </w:r>
      <w:r>
        <w:t xml:space="preserve">, </w:t>
      </w:r>
      <w:r>
        <w:rPr>
          <w:rFonts w:ascii="Consolas" w:hAnsi="Consolas"/>
          <w:color w:val="1F3A5F"/>
          <w:sz w:val="19"/>
        </w:rPr>
        <w:t>quickActions</w:t>
      </w:r>
      <w:r>
        <w:t xml:space="preserve">, and </w:t>
      </w:r>
      <w:r>
        <w:rPr>
          <w:rFonts w:ascii="Consolas" w:hAnsi="Consolas"/>
          <w:color w:val="1F3A5F"/>
          <w:sz w:val="19"/>
        </w:rPr>
        <w:t>parent</w:t>
      </w:r>
      <w:r>
        <w:t xml:space="preserve"> (the parent specialty type for a sub-login).</w:t>
      </w:r>
    </w:p>
    <w:p>
      <w:pPr>
        <w:pStyle w:val="ListBullet2"/>
      </w:pPr>
      <w:r>
        <w:t xml:space="preserve">Helpers: </w:t>
      </w:r>
      <w:r>
        <w:rPr>
          <w:rFonts w:ascii="Consolas" w:hAnsi="Consolas"/>
          <w:color w:val="1F3A5F"/>
          <w:sz w:val="19"/>
        </w:rPr>
        <w:t>rootType</w:t>
      </w:r>
      <w:r>
        <w:t xml:space="preserve">, </w:t>
      </w:r>
      <w:r>
        <w:rPr>
          <w:rFonts w:ascii="Consolas" w:hAnsi="Consolas"/>
          <w:color w:val="1F3A5F"/>
          <w:sz w:val="19"/>
        </w:rPr>
        <w:t>isUnder(type)</w:t>
      </w:r>
      <w:r>
        <w:t xml:space="preserve">, </w:t>
      </w:r>
      <w:r>
        <w:rPr>
          <w:rFonts w:ascii="Consolas" w:hAnsi="Consolas"/>
          <w:color w:val="1F3A5F"/>
          <w:sz w:val="19"/>
        </w:rPr>
        <w:t>DoctorSpecialty.all</w:t>
      </w:r>
      <w:r>
        <w:t xml:space="preserve"> (top level only), </w:t>
      </w:r>
      <w:r>
        <w:rPr>
          <w:rFonts w:ascii="Consolas" w:hAnsi="Consolas"/>
          <w:color w:val="1F3A5F"/>
          <w:sz w:val="19"/>
        </w:rPr>
        <w:t>dentalSubspecialties</w:t>
      </w:r>
      <w:r>
        <w:t xml:space="preserve">, </w:t>
      </w:r>
      <w:r>
        <w:rPr>
          <w:rFonts w:ascii="Consolas" w:hAnsi="Consolas"/>
          <w:color w:val="1F3A5F"/>
          <w:sz w:val="19"/>
        </w:rPr>
        <w:t>everything</w:t>
      </w:r>
      <w:r>
        <w:t xml:space="preserve">, </w:t>
      </w:r>
      <w:r>
        <w:rPr>
          <w:rFonts w:ascii="Consolas" w:hAnsi="Consolas"/>
          <w:color w:val="1F3A5F"/>
          <w:sz w:val="19"/>
        </w:rPr>
        <w:t>subspecialtiesOf(type)</w:t>
      </w:r>
      <w:r>
        <w:t xml:space="preserve">, </w:t>
      </w:r>
      <w:r>
        <w:rPr>
          <w:rFonts w:ascii="Consolas" w:hAnsi="Consolas"/>
          <w:color w:val="1F3A5F"/>
          <w:sz w:val="19"/>
        </w:rPr>
        <w:t>ofType(type)</w:t>
      </w:r>
      <w:r>
        <w:t xml:space="preserve">, </w:t>
      </w:r>
      <w:r>
        <w:rPr>
          <w:rFonts w:ascii="Consolas" w:hAnsi="Consolas"/>
          <w:color w:val="1F3A5F"/>
          <w:sz w:val="19"/>
        </w:rPr>
        <w:t>fromString(raw)</w:t>
      </w:r>
      <w:r>
        <w:t>.</w:t>
      </w:r>
    </w:p>
    <w:p>
      <w:pPr>
        <w:pStyle w:val="ListBullet"/>
      </w:pPr>
      <w:r>
        <w:rPr>
          <w:b/>
        </w:rPr>
        <w:t>Where the choice appears:</w:t>
      </w:r>
      <w:r>
        <w:t xml:space="preserve"> sub-logins show automatically under Dentist in sign-in (</w:t>
      </w:r>
      <w:r>
        <w:rPr>
          <w:rFonts w:ascii="Consolas" w:hAnsi="Consolas"/>
          <w:color w:val="1F3A5F"/>
          <w:sz w:val="19"/>
        </w:rPr>
        <w:t>SubspecialtyRow</w:t>
      </w:r>
      <w:r>
        <w:t xml:space="preserve">), in onboarding, and in the specialty switcher ("Log in as" chips on the Dentist card). Adding an entry to </w:t>
      </w:r>
      <w:r>
        <w:rPr>
          <w:rFonts w:ascii="Consolas" w:hAnsi="Consolas"/>
          <w:color w:val="1F3A5F"/>
          <w:sz w:val="19"/>
        </w:rPr>
        <w:t>dentalSubspecialties</w:t>
      </w:r>
      <w:r>
        <w:t xml:space="preserve"> is enough for it to show up in all three.</w:t>
      </w:r>
    </w:p>
    <w:p>
      <w:pPr>
        <w:pStyle w:val="ListBullet"/>
      </w:pPr>
      <w:r>
        <w:rPr>
          <w:b/>
        </w:rPr>
        <w:t>Providers</w:t>
      </w:r>
      <w:r>
        <w:t xml:space="preserve"> (</w:t>
      </w:r>
      <w:r>
        <w:rPr>
          <w:rFonts w:ascii="Consolas" w:hAnsi="Consolas"/>
          <w:color w:val="1F3A5F"/>
          <w:sz w:val="19"/>
        </w:rPr>
        <w:t>lib/core/providers/specialty_provider.dart</w:t>
      </w:r>
      <w:r>
        <w:t>):</w:t>
      </w:r>
    </w:p>
    <w:p>
      <w:pPr>
        <w:pStyle w:val="ListBullet2"/>
      </w:pPr>
      <w:r>
        <w:rPr>
          <w:rFonts w:ascii="Consolas" w:hAnsi="Consolas"/>
          <w:color w:val="1F3A5F"/>
          <w:sz w:val="19"/>
        </w:rPr>
        <w:t>activeDoctorSpecialtyProvider</w:t>
      </w:r>
      <w:r>
        <w:t xml:space="preserve"> (a stream of </w:t>
      </w:r>
      <w:r>
        <w:rPr>
          <w:rFonts w:ascii="Consolas" w:hAnsi="Consolas"/>
          <w:color w:val="1F3A5F"/>
          <w:sz w:val="19"/>
        </w:rPr>
        <w:t>DoctorSpecialty</w:t>
      </w:r>
      <w:r>
        <w:t>)</w:t>
      </w:r>
    </w:p>
    <w:p>
      <w:pPr>
        <w:pStyle w:val="ListBullet2"/>
      </w:pPr>
      <w:r>
        <w:rPr>
          <w:rFonts w:ascii="Consolas" w:hAnsi="Consolas"/>
          <w:color w:val="1F3A5F"/>
          <w:sz w:val="19"/>
        </w:rPr>
        <w:t>isDentistProvider</w:t>
      </w:r>
      <w:r>
        <w:t xml:space="preserve"> (type == dentist)</w:t>
      </w:r>
    </w:p>
    <w:p>
      <w:pPr>
        <w:pStyle w:val="ListBullet2"/>
      </w:pPr>
      <w:r>
        <w:rPr>
          <w:rFonts w:ascii="Consolas" w:hAnsi="Consolas"/>
          <w:color w:val="1F3A5F"/>
          <w:sz w:val="19"/>
        </w:rPr>
        <w:t>isOralRadiologistProvider</w:t>
      </w:r>
    </w:p>
    <w:p>
      <w:pPr>
        <w:pStyle w:val="ListBullet2"/>
      </w:pPr>
      <w:r>
        <w:t xml:space="preserve">Task F1 adds </w:t>
      </w:r>
      <w:r>
        <w:rPr>
          <w:rFonts w:ascii="Consolas" w:hAnsi="Consolas"/>
          <w:color w:val="1F3A5F"/>
          <w:sz w:val="19"/>
        </w:rPr>
        <w:t>isDentalClinicianProvider</w:t>
      </w:r>
      <w:r>
        <w:t xml:space="preserve"> and </w:t>
      </w:r>
      <w:r>
        <w:rPr>
          <w:rFonts w:ascii="Consolas" w:hAnsi="Consolas"/>
          <w:color w:val="1F3A5F"/>
          <w:sz w:val="19"/>
        </w:rPr>
        <w:t>activeDentalSubspecialtyProvider</w:t>
      </w:r>
      <w:r>
        <w:t>.</w:t>
      </w:r>
    </w:p>
    <w:p>
      <w:pPr>
        <w:pStyle w:val="ListBullet"/>
      </w:pPr>
      <w:r>
        <w:rPr>
          <w:b/>
        </w:rPr>
        <w:t>Demo login:</w:t>
      </w:r>
      <w:r>
        <w:t xml:space="preserve"> </w:t>
      </w:r>
      <w:r>
        <w:rPr>
          <w:rFonts w:ascii="Consolas" w:hAnsi="Consolas"/>
          <w:color w:val="1F3A5F"/>
          <w:sz w:val="19"/>
        </w:rPr>
        <w:t>lib/core/services/demo_session_service.dart</w:t>
      </w:r>
      <w:r>
        <w:t xml:space="preserve"> → </w:t>
      </w:r>
      <w:r>
        <w:rPr>
          <w:rFonts w:ascii="Consolas" w:hAnsi="Consolas"/>
          <w:color w:val="1F3A5F"/>
          <w:sz w:val="19"/>
        </w:rPr>
        <w:t>_getDemoDoctorName</w:t>
      </w:r>
      <w:r>
        <w:t xml:space="preserve"> switches on the type. Add a case for every new type or it won't compile.</w:t>
      </w:r>
    </w:p>
    <w:p>
      <w:pPr>
        <w:pStyle w:val="Heading2"/>
      </w:pPr>
      <w:r>
        <w:t>1.8 Common patterns</w:t>
      </w:r>
    </w:p>
    <w:p>
      <w:r>
        <w:rPr>
          <w:b/>
        </w:rPr>
        <w:t>PDF:</w:t>
      </w:r>
    </w:p>
    <w:p>
      <w:pPr>
        <w:spacing w:after="0" w:before="0"/>
        <w:ind w:left="170"/>
        <w:shd w:val="clear" w:color="auto" w:fill="F2F4F7"/>
      </w:pPr>
      <w:r>
        <w:rPr>
          <w:rFonts w:ascii="Consolas" w:hAnsi="Consolas"/>
          <w:sz w:val="17"/>
        </w:rPr>
        <w:t>import 'package:pdf/pdf.dart'; import 'package:pdf/widgets.dart' as pw; import 'package:printing/printing.dart';</w:t>
      </w:r>
    </w:p>
    <w:p>
      <w:pPr>
        <w:spacing w:after="0" w:before="0"/>
        <w:ind w:left="170"/>
        <w:shd w:val="clear" w:color="auto" w:fill="F2F4F7"/>
      </w:pPr>
      <w:r>
        <w:rPr>
          <w:rFonts w:ascii="Consolas" w:hAnsi="Consolas"/>
          <w:sz w:val="17"/>
        </w:rPr>
        <w:t>final doc = pw.Document();</w:t>
      </w:r>
    </w:p>
    <w:p>
      <w:pPr>
        <w:spacing w:after="0" w:before="0"/>
        <w:ind w:left="170"/>
        <w:shd w:val="clear" w:color="auto" w:fill="F2F4F7"/>
      </w:pPr>
      <w:r>
        <w:rPr>
          <w:rFonts w:ascii="Consolas" w:hAnsi="Consolas"/>
          <w:sz w:val="17"/>
        </w:rPr>
        <w:t>doc.addPage(pw.MultiPage(pageFormat: PdfPageFormat.a4, margin: const pw.EdgeInsets.all(36), build: (_) =&gt; [</w:t>
      </w:r>
    </w:p>
    <w:p>
      <w:pPr>
        <w:spacing w:after="0" w:before="0"/>
        <w:ind w:left="170"/>
        <w:shd w:val="clear" w:color="auto" w:fill="F2F4F7"/>
      </w:pPr>
      <w:r>
        <w:rPr>
          <w:rFonts w:ascii="Consolas" w:hAnsi="Consolas"/>
          <w:sz w:val="17"/>
        </w:rPr>
        <w:t xml:space="preserve">  pw.Text('Title', style: pw.TextStyle(fontSize: 16, fontWeight: pw.FontWeight.bold)),</w:t>
      </w:r>
    </w:p>
    <w:p>
      <w:pPr>
        <w:spacing w:after="0" w:before="0"/>
        <w:ind w:left="170"/>
        <w:shd w:val="clear" w:color="auto" w:fill="F2F4F7"/>
      </w:pPr>
      <w:r>
        <w:rPr>
          <w:rFonts w:ascii="Consolas" w:hAnsi="Consolas"/>
          <w:sz w:val="17"/>
        </w:rPr>
        <w:t xml:space="preserve">  pw.TableHelper.fromTextArray(headers: ['A', 'B'], data: [['1', '2']]),</w:t>
      </w:r>
    </w:p>
    <w:p>
      <w:pPr>
        <w:spacing w:after="0" w:before="0"/>
        <w:ind w:left="170"/>
        <w:shd w:val="clear" w:color="auto" w:fill="F2F4F7"/>
      </w:pPr>
      <w:r>
        <w:rPr>
          <w:rFonts w:ascii="Consolas" w:hAnsi="Consolas"/>
          <w:sz w:val="17"/>
        </w:rPr>
        <w:t>]));</w:t>
      </w:r>
    </w:p>
    <w:p>
      <w:pPr>
        <w:spacing w:after="0" w:before="0"/>
        <w:ind w:left="170"/>
        <w:shd w:val="clear" w:color="auto" w:fill="F2F4F7"/>
      </w:pPr>
      <w:r>
        <w:rPr>
          <w:rFonts w:ascii="Consolas" w:hAnsi="Consolas"/>
          <w:sz w:val="17"/>
        </w:rPr>
        <w:t>await Printing.layoutPdf(name: 'File name', onLayout: (_) =&gt; doc.save());</w:t>
      </w:r>
    </w:p>
    <w:p>
      <w:pPr>
        <w:spacing w:after="0" w:before="0"/>
        <w:ind w:left="170"/>
        <w:shd w:val="clear" w:color="auto" w:fill="F2F4F7"/>
      </w:pPr>
      <w:r>
        <w:rPr>
          <w:rFonts w:ascii="Consolas" w:hAnsi="Consolas"/>
          <w:sz w:val="17"/>
        </w:rPr>
        <w:t>// The default PDF font has no ₹. Write 'Rs' in PDFs.</w:t>
      </w:r>
    </w:p>
    <w:p>
      <w:pPr>
        <w:spacing w:after="40"/>
      </w:pPr>
    </w:p>
    <w:p>
      <w:r>
        <w:rPr>
          <w:b/>
        </w:rPr>
        <w:t>Clinic and doctor names:</w:t>
      </w:r>
      <w:r>
        <w:t xml:space="preserve"> </w:t>
      </w:r>
      <w:r>
        <w:rPr>
          <w:rFonts w:ascii="Consolas" w:hAnsi="Consolas"/>
          <w:color w:val="1F3A5F"/>
          <w:sz w:val="19"/>
        </w:rPr>
        <w:t>ref.read(doctorIdentityProvider).clinicName</w:t>
      </w:r>
      <w:r>
        <w:t xml:space="preserve"> and </w:t>
      </w:r>
      <w:r>
        <w:rPr>
          <w:rFonts w:ascii="Consolas" w:hAnsi="Consolas"/>
          <w:color w:val="1F3A5F"/>
          <w:sz w:val="19"/>
        </w:rPr>
        <w:t>.fullName</w:t>
      </w:r>
      <w:r>
        <w:t xml:space="preserve"> (both nullable), from </w:t>
      </w:r>
      <w:r>
        <w:rPr>
          <w:rFonts w:ascii="Consolas" w:hAnsi="Consolas"/>
          <w:color w:val="1F3A5F"/>
          <w:sz w:val="19"/>
        </w:rPr>
        <w:t>features/dashboard/data/providers/doctor_identity_provider.dart</w:t>
      </w:r>
      <w:r>
        <w:t>.</w:t>
      </w:r>
    </w:p>
    <w:p>
      <w:r>
        <w:rPr>
          <w:b/>
        </w:rPr>
        <w:t>SMS:</w:t>
      </w:r>
      <w:r>
        <w:t xml:space="preserve"> </w:t>
      </w:r>
      <w:r>
        <w:rPr>
          <w:rFonts w:ascii="Consolas" w:hAnsi="Consolas"/>
          <w:color w:val="1F3A5F"/>
          <w:sz w:val="19"/>
        </w:rPr>
        <w:t>launchUrl(Uri(scheme: 'sms', path: phone, queryParameters: {'body': text}))</w:t>
      </w:r>
      <w:r>
        <w:t xml:space="preserve"> returns false when the computer has no SMS app. Show "No SMS app on this computer. Use WhatsApp instead."</w:t>
      </w:r>
    </w:p>
    <w:p>
      <w:r>
        <w:rPr>
          <w:b/>
        </w:rPr>
        <w:t>Email:</w:t>
      </w:r>
      <w:r>
        <w:t xml:space="preserve"> </w:t>
      </w:r>
      <w:r>
        <w:rPr>
          <w:rFonts w:ascii="Consolas" w:hAnsi="Consolas"/>
          <w:color w:val="1F3A5F"/>
          <w:sz w:val="19"/>
        </w:rPr>
        <w:t>launchUrl(Uri(scheme: 'mailto', path: email, queryParameters: {'subject': s, 'body': b}))</w:t>
      </w:r>
      <w:r>
        <w:t>.</w:t>
      </w:r>
    </w:p>
    <w:p>
      <w:r>
        <w:rPr>
          <w:b/>
        </w:rPr>
        <w:t>Saving a file:</w:t>
      </w:r>
      <w:r>
        <w:t xml:space="preserve"> </w:t>
      </w:r>
      <w:r>
        <w:rPr>
          <w:rFonts w:ascii="Consolas" w:hAnsi="Consolas"/>
          <w:color w:val="1F3A5F"/>
          <w:sz w:val="19"/>
        </w:rPr>
        <w:t>final path = await FilePicker.saveFile(dialogTitle: '…', fileName: 'x.csv', bytes: bytes);</w:t>
      </w:r>
    </w:p>
    <w:p>
      <w:r>
        <w:rPr>
          <w:b/>
        </w:rPr>
        <w:t>Opening a file with its default app:</w:t>
      </w:r>
      <w:r>
        <w:t xml:space="preserve"> </w:t>
      </w:r>
      <w:r>
        <w:rPr>
          <w:rFonts w:ascii="Consolas" w:hAnsi="Consolas"/>
          <w:color w:val="1F3A5F"/>
          <w:sz w:val="19"/>
        </w:rPr>
        <w:t>launchUrl(Uri.file(path))</w:t>
      </w:r>
      <w:r>
        <w:t>.</w:t>
      </w:r>
    </w:p>
    <w:p>
      <w:r>
        <w:rPr>
          <w:b/>
        </w:rPr>
        <w:t>Charts:</w:t>
      </w:r>
      <w:r>
        <w:t xml:space="preserve"> draw small trend charts with a </w:t>
      </w:r>
      <w:r>
        <w:rPr>
          <w:rFonts w:ascii="Consolas" w:hAnsi="Consolas"/>
          <w:color w:val="1F3A5F"/>
          <w:sz w:val="19"/>
        </w:rPr>
        <w:t>CustomPainter</w:t>
      </w:r>
      <w:r>
        <w:t xml:space="preserve">. Lines use </w:t>
      </w:r>
      <w:r>
        <w:rPr>
          <w:rFonts w:ascii="Consolas" w:hAnsi="Consolas"/>
          <w:color w:val="1F3A5F"/>
          <w:sz w:val="19"/>
        </w:rPr>
        <w:t>c.label</w:t>
      </w:r>
      <w:r>
        <w:t xml:space="preserve"> / </w:t>
      </w:r>
      <w:r>
        <w:rPr>
          <w:rFonts w:ascii="Consolas" w:hAnsi="Consolas"/>
          <w:color w:val="1F3A5F"/>
          <w:sz w:val="19"/>
        </w:rPr>
        <w:t>c.label3</w:t>
      </w:r>
      <w:r>
        <w:t xml:space="preserve">, bars use </w:t>
      </w:r>
      <w:r>
        <w:rPr>
          <w:rFonts w:ascii="Consolas" w:hAnsi="Consolas"/>
          <w:color w:val="1F3A5F"/>
          <w:sz w:val="19"/>
        </w:rPr>
        <w:t>c.amber</w:t>
      </w:r>
      <w:r>
        <w:t xml:space="preserve"> at 35% alpha, and grid lines use </w:t>
      </w:r>
      <w:r>
        <w:rPr>
          <w:rFonts w:ascii="Consolas" w:hAnsi="Consolas"/>
          <w:color w:val="1F3A5F"/>
          <w:sz w:val="19"/>
        </w:rPr>
        <w:t>c.hairline</w:t>
      </w:r>
      <w:r>
        <w:t xml:space="preserve">. Existing example: </w:t>
      </w:r>
      <w:r>
        <w:rPr>
          <w:rFonts w:ascii="Consolas" w:hAnsi="Consolas"/>
          <w:color w:val="1F3A5F"/>
          <w:sz w:val="19"/>
        </w:rPr>
        <w:t>_TrendPainter</w:t>
      </w:r>
      <w:r>
        <w:t xml:space="preserve"> in </w:t>
      </w:r>
      <w:r>
        <w:rPr>
          <w:rFonts w:ascii="Consolas" w:hAnsi="Consolas"/>
          <w:color w:val="1F3A5F"/>
          <w:sz w:val="19"/>
        </w:rPr>
        <w:t>perio_chart_screen.dart</w:t>
      </w:r>
      <w:r>
        <w:t>.</w:t>
      </w:r>
    </w:p>
    <w:p>
      <w:pPr>
        <w:pStyle w:val="Heading2"/>
      </w:pPr>
      <w:r>
        <w:t>1.9 Code style</w:t>
      </w:r>
    </w:p>
    <w:p>
      <w:pPr>
        <w:pStyle w:val="ListBullet"/>
      </w:pPr>
      <w:r>
        <w:t xml:space="preserve">Short doc comments that say </w:t>
      </w:r>
      <w:r>
        <w:rPr>
          <w:b/>
        </w:rPr>
        <w:t>why</w:t>
      </w:r>
      <w:r>
        <w:t xml:space="preserve"> or </w:t>
      </w:r>
      <w:r>
        <w:rPr>
          <w:b/>
        </w:rPr>
        <w:t>what it's for</w:t>
      </w:r>
      <w:r>
        <w:t xml:space="preserve">, e.g. </w:t>
      </w:r>
      <w:r>
        <w:rPr>
          <w:rFonts w:ascii="Consolas" w:hAnsi="Consolas"/>
          <w:color w:val="1F3A5F"/>
          <w:sz w:val="19"/>
        </w:rPr>
        <w:t>/// Recalls: who should come back.</w:t>
      </w:r>
      <w:r>
        <w:t xml:space="preserve"> No essays.</w:t>
      </w:r>
    </w:p>
    <w:p>
      <w:pPr>
        <w:pStyle w:val="ListBullet"/>
      </w:pPr>
      <w:r>
        <w:t xml:space="preserve">Private widgets start with </w:t>
      </w:r>
      <w:r>
        <w:rPr>
          <w:rFonts w:ascii="Consolas" w:hAnsi="Consolas"/>
          <w:color w:val="1F3A5F"/>
          <w:sz w:val="19"/>
        </w:rPr>
        <w:t>_</w:t>
      </w:r>
      <w:r>
        <w:t>. One feature goes in one folder, with files under about 600 lines (split big screens into files).</w:t>
      </w:r>
    </w:p>
    <w:p>
      <w:pPr>
        <w:pStyle w:val="ListBullet"/>
      </w:pPr>
      <w:r>
        <w:t>UI copy is plain English, sentence case and short: "No recalls yet", "Save", "Add referral". Never shout ("SUBMIT!"), never use exclamation marks, and never say "Successfully".</w:t>
      </w:r>
    </w:p>
    <w:p>
      <w:pPr>
        <w:pStyle w:val="ListBullet"/>
      </w:pPr>
      <w:r>
        <w:t xml:space="preserve">Handle loading: </w:t>
      </w:r>
      <w:r>
        <w:rPr>
          <w:rFonts w:ascii="Consolas" w:hAnsi="Consolas"/>
          <w:color w:val="1F3A5F"/>
          <w:sz w:val="19"/>
        </w:rPr>
        <w:t>value == null</w:t>
      </w:r>
      <w:r>
        <w:t xml:space="preserve"> means loading, so show </w:t>
      </w:r>
      <w:r>
        <w:rPr>
          <w:rFonts w:ascii="Consolas" w:hAnsi="Consolas"/>
          <w:color w:val="1F3A5F"/>
          <w:sz w:val="19"/>
        </w:rPr>
        <w:t>SkeletonCard</w:t>
      </w:r>
      <w:r>
        <w:t xml:space="preserve"> or </w:t>
      </w:r>
      <w:r>
        <w:rPr>
          <w:rFonts w:ascii="Consolas" w:hAnsi="Consolas"/>
          <w:color w:val="1F3A5F"/>
          <w:sz w:val="19"/>
        </w:rPr>
        <w:t>SizedBox</w:t>
      </w:r>
      <w:r>
        <w:t>.</w:t>
      </w:r>
    </w:p>
    <w:p>
      <w:pPr>
        <w:pStyle w:val="ListBullet"/>
      </w:pPr>
      <w:r>
        <w:t xml:space="preserve">Destructive actions ask first with </w:t>
      </w:r>
      <w:r>
        <w:rPr>
          <w:rFonts w:ascii="Consolas" w:hAnsi="Consolas"/>
          <w:color w:val="1F3A5F"/>
          <w:sz w:val="19"/>
        </w:rPr>
        <w:t>confirmDental</w:t>
      </w:r>
      <w:r>
        <w:t>.</w:t>
      </w:r>
    </w:p>
    <w:p>
      <w:pPr>
        <w:pStyle w:val="ListBullet"/>
      </w:pPr>
      <w:r>
        <w:t xml:space="preserve">All </w:t>
      </w:r>
      <w:r>
        <w:rPr>
          <w:rFonts w:ascii="Consolas" w:hAnsi="Consolas"/>
          <w:color w:val="1F3A5F"/>
          <w:sz w:val="19"/>
        </w:rPr>
        <w:t>TextEditingController</w:t>
      </w:r>
      <w:r>
        <w:t xml:space="preserve">s and </w:t>
      </w:r>
      <w:r>
        <w:rPr>
          <w:rFonts w:ascii="Consolas" w:hAnsi="Consolas"/>
          <w:color w:val="1F3A5F"/>
          <w:sz w:val="19"/>
        </w:rPr>
        <w:t>FocusNode</w:t>
      </w:r>
      <w:r>
        <w:t>s are disposed.</w:t>
      </w:r>
    </w:p>
    <w:p>
      <w:pPr>
        <w:pStyle w:val="ListBullet"/>
      </w:pPr>
      <w:r>
        <w:t xml:space="preserve">After an </w:t>
      </w:r>
      <w:r>
        <w:rPr>
          <w:rFonts w:ascii="Consolas" w:hAnsi="Consolas"/>
          <w:color w:val="1F3A5F"/>
          <w:sz w:val="19"/>
        </w:rPr>
        <w:t>await</w:t>
      </w:r>
      <w:r>
        <w:t xml:space="preserve">, check </w:t>
      </w:r>
      <w:r>
        <w:rPr>
          <w:rFonts w:ascii="Consolas" w:hAnsi="Consolas"/>
          <w:color w:val="1F3A5F"/>
          <w:sz w:val="19"/>
        </w:rPr>
        <w:t>if (!mounted) return;</w:t>
      </w:r>
      <w:r>
        <w:t xml:space="preserve"> (in State) or </w:t>
      </w:r>
      <w:r>
        <w:rPr>
          <w:rFonts w:ascii="Consolas" w:hAnsi="Consolas"/>
          <w:color w:val="1F3A5F"/>
          <w:sz w:val="19"/>
        </w:rPr>
        <w:t>if (!context.mounted) return;</w:t>
      </w:r>
      <w:r>
        <w:t xml:space="preserve"> before using </w:t>
      </w:r>
      <w:r>
        <w:rPr>
          <w:rFonts w:ascii="Consolas" w:hAnsi="Consolas"/>
          <w:color w:val="1F3A5F"/>
          <w:sz w:val="19"/>
        </w:rPr>
        <w:t>context</w:t>
      </w:r>
      <w:r>
        <w:t>.</w:t>
      </w:r>
    </w:p>
    <w:p>
      <w:pPr>
        <w:pStyle w:val="ListBullet"/>
      </w:pPr>
      <w:r>
        <w:t xml:space="preserve">Null-aware list elements are allowed: </w:t>
      </w:r>
      <w:r>
        <w:rPr>
          <w:rFonts w:ascii="Consolas" w:hAnsi="Consolas"/>
          <w:color w:val="1F3A5F"/>
          <w:sz w:val="19"/>
        </w:rPr>
        <w:t>[?maybeWidget]</w:t>
      </w:r>
      <w:r>
        <w:t xml:space="preserve">. So are null-aware map entries: </w:t>
      </w:r>
      <w:r>
        <w:rPr>
          <w:rFonts w:ascii="Consolas" w:hAnsi="Consolas"/>
          <w:color w:val="1F3A5F"/>
          <w:sz w:val="19"/>
        </w:rPr>
        <w:t>{'k': ?maybeValue}</w:t>
      </w:r>
      <w:r>
        <w:t>.</w:t>
      </w:r>
    </w:p>
    <w:p>
      <w:r>
        <w:br w:type="page"/>
      </w:r>
    </w:p>
    <w:p>
      <w:pPr>
        <w:pStyle w:val="Heading1"/>
      </w:pPr>
      <w:r>
        <w:t>Part 2: The tasks</w:t>
      </w:r>
    </w:p>
    <w:p>
      <w:r>
        <w:t>Each task has the same layout:</w:t>
      </w:r>
    </w:p>
    <w:p>
      <w:pPr>
        <w:pStyle w:val="ListBullet"/>
      </w:pPr>
      <w:r>
        <w:rPr>
          <w:b/>
        </w:rPr>
        <w:t>Goal:</w:t>
      </w:r>
      <w:r>
        <w:t xml:space="preserve"> what it's for.</w:t>
      </w:r>
    </w:p>
    <w:p>
      <w:pPr>
        <w:pStyle w:val="ListBullet"/>
      </w:pPr>
      <w:r>
        <w:rPr>
          <w:b/>
        </w:rPr>
        <w:t>Give the model:</w:t>
      </w:r>
      <w:r>
        <w:t xml:space="preserve"> the Primer, this task, and these files.</w:t>
      </w:r>
    </w:p>
    <w:p>
      <w:pPr>
        <w:pStyle w:val="ListBullet"/>
      </w:pPr>
      <w:r>
        <w:rPr>
          <w:b/>
        </w:rPr>
        <w:t>Create / Change:</w:t>
      </w:r>
      <w:r>
        <w:t xml:space="preserve"> exact paths.</w:t>
      </w:r>
    </w:p>
    <w:p>
      <w:pPr>
        <w:pStyle w:val="ListBullet"/>
      </w:pPr>
      <w:r>
        <w:rPr>
          <w:b/>
        </w:rPr>
        <w:t>Data:</w:t>
      </w:r>
      <w:r>
        <w:t xml:space="preserve"> the record kind and its JSON shape.</w:t>
      </w:r>
    </w:p>
    <w:p>
      <w:pPr>
        <w:pStyle w:val="ListBullet"/>
      </w:pPr>
      <w:r>
        <w:rPr>
          <w:b/>
        </w:rPr>
        <w:t>Build:</w:t>
      </w:r>
      <w:r>
        <w:t xml:space="preserve"> screens, behaviour and edge cases.</w:t>
      </w:r>
    </w:p>
    <w:p>
      <w:pPr>
        <w:pStyle w:val="ListBullet"/>
      </w:pPr>
      <w:r>
        <w:rPr>
          <w:b/>
        </w:rPr>
        <w:t>Acceptance:</w:t>
      </w:r>
      <w:r>
        <w:t xml:space="preserve"> what you check in the app.</w:t>
      </w:r>
    </w:p>
    <w:p>
      <w:pPr>
        <w:pStyle w:val="ListBullet"/>
      </w:pPr>
      <w:r>
        <w:rPr>
          <w:b/>
        </w:rPr>
        <w:t>Human:</w:t>
      </w:r>
      <w:r>
        <w:t xml:space="preserve"> anything only you can do.</w:t>
      </w:r>
    </w:p>
    <w:p>
      <w:r>
        <w:t xml:space="preserve">Task IDs: </w:t>
      </w:r>
      <w:r>
        <w:rPr>
          <w:rFonts w:ascii="Consolas" w:hAnsi="Consolas"/>
          <w:color w:val="1F3A5F"/>
          <w:sz w:val="19"/>
        </w:rPr>
        <w:t>F</w:t>
      </w:r>
      <w:r>
        <w:t xml:space="preserve"> foundations, </w:t>
      </w:r>
      <w:r>
        <w:rPr>
          <w:rFonts w:ascii="Consolas" w:hAnsi="Consolas"/>
          <w:color w:val="1F3A5F"/>
          <w:sz w:val="19"/>
        </w:rPr>
        <w:t>P</w:t>
      </w:r>
      <w:r>
        <w:t xml:space="preserve"> periodontics, </w:t>
      </w:r>
      <w:r>
        <w:rPr>
          <w:rFonts w:ascii="Consolas" w:hAnsi="Consolas"/>
          <w:color w:val="1F3A5F"/>
          <w:sz w:val="19"/>
        </w:rPr>
        <w:t>OP</w:t>
      </w:r>
      <w:r>
        <w:t xml:space="preserve"> orofacial pain, </w:t>
      </w:r>
      <w:r>
        <w:rPr>
          <w:rFonts w:ascii="Consolas" w:hAnsi="Consolas"/>
          <w:color w:val="1F3A5F"/>
          <w:sz w:val="19"/>
        </w:rPr>
        <w:t>E</w:t>
      </w:r>
      <w:r>
        <w:t xml:space="preserve"> endodontics, </w:t>
      </w:r>
      <w:r>
        <w:rPr>
          <w:rFonts w:ascii="Consolas" w:hAnsi="Consolas"/>
          <w:color w:val="1F3A5F"/>
          <w:sz w:val="19"/>
        </w:rPr>
        <w:t>PD</w:t>
      </w:r>
      <w:r>
        <w:t xml:space="preserve"> pediatric, </w:t>
      </w:r>
      <w:r>
        <w:rPr>
          <w:rFonts w:ascii="Consolas" w:hAnsi="Consolas"/>
          <w:color w:val="1F3A5F"/>
          <w:sz w:val="19"/>
        </w:rPr>
        <w:t>PA</w:t>
      </w:r>
      <w:r>
        <w:t xml:space="preserve"> pathology, </w:t>
      </w:r>
      <w:r>
        <w:rPr>
          <w:rFonts w:ascii="Consolas" w:hAnsi="Consolas"/>
          <w:color w:val="1F3A5F"/>
          <w:sz w:val="19"/>
        </w:rPr>
        <w:t>OM</w:t>
      </w:r>
      <w:r>
        <w:t xml:space="preserve"> oral medicine, </w:t>
      </w:r>
      <w:r>
        <w:rPr>
          <w:rFonts w:ascii="Consolas" w:hAnsi="Consolas"/>
          <w:color w:val="1F3A5F"/>
          <w:sz w:val="19"/>
        </w:rPr>
        <w:t>AN</w:t>
      </w:r>
      <w:r>
        <w:t xml:space="preserve"> anesthesiology, </w:t>
      </w:r>
      <w:r>
        <w:rPr>
          <w:rFonts w:ascii="Consolas" w:hAnsi="Consolas"/>
          <w:color w:val="1F3A5F"/>
          <w:sz w:val="19"/>
        </w:rPr>
        <w:t>PR</w:t>
      </w:r>
      <w:r>
        <w:t xml:space="preserve"> prosthodontics, </w:t>
      </w:r>
      <w:r>
        <w:rPr>
          <w:rFonts w:ascii="Consolas" w:hAnsi="Consolas"/>
          <w:color w:val="1F3A5F"/>
          <w:sz w:val="19"/>
        </w:rPr>
        <w:t>OR</w:t>
      </w:r>
      <w:r>
        <w:t xml:space="preserve"> orthodontics, </w:t>
      </w:r>
      <w:r>
        <w:rPr>
          <w:rFonts w:ascii="Consolas" w:hAnsi="Consolas"/>
          <w:color w:val="1F3A5F"/>
          <w:sz w:val="19"/>
        </w:rPr>
        <w:t>PH</w:t>
      </w:r>
      <w:r>
        <w:t xml:space="preserve"> public health, </w:t>
      </w:r>
      <w:r>
        <w:rPr>
          <w:rFonts w:ascii="Consolas" w:hAnsi="Consolas"/>
          <w:color w:val="1F3A5F"/>
          <w:sz w:val="19"/>
        </w:rPr>
        <w:t>OS</w:t>
      </w:r>
      <w:r>
        <w:t xml:space="preserve"> oral surgery, </w:t>
      </w:r>
      <w:r>
        <w:rPr>
          <w:rFonts w:ascii="Consolas" w:hAnsi="Consolas"/>
          <w:color w:val="1F3A5F"/>
          <w:sz w:val="19"/>
        </w:rPr>
        <w:t>R</w:t>
      </w:r>
      <w:r>
        <w:t xml:space="preserve"> radiology, </w:t>
      </w:r>
      <w:r>
        <w:rPr>
          <w:rFonts w:ascii="Consolas" w:hAnsi="Consolas"/>
          <w:color w:val="1F3A5F"/>
          <w:sz w:val="19"/>
        </w:rPr>
        <w:t>C</w:t>
      </w:r>
      <w:r>
        <w:t xml:space="preserve"> cloud.</w:t>
      </w:r>
    </w:p>
    <w:p>
      <w:r>
        <w:br w:type="page"/>
      </w:r>
    </w:p>
    <w:p>
      <w:pPr>
        <w:pStyle w:val="Heading1"/>
      </w:pPr>
      <w:r>
        <w:t>Phase F: Shared foundations (do these first, in order)</w:t>
      </w:r>
    </w:p>
    <w:p>
      <w:pPr>
        <w:pStyle w:val="Heading2"/>
      </w:pPr>
      <w:r>
        <w:t>F1 · Sub-login framework for dental specialists</w:t>
      </w:r>
    </w:p>
    <w:p>
      <w:r>
        <w:rPr>
          <w:b/>
        </w:rPr>
        <w:t>Goal.</w:t>
      </w:r>
      <w:r>
        <w:t xml:space="preserve"> Every dental specialist (Periodontist, Endodontist…) logs in "under Dentist". Specialists must get </w:t>
      </w:r>
      <w:r>
        <w:rPr>
          <w:b/>
        </w:rPr>
        <w:t>all</w:t>
      </w:r>
      <w:r>
        <w:t xml:space="preserve"> the general dentist's screens (tooth chart, procedures, treatment plans, sterilization, recalls, clinical records) plus their own. Today several checks only let the plain "Dentist" type through, so a specialist would lose those screens. This task fixes that once and adds the hooks each specialty uses.</w:t>
      </w:r>
    </w:p>
    <w:p>
      <w:r>
        <w:rPr>
          <w:b/>
        </w:rPr>
        <w:t>Give the model:</w:t>
      </w:r>
    </w:p>
    <w:p>
      <w:pPr>
        <w:pStyle w:val="ListBullet"/>
      </w:pPr>
      <w:r>
        <w:rPr>
          <w:rFonts w:ascii="Consolas" w:hAnsi="Consolas"/>
          <w:color w:val="1F3A5F"/>
          <w:sz w:val="19"/>
        </w:rPr>
        <w:t>lib/core/models/doctor_specialty.dart</w:t>
      </w:r>
    </w:p>
    <w:p>
      <w:pPr>
        <w:pStyle w:val="ListBullet"/>
      </w:pPr>
      <w:r>
        <w:rPr>
          <w:rFonts w:ascii="Consolas" w:hAnsi="Consolas"/>
          <w:color w:val="1F3A5F"/>
          <w:sz w:val="19"/>
        </w:rPr>
        <w:t>lib/core/providers/specialty_provider.dart</w:t>
      </w:r>
    </w:p>
    <w:p>
      <w:pPr>
        <w:pStyle w:val="ListBullet"/>
      </w:pPr>
      <w:r>
        <w:rPr>
          <w:rFonts w:ascii="Consolas" w:hAnsi="Consolas"/>
          <w:color w:val="1F3A5F"/>
          <w:sz w:val="19"/>
        </w:rPr>
        <w:t>lib/features/shell/components/cru_sidebar.dart</w:t>
      </w:r>
    </w:p>
    <w:p>
      <w:pPr>
        <w:pStyle w:val="ListBullet"/>
      </w:pPr>
      <w:r>
        <w:rPr>
          <w:rFonts w:ascii="Consolas" w:hAnsi="Consolas"/>
          <w:color w:val="1F3A5F"/>
          <w:sz w:val="19"/>
        </w:rPr>
        <w:t>lib/features/patients/presentation/patient_details_view.dart</w:t>
      </w:r>
    </w:p>
    <w:p>
      <w:pPr>
        <w:pStyle w:val="ListBullet"/>
      </w:pPr>
      <w:r>
        <w:rPr>
          <w:rFonts w:ascii="Consolas" w:hAnsi="Consolas"/>
          <w:color w:val="1F3A5F"/>
          <w:sz w:val="19"/>
        </w:rPr>
        <w:t>lib/features/dashboard/presentation/dashboard_screen.dart</w:t>
      </w:r>
    </w:p>
    <w:p>
      <w:pPr>
        <w:pStyle w:val="ListBullet"/>
      </w:pPr>
      <w:r>
        <w:t xml:space="preserve">The search result from </w:t>
      </w:r>
      <w:r>
        <w:rPr>
          <w:b/>
        </w:rPr>
        <w:t>Human</w:t>
      </w:r>
      <w:r>
        <w:t xml:space="preserve"> below.</w:t>
      </w:r>
    </w:p>
    <w:p>
      <w:r>
        <w:rPr>
          <w:b/>
        </w:rPr>
        <w:t>Change:</w:t>
      </w:r>
    </w:p>
    <w:p>
      <w:pPr>
        <w:pStyle w:val="ListNumber"/>
      </w:pPr>
      <w:r>
        <w:rPr>
          <w:rFonts w:ascii="Consolas" w:hAnsi="Consolas"/>
          <w:color w:val="1F3A5F"/>
          <w:sz w:val="19"/>
        </w:rPr>
        <w:t>specialty_provider.dart</w:t>
      </w:r>
      <w:r>
        <w:t>:</w:t>
      </w:r>
    </w:p>
    <w:p>
      <w:pPr>
        <w:pStyle w:val="ListBullet2"/>
      </w:pPr>
      <w:r>
        <w:t xml:space="preserve">Change </w:t>
      </w:r>
      <w:r>
        <w:rPr>
          <w:rFonts w:ascii="Consolas" w:hAnsi="Consolas"/>
          <w:color w:val="1F3A5F"/>
          <w:sz w:val="19"/>
        </w:rPr>
        <w:t>isDentistProvider</w:t>
      </w:r>
      <w:r>
        <w:t xml:space="preserve"> so it means "treats dental patients": the Dentist family except the Oral &amp; Maxillofacial Radiologist.</w:t>
      </w:r>
    </w:p>
    <w:p>
      <w:pPr>
        <w:spacing w:after="0" w:before="0"/>
        <w:ind w:left="170"/>
        <w:shd w:val="clear" w:color="auto" w:fill="F2F4F7"/>
      </w:pPr>
      <w:r>
        <w:rPr>
          <w:rFonts w:ascii="Consolas" w:hAnsi="Consolas"/>
          <w:sz w:val="17"/>
        </w:rPr>
        <w:t xml:space="preserve">     /// Dentists and dental specialists who treat patients: the Dentist</w:t>
      </w:r>
    </w:p>
    <w:p>
      <w:pPr>
        <w:spacing w:after="0" w:before="0"/>
        <w:ind w:left="170"/>
        <w:shd w:val="clear" w:color="auto" w:fill="F2F4F7"/>
      </w:pPr>
      <w:r>
        <w:rPr>
          <w:rFonts w:ascii="Consolas" w:hAnsi="Consolas"/>
          <w:sz w:val="17"/>
        </w:rPr>
        <w:t xml:space="preserve">     /// family except the Oral &amp; Maxillofacial Radiologist (who reads scans).</w:t>
      </w:r>
    </w:p>
    <w:p>
      <w:pPr>
        <w:spacing w:after="0" w:before="0"/>
        <w:ind w:left="170"/>
        <w:shd w:val="clear" w:color="auto" w:fill="F2F4F7"/>
      </w:pPr>
      <w:r>
        <w:rPr>
          <w:rFonts w:ascii="Consolas" w:hAnsi="Consolas"/>
          <w:sz w:val="17"/>
        </w:rPr>
        <w:t xml:space="preserve">     final isDentistProvider = Provider&lt;bool&gt;((ref) {</w:t>
      </w:r>
    </w:p>
    <w:p>
      <w:pPr>
        <w:spacing w:after="0" w:before="0"/>
        <w:ind w:left="170"/>
        <w:shd w:val="clear" w:color="auto" w:fill="F2F4F7"/>
      </w:pPr>
      <w:r>
        <w:rPr>
          <w:rFonts w:ascii="Consolas" w:hAnsi="Consolas"/>
          <w:sz w:val="17"/>
        </w:rPr>
        <w:t xml:space="preserve">       final s = ref.watch(activeDoctorSpecialtyProvider).value;</w:t>
      </w:r>
    </w:p>
    <w:p>
      <w:pPr>
        <w:spacing w:after="0" w:before="0"/>
        <w:ind w:left="170"/>
        <w:shd w:val="clear" w:color="auto" w:fill="F2F4F7"/>
      </w:pPr>
      <w:r>
        <w:rPr>
          <w:rFonts w:ascii="Consolas" w:hAnsi="Consolas"/>
          <w:sz w:val="17"/>
        </w:rPr>
        <w:t xml:space="preserve">       return s != null &amp;&amp;</w:t>
      </w:r>
    </w:p>
    <w:p>
      <w:pPr>
        <w:spacing w:after="0" w:before="0"/>
        <w:ind w:left="170"/>
        <w:shd w:val="clear" w:color="auto" w:fill="F2F4F7"/>
      </w:pPr>
      <w:r>
        <w:rPr>
          <w:rFonts w:ascii="Consolas" w:hAnsi="Consolas"/>
          <w:sz w:val="17"/>
        </w:rPr>
        <w:t xml:space="preserve">           s.rootType == DoctorSpecialtyType.dentist &amp;&amp;</w:t>
      </w:r>
    </w:p>
    <w:p>
      <w:pPr>
        <w:spacing w:after="0" w:before="0"/>
        <w:ind w:left="170"/>
        <w:shd w:val="clear" w:color="auto" w:fill="F2F4F7"/>
      </w:pPr>
      <w:r>
        <w:rPr>
          <w:rFonts w:ascii="Consolas" w:hAnsi="Consolas"/>
          <w:sz w:val="17"/>
        </w:rPr>
        <w:t xml:space="preserve">           s.type != DoctorSpecialtyType.oralRadiologist;</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 xml:space="preserve">     /// The dental specialty of this login (null for a general dentist and</w:t>
      </w:r>
    </w:p>
    <w:p>
      <w:pPr>
        <w:spacing w:after="0" w:before="0"/>
        <w:ind w:left="170"/>
        <w:shd w:val="clear" w:color="auto" w:fill="F2F4F7"/>
      </w:pPr>
      <w:r>
        <w:rPr>
          <w:rFonts w:ascii="Consolas" w:hAnsi="Consolas"/>
          <w:sz w:val="17"/>
        </w:rPr>
        <w:t xml:space="preserve">     /// for other specialties). Specialty screens and cards key off this.</w:t>
      </w:r>
    </w:p>
    <w:p>
      <w:pPr>
        <w:spacing w:after="0" w:before="0"/>
        <w:ind w:left="170"/>
        <w:shd w:val="clear" w:color="auto" w:fill="F2F4F7"/>
      </w:pPr>
      <w:r>
        <w:rPr>
          <w:rFonts w:ascii="Consolas" w:hAnsi="Consolas"/>
          <w:sz w:val="17"/>
        </w:rPr>
        <w:t xml:space="preserve">     final activeDentalSubspecialtyProvider = Provider&lt;DoctorSpecialtyType?&gt;((ref) {</w:t>
      </w:r>
    </w:p>
    <w:p>
      <w:pPr>
        <w:spacing w:after="0" w:before="0"/>
        <w:ind w:left="170"/>
        <w:shd w:val="clear" w:color="auto" w:fill="F2F4F7"/>
      </w:pPr>
      <w:r>
        <w:rPr>
          <w:rFonts w:ascii="Consolas" w:hAnsi="Consolas"/>
          <w:sz w:val="17"/>
        </w:rPr>
        <w:t xml:space="preserve">       final s = ref.watch(activeDoctorSpecialtyProvider).value;</w:t>
      </w:r>
    </w:p>
    <w:p>
      <w:pPr>
        <w:spacing w:after="0" w:before="0"/>
        <w:ind w:left="170"/>
        <w:shd w:val="clear" w:color="auto" w:fill="F2F4F7"/>
      </w:pPr>
      <w:r>
        <w:rPr>
          <w:rFonts w:ascii="Consolas" w:hAnsi="Consolas"/>
          <w:sz w:val="17"/>
        </w:rPr>
        <w:t xml:space="preserve">       return s != null &amp;&amp; s.parent == DoctorSpecialtyType.dentist ? s.type : null;</w:t>
      </w:r>
    </w:p>
    <w:p>
      <w:pPr>
        <w:spacing w:after="0" w:before="0"/>
        <w:ind w:left="170"/>
        <w:shd w:val="clear" w:color="auto" w:fill="F2F4F7"/>
      </w:pPr>
      <w:r>
        <w:rPr>
          <w:rFonts w:ascii="Consolas" w:hAnsi="Consolas"/>
          <w:sz w:val="17"/>
        </w:rPr>
        <w:t xml:space="preserve">     });</w:t>
      </w:r>
    </w:p>
    <w:p>
      <w:pPr>
        <w:spacing w:after="40"/>
      </w:pPr>
    </w:p>
    <w:p>
      <w:pPr>
        <w:pStyle w:val="ListNumber"/>
      </w:pPr>
      <w:r>
        <w:rPr>
          <w:rFonts w:ascii="Consolas" w:hAnsi="Consolas"/>
          <w:color w:val="1F3A5F"/>
          <w:sz w:val="19"/>
        </w:rPr>
        <w:t>patient_details_view.dart</w:t>
      </w:r>
      <w:r>
        <w:t xml:space="preserve">: replace </w:t>
      </w:r>
      <w:r>
        <w:rPr>
          <w:rFonts w:ascii="Consolas" w:hAnsi="Consolas"/>
          <w:color w:val="1F3A5F"/>
          <w:sz w:val="19"/>
        </w:rPr>
        <w:t>final isDentist = specialty == DoctorSpecialtyType.dentist;</w:t>
      </w:r>
      <w:r>
        <w:t xml:space="preserve"> with </w:t>
      </w:r>
      <w:r>
        <w:rPr>
          <w:rFonts w:ascii="Consolas" w:hAnsi="Consolas"/>
          <w:color w:val="1F3A5F"/>
          <w:sz w:val="19"/>
        </w:rPr>
        <w:t>final isDentist = ref.watch(isDentistProvider);</w:t>
      </w:r>
      <w:r>
        <w:t>. Keep the rest as it is.</w:t>
      </w:r>
    </w:p>
    <w:p>
      <w:pPr>
        <w:pStyle w:val="ListNumber"/>
      </w:pPr>
      <w:r>
        <w:rPr>
          <w:rFonts w:ascii="Consolas" w:hAnsi="Consolas"/>
          <w:color w:val="1F3A5F"/>
          <w:sz w:val="19"/>
        </w:rPr>
        <w:t>dashboard_screen.dart</w:t>
      </w:r>
      <w:r>
        <w:t xml:space="preserve">: replace the </w:t>
      </w:r>
      <w:r>
        <w:rPr>
          <w:rFonts w:ascii="Consolas" w:hAnsi="Consolas"/>
          <w:color w:val="1F3A5F"/>
          <w:sz w:val="19"/>
        </w:rPr>
        <w:t>_isDentist</w:t>
      </w:r>
      <w:r>
        <w:t xml:space="preserve"> getter body (it checks for </w:t>
      </w:r>
      <w:r>
        <w:rPr>
          <w:rFonts w:ascii="Consolas" w:hAnsi="Consolas"/>
          <w:color w:val="1F3A5F"/>
          <w:sz w:val="19"/>
        </w:rPr>
        <w:t>'dent'</w:t>
      </w:r>
      <w:r>
        <w:t xml:space="preserve"> in the specialty text) with </w:t>
      </w:r>
      <w:r>
        <w:rPr>
          <w:rFonts w:ascii="Consolas" w:hAnsi="Consolas"/>
          <w:color w:val="1F3A5F"/>
          <w:sz w:val="19"/>
        </w:rPr>
        <w:t>ref.watch(isDentistProvider)</w:t>
      </w:r>
      <w:r>
        <w:t>.</w:t>
      </w:r>
    </w:p>
    <w:p>
      <w:pPr>
        <w:pStyle w:val="ListNumber"/>
      </w:pPr>
      <w:r>
        <w:rPr>
          <w:rFonts w:ascii="Consolas" w:hAnsi="Consolas"/>
          <w:color w:val="1F3A5F"/>
          <w:sz w:val="19"/>
        </w:rPr>
        <w:t>lib/features/patients/presentation/patient_details.dart</w:t>
      </w:r>
      <w:r>
        <w:t xml:space="preserve"> around line 196 (mobile): replace </w:t>
      </w:r>
      <w:r>
        <w:rPr>
          <w:rFonts w:ascii="Consolas" w:hAnsi="Consolas"/>
          <w:color w:val="1F3A5F"/>
          <w:sz w:val="19"/>
        </w:rPr>
        <w:t>specialty.type == DoctorSpecialtyType.dentist</w:t>
      </w:r>
      <w:r>
        <w:t xml:space="preserve"> with </w:t>
      </w:r>
      <w:r>
        <w:rPr>
          <w:rFonts w:ascii="Consolas" w:hAnsi="Consolas"/>
          <w:color w:val="1F3A5F"/>
          <w:sz w:val="19"/>
        </w:rPr>
        <w:t>specialty.isUnder(DoctorSpecialtyType.dentist) &amp;&amp; specialty.type != DoctorSpecialtyType.oralRadiologist</w:t>
      </w:r>
      <w:r>
        <w:t>.</w:t>
      </w:r>
    </w:p>
    <w:p>
      <w:pPr>
        <w:pStyle w:val="ListNumber"/>
      </w:pPr>
      <w:r>
        <w:rPr>
          <w:rFonts w:ascii="Consolas" w:hAnsi="Consolas"/>
          <w:color w:val="1F3A5F"/>
          <w:sz w:val="19"/>
        </w:rPr>
        <w:t>cru_sidebar.dart</w:t>
      </w:r>
      <w:r>
        <w:t xml:space="preserve">: add a </w:t>
      </w:r>
      <w:r>
        <w:rPr>
          <w:rFonts w:ascii="Consolas" w:hAnsi="Consolas"/>
          <w:color w:val="1F3A5F"/>
          <w:sz w:val="19"/>
        </w:rPr>
        <w:t>DoctorSpecialtyType? sub</w:t>
      </w:r>
      <w:r>
        <w:t xml:space="preserve"> parameter to </w:t>
      </w:r>
      <w:r>
        <w:rPr>
          <w:rFonts w:ascii="Consolas" w:hAnsi="Consolas"/>
          <w:color w:val="1F3A5F"/>
          <w:sz w:val="19"/>
        </w:rPr>
        <w:t>_groupsFor</w:t>
      </w:r>
      <w:r>
        <w:t xml:space="preserve">, and call it with </w:t>
      </w:r>
      <w:r>
        <w:rPr>
          <w:rFonts w:ascii="Consolas" w:hAnsi="Consolas"/>
          <w:color w:val="1F3A5F"/>
          <w:sz w:val="19"/>
        </w:rPr>
        <w:t>sub: ref.watch(activeDentalSubspecialtyProvider)</w:t>
      </w:r>
      <w:r>
        <w:t>. Add this at the end of the returned list:</w:t>
      </w:r>
    </w:p>
    <w:p>
      <w:pPr>
        <w:spacing w:after="0" w:before="0"/>
        <w:ind w:left="170"/>
        <w:shd w:val="clear" w:color="auto" w:fill="F2F4F7"/>
      </w:pPr>
      <w:r>
        <w:rPr>
          <w:rFonts w:ascii="Consolas" w:hAnsi="Consolas"/>
          <w:sz w:val="17"/>
        </w:rPr>
        <w:t xml:space="preserve">   // Specialty pages for this dental login (each phase adds its own).</w:t>
      </w:r>
    </w:p>
    <w:p>
      <w:pPr>
        <w:spacing w:after="0" w:before="0"/>
        <w:ind w:left="170"/>
        <w:shd w:val="clear" w:color="auto" w:fill="F2F4F7"/>
      </w:pPr>
      <w:r>
        <w:rPr>
          <w:rFonts w:ascii="Consolas" w:hAnsi="Consolas"/>
          <w:sz w:val="17"/>
        </w:rPr>
        <w:t xml:space="preserve">   if (specialtyNav(sub).isNotEmpty) _NavGroup(specialtyNavTitle(sub), specialtyNav(sub)),</w:t>
      </w:r>
    </w:p>
    <w:p>
      <w:pPr>
        <w:spacing w:after="40"/>
      </w:pPr>
    </w:p>
    <w:p>
      <w:r>
        <w:t xml:space="preserve">Put </w:t>
      </w:r>
      <w:r>
        <w:rPr>
          <w:rFonts w:ascii="Consolas" w:hAnsi="Consolas"/>
          <w:color w:val="1F3A5F"/>
          <w:sz w:val="19"/>
        </w:rPr>
        <w:t>specialtyNav</w:t>
      </w:r>
      <w:r>
        <w:t xml:space="preserve"> and </w:t>
      </w:r>
      <w:r>
        <w:rPr>
          <w:rFonts w:ascii="Consolas" w:hAnsi="Consolas"/>
          <w:color w:val="1F3A5F"/>
          <w:sz w:val="19"/>
        </w:rPr>
        <w:t>specialtyNavTitle</w:t>
      </w:r>
      <w:r>
        <w:t xml:space="preserve"> in the same file, above </w:t>
      </w:r>
      <w:r>
        <w:rPr>
          <w:rFonts w:ascii="Consolas" w:hAnsi="Consolas"/>
          <w:color w:val="1F3A5F"/>
          <w:sz w:val="19"/>
        </w:rPr>
        <w:t>_groupsFor</w:t>
      </w:r>
      <w:r>
        <w:t>:</w:t>
      </w:r>
    </w:p>
    <w:p>
      <w:pPr>
        <w:spacing w:after="0" w:before="0"/>
        <w:ind w:left="170"/>
        <w:shd w:val="clear" w:color="auto" w:fill="F2F4F7"/>
      </w:pPr>
      <w:r>
        <w:rPr>
          <w:rFonts w:ascii="Consolas" w:hAnsi="Consolas"/>
          <w:sz w:val="17"/>
        </w:rPr>
        <w:t xml:space="preserve">   /// Extra sidebar pages per dental specialty. Phases add cases here.</w:t>
      </w:r>
    </w:p>
    <w:p>
      <w:pPr>
        <w:spacing w:after="0" w:before="0"/>
        <w:ind w:left="170"/>
        <w:shd w:val="clear" w:color="auto" w:fill="F2F4F7"/>
      </w:pPr>
      <w:r>
        <w:rPr>
          <w:rFonts w:ascii="Consolas" w:hAnsi="Consolas"/>
          <w:sz w:val="17"/>
        </w:rPr>
        <w:t xml:space="preserve">   List&lt;_NavItem&gt; specialtyNav(DoctorSpecialtyType? sub) =&gt; switch (sub) {</w:t>
      </w:r>
    </w:p>
    <w:p>
      <w:pPr>
        <w:spacing w:after="0" w:before="0"/>
        <w:ind w:left="170"/>
        <w:shd w:val="clear" w:color="auto" w:fill="F2F4F7"/>
      </w:pPr>
      <w:r>
        <w:rPr>
          <w:rFonts w:ascii="Consolas" w:hAnsi="Consolas"/>
          <w:sz w:val="17"/>
        </w:rPr>
        <w:t xml:space="preserve">         _ =&gt; const [],</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 xml:space="preserve">   String specialtyNavTitle(DoctorSpecialtyType? sub) =&gt;</w:t>
      </w:r>
    </w:p>
    <w:p>
      <w:pPr>
        <w:spacing w:after="0" w:before="0"/>
        <w:ind w:left="170"/>
        <w:shd w:val="clear" w:color="auto" w:fill="F2F4F7"/>
      </w:pPr>
      <w:r>
        <w:rPr>
          <w:rFonts w:ascii="Consolas" w:hAnsi="Consolas"/>
          <w:sz w:val="17"/>
        </w:rPr>
        <w:t xml:space="preserve">       sub == null ? '' : DoctorSpecialty.ofType(sub).shortLabel;</w:t>
      </w:r>
    </w:p>
    <w:p>
      <w:pPr>
        <w:spacing w:after="40"/>
      </w:pPr>
    </w:p>
    <w:p>
      <w:pPr>
        <w:pStyle w:val="ListNumber"/>
      </w:pPr>
      <w:r>
        <w:rPr>
          <w:b/>
        </w:rPr>
        <w:t>Create</w:t>
      </w:r>
      <w:r>
        <w:t xml:space="preserve"> </w:t>
      </w:r>
      <w:r>
        <w:rPr>
          <w:rFonts w:ascii="Consolas" w:hAnsi="Consolas"/>
          <w:color w:val="1F3A5F"/>
          <w:sz w:val="19"/>
        </w:rPr>
        <w:t>lib/features/dental/specialties/specialty_cards.dart</w:t>
      </w:r>
      <w:r>
        <w:t>:</w:t>
      </w:r>
    </w:p>
    <w:p>
      <w:pPr>
        <w:spacing w:after="0" w:before="0"/>
        <w:ind w:left="170"/>
        <w:shd w:val="clear" w:color="auto" w:fill="F2F4F7"/>
      </w:pPr>
      <w:r>
        <w:rPr>
          <w:rFonts w:ascii="Consolas" w:hAnsi="Consolas"/>
          <w:sz w:val="17"/>
        </w:rPr>
        <w:t xml:space="preserve">   /// Dashboard cards for the dental specialty of this login. Each phase adds</w:t>
      </w:r>
    </w:p>
    <w:p>
      <w:pPr>
        <w:spacing w:after="0" w:before="0"/>
        <w:ind w:left="170"/>
        <w:shd w:val="clear" w:color="auto" w:fill="F2F4F7"/>
      </w:pPr>
      <w:r>
        <w:rPr>
          <w:rFonts w:ascii="Consolas" w:hAnsi="Consolas"/>
          <w:sz w:val="17"/>
        </w:rPr>
        <w:t xml:space="preserve">   /// a case; general dentists get none.</w:t>
      </w:r>
    </w:p>
    <w:p>
      <w:pPr>
        <w:spacing w:after="0" w:before="0"/>
        <w:ind w:left="170"/>
        <w:shd w:val="clear" w:color="auto" w:fill="F2F4F7"/>
      </w:pPr>
      <w:r>
        <w:rPr>
          <w:rFonts w:ascii="Consolas" w:hAnsi="Consolas"/>
          <w:sz w:val="17"/>
        </w:rPr>
        <w:t xml:space="preserve">   List&lt;Widget&gt; dentalSpecialtyCards(DoctorSpecialtyType? sub, ValueChanged&lt;int&gt; onNavigate) =&gt;</w:t>
      </w:r>
    </w:p>
    <w:p>
      <w:pPr>
        <w:spacing w:after="0" w:before="0"/>
        <w:ind w:left="170"/>
        <w:shd w:val="clear" w:color="auto" w:fill="F2F4F7"/>
      </w:pPr>
      <w:r>
        <w:rPr>
          <w:rFonts w:ascii="Consolas" w:hAnsi="Consolas"/>
          <w:sz w:val="17"/>
        </w:rPr>
        <w:t xml:space="preserve">       switch (sub) {</w:t>
      </w:r>
    </w:p>
    <w:p>
      <w:pPr>
        <w:spacing w:after="0" w:before="0"/>
        <w:ind w:left="170"/>
        <w:shd w:val="clear" w:color="auto" w:fill="F2F4F7"/>
      </w:pPr>
      <w:r>
        <w:rPr>
          <w:rFonts w:ascii="Consolas" w:hAnsi="Consolas"/>
          <w:sz w:val="17"/>
        </w:rPr>
        <w:t xml:space="preserve">         _ =&gt; const &lt;Widget&gt;[],</w:t>
      </w:r>
    </w:p>
    <w:p>
      <w:pPr>
        <w:spacing w:after="0" w:before="0"/>
        <w:ind w:left="170"/>
        <w:shd w:val="clear" w:color="auto" w:fill="F2F4F7"/>
      </w:pPr>
      <w:r>
        <w:rPr>
          <w:rFonts w:ascii="Consolas" w:hAnsi="Consolas"/>
          <w:sz w:val="17"/>
        </w:rPr>
        <w:t xml:space="preserve">       };</w:t>
      </w:r>
    </w:p>
    <w:p>
      <w:pPr>
        <w:spacing w:after="40"/>
      </w:pPr>
    </w:p>
    <w:p>
      <w:r>
        <w:t xml:space="preserve">In </w:t>
      </w:r>
      <w:r>
        <w:rPr>
          <w:rFonts w:ascii="Consolas" w:hAnsi="Consolas"/>
          <w:color w:val="1F3A5F"/>
          <w:sz w:val="19"/>
        </w:rPr>
        <w:t>dashboard_screen.dart</w:t>
      </w:r>
      <w:r>
        <w:t xml:space="preserve">, after the </w:t>
      </w:r>
      <w:r>
        <w:rPr>
          <w:rFonts w:ascii="Consolas" w:hAnsi="Consolas"/>
          <w:color w:val="1F3A5F"/>
          <w:sz w:val="19"/>
        </w:rPr>
        <w:t>DentalTodayCard</w:t>
      </w:r>
      <w:r>
        <w:t xml:space="preserve"> line in </w:t>
      </w:r>
      <w:r>
        <w:rPr>
          <w:rFonts w:ascii="Consolas" w:hAnsi="Consolas"/>
          <w:color w:val="1F3A5F"/>
          <w:sz w:val="19"/>
        </w:rPr>
        <w:t>left</w:t>
      </w:r>
      <w:r>
        <w:t>, add:</w:t>
      </w:r>
    </w:p>
    <w:p>
      <w:pPr>
        <w:spacing w:after="0" w:before="0"/>
        <w:ind w:left="170"/>
        <w:shd w:val="clear" w:color="auto" w:fill="F2F4F7"/>
      </w:pPr>
      <w:r>
        <w:rPr>
          <w:rFonts w:ascii="Consolas" w:hAnsi="Consolas"/>
          <w:sz w:val="17"/>
        </w:rPr>
        <w:t xml:space="preserve">   ...dentalSpecialtyCards(ref.watch(activeDentalSubspecialtyProvider), widget.onNavigateToTab),</w:t>
      </w:r>
    </w:p>
    <w:p>
      <w:pPr>
        <w:spacing w:after="40"/>
      </w:pPr>
    </w:p>
    <w:p>
      <w:r>
        <w:rPr>
          <w:b/>
        </w:rPr>
        <w:t>The sub-login template.</w:t>
      </w:r>
      <w:r>
        <w:t xml:space="preserve"> Each phase's step 1 fills this in:</w:t>
      </w:r>
    </w:p>
    <w:p>
      <w:pPr>
        <w:pStyle w:val="ListNumber"/>
      </w:pPr>
      <w:r>
        <w:rPr>
          <w:rFonts w:ascii="Consolas" w:hAnsi="Consolas"/>
          <w:color w:val="1F3A5F"/>
          <w:sz w:val="19"/>
        </w:rPr>
        <w:t>doctor_specialty.dart</w:t>
      </w:r>
      <w:r>
        <w:t>:</w:t>
      </w:r>
    </w:p>
    <w:p>
      <w:pPr>
        <w:pStyle w:val="ListBullet2"/>
      </w:pPr>
      <w:r>
        <w:t xml:space="preserve">Add the enum value (e.g. </w:t>
      </w:r>
      <w:r>
        <w:rPr>
          <w:rFonts w:ascii="Consolas" w:hAnsi="Consolas"/>
          <w:color w:val="1F3A5F"/>
          <w:sz w:val="19"/>
        </w:rPr>
        <w:t>periodontist</w:t>
      </w:r>
      <w:r>
        <w:t xml:space="preserve">) at the </w:t>
      </w:r>
      <w:r>
        <w:rPr>
          <w:b/>
        </w:rPr>
        <w:t>end</w:t>
      </w:r>
      <w:r>
        <w:t xml:space="preserve"> of </w:t>
      </w:r>
      <w:r>
        <w:rPr>
          <w:rFonts w:ascii="Consolas" w:hAnsi="Consolas"/>
          <w:color w:val="1F3A5F"/>
          <w:sz w:val="19"/>
        </w:rPr>
        <w:t>DoctorSpecialtyType</w:t>
      </w:r>
      <w:r>
        <w:t>.</w:t>
      </w:r>
    </w:p>
    <w:p>
      <w:pPr>
        <w:pStyle w:val="ListBullet2"/>
      </w:pPr>
      <w:r>
        <w:t>Add a const like this:</w:t>
      </w:r>
    </w:p>
    <w:p>
      <w:pPr>
        <w:spacing w:after="0" w:before="0"/>
        <w:ind w:left="170"/>
        <w:shd w:val="clear" w:color="auto" w:fill="F2F4F7"/>
      </w:pPr>
      <w:r>
        <w:rPr>
          <w:rFonts w:ascii="Consolas" w:hAnsi="Consolas"/>
          <w:sz w:val="17"/>
        </w:rPr>
        <w:t xml:space="preserve">     static const _periodontist = DoctorSpecialty._(</w:t>
      </w:r>
    </w:p>
    <w:p>
      <w:pPr>
        <w:spacing w:after="0" w:before="0"/>
        <w:ind w:left="170"/>
        <w:shd w:val="clear" w:color="auto" w:fill="F2F4F7"/>
      </w:pPr>
      <w:r>
        <w:rPr>
          <w:rFonts w:ascii="Consolas" w:hAnsi="Consolas"/>
          <w:sz w:val="17"/>
        </w:rPr>
        <w:t xml:space="preserve">       type: DoctorSpecialtyType.periodontist,</w:t>
      </w:r>
    </w:p>
    <w:p>
      <w:pPr>
        <w:spacing w:after="0" w:before="0"/>
        <w:ind w:left="170"/>
        <w:shd w:val="clear" w:color="auto" w:fill="F2F4F7"/>
      </w:pPr>
      <w:r>
        <w:rPr>
          <w:rFonts w:ascii="Consolas" w:hAnsi="Consolas"/>
          <w:sz w:val="17"/>
        </w:rPr>
        <w:t xml:space="preserve">       parent: DoctorSpecialtyType.dentist,</w:t>
      </w:r>
    </w:p>
    <w:p>
      <w:pPr>
        <w:spacing w:after="0" w:before="0"/>
        <w:ind w:left="170"/>
        <w:shd w:val="clear" w:color="auto" w:fill="F2F4F7"/>
      </w:pPr>
      <w:r>
        <w:rPr>
          <w:rFonts w:ascii="Consolas" w:hAnsi="Consolas"/>
          <w:sz w:val="17"/>
        </w:rPr>
        <w:t xml:space="preserve">       label: 'Periodontist',</w:t>
      </w:r>
    </w:p>
    <w:p>
      <w:pPr>
        <w:spacing w:after="0" w:before="0"/>
        <w:ind w:left="170"/>
        <w:shd w:val="clear" w:color="auto" w:fill="F2F4F7"/>
      </w:pPr>
      <w:r>
        <w:rPr>
          <w:rFonts w:ascii="Consolas" w:hAnsi="Consolas"/>
          <w:sz w:val="17"/>
        </w:rPr>
        <w:t xml:space="preserve">       shortLabel: 'Perio',</w:t>
      </w:r>
    </w:p>
    <w:p>
      <w:pPr>
        <w:spacing w:after="0" w:before="0"/>
        <w:ind w:left="170"/>
        <w:shd w:val="clear" w:color="auto" w:fill="F2F4F7"/>
      </w:pPr>
      <w:r>
        <w:rPr>
          <w:rFonts w:ascii="Consolas" w:hAnsi="Consolas"/>
          <w:sz w:val="17"/>
        </w:rPr>
        <w:t xml:space="preserve">       tagline: 'Gum Health, Perio Charting &amp; Maintenance',</w:t>
      </w:r>
    </w:p>
    <w:p>
      <w:pPr>
        <w:spacing w:after="0" w:before="0"/>
        <w:ind w:left="170"/>
        <w:shd w:val="clear" w:color="auto" w:fill="F2F4F7"/>
      </w:pPr>
      <w:r>
        <w:rPr>
          <w:rFonts w:ascii="Consolas" w:hAnsi="Consolas"/>
          <w:sz w:val="17"/>
        </w:rPr>
        <w:t xml:space="preserve">       icon: Icons.spa_outlined,</w:t>
      </w:r>
    </w:p>
    <w:p>
      <w:pPr>
        <w:spacing w:after="0" w:before="0"/>
        <w:ind w:left="170"/>
        <w:shd w:val="clear" w:color="auto" w:fill="F2F4F7"/>
      </w:pPr>
      <w:r>
        <w:rPr>
          <w:rFonts w:ascii="Consolas" w:hAnsi="Consolas"/>
          <w:sz w:val="17"/>
        </w:rPr>
        <w:t xml:space="preserve">       accentColor: Color(0xFF0F766E),</w:t>
      </w:r>
    </w:p>
    <w:p>
      <w:pPr>
        <w:spacing w:after="0" w:before="0"/>
        <w:ind w:left="170"/>
        <w:shd w:val="clear" w:color="auto" w:fill="F2F4F7"/>
      </w:pPr>
      <w:r>
        <w:rPr>
          <w:rFonts w:ascii="Consolas" w:hAnsi="Consolas"/>
          <w:sz w:val="17"/>
        </w:rPr>
        <w:t xml:space="preserve">       gradientColors: [Color(0xFFCCFBF1), Color(0xFF99F6E4), Color(0xFFE0F2FE)],</w:t>
      </w:r>
    </w:p>
    <w:p>
      <w:pPr>
        <w:spacing w:after="0" w:before="0"/>
        <w:ind w:left="170"/>
        <w:shd w:val="clear" w:color="auto" w:fill="F2F4F7"/>
      </w:pPr>
      <w:r>
        <w:rPr>
          <w:rFonts w:ascii="Consolas" w:hAnsi="Consolas"/>
          <w:sz w:val="17"/>
        </w:rPr>
        <w:t xml:space="preserve">       demoEmail: 'perio@crudoc.com',</w:t>
      </w:r>
    </w:p>
    <w:p>
      <w:pPr>
        <w:spacing w:after="0" w:before="0"/>
        <w:ind w:left="170"/>
        <w:shd w:val="clear" w:color="auto" w:fill="F2F4F7"/>
      </w:pPr>
      <w:r>
        <w:rPr>
          <w:rFonts w:ascii="Consolas" w:hAnsi="Consolas"/>
          <w:sz w:val="17"/>
        </w:rPr>
        <w:t xml:space="preserve">       demoPassword: 'demo1234',</w:t>
      </w:r>
    </w:p>
    <w:p>
      <w:pPr>
        <w:spacing w:after="0" w:before="0"/>
        <w:ind w:left="170"/>
        <w:shd w:val="clear" w:color="auto" w:fill="F2F4F7"/>
      </w:pPr>
      <w:r>
        <w:rPr>
          <w:rFonts w:ascii="Consolas" w:hAnsi="Consolas"/>
          <w:sz w:val="17"/>
        </w:rPr>
        <w:t xml:space="preserve">       quickActions: ['Perio chart', 'Recalls', 'Staging', 'Root planing'],</w:t>
      </w:r>
    </w:p>
    <w:p>
      <w:pPr>
        <w:spacing w:after="0" w:before="0"/>
        <w:ind w:left="170"/>
        <w:shd w:val="clear" w:color="auto" w:fill="F2F4F7"/>
      </w:pPr>
      <w:r>
        <w:rPr>
          <w:rFonts w:ascii="Consolas" w:hAnsi="Consolas"/>
          <w:sz w:val="17"/>
        </w:rPr>
        <w:t xml:space="preserve">     );</w:t>
      </w:r>
    </w:p>
    <w:p>
      <w:pPr>
        <w:spacing w:after="40"/>
      </w:pPr>
    </w:p>
    <w:p>
      <w:pPr>
        <w:pStyle w:val="ListBullet2"/>
      </w:pPr>
      <w:r>
        <w:t xml:space="preserve">Add it to </w:t>
      </w:r>
      <w:r>
        <w:rPr>
          <w:rFonts w:ascii="Consolas" w:hAnsi="Consolas"/>
          <w:color w:val="1F3A5F"/>
          <w:sz w:val="19"/>
        </w:rPr>
        <w:t>dentalSubspecialties</w:t>
      </w:r>
      <w:r>
        <w:t>.</w:t>
      </w:r>
    </w:p>
    <w:p>
      <w:pPr>
        <w:pStyle w:val="ListBullet2"/>
      </w:pPr>
      <w:r>
        <w:t xml:space="preserve">In </w:t>
      </w:r>
      <w:r>
        <w:rPr>
          <w:rFonts w:ascii="Consolas" w:hAnsi="Consolas"/>
          <w:color w:val="1F3A5F"/>
          <w:sz w:val="19"/>
        </w:rPr>
        <w:t>fromString</w:t>
      </w:r>
      <w:r>
        <w:t xml:space="preserve">, add a keyword check </w:t>
      </w:r>
      <w:r>
        <w:rPr>
          <w:b/>
        </w:rPr>
        <w:t>before</w:t>
      </w:r>
      <w:r>
        <w:t xml:space="preserve"> the </w:t>
      </w:r>
      <w:r>
        <w:rPr>
          <w:rFonts w:ascii="Consolas" w:hAnsi="Consolas"/>
          <w:color w:val="1F3A5F"/>
          <w:sz w:val="19"/>
        </w:rPr>
        <w:t>'dent'</w:t>
      </w:r>
      <w:r>
        <w:t xml:space="preserve"> check, e.g. </w:t>
      </w:r>
      <w:r>
        <w:rPr>
          <w:rFonts w:ascii="Consolas" w:hAnsi="Consolas"/>
          <w:color w:val="1F3A5F"/>
          <w:sz w:val="19"/>
        </w:rPr>
        <w:t>if (lower.contains('periodont')) return _periodontist;</w:t>
      </w:r>
      <w:r>
        <w:t>.</w:t>
      </w:r>
    </w:p>
    <w:p>
      <w:pPr>
        <w:pStyle w:val="ListNumber"/>
      </w:pPr>
      <w:r>
        <w:rPr>
          <w:rFonts w:ascii="Consolas" w:hAnsi="Consolas"/>
          <w:color w:val="1F3A5F"/>
          <w:sz w:val="19"/>
        </w:rPr>
        <w:t>demo_session_service.dart</w:t>
      </w:r>
      <w:r>
        <w:t xml:space="preserve">: add a </w:t>
      </w:r>
      <w:r>
        <w:rPr>
          <w:rFonts w:ascii="Consolas" w:hAnsi="Consolas"/>
          <w:color w:val="1F3A5F"/>
          <w:sz w:val="19"/>
        </w:rPr>
        <w:t>case DoctorSpecialtyType.periodontist: return 'Dr. …';</w:t>
      </w:r>
      <w:r>
        <w:t xml:space="preserve"> (a neutral demo name).</w:t>
      </w:r>
    </w:p>
    <w:p>
      <w:pPr>
        <w:pStyle w:val="ListNumber"/>
      </w:pPr>
      <w:r>
        <w:rPr>
          <w:rFonts w:ascii="Consolas" w:hAnsi="Consolas"/>
          <w:color w:val="1F3A5F"/>
          <w:sz w:val="19"/>
        </w:rPr>
        <w:t>cru_sidebar.dart</w:t>
      </w:r>
      <w:r>
        <w:t xml:space="preserve"> </w:t>
      </w:r>
      <w:r>
        <w:rPr>
          <w:rFonts w:ascii="Consolas" w:hAnsi="Consolas"/>
          <w:color w:val="1F3A5F"/>
          <w:sz w:val="19"/>
        </w:rPr>
        <w:t>specialtyNav</w:t>
      </w:r>
      <w:r>
        <w:t>: add the specialty's pages.</w:t>
      </w:r>
    </w:p>
    <w:p>
      <w:pPr>
        <w:pStyle w:val="ListNumber"/>
      </w:pPr>
      <w:r>
        <w:rPr>
          <w:rFonts w:ascii="Consolas" w:hAnsi="Consolas"/>
          <w:color w:val="1F3A5F"/>
          <w:sz w:val="19"/>
        </w:rPr>
        <w:t>specialty_cards.dart</w:t>
      </w:r>
      <w:r>
        <w:t>: add the specialty's dashboard card.</w:t>
      </w:r>
    </w:p>
    <w:p>
      <w:r>
        <w:rPr>
          <w:b/>
        </w:rPr>
        <w:t>Acceptance:</w:t>
      </w:r>
    </w:p>
    <w:p>
      <w:pPr>
        <w:pStyle w:val="ListBullet"/>
      </w:pPr>
      <w:r>
        <w:t>A general dentist sees exactly what they saw before.</w:t>
      </w:r>
    </w:p>
    <w:p>
      <w:pPr>
        <w:pStyle w:val="ListBullet"/>
      </w:pPr>
      <w:r>
        <w:t>The Radiologist login still has no chairside dental pages.</w:t>
      </w:r>
    </w:p>
    <w:p>
      <w:pPr>
        <w:pStyle w:val="ListBullet"/>
      </w:pPr>
      <w:r>
        <w:t>The analyzer is clean.</w:t>
      </w:r>
    </w:p>
    <w:p>
      <w:r>
        <w:rPr>
          <w:b/>
        </w:rPr>
        <w:t>Human.</w:t>
      </w:r>
      <w:r>
        <w:t xml:space="preserve"> Before starting, run this and paste the output:</w:t>
      </w:r>
    </w:p>
    <w:p>
      <w:pPr>
        <w:spacing w:after="0" w:before="0"/>
        <w:ind w:left="170"/>
        <w:shd w:val="clear" w:color="auto" w:fill="F2F4F7"/>
      </w:pPr>
      <w:r>
        <w:rPr>
          <w:rFonts w:ascii="Consolas" w:hAnsi="Consolas"/>
          <w:sz w:val="17"/>
        </w:rPr>
        <w:t>Get-ChildItem -Recurse lib -Filter *.dart | Select-String -Pattern "isDentistProvider|DoctorSpecialtyType.dentist|contains\('dent'\)" | Select-Object Path, LineNumber, Line</w:t>
      </w:r>
    </w:p>
    <w:p>
      <w:pPr>
        <w:spacing w:after="40"/>
      </w:pPr>
    </w:p>
    <w:p>
      <w:pPr>
        <w:pStyle w:val="Heading2"/>
      </w:pPr>
      <w:r>
        <w:t>F2 · Tooth numbering setting (FDI or Universal)</w:t>
      </w:r>
    </w:p>
    <w:p>
      <w:r>
        <w:rPr>
          <w:b/>
        </w:rPr>
        <w:t>Goal.</w:t>
      </w:r>
      <w:r>
        <w:t xml:space="preserve"> Each clinic chooses how tooth numbers are </w:t>
      </w:r>
      <w:r>
        <w:rPr>
          <w:b/>
        </w:rPr>
        <w:t>shown</w:t>
      </w:r>
      <w:r>
        <w:t>. Storage always stays FDI (</w:t>
      </w:r>
      <w:r>
        <w:rPr>
          <w:rFonts w:ascii="Consolas" w:hAnsi="Consolas"/>
          <w:color w:val="1F3A5F"/>
          <w:sz w:val="19"/>
        </w:rPr>
        <w:t>'36'</w:t>
      </w:r>
      <w:r>
        <w:t>).</w:t>
      </w:r>
    </w:p>
    <w:p>
      <w:r>
        <w:rPr>
          <w:b/>
        </w:rPr>
        <w:t>Give the model:</w:t>
      </w:r>
    </w:p>
    <w:p>
      <w:pPr>
        <w:pStyle w:val="ListBullet"/>
      </w:pPr>
      <w:r>
        <w:rPr>
          <w:rFonts w:ascii="Consolas" w:hAnsi="Consolas"/>
          <w:color w:val="1F3A5F"/>
          <w:sz w:val="19"/>
        </w:rPr>
        <w:t>lib/features/dental/domain/dental_chart.dart</w:t>
      </w:r>
    </w:p>
    <w:p>
      <w:pPr>
        <w:pStyle w:val="ListBullet"/>
      </w:pPr>
      <w:r>
        <w:rPr>
          <w:rFonts w:ascii="Consolas" w:hAnsi="Consolas"/>
          <w:color w:val="1F3A5F"/>
          <w:sz w:val="19"/>
        </w:rPr>
        <w:t>lib/features/dental/records/dental_records_repo.dart</w:t>
      </w:r>
    </w:p>
    <w:p>
      <w:pPr>
        <w:pStyle w:val="ListBullet"/>
      </w:pPr>
      <w:r>
        <w:rPr>
          <w:rFonts w:ascii="Consolas" w:hAnsi="Consolas"/>
          <w:color w:val="1F3A5F"/>
          <w:sz w:val="19"/>
        </w:rPr>
        <w:t>lib/features/settings/presentation/desktop_settings_screen.dart</w:t>
      </w:r>
    </w:p>
    <w:p>
      <w:pPr>
        <w:pStyle w:val="ListBullet"/>
      </w:pPr>
      <w:r>
        <w:t>Every file from the Human search below.</w:t>
      </w:r>
    </w:p>
    <w:p>
      <w:r>
        <w:rPr>
          <w:b/>
        </w:rPr>
        <w:t>Create</w:t>
      </w:r>
      <w:r>
        <w:t xml:space="preserve"> </w:t>
      </w:r>
      <w:r>
        <w:rPr>
          <w:rFonts w:ascii="Consolas" w:hAnsi="Consolas"/>
          <w:color w:val="1F3A5F"/>
          <w:sz w:val="19"/>
        </w:rPr>
        <w:t>lib/features/dental/domain/tooth_numbering.dart</w:t>
      </w:r>
      <w:r>
        <w:t>:</w:t>
      </w:r>
    </w:p>
    <w:p>
      <w:pPr>
        <w:spacing w:after="0" w:before="0"/>
        <w:ind w:left="170"/>
        <w:shd w:val="clear" w:color="auto" w:fill="F2F4F7"/>
      </w:pPr>
      <w:r>
        <w:rPr>
          <w:rFonts w:ascii="Consolas" w:hAnsi="Consolas"/>
          <w:sz w:val="17"/>
        </w:rPr>
        <w:t>enum ToothNumbering { fdi, universal }</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 The label to show for an FDI tooth id.</w:t>
      </w:r>
    </w:p>
    <w:p>
      <w:pPr>
        <w:spacing w:after="0" w:before="0"/>
        <w:ind w:left="170"/>
        <w:shd w:val="clear" w:color="auto" w:fill="F2F4F7"/>
      </w:pPr>
      <w:r>
        <w:rPr>
          <w:rFonts w:ascii="Consolas" w:hAnsi="Consolas"/>
          <w:sz w:val="17"/>
        </w:rPr>
        <w:t>///</w:t>
      </w:r>
    </w:p>
    <w:p>
      <w:pPr>
        <w:spacing w:after="0" w:before="0"/>
        <w:ind w:left="170"/>
        <w:shd w:val="clear" w:color="auto" w:fill="F2F4F7"/>
      </w:pPr>
      <w:r>
        <w:rPr>
          <w:rFonts w:ascii="Consolas" w:hAnsi="Consolas"/>
          <w:sz w:val="17"/>
        </w:rPr>
        <w:t>/// Universal: permanent teeth run 1–32 from the upper right third molar</w:t>
      </w:r>
    </w:p>
    <w:p>
      <w:pPr>
        <w:spacing w:after="0" w:before="0"/>
        <w:ind w:left="170"/>
        <w:shd w:val="clear" w:color="auto" w:fill="F2F4F7"/>
      </w:pPr>
      <w:r>
        <w:rPr>
          <w:rFonts w:ascii="Consolas" w:hAnsi="Consolas"/>
          <w:sz w:val="17"/>
        </w:rPr>
        <w:t>/// (18→1 … 11→8, 21→9 … 28→16, 38→17 … 31→24, 41→25 … 48→32). Primary</w:t>
      </w:r>
    </w:p>
    <w:p>
      <w:pPr>
        <w:spacing w:after="0" w:before="0"/>
        <w:ind w:left="170"/>
        <w:shd w:val="clear" w:color="auto" w:fill="F2F4F7"/>
      </w:pPr>
      <w:r>
        <w:rPr>
          <w:rFonts w:ascii="Consolas" w:hAnsi="Consolas"/>
          <w:sz w:val="17"/>
        </w:rPr>
        <w:t>/// teeth run A–T (55→A … 51→E, 61→F … 65→J, 75→K … 71→O, 81→P … 85→T).</w:t>
      </w:r>
    </w:p>
    <w:p>
      <w:pPr>
        <w:spacing w:after="0" w:before="0"/>
        <w:ind w:left="170"/>
        <w:shd w:val="clear" w:color="auto" w:fill="F2F4F7"/>
      </w:pPr>
      <w:r>
        <w:rPr>
          <w:rFonts w:ascii="Consolas" w:hAnsi="Consolas"/>
          <w:sz w:val="17"/>
        </w:rPr>
        <w:t>String toothLabel(String fdi, ToothNumbering n) { ... }</w:t>
      </w:r>
    </w:p>
    <w:p>
      <w:pPr>
        <w:spacing w:after="0" w:before="0"/>
        <w:ind w:left="170"/>
        <w:shd w:val="clear" w:color="auto" w:fill="F2F4F7"/>
      </w:pPr>
      <w:r>
        <w:rPr>
          <w:rFonts w:ascii="Consolas" w:hAnsi="Consolas"/>
          <w:sz w:val="17"/>
        </w:rPr>
        <w:t xml:space="preserve"> </w:t>
      </w:r>
    </w:p>
    <w:p>
      <w:pPr>
        <w:spacing w:after="0" w:before="0"/>
        <w:ind w:left="170"/>
        <w:shd w:val="clear" w:color="auto" w:fill="F2F4F7"/>
      </w:pPr>
      <w:r>
        <w:rPr>
          <w:rFonts w:ascii="Consolas" w:hAnsi="Consolas"/>
          <w:sz w:val="17"/>
        </w:rPr>
        <w:t>/// The clinic's choice, stored as a meta record (kind 'meta', data</w:t>
      </w:r>
    </w:p>
    <w:p>
      <w:pPr>
        <w:spacing w:after="0" w:before="0"/>
        <w:ind w:left="170"/>
        <w:shd w:val="clear" w:color="auto" w:fill="F2F4F7"/>
      </w:pPr>
      <w:r>
        <w:rPr>
          <w:rFonts w:ascii="Consolas" w:hAnsi="Consolas"/>
          <w:sz w:val="17"/>
        </w:rPr>
        <w:t>/// {'what': 'numbering', 'value': 'fdi' | 'universal'}). Default FDI.</w:t>
      </w:r>
    </w:p>
    <w:p>
      <w:pPr>
        <w:spacing w:after="0" w:before="0"/>
        <w:ind w:left="170"/>
        <w:shd w:val="clear" w:color="auto" w:fill="F2F4F7"/>
      </w:pPr>
      <w:r>
        <w:rPr>
          <w:rFonts w:ascii="Consolas" w:hAnsi="Consolas"/>
          <w:sz w:val="17"/>
        </w:rPr>
        <w:t>final toothNumberingProvider = FutureProvider&lt;ToothNumbering&gt;(...);</w:t>
      </w:r>
    </w:p>
    <w:p>
      <w:pPr>
        <w:spacing w:after="0" w:before="0"/>
        <w:ind w:left="170"/>
        <w:shd w:val="clear" w:color="auto" w:fill="F2F4F7"/>
      </w:pPr>
      <w:r>
        <w:rPr>
          <w:rFonts w:ascii="Consolas" w:hAnsi="Consolas"/>
          <w:sz w:val="17"/>
        </w:rPr>
        <w:t>Future&lt;void&gt; setToothNumbering(WidgetRef ref, ToothNumbering n);</w:t>
      </w:r>
    </w:p>
    <w:p>
      <w:pPr>
        <w:spacing w:after="40"/>
      </w:pPr>
    </w:p>
    <w:p>
      <w:r>
        <w:rPr>
          <w:b/>
        </w:rPr>
        <w:t>Settings.</w:t>
      </w:r>
      <w:r>
        <w:t xml:space="preserve"> In </w:t>
      </w:r>
      <w:r>
        <w:rPr>
          <w:rFonts w:ascii="Consolas" w:hAnsi="Consolas"/>
          <w:color w:val="1F3A5F"/>
          <w:sz w:val="19"/>
        </w:rPr>
        <w:t>desktop_settings_screen.dart</w:t>
      </w:r>
      <w:r>
        <w:t xml:space="preserve">, add </w:t>
      </w:r>
      <w:r>
        <w:rPr>
          <w:rFonts w:ascii="Consolas" w:hAnsi="Consolas"/>
          <w:color w:val="1F3A5F"/>
          <w:sz w:val="19"/>
        </w:rPr>
        <w:t>SettingsSection.dental('Dental', DentalIcons.tooth)</w:t>
      </w:r>
      <w:r>
        <w:t xml:space="preserve">, shown only when </w:t>
      </w:r>
      <w:r>
        <w:rPr>
          <w:rFonts w:ascii="Consolas" w:hAnsi="Consolas"/>
          <w:color w:val="1F3A5F"/>
          <w:sz w:val="19"/>
        </w:rPr>
        <w:t>isDentistProvider</w:t>
      </w:r>
      <w:r>
        <w:t xml:space="preserve"> is true. Filter it the same way </w:t>
      </w:r>
      <w:r>
        <w:rPr>
          <w:rFonts w:ascii="Consolas" w:hAnsi="Consolas"/>
          <w:color w:val="1F3A5F"/>
          <w:sz w:val="19"/>
        </w:rPr>
        <w:t>radiology</w:t>
      </w:r>
      <w:r>
        <w:t xml:space="preserve"> is filtered for radiologists: the </w:t>
      </w:r>
      <w:r>
        <w:rPr>
          <w:rFonts w:ascii="Consolas" w:hAnsi="Consolas"/>
          <w:color w:val="1F3A5F"/>
          <w:sz w:val="19"/>
        </w:rPr>
        <w:t>sections:</w:t>
      </w:r>
      <w:r>
        <w:t xml:space="preserve"> list passed to </w:t>
      </w:r>
      <w:r>
        <w:rPr>
          <w:rFonts w:ascii="Consolas" w:hAnsi="Consolas"/>
          <w:color w:val="1F3A5F"/>
          <w:sz w:val="19"/>
        </w:rPr>
        <w:t>_SectionList</w:t>
      </w:r>
      <w:r>
        <w:t xml:space="preserve">. The section has one card, "Tooth numbering", with a </w:t>
      </w:r>
      <w:r>
        <w:rPr>
          <w:rFonts w:ascii="Consolas" w:hAnsi="Consolas"/>
          <w:color w:val="1F3A5F"/>
          <w:sz w:val="19"/>
        </w:rPr>
        <w:t>CruSegmentedControl</w:t>
      </w:r>
      <w:r>
        <w:t xml:space="preserve"> (FDI, Universal) and a line explaining the difference. F3, P and PD tasks add rows to this section later.</w:t>
      </w:r>
    </w:p>
    <w:p>
      <w:r>
        <w:rPr>
          <w:b/>
        </w:rPr>
        <w:t>Change.</w:t>
      </w:r>
      <w:r>
        <w:t xml:space="preserve"> In every place a tooth id is </w:t>
      </w:r>
      <w:r>
        <w:rPr>
          <w:b/>
        </w:rPr>
        <w:t>displayed</w:t>
      </w:r>
      <w:r>
        <w:t xml:space="preserve"> (not stored or looked up), wrap it: </w:t>
      </w:r>
      <w:r>
        <w:rPr>
          <w:rFonts w:ascii="Consolas" w:hAnsi="Consolas"/>
          <w:color w:val="1F3A5F"/>
          <w:sz w:val="19"/>
        </w:rPr>
        <w:t>Text(toothLabel(t, numbering))</w:t>
      </w:r>
      <w:r>
        <w:t xml:space="preserve">, where </w:t>
      </w:r>
      <w:r>
        <w:rPr>
          <w:rFonts w:ascii="Consolas" w:hAnsi="Consolas"/>
          <w:color w:val="1F3A5F"/>
          <w:sz w:val="19"/>
        </w:rPr>
        <w:t>final numbering = ref.watch(toothNumberingProvider).value ?? ToothNumbering.fdi;</w:t>
      </w:r>
      <w:r>
        <w:t>. Typical places:</w:t>
      </w:r>
    </w:p>
    <w:p>
      <w:pPr>
        <w:pStyle w:val="ListBullet"/>
      </w:pPr>
      <w:r>
        <w:t>the 2D and 3D tooth charts (tooth number text and callouts)</w:t>
      </w:r>
    </w:p>
    <w:p>
      <w:pPr>
        <w:pStyle w:val="ListBullet"/>
      </w:pPr>
      <w:r>
        <w:t>the tooth condition editor and tooth history sheet</w:t>
      </w:r>
    </w:p>
    <w:p>
      <w:pPr>
        <w:pStyle w:val="ListBullet"/>
      </w:pPr>
      <w:r>
        <w:t>procedure rows</w:t>
      </w:r>
    </w:p>
    <w:p>
      <w:pPr>
        <w:pStyle w:val="ListBullet"/>
      </w:pPr>
      <w:r>
        <w:t>treatment plan rows</w:t>
      </w:r>
    </w:p>
    <w:p>
      <w:pPr>
        <w:pStyle w:val="ListBullet"/>
      </w:pPr>
      <w:r>
        <w:t>perio chart headers</w:t>
      </w:r>
    </w:p>
    <w:p>
      <w:pPr>
        <w:pStyle w:val="ListBullet"/>
      </w:pPr>
      <w:r>
        <w:t>the endo list</w:t>
      </w:r>
    </w:p>
    <w:p>
      <w:pPr>
        <w:pStyle w:val="ListBullet"/>
      </w:pPr>
      <w:r>
        <w:t>consents that list teeth</w:t>
      </w:r>
    </w:p>
    <w:p>
      <w:pPr>
        <w:pStyle w:val="ListBullet"/>
      </w:pPr>
      <w:r>
        <w:t>radiology report tooth findings</w:t>
      </w:r>
    </w:p>
    <w:p>
      <w:r>
        <w:t>Input fields that take a tooth number stay FDI. Their hint says "FDI".</w:t>
      </w:r>
    </w:p>
    <w:p>
      <w:r>
        <w:rPr>
          <w:b/>
        </w:rPr>
        <w:t>Acceptance.</w:t>
      </w:r>
      <w:r>
        <w:t xml:space="preserve"> Switch to Universal: the chart, perio chart and procedure lists show 1–32 and A–T. Switch back and FDI shows again. Nothing stored changes.</w:t>
      </w:r>
    </w:p>
    <w:p>
      <w:r>
        <w:rPr>
          <w:b/>
        </w:rPr>
        <w:t>Human.</w:t>
      </w:r>
      <w:r>
        <w:t xml:space="preserve"> Run this and paste the result. Then paste each listed file in turn, several per session if they're small:</w:t>
      </w:r>
    </w:p>
    <w:p>
      <w:pPr>
        <w:spacing w:after="0" w:before="0"/>
        <w:ind w:left="170"/>
        <w:shd w:val="clear" w:color="auto" w:fill="F2F4F7"/>
      </w:pPr>
      <w:r>
        <w:rPr>
          <w:rFonts w:ascii="Consolas" w:hAnsi="Consolas"/>
          <w:sz w:val="17"/>
        </w:rPr>
        <w:t>Get-ChildItem -Recurse lib\features\dental,lib\features\patients,lib\features\radiology\presentation\reports -Filter *.dart | Select-String -Pattern "tooth|Tooth" | Select-String -Pattern "Text\(" | Select-Object Path, LineNumber, Line</w:t>
      </w:r>
    </w:p>
    <w:p>
      <w:pPr>
        <w:spacing w:after="40"/>
      </w:pPr>
    </w:p>
    <w:p>
      <w:pPr>
        <w:pStyle w:val="Heading2"/>
      </w:pPr>
      <w:r>
        <w:t>F3 · Referrals: sent and received</w:t>
      </w:r>
    </w:p>
    <w:p>
      <w:r>
        <w:rPr>
          <w:b/>
        </w:rPr>
        <w:t>Goal.</w:t>
      </w:r>
      <w:r>
        <w:t xml:space="preserve"> Refer a patient to a specialist (sent), or log a patient referred to you (received). Track status, attach files, produce a referral or reply letter, and send it by WhatsApp or email. Endodontics, Oral Surgery, Orthodontics, Pathology and Oral Medicine all use this.</w:t>
      </w:r>
    </w:p>
    <w:p>
      <w:r>
        <w:rPr>
          <w:b/>
        </w:rPr>
        <w:t>Give the model:</w:t>
      </w:r>
    </w:p>
    <w:p>
      <w:pPr>
        <w:pStyle w:val="ListBullet"/>
      </w:pPr>
      <w:r>
        <w:rPr>
          <w:rFonts w:ascii="Consolas" w:hAnsi="Consolas"/>
          <w:color w:val="1F3A5F"/>
          <w:sz w:val="19"/>
        </w:rPr>
        <w:t>lib/features/dental/records/dental_records_repo.dart</w:t>
      </w:r>
    </w:p>
    <w:p>
      <w:pPr>
        <w:pStyle w:val="ListBullet"/>
      </w:pPr>
      <w:r>
        <w:rPr>
          <w:rFonts w:ascii="Consolas" w:hAnsi="Consolas"/>
          <w:color w:val="1F3A5F"/>
          <w:sz w:val="19"/>
        </w:rPr>
        <w:t>lib/features/dental/records/recalls.dart</w:t>
      </w:r>
      <w:r>
        <w:t xml:space="preserve"> (as the style reference for a full screen with a glance strip, list rows and a popup menu)</w:t>
      </w:r>
    </w:p>
    <w:p>
      <w:pPr>
        <w:pStyle w:val="ListBullet"/>
      </w:pPr>
      <w:r>
        <w:rPr>
          <w:rFonts w:ascii="Consolas" w:hAnsi="Consolas"/>
          <w:color w:val="1F3A5F"/>
          <w:sz w:val="19"/>
        </w:rPr>
        <w:t>lib/features/dental/records/dental_records_card.dart</w:t>
      </w:r>
    </w:p>
    <w:p>
      <w:pPr>
        <w:pStyle w:val="ListBullet"/>
      </w:pPr>
      <w:r>
        <w:rPr>
          <w:rFonts w:ascii="Consolas" w:hAnsi="Consolas"/>
          <w:color w:val="1F3A5F"/>
          <w:sz w:val="19"/>
        </w:rPr>
        <w:t>lib/features/shell/presentation/desktop_shell.dart</w:t>
      </w:r>
    </w:p>
    <w:p>
      <w:pPr>
        <w:pStyle w:val="ListBullet"/>
      </w:pPr>
      <w:r>
        <w:rPr>
          <w:rFonts w:ascii="Consolas" w:hAnsi="Consolas"/>
          <w:color w:val="1F3A5F"/>
          <w:sz w:val="19"/>
        </w:rPr>
        <w:t>lib/features/shell/components/cru_sidebar.dart</w:t>
      </w:r>
    </w:p>
    <w:p>
      <w:pPr>
        <w:pStyle w:val="ListBullet"/>
      </w:pPr>
      <w:r>
        <w:rPr>
          <w:rFonts w:ascii="Consolas" w:hAnsi="Consolas"/>
          <w:color w:val="1F3A5F"/>
          <w:sz w:val="19"/>
        </w:rPr>
        <w:t>lib/features/dashboard/presentation/dashboard_actions.dart</w:t>
      </w:r>
    </w:p>
    <w:p>
      <w:r>
        <w:rPr>
          <w:b/>
        </w:rPr>
        <w:t>Create:</w:t>
      </w:r>
    </w:p>
    <w:p>
      <w:pPr>
        <w:pStyle w:val="ListBullet"/>
      </w:pPr>
      <w:r>
        <w:rPr>
          <w:rFonts w:ascii="Consolas" w:hAnsi="Consolas"/>
          <w:color w:val="1F3A5F"/>
          <w:sz w:val="19"/>
        </w:rPr>
        <w:t>lib/features/dental/referrals/referral_models.dart</w:t>
      </w:r>
      <w:r>
        <w:t>: kinds, statuses and helpers.</w:t>
      </w:r>
    </w:p>
    <w:p>
      <w:pPr>
        <w:pStyle w:val="ListBullet"/>
      </w:pPr>
      <w:r>
        <w:rPr>
          <w:rFonts w:ascii="Consolas" w:hAnsi="Consolas"/>
          <w:color w:val="1F3A5F"/>
          <w:sz w:val="19"/>
        </w:rPr>
        <w:t>lib/features/dental/referrals/referrals_screen.dart</w:t>
      </w:r>
      <w:r>
        <w:t>: the sidebar tab.</w:t>
      </w:r>
    </w:p>
    <w:p>
      <w:pPr>
        <w:pStyle w:val="ListBullet"/>
      </w:pPr>
      <w:r>
        <w:rPr>
          <w:rFonts w:ascii="Consolas" w:hAnsi="Consolas"/>
          <w:color w:val="1F3A5F"/>
          <w:sz w:val="19"/>
        </w:rPr>
        <w:t>lib/features/dental/referrals/referral_dialogs.dart</w:t>
      </w:r>
      <w:r>
        <w:t>: the new/edit referral dialog, the contact picker, the contact dialog and the status menu.</w:t>
      </w:r>
    </w:p>
    <w:p>
      <w:pPr>
        <w:pStyle w:val="ListBullet"/>
      </w:pPr>
      <w:r>
        <w:rPr>
          <w:rFonts w:ascii="Consolas" w:hAnsi="Consolas"/>
          <w:color w:val="1F3A5F"/>
          <w:sz w:val="19"/>
        </w:rPr>
        <w:t>lib/features/dental/referrals/referral_pdf.dart</w:t>
      </w:r>
      <w:r>
        <w:t>: the letter PDFs.</w:t>
      </w:r>
    </w:p>
    <w:p>
      <w:r>
        <w:rPr>
          <w:b/>
        </w:rPr>
        <w:t>Data</w:t>
      </w:r>
      <w:r>
        <w:t xml:space="preserve"> (add to </w:t>
      </w:r>
      <w:r>
        <w:rPr>
          <w:rFonts w:ascii="Consolas" w:hAnsi="Consolas"/>
          <w:color w:val="1F3A5F"/>
          <w:sz w:val="19"/>
        </w:rPr>
        <w:t>RecKind</w:t>
      </w:r>
      <w:r>
        <w:t xml:space="preserve">: </w:t>
      </w:r>
      <w:r>
        <w:rPr>
          <w:rFonts w:ascii="Consolas" w:hAnsi="Consolas"/>
          <w:color w:val="1F3A5F"/>
          <w:sz w:val="19"/>
        </w:rPr>
        <w:t>referral</w:t>
      </w:r>
      <w:r>
        <w:t xml:space="preserve">, </w:t>
      </w:r>
      <w:r>
        <w:rPr>
          <w:rFonts w:ascii="Consolas" w:hAnsi="Consolas"/>
          <w:color w:val="1F3A5F"/>
          <w:sz w:val="19"/>
        </w:rPr>
        <w:t>referralContact</w:t>
      </w:r>
      <w:r>
        <w:t>):</w:t>
      </w:r>
    </w:p>
    <w:p>
      <w:pPr>
        <w:spacing w:after="0" w:before="0"/>
        <w:ind w:left="170"/>
        <w:shd w:val="clear" w:color="auto" w:fill="F2F4F7"/>
      </w:pPr>
      <w:r>
        <w:rPr>
          <w:rFonts w:ascii="Consolas" w:hAnsi="Consolas"/>
          <w:sz w:val="17"/>
        </w:rPr>
        <w:t>// referralContact  (patientId '')</w:t>
      </w:r>
    </w:p>
    <w:p>
      <w:pPr>
        <w:spacing w:after="0" w:before="0"/>
        <w:ind w:left="170"/>
        <w:shd w:val="clear" w:color="auto" w:fill="F2F4F7"/>
      </w:pPr>
      <w:r>
        <w:rPr>
          <w:rFonts w:ascii="Consolas" w:hAnsi="Consolas"/>
          <w:sz w:val="17"/>
        </w:rPr>
        <w:t>{ "name": "Dr. Rao", "clinic": "", "specialty": "Endodontist", "phone": "", "email": "", "city": "", "notes": "" }</w:t>
      </w:r>
    </w:p>
    <w:p>
      <w:pPr>
        <w:spacing w:after="0" w:before="0"/>
        <w:ind w:left="170"/>
        <w:shd w:val="clear" w:color="auto" w:fill="F2F4F7"/>
      </w:pPr>
      <w:r>
        <w:rPr>
          <w:rFonts w:ascii="Consolas" w:hAnsi="Consolas"/>
          <w:sz w:val="17"/>
        </w:rPr>
        <w:t>// referral  (patientId = the patient; recordedAt = created)</w:t>
      </w:r>
    </w:p>
    <w:p>
      <w:pPr>
        <w:spacing w:after="0" w:before="0"/>
        <w:ind w:left="170"/>
        <w:shd w:val="clear" w:color="auto" w:fill="F2F4F7"/>
      </w:pPr>
      <w:r>
        <w:rPr>
          <w:rFonts w:ascii="Consolas" w:hAnsi="Consolas"/>
          <w:sz w:val="17"/>
        </w:rPr>
        <w:t>{ "direction": "out" | "in",</w:t>
      </w:r>
    </w:p>
    <w:p>
      <w:pPr>
        <w:spacing w:after="0" w:before="0"/>
        <w:ind w:left="170"/>
        <w:shd w:val="clear" w:color="auto" w:fill="F2F4F7"/>
      </w:pPr>
      <w:r>
        <w:rPr>
          <w:rFonts w:ascii="Consolas" w:hAnsi="Consolas"/>
          <w:sz w:val="17"/>
        </w:rPr>
        <w:t xml:space="preserve">  "contactId": "...", "contactName": "Dr. Rao", "contactSpecialty": "Endodontist",</w:t>
      </w:r>
    </w:p>
    <w:p>
      <w:pPr>
        <w:spacing w:after="0" w:before="0"/>
        <w:ind w:left="170"/>
        <w:shd w:val="clear" w:color="auto" w:fill="F2F4F7"/>
      </w:pPr>
      <w:r>
        <w:rPr>
          <w:rFonts w:ascii="Consolas" w:hAnsi="Consolas"/>
          <w:sz w:val="17"/>
        </w:rPr>
        <w:t xml:space="preserve">  "reason": "Retreatment 36", "teeth": ["36"], "findings": "…", "question": "…",</w:t>
      </w:r>
    </w:p>
    <w:p>
      <w:pPr>
        <w:spacing w:after="0" w:before="0"/>
        <w:ind w:left="170"/>
        <w:shd w:val="clear" w:color="auto" w:fill="F2F4F7"/>
      </w:pPr>
      <w:r>
        <w:rPr>
          <w:rFonts w:ascii="Consolas" w:hAnsi="Consolas"/>
          <w:sz w:val="17"/>
        </w:rPr>
        <w:t xml:space="preserve">  "urgency": "routine" | "soon" | "urgent",</w:t>
      </w:r>
    </w:p>
    <w:p>
      <w:pPr>
        <w:spacing w:after="0" w:before="0"/>
        <w:ind w:left="170"/>
        <w:shd w:val="clear" w:color="auto" w:fill="F2F4F7"/>
      </w:pPr>
      <w:r>
        <w:rPr>
          <w:rFonts w:ascii="Consolas" w:hAnsi="Consolas"/>
          <w:sz w:val="17"/>
        </w:rPr>
        <w:t xml:space="preserve">  "attachments": ["C:\\…\\dental\\referrals\\&lt;id&gt;\\iopa.jpg"],</w:t>
      </w:r>
    </w:p>
    <w:p>
      <w:pPr>
        <w:spacing w:after="0" w:before="0"/>
        <w:ind w:left="170"/>
        <w:shd w:val="clear" w:color="auto" w:fill="F2F4F7"/>
      </w:pPr>
      <w:r>
        <w:rPr>
          <w:rFonts w:ascii="Consolas" w:hAnsi="Consolas"/>
          <w:sz w:val="17"/>
        </w:rPr>
        <w:t xml:space="preserve">  "status": "draft" | "sent" | "acknowledged" | "seen" | "completed" | "declined",</w:t>
      </w:r>
    </w:p>
    <w:p>
      <w:pPr>
        <w:spacing w:after="0" w:before="0"/>
        <w:ind w:left="170"/>
        <w:shd w:val="clear" w:color="auto" w:fill="F2F4F7"/>
      </w:pPr>
      <w:r>
        <w:rPr>
          <w:rFonts w:ascii="Consolas" w:hAnsi="Consolas"/>
          <w:sz w:val="17"/>
        </w:rPr>
        <w:t xml:space="preserve">  "history": [ { "status": "sent", "at": 1790000000000, "note": "" } ],</w:t>
      </w:r>
    </w:p>
    <w:p>
      <w:pPr>
        <w:spacing w:after="0" w:before="0"/>
        <w:ind w:left="170"/>
        <w:shd w:val="clear" w:color="auto" w:fill="F2F4F7"/>
      </w:pPr>
      <w:r>
        <w:rPr>
          <w:rFonts w:ascii="Consolas" w:hAnsi="Consolas"/>
          <w:sz w:val="17"/>
        </w:rPr>
        <w:t xml:space="preserve">  "reply": "text of the treatment summary (received referrals)" }</w:t>
      </w:r>
    </w:p>
    <w:p>
      <w:pPr>
        <w:spacing w:after="40"/>
      </w:pPr>
    </w:p>
    <w:p>
      <w:r>
        <w:rPr>
          <w:b/>
        </w:rPr>
        <w:t>Build:</w:t>
      </w:r>
    </w:p>
    <w:p>
      <w:pPr>
        <w:pStyle w:val="ListBullet"/>
      </w:pPr>
      <w:r>
        <w:rPr>
          <w:b/>
        </w:rPr>
        <w:t>Sidebar tab "Referrals"</w:t>
      </w:r>
      <w:r>
        <w:t xml:space="preserve"> (next free </w:t>
      </w:r>
      <w:r>
        <w:rPr>
          <w:rFonts w:ascii="Consolas" w:hAnsi="Consolas"/>
          <w:color w:val="1F3A5F"/>
          <w:sz w:val="19"/>
        </w:rPr>
        <w:t>DesktopTab</w:t>
      </w:r>
      <w:r>
        <w:t xml:space="preserve"> index, in the Patients group, dentists only):</w:t>
      </w:r>
    </w:p>
    <w:p>
      <w:pPr>
        <w:pStyle w:val="ListBullet2"/>
      </w:pPr>
      <w:r>
        <w:rPr>
          <w:b/>
        </w:rPr>
        <w:t>Header:</w:t>
      </w:r>
      <w:r>
        <w:t xml:space="preserve"> "Referrals" with a status subtitle ("4 open · 1 urgent"). Actions: secondary "Contacts" (contact list dialog) and primary "New referral".</w:t>
      </w:r>
    </w:p>
    <w:p>
      <w:pPr>
        <w:pStyle w:val="ListBullet2"/>
      </w:pPr>
      <w:r>
        <w:rPr>
          <w:b/>
        </w:rPr>
        <w:t>Glance strip:</w:t>
      </w:r>
      <w:r>
        <w:t xml:space="preserve"> Open sent, Waiting for reply (sent or acknowledged), Received to see, Completed this month.</w:t>
      </w:r>
    </w:p>
    <w:p>
      <w:pPr>
        <w:pStyle w:val="ListBullet2"/>
      </w:pPr>
      <w:r>
        <w:rPr>
          <w:b/>
        </w:rPr>
        <w:t>Segments:</w:t>
      </w:r>
      <w:r>
        <w:t xml:space="preserve"> Sent · Received · Completed. Plus search.</w:t>
      </w:r>
    </w:p>
    <w:p>
      <w:pPr>
        <w:pStyle w:val="ListBullet2"/>
      </w:pPr>
      <w:r>
        <w:rPr>
          <w:b/>
        </w:rPr>
        <w:t>Rows:</w:t>
      </w:r>
      <w:r>
        <w:t xml:space="preserve"> date · patient · to or from · reason · urgency pill (urgent is amber; red is not used) · status pill · a WhatsApp capsule · a "…" menu.</w:t>
      </w:r>
    </w:p>
    <w:p>
      <w:pPr>
        <w:pStyle w:val="ListBullet3"/>
      </w:pPr>
      <w:r>
        <w:t>The menu for sent referrals: Mark acknowledged, Mark seen, Mark completed, Declined, Letter (PDF), Delete.</w:t>
      </w:r>
    </w:p>
    <w:p>
      <w:pPr>
        <w:pStyle w:val="ListBullet3"/>
      </w:pPr>
      <w:r>
        <w:t>For received referrals: Book visit (</w:t>
      </w:r>
      <w:r>
        <w:rPr>
          <w:rFonts w:ascii="Consolas" w:hAnsi="Consolas"/>
          <w:color w:val="1F3A5F"/>
          <w:sz w:val="19"/>
        </w:rPr>
        <w:t>PatientActions.newVisit</w:t>
      </w:r>
      <w:r>
        <w:t>), Write reply, Mark completed.</w:t>
      </w:r>
    </w:p>
    <w:p>
      <w:pPr>
        <w:pStyle w:val="ListBullet2"/>
      </w:pPr>
      <w:r>
        <w:rPr>
          <w:b/>
        </w:rPr>
        <w:t>Empty state:</w:t>
      </w:r>
      <w:r>
        <w:t xml:space="preserve"> says what referrals are and has "New referral".</w:t>
      </w:r>
    </w:p>
    <w:p>
      <w:pPr>
        <w:pStyle w:val="ListBullet"/>
      </w:pPr>
      <w:r>
        <w:rPr>
          <w:b/>
        </w:rPr>
        <w:t>New/edit referral dialog</w:t>
      </w:r>
      <w:r>
        <w:t xml:space="preserve"> (</w:t>
      </w:r>
      <w:r>
        <w:rPr>
          <w:rFonts w:ascii="Consolas" w:hAnsi="Consolas"/>
          <w:color w:val="1F3A5F"/>
          <w:sz w:val="19"/>
        </w:rPr>
        <w:t>CruFormDialog</w:t>
      </w:r>
      <w:r>
        <w:t>):</w:t>
      </w:r>
    </w:p>
    <w:p>
      <w:pPr>
        <w:pStyle w:val="ListBullet2"/>
      </w:pPr>
      <w:r>
        <w:t>direction segments (I'm referring / Referred to me)</w:t>
      </w:r>
    </w:p>
    <w:p>
      <w:pPr>
        <w:pStyle w:val="ListBullet2"/>
      </w:pPr>
      <w:r>
        <w:t>patient (</w:t>
      </w:r>
      <w:r>
        <w:rPr>
          <w:rFonts w:ascii="Consolas" w:hAnsi="Consolas"/>
          <w:color w:val="1F3A5F"/>
          <w:sz w:val="19"/>
        </w:rPr>
        <w:t>pickRadPatient</w:t>
      </w:r>
      <w:r>
        <w:t xml:space="preserve"> unless given)</w:t>
      </w:r>
    </w:p>
    <w:p>
      <w:pPr>
        <w:pStyle w:val="ListBullet2"/>
      </w:pPr>
      <w:r>
        <w:t>contact picker with "Add contact"</w:t>
      </w:r>
    </w:p>
    <w:p>
      <w:pPr>
        <w:pStyle w:val="ListBullet2"/>
      </w:pPr>
      <w:r>
        <w:t xml:space="preserve">reason, teeth (FDI, comma separated, validated with </w:t>
      </w:r>
      <w:r>
        <w:rPr>
          <w:rFonts w:ascii="Consolas" w:hAnsi="Consolas"/>
          <w:color w:val="1F3A5F"/>
          <w:sz w:val="19"/>
        </w:rPr>
        <w:t>DentalChart.isValid</w:t>
      </w:r>
      <w:r>
        <w:t>), findings, question, urgency segments</w:t>
      </w:r>
    </w:p>
    <w:p>
      <w:pPr>
        <w:pStyle w:val="ListBullet2"/>
      </w:pPr>
      <w:r>
        <w:t xml:space="preserve">attachments: "Add files" uses </w:t>
      </w:r>
      <w:r>
        <w:rPr>
          <w:rFonts w:ascii="Consolas" w:hAnsi="Consolas"/>
          <w:color w:val="1F3A5F"/>
          <w:sz w:val="19"/>
        </w:rPr>
        <w:t>FilePicker.pickFiles(allowMultiple: true)</w:t>
      </w:r>
      <w:r>
        <w:t xml:space="preserve">. Copy each file into </w:t>
      </w:r>
      <w:r>
        <w:rPr>
          <w:rFonts w:ascii="Consolas" w:hAnsi="Consolas"/>
          <w:color w:val="1F3A5F"/>
          <w:sz w:val="19"/>
        </w:rPr>
        <w:t>getApplicationSupportDirectory()/dental/referrals/&lt;referralId&gt;/</w:t>
      </w:r>
      <w:r>
        <w:t>. Show the list with open (</w:t>
      </w:r>
      <w:r>
        <w:rPr>
          <w:rFonts w:ascii="Consolas" w:hAnsi="Consolas"/>
          <w:color w:val="1F3A5F"/>
          <w:sz w:val="19"/>
        </w:rPr>
        <w:t>launchUrl(Uri.file(path))</w:t>
      </w:r>
      <w:r>
        <w:t>) and remove.</w:t>
      </w:r>
    </w:p>
    <w:p>
      <w:pPr>
        <w:pStyle w:val="ListBullet2"/>
      </w:pPr>
      <w:r>
        <w:t>Save creates a draft.</w:t>
      </w:r>
    </w:p>
    <w:p>
      <w:pPr>
        <w:pStyle w:val="ListBullet"/>
      </w:pPr>
      <w:r>
        <w:rPr>
          <w:b/>
        </w:rPr>
        <w:t>Send:</w:t>
      </w:r>
    </w:p>
    <w:p>
      <w:pPr>
        <w:pStyle w:val="ListBullet2"/>
      </w:pPr>
      <w:r>
        <w:t xml:space="preserve">"WhatsApp" builds the letter PDF, saves it to the referral folder, opens WhatsApp to the contact's phone with a short message (patient, reason, urgency, "letter attached"), and shows a "Show letter in folder" snackbar action. Sets status </w:t>
      </w:r>
      <w:r>
        <w:rPr>
          <w:rFonts w:ascii="Consolas" w:hAnsi="Consolas"/>
          <w:color w:val="1F3A5F"/>
          <w:sz w:val="19"/>
        </w:rPr>
        <w:t>sent</w:t>
      </w:r>
      <w:r>
        <w:t xml:space="preserve"> and adds a history entry.</w:t>
      </w:r>
    </w:p>
    <w:p>
      <w:pPr>
        <w:pStyle w:val="ListBullet2"/>
      </w:pPr>
      <w:r>
        <w:t xml:space="preserve">"Email" is the same with </w:t>
      </w:r>
      <w:r>
        <w:rPr>
          <w:rFonts w:ascii="Consolas" w:hAnsi="Consolas"/>
          <w:color w:val="1F3A5F"/>
          <w:sz w:val="19"/>
        </w:rPr>
        <w:t>mailto:</w:t>
      </w:r>
      <w:r>
        <w:t>.</w:t>
      </w:r>
    </w:p>
    <w:p>
      <w:pPr>
        <w:pStyle w:val="ListBullet"/>
      </w:pPr>
      <w:r>
        <w:rPr>
          <w:b/>
        </w:rPr>
        <w:t>Letter PDF:</w:t>
      </w:r>
    </w:p>
    <w:p>
      <w:pPr>
        <w:pStyle w:val="ListBullet2"/>
      </w:pPr>
      <w:r>
        <w:t>clinic and doctor header</w:t>
      </w:r>
    </w:p>
    <w:p>
      <w:pPr>
        <w:pStyle w:val="ListBullet2"/>
      </w:pPr>
      <w:r>
        <w:t>To, Date, Re: patient (name, age, sex)</w:t>
      </w:r>
    </w:p>
    <w:p>
      <w:pPr>
        <w:pStyle w:val="ListBullet2"/>
      </w:pPr>
      <w:r>
        <w:t>Reason, Teeth, Findings, Question, Urgency</w:t>
      </w:r>
    </w:p>
    <w:p>
      <w:pPr>
        <w:pStyle w:val="ListBullet2"/>
      </w:pPr>
      <w:r>
        <w:t>"Attached: N files"</w:t>
      </w:r>
    </w:p>
    <w:p>
      <w:pPr>
        <w:pStyle w:val="ListBullet2"/>
      </w:pPr>
      <w:r>
        <w:t>Signature line (doctor name)</w:t>
      </w:r>
    </w:p>
    <w:p>
      <w:pPr>
        <w:pStyle w:val="ListBullet2"/>
      </w:pPr>
      <w:r>
        <w:t>For received referrals, a "Treatment summary" letter back to the referrer with the reply text.</w:t>
      </w:r>
    </w:p>
    <w:p>
      <w:pPr>
        <w:pStyle w:val="ListBullet"/>
      </w:pPr>
      <w:r>
        <w:rPr>
          <w:b/>
        </w:rPr>
        <w:t>Patient details:</w:t>
      </w:r>
      <w:r>
        <w:t xml:space="preserve"> add a "Referrals" row to </w:t>
      </w:r>
      <w:r>
        <w:rPr>
          <w:rFonts w:ascii="Consolas" w:hAnsi="Consolas"/>
          <w:color w:val="1F3A5F"/>
          <w:sz w:val="19"/>
        </w:rPr>
        <w:t>DentalRecordsCard</w:t>
      </w:r>
      <w:r>
        <w:t xml:space="preserve">: "2 open · last to Dr. Rao". Tap opens the patient's referrals in a </w:t>
      </w:r>
      <w:r>
        <w:rPr>
          <w:rFonts w:ascii="Consolas" w:hAnsi="Consolas"/>
          <w:color w:val="1F3A5F"/>
          <w:sz w:val="19"/>
        </w:rPr>
        <w:t>DentalPanelDialog</w:t>
      </w:r>
      <w:r>
        <w:t xml:space="preserve"> with "New referral".</w:t>
      </w:r>
    </w:p>
    <w:p>
      <w:pPr>
        <w:pStyle w:val="ListBullet"/>
      </w:pPr>
      <w:r>
        <w:rPr>
          <w:b/>
        </w:rPr>
        <w:t>Shared case access (PLACEHOLDER).</w:t>
      </w:r>
      <w:r>
        <w:t xml:space="preserve"> At the bottom of the referral dialog show an inset note: "Sharing the case with the other doctor inside CruDoc needs the cloud: not connected yet." No button.</w:t>
      </w:r>
    </w:p>
    <w:p>
      <w:r>
        <w:rPr>
          <w:b/>
        </w:rPr>
        <w:t>Acceptance:</w:t>
      </w:r>
    </w:p>
    <w:p>
      <w:pPr>
        <w:pStyle w:val="ListBullet"/>
      </w:pPr>
      <w:r>
        <w:t>Create a contact, then a referral with 2 attachments, send it on WhatsApp (the letter opens and saves), and mark it seen then completed. The glance numbers update.</w:t>
      </w:r>
    </w:p>
    <w:p>
      <w:pPr>
        <w:pStyle w:val="ListBullet"/>
      </w:pPr>
      <w:r>
        <w:t>Log a received referral, book the visit, write a reply, and print the reply letter.</w:t>
      </w:r>
    </w:p>
    <w:p>
      <w:pPr>
        <w:pStyle w:val="ListBullet"/>
      </w:pPr>
      <w:r>
        <w:t>The patient card shows the referrals.</w:t>
      </w:r>
    </w:p>
    <w:p>
      <w:r>
        <w:rPr>
          <w:b/>
        </w:rPr>
        <w:t>Human:</w:t>
      </w:r>
    </w:p>
    <w:p>
      <w:pPr>
        <w:pStyle w:val="ListBullet"/>
      </w:pPr>
      <w:r>
        <w:t>Try WhatsApp on a real number.</w:t>
      </w:r>
    </w:p>
    <w:p>
      <w:pPr>
        <w:pStyle w:val="ListBullet"/>
      </w:pPr>
      <w:r>
        <w:t>Check the letter wording and layout with a dentist.</w:t>
      </w:r>
    </w:p>
    <w:p>
      <w:r>
        <w:br w:type="page"/>
      </w:r>
    </w:p>
    <w:p>
      <w:pPr>
        <w:pStyle w:val="Heading1"/>
      </w:pPr>
      <w:r>
        <w:t>Phase P: Periodontics</w:t>
      </w:r>
    </w:p>
    <w:p>
      <w:pPr>
        <w:pStyle w:val="Heading2"/>
      </w:pPr>
      <w:r>
        <w:t>P1 · Periodontist sub-login</w:t>
      </w:r>
    </w:p>
    <w:p>
      <w:r>
        <w:t>Follow the F1 template:</w:t>
      </w:r>
    </w:p>
    <w:p>
      <w:pPr>
        <w:pStyle w:val="ListBullet"/>
      </w:pPr>
      <w:r>
        <w:rPr>
          <w:b/>
        </w:rPr>
        <w:t>Enum and label:</w:t>
      </w:r>
      <w:r>
        <w:t xml:space="preserve"> </w:t>
      </w:r>
      <w:r>
        <w:rPr>
          <w:rFonts w:ascii="Consolas" w:hAnsi="Consolas"/>
          <w:color w:val="1F3A5F"/>
          <w:sz w:val="19"/>
        </w:rPr>
        <w:t>periodontist</w:t>
      </w:r>
      <w:r>
        <w:t>, label "Periodontist", short label "Perio".</w:t>
      </w:r>
    </w:p>
    <w:p>
      <w:pPr>
        <w:pStyle w:val="ListBullet"/>
      </w:pPr>
      <w:r>
        <w:rPr>
          <w:b/>
        </w:rPr>
        <w:t>Sidebar group "Perio":</w:t>
      </w:r>
      <w:r>
        <w:t xml:space="preserve"> "Perio patients" (the P5 screen). Recalls is already in the Patients group.</w:t>
      </w:r>
    </w:p>
    <w:p>
      <w:pPr>
        <w:pStyle w:val="ListBullet"/>
      </w:pPr>
      <w:r>
        <w:rPr>
          <w:b/>
        </w:rPr>
        <w:t>Dashboard:</w:t>
      </w:r>
      <w:r>
        <w:t xml:space="preserve"> the P5 card.</w:t>
      </w:r>
    </w:p>
    <w:p>
      <w:r>
        <w:rPr>
          <w:b/>
        </w:rPr>
        <w:t>Give the model:</w:t>
      </w:r>
      <w:r>
        <w:t xml:space="preserve"> the files listed in F1's template, plus this list.</w:t>
      </w:r>
    </w:p>
    <w:p>
      <w:pPr>
        <w:pStyle w:val="Heading2"/>
      </w:pPr>
      <w:r>
        <w:t>P2 · Staging and grading (2017 AAP/EFP classification)</w:t>
      </w:r>
    </w:p>
    <w:p>
      <w:r>
        <w:rPr>
          <w:b/>
        </w:rPr>
        <w:t>Goal.</w:t>
      </w:r>
      <w:r>
        <w:t xml:space="preserve"> Turn a perio exam into a diagnosis: health, gingivitis, or periodontitis Stage I–IV, extent, Grade A–C. The periodontist confirms and edits it.</w:t>
      </w:r>
    </w:p>
    <w:p>
      <w:r>
        <w:rPr>
          <w:b/>
        </w:rPr>
        <w:t>Give the model:</w:t>
      </w:r>
    </w:p>
    <w:p>
      <w:pPr>
        <w:pStyle w:val="ListBullet"/>
      </w:pPr>
      <w:r>
        <w:rPr>
          <w:rFonts w:ascii="Consolas" w:hAnsi="Consolas"/>
          <w:color w:val="1F3A5F"/>
          <w:sz w:val="19"/>
        </w:rPr>
        <w:t>lib/features/dental/records/perio_chart_screen.dart</w:t>
      </w:r>
      <w:r>
        <w:t xml:space="preserve"> (it defines </w:t>
      </w:r>
      <w:r>
        <w:rPr>
          <w:rFonts w:ascii="Consolas" w:hAnsi="Consolas"/>
          <w:color w:val="1F3A5F"/>
          <w:sz w:val="19"/>
        </w:rPr>
        <w:t>PerioTooth</w:t>
      </w:r>
      <w:r>
        <w:t xml:space="preserve">, </w:t>
      </w:r>
      <w:r>
        <w:rPr>
          <w:rFonts w:ascii="Consolas" w:hAnsi="Consolas"/>
          <w:color w:val="1F3A5F"/>
          <w:sz w:val="19"/>
        </w:rPr>
        <w:t>PerioSummary</w:t>
      </w:r>
      <w:r>
        <w:t xml:space="preserve"> and </w:t>
      </w:r>
      <w:r>
        <w:rPr>
          <w:rFonts w:ascii="Consolas" w:hAnsi="Consolas"/>
          <w:color w:val="1F3A5F"/>
          <w:sz w:val="19"/>
        </w:rPr>
        <w:t>perioSummaryOf</w:t>
      </w:r>
      <w:r>
        <w:t>)</w:t>
      </w:r>
    </w:p>
    <w:p>
      <w:pPr>
        <w:pStyle w:val="ListBullet"/>
      </w:pPr>
      <w:r>
        <w:rPr>
          <w:rFonts w:ascii="Consolas" w:hAnsi="Consolas"/>
          <w:color w:val="1F3A5F"/>
          <w:sz w:val="19"/>
        </w:rPr>
        <w:t>dental_records_repo.dart</w:t>
      </w:r>
    </w:p>
    <w:p>
      <w:r>
        <w:rPr>
          <w:b/>
        </w:rPr>
        <w:t>Create</w:t>
      </w:r>
      <w:r>
        <w:t xml:space="preserve"> </w:t>
      </w:r>
      <w:r>
        <w:rPr>
          <w:rFonts w:ascii="Consolas" w:hAnsi="Consolas"/>
          <w:color w:val="1F3A5F"/>
          <w:sz w:val="19"/>
        </w:rPr>
        <w:t>lib/features/dental/records/perio_staging.dart</w:t>
      </w:r>
      <w:r>
        <w:t xml:space="preserve"> and add a "Stage and grade" secondary button to the perio chart header. It opens a </w:t>
      </w:r>
      <w:r>
        <w:rPr>
          <w:rFonts w:ascii="Consolas" w:hAnsi="Consolas"/>
          <w:color w:val="1F3A5F"/>
          <w:sz w:val="19"/>
        </w:rPr>
        <w:t>DentalPanelDialog</w:t>
      </w:r>
      <w:r>
        <w:t>.</w:t>
      </w:r>
    </w:p>
    <w:p>
      <w:r>
        <w:rPr>
          <w:b/>
        </w:rPr>
        <w:t>Data:</w:t>
      </w:r>
      <w:r>
        <w:t xml:space="preserve"> kind </w:t>
      </w:r>
      <w:r>
        <w:rPr>
          <w:rFonts w:ascii="Consolas" w:hAnsi="Consolas"/>
          <w:color w:val="1F3A5F"/>
          <w:sz w:val="19"/>
        </w:rPr>
        <w:t>perioDx</w:t>
      </w:r>
      <w:r>
        <w:t xml:space="preserve"> (add to </w:t>
      </w:r>
      <w:r>
        <w:rPr>
          <w:rFonts w:ascii="Consolas" w:hAnsi="Consolas"/>
          <w:color w:val="1F3A5F"/>
          <w:sz w:val="19"/>
        </w:rPr>
        <w:t>RecKind</w:t>
      </w:r>
      <w:r>
        <w:t>), recordedAt = the exam date:</w:t>
      </w:r>
    </w:p>
    <w:p>
      <w:pPr>
        <w:spacing w:after="0" w:before="0"/>
        <w:ind w:left="170"/>
        <w:shd w:val="clear" w:color="auto" w:fill="F2F4F7"/>
      </w:pPr>
      <w:r>
        <w:rPr>
          <w:rFonts w:ascii="Consolas" w:hAnsi="Consolas"/>
          <w:sz w:val="17"/>
        </w:rPr>
        <w:t>{ "examId": "&lt;perio record id&gt;", "diagnosis": "periodontitis" | "gingivitis" | "health",</w:t>
      </w:r>
    </w:p>
    <w:p>
      <w:pPr>
        <w:spacing w:after="0" w:before="0"/>
        <w:ind w:left="170"/>
        <w:shd w:val="clear" w:color="auto" w:fill="F2F4F7"/>
      </w:pPr>
      <w:r>
        <w:rPr>
          <w:rFonts w:ascii="Consolas" w:hAnsi="Consolas"/>
          <w:sz w:val="17"/>
        </w:rPr>
        <w:t xml:space="preserve">  "stage": 1-4, "extent": "localized" | "generalized" | "molarIncisor", "grade": "A" | "B" | "C",</w:t>
      </w:r>
    </w:p>
    <w:p>
      <w:pPr>
        <w:spacing w:after="0" w:before="0"/>
        <w:ind w:left="170"/>
        <w:shd w:val="clear" w:color="auto" w:fill="F2F4F7"/>
      </w:pPr>
      <w:r>
        <w:rPr>
          <w:rFonts w:ascii="Consolas" w:hAnsi="Consolas"/>
          <w:sz w:val="17"/>
        </w:rPr>
        <w:t xml:space="preserve">  "inputs": { "boneLossPct": 25, "teethLostToPerio": 0, "age": 45, "smokingPerDay": 0,</w:t>
      </w:r>
    </w:p>
    <w:p>
      <w:pPr>
        <w:spacing w:after="0" w:before="0"/>
        <w:ind w:left="170"/>
        <w:shd w:val="clear" w:color="auto" w:fill="F2F4F7"/>
      </w:pPr>
      <w:r>
        <w:rPr>
          <w:rFonts w:ascii="Consolas" w:hAnsi="Consolas"/>
          <w:sz w:val="17"/>
        </w:rPr>
        <w:t xml:space="preserve">              "diabetes": "none" | "controlled" | "uncontrolled", "hba1c": 6.4,</w:t>
      </w:r>
    </w:p>
    <w:p>
      <w:pPr>
        <w:spacing w:after="0" w:before="0"/>
        <w:ind w:left="170"/>
        <w:shd w:val="clear" w:color="auto" w:fill="F2F4F7"/>
      </w:pPr>
      <w:r>
        <w:rPr>
          <w:rFonts w:ascii="Consolas" w:hAnsi="Consolas"/>
          <w:sz w:val="17"/>
        </w:rPr>
        <w:t xml:space="preserve">              "complexity": ["verticalDefect", "furcationII", "ridgeDefect", "mastDysfunction", "biteCollapse", "under20Teeth"] },</w:t>
      </w:r>
    </w:p>
    <w:p>
      <w:pPr>
        <w:spacing w:after="0" w:before="0"/>
        <w:ind w:left="170"/>
        <w:shd w:val="clear" w:color="auto" w:fill="F2F4F7"/>
      </w:pPr>
      <w:r>
        <w:rPr>
          <w:rFonts w:ascii="Consolas" w:hAnsi="Consolas"/>
          <w:sz w:val="17"/>
        </w:rPr>
        <w:t xml:space="preserve">  "auto": { same fields as computed }, "overridden": true | false, "notes": "" }</w:t>
      </w:r>
    </w:p>
    <w:p>
      <w:pPr>
        <w:spacing w:after="40"/>
      </w:pPr>
    </w:p>
    <w:p>
      <w:r>
        <w:rPr>
          <w:b/>
        </w:rPr>
        <w:t>Rules</w:t>
      </w:r>
      <w:r>
        <w:t xml:space="preserve"> (implement exactly, and show the reasoning in the dialog):</w:t>
      </w:r>
    </w:p>
    <w:p>
      <w:pPr>
        <w:pStyle w:val="ListBullet"/>
      </w:pPr>
      <w:r>
        <w:rPr>
          <w:b/>
        </w:rPr>
        <w:t>Periodontitis vs. health or gingivitis (intact periodontium):</w:t>
      </w:r>
    </w:p>
    <w:p>
      <w:pPr>
        <w:pStyle w:val="ListBullet2"/>
      </w:pPr>
      <w:r>
        <w:t>Periodontitis if interdental CAL ≥ 2 mm at ≥ 2 non-adjacent teeth, or buccal/oral CAL ≥ 3 mm with PD &gt; 3 mm at ≥ 2 teeth.</w:t>
      </w:r>
    </w:p>
    <w:p>
      <w:pPr>
        <w:pStyle w:val="ListBullet2"/>
      </w:pPr>
      <w:r>
        <w:t>Otherwise, if bleeding ≥ 10%, it's gingivitis: localized for 10–30% and generalized above 30%.</w:t>
      </w:r>
    </w:p>
    <w:p>
      <w:pPr>
        <w:pStyle w:val="ListBullet2"/>
      </w:pPr>
      <w:r>
        <w:t>Otherwise health.</w:t>
      </w:r>
    </w:p>
    <w:p>
      <w:pPr>
        <w:pStyle w:val="ListBullet"/>
      </w:pPr>
      <w:r>
        <w:rPr>
          <w:b/>
        </w:rPr>
        <w:t>Stage, from worst interdental CAL:</w:t>
      </w:r>
      <w:r>
        <w:t xml:space="preserve"> 1–2 mm → I; 3–4 mm → II; ≥ 5 mm → III. Radiographic bone loss (entered by the doctor) overrides it: &lt; 15% → I, 15–33% → II, beyond the coronal third → III.</w:t>
      </w:r>
    </w:p>
    <w:p>
      <w:pPr>
        <w:pStyle w:val="ListBullet2"/>
      </w:pPr>
      <w:r>
        <w:t>Tooth loss from perio: 1–4 teeth makes it at least III; ≥ 5 teeth makes it IV.</w:t>
      </w:r>
    </w:p>
    <w:p>
      <w:pPr>
        <w:pStyle w:val="ListBullet2"/>
      </w:pPr>
      <w:r>
        <w:t>Complexity raises the stage: max PD ≥ 6 mm, vertical defect ≥ 3 mm, furcation II/III or a moderate ridge defect make it at least III. Masticatory dysfunction, secondary occlusal trauma (mobility ≥ 2), a severe ridge defect, bite collapse, or fewer than 20 teeth make it IV.</w:t>
      </w:r>
    </w:p>
    <w:p>
      <w:pPr>
        <w:pStyle w:val="ListBullet"/>
      </w:pPr>
      <w:r>
        <w:rPr>
          <w:b/>
        </w:rPr>
        <w:t>Extent:</w:t>
      </w:r>
      <w:r>
        <w:t xml:space="preserve"> localized if &lt; 30% of teeth are involved (CAL ≥ 3 mm), otherwise generalized. "Molar/incisor pattern" is a manual choice.</w:t>
      </w:r>
    </w:p>
    <w:p>
      <w:pPr>
        <w:pStyle w:val="ListBullet"/>
      </w:pPr>
      <w:r>
        <w:rPr>
          <w:b/>
        </w:rPr>
        <w:t>Grade:</w:t>
      </w:r>
      <w:r>
        <w:t xml:space="preserve"> start at B.</w:t>
      </w:r>
    </w:p>
    <w:p>
      <w:pPr>
        <w:pStyle w:val="ListBullet2"/>
      </w:pPr>
      <w:r>
        <w:t>It's A when bone loss % ÷ age &lt; 0.25, and C when &gt; 1.0.</w:t>
      </w:r>
    </w:p>
    <w:p>
      <w:pPr>
        <w:pStyle w:val="ListBullet2"/>
      </w:pPr>
      <w:r>
        <w:t>Risk factors can only raise it: smoking &lt; 10 per day → at least B, ≥ 10 → C; diabetes with HbA1c &lt; 7 → at least B, ≥ 7 → C.</w:t>
      </w:r>
    </w:p>
    <w:p>
      <w:pPr>
        <w:pStyle w:val="ListBullet"/>
      </w:pPr>
      <w:r>
        <w:t xml:space="preserve">The dialog shows the computed result, every input (editable), and a line per rule that fired ("Stage III: max PD 7 mm at 46"). "Save diagnosis" stores it. If the doctor changes the result, </w:t>
      </w:r>
      <w:r>
        <w:rPr>
          <w:rFonts w:ascii="Consolas" w:hAnsi="Consolas"/>
          <w:color w:val="1F3A5F"/>
          <w:sz w:val="19"/>
        </w:rPr>
        <w:t>overridden</w:t>
      </w:r>
      <w:r>
        <w:t xml:space="preserve"> becomes true.</w:t>
      </w:r>
    </w:p>
    <w:p>
      <w:r>
        <w:rPr>
          <w:b/>
        </w:rPr>
        <w:t>UI:</w:t>
      </w:r>
    </w:p>
    <w:p>
      <w:pPr>
        <w:pStyle w:val="ListBullet"/>
      </w:pPr>
      <w:r>
        <w:t>Left column: inputs (bone loss %, teeth lost, age prefilled from the patient, smoking chips, diabetes chips with HbA1c, complexity checkboxes).</w:t>
      </w:r>
    </w:p>
    <w:p>
      <w:pPr>
        <w:pStyle w:val="ListBullet"/>
      </w:pPr>
      <w:r>
        <w:t>Right column: the result in large type ("Periodontitis · Stage III · Generalized · Grade B"), with the reasons listed below it.</w:t>
      </w:r>
    </w:p>
    <w:p>
      <w:pPr>
        <w:pStyle w:val="ListBullet"/>
      </w:pPr>
      <w:r>
        <w:t>The perio chart header subtitle shows the saved diagnosis for the loaded exam.</w:t>
      </w:r>
    </w:p>
    <w:p>
      <w:r>
        <w:rPr>
          <w:b/>
        </w:rPr>
        <w:t>Acceptance.</w:t>
      </w:r>
      <w:r>
        <w:t xml:space="preserve"> A chart with max CAL 5 mm at 3 teeth, 28% bone loss, a 40-year-old non-smoker, gives Stage III, generalized, Grade B, with the reasons shown. Change the smoking input to ≥ 10 per day and it becomes Grade C.</w:t>
      </w:r>
    </w:p>
    <w:p>
      <w:r>
        <w:rPr>
          <w:b/>
        </w:rPr>
        <w:t>Human.</w:t>
      </w:r>
      <w:r>
        <w:t xml:space="preserve"> A periodontist should check the rules against the 2017 classification paper (Tonetti, Greenwell &amp; Kornman 2018) before clinical use.</w:t>
      </w:r>
    </w:p>
    <w:p>
      <w:pPr>
        <w:pStyle w:val="Heading2"/>
      </w:pPr>
      <w:r>
        <w:t>P3 · Plaque index (O'Leary)</w:t>
      </w:r>
    </w:p>
    <w:p>
      <w:r>
        <w:rPr>
          <w:b/>
        </w:rPr>
        <w:t>Goal.</w:t>
      </w:r>
      <w:r>
        <w:t xml:space="preserve"> Record which tooth surfaces have plaque, and track hygiene over time.</w:t>
      </w:r>
    </w:p>
    <w:p>
      <w:r>
        <w:rPr>
          <w:b/>
        </w:rPr>
        <w:t>Give the model:</w:t>
      </w:r>
      <w:r>
        <w:t xml:space="preserve"> </w:t>
      </w:r>
      <w:r>
        <w:rPr>
          <w:rFonts w:ascii="Consolas" w:hAnsi="Consolas"/>
          <w:color w:val="1F3A5F"/>
          <w:sz w:val="19"/>
        </w:rPr>
        <w:t>perio_chart_screen.dart</w:t>
      </w:r>
      <w:r>
        <w:t xml:space="preserve"> and </w:t>
      </w:r>
      <w:r>
        <w:rPr>
          <w:rFonts w:ascii="Consolas" w:hAnsi="Consolas"/>
          <w:color w:val="1F3A5F"/>
          <w:sz w:val="19"/>
        </w:rPr>
        <w:t>dental_records_repo.dart</w:t>
      </w:r>
      <w:r>
        <w:t>.</w:t>
      </w:r>
    </w:p>
    <w:p>
      <w:r>
        <w:rPr>
          <w:b/>
        </w:rPr>
        <w:t>Change:</w:t>
      </w:r>
    </w:p>
    <w:p>
      <w:pPr>
        <w:pStyle w:val="ListBullet"/>
      </w:pPr>
      <w:r>
        <w:t xml:space="preserve">Add a </w:t>
      </w:r>
      <w:r>
        <w:rPr>
          <w:rFonts w:ascii="Consolas" w:hAnsi="Consolas"/>
          <w:color w:val="1F3A5F"/>
          <w:sz w:val="19"/>
        </w:rPr>
        <w:t>CruSegmentedControl</w:t>
      </w:r>
      <w:r>
        <w:t xml:space="preserve"> at the top of the perio chart card: "Pockets · Plaque".</w:t>
      </w:r>
    </w:p>
    <w:p>
      <w:pPr>
        <w:pStyle w:val="ListBullet"/>
      </w:pPr>
      <w:r>
        <w:t xml:space="preserve">In Plaque mode, show the same arches with 4 small squares per tooth (M, D, B, L). Clicking toggles plaque (filled </w:t>
      </w:r>
      <w:r>
        <w:rPr>
          <w:rFonts w:ascii="Consolas" w:hAnsi="Consolas"/>
          <w:color w:val="1F3A5F"/>
          <w:sz w:val="19"/>
        </w:rPr>
        <w:t>c.label</w:t>
      </w:r>
      <w:r>
        <w:t>). Missing teeth are skipped.</w:t>
      </w:r>
    </w:p>
    <w:p>
      <w:pPr>
        <w:pStyle w:val="ListBullet"/>
      </w:pPr>
      <w:r>
        <w:t>Show the score = surfaces with plaque ÷ (present teeth × 4) × 100, one decimal place, next to the other summary numbers.</w:t>
      </w:r>
    </w:p>
    <w:p>
      <w:pPr>
        <w:pStyle w:val="ListBullet"/>
      </w:pPr>
      <w:r>
        <w:t xml:space="preserve">Store it in the same perio record: </w:t>
      </w:r>
      <w:r>
        <w:rPr>
          <w:rFonts w:ascii="Consolas" w:hAnsi="Consolas"/>
          <w:color w:val="1F3A5F"/>
          <w:sz w:val="19"/>
        </w:rPr>
        <w:t>data['plaque'] = {'16': [true, false, true, false], …}</w:t>
      </w:r>
      <w:r>
        <w:t xml:space="preserve"> (order M, D, B, L).</w:t>
      </w:r>
    </w:p>
    <w:p>
      <w:pPr>
        <w:pStyle w:val="ListBullet"/>
      </w:pPr>
      <w:r>
        <w:t xml:space="preserve">The trend chart gets a third series, plaque %, as a dashed </w:t>
      </w:r>
      <w:r>
        <w:rPr>
          <w:rFonts w:ascii="Consolas" w:hAnsi="Consolas"/>
          <w:color w:val="1F3A5F"/>
          <w:sz w:val="19"/>
        </w:rPr>
        <w:t>c.label2</w:t>
      </w:r>
      <w:r>
        <w:t xml:space="preserve"> line.</w:t>
      </w:r>
    </w:p>
    <w:p>
      <w:pPr>
        <w:pStyle w:val="ListBullet"/>
      </w:pPr>
      <w:r>
        <w:t>The PDF print adds a "Plaque" row per arch and the score.</w:t>
      </w:r>
    </w:p>
    <w:p>
      <w:r>
        <w:rPr>
          <w:b/>
        </w:rPr>
        <w:t>Acceptance.</w:t>
      </w:r>
      <w:r>
        <w:t xml:space="preserve"> Toggling surfaces updates the % live, it saves, the % appears in the history list and the trend, and it prints.</w:t>
      </w:r>
    </w:p>
    <w:p>
      <w:pPr>
        <w:pStyle w:val="Heading2"/>
      </w:pPr>
      <w:r>
        <w:t>P4 · Root planing by quadrant (SRP)</w:t>
      </w:r>
    </w:p>
    <w:p>
      <w:r>
        <w:rPr>
          <w:b/>
        </w:rPr>
        <w:t>Goal.</w:t>
      </w:r>
      <w:r>
        <w:t xml:space="preserve"> Plan and record non-surgical therapy by quadrant, then re-evaluate.</w:t>
      </w:r>
    </w:p>
    <w:p>
      <w:r>
        <w:rPr>
          <w:b/>
        </w:rPr>
        <w:t>Create</w:t>
      </w:r>
      <w:r>
        <w:t xml:space="preserve"> </w:t>
      </w:r>
      <w:r>
        <w:rPr>
          <w:rFonts w:ascii="Consolas" w:hAnsi="Consolas"/>
          <w:color w:val="1F3A5F"/>
          <w:sz w:val="19"/>
        </w:rPr>
        <w:t>lib/features/dental/records/srp_dialog.dart</w:t>
      </w:r>
      <w:r>
        <w:t xml:space="preserve">, and add a row "Root planing" to </w:t>
      </w:r>
      <w:r>
        <w:rPr>
          <w:rFonts w:ascii="Consolas" w:hAnsi="Consolas"/>
          <w:color w:val="1F3A5F"/>
          <w:sz w:val="19"/>
        </w:rPr>
        <w:t>DentalRecordsCard</w:t>
      </w:r>
      <w:r>
        <w:t xml:space="preserve"> (dentists; all logins).</w:t>
      </w:r>
    </w:p>
    <w:p>
      <w:r>
        <w:rPr>
          <w:b/>
        </w:rPr>
        <w:t>Data:</w:t>
      </w:r>
      <w:r>
        <w:t xml:space="preserve"> kind </w:t>
      </w:r>
      <w:r>
        <w:rPr>
          <w:rFonts w:ascii="Consolas" w:hAnsi="Consolas"/>
          <w:color w:val="1F3A5F"/>
          <w:sz w:val="19"/>
        </w:rPr>
        <w:t>srp</w:t>
      </w:r>
      <w:r>
        <w:t>, one record per course of therapy:</w:t>
      </w:r>
    </w:p>
    <w:p>
      <w:pPr>
        <w:spacing w:after="0" w:before="0"/>
        <w:ind w:left="170"/>
        <w:shd w:val="clear" w:color="auto" w:fill="F2F4F7"/>
      </w:pPr>
      <w:r>
        <w:rPr>
          <w:rFonts w:ascii="Consolas" w:hAnsi="Consolas"/>
          <w:sz w:val="17"/>
        </w:rPr>
        <w:t>{ "quadrants": { "UR": {"status": "planned" | "done", "date": ms, "anaesthesia": "Lidocaine 2% 1 cartridge", "notes": ""},</w:t>
      </w:r>
    </w:p>
    <w:p>
      <w:pPr>
        <w:spacing w:after="0" w:before="0"/>
        <w:ind w:left="170"/>
        <w:shd w:val="clear" w:color="auto" w:fill="F2F4F7"/>
      </w:pPr>
      <w:r>
        <w:rPr>
          <w:rFonts w:ascii="Consolas" w:hAnsi="Consolas"/>
          <w:sz w:val="17"/>
        </w:rPr>
        <w:t xml:space="preserve">                 "UL": {...}, "LL": {...}, "LR": {...} },</w:t>
      </w:r>
    </w:p>
    <w:p>
      <w:pPr>
        <w:spacing w:after="0" w:before="0"/>
        <w:ind w:left="170"/>
        <w:shd w:val="clear" w:color="auto" w:fill="F2F4F7"/>
      </w:pPr>
      <w:r>
        <w:rPr>
          <w:rFonts w:ascii="Consolas" w:hAnsi="Consolas"/>
          <w:sz w:val="17"/>
        </w:rPr>
        <w:t xml:space="preserve">  "reevaluationDue": ms, "reevaluatedExamId": "" }</w:t>
      </w:r>
    </w:p>
    <w:p>
      <w:pPr>
        <w:spacing w:after="40"/>
      </w:pPr>
    </w:p>
    <w:p>
      <w:r>
        <w:rPr>
          <w:b/>
        </w:rPr>
        <w:t>Build:</w:t>
      </w:r>
    </w:p>
    <w:p>
      <w:pPr>
        <w:pStyle w:val="ListBullet"/>
      </w:pPr>
      <w:r>
        <w:t>A dialog with 4 quadrant tiles in a 2×2 grid laid out like the mouth. UR is top-left, which is correct from the dentist's view.</w:t>
      </w:r>
    </w:p>
    <w:p>
      <w:pPr>
        <w:pStyle w:val="ListBullet"/>
      </w:pPr>
      <w:r>
        <w:t>Each tile shows its status and date. Tapping opens a small form: done date, anaesthesia, notes.</w:t>
      </w:r>
    </w:p>
    <w:p>
      <w:pPr>
        <w:pStyle w:val="ListBullet"/>
      </w:pPr>
      <w:r>
        <w:t xml:space="preserve">When all planned quadrants are done, show "Re-evaluate on &lt;done + 6 weeks&gt;" with a button "Set recall". It creates a recall (kind </w:t>
      </w:r>
      <w:r>
        <w:rPr>
          <w:rFonts w:ascii="Consolas" w:hAnsi="Consolas"/>
          <w:color w:val="1F3A5F"/>
          <w:sz w:val="19"/>
        </w:rPr>
        <w:t>recall</w:t>
      </w:r>
      <w:r>
        <w:t xml:space="preserve">, reason "Perio re-evaluation", due in 6 weeks, </w:t>
      </w:r>
      <w:r>
        <w:rPr>
          <w:rFonts w:ascii="Consolas" w:hAnsi="Consolas"/>
          <w:color w:val="1F3A5F"/>
          <w:sz w:val="19"/>
        </w:rPr>
        <w:t>status: 'pending'</w:t>
      </w:r>
      <w:r>
        <w:t>).</w:t>
      </w:r>
    </w:p>
    <w:p>
      <w:pPr>
        <w:pStyle w:val="ListBullet"/>
      </w:pPr>
      <w:r>
        <w:t>The card row shows "2 of 4 quadrants done" or "Re-evaluation due 12 Oct".</w:t>
      </w:r>
    </w:p>
    <w:p>
      <w:r>
        <w:rPr>
          <w:b/>
        </w:rPr>
        <w:t>Acceptance:</w:t>
      </w:r>
    </w:p>
    <w:p>
      <w:pPr>
        <w:pStyle w:val="ListBullet"/>
      </w:pPr>
      <w:r>
        <w:t>Plan all four, finish two: the card says 2 of 4.</w:t>
      </w:r>
    </w:p>
    <w:p>
      <w:pPr>
        <w:pStyle w:val="ListBullet"/>
      </w:pPr>
      <w:r>
        <w:t>Finish all four and set the recall: it shows on the Recalls page.</w:t>
      </w:r>
    </w:p>
    <w:p>
      <w:pPr>
        <w:pStyle w:val="Heading2"/>
      </w:pPr>
      <w:r>
        <w:t>P5 · Perio patients page and dashboard card</w:t>
      </w:r>
    </w:p>
    <w:p>
      <w:r>
        <w:rPr>
          <w:b/>
        </w:rPr>
        <w:t>Goal.</w:t>
      </w:r>
      <w:r>
        <w:t xml:space="preserve"> A periodontist's worklist: who has active disease, who is due for maintenance.</w:t>
      </w:r>
    </w:p>
    <w:p>
      <w:r>
        <w:rPr>
          <w:b/>
        </w:rPr>
        <w:t>Create:</w:t>
      </w:r>
    </w:p>
    <w:p>
      <w:pPr>
        <w:pStyle w:val="ListBullet"/>
      </w:pPr>
      <w:r>
        <w:rPr>
          <w:rFonts w:ascii="Consolas" w:hAnsi="Consolas"/>
          <w:color w:val="1F3A5F"/>
          <w:sz w:val="19"/>
        </w:rPr>
        <w:t>lib/features/dental/specialties/perio/perio_patients_screen.dart</w:t>
      </w:r>
      <w:r>
        <w:t>, the "Perio patients" tab from P1.</w:t>
      </w:r>
    </w:p>
    <w:p>
      <w:pPr>
        <w:pStyle w:val="ListBullet"/>
      </w:pPr>
      <w:r>
        <w:rPr>
          <w:rFonts w:ascii="Consolas" w:hAnsi="Consolas"/>
          <w:color w:val="1F3A5F"/>
          <w:sz w:val="19"/>
        </w:rPr>
        <w:t>lib/features/dental/specialties/perio/perio_today_card.dart</w:t>
      </w:r>
      <w:r>
        <w:t>.</w:t>
      </w:r>
    </w:p>
    <w:p>
      <w:r>
        <w:rPr>
          <w:b/>
        </w:rPr>
        <w:t>Build:</w:t>
      </w:r>
    </w:p>
    <w:p>
      <w:pPr>
        <w:pStyle w:val="ListBullet"/>
      </w:pPr>
      <w:r>
        <w:rPr>
          <w:b/>
        </w:rPr>
        <w:t>The page's glance strip:</w:t>
      </w:r>
    </w:p>
    <w:p>
      <w:pPr>
        <w:pStyle w:val="ListBullet2"/>
      </w:pPr>
      <w:r>
        <w:t>patients charted</w:t>
      </w:r>
    </w:p>
    <w:p>
      <w:pPr>
        <w:pStyle w:val="ListBullet2"/>
      </w:pPr>
      <w:r>
        <w:t>deep pockets: patients whose latest exam has sites ≥ 6 mm</w:t>
      </w:r>
    </w:p>
    <w:p>
      <w:pPr>
        <w:pStyle w:val="ListBullet2"/>
      </w:pPr>
      <w:r>
        <w:t>bleeding ≥ 30%: patients whose latest exam is at or above it</w:t>
      </w:r>
    </w:p>
    <w:p>
      <w:pPr>
        <w:pStyle w:val="ListBullet2"/>
      </w:pPr>
      <w:r>
        <w:t>maintenance due: open recalls whose reason contains "perio", due within 14 days or overdue</w:t>
      </w:r>
    </w:p>
    <w:p>
      <w:pPr>
        <w:pStyle w:val="ListBullet"/>
      </w:pPr>
      <w:r>
        <w:rPr>
          <w:b/>
        </w:rPr>
        <w:t>List:</w:t>
      </w:r>
      <w:r>
        <w:t xml:space="preserve"> one row per charted patient, from </w:t>
      </w:r>
      <w:r>
        <w:rPr>
          <w:rFonts w:ascii="Consolas" w:hAnsi="Consolas"/>
          <w:color w:val="1F3A5F"/>
          <w:sz w:val="19"/>
        </w:rPr>
        <w:t>clinicRecordsProvider(RecKind.perio)</w:t>
      </w:r>
      <w:r>
        <w:t xml:space="preserve"> grouped by patient using the newest exam.</w:t>
      </w:r>
    </w:p>
    <w:p>
      <w:pPr>
        <w:pStyle w:val="ListBullet2"/>
      </w:pPr>
      <w:r>
        <w:t xml:space="preserve">Each row: name · last exam date · mean PD · bleeding % · sites ≥ 6 · the stage and grade if a </w:t>
      </w:r>
      <w:r>
        <w:rPr>
          <w:rFonts w:ascii="Consolas" w:hAnsi="Consolas"/>
          <w:color w:val="1F3A5F"/>
          <w:sz w:val="19"/>
        </w:rPr>
        <w:t>perioDx</w:t>
      </w:r>
      <w:r>
        <w:t xml:space="preserve"> exists · next recall date.</w:t>
      </w:r>
    </w:p>
    <w:p>
      <w:pPr>
        <w:pStyle w:val="ListBullet2"/>
      </w:pPr>
      <w:r>
        <w:t>Segments: All · Active disease (stage III/IV or sites ≥ 6) · Maintenance due.</w:t>
      </w:r>
    </w:p>
    <w:p>
      <w:pPr>
        <w:pStyle w:val="ListBullet2"/>
      </w:pPr>
      <w:r>
        <w:t xml:space="preserve">Tapping a row opens </w:t>
      </w:r>
      <w:r>
        <w:rPr>
          <w:rFonts w:ascii="Consolas" w:hAnsi="Consolas"/>
          <w:color w:val="1F3A5F"/>
          <w:sz w:val="19"/>
        </w:rPr>
        <w:t>PerioChartScreen(patient)</w:t>
      </w:r>
      <w:r>
        <w:t xml:space="preserve">. Look the patient up in </w:t>
      </w:r>
      <w:r>
        <w:rPr>
          <w:rFonts w:ascii="Consolas" w:hAnsi="Consolas"/>
          <w:color w:val="1F3A5F"/>
          <w:sz w:val="19"/>
        </w:rPr>
        <w:t>patientsStreamProvider</w:t>
      </w:r>
      <w:r>
        <w:t>.</w:t>
      </w:r>
    </w:p>
    <w:p>
      <w:pPr>
        <w:pStyle w:val="ListBullet"/>
      </w:pPr>
      <w:r>
        <w:rPr>
          <w:b/>
        </w:rPr>
        <w:t>Card:</w:t>
      </w:r>
      <w:r>
        <w:t xml:space="preserve"> three rows, like </w:t>
      </w:r>
      <w:r>
        <w:rPr>
          <w:rFonts w:ascii="Consolas" w:hAnsi="Consolas"/>
          <w:color w:val="1F3A5F"/>
          <w:sz w:val="19"/>
        </w:rPr>
        <w:t>DentalTodayCard</w:t>
      </w:r>
      <w:r>
        <w:t>:</w:t>
      </w:r>
    </w:p>
    <w:p>
      <w:pPr>
        <w:pStyle w:val="ListBullet2"/>
      </w:pPr>
      <w:r>
        <w:t>Maintenance due (count), which opens the Recalls tab</w:t>
      </w:r>
    </w:p>
    <w:p>
      <w:pPr>
        <w:pStyle w:val="ListBullet2"/>
      </w:pPr>
      <w:r>
        <w:t>Active disease (count), which opens Perio patients</w:t>
      </w:r>
    </w:p>
    <w:p>
      <w:pPr>
        <w:pStyle w:val="ListBullet2"/>
      </w:pPr>
      <w:r>
        <w:t>Exams this month (count)</w:t>
      </w:r>
    </w:p>
    <w:p>
      <w:r>
        <w:rPr>
          <w:b/>
        </w:rPr>
        <w:t>Acceptance.</w:t>
      </w:r>
      <w:r>
        <w:t xml:space="preserve"> The numbers match what you entered; the rows open the right chart.</w:t>
      </w:r>
    </w:p>
    <w:p>
      <w:pPr>
        <w:pStyle w:val="Heading2"/>
      </w:pPr>
      <w:r>
        <w:t>P6 · Patient perio report (plain language)</w:t>
      </w:r>
    </w:p>
    <w:p>
      <w:r>
        <w:rPr>
          <w:b/>
        </w:rPr>
        <w:t>Goal.</w:t>
      </w:r>
      <w:r>
        <w:t xml:space="preserve"> A one-page PDF the patient takes home: their gum health in plain words.</w:t>
      </w:r>
    </w:p>
    <w:p>
      <w:r>
        <w:rPr>
          <w:b/>
        </w:rPr>
        <w:t>Create</w:t>
      </w:r>
      <w:r>
        <w:t xml:space="preserve"> </w:t>
      </w:r>
      <w:r>
        <w:rPr>
          <w:rFonts w:ascii="Consolas" w:hAnsi="Consolas"/>
          <w:color w:val="1F3A5F"/>
          <w:sz w:val="19"/>
        </w:rPr>
        <w:t>lib/features/dental/records/perio_patient_report.dart</w:t>
      </w:r>
      <w:r>
        <w:t>. Add a "Patient report" secondary button in the perio chart header.</w:t>
      </w:r>
    </w:p>
    <w:p>
      <w:r>
        <w:rPr>
          <w:b/>
        </w:rPr>
        <w:t>Content:</w:t>
      </w:r>
    </w:p>
    <w:p>
      <w:pPr>
        <w:pStyle w:val="ListBullet"/>
      </w:pPr>
      <w:r>
        <w:t>clinic header, patient, date</w:t>
      </w:r>
    </w:p>
    <w:p>
      <w:pPr>
        <w:pStyle w:val="ListBullet"/>
      </w:pPr>
      <w:r>
        <w:t>"Your gum health": the diagnosis in plain words, e.g. "Gum disease (periodontitis), stage 2 of 4" with a short explanation</w:t>
      </w:r>
    </w:p>
    <w:p>
      <w:pPr>
        <w:pStyle w:val="ListBullet"/>
      </w:pPr>
      <w:r>
        <w:t>"Bleeding gums": bleeding % with one line ("Healthy gums bleed at less than 10% of places")</w:t>
      </w:r>
    </w:p>
    <w:p>
      <w:pPr>
        <w:pStyle w:val="ListBullet"/>
      </w:pPr>
      <w:r>
        <w:t>"Deep pockets": number of sites ≥ 5 mm</w:t>
      </w:r>
    </w:p>
    <w:p>
      <w:pPr>
        <w:pStyle w:val="ListBullet"/>
      </w:pPr>
      <w:r>
        <w:t>"Plaque": plaque %</w:t>
      </w:r>
    </w:p>
    <w:p>
      <w:pPr>
        <w:pStyle w:val="ListBullet"/>
      </w:pPr>
      <w:r>
        <w:t>a small upper/lower diagram with a coloured dot per tooth (grey healthy, amber pocket 4–5 mm, dark amber ≥ 6 mm)</w:t>
      </w:r>
    </w:p>
    <w:p>
      <w:pPr>
        <w:pStyle w:val="ListBullet"/>
      </w:pPr>
      <w:r>
        <w:t>"What to do": brushing, cleaning between the teeth and the recall date, from the patient's recall</w:t>
      </w:r>
    </w:p>
    <w:p>
      <w:pPr>
        <w:pStyle w:val="ListBullet"/>
      </w:pPr>
      <w:r>
        <w:t>a comparison with the previous exam ("Bleeding went from 42% to 18%")</w:t>
      </w:r>
    </w:p>
    <w:p>
      <w:r>
        <w:rPr>
          <w:b/>
        </w:rPr>
        <w:t>Acceptance.</w:t>
      </w:r>
      <w:r>
        <w:t xml:space="preserve"> It prints for a patient with 2 exams and shows the comparison.</w:t>
      </w:r>
    </w:p>
    <w:p>
      <w:r>
        <w:rPr>
          <w:b/>
        </w:rPr>
        <w:t>Human.</w:t>
      </w:r>
      <w:r>
        <w:t xml:space="preserve"> A periodontist checks the patient-facing wording.</w:t>
      </w:r>
    </w:p>
    <w:p>
      <w:r>
        <w:br w:type="page"/>
      </w:r>
    </w:p>
    <w:p>
      <w:pPr>
        <w:pStyle w:val="Heading1"/>
      </w:pPr>
      <w:r>
        <w:t>Phase OP: Orofacial Pain</w:t>
      </w:r>
    </w:p>
    <w:p>
      <w:pPr>
        <w:pStyle w:val="Heading2"/>
      </w:pPr>
      <w:r>
        <w:t>OP1 · Orofacial pain specialist sub-login</w:t>
      </w:r>
    </w:p>
    <w:p>
      <w:pPr>
        <w:pStyle w:val="ListBullet"/>
      </w:pPr>
      <w:r>
        <w:rPr>
          <w:b/>
        </w:rPr>
        <w:t>Enum and label:</w:t>
      </w:r>
      <w:r>
        <w:t xml:space="preserve"> </w:t>
      </w:r>
      <w:r>
        <w:rPr>
          <w:rFonts w:ascii="Consolas" w:hAnsi="Consolas"/>
          <w:color w:val="1F3A5F"/>
          <w:sz w:val="19"/>
        </w:rPr>
        <w:t>orofacialPain</w:t>
      </w:r>
      <w:r>
        <w:t>, label "Orofacial Pain Specialist", short label "Pain".</w:t>
      </w:r>
    </w:p>
    <w:p>
      <w:pPr>
        <w:pStyle w:val="ListBullet"/>
      </w:pPr>
      <w:r>
        <w:rPr>
          <w:b/>
        </w:rPr>
        <w:t>Sidebar group "Pain":</w:t>
      </w:r>
      <w:r>
        <w:t xml:space="preserve"> "Pain patients" (OP7).</w:t>
      </w:r>
    </w:p>
    <w:p>
      <w:pPr>
        <w:pStyle w:val="ListBullet"/>
      </w:pPr>
      <w:r>
        <w:rPr>
          <w:b/>
        </w:rPr>
        <w:t>Dashboard:</w:t>
      </w:r>
      <w:r>
        <w:t xml:space="preserve"> the OP7 card.</w:t>
      </w:r>
    </w:p>
    <w:p>
      <w:pPr>
        <w:pStyle w:val="Heading2"/>
      </w:pPr>
      <w:r>
        <w:t>OP2 · DC/TMD Symptom Questionnaire (Axis I)</w:t>
      </w:r>
    </w:p>
    <w:p>
      <w:r>
        <w:rPr>
          <w:b/>
        </w:rPr>
        <w:t>Goal.</w:t>
      </w:r>
      <w:r>
        <w:t xml:space="preserve"> The official DC/TMD symptom questionnaire, whose answers point to which Axis I diagnoses to examine.</w:t>
      </w:r>
    </w:p>
    <w:p>
      <w:r>
        <w:rPr>
          <w:b/>
        </w:rPr>
        <w:t>Human, before starting.</w:t>
      </w:r>
      <w:r>
        <w:t xml:space="preserve"> Download from the INfORM / DC/TMD consortium site (rdc-tmdinternational.org, "DC/TMD Symptom Questionnaire", English). Paste the exact question text and answer options to the model. The instrument is free to use; keep the wording exact.</w:t>
      </w:r>
    </w:p>
    <w:p>
      <w:r>
        <w:rPr>
          <w:b/>
        </w:rPr>
        <w:t>Give the model:</w:t>
      </w:r>
      <w:r>
        <w:t xml:space="preserve"> </w:t>
      </w:r>
      <w:r>
        <w:rPr>
          <w:rFonts w:ascii="Consolas" w:hAnsi="Consolas"/>
          <w:color w:val="1F3A5F"/>
          <w:sz w:val="19"/>
        </w:rPr>
        <w:t>lib/features/dental/records/clinical_forms.dart</w:t>
      </w:r>
      <w:r>
        <w:t xml:space="preserve"> (the existing TMD screener pattern), </w:t>
      </w:r>
      <w:r>
        <w:rPr>
          <w:rFonts w:ascii="Consolas" w:hAnsi="Consolas"/>
          <w:color w:val="1F3A5F"/>
          <w:sz w:val="19"/>
        </w:rPr>
        <w:t>dental_records_repo.dart</w:t>
      </w:r>
      <w:r>
        <w:t>, and the questionnaire text.</w:t>
      </w:r>
    </w:p>
    <w:p>
      <w:r>
        <w:rPr>
          <w:b/>
        </w:rPr>
        <w:t>Create</w:t>
      </w:r>
      <w:r>
        <w:t xml:space="preserve"> </w:t>
      </w:r>
      <w:r>
        <w:rPr>
          <w:rFonts w:ascii="Consolas" w:hAnsi="Consolas"/>
          <w:color w:val="1F3A5F"/>
          <w:sz w:val="19"/>
        </w:rPr>
        <w:t>lib/features/dental/specialties/pain/dc_tmd_forms.dart</w:t>
      </w:r>
      <w:r>
        <w:t>: a stepper dialog (</w:t>
      </w:r>
      <w:r>
        <w:rPr>
          <w:rFonts w:ascii="Consolas" w:hAnsi="Consolas"/>
          <w:color w:val="1F3A5F"/>
          <w:sz w:val="19"/>
        </w:rPr>
        <w:t>DentalPanelDialog</w:t>
      </w:r>
      <w:r>
        <w:t xml:space="preserve">, width </w:t>
      </w:r>
      <w:r>
        <w:rPr>
          <w:rFonts w:ascii="Consolas" w:hAnsi="Consolas"/>
          <w:color w:val="1F3A5F"/>
          <w:sz w:val="19"/>
        </w:rPr>
        <w:t>CruSize.formDialog</w:t>
      </w:r>
      <w:r>
        <w:t>). Its sections follow the questionnaire: Pain, Headache, Jaw joint noises, Closed locking, Open locking.</w:t>
      </w:r>
    </w:p>
    <w:p>
      <w:pPr>
        <w:pStyle w:val="ListBullet"/>
      </w:pPr>
      <w:r>
        <w:t>Answers are chips (Yes/No, or the listed options).</w:t>
      </w:r>
    </w:p>
    <w:p>
      <w:pPr>
        <w:pStyle w:val="ListBullet"/>
      </w:pPr>
      <w:r>
        <w:t>Skip logic follows the form. For example, if "Pain in jaw, temple, in the ear, or in front of the ear" is No, skip the pain follow-ups.</w:t>
      </w:r>
    </w:p>
    <w:p>
      <w:r>
        <w:rPr>
          <w:b/>
        </w:rPr>
        <w:t>Data:</w:t>
      </w:r>
      <w:r>
        <w:t xml:space="preserve"> kind </w:t>
      </w:r>
      <w:r>
        <w:rPr>
          <w:rFonts w:ascii="Consolas" w:hAnsi="Consolas"/>
          <w:color w:val="1F3A5F"/>
          <w:sz w:val="19"/>
        </w:rPr>
        <w:t>dctmdSq</w:t>
      </w:r>
      <w:r>
        <w:t xml:space="preserve">: </w:t>
      </w:r>
      <w:r>
        <w:rPr>
          <w:rFonts w:ascii="Consolas" w:hAnsi="Consolas"/>
          <w:color w:val="1F3A5F"/>
          <w:sz w:val="19"/>
        </w:rPr>
        <w:t>{ "answers": { "q1": "yes", "q2": {...} }, "flags": ["myalgia", "arthralgia", "headacheAttributed", "discDisplacement", "degenerative", "subluxation"] }</w:t>
      </w:r>
      <w:r>
        <w:t>.</w:t>
      </w:r>
    </w:p>
    <w:p>
      <w:r>
        <w:rPr>
          <w:b/>
        </w:rPr>
        <w:t>Build.</w:t>
      </w:r>
      <w:r>
        <w:t xml:space="preserve"> After saving, show "Examine for:" with the flagged diagnoses, derived from the questionnaire's published decision rules. Store the flags. It's listed in the Pain and TMD dialog under the screener.</w:t>
      </w:r>
    </w:p>
    <w:p>
      <w:r>
        <w:rPr>
          <w:b/>
        </w:rPr>
        <w:t>Acceptance.</w:t>
      </w:r>
      <w:r>
        <w:t xml:space="preserve"> Answers with jaw pain changed by chewing flag myalgia or arthralgia to examine. A "No" to pain skips the pain follow-ups.</w:t>
      </w:r>
    </w:p>
    <w:p>
      <w:pPr>
        <w:pStyle w:val="Heading2"/>
      </w:pPr>
      <w:r>
        <w:t>OP3 · Axis II instruments: GCPS v2, JFLS-8, PHQ-4, OBC</w:t>
      </w:r>
    </w:p>
    <w:p>
      <w:r>
        <w:rPr>
          <w:b/>
        </w:rPr>
        <w:t>Human, before starting.</w:t>
      </w:r>
      <w:r>
        <w:t xml:space="preserve"> Download the official GCPS v2.0, JFLS-8, PHQ-4 and Oral Behaviors Checklist from the same site. Paste the wording.</w:t>
      </w:r>
    </w:p>
    <w:p>
      <w:r>
        <w:rPr>
          <w:b/>
        </w:rPr>
        <w:t>Create</w:t>
      </w:r>
      <w:r>
        <w:t xml:space="preserve"> </w:t>
      </w:r>
      <w:r>
        <w:rPr>
          <w:rFonts w:ascii="Consolas" w:hAnsi="Consolas"/>
          <w:color w:val="1F3A5F"/>
          <w:sz w:val="19"/>
        </w:rPr>
        <w:t>lib/features/dental/specialties/pain/axis2_forms.dart</w:t>
      </w:r>
      <w:r>
        <w:t>: one dialog per instrument, with the same pattern as OP2.</w:t>
      </w:r>
    </w:p>
    <w:p>
      <w:r>
        <w:rPr>
          <w:b/>
        </w:rPr>
        <w:t>Scoring (implement exactly):</w:t>
      </w:r>
    </w:p>
    <w:p>
      <w:pPr>
        <w:pStyle w:val="ListBullet"/>
      </w:pPr>
      <w:r>
        <w:rPr>
          <w:b/>
        </w:rPr>
        <w:t>GCPS v2:</w:t>
      </w:r>
    </w:p>
    <w:p>
      <w:pPr>
        <w:pStyle w:val="ListBullet2"/>
      </w:pPr>
      <w:r>
        <w:t>Characteristic Pain Intensity (CPI) = the mean of the current, worst and average pain items (0–10) × 10.</w:t>
      </w:r>
    </w:p>
    <w:p>
      <w:pPr>
        <w:pStyle w:val="ListBullet2"/>
      </w:pPr>
      <w:r>
        <w:t>Disability points come from the interference items and disability days, as the scoring manual says.</w:t>
      </w:r>
    </w:p>
    <w:p>
      <w:pPr>
        <w:pStyle w:val="ListBullet2"/>
      </w:pPr>
      <w:r>
        <w:t>Grade 0 = no pain. I = CPI &lt; 50 with &lt; 3 disability points. II = CPI ≥ 50 with &lt; 3 points. III = 3–4 points. IV = 5–6 points.</w:t>
      </w:r>
    </w:p>
    <w:p>
      <w:pPr>
        <w:pStyle w:val="ListBullet"/>
      </w:pPr>
      <w:r>
        <w:rPr>
          <w:b/>
        </w:rPr>
        <w:t>JFLS-8:</w:t>
      </w:r>
      <w:r>
        <w:t xml:space="preserve"> the mean of the answered items (0–10). Show the score to one decimal place.</w:t>
      </w:r>
    </w:p>
    <w:p>
      <w:pPr>
        <w:pStyle w:val="ListBullet"/>
      </w:pPr>
      <w:r>
        <w:rPr>
          <w:b/>
        </w:rPr>
        <w:t>PHQ-4:</w:t>
      </w:r>
      <w:r>
        <w:t xml:space="preserve"> items 0–3. Anxiety (the first 2) ≥ 3 → "anxiety screen positive". Depression (the last 2) ≥ 3 → "depression screen positive". Total 0–12: 0–2 normal, 3–5 mild, 6–8 moderate, 9–12 severe.</w:t>
      </w:r>
    </w:p>
    <w:p>
      <w:pPr>
        <w:pStyle w:val="ListBullet"/>
      </w:pPr>
      <w:r>
        <w:rPr>
          <w:b/>
        </w:rPr>
        <w:t>OBC:</w:t>
      </w:r>
      <w:r>
        <w:t xml:space="preserve"> 21 items 0–4, summed. 0–16 normal, 17–24 some, 25+ high (flag in amber).</w:t>
      </w:r>
    </w:p>
    <w:p>
      <w:r>
        <w:rPr>
          <w:b/>
        </w:rPr>
        <w:t>Data:</w:t>
      </w:r>
      <w:r>
        <w:t xml:space="preserve"> kinds </w:t>
      </w:r>
      <w:r>
        <w:rPr>
          <w:rFonts w:ascii="Consolas" w:hAnsi="Consolas"/>
          <w:color w:val="1F3A5F"/>
          <w:sz w:val="19"/>
        </w:rPr>
        <w:t>gcps</w:t>
      </w:r>
      <w:r>
        <w:t xml:space="preserve">, </w:t>
      </w:r>
      <w:r>
        <w:rPr>
          <w:rFonts w:ascii="Consolas" w:hAnsi="Consolas"/>
          <w:color w:val="1F3A5F"/>
          <w:sz w:val="19"/>
        </w:rPr>
        <w:t>jfls8</w:t>
      </w:r>
      <w:r>
        <w:t xml:space="preserve">, </w:t>
      </w:r>
      <w:r>
        <w:rPr>
          <w:rFonts w:ascii="Consolas" w:hAnsi="Consolas"/>
          <w:color w:val="1F3A5F"/>
          <w:sz w:val="19"/>
        </w:rPr>
        <w:t>phq4</w:t>
      </w:r>
      <w:r>
        <w:t xml:space="preserve">, </w:t>
      </w:r>
      <w:r>
        <w:rPr>
          <w:rFonts w:ascii="Consolas" w:hAnsi="Consolas"/>
          <w:color w:val="1F3A5F"/>
          <w:sz w:val="19"/>
        </w:rPr>
        <w:t>obc</w:t>
      </w:r>
      <w:r>
        <w:t xml:space="preserve">, each </w:t>
      </w:r>
      <w:r>
        <w:rPr>
          <w:rFonts w:ascii="Consolas" w:hAnsi="Consolas"/>
          <w:color w:val="1F3A5F"/>
          <w:sz w:val="19"/>
        </w:rPr>
        <w:t>{ "answers": [...], "score": …, "grade"/"band": … }</w:t>
      </w:r>
      <w:r>
        <w:t>.</w:t>
      </w:r>
    </w:p>
    <w:p>
      <w:r>
        <w:rPr>
          <w:b/>
        </w:rPr>
        <w:t>UI:</w:t>
      </w:r>
      <w:r>
        <w:t xml:space="preserve"> a new "Questionnaires" list in the Pain and TMD dialog: each instrument with its last score, date and "Take". Positive PHQ-4 results show an amber line: "Consider referral for psychological support."</w:t>
      </w:r>
    </w:p>
    <w:p>
      <w:r>
        <w:rPr>
          <w:b/>
        </w:rPr>
        <w:t>Acceptance:</w:t>
      </w:r>
      <w:r>
        <w:t xml:space="preserve"> each form scores correctly on a hand-worked example (write 2 examples per form in the task chat and check them).</w:t>
      </w:r>
    </w:p>
    <w:p>
      <w:pPr>
        <w:pStyle w:val="Heading2"/>
      </w:pPr>
      <w:r>
        <w:t>OP4 · Jaw movement tracker</w:t>
      </w:r>
    </w:p>
    <w:p>
      <w:r>
        <w:rPr>
          <w:b/>
        </w:rPr>
        <w:t>Create</w:t>
      </w:r>
      <w:r>
        <w:t xml:space="preserve"> </w:t>
      </w:r>
      <w:r>
        <w:rPr>
          <w:rFonts w:ascii="Consolas" w:hAnsi="Consolas"/>
          <w:color w:val="1F3A5F"/>
          <w:sz w:val="19"/>
        </w:rPr>
        <w:t>lib/features/dental/specialties/pain/jaw_movements.dart</w:t>
      </w:r>
      <w:r>
        <w:t xml:space="preserve">, with a "Jaw movements" row in </w:t>
      </w:r>
      <w:r>
        <w:rPr>
          <w:rFonts w:ascii="Consolas" w:hAnsi="Consolas"/>
          <w:color w:val="1F3A5F"/>
          <w:sz w:val="19"/>
        </w:rPr>
        <w:t>DentalRecordsCard</w:t>
      </w:r>
      <w:r>
        <w:t xml:space="preserve"> (shown for all dentists).</w:t>
      </w:r>
    </w:p>
    <w:p>
      <w:r>
        <w:rPr>
          <w:b/>
        </w:rPr>
        <w:t>Data:</w:t>
      </w:r>
      <w:r>
        <w:t xml:space="preserve"> kind </w:t>
      </w:r>
      <w:r>
        <w:rPr>
          <w:rFonts w:ascii="Consolas" w:hAnsi="Consolas"/>
          <w:color w:val="1F3A5F"/>
          <w:sz w:val="19"/>
        </w:rPr>
        <w:t>jawRange</w:t>
      </w:r>
      <w:r>
        <w:t>:</w:t>
      </w:r>
    </w:p>
    <w:p>
      <w:pPr>
        <w:spacing w:after="0" w:before="0"/>
        <w:ind w:left="170"/>
        <w:shd w:val="clear" w:color="auto" w:fill="F2F4F7"/>
      </w:pPr>
      <w:r>
        <w:rPr>
          <w:rFonts w:ascii="Consolas" w:hAnsi="Consolas"/>
          <w:sz w:val="17"/>
        </w:rPr>
        <w:t>{ "painFreeOpening": 34, "maxUnassisted": 38, "maxAssisted": 42, "lateralRight": 8, "lateralLeft": 9,</w:t>
      </w:r>
    </w:p>
    <w:p>
      <w:pPr>
        <w:spacing w:after="0" w:before="0"/>
        <w:ind w:left="170"/>
        <w:shd w:val="clear" w:color="auto" w:fill="F2F4F7"/>
      </w:pPr>
      <w:r>
        <w:rPr>
          <w:rFonts w:ascii="Consolas" w:hAnsi="Consolas"/>
          <w:sz w:val="17"/>
        </w:rPr>
        <w:t xml:space="preserve">  "protrusion": 7, "deviation": "none" | "corrected" | "uncorrectedRight" | "uncorrectedLeft",</w:t>
      </w:r>
    </w:p>
    <w:p>
      <w:pPr>
        <w:spacing w:after="0" w:before="0"/>
        <w:ind w:left="170"/>
        <w:shd w:val="clear" w:color="auto" w:fill="F2F4F7"/>
      </w:pPr>
      <w:r>
        <w:rPr>
          <w:rFonts w:ascii="Consolas" w:hAnsi="Consolas"/>
          <w:sz w:val="17"/>
        </w:rPr>
        <w:t xml:space="preserve">  "sounds": {"rightClick": true, "leftClick": false, "rightCrepitus": false, "leftCrepitus": false},</w:t>
      </w:r>
    </w:p>
    <w:p>
      <w:pPr>
        <w:spacing w:after="0" w:before="0"/>
        <w:ind w:left="170"/>
        <w:shd w:val="clear" w:color="auto" w:fill="F2F4F7"/>
      </w:pPr>
      <w:r>
        <w:rPr>
          <w:rFonts w:ascii="Consolas" w:hAnsi="Consolas"/>
          <w:sz w:val="17"/>
        </w:rPr>
        <w:t xml:space="preserve">  "painOnOpening": true, "notes": "" }</w:t>
      </w:r>
    </w:p>
    <w:p>
      <w:pPr>
        <w:spacing w:after="40"/>
      </w:pPr>
    </w:p>
    <w:p>
      <w:r>
        <w:rPr>
          <w:b/>
        </w:rPr>
        <w:t>Build:</w:t>
      </w:r>
    </w:p>
    <w:p>
      <w:pPr>
        <w:pStyle w:val="ListBullet"/>
      </w:pPr>
      <w:r>
        <w:t xml:space="preserve">A dialog with number fields in mm (tabular, </w:t>
      </w:r>
      <w:r>
        <w:rPr>
          <w:rFonts w:ascii="Consolas" w:hAnsi="Consolas"/>
          <w:color w:val="1F3A5F"/>
          <w:sz w:val="19"/>
        </w:rPr>
        <w:t>trailing: 'mm'</w:t>
      </w:r>
      <w:r>
        <w:t>) and chips.</w:t>
      </w:r>
    </w:p>
    <w:p>
      <w:pPr>
        <w:pStyle w:val="ListBullet"/>
      </w:pPr>
      <w:r>
        <w:t>A trend chart of max unassisted opening over visits, with a dashed reference line at 40 mm ("usual lower limit").</w:t>
      </w:r>
    </w:p>
    <w:p>
      <w:pPr>
        <w:pStyle w:val="ListBullet"/>
      </w:pPr>
      <w:r>
        <w:t>The card row shows "Opening 38 mm (was 31)".</w:t>
      </w:r>
    </w:p>
    <w:p>
      <w:r>
        <w:rPr>
          <w:b/>
        </w:rPr>
        <w:t>Acceptance.</w:t>
      </w:r>
      <w:r>
        <w:t xml:space="preserve"> Three entries make a trend, and values under 40 show in amber.</w:t>
      </w:r>
    </w:p>
    <w:p>
      <w:pPr>
        <w:pStyle w:val="Heading2"/>
      </w:pPr>
      <w:r>
        <w:t>OP5 · Splint therapy tracker</w:t>
      </w:r>
    </w:p>
    <w:p>
      <w:r>
        <w:rPr>
          <w:b/>
        </w:rPr>
        <w:t>Data:</w:t>
      </w:r>
      <w:r>
        <w:t xml:space="preserve"> kind </w:t>
      </w:r>
      <w:r>
        <w:rPr>
          <w:rFonts w:ascii="Consolas" w:hAnsi="Consolas"/>
          <w:color w:val="1F3A5F"/>
          <w:sz w:val="19"/>
        </w:rPr>
        <w:t>splint</w:t>
      </w:r>
      <w:r>
        <w:t xml:space="preserve">: </w:t>
      </w:r>
      <w:r>
        <w:rPr>
          <w:rFonts w:ascii="Consolas" w:hAnsi="Consolas"/>
          <w:color w:val="1F3A5F"/>
          <w:sz w:val="19"/>
        </w:rPr>
        <w:t>{ "type": "Stabilisation (Michigan)" | "Anterior repositioning" | "Soft" | "Other", "arch": "upper" | "lower", "delivered": ms, "adjustments": [{"date": ms, "note": ""}], "wearHours": 8, "outcome": "improving" | "no change" | "worse" | "", "status": "active" | "stopped" }</w:t>
      </w:r>
      <w:r>
        <w:t>.</w:t>
      </w:r>
    </w:p>
    <w:p>
      <w:r>
        <w:rPr>
          <w:b/>
        </w:rPr>
        <w:t>Build:</w:t>
      </w:r>
    </w:p>
    <w:p>
      <w:pPr>
        <w:pStyle w:val="ListBullet"/>
      </w:pPr>
      <w:r>
        <w:t>A dialog listing the patient's splints and "New splint".</w:t>
      </w:r>
    </w:p>
    <w:p>
      <w:pPr>
        <w:pStyle w:val="ListBullet"/>
      </w:pPr>
      <w:r>
        <w:t>Each splint shows its adjustments timeline, "Add adjustment", wear hours reported, outcome chips, and Stop.</w:t>
      </w:r>
    </w:p>
    <w:p>
      <w:pPr>
        <w:pStyle w:val="ListBullet"/>
      </w:pPr>
      <w:r>
        <w:t>A card row "Splint".</w:t>
      </w:r>
    </w:p>
    <w:p>
      <w:r>
        <w:rPr>
          <w:b/>
        </w:rPr>
        <w:t>Acceptance.</w:t>
      </w:r>
      <w:r>
        <w:t xml:space="preserve"> Adding a splint with 2 adjustments shows them in date order.</w:t>
      </w:r>
    </w:p>
    <w:p>
      <w:pPr>
        <w:pStyle w:val="Heading2"/>
      </w:pPr>
      <w:r>
        <w:t>OP6 · Pain diary over WhatsApp</w:t>
      </w:r>
    </w:p>
    <w:p>
      <w:r>
        <w:rPr>
          <w:b/>
        </w:rPr>
        <w:t>Goal.</w:t>
      </w:r>
      <w:r>
        <w:t xml:space="preserve"> Ask the patient for a daily pain score; the doctor enters the replies.</w:t>
      </w:r>
    </w:p>
    <w:p>
      <w:r>
        <w:rPr>
          <w:b/>
        </w:rPr>
        <w:t>Build.</w:t>
      </w:r>
    </w:p>
    <w:p>
      <w:pPr>
        <w:pStyle w:val="ListBullet"/>
      </w:pPr>
      <w:r>
        <w:t>In the Pain and TMD dialog, add a "Send diary request" button. It opens WhatsApp (</w:t>
      </w:r>
      <w:r>
        <w:rPr>
          <w:rFonts w:ascii="Consolas" w:hAnsi="Consolas"/>
          <w:color w:val="1F3A5F"/>
          <w:sz w:val="19"/>
        </w:rPr>
        <w:t>PatientActions.whatsApp</w:t>
      </w:r>
      <w:r>
        <w:t>) with this editable template: "Hello {name}, please reply once a day with your jaw pain from 0 (none) to 10 (worst) for the next {days} days."</w:t>
      </w:r>
    </w:p>
    <w:p>
      <w:pPr>
        <w:pStyle w:val="ListBullet"/>
      </w:pPr>
      <w:r>
        <w:t>The existing score entry has a "Date" picker, so the doctor can back-date replies.</w:t>
      </w:r>
    </w:p>
    <w:p>
      <w:pPr>
        <w:pStyle w:val="ListBullet"/>
      </w:pPr>
      <w:r>
        <w:t>The trend shows all scores.</w:t>
      </w:r>
    </w:p>
    <w:p>
      <w:pPr>
        <w:pStyle w:val="ListBullet"/>
      </w:pPr>
      <w:r>
        <w:t>Placeholder, shown honestly as an inset note: "Automatic collection of WhatsApp replies needs the WhatsApp Business API: not connected yet."</w:t>
      </w:r>
    </w:p>
    <w:p>
      <w:pPr>
        <w:pStyle w:val="Heading2"/>
      </w:pPr>
      <w:r>
        <w:t>OP7 · Pain patients page and dashboard card</w:t>
      </w:r>
    </w:p>
    <w:p>
      <w:pPr>
        <w:pStyle w:val="ListBullet"/>
      </w:pPr>
      <w:r>
        <w:rPr>
          <w:b/>
        </w:rPr>
        <w:t>Page:</w:t>
      </w:r>
    </w:p>
    <w:p>
      <w:pPr>
        <w:pStyle w:val="ListBullet2"/>
      </w:pPr>
      <w:r>
        <w:t xml:space="preserve">patients with any </w:t>
      </w:r>
      <w:r>
        <w:rPr>
          <w:rFonts w:ascii="Consolas" w:hAnsi="Consolas"/>
          <w:color w:val="1F3A5F"/>
          <w:sz w:val="19"/>
        </w:rPr>
        <w:t>pain</w:t>
      </w:r>
      <w:r>
        <w:t>/</w:t>
      </w:r>
      <w:r>
        <w:rPr>
          <w:rFonts w:ascii="Consolas" w:hAnsi="Consolas"/>
          <w:color w:val="1F3A5F"/>
          <w:sz w:val="19"/>
        </w:rPr>
        <w:t>tmd</w:t>
      </w:r>
      <w:r>
        <w:t>/</w:t>
      </w:r>
      <w:r>
        <w:rPr>
          <w:rFonts w:ascii="Consolas" w:hAnsi="Consolas"/>
          <w:color w:val="1F3A5F"/>
          <w:sz w:val="19"/>
        </w:rPr>
        <w:t>gcps</w:t>
      </w:r>
      <w:r>
        <w:t>/</w:t>
      </w:r>
      <w:r>
        <w:rPr>
          <w:rFonts w:ascii="Consolas" w:hAnsi="Consolas"/>
          <w:color w:val="1F3A5F"/>
          <w:sz w:val="19"/>
        </w:rPr>
        <w:t>jawRange</w:t>
      </w:r>
      <w:r>
        <w:t xml:space="preserve"> record</w:t>
      </w:r>
    </w:p>
    <w:p>
      <w:pPr>
        <w:pStyle w:val="ListBullet2"/>
      </w:pPr>
      <w:r>
        <w:t>columns: last pain score · GCPS grade · opening mm · splint status</w:t>
      </w:r>
    </w:p>
    <w:p>
      <w:pPr>
        <w:pStyle w:val="ListBullet2"/>
      </w:pPr>
      <w:r>
        <w:t>segments: All · High impact (GCPS III/IV) · Positive PHQ-4</w:t>
      </w:r>
    </w:p>
    <w:p>
      <w:pPr>
        <w:pStyle w:val="ListBullet"/>
      </w:pPr>
      <w:r>
        <w:rPr>
          <w:b/>
        </w:rPr>
        <w:t>Card:</w:t>
      </w:r>
      <w:r>
        <w:t xml:space="preserve"> screened this month, high impact, splints active.</w:t>
      </w:r>
    </w:p>
    <w:p>
      <w:r>
        <w:br w:type="page"/>
      </w:r>
    </w:p>
    <w:p>
      <w:pPr>
        <w:pStyle w:val="Heading1"/>
      </w:pPr>
      <w:r>
        <w:t>Phase E: Endodontics</w:t>
      </w:r>
    </w:p>
    <w:p>
      <w:pPr>
        <w:pStyle w:val="Heading2"/>
      </w:pPr>
      <w:r>
        <w:t>E1 · Endodontist sub-login</w:t>
      </w:r>
    </w:p>
    <w:p>
      <w:pPr>
        <w:pStyle w:val="ListBullet"/>
      </w:pPr>
      <w:r>
        <w:rPr>
          <w:b/>
        </w:rPr>
        <w:t>Enum and label:</w:t>
      </w:r>
      <w:r>
        <w:t xml:space="preserve"> </w:t>
      </w:r>
      <w:r>
        <w:rPr>
          <w:rFonts w:ascii="Consolas" w:hAnsi="Consolas"/>
          <w:color w:val="1F3A5F"/>
          <w:sz w:val="19"/>
        </w:rPr>
        <w:t>endodontist</w:t>
      </w:r>
      <w:r>
        <w:t>, label "Endodontist", short label "Endo".</w:t>
      </w:r>
    </w:p>
    <w:p>
      <w:pPr>
        <w:pStyle w:val="ListBullet"/>
      </w:pPr>
      <w:r>
        <w:rPr>
          <w:b/>
        </w:rPr>
        <w:t>Sidebar group "Endo":</w:t>
      </w:r>
      <w:r>
        <w:t xml:space="preserve"> "Root canals" (the E4 page) and "Referrals" (from F3; move it here for this login if you like, but don't duplicate it).</w:t>
      </w:r>
    </w:p>
    <w:p>
      <w:pPr>
        <w:pStyle w:val="ListBullet"/>
      </w:pPr>
      <w:r>
        <w:rPr>
          <w:b/>
        </w:rPr>
        <w:t>Dashboard:</w:t>
      </w:r>
      <w:r>
        <w:t xml:space="preserve"> the E4 card.</w:t>
      </w:r>
    </w:p>
    <w:p>
      <w:pPr>
        <w:pStyle w:val="Heading2"/>
      </w:pPr>
      <w:r>
        <w:t>E2 · Multi-visit root canal stages</w:t>
      </w:r>
    </w:p>
    <w:p>
      <w:r>
        <w:rPr>
          <w:b/>
        </w:rPr>
        <w:t>Give the model:</w:t>
      </w:r>
      <w:r>
        <w:t xml:space="preserve"> </w:t>
      </w:r>
      <w:r>
        <w:rPr>
          <w:rFonts w:ascii="Consolas" w:hAnsi="Consolas"/>
          <w:color w:val="1F3A5F"/>
          <w:sz w:val="19"/>
        </w:rPr>
        <w:t>lib/features/dental/records/endo_dialog.dart</w:t>
      </w:r>
      <w:r>
        <w:t xml:space="preserve"> and </w:t>
      </w:r>
      <w:r>
        <w:rPr>
          <w:rFonts w:ascii="Consolas" w:hAnsi="Consolas"/>
          <w:color w:val="1F3A5F"/>
          <w:sz w:val="19"/>
        </w:rPr>
        <w:t>dental_records_repo.dart</w:t>
      </w:r>
      <w:r>
        <w:t>.</w:t>
      </w:r>
    </w:p>
    <w:p>
      <w:r>
        <w:rPr>
          <w:b/>
        </w:rPr>
        <w:t>Change</w:t>
      </w:r>
      <w:r>
        <w:t xml:space="preserve"> </w:t>
      </w:r>
      <w:r>
        <w:rPr>
          <w:rFonts w:ascii="Consolas" w:hAnsi="Consolas"/>
          <w:color w:val="1F3A5F"/>
          <w:sz w:val="19"/>
        </w:rPr>
        <w:t>endo_dialog.dart</w:t>
      </w:r>
      <w:r>
        <w:t>. Add a "Visits" section with a stage list per visit:</w:t>
      </w:r>
    </w:p>
    <w:p>
      <w:pPr>
        <w:pStyle w:val="ListBullet"/>
      </w:pPr>
      <w:r>
        <w:rPr>
          <w:b/>
        </w:rPr>
        <w:t>Stages:</w:t>
      </w:r>
      <w:r>
        <w:t xml:space="preserve"> Access and diagnosis → Cleaning and shaping → Intracanal medicament → Obturation → Final restoration.</w:t>
      </w:r>
    </w:p>
    <w:p>
      <w:pPr>
        <w:pStyle w:val="ListBullet"/>
      </w:pPr>
      <w:r>
        <w:rPr>
          <w:b/>
        </w:rPr>
        <w:t>Each visit:</w:t>
      </w:r>
      <w:r>
        <w:t xml:space="preserve"> date (picker), stage (chips), medicament (Calcium hydroxide, Triple antibiotic paste, Ledermix, Other), notes.</w:t>
      </w:r>
    </w:p>
    <w:p>
      <w:pPr>
        <w:pStyle w:val="ListBullet"/>
      </w:pPr>
      <w:r>
        <w:rPr>
          <w:b/>
        </w:rPr>
        <w:t>Data:</w:t>
      </w:r>
      <w:r>
        <w:t xml:space="preserve"> add </w:t>
      </w:r>
      <w:r>
        <w:rPr>
          <w:rFonts w:ascii="Consolas" w:hAnsi="Consolas"/>
          <w:color w:val="1F3A5F"/>
          <w:sz w:val="19"/>
        </w:rPr>
        <w:t>"visits": [{"date": ms, "stage": "shaping", "medicament": "Calcium hydroxide", "notes": ""}]</w:t>
      </w:r>
      <w:r>
        <w:t xml:space="preserve"> to the endo record.</w:t>
      </w:r>
    </w:p>
    <w:p>
      <w:r>
        <w:rPr>
          <w:b/>
        </w:rPr>
        <w:t>The endo list</w:t>
      </w:r>
      <w:r>
        <w:t xml:space="preserve"> shows a 5-dot progress stepper per tooth (done in </w:t>
      </w:r>
      <w:r>
        <w:rPr>
          <w:rFonts w:ascii="Consolas" w:hAnsi="Consolas"/>
          <w:color w:val="1F3A5F"/>
          <w:sz w:val="19"/>
        </w:rPr>
        <w:t>c.label</w:t>
      </w:r>
      <w:r>
        <w:t xml:space="preserve">, pending in </w:t>
      </w:r>
      <w:r>
        <w:rPr>
          <w:rFonts w:ascii="Consolas" w:hAnsi="Consolas"/>
          <w:color w:val="1F3A5F"/>
          <w:sz w:val="19"/>
        </w:rPr>
        <w:t>c.inset</w:t>
      </w:r>
      <w:r>
        <w:t xml:space="preserve">) and "Next: Obturation". A "Book next visit" capsule calls </w:t>
      </w:r>
      <w:r>
        <w:rPr>
          <w:rFonts w:ascii="Consolas" w:hAnsi="Consolas"/>
          <w:color w:val="1F3A5F"/>
          <w:sz w:val="19"/>
        </w:rPr>
        <w:t>PatientActions.newVisit</w:t>
      </w:r>
      <w:r>
        <w:t>.</w:t>
      </w:r>
    </w:p>
    <w:p>
      <w:r>
        <w:rPr>
          <w:b/>
        </w:rPr>
        <w:t>Acceptance.</w:t>
      </w:r>
      <w:r>
        <w:t xml:space="preserve"> Add 2 visits and the stepper shows 2 of 5; the status becomes "Obturated" when an obturation visit exists. Keep that consistent with </w:t>
      </w:r>
      <w:r>
        <w:rPr>
          <w:rFonts w:ascii="Consolas" w:hAnsi="Consolas"/>
          <w:color w:val="1F3A5F"/>
          <w:sz w:val="19"/>
        </w:rPr>
        <w:t>obturatedOn</w:t>
      </w:r>
      <w:r>
        <w:t>: set it automatically from the obturation visit.</w:t>
      </w:r>
    </w:p>
    <w:p>
      <w:pPr>
        <w:pStyle w:val="Heading2"/>
      </w:pPr>
      <w:r>
        <w:t>E3 · Periapical healing reviews (PAI)</w:t>
      </w:r>
    </w:p>
    <w:p>
      <w:r>
        <w:rPr>
          <w:b/>
        </w:rPr>
        <w:t>Goal.</w:t>
      </w:r>
      <w:r>
        <w:t xml:space="preserve"> Follow each treated tooth's periapical healing over time.</w:t>
      </w:r>
    </w:p>
    <w:p>
      <w:r>
        <w:rPr>
          <w:b/>
        </w:rPr>
        <w:t>Data:</w:t>
      </w:r>
      <w:r>
        <w:t xml:space="preserve"> add </w:t>
      </w:r>
      <w:r>
        <w:rPr>
          <w:rFonts w:ascii="Consolas" w:hAnsi="Consolas"/>
          <w:color w:val="1F3A5F"/>
          <w:sz w:val="19"/>
        </w:rPr>
        <w:t>"reviews": [{"date": ms, "pai": 1-5, "symptoms": false, "sinusTract": false, "tenderToPercussion": false, "notes": ""}]</w:t>
      </w:r>
      <w:r>
        <w:t xml:space="preserve"> to the endo record.</w:t>
      </w:r>
    </w:p>
    <w:p>
      <w:r>
        <w:rPr>
          <w:b/>
        </w:rPr>
        <w:t>Build:</w:t>
      </w:r>
    </w:p>
    <w:p>
      <w:pPr>
        <w:pStyle w:val="ListBullet"/>
      </w:pPr>
      <w:r>
        <w:t>A "Reviews" section in the endo dialog with "Add review": date, PAI chips 1–5 with their meanings, and symptom checkboxes.</w:t>
      </w:r>
    </w:p>
    <w:p>
      <w:pPr>
        <w:pStyle w:val="ListBullet2"/>
      </w:pPr>
      <w:r>
        <w:t>PAI 1: normal periapical structures.</w:t>
      </w:r>
    </w:p>
    <w:p>
      <w:pPr>
        <w:pStyle w:val="ListBullet2"/>
      </w:pPr>
      <w:r>
        <w:t>PAI 2: small changes in bone structure.</w:t>
      </w:r>
    </w:p>
    <w:p>
      <w:pPr>
        <w:pStyle w:val="ListBullet2"/>
      </w:pPr>
      <w:r>
        <w:t>PAI 3: changes in bone structure with some mineral loss.</w:t>
      </w:r>
    </w:p>
    <w:p>
      <w:pPr>
        <w:pStyle w:val="ListBullet2"/>
      </w:pPr>
      <w:r>
        <w:t>PAI 4: periodontitis with a well-defined radiolucent area.</w:t>
      </w:r>
    </w:p>
    <w:p>
      <w:pPr>
        <w:pStyle w:val="ListBullet2"/>
      </w:pPr>
      <w:r>
        <w:t>PAI 5: severe periodontitis with exacerbating features.</w:t>
      </w:r>
    </w:p>
    <w:p>
      <w:pPr>
        <w:pStyle w:val="ListBullet"/>
      </w:pPr>
      <w:r>
        <w:rPr>
          <w:b/>
        </w:rPr>
        <w:t>Outcome</w:t>
      </w:r>
      <w:r>
        <w:t xml:space="preserve"> after ≥ 1 year from obturation:</w:t>
      </w:r>
    </w:p>
    <w:p>
      <w:pPr>
        <w:pStyle w:val="ListBullet2"/>
      </w:pPr>
      <w:r>
        <w:t>"Healed": PAI ≤ 2, no symptoms.</w:t>
      </w:r>
    </w:p>
    <w:p>
      <w:pPr>
        <w:pStyle w:val="ListBullet2"/>
      </w:pPr>
      <w:r>
        <w:t>"Healing": PAI decreasing, no symptoms.</w:t>
      </w:r>
    </w:p>
    <w:p>
      <w:pPr>
        <w:pStyle w:val="ListBullet2"/>
      </w:pPr>
      <w:r>
        <w:t>"Not healed": PAI ≥ 3 at 4 years, or symptoms.</w:t>
      </w:r>
    </w:p>
    <w:p>
      <w:pPr>
        <w:pStyle w:val="ListBullet2"/>
      </w:pPr>
      <w:r>
        <w:t>Show it as a pill (green, amber, amber).</w:t>
      </w:r>
    </w:p>
    <w:p>
      <w:pPr>
        <w:pStyle w:val="ListBullet"/>
      </w:pPr>
      <w:r>
        <w:t>"Set review recall" creates recalls at 6 and 12 months after obturation, with reason "Root canal review".</w:t>
      </w:r>
    </w:p>
    <w:p>
      <w:pPr>
        <w:pStyle w:val="ListBullet"/>
      </w:pPr>
      <w:r>
        <w:t>A small PAI trend per tooth: dots over time.</w:t>
      </w:r>
    </w:p>
    <w:p>
      <w:r>
        <w:rPr>
          <w:b/>
        </w:rPr>
        <w:t>Acceptance:</w:t>
      </w:r>
      <w:r>
        <w:t xml:space="preserve"> PAI 4 → 3 → 2 over a year with no symptoms reads "Healed".</w:t>
      </w:r>
    </w:p>
    <w:p>
      <w:pPr>
        <w:pStyle w:val="Heading2"/>
      </w:pPr>
      <w:r>
        <w:t>E4 · Root canals page and dashboard card</w:t>
      </w:r>
    </w:p>
    <w:p>
      <w:pPr>
        <w:pStyle w:val="ListBullet"/>
      </w:pPr>
      <w:r>
        <w:rPr>
          <w:b/>
        </w:rPr>
        <w:t>Page:</w:t>
      </w:r>
      <w:r>
        <w:t xml:space="preserve"> every endo record across patients (</w:t>
      </w:r>
      <w:r>
        <w:rPr>
          <w:rFonts w:ascii="Consolas" w:hAnsi="Consolas"/>
          <w:color w:val="1F3A5F"/>
          <w:sz w:val="19"/>
        </w:rPr>
        <w:t>clinicRecordsProvider(RecKind.endo)</w:t>
      </w:r>
      <w:r>
        <w:t>).</w:t>
      </w:r>
    </w:p>
    <w:p>
      <w:pPr>
        <w:pStyle w:val="ListBullet2"/>
      </w:pPr>
      <w:r>
        <w:t>Segments: In progress · Reviews due · Completed.</w:t>
      </w:r>
    </w:p>
    <w:p>
      <w:pPr>
        <w:pStyle w:val="ListBullet2"/>
      </w:pPr>
      <w:r>
        <w:t>Rows: patient, tooth, stage stepper, next step, last visit date, outcome pill.</w:t>
      </w:r>
    </w:p>
    <w:p>
      <w:pPr>
        <w:pStyle w:val="ListBullet"/>
      </w:pPr>
      <w:r>
        <w:rPr>
          <w:b/>
        </w:rPr>
        <w:t>Card:</w:t>
      </w:r>
      <w:r>
        <w:t xml:space="preserve"> in progress (count), reviews due (from recalls with reason containing "root canal"), completed this month.</w:t>
      </w:r>
    </w:p>
    <w:p>
      <w:pPr>
        <w:pStyle w:val="Heading2"/>
      </w:pPr>
      <w:r>
        <w:t>E5 · Received referrals for endo</w:t>
      </w:r>
    </w:p>
    <w:p>
      <w:r>
        <w:t xml:space="preserve">Uses F3 with direction "in". Add to the endo record an optional </w:t>
      </w:r>
      <w:r>
        <w:rPr>
          <w:rFonts w:ascii="Consolas" w:hAnsi="Consolas"/>
          <w:color w:val="1F3A5F"/>
          <w:sz w:val="19"/>
        </w:rPr>
        <w:t>"referralId"</w:t>
      </w:r>
      <w:r>
        <w:t xml:space="preserve"> link. When a received referral with teeth is marked "seen", offer "Start endo record for tooth 36", which opens the endo dialog prefilled. The reply letter pulls in the endo summary (diagnosis, canals and working lengths, obturation, the latest PAI).</w:t>
      </w:r>
    </w:p>
    <w:p>
      <w:r>
        <w:rPr>
          <w:b/>
        </w:rPr>
        <w:t>Acceptance.</w:t>
      </w:r>
      <w:r>
        <w:t xml:space="preserve"> Received referral → seen → endo record created → the reply letter includes the treatment summary.</w:t>
      </w:r>
    </w:p>
    <w:p>
      <w:r>
        <w:br w:type="page"/>
      </w:r>
    </w:p>
    <w:p>
      <w:pPr>
        <w:pStyle w:val="Heading1"/>
      </w:pPr>
      <w:r>
        <w:t>Phase PD: Pediatric Dentistry</w:t>
      </w:r>
    </w:p>
    <w:p>
      <w:pPr>
        <w:pStyle w:val="Heading2"/>
      </w:pPr>
      <w:r>
        <w:t>PD1 · Pediatric dentist sub-login</w:t>
      </w:r>
    </w:p>
    <w:p>
      <w:pPr>
        <w:pStyle w:val="ListBullet"/>
      </w:pPr>
      <w:r>
        <w:rPr>
          <w:b/>
        </w:rPr>
        <w:t>Enum and label:</w:t>
      </w:r>
      <w:r>
        <w:t xml:space="preserve"> </w:t>
      </w:r>
      <w:r>
        <w:rPr>
          <w:rFonts w:ascii="Consolas" w:hAnsi="Consolas"/>
          <w:color w:val="1F3A5F"/>
          <w:sz w:val="19"/>
        </w:rPr>
        <w:t>pediatricDentist</w:t>
      </w:r>
      <w:r>
        <w:t>, label "Pediatric Dentist", short label "Pedo".</w:t>
      </w:r>
    </w:p>
    <w:p>
      <w:pPr>
        <w:pStyle w:val="ListBullet"/>
      </w:pPr>
      <w:r>
        <w:rPr>
          <w:b/>
        </w:rPr>
        <w:t>Sidebar group "Pedo":</w:t>
      </w:r>
      <w:r>
        <w:t xml:space="preserve"> "Children" (PD6).</w:t>
      </w:r>
    </w:p>
    <w:p>
      <w:pPr>
        <w:pStyle w:val="ListBullet"/>
      </w:pPr>
      <w:r>
        <w:rPr>
          <w:b/>
        </w:rPr>
        <w:t>Dashboard:</w:t>
      </w:r>
      <w:r>
        <w:t xml:space="preserve"> the PD6 card.</w:t>
      </w:r>
    </w:p>
    <w:p>
      <w:pPr>
        <w:pStyle w:val="Heading2"/>
      </w:pPr>
      <w:r>
        <w:t>PD2 · Eruption chart</w:t>
      </w:r>
    </w:p>
    <w:p>
      <w:r>
        <w:rPr>
          <w:b/>
        </w:rPr>
        <w:t>Goal.</w:t>
      </w:r>
      <w:r>
        <w:t xml:space="preserve"> For each child, record which teeth have erupted or exfoliated, and flag teeth that are late compared with normal ages.</w:t>
      </w:r>
    </w:p>
    <w:p>
      <w:r>
        <w:rPr>
          <w:b/>
        </w:rPr>
        <w:t>Create</w:t>
      </w:r>
      <w:r>
        <w:t xml:space="preserve"> </w:t>
      </w:r>
      <w:r>
        <w:rPr>
          <w:rFonts w:ascii="Consolas" w:hAnsi="Consolas"/>
          <w:color w:val="1F3A5F"/>
          <w:sz w:val="19"/>
        </w:rPr>
        <w:t>lib/features/dental/specialties/pedo/eruption_chart.dart</w:t>
      </w:r>
      <w:r>
        <w:t xml:space="preserve">, with a "Eruption" row in </w:t>
      </w:r>
      <w:r>
        <w:rPr>
          <w:rFonts w:ascii="Consolas" w:hAnsi="Consolas"/>
          <w:color w:val="1F3A5F"/>
          <w:sz w:val="19"/>
        </w:rPr>
        <w:t>DentalRecordsCard</w:t>
      </w:r>
      <w:r>
        <w:t xml:space="preserve"> shown when the patient's age is under 16.</w:t>
      </w:r>
    </w:p>
    <w:p>
      <w:r>
        <w:rPr>
          <w:b/>
        </w:rPr>
        <w:t>Data:</w:t>
      </w:r>
      <w:r>
        <w:t xml:space="preserve"> kind </w:t>
      </w:r>
      <w:r>
        <w:rPr>
          <w:rFonts w:ascii="Consolas" w:hAnsi="Consolas"/>
          <w:color w:val="1F3A5F"/>
          <w:sz w:val="19"/>
        </w:rPr>
        <w:t>eruption</w:t>
      </w:r>
      <w:r>
        <w:t>. One record per patient, updated in place:</w:t>
      </w:r>
    </w:p>
    <w:p>
      <w:pPr>
        <w:spacing w:after="0" w:before="0"/>
        <w:ind w:left="170"/>
        <w:shd w:val="clear" w:color="auto" w:fill="F2F4F7"/>
      </w:pPr>
      <w:r>
        <w:rPr>
          <w:rFonts w:ascii="Consolas" w:hAnsi="Consolas"/>
          <w:sz w:val="17"/>
        </w:rPr>
        <w:t>{ "teeth": { "51": {"status": "exfoliated", "date": ms}, "11": {"status": "erupting", "date": ms}, … } }</w:t>
      </w:r>
    </w:p>
    <w:p>
      <w:pPr>
        <w:spacing w:after="0" w:before="0"/>
        <w:ind w:left="170"/>
        <w:shd w:val="clear" w:color="auto" w:fill="F2F4F7"/>
      </w:pPr>
      <w:r>
        <w:rPr>
          <w:rFonts w:ascii="Consolas" w:hAnsi="Consolas"/>
          <w:sz w:val="17"/>
        </w:rPr>
        <w:t>// status: "notErupted" | "erupting" | "erupted" | "exfoliated" (primary only) | "missing"</w:t>
      </w:r>
    </w:p>
    <w:p>
      <w:pPr>
        <w:spacing w:after="40"/>
      </w:pPr>
    </w:p>
    <w:p>
      <w:r>
        <w:rPr>
          <w:b/>
        </w:rPr>
        <w:t>Normal ranges</w:t>
      </w:r>
      <w:r>
        <w:t xml:space="preserve"> (a table in code; a pediatric dentist must verify it):</w:t>
      </w:r>
    </w:p>
    <w:p>
      <w:pPr>
        <w:pStyle w:val="ListBullet"/>
      </w:pPr>
      <w:r>
        <w:rPr>
          <w:b/>
        </w:rPr>
        <w:t>Primary teeth, eruption in months:</w:t>
      </w:r>
    </w:p>
    <w:p>
      <w:pPr>
        <w:pStyle w:val="ListBullet2"/>
      </w:pPr>
      <w:r>
        <w:t>upper: A/E 8–12, B/D 9–13, C 16–22, first molar 13–19, second molar 25–33</w:t>
      </w:r>
    </w:p>
    <w:p>
      <w:pPr>
        <w:pStyle w:val="ListBullet2"/>
      </w:pPr>
      <w:r>
        <w:t>lower: A 6–10, B 10–16, C 17–23, first molar 14–18, second molar 23–31</w:t>
      </w:r>
    </w:p>
    <w:p>
      <w:pPr>
        <w:pStyle w:val="ListBullet"/>
      </w:pPr>
      <w:r>
        <w:rPr>
          <w:b/>
        </w:rPr>
        <w:t>Permanent teeth, eruption in years:</w:t>
      </w:r>
    </w:p>
    <w:p>
      <w:pPr>
        <w:pStyle w:val="ListBullet2"/>
      </w:pPr>
      <w:r>
        <w:t>upper: central 7–8, lateral 8–9, canine 11–12, first premolar 10–11, second premolar 10–12, first molar 6–7, second molar 12–13, third 17–21</w:t>
      </w:r>
    </w:p>
    <w:p>
      <w:pPr>
        <w:pStyle w:val="ListBullet2"/>
      </w:pPr>
      <w:r>
        <w:t>lower: central 6–7, lateral 7–8, canine 9–10, first premolar 10–12, second premolar 11–12, first molar 6–7, second molar 11–13, third 17–21</w:t>
      </w:r>
    </w:p>
    <w:p>
      <w:r>
        <w:rPr>
          <w:b/>
        </w:rPr>
        <w:t>Build:</w:t>
      </w:r>
    </w:p>
    <w:p>
      <w:pPr>
        <w:pStyle w:val="ListBullet"/>
      </w:pPr>
      <w:r>
        <w:t>Two rows of chips per arch: primary on top (55…65 / 85…75) and permanent below.</w:t>
      </w:r>
    </w:p>
    <w:p>
      <w:pPr>
        <w:pStyle w:val="ListBullet"/>
      </w:pPr>
      <w:r>
        <w:t>Each chip shows the tooth label (F2) and its status colour: not erupted = inset, erupting = amber tint, erupted = green tint, exfoliated = grey struck through, missing = hairline outline.</w:t>
      </w:r>
    </w:p>
    <w:p>
      <w:pPr>
        <w:pStyle w:val="ListBullet"/>
      </w:pPr>
      <w:r>
        <w:t>Clicking a chip cycles through the statuses and stamps today's date; right-click opens a menu with a date picker.</w:t>
      </w:r>
    </w:p>
    <w:p>
      <w:pPr>
        <w:pStyle w:val="ListBullet"/>
      </w:pPr>
      <w:r>
        <w:t>Late flag: if the child's age is past the upper end of the range and the tooth isn't erupted, add an amber ring and list it under "Later than usual". Retained primary teeth (the permanent successor has erupted, the primary is still present) are listed under "Retained primary".</w:t>
      </w:r>
    </w:p>
    <w:p>
      <w:r>
        <w:rPr>
          <w:b/>
        </w:rPr>
        <w:t>Acceptance.</w:t>
      </w:r>
      <w:r>
        <w:t xml:space="preserve"> A 9-year-old with 11 not erupted is flagged late (the upper range ends at 8). Marking 51 exfoliated and 11 erupted clears the flag.</w:t>
      </w:r>
    </w:p>
    <w:p>
      <w:pPr>
        <w:pStyle w:val="Heading2"/>
      </w:pPr>
      <w:r>
        <w:t>PD3 · Caries risk assessment (ADA)</w:t>
      </w:r>
    </w:p>
    <w:p>
      <w:r>
        <w:rPr>
          <w:b/>
        </w:rPr>
        <w:t>Human, before starting.</w:t>
      </w:r>
      <w:r>
        <w:t xml:space="preserve"> Download the ADA Caries Risk Assessment forms (ages 0–6 and over 6) from ada.org. Paste the items with their category (Contributing conditions, General health conditions, Clinical conditions) and which column each answer counts toward (Low, Moderate, High).</w:t>
      </w:r>
    </w:p>
    <w:p>
      <w:r>
        <w:rPr>
          <w:b/>
        </w:rPr>
        <w:t>Create</w:t>
      </w:r>
      <w:r>
        <w:t xml:space="preserve"> </w:t>
      </w:r>
      <w:r>
        <w:rPr>
          <w:rFonts w:ascii="Consolas" w:hAnsi="Consolas"/>
          <w:color w:val="1F3A5F"/>
          <w:sz w:val="19"/>
        </w:rPr>
        <w:t>lib/features/dental/specialties/pedo/caries_risk.dart</w:t>
      </w:r>
      <w:r>
        <w:t xml:space="preserve">, with a "Caries risk" row in </w:t>
      </w:r>
      <w:r>
        <w:rPr>
          <w:rFonts w:ascii="Consolas" w:hAnsi="Consolas"/>
          <w:color w:val="1F3A5F"/>
          <w:sz w:val="19"/>
        </w:rPr>
        <w:t>DentalRecordsCard</w:t>
      </w:r>
      <w:r>
        <w:t xml:space="preserve"> for all dentists.</w:t>
      </w:r>
    </w:p>
    <w:p>
      <w:r>
        <w:rPr>
          <w:b/>
        </w:rPr>
        <w:t>Rules:</w:t>
      </w:r>
    </w:p>
    <w:p>
      <w:pPr>
        <w:pStyle w:val="ListBullet"/>
      </w:pPr>
      <w:r>
        <w:t>The form version comes from the age: 0–6 or over 6.</w:t>
      </w:r>
    </w:p>
    <w:p>
      <w:pPr>
        <w:pStyle w:val="ListBullet"/>
      </w:pPr>
      <w:r>
        <w:t xml:space="preserve">Each answer has a risk level. </w:t>
      </w:r>
      <w:r>
        <w:rPr>
          <w:b/>
        </w:rPr>
        <w:t>Any</w:t>
      </w:r>
      <w:r>
        <w:t xml:space="preserve"> High answer → High. Otherwise any Moderate → Moderate. Otherwise Low.</w:t>
      </w:r>
    </w:p>
    <w:p>
      <w:pPr>
        <w:pStyle w:val="ListBullet"/>
      </w:pPr>
      <w:r>
        <w:t>Suggested recall: High 3 months, Moderate 6 months, Low 6–12 months. A button "Set recall" creates it.</w:t>
      </w:r>
    </w:p>
    <w:p>
      <w:r>
        <w:rPr>
          <w:b/>
        </w:rPr>
        <w:t>Data:</w:t>
      </w:r>
      <w:r>
        <w:t xml:space="preserve"> kind </w:t>
      </w:r>
      <w:r>
        <w:rPr>
          <w:rFonts w:ascii="Consolas" w:hAnsi="Consolas"/>
          <w:color w:val="1F3A5F"/>
          <w:sz w:val="19"/>
        </w:rPr>
        <w:t>cariesRisk</w:t>
      </w:r>
      <w:r>
        <w:t xml:space="preserve">: </w:t>
      </w:r>
      <w:r>
        <w:rPr>
          <w:rFonts w:ascii="Consolas" w:hAnsi="Consolas"/>
          <w:color w:val="1F3A5F"/>
          <w:sz w:val="19"/>
        </w:rPr>
        <w:t>{ "form": "0-6" | "over6", "answers": {...}, "risk": "low" | "moderate" | "high" }</w:t>
      </w:r>
      <w:r>
        <w:t>.</w:t>
      </w:r>
    </w:p>
    <w:p>
      <w:r>
        <w:rPr>
          <w:b/>
        </w:rPr>
        <w:t>UI:</w:t>
      </w:r>
      <w:r>
        <w:t xml:space="preserve"> the form grouped by category, chip answers, and the result live at the top. High shows as an amber pill; red is not used.</w:t>
      </w:r>
    </w:p>
    <w:p>
      <w:pPr>
        <w:pStyle w:val="Heading2"/>
      </w:pPr>
      <w:r>
        <w:t>PD4 · Sealants and fluoride</w:t>
      </w:r>
    </w:p>
    <w:p>
      <w:r>
        <w:rPr>
          <w:b/>
        </w:rPr>
        <w:t>Data:</w:t>
      </w:r>
    </w:p>
    <w:p>
      <w:pPr>
        <w:pStyle w:val="ListBullet"/>
      </w:pPr>
      <w:r>
        <w:t xml:space="preserve">kind </w:t>
      </w:r>
      <w:r>
        <w:rPr>
          <w:rFonts w:ascii="Consolas" w:hAnsi="Consolas"/>
          <w:color w:val="1F3A5F"/>
          <w:sz w:val="19"/>
        </w:rPr>
        <w:t>sealant</w:t>
      </w:r>
      <w:r>
        <w:t xml:space="preserve">: </w:t>
      </w:r>
      <w:r>
        <w:rPr>
          <w:rFonts w:ascii="Consolas" w:hAnsi="Consolas"/>
          <w:color w:val="1F3A5F"/>
          <w:sz w:val="19"/>
        </w:rPr>
        <w:t>{ "tooth": "36", "placed": ms, "material": "Resin" | "GIC", "reviews": [{"date": ms, "state": "retained" | "partial" | "lost"}] }</w:t>
      </w:r>
    </w:p>
    <w:p>
      <w:pPr>
        <w:pStyle w:val="ListBullet"/>
      </w:pPr>
      <w:r>
        <w:t xml:space="preserve">kind </w:t>
      </w:r>
      <w:r>
        <w:rPr>
          <w:rFonts w:ascii="Consolas" w:hAnsi="Consolas"/>
          <w:color w:val="1F3A5F"/>
          <w:sz w:val="19"/>
        </w:rPr>
        <w:t>fluoride</w:t>
      </w:r>
      <w:r>
        <w:t xml:space="preserve">: </w:t>
      </w:r>
      <w:r>
        <w:rPr>
          <w:rFonts w:ascii="Consolas" w:hAnsi="Consolas"/>
          <w:color w:val="1F3A5F"/>
          <w:sz w:val="19"/>
        </w:rPr>
        <w:t>{ "product": "NaF varnish 5%", "date": ms, "notes": "" }</w:t>
      </w:r>
    </w:p>
    <w:p>
      <w:r>
        <w:rPr>
          <w:b/>
        </w:rPr>
        <w:t>Build:</w:t>
      </w:r>
    </w:p>
    <w:p>
      <w:pPr>
        <w:pStyle w:val="ListBullet"/>
      </w:pPr>
      <w:r>
        <w:t>One dialog "Sealants and fluoride".</w:t>
      </w:r>
    </w:p>
    <w:p>
      <w:pPr>
        <w:pStyle w:val="ListBullet"/>
      </w:pPr>
      <w:r>
        <w:t>Sealants: the permanent molars and premolars (the 6 and 7 teeth) as chips showing their state. "Due" suggestions: 6s from age 6 and 7s from age 12 if erupted (from PD2) and not sealed. "Add sealant" and "Review" per tooth.</w:t>
      </w:r>
    </w:p>
    <w:p>
      <w:pPr>
        <w:pStyle w:val="ListBullet"/>
      </w:pPr>
      <w:r>
        <w:t>Fluoride: list with date and product, "Add application", and "Next due" 6 months after the last one (3 months if caries risk is High).</w:t>
      </w:r>
    </w:p>
    <w:p>
      <w:pPr>
        <w:pStyle w:val="ListBullet"/>
      </w:pPr>
      <w:r>
        <w:t>A card row: "Sealed 4 of 4 · fluoride due 12 Oct".</w:t>
      </w:r>
    </w:p>
    <w:p>
      <w:pPr>
        <w:pStyle w:val="Heading2"/>
      </w:pPr>
      <w:r>
        <w:t>PD5 · Large text and icons mode</w:t>
      </w:r>
    </w:p>
    <w:p>
      <w:r>
        <w:rPr>
          <w:b/>
        </w:rPr>
        <w:t>Goal.</w:t>
      </w:r>
      <w:r>
        <w:t xml:space="preserve"> A calmer, bigger interface for chairside use with children.</w:t>
      </w:r>
    </w:p>
    <w:p>
      <w:r>
        <w:rPr>
          <w:b/>
        </w:rPr>
        <w:t>Build:</w:t>
      </w:r>
    </w:p>
    <w:p>
      <w:pPr>
        <w:pStyle w:val="ListBullet"/>
      </w:pPr>
      <w:r>
        <w:rPr>
          <w:b/>
        </w:rPr>
        <w:t>Setting:</w:t>
      </w:r>
      <w:r>
        <w:t xml:space="preserve"> in F2's Settings → Dental section, a switch "Larger text and icons (chairside)". Store it as a meta record </w:t>
      </w:r>
      <w:r>
        <w:rPr>
          <w:rFonts w:ascii="Consolas" w:hAnsi="Consolas"/>
          <w:color w:val="1F3A5F"/>
          <w:sz w:val="19"/>
        </w:rPr>
        <w:t>{'what': 'largeMode', 'value': true}</w:t>
      </w:r>
      <w:r>
        <w:t>.</w:t>
      </w:r>
    </w:p>
    <w:p>
      <w:pPr>
        <w:pStyle w:val="ListBullet"/>
      </w:pPr>
      <w:r>
        <w:rPr>
          <w:b/>
        </w:rPr>
        <w:t>Effect:</w:t>
      </w:r>
      <w:r>
        <w:t xml:space="preserve"> when on, </w:t>
      </w:r>
      <w:r>
        <w:rPr>
          <w:rFonts w:ascii="Consolas" w:hAnsi="Consolas"/>
          <w:color w:val="1F3A5F"/>
          <w:sz w:val="19"/>
        </w:rPr>
        <w:t>DesktopShell</w:t>
      </w:r>
      <w:r>
        <w:t xml:space="preserve"> wraps the </w:t>
      </w:r>
      <w:r>
        <w:rPr>
          <w:b/>
        </w:rPr>
        <w:t>content area</w:t>
      </w:r>
      <w:r>
        <w:t xml:space="preserve"> (not the sidebar) in </w:t>
      </w:r>
      <w:r>
        <w:rPr>
          <w:rFonts w:ascii="Consolas" w:hAnsi="Consolas"/>
          <w:color w:val="1F3A5F"/>
          <w:sz w:val="19"/>
        </w:rPr>
        <w:t>MediaQuery(data: MediaQuery.of(context).copyWith(textScaler: const TextScaler.linear(1.2)), child: content)</w:t>
      </w:r>
      <w:r>
        <w:t>.</w:t>
      </w:r>
    </w:p>
    <w:p>
      <w:pPr>
        <w:pStyle w:val="ListBullet"/>
      </w:pPr>
      <w:r>
        <w:t xml:space="preserve">Check that Patient details, the tooth chart and the records dialogs don't overflow at 1.2×. Fix any overflow with </w:t>
      </w:r>
      <w:r>
        <w:rPr>
          <w:rFonts w:ascii="Consolas" w:hAnsi="Consolas"/>
          <w:color w:val="1F3A5F"/>
          <w:sz w:val="19"/>
        </w:rPr>
        <w:t>Flexible</w:t>
      </w:r>
      <w:r>
        <w:t>/</w:t>
      </w:r>
      <w:r>
        <w:rPr>
          <w:rFonts w:ascii="Consolas" w:hAnsi="Consolas"/>
          <w:color w:val="1F3A5F"/>
          <w:sz w:val="19"/>
        </w:rPr>
        <w:t>Expanded</w:t>
      </w:r>
      <w:r>
        <w:t xml:space="preserve"> or </w:t>
      </w:r>
      <w:r>
        <w:rPr>
          <w:rFonts w:ascii="Consolas" w:hAnsi="Consolas"/>
          <w:color w:val="1F3A5F"/>
          <w:sz w:val="19"/>
        </w:rPr>
        <w:t>maxLines</w:t>
      </w:r>
      <w:r>
        <w:t>/ellipsis; don't shrink the text back.</w:t>
      </w:r>
    </w:p>
    <w:p>
      <w:r>
        <w:rPr>
          <w:b/>
        </w:rPr>
        <w:t>Acceptance.</w:t>
      </w:r>
      <w:r>
        <w:t xml:space="preserve"> Toggle it on and the content grows 20%, the sidebar stays the same, and there's no overflow stripe on Patient details or the records dialogs at 1366×768.</w:t>
      </w:r>
    </w:p>
    <w:p>
      <w:pPr>
        <w:pStyle w:val="Heading2"/>
      </w:pPr>
      <w:r>
        <w:t>PD6 · Children page and dashboard card</w:t>
      </w:r>
    </w:p>
    <w:p>
      <w:pPr>
        <w:pStyle w:val="ListBullet"/>
      </w:pPr>
      <w:r>
        <w:rPr>
          <w:b/>
        </w:rPr>
        <w:t>Page:</w:t>
      </w:r>
    </w:p>
    <w:p>
      <w:pPr>
        <w:pStyle w:val="ListBullet2"/>
      </w:pPr>
      <w:r>
        <w:t>patients under 16</w:t>
      </w:r>
    </w:p>
    <w:p>
      <w:pPr>
        <w:pStyle w:val="ListBullet2"/>
      </w:pPr>
      <w:r>
        <w:t>columns: age · last Frankl rating · caries risk · sealants state · eruption flags count · next recall</w:t>
      </w:r>
    </w:p>
    <w:p>
      <w:pPr>
        <w:pStyle w:val="ListBullet2"/>
      </w:pPr>
      <w:r>
        <w:t>segments: All · High caries risk · Eruption flags</w:t>
      </w:r>
    </w:p>
    <w:p>
      <w:pPr>
        <w:pStyle w:val="ListBullet"/>
      </w:pPr>
      <w:r>
        <w:rPr>
          <w:b/>
        </w:rPr>
        <w:t>Card:</w:t>
      </w:r>
      <w:r>
        <w:t xml:space="preserve"> children seen this month, high risk, sealants due.</w:t>
      </w:r>
    </w:p>
    <w:p>
      <w:r>
        <w:br w:type="page"/>
      </w:r>
    </w:p>
    <w:p>
      <w:pPr>
        <w:pStyle w:val="Heading1"/>
      </w:pPr>
      <w:r>
        <w:t>Phase PA: Oral &amp; Maxillofacial Pathology</w:t>
      </w:r>
    </w:p>
    <w:p>
      <w:pPr>
        <w:pStyle w:val="Heading2"/>
      </w:pPr>
      <w:r>
        <w:t>PA1 · Oral pathologist sub-login</w:t>
      </w:r>
    </w:p>
    <w:p>
      <w:pPr>
        <w:pStyle w:val="ListBullet"/>
      </w:pPr>
      <w:r>
        <w:rPr>
          <w:b/>
        </w:rPr>
        <w:t>Enum and label:</w:t>
      </w:r>
      <w:r>
        <w:t xml:space="preserve"> </w:t>
      </w:r>
      <w:r>
        <w:rPr>
          <w:rFonts w:ascii="Consolas" w:hAnsi="Consolas"/>
          <w:color w:val="1F3A5F"/>
          <w:sz w:val="19"/>
        </w:rPr>
        <w:t>oralPathologist</w:t>
      </w:r>
      <w:r>
        <w:t>, label "Oral &amp; Maxillofacial Pathologist", short label "OMP".</w:t>
      </w:r>
    </w:p>
    <w:p>
      <w:pPr>
        <w:pStyle w:val="ListBullet"/>
      </w:pPr>
      <w:r>
        <w:rPr>
          <w:b/>
        </w:rPr>
        <w:t>Sidebar group "Pathology":</w:t>
      </w:r>
      <w:r>
        <w:t xml:space="preserve"> "Biopsies" (PA2).</w:t>
      </w:r>
    </w:p>
    <w:p>
      <w:pPr>
        <w:pStyle w:val="ListBullet"/>
      </w:pPr>
      <w:r>
        <w:rPr>
          <w:b/>
        </w:rPr>
        <w:t>Dashboard:</w:t>
      </w:r>
      <w:r>
        <w:t xml:space="preserve"> the PA6 card.</w:t>
      </w:r>
    </w:p>
    <w:p>
      <w:pPr>
        <w:pStyle w:val="Heading2"/>
      </w:pPr>
      <w:r>
        <w:t>PA2 · Biopsy log</w:t>
      </w:r>
    </w:p>
    <w:p>
      <w:r>
        <w:rPr>
          <w:b/>
        </w:rPr>
        <w:t>Create:</w:t>
      </w:r>
    </w:p>
    <w:p>
      <w:pPr>
        <w:pStyle w:val="ListBullet"/>
      </w:pPr>
      <w:r>
        <w:rPr>
          <w:rFonts w:ascii="Consolas" w:hAnsi="Consolas"/>
          <w:color w:val="1F3A5F"/>
          <w:sz w:val="19"/>
        </w:rPr>
        <w:t>lib/features/dental/specialties/pathology/biopsy_models.dart</w:t>
      </w:r>
    </w:p>
    <w:p>
      <w:pPr>
        <w:pStyle w:val="ListBullet"/>
      </w:pPr>
      <w:r>
        <w:rPr>
          <w:rFonts w:ascii="Consolas" w:hAnsi="Consolas"/>
          <w:color w:val="1F3A5F"/>
          <w:sz w:val="19"/>
        </w:rPr>
        <w:t>biopsies_screen.dart</w:t>
      </w:r>
    </w:p>
    <w:p>
      <w:pPr>
        <w:pStyle w:val="ListBullet"/>
      </w:pPr>
      <w:r>
        <w:rPr>
          <w:rFonts w:ascii="Consolas" w:hAnsi="Consolas"/>
          <w:color w:val="1F3A5F"/>
          <w:sz w:val="19"/>
        </w:rPr>
        <w:t>biopsy_dialog.dart</w:t>
      </w:r>
    </w:p>
    <w:p>
      <w:r>
        <w:rPr>
          <w:b/>
        </w:rPr>
        <w:t>Data:</w:t>
      </w:r>
      <w:r>
        <w:t xml:space="preserve"> kind </w:t>
      </w:r>
      <w:r>
        <w:rPr>
          <w:rFonts w:ascii="Consolas" w:hAnsi="Consolas"/>
          <w:color w:val="1F3A5F"/>
          <w:sz w:val="19"/>
        </w:rPr>
        <w:t>biopsy</w:t>
      </w:r>
      <w:r>
        <w:t>, recordedAt = the collection date:</w:t>
      </w:r>
    </w:p>
    <w:p>
      <w:pPr>
        <w:spacing w:after="0" w:before="0"/>
        <w:ind w:left="170"/>
        <w:shd w:val="clear" w:color="auto" w:fill="F2F4F7"/>
      </w:pPr>
      <w:r>
        <w:rPr>
          <w:rFonts w:ascii="Consolas" w:hAnsi="Consolas"/>
          <w:sz w:val="17"/>
        </w:rPr>
        <w:t>{ "site": "Left lateral border of tongue", "teeth": [], "procedure": "incisional" | "excisional" | "punch" | "brush" | "FNAC",</w:t>
      </w:r>
    </w:p>
    <w:p>
      <w:pPr>
        <w:spacing w:after="0" w:before="0"/>
        <w:ind w:left="170"/>
        <w:shd w:val="clear" w:color="auto" w:fill="F2F4F7"/>
      </w:pPr>
      <w:r>
        <w:rPr>
          <w:rFonts w:ascii="Consolas" w:hAnsi="Consolas"/>
          <w:sz w:val="17"/>
        </w:rPr>
        <w:t xml:space="preserve">  "clinicalDiagnosis": "…", "differentials": ["…"], "specimens": 1, "fixative": "10% formalin",</w:t>
      </w:r>
    </w:p>
    <w:p>
      <w:pPr>
        <w:spacing w:after="0" w:before="0"/>
        <w:ind w:left="170"/>
        <w:shd w:val="clear" w:color="auto" w:fill="F2F4F7"/>
      </w:pPr>
      <w:r>
        <w:rPr>
          <w:rFonts w:ascii="Consolas" w:hAnsi="Consolas"/>
          <w:sz w:val="17"/>
        </w:rPr>
        <w:t xml:space="preserve">  "labContactId": "&lt;referralContact id&gt;", "labName": "…", "labRef": "",</w:t>
      </w:r>
    </w:p>
    <w:p>
      <w:pPr>
        <w:spacing w:after="0" w:before="0"/>
        <w:ind w:left="170"/>
        <w:shd w:val="clear" w:color="auto" w:fill="F2F4F7"/>
      </w:pPr>
      <w:r>
        <w:rPr>
          <w:rFonts w:ascii="Consolas" w:hAnsi="Consolas"/>
          <w:sz w:val="17"/>
        </w:rPr>
        <w:t xml:space="preserve">  "status": "collected" | "sent" | "atLab" | "reported" | "reviewed" | "informed",</w:t>
      </w:r>
    </w:p>
    <w:p>
      <w:pPr>
        <w:spacing w:after="0" w:before="0"/>
        <w:ind w:left="170"/>
        <w:shd w:val="clear" w:color="auto" w:fill="F2F4F7"/>
      </w:pPr>
      <w:r>
        <w:rPr>
          <w:rFonts w:ascii="Consolas" w:hAnsi="Consolas"/>
          <w:sz w:val="17"/>
        </w:rPr>
        <w:t xml:space="preserve">  "history": [{"status": "sent", "at": ms}], "expectedBy": ms,</w:t>
      </w:r>
    </w:p>
    <w:p>
      <w:pPr>
        <w:spacing w:after="0" w:before="0"/>
        <w:ind w:left="170"/>
        <w:shd w:val="clear" w:color="auto" w:fill="F2F4F7"/>
      </w:pPr>
      <w:r>
        <w:rPr>
          <w:rFonts w:ascii="Consolas" w:hAnsi="Consolas"/>
          <w:sz w:val="17"/>
        </w:rPr>
        <w:t xml:space="preserve">  "report": {"date": ms, "gross": "", "microscopic": "", "diagnosis": "", "comment": "", "pdfPath": ""},</w:t>
      </w:r>
    </w:p>
    <w:p>
      <w:pPr>
        <w:spacing w:after="0" w:before="0"/>
        <w:ind w:left="170"/>
        <w:shd w:val="clear" w:color="auto" w:fill="F2F4F7"/>
      </w:pPr>
      <w:r>
        <w:rPr>
          <w:rFonts w:ascii="Consolas" w:hAnsi="Consolas"/>
          <w:sz w:val="17"/>
        </w:rPr>
        <w:t xml:space="preserve">  "photos": [{"path": "…", "caption": ""}], "followUp": ms }</w:t>
      </w:r>
    </w:p>
    <w:p>
      <w:pPr>
        <w:spacing w:after="40"/>
      </w:pPr>
    </w:p>
    <w:p>
      <w:r>
        <w:rPr>
          <w:b/>
        </w:rPr>
        <w:t>Build.</w:t>
      </w:r>
      <w:r>
        <w:t xml:space="preserve"> A "Biopsies" tab:</w:t>
      </w:r>
    </w:p>
    <w:p>
      <w:pPr>
        <w:pStyle w:val="ListBullet"/>
      </w:pPr>
      <w:r>
        <w:rPr>
          <w:b/>
        </w:rPr>
        <w:t>Glance:</w:t>
      </w:r>
      <w:r>
        <w:t xml:space="preserve"> awaiting report, overdue (past </w:t>
      </w:r>
      <w:r>
        <w:rPr>
          <w:rFonts w:ascii="Consolas" w:hAnsi="Consolas"/>
          <w:color w:val="1F3A5F"/>
          <w:sz w:val="19"/>
        </w:rPr>
        <w:t>expectedBy</w:t>
      </w:r>
      <w:r>
        <w:t>, amber), to review, to tell patient.</w:t>
      </w:r>
    </w:p>
    <w:p>
      <w:pPr>
        <w:pStyle w:val="ListBullet"/>
      </w:pPr>
      <w:r>
        <w:rPr>
          <w:b/>
        </w:rPr>
        <w:t>Segments:</w:t>
      </w:r>
      <w:r>
        <w:t xml:space="preserve"> Open · Reported · Closed. Plus search.</w:t>
      </w:r>
    </w:p>
    <w:p>
      <w:pPr>
        <w:pStyle w:val="ListBullet"/>
      </w:pPr>
      <w:r>
        <w:rPr>
          <w:b/>
        </w:rPr>
        <w:t>Rows:</w:t>
      </w:r>
      <w:r>
        <w:t xml:space="preserve"> date · patient · site · lab · status pill · days at lab.</w:t>
      </w:r>
    </w:p>
    <w:p>
      <w:pPr>
        <w:pStyle w:val="ListBullet"/>
      </w:pPr>
      <w:r>
        <w:rPr>
          <w:b/>
        </w:rPr>
        <w:t>Dialog:</w:t>
      </w:r>
      <w:r>
        <w:t xml:space="preserve"> all fields; the lab is chosen from F3's contacts, filtered to specialty "Lab" or anything.</w:t>
      </w:r>
    </w:p>
    <w:p>
      <w:pPr>
        <w:pStyle w:val="ListBullet2"/>
      </w:pPr>
      <w:r>
        <w:t xml:space="preserve">"Mark sent" sets </w:t>
      </w:r>
      <w:r>
        <w:rPr>
          <w:rFonts w:ascii="Consolas" w:hAnsi="Consolas"/>
          <w:color w:val="1F3A5F"/>
          <w:sz w:val="19"/>
        </w:rPr>
        <w:t>expectedBy</w:t>
      </w:r>
      <w:r>
        <w:t xml:space="preserve"> to today + 7 days (editable).</w:t>
      </w:r>
    </w:p>
    <w:p>
      <w:pPr>
        <w:pStyle w:val="ListBullet2"/>
      </w:pPr>
      <w:r>
        <w:t xml:space="preserve">"Attach report PDF" copies the file into </w:t>
      </w:r>
      <w:r>
        <w:rPr>
          <w:rFonts w:ascii="Consolas" w:hAnsi="Consolas"/>
          <w:color w:val="1F3A5F"/>
          <w:sz w:val="19"/>
        </w:rPr>
        <w:t>dental/biopsies/&lt;id&gt;/</w:t>
      </w:r>
      <w:r>
        <w:t>.</w:t>
      </w:r>
    </w:p>
    <w:p>
      <w:pPr>
        <w:pStyle w:val="ListBullet2"/>
      </w:pPr>
      <w:r>
        <w:t>Status buttons move it along.</w:t>
      </w:r>
    </w:p>
    <w:p>
      <w:pPr>
        <w:pStyle w:val="ListBullet2"/>
      </w:pPr>
      <w:r>
        <w:t>"Tell patient" opens WhatsApp with a neutral template: "Your biopsy result is ready. Please book a visit to discuss it." Results are never sent by message.</w:t>
      </w:r>
    </w:p>
    <w:p>
      <w:pPr>
        <w:pStyle w:val="ListBullet"/>
      </w:pPr>
      <w:r>
        <w:rPr>
          <w:b/>
        </w:rPr>
        <w:t>Patient card row:</w:t>
      </w:r>
      <w:r>
        <w:t xml:space="preserve"> "Biopsies".</w:t>
      </w:r>
    </w:p>
    <w:p>
      <w:r>
        <w:rPr>
          <w:b/>
        </w:rPr>
        <w:t>Acceptance.</w:t>
      </w:r>
      <w:r>
        <w:t xml:space="preserve"> Create → sent → reported with a PDF → reviewed → informed. An overdue one turns amber.</w:t>
      </w:r>
    </w:p>
    <w:p>
      <w:pPr>
        <w:pStyle w:val="Heading2"/>
      </w:pPr>
      <w:r>
        <w:t>PA3 · Specimen label with QR code</w:t>
      </w:r>
    </w:p>
    <w:p>
      <w:r>
        <w:rPr>
          <w:b/>
        </w:rPr>
        <w:t>Human.</w:t>
      </w:r>
      <w:r>
        <w:t xml:space="preserve"> Run </w:t>
      </w:r>
      <w:r>
        <w:rPr>
          <w:rFonts w:ascii="Consolas" w:hAnsi="Consolas"/>
          <w:color w:val="1F3A5F"/>
          <w:sz w:val="19"/>
        </w:rPr>
        <w:t>flutter pub add barcode</w:t>
      </w:r>
      <w:r>
        <w:t xml:space="preserve">. The </w:t>
      </w:r>
      <w:r>
        <w:rPr>
          <w:rFonts w:ascii="Consolas" w:hAnsi="Consolas"/>
          <w:color w:val="1F3A5F"/>
          <w:sz w:val="19"/>
        </w:rPr>
        <w:t>pdf</w:t>
      </w:r>
      <w:r>
        <w:t xml:space="preserve"> package draws barcodes, but the import needs the package listed.</w:t>
      </w:r>
    </w:p>
    <w:p>
      <w:r>
        <w:rPr>
          <w:b/>
        </w:rPr>
        <w:t>Build.</w:t>
      </w:r>
      <w:r>
        <w:t xml:space="preserve"> "Print label" in the biopsy dialog makes a PDF at 62×29 mm (</w:t>
      </w:r>
      <w:r>
        <w:rPr>
          <w:rFonts w:ascii="Consolas" w:hAnsi="Consolas"/>
          <w:color w:val="1F3A5F"/>
          <w:sz w:val="19"/>
        </w:rPr>
        <w:t>PdfPageFormat(62 * PdfPageFormat.mm, 29 * PdfPageFormat.mm)</w:t>
      </w:r>
      <w:r>
        <w:t>) containing:</w:t>
      </w:r>
    </w:p>
    <w:p>
      <w:pPr>
        <w:pStyle w:val="ListBullet"/>
      </w:pPr>
      <w:r>
        <w:t>the patient name, age and sex</w:t>
      </w:r>
    </w:p>
    <w:p>
      <w:pPr>
        <w:pStyle w:val="ListBullet"/>
      </w:pPr>
      <w:r>
        <w:t>the site, date and specimen number</w:t>
      </w:r>
    </w:p>
    <w:p>
      <w:pPr>
        <w:pStyle w:val="ListBullet"/>
      </w:pPr>
      <w:r>
        <w:rPr>
          <w:rFonts w:ascii="Consolas" w:hAnsi="Consolas"/>
          <w:color w:val="1F3A5F"/>
          <w:sz w:val="19"/>
        </w:rPr>
        <w:t>pw.BarcodeWidget(barcode: Barcode.qrCode(), data: biopsyId, width: 18 * PdfPageFormat.mm, height: 18 * PdfPageFormat.mm)</w:t>
      </w:r>
    </w:p>
    <w:p>
      <w:r>
        <w:t xml:space="preserve">It prints with </w:t>
      </w:r>
      <w:r>
        <w:rPr>
          <w:rFonts w:ascii="Consolas" w:hAnsi="Consolas"/>
          <w:color w:val="1F3A5F"/>
          <w:sz w:val="19"/>
        </w:rPr>
        <w:t>Printing.layoutPdf</w:t>
      </w:r>
      <w:r>
        <w:t>.</w:t>
      </w:r>
    </w:p>
    <w:p>
      <w:pPr>
        <w:pStyle w:val="Heading2"/>
      </w:pPr>
      <w:r>
        <w:t>PA4 · Histopathology report (when you are the reporting pathologist)</w:t>
      </w:r>
    </w:p>
    <w:p>
      <w:r>
        <w:rPr>
          <w:b/>
        </w:rPr>
        <w:t>Build.</w:t>
      </w:r>
      <w:r>
        <w:t xml:space="preserve"> A "Write report" section in the biopsy dialog: gross, microscopic, special stains, diagnosis, comment, and a signature (name and qualification from Settings → Radiology signature, or the doctor's name). "Sign report" locks it and produces a PDF with the letterhead, patient, specimen details and sections, then sets the status to </w:t>
      </w:r>
      <w:r>
        <w:rPr>
          <w:rFonts w:ascii="Consolas" w:hAnsi="Consolas"/>
          <w:color w:val="1F3A5F"/>
          <w:sz w:val="19"/>
        </w:rPr>
        <w:t>reported</w:t>
      </w:r>
      <w:r>
        <w:t>. Signed reports can take an addendum, never an edit.</w:t>
      </w:r>
    </w:p>
    <w:p>
      <w:r>
        <w:rPr>
          <w:b/>
        </w:rPr>
        <w:t>Acceptance.</w:t>
      </w:r>
      <w:r>
        <w:t xml:space="preserve"> A signed report is locked and its PDF prints; an addendum is appended with its date.</w:t>
      </w:r>
    </w:p>
    <w:p>
      <w:pPr>
        <w:pStyle w:val="Heading2"/>
      </w:pPr>
      <w:r>
        <w:t>PA5 · Slide and clinical photos</w:t>
      </w:r>
    </w:p>
    <w:p>
      <w:r>
        <w:rPr>
          <w:b/>
        </w:rPr>
        <w:t>Build.</w:t>
      </w:r>
    </w:p>
    <w:p>
      <w:pPr>
        <w:pStyle w:val="ListBullet"/>
      </w:pPr>
      <w:r>
        <w:t>"Add photos" (</w:t>
      </w:r>
      <w:r>
        <w:rPr>
          <w:rFonts w:ascii="Consolas" w:hAnsi="Consolas"/>
          <w:color w:val="1F3A5F"/>
          <w:sz w:val="19"/>
        </w:rPr>
        <w:t>FilePicker.pickFiles(type: FileType.image, allowMultiple: true)</w:t>
      </w:r>
      <w:r>
        <w:t>) copies the files into the biopsy folder.</w:t>
      </w:r>
    </w:p>
    <w:p>
      <w:pPr>
        <w:pStyle w:val="ListBullet"/>
      </w:pPr>
      <w:r>
        <w:t>The gallery grid shows thumbnails (</w:t>
      </w:r>
      <w:r>
        <w:rPr>
          <w:rFonts w:ascii="Consolas" w:hAnsi="Consolas"/>
          <w:color w:val="1F3A5F"/>
          <w:sz w:val="19"/>
        </w:rPr>
        <w:t>Image.file(File(path), cacheWidth: 400, fit: BoxFit.cover)</w:t>
      </w:r>
      <w:r>
        <w:t>) with captions.</w:t>
      </w:r>
    </w:p>
    <w:p>
      <w:pPr>
        <w:pStyle w:val="ListBullet"/>
      </w:pPr>
      <w:r>
        <w:t xml:space="preserve">Clicking opens a full-screen viewer with </w:t>
      </w:r>
      <w:r>
        <w:rPr>
          <w:rFonts w:ascii="Consolas" w:hAnsi="Consolas"/>
          <w:color w:val="1F3A5F"/>
          <w:sz w:val="19"/>
        </w:rPr>
        <w:t>InteractiveViewer</w:t>
      </w:r>
      <w:r>
        <w:t xml:space="preserve"> (pan and zoom, </w:t>
      </w:r>
      <w:r>
        <w:rPr>
          <w:rFonts w:ascii="Consolas" w:hAnsi="Consolas"/>
          <w:color w:val="1F3A5F"/>
          <w:sz w:val="19"/>
        </w:rPr>
        <w:t>maxScale: 8</w:t>
      </w:r>
      <w:r>
        <w:t>), left/right arrows and the caption.</w:t>
      </w:r>
    </w:p>
    <w:p>
      <w:pPr>
        <w:pStyle w:val="ListBullet"/>
      </w:pPr>
      <w:r>
        <w:t>Delete asks first.</w:t>
      </w:r>
    </w:p>
    <w:p>
      <w:r>
        <w:t>This is simple viewing, not image processing.</w:t>
      </w:r>
    </w:p>
    <w:p>
      <w:pPr>
        <w:pStyle w:val="Heading2"/>
      </w:pPr>
      <w:r>
        <w:t>PA6 · Pathology dashboard card</w:t>
      </w:r>
    </w:p>
    <w:p>
      <w:r>
        <w:t>Card: awaiting reports, overdue, to review.</w:t>
      </w:r>
    </w:p>
    <w:p>
      <w:r>
        <w:br w:type="page"/>
      </w:r>
    </w:p>
    <w:p>
      <w:pPr>
        <w:pStyle w:val="Heading1"/>
      </w:pPr>
      <w:r>
        <w:t>Phase OM: Oral Medicine</w:t>
      </w:r>
    </w:p>
    <w:p>
      <w:pPr>
        <w:pStyle w:val="Heading2"/>
      </w:pPr>
      <w:r>
        <w:t>OM1 · Oral medicine specialist sub-login</w:t>
      </w:r>
    </w:p>
    <w:p>
      <w:pPr>
        <w:pStyle w:val="ListBullet"/>
      </w:pPr>
      <w:r>
        <w:rPr>
          <w:b/>
        </w:rPr>
        <w:t>Enum and label:</w:t>
      </w:r>
      <w:r>
        <w:t xml:space="preserve"> </w:t>
      </w:r>
      <w:r>
        <w:rPr>
          <w:rFonts w:ascii="Consolas" w:hAnsi="Consolas"/>
          <w:color w:val="1F3A5F"/>
          <w:sz w:val="19"/>
        </w:rPr>
        <w:t>oralMedicine</w:t>
      </w:r>
      <w:r>
        <w:t>, label "Oral Medicine Specialist", short label "OralMed".</w:t>
      </w:r>
    </w:p>
    <w:p>
      <w:pPr>
        <w:pStyle w:val="ListBullet"/>
      </w:pPr>
      <w:r>
        <w:rPr>
          <w:b/>
        </w:rPr>
        <w:t>Sidebar group "Oral medicine":</w:t>
      </w:r>
      <w:r>
        <w:t xml:space="preserve"> "Lesions" (OM3) and "Forms" (OM4).</w:t>
      </w:r>
    </w:p>
    <w:p>
      <w:pPr>
        <w:pStyle w:val="ListBullet"/>
      </w:pPr>
      <w:r>
        <w:rPr>
          <w:b/>
        </w:rPr>
        <w:t>Dashboard:</w:t>
      </w:r>
      <w:r>
        <w:t xml:space="preserve"> the OM6 card.</w:t>
      </w:r>
    </w:p>
    <w:p>
      <w:pPr>
        <w:pStyle w:val="Heading2"/>
      </w:pPr>
      <w:r>
        <w:t>OM2 · Oral medicine history</w:t>
      </w:r>
    </w:p>
    <w:p>
      <w:r>
        <w:rPr>
          <w:b/>
        </w:rPr>
        <w:t>Create</w:t>
      </w:r>
      <w:r>
        <w:t xml:space="preserve"> </w:t>
      </w:r>
      <w:r>
        <w:rPr>
          <w:rFonts w:ascii="Consolas" w:hAnsi="Consolas"/>
          <w:color w:val="1F3A5F"/>
          <w:sz w:val="19"/>
        </w:rPr>
        <w:t>lib/features/dental/specialties/oralmed/oralmed_history.dart</w:t>
      </w:r>
      <w:r>
        <w:t>, with a card row "Oral medicine history" (all dentists).</w:t>
      </w:r>
    </w:p>
    <w:p>
      <w:r>
        <w:rPr>
          <w:b/>
        </w:rPr>
        <w:t>Data:</w:t>
      </w:r>
      <w:r>
        <w:t xml:space="preserve"> kind </w:t>
      </w:r>
      <w:r>
        <w:rPr>
          <w:rFonts w:ascii="Consolas" w:hAnsi="Consolas"/>
          <w:color w:val="1F3A5F"/>
          <w:sz w:val="19"/>
        </w:rPr>
        <w:t>omHistory</w:t>
      </w:r>
      <w:r>
        <w:t xml:space="preserve">. One per patient, updated in place, with the history of changes kept in </w:t>
      </w:r>
      <w:r>
        <w:rPr>
          <w:rFonts w:ascii="Consolas" w:hAnsi="Consolas"/>
          <w:color w:val="1F3A5F"/>
          <w:sz w:val="19"/>
        </w:rPr>
        <w:t>versions</w:t>
      </w:r>
      <w:r>
        <w:t>:</w:t>
      </w:r>
    </w:p>
    <w:p>
      <w:pPr>
        <w:spacing w:after="0" w:before="0"/>
        <w:ind w:left="170"/>
        <w:shd w:val="clear" w:color="auto" w:fill="F2F4F7"/>
      </w:pPr>
      <w:r>
        <w:rPr>
          <w:rFonts w:ascii="Consolas" w:hAnsi="Consolas"/>
          <w:sz w:val="17"/>
        </w:rPr>
        <w:t>{ "systemic": ["Diabetes", "Hypertension", "Thyroid", "Asthma", "Epilepsy", "Bleeding disorder", "Hepatitis", "HIV", "Pregnancy", "Cancer / radiotherapy", "Other"],</w:t>
      </w:r>
    </w:p>
    <w:p>
      <w:pPr>
        <w:spacing w:after="0" w:before="0"/>
        <w:ind w:left="170"/>
        <w:shd w:val="clear" w:color="auto" w:fill="F2F4F7"/>
      </w:pPr>
      <w:r>
        <w:rPr>
          <w:rFonts w:ascii="Consolas" w:hAnsi="Consolas"/>
          <w:sz w:val="17"/>
        </w:rPr>
        <w:t xml:space="preserve">  "systemicNotes": "", "medications": [{"name": "Metformin", "dose": "500 mg", "frequency": "BD"}],</w:t>
      </w:r>
    </w:p>
    <w:p>
      <w:pPr>
        <w:spacing w:after="0" w:before="0"/>
        <w:ind w:left="170"/>
        <w:shd w:val="clear" w:color="auto" w:fill="F2F4F7"/>
      </w:pPr>
      <w:r>
        <w:rPr>
          <w:rFonts w:ascii="Consolas" w:hAnsi="Consolas"/>
          <w:sz w:val="17"/>
        </w:rPr>
        <w:t xml:space="preserve">  "allergies": [{"to": "Penicillin", "reaction": "Rash"}],</w:t>
      </w:r>
    </w:p>
    <w:p>
      <w:pPr>
        <w:spacing w:after="0" w:before="0"/>
        <w:ind w:left="170"/>
        <w:shd w:val="clear" w:color="auto" w:fill="F2F4F7"/>
      </w:pPr>
      <w:r>
        <w:rPr>
          <w:rFonts w:ascii="Consolas" w:hAnsi="Consolas"/>
          <w:sz w:val="17"/>
        </w:rPr>
        <w:t xml:space="preserve">  "habits": {"tobacco": "none" | "smoked" | "chewed" | "both", "packYears": 0, "arecaNut": false, "alcohol": "none" | "occasional" | "regular"},</w:t>
      </w:r>
    </w:p>
    <w:p>
      <w:pPr>
        <w:spacing w:after="0" w:before="0"/>
        <w:ind w:left="170"/>
        <w:shd w:val="clear" w:color="auto" w:fill="F2F4F7"/>
      </w:pPr>
      <w:r>
        <w:rPr>
          <w:rFonts w:ascii="Consolas" w:hAnsi="Consolas"/>
          <w:sz w:val="17"/>
        </w:rPr>
        <w:t xml:space="preserve">  "complaint": "", "duration": "", "versions": [{"at": ms, "summary": ""}] }</w:t>
      </w:r>
    </w:p>
    <w:p>
      <w:pPr>
        <w:spacing w:after="40"/>
      </w:pPr>
    </w:p>
    <w:p>
      <w:r>
        <w:rPr>
          <w:b/>
        </w:rPr>
        <w:t>Build:</w:t>
      </w:r>
    </w:p>
    <w:p>
      <w:pPr>
        <w:pStyle w:val="ListBullet"/>
      </w:pPr>
      <w:r>
        <w:t xml:space="preserve">A </w:t>
      </w:r>
      <w:r>
        <w:rPr>
          <w:rFonts w:ascii="Consolas" w:hAnsi="Consolas"/>
          <w:color w:val="1F3A5F"/>
          <w:sz w:val="19"/>
        </w:rPr>
        <w:t>CruFormDialog</w:t>
      </w:r>
      <w:r>
        <w:t xml:space="preserve"> with sections: Systemic conditions (chips plus notes), Medicines (a table-like list with add and remove rows), Allergies, Habits (chips), Chief complaint and duration.</w:t>
      </w:r>
    </w:p>
    <w:p>
      <w:pPr>
        <w:pStyle w:val="ListBullet"/>
      </w:pPr>
      <w:r>
        <w:rPr>
          <w:b/>
        </w:rPr>
        <w:t>Allergies show as red chips wherever the record card shows them.</w:t>
      </w:r>
      <w:r>
        <w:t xml:space="preserve"> This is patient safety.</w:t>
      </w:r>
    </w:p>
    <w:p>
      <w:pPr>
        <w:pStyle w:val="ListBullet"/>
      </w:pPr>
      <w:r>
        <w:t>Tobacco or areca nut use flags an amber line "High-risk habits: screen for oral potentially malignant disorders."</w:t>
      </w:r>
    </w:p>
    <w:p>
      <w:pPr>
        <w:pStyle w:val="Heading2"/>
      </w:pPr>
      <w:r>
        <w:t>OM3 · Lesion tracker (photos, size, site, over time)</w:t>
      </w:r>
    </w:p>
    <w:p>
      <w:r>
        <w:rPr>
          <w:b/>
        </w:rPr>
        <w:t>Create:</w:t>
      </w:r>
    </w:p>
    <w:p>
      <w:pPr>
        <w:pStyle w:val="ListBullet"/>
      </w:pPr>
      <w:r>
        <w:rPr>
          <w:rFonts w:ascii="Consolas" w:hAnsi="Consolas"/>
          <w:color w:val="1F3A5F"/>
          <w:sz w:val="19"/>
        </w:rPr>
        <w:t>lib/features/dental/specialties/oralmed/lesions_screen.dart</w:t>
      </w:r>
      <w:r>
        <w:t xml:space="preserve"> (the tab)</w:t>
      </w:r>
    </w:p>
    <w:p>
      <w:pPr>
        <w:pStyle w:val="ListBullet"/>
      </w:pPr>
      <w:r>
        <w:rPr>
          <w:rFonts w:ascii="Consolas" w:hAnsi="Consolas"/>
          <w:color w:val="1F3A5F"/>
          <w:sz w:val="19"/>
        </w:rPr>
        <w:t>lesion_dialog.dart</w:t>
      </w:r>
    </w:p>
    <w:p>
      <w:r>
        <w:rPr>
          <w:b/>
        </w:rPr>
        <w:t>Data:</w:t>
      </w:r>
      <w:r>
        <w:t xml:space="preserve"> kind </w:t>
      </w:r>
      <w:r>
        <w:rPr>
          <w:rFonts w:ascii="Consolas" w:hAnsi="Consolas"/>
          <w:color w:val="1F3A5F"/>
          <w:sz w:val="19"/>
        </w:rPr>
        <w:t>lesion</w:t>
      </w:r>
      <w:r>
        <w:t>. One record per lesion; each visit is an entry:</w:t>
      </w:r>
    </w:p>
    <w:p>
      <w:pPr>
        <w:spacing w:after="0" w:before="0"/>
        <w:ind w:left="170"/>
        <w:shd w:val="clear" w:color="auto" w:fill="F2F4F7"/>
      </w:pPr>
      <w:r>
        <w:rPr>
          <w:rFonts w:ascii="Consolas" w:hAnsi="Consolas"/>
          <w:sz w:val="17"/>
        </w:rPr>
        <w:t>{ "site": "Right buccal mucosa", "siteCode": "buccalR", "type": "White patch" | "Red patch" | "Ulcer" | "Swelling" | "Pigmented" | "Other",</w:t>
      </w:r>
    </w:p>
    <w:p>
      <w:pPr>
        <w:spacing w:after="0" w:before="0"/>
        <w:ind w:left="170"/>
        <w:shd w:val="clear" w:color="auto" w:fill="F2F4F7"/>
      </w:pPr>
      <w:r>
        <w:rPr>
          <w:rFonts w:ascii="Consolas" w:hAnsi="Consolas"/>
          <w:sz w:val="17"/>
        </w:rPr>
        <w:t xml:space="preserve">  "firstSeen": ms, "status": "active" | "resolved" | "biopsied",</w:t>
      </w:r>
    </w:p>
    <w:p>
      <w:pPr>
        <w:spacing w:after="0" w:before="0"/>
        <w:ind w:left="170"/>
        <w:shd w:val="clear" w:color="auto" w:fill="F2F4F7"/>
      </w:pPr>
      <w:r>
        <w:rPr>
          <w:rFonts w:ascii="Consolas" w:hAnsi="Consolas"/>
          <w:sz w:val="17"/>
        </w:rPr>
        <w:t xml:space="preserve">  "entries": [{"date": ms, "lengthMm": 12, "widthMm": 8, "description": "", "photo": "path", "painVas": 2}],</w:t>
      </w:r>
    </w:p>
    <w:p>
      <w:pPr>
        <w:spacing w:after="0" w:before="0"/>
        <w:ind w:left="170"/>
        <w:shd w:val="clear" w:color="auto" w:fill="F2F4F7"/>
      </w:pPr>
      <w:r>
        <w:rPr>
          <w:rFonts w:ascii="Consolas" w:hAnsi="Consolas"/>
          <w:sz w:val="17"/>
        </w:rPr>
        <w:t xml:space="preserve">  "biopsyId": "" }</w:t>
      </w:r>
    </w:p>
    <w:p>
      <w:pPr>
        <w:spacing w:after="40"/>
      </w:pPr>
    </w:p>
    <w:p>
      <w:r>
        <w:rPr>
          <w:b/>
        </w:rPr>
        <w:t>Build:</w:t>
      </w:r>
    </w:p>
    <w:p>
      <w:pPr>
        <w:pStyle w:val="ListBullet"/>
      </w:pPr>
      <w:r>
        <w:rPr>
          <w:b/>
        </w:rPr>
        <w:t>Site picker:</w:t>
      </w:r>
      <w:r>
        <w:t xml:space="preserve"> a simple labelled grid of oral sites (Upper lip, Lower lip, Buccal mucosa L/R, Tongue dorsum, Tongue lateral L/R, Floor of mouth, Hard palate, Soft palate, Gingiva upper/lower, Retromolar L/R). Chips, no drawing.</w:t>
      </w:r>
    </w:p>
    <w:p>
      <w:pPr>
        <w:pStyle w:val="ListBullet"/>
      </w:pPr>
      <w:r>
        <w:rPr>
          <w:b/>
        </w:rPr>
        <w:t>Entries:</w:t>
      </w:r>
      <w:r>
        <w:t xml:space="preserve"> size in mm, a description, and an optional photo (file pick, copied into </w:t>
      </w:r>
      <w:r>
        <w:rPr>
          <w:rFonts w:ascii="Consolas" w:hAnsi="Consolas"/>
          <w:color w:val="1F3A5F"/>
          <w:sz w:val="19"/>
        </w:rPr>
        <w:t>dental/lesions/&lt;id&gt;/</w:t>
      </w:r>
      <w:r>
        <w:t>).</w:t>
      </w:r>
    </w:p>
    <w:p>
      <w:pPr>
        <w:pStyle w:val="ListBullet"/>
      </w:pPr>
      <w:r>
        <w:rPr>
          <w:b/>
        </w:rPr>
        <w:t>Compare:</w:t>
      </w:r>
      <w:r>
        <w:t xml:space="preserve"> pick two entries to see the photos side by side with sizes and dates, plus the change in size (area = length × width, % change). A shrink shows green, growth amber.</w:t>
      </w:r>
    </w:p>
    <w:p>
      <w:pPr>
        <w:pStyle w:val="ListBullet"/>
      </w:pPr>
      <w:r>
        <w:t xml:space="preserve">"Refer for biopsy" creates a biopsy (PA2) prefilled with the site and links </w:t>
      </w:r>
      <w:r>
        <w:rPr>
          <w:rFonts w:ascii="Consolas" w:hAnsi="Consolas"/>
          <w:color w:val="1F3A5F"/>
          <w:sz w:val="19"/>
        </w:rPr>
        <w:t>biopsyId</w:t>
      </w:r>
      <w:r>
        <w:t>.</w:t>
      </w:r>
    </w:p>
    <w:p>
      <w:pPr>
        <w:pStyle w:val="ListBullet"/>
      </w:pPr>
      <w:r>
        <w:rPr>
          <w:b/>
        </w:rPr>
        <w:t>The Lesions tab:</w:t>
      </w:r>
      <w:r>
        <w:t xml:space="preserve"> all active lesions across patients, with growth flags (area up more than 20% since the previous entry, amber).</w:t>
      </w:r>
    </w:p>
    <w:p>
      <w:r>
        <w:rPr>
          <w:b/>
        </w:rPr>
        <w:t>Acceptance.</w:t>
      </w:r>
      <w:r>
        <w:t xml:space="preserve"> Three entries with photos compare correctly, growth is flagged, and the biopsy link opens the biopsy.</w:t>
      </w:r>
    </w:p>
    <w:p>
      <w:pPr>
        <w:pStyle w:val="Heading2"/>
      </w:pPr>
      <w:r>
        <w:t>OM4 · Custom form builder</w:t>
      </w:r>
    </w:p>
    <w:p>
      <w:r>
        <w:rPr>
          <w:b/>
        </w:rPr>
        <w:t>Goal.</w:t>
      </w:r>
      <w:r>
        <w:t xml:space="preserve"> The clinic designs its own forms (for example a burning mouth symptom form) and fills them in per patient.</w:t>
      </w:r>
    </w:p>
    <w:p>
      <w:r>
        <w:rPr>
          <w:b/>
        </w:rPr>
        <w:t>Create:</w:t>
      </w:r>
    </w:p>
    <w:p>
      <w:pPr>
        <w:pStyle w:val="ListBullet"/>
      </w:pPr>
      <w:r>
        <w:rPr>
          <w:rFonts w:ascii="Consolas" w:hAnsi="Consolas"/>
          <w:color w:val="1F3A5F"/>
          <w:sz w:val="19"/>
        </w:rPr>
        <w:t>lib/features/dental/specialties/forms/form_builder.dart</w:t>
      </w:r>
      <w:r>
        <w:t>: the builder dialog.</w:t>
      </w:r>
    </w:p>
    <w:p>
      <w:pPr>
        <w:pStyle w:val="ListBullet"/>
      </w:pPr>
      <w:r>
        <w:rPr>
          <w:rFonts w:ascii="Consolas" w:hAnsi="Consolas"/>
          <w:color w:val="1F3A5F"/>
          <w:sz w:val="19"/>
        </w:rPr>
        <w:t>form_fill.dart</w:t>
      </w:r>
      <w:r>
        <w:t>: the fill dialog.</w:t>
      </w:r>
    </w:p>
    <w:p>
      <w:pPr>
        <w:pStyle w:val="ListBullet"/>
      </w:pPr>
      <w:r>
        <w:rPr>
          <w:rFonts w:ascii="Consolas" w:hAnsi="Consolas"/>
          <w:color w:val="1F3A5F"/>
          <w:sz w:val="19"/>
        </w:rPr>
        <w:t>forms_screen.dart</w:t>
      </w:r>
      <w:r>
        <w:t>: the tab listing form templates.</w:t>
      </w:r>
    </w:p>
    <w:p>
      <w:r>
        <w:rPr>
          <w:b/>
        </w:rPr>
        <w:t>Data:</w:t>
      </w:r>
    </w:p>
    <w:p>
      <w:pPr>
        <w:pStyle w:val="ListBullet"/>
      </w:pPr>
      <w:r>
        <w:t xml:space="preserve">kind </w:t>
      </w:r>
      <w:r>
        <w:rPr>
          <w:rFonts w:ascii="Consolas" w:hAnsi="Consolas"/>
          <w:color w:val="1F3A5F"/>
          <w:sz w:val="19"/>
        </w:rPr>
        <w:t>formTemplate</w:t>
      </w:r>
      <w:r>
        <w:t xml:space="preserve"> (patientId ''):</w:t>
      </w:r>
    </w:p>
    <w:p>
      <w:pPr>
        <w:spacing w:after="0" w:before="0"/>
        <w:ind w:left="170"/>
        <w:shd w:val="clear" w:color="auto" w:fill="F2F4F7"/>
      </w:pPr>
      <w:r>
        <w:rPr>
          <w:rFonts w:ascii="Consolas" w:hAnsi="Consolas"/>
          <w:sz w:val="17"/>
        </w:rPr>
        <w:t xml:space="preserve">  { "name": "Burning mouth", "fields": [ {"id": "f1", "label": "Where does it burn?", "type": "text" | "longText" | "number" | "choice" | "multiChoice" | "yesNo" | "date" | "scale10", "options": ["Tongue", "Lips"], "required": true, "unit": "" } ] }</w:t>
      </w:r>
    </w:p>
    <w:p>
      <w:pPr>
        <w:spacing w:after="40"/>
      </w:pPr>
    </w:p>
    <w:p>
      <w:pPr>
        <w:pStyle w:val="ListBullet"/>
      </w:pPr>
      <w:r>
        <w:t xml:space="preserve">kind </w:t>
      </w:r>
      <w:r>
        <w:rPr>
          <w:rFonts w:ascii="Consolas" w:hAnsi="Consolas"/>
          <w:color w:val="1F3A5F"/>
          <w:sz w:val="19"/>
        </w:rPr>
        <w:t>formResponse</w:t>
      </w:r>
      <w:r>
        <w:t xml:space="preserve"> (patientId = the patient): </w:t>
      </w:r>
      <w:r>
        <w:rPr>
          <w:rFonts w:ascii="Consolas" w:hAnsi="Consolas"/>
          <w:color w:val="1F3A5F"/>
          <w:sz w:val="19"/>
        </w:rPr>
        <w:t>{ "templateId": "…", "templateName": "…", "answers": {"f1": "…"} }</w:t>
      </w:r>
      <w:r>
        <w:t>.</w:t>
      </w:r>
    </w:p>
    <w:p>
      <w:r>
        <w:rPr>
          <w:b/>
        </w:rPr>
        <w:t>Build:</w:t>
      </w:r>
    </w:p>
    <w:p>
      <w:pPr>
        <w:pStyle w:val="ListBullet"/>
      </w:pPr>
      <w:r>
        <w:rPr>
          <w:b/>
        </w:rPr>
        <w:t>Builder:</w:t>
      </w:r>
      <w:r>
        <w:t xml:space="preserve"> add a field (type chips), set its label and options, reorder with up/down buttons, mark it required, delete it. There's a live preview on the right.</w:t>
      </w:r>
    </w:p>
    <w:p>
      <w:pPr>
        <w:pStyle w:val="ListBullet"/>
      </w:pPr>
      <w:r>
        <w:rPr>
          <w:b/>
        </w:rPr>
        <w:t>Fill:</w:t>
      </w:r>
      <w:r>
        <w:t xml:space="preserve"> fields render by type: </w:t>
      </w:r>
      <w:r>
        <w:rPr>
          <w:rFonts w:ascii="Consolas" w:hAnsi="Consolas"/>
          <w:color w:val="1F3A5F"/>
          <w:sz w:val="19"/>
        </w:rPr>
        <w:t>CruTextField</w:t>
      </w:r>
      <w:r>
        <w:t>, chip wraps, a slider for scale10, the date picker. Required fields are validated. Save.</w:t>
      </w:r>
    </w:p>
    <w:p>
      <w:pPr>
        <w:pStyle w:val="ListBullet"/>
      </w:pPr>
      <w:r>
        <w:rPr>
          <w:b/>
        </w:rPr>
        <w:t>Patient card row "Forms":</w:t>
      </w:r>
      <w:r>
        <w:t xml:space="preserve"> the responses list plus "Fill a form" (pick a template).</w:t>
      </w:r>
    </w:p>
    <w:p>
      <w:pPr>
        <w:pStyle w:val="ListBullet"/>
      </w:pPr>
      <w:r>
        <w:t>A response opens read-only, with "Edit" to change it (the edit is saved with an updated time).</w:t>
      </w:r>
    </w:p>
    <w:p>
      <w:r>
        <w:rPr>
          <w:b/>
        </w:rPr>
        <w:t>Acceptance.</w:t>
      </w:r>
      <w:r>
        <w:t xml:space="preserve"> Build a form with every field type, fill it, reopen it; required fields block saving.</w:t>
      </w:r>
    </w:p>
    <w:p>
      <w:pPr>
        <w:pStyle w:val="Heading2"/>
      </w:pPr>
      <w:r>
        <w:t>OM5 · Oral cancer screening checklist</w:t>
      </w:r>
    </w:p>
    <w:p>
      <w:r>
        <w:rPr>
          <w:b/>
        </w:rPr>
        <w:t>Data:</w:t>
      </w:r>
      <w:r>
        <w:t xml:space="preserve"> kind </w:t>
      </w:r>
      <w:r>
        <w:rPr>
          <w:rFonts w:ascii="Consolas" w:hAnsi="Consolas"/>
          <w:color w:val="1F3A5F"/>
          <w:sz w:val="19"/>
        </w:rPr>
        <w:t>ocScreen</w:t>
      </w:r>
      <w:r>
        <w:t xml:space="preserve">: </w:t>
      </w:r>
      <w:r>
        <w:rPr>
          <w:rFonts w:ascii="Consolas" w:hAnsi="Consolas"/>
          <w:color w:val="1F3A5F"/>
          <w:sz w:val="19"/>
        </w:rPr>
        <w:t>{ "items": {"lips": "normal" | "abnormal", …}, "riskHabits": [...], "result": "no abnormality" | "refer", "notes": "" }</w:t>
      </w:r>
      <w:r>
        <w:t>.</w:t>
      </w:r>
    </w:p>
    <w:p>
      <w:r>
        <w:rPr>
          <w:b/>
        </w:rPr>
        <w:t>Build:</w:t>
      </w:r>
    </w:p>
    <w:p>
      <w:pPr>
        <w:pStyle w:val="ListBullet"/>
      </w:pPr>
      <w:r>
        <w:t>A dialog listing the standard visual and tactile examination sites (extraoral: face, neck and lymph nodes; intraoral: lips, labial mucosa, buccal mucosa, gingiva, tongue (dorsum, ventral, lateral), floor of mouth, hard and soft palate, oropharynx). Each site has Normal / Abnormal chips; Abnormal asks for a note.</w:t>
      </w:r>
    </w:p>
    <w:p>
      <w:pPr>
        <w:pStyle w:val="ListBullet"/>
      </w:pPr>
      <w:r>
        <w:t>The result is "No abnormality detected" or "Refer / biopsy". The latter offers to create a lesion (OM3).</w:t>
      </w:r>
    </w:p>
    <w:p>
      <w:pPr>
        <w:pStyle w:val="ListBullet"/>
      </w:pPr>
      <w:r>
        <w:t>A card row with the last result.</w:t>
      </w:r>
    </w:p>
    <w:p>
      <w:pPr>
        <w:pStyle w:val="Heading2"/>
      </w:pPr>
      <w:r>
        <w:t>OM6 · Oral medicine dashboard card</w:t>
      </w:r>
    </w:p>
    <w:p>
      <w:r>
        <w:t>Card: active lesions, lesions growing, screens this month.</w:t>
      </w:r>
    </w:p>
    <w:p>
      <w:r>
        <w:rPr>
          <w:b/>
        </w:rPr>
        <w:t>PLACEHOLDER: drug interaction checks.</w:t>
      </w:r>
      <w:r>
        <w:t xml:space="preserve"> In the OM2 medicines section, show an inset note: "Checking medicines against each other needs a drug database: not connected yet." No fake warnings.</w:t>
      </w:r>
    </w:p>
    <w:p>
      <w:r>
        <w:br w:type="page"/>
      </w:r>
    </w:p>
    <w:p>
      <w:pPr>
        <w:pStyle w:val="Heading1"/>
      </w:pPr>
      <w:r>
        <w:t>Phase AN: Dental Anesthesiology</w:t>
      </w:r>
    </w:p>
    <w:p>
      <w:pPr>
        <w:pStyle w:val="Heading2"/>
      </w:pPr>
      <w:r>
        <w:t>AN1 · Dental anesthesiologist sub-login</w:t>
      </w:r>
    </w:p>
    <w:p>
      <w:pPr>
        <w:pStyle w:val="ListBullet"/>
      </w:pPr>
      <w:r>
        <w:rPr>
          <w:b/>
        </w:rPr>
        <w:t>Enum and label:</w:t>
      </w:r>
      <w:r>
        <w:t xml:space="preserve"> </w:t>
      </w:r>
      <w:r>
        <w:rPr>
          <w:rFonts w:ascii="Consolas" w:hAnsi="Consolas"/>
          <w:color w:val="1F3A5F"/>
          <w:sz w:val="19"/>
        </w:rPr>
        <w:t>dentalAnesthesiologist</w:t>
      </w:r>
      <w:r>
        <w:t>, label "Dental Anesthesiologist", short label "Anaesth".</w:t>
      </w:r>
    </w:p>
    <w:p>
      <w:pPr>
        <w:pStyle w:val="ListBullet"/>
      </w:pPr>
      <w:r>
        <w:rPr>
          <w:b/>
        </w:rPr>
        <w:t>Sidebar group "Anaesthesia":</w:t>
      </w:r>
      <w:r>
        <w:t xml:space="preserve"> "Sedation cases" (AN6).</w:t>
      </w:r>
    </w:p>
    <w:p>
      <w:pPr>
        <w:pStyle w:val="ListBullet"/>
      </w:pPr>
      <w:r>
        <w:rPr>
          <w:b/>
        </w:rPr>
        <w:t>Dashboard:</w:t>
      </w:r>
      <w:r>
        <w:t xml:space="preserve"> the AN6 card.</w:t>
      </w:r>
    </w:p>
    <w:p>
      <w:pPr>
        <w:pStyle w:val="Heading2"/>
      </w:pPr>
      <w:r>
        <w:t>AN2 · Pre-operative assessment</w:t>
      </w:r>
    </w:p>
    <w:p>
      <w:r>
        <w:rPr>
          <w:b/>
        </w:rPr>
        <w:t>Create</w:t>
      </w:r>
      <w:r>
        <w:t xml:space="preserve"> </w:t>
      </w:r>
      <w:r>
        <w:rPr>
          <w:rFonts w:ascii="Consolas" w:hAnsi="Consolas"/>
          <w:color w:val="1F3A5F"/>
          <w:sz w:val="19"/>
        </w:rPr>
        <w:t>lib/features/dental/specialties/anaesthesia/preop_dialog.dart</w:t>
      </w:r>
      <w:r>
        <w:t>.</w:t>
      </w:r>
    </w:p>
    <w:p>
      <w:r>
        <w:rPr>
          <w:b/>
        </w:rPr>
        <w:t>Data:</w:t>
      </w:r>
      <w:r>
        <w:t xml:space="preserve"> kind </w:t>
      </w:r>
      <w:r>
        <w:rPr>
          <w:rFonts w:ascii="Consolas" w:hAnsi="Consolas"/>
          <w:color w:val="1F3A5F"/>
          <w:sz w:val="19"/>
        </w:rPr>
        <w:t>sedationCase</w:t>
      </w:r>
      <w:r>
        <w:t>. One per sedation or GA episode, holding everything from AN2 to AN5:</w:t>
      </w:r>
    </w:p>
    <w:p>
      <w:pPr>
        <w:spacing w:after="0" w:before="0"/>
        <w:ind w:left="170"/>
        <w:shd w:val="clear" w:color="auto" w:fill="F2F4F7"/>
      </w:pPr>
      <w:r>
        <w:rPr>
          <w:rFonts w:ascii="Consolas" w:hAnsi="Consolas"/>
          <w:sz w:val="17"/>
        </w:rPr>
        <w:t>{ "procedure": "Extraction 38, 48", "planned": "IV sedation" | "Oral sedation" | "Inhalation (N2O)" | "GA",</w:t>
      </w:r>
    </w:p>
    <w:p>
      <w:pPr>
        <w:spacing w:after="0" w:before="0"/>
        <w:ind w:left="170"/>
        <w:shd w:val="clear" w:color="auto" w:fill="F2F4F7"/>
      </w:pPr>
      <w:r>
        <w:rPr>
          <w:rFonts w:ascii="Consolas" w:hAnsi="Consolas"/>
          <w:sz w:val="17"/>
        </w:rPr>
        <w:t xml:space="preserve">  "preop": { "asa": 1-5, "weightKg": 62, "heightCm": 168, "fastingSolidsHours": 6, "fastingClearHours": 2,</w:t>
      </w:r>
    </w:p>
    <w:p>
      <w:pPr>
        <w:spacing w:after="0" w:before="0"/>
        <w:ind w:left="170"/>
        <w:shd w:val="clear" w:color="auto" w:fill="F2F4F7"/>
      </w:pPr>
      <w:r>
        <w:rPr>
          <w:rFonts w:ascii="Consolas" w:hAnsi="Consolas"/>
          <w:sz w:val="17"/>
        </w:rPr>
        <w:t xml:space="preserve">             "mallampati": 1-4, "airwayNotes": "", "allergies": "", "medications": "", "lastMeal": ms,</w:t>
      </w:r>
    </w:p>
    <w:p>
      <w:pPr>
        <w:spacing w:after="0" w:before="0"/>
        <w:ind w:left="170"/>
        <w:shd w:val="clear" w:color="auto" w:fill="F2F4F7"/>
      </w:pPr>
      <w:r>
        <w:rPr>
          <w:rFonts w:ascii="Consolas" w:hAnsi="Consolas"/>
          <w:sz w:val="17"/>
        </w:rPr>
        <w:t xml:space="preserve">             "escort": true, "consentId": "" },</w:t>
      </w:r>
    </w:p>
    <w:p>
      <w:pPr>
        <w:spacing w:after="0" w:before="0"/>
        <w:ind w:left="170"/>
        <w:shd w:val="clear" w:color="auto" w:fill="F2F4F7"/>
      </w:pPr>
      <w:r>
        <w:rPr>
          <w:rFonts w:ascii="Consolas" w:hAnsi="Consolas"/>
          <w:sz w:val="17"/>
        </w:rPr>
        <w:t xml:space="preserve">  "vitals": [ {"at": ms, "hr": 72, "sys": 120, "dia": 80, "spo2": 98, "rr": 14, "etco2": null, "sedation": 2, "note": ""} ],</w:t>
      </w:r>
    </w:p>
    <w:p>
      <w:pPr>
        <w:spacing w:after="0" w:before="0"/>
        <w:ind w:left="170"/>
        <w:shd w:val="clear" w:color="auto" w:fill="F2F4F7"/>
      </w:pPr>
      <w:r>
        <w:rPr>
          <w:rFonts w:ascii="Consolas" w:hAnsi="Consolas"/>
          <w:sz w:val="17"/>
        </w:rPr>
        <w:t xml:space="preserve">  "drugs":  [ {"at": ms, "drug": "Midazolam", "dose": 2, "unit": "mg", "route": "IV", "note": ""} ],</w:t>
      </w:r>
    </w:p>
    <w:p>
      <w:pPr>
        <w:spacing w:after="0" w:before="0"/>
        <w:ind w:left="170"/>
        <w:shd w:val="clear" w:color="auto" w:fill="F2F4F7"/>
      </w:pPr>
      <w:r>
        <w:rPr>
          <w:rFonts w:ascii="Consolas" w:hAnsi="Consolas"/>
          <w:sz w:val="17"/>
        </w:rPr>
        <w:t xml:space="preserve">  "recovery": { "aldrete": {"activity": 2, "respiration": 2, "circulation": 2, "consciousness": 2, "spo2": 2}, "dischargedAt": ms, "dischargedTo": "" },</w:t>
      </w:r>
    </w:p>
    <w:p>
      <w:pPr>
        <w:spacing w:after="0" w:before="0"/>
        <w:ind w:left="170"/>
        <w:shd w:val="clear" w:color="auto" w:fill="F2F4F7"/>
      </w:pPr>
      <w:r>
        <w:rPr>
          <w:rFonts w:ascii="Consolas" w:hAnsi="Consolas"/>
          <w:sz w:val="17"/>
        </w:rPr>
        <w:t xml:space="preserve">  "status": "planned" | "inProgress" | "recovery" | "discharged" }</w:t>
      </w:r>
    </w:p>
    <w:p>
      <w:pPr>
        <w:spacing w:after="40"/>
      </w:pPr>
    </w:p>
    <w:p>
      <w:r>
        <w:rPr>
          <w:b/>
        </w:rPr>
        <w:t>Build:</w:t>
      </w:r>
    </w:p>
    <w:p>
      <w:pPr>
        <w:pStyle w:val="ListBullet"/>
      </w:pPr>
      <w:r>
        <w:t>The pre-op form: ASA I–V chips, each with its one-line meaning; weight/height with BMI shown; fasting hours; Mallampati I–IV chips; airway notes; allergies (red if present); medications; escort present; a consent link (it opens the consent from the existing records, or "New consent" with type surgical).</w:t>
      </w:r>
    </w:p>
    <w:p>
      <w:pPr>
        <w:pStyle w:val="ListBullet"/>
      </w:pPr>
      <w:r>
        <w:rPr>
          <w:b/>
        </w:rPr>
        <w:t>Warnings (amber):</w:t>
      </w:r>
    </w:p>
    <w:p>
      <w:pPr>
        <w:pStyle w:val="ListBullet2"/>
      </w:pPr>
      <w:r>
        <w:t>fasting solids &lt; 6 h or clear fluids &lt; 2 h</w:t>
      </w:r>
    </w:p>
    <w:p>
      <w:pPr>
        <w:pStyle w:val="ListBullet2"/>
      </w:pPr>
      <w:r>
        <w:t>no escort for IV sedation or GA</w:t>
      </w:r>
    </w:p>
    <w:p>
      <w:pPr>
        <w:pStyle w:val="ListBullet2"/>
      </w:pPr>
      <w:r>
        <w:t>ASA ≥ 3: "Consider hospital setting"</w:t>
      </w:r>
    </w:p>
    <w:p>
      <w:pPr>
        <w:pStyle w:val="ListBullet"/>
      </w:pPr>
      <w:r>
        <w:t>"Start case" sets the status to inProgress and opens AN3.</w:t>
      </w:r>
    </w:p>
    <w:p>
      <w:pPr>
        <w:pStyle w:val="Heading2"/>
      </w:pPr>
      <w:r>
        <w:t>AN3 · Intra-operative vitals log</w:t>
      </w:r>
    </w:p>
    <w:p>
      <w:r>
        <w:rPr>
          <w:b/>
        </w:rPr>
        <w:t>Build:</w:t>
      </w:r>
    </w:p>
    <w:p>
      <w:pPr>
        <w:pStyle w:val="ListBullet"/>
      </w:pPr>
      <w:r>
        <w:t xml:space="preserve">A full-screen page </w:t>
      </w:r>
      <w:r>
        <w:rPr>
          <w:rFonts w:ascii="Consolas" w:hAnsi="Consolas"/>
          <w:color w:val="1F3A5F"/>
          <w:sz w:val="19"/>
        </w:rPr>
        <w:t>sedation_case_screen.dart</w:t>
      </w:r>
      <w:r>
        <w:t xml:space="preserve"> with a vitals entry row: HR, Sys, Dia, SpO₂, RR, EtCO₂ (optional), sedation score (Ramsay 1–6 chips) and a note. "Add" stamps the current time; there's an edit button per row.</w:t>
      </w:r>
    </w:p>
    <w:p>
      <w:pPr>
        <w:pStyle w:val="ListBullet"/>
      </w:pPr>
      <w:r>
        <w:t>A vitals chart: HR and systolic/diastolic lines, and SpO₂ on a second axis 80–100.</w:t>
      </w:r>
    </w:p>
    <w:p>
      <w:pPr>
        <w:pStyle w:val="ListBullet"/>
      </w:pPr>
      <w:r>
        <w:rPr>
          <w:b/>
        </w:rPr>
        <w:t>Alerts (red, patient safety):</w:t>
      </w:r>
      <w:r>
        <w:t xml:space="preserve"> SpO₂ &lt; 94, HR &lt; 50 or &gt; 120, systolic &lt; 90 or &gt; 180. Show them as a red banner at the top while the latest value is out of range.</w:t>
      </w:r>
    </w:p>
    <w:p>
      <w:pPr>
        <w:pStyle w:val="ListBullet"/>
      </w:pPr>
      <w:r>
        <w:rPr>
          <w:b/>
        </w:rPr>
        <w:t>Reminder</w:t>
      </w:r>
      <w:r>
        <w:t xml:space="preserve"> (not auto-logging): every 5 minutes an amber "Vitals due" pill appears if no entry has been made.</w:t>
      </w:r>
    </w:p>
    <w:p>
      <w:pPr>
        <w:pStyle w:val="Heading2"/>
      </w:pPr>
      <w:r>
        <w:t>AN4 · Drug and dose log with local anaesthetic maximum-dose calculator</w:t>
      </w:r>
    </w:p>
    <w:p>
      <w:r>
        <w:rPr>
          <w:b/>
        </w:rPr>
        <w:t>Build:</w:t>
      </w:r>
    </w:p>
    <w:p>
      <w:pPr>
        <w:pStyle w:val="ListBullet"/>
      </w:pPr>
      <w:r>
        <w:rPr>
          <w:b/>
        </w:rPr>
        <w:t>Drug entry:</w:t>
      </w:r>
      <w:r>
        <w:t xml:space="preserve"> drug (a common-list chip wrap plus free text), dose, unit, route, time (defaults to now).</w:t>
      </w:r>
    </w:p>
    <w:p>
      <w:pPr>
        <w:pStyle w:val="ListBullet"/>
      </w:pPr>
      <w:r>
        <w:rPr>
          <w:b/>
        </w:rPr>
        <w:t>Running totals:</w:t>
      </w:r>
      <w:r>
        <w:t xml:space="preserve"> summed per drug.</w:t>
      </w:r>
    </w:p>
    <w:p>
      <w:pPr>
        <w:pStyle w:val="ListBullet"/>
      </w:pPr>
      <w:r>
        <w:rPr>
          <w:b/>
        </w:rPr>
        <w:t>Local anaesthetic calculator</w:t>
      </w:r>
      <w:r>
        <w:t xml:space="preserve"> (patient weight from AN2). For each LA: the max dose in mg, the cartridges so far, and the cartridges left. Formula: mg per cartridge = concentration % × 10 × volume in ml. Defaults to be checked by the clinician:</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shd w:val="clear" w:color="auto" w:fill="E8ECF2"/>
          </w:tcPr>
          <w:p>
            <w:r>
              <w:rPr>
                <w:b/>
                <w:sz w:val="18"/>
              </w:rPr>
            </w:r>
            <w:r>
              <w:rPr>
                <w:b/>
                <w:sz w:val="18"/>
              </w:rPr>
              <w:t>Anaesthetic</w:t>
            </w:r>
          </w:p>
        </w:tc>
        <w:tc>
          <w:tcPr>
            <w:tcW w:type="dxa" w:w="2493"/>
            <w:shd w:val="clear" w:color="auto" w:fill="E8ECF2"/>
          </w:tcPr>
          <w:p>
            <w:r>
              <w:rPr>
                <w:b/>
                <w:sz w:val="18"/>
              </w:rPr>
            </w:r>
            <w:r>
              <w:rPr>
                <w:b/>
                <w:sz w:val="18"/>
              </w:rPr>
              <w:t>Max mg/kg</w:t>
            </w:r>
          </w:p>
        </w:tc>
        <w:tc>
          <w:tcPr>
            <w:tcW w:type="dxa" w:w="2493"/>
            <w:shd w:val="clear" w:color="auto" w:fill="E8ECF2"/>
          </w:tcPr>
          <w:p>
            <w:r>
              <w:rPr>
                <w:b/>
                <w:sz w:val="18"/>
              </w:rPr>
            </w:r>
            <w:r>
              <w:rPr>
                <w:b/>
                <w:sz w:val="18"/>
              </w:rPr>
              <w:t>Absolute max</w:t>
            </w:r>
          </w:p>
        </w:tc>
        <w:tc>
          <w:tcPr>
            <w:tcW w:type="dxa" w:w="2493"/>
            <w:shd w:val="clear" w:color="auto" w:fill="E8ECF2"/>
          </w:tcPr>
          <w:p>
            <w:r>
              <w:rPr>
                <w:b/>
                <w:sz w:val="18"/>
              </w:rPr>
            </w:r>
            <w:r>
              <w:rPr>
                <w:b/>
                <w:sz w:val="18"/>
              </w:rPr>
              <w:t>Typical cartridge</w:t>
            </w:r>
          </w:p>
        </w:tc>
      </w:tr>
      <w:tr>
        <w:tc>
          <w:tcPr>
            <w:tcW w:type="dxa" w:w="2493"/>
          </w:tcPr>
          <w:p>
            <w:r>
              <w:rPr>
                <w:sz w:val="18"/>
              </w:rPr>
            </w:r>
            <w:r>
              <w:rPr>
                <w:sz w:val="18"/>
              </w:rPr>
              <w:t>Lidocaine 2% + adrenaline</w:t>
            </w:r>
          </w:p>
        </w:tc>
        <w:tc>
          <w:tcPr>
            <w:tcW w:type="dxa" w:w="2493"/>
          </w:tcPr>
          <w:p>
            <w:r>
              <w:rPr>
                <w:sz w:val="18"/>
              </w:rPr>
            </w:r>
            <w:r>
              <w:rPr>
                <w:sz w:val="18"/>
              </w:rPr>
              <w:t>4.4</w:t>
            </w:r>
          </w:p>
        </w:tc>
        <w:tc>
          <w:tcPr>
            <w:tcW w:type="dxa" w:w="2493"/>
          </w:tcPr>
          <w:p>
            <w:r>
              <w:rPr>
                <w:sz w:val="18"/>
              </w:rPr>
            </w:r>
            <w:r>
              <w:rPr>
                <w:sz w:val="18"/>
              </w:rPr>
              <w:t>300 mg</w:t>
            </w:r>
          </w:p>
        </w:tc>
        <w:tc>
          <w:tcPr>
            <w:tcW w:type="dxa" w:w="2493"/>
          </w:tcPr>
          <w:p>
            <w:r>
              <w:rPr>
                <w:sz w:val="18"/>
              </w:rPr>
            </w:r>
            <w:r>
              <w:rPr>
                <w:sz w:val="18"/>
              </w:rPr>
              <w:t>1.8 ml = 36 mg</w:t>
            </w:r>
          </w:p>
        </w:tc>
      </w:tr>
      <w:tr>
        <w:tc>
          <w:tcPr>
            <w:tcW w:type="dxa" w:w="2493"/>
          </w:tcPr>
          <w:p>
            <w:r>
              <w:rPr>
                <w:sz w:val="18"/>
              </w:rPr>
            </w:r>
            <w:r>
              <w:rPr>
                <w:sz w:val="18"/>
              </w:rPr>
              <w:t>Articaine 4% + adrenaline</w:t>
            </w:r>
          </w:p>
        </w:tc>
        <w:tc>
          <w:tcPr>
            <w:tcW w:type="dxa" w:w="2493"/>
          </w:tcPr>
          <w:p>
            <w:r>
              <w:rPr>
                <w:sz w:val="18"/>
              </w:rPr>
            </w:r>
            <w:r>
              <w:rPr>
                <w:sz w:val="18"/>
              </w:rPr>
              <w:t>7.0</w:t>
            </w:r>
          </w:p>
        </w:tc>
        <w:tc>
          <w:tcPr>
            <w:tcW w:type="dxa" w:w="2493"/>
          </w:tcPr>
          <w:p>
            <w:r>
              <w:rPr>
                <w:sz w:val="18"/>
              </w:rPr>
            </w:r>
            <w:r>
              <w:rPr>
                <w:sz w:val="18"/>
              </w:rPr>
              <w:t>500 mg</w:t>
            </w:r>
          </w:p>
        </w:tc>
        <w:tc>
          <w:tcPr>
            <w:tcW w:type="dxa" w:w="2493"/>
          </w:tcPr>
          <w:p>
            <w:r>
              <w:rPr>
                <w:sz w:val="18"/>
              </w:rPr>
            </w:r>
            <w:r>
              <w:rPr>
                <w:sz w:val="18"/>
              </w:rPr>
              <w:t>1.7 ml = 68 mg</w:t>
            </w:r>
          </w:p>
        </w:tc>
      </w:tr>
      <w:tr>
        <w:tc>
          <w:tcPr>
            <w:tcW w:type="dxa" w:w="2493"/>
          </w:tcPr>
          <w:p>
            <w:r>
              <w:rPr>
                <w:sz w:val="18"/>
              </w:rPr>
            </w:r>
            <w:r>
              <w:rPr>
                <w:sz w:val="18"/>
              </w:rPr>
              <w:t>Mepivacaine 3% plain</w:t>
            </w:r>
          </w:p>
        </w:tc>
        <w:tc>
          <w:tcPr>
            <w:tcW w:type="dxa" w:w="2493"/>
          </w:tcPr>
          <w:p>
            <w:r>
              <w:rPr>
                <w:sz w:val="18"/>
              </w:rPr>
            </w:r>
            <w:r>
              <w:rPr>
                <w:sz w:val="18"/>
              </w:rPr>
              <w:t>4.4</w:t>
            </w:r>
          </w:p>
        </w:tc>
        <w:tc>
          <w:tcPr>
            <w:tcW w:type="dxa" w:w="2493"/>
          </w:tcPr>
          <w:p>
            <w:r>
              <w:rPr>
                <w:sz w:val="18"/>
              </w:rPr>
            </w:r>
            <w:r>
              <w:rPr>
                <w:sz w:val="18"/>
              </w:rPr>
              <w:t>300 mg</w:t>
            </w:r>
          </w:p>
        </w:tc>
        <w:tc>
          <w:tcPr>
            <w:tcW w:type="dxa" w:w="2493"/>
          </w:tcPr>
          <w:p>
            <w:r>
              <w:rPr>
                <w:sz w:val="18"/>
              </w:rPr>
            </w:r>
            <w:r>
              <w:rPr>
                <w:sz w:val="18"/>
              </w:rPr>
              <w:t>1.8 ml = 54 mg</w:t>
            </w:r>
          </w:p>
        </w:tc>
      </w:tr>
      <w:tr>
        <w:tc>
          <w:tcPr>
            <w:tcW w:type="dxa" w:w="2493"/>
          </w:tcPr>
          <w:p>
            <w:r>
              <w:rPr>
                <w:sz w:val="18"/>
              </w:rPr>
            </w:r>
            <w:r>
              <w:rPr>
                <w:sz w:val="18"/>
              </w:rPr>
              <w:t>Prilocaine 4%</w:t>
            </w:r>
          </w:p>
        </w:tc>
        <w:tc>
          <w:tcPr>
            <w:tcW w:type="dxa" w:w="2493"/>
          </w:tcPr>
          <w:p>
            <w:r>
              <w:rPr>
                <w:sz w:val="18"/>
              </w:rPr>
            </w:r>
            <w:r>
              <w:rPr>
                <w:sz w:val="18"/>
              </w:rPr>
              <w:t>8.0</w:t>
            </w:r>
          </w:p>
        </w:tc>
        <w:tc>
          <w:tcPr>
            <w:tcW w:type="dxa" w:w="2493"/>
          </w:tcPr>
          <w:p>
            <w:r>
              <w:rPr>
                <w:sz w:val="18"/>
              </w:rPr>
            </w:r>
            <w:r>
              <w:rPr>
                <w:sz w:val="18"/>
              </w:rPr>
              <w:t>600 mg</w:t>
            </w:r>
          </w:p>
        </w:tc>
        <w:tc>
          <w:tcPr>
            <w:tcW w:type="dxa" w:w="2493"/>
          </w:tcPr>
          <w:p>
            <w:r>
              <w:rPr>
                <w:sz w:val="18"/>
              </w:rPr>
            </w:r>
            <w:r>
              <w:rPr>
                <w:sz w:val="18"/>
              </w:rPr>
              <w:t>1.8 ml = 72 mg</w:t>
            </w:r>
          </w:p>
        </w:tc>
      </w:tr>
      <w:tr>
        <w:tc>
          <w:tcPr>
            <w:tcW w:type="dxa" w:w="2493"/>
          </w:tcPr>
          <w:p>
            <w:r>
              <w:rPr>
                <w:sz w:val="18"/>
              </w:rPr>
            </w:r>
            <w:r>
              <w:rPr>
                <w:sz w:val="18"/>
              </w:rPr>
              <w:t>Bupivacaine 0.5% + adrenaline</w:t>
            </w:r>
          </w:p>
        </w:tc>
        <w:tc>
          <w:tcPr>
            <w:tcW w:type="dxa" w:w="2493"/>
          </w:tcPr>
          <w:p>
            <w:r>
              <w:rPr>
                <w:sz w:val="18"/>
              </w:rPr>
            </w:r>
            <w:r>
              <w:rPr>
                <w:sz w:val="18"/>
              </w:rPr>
              <w:t>1.3</w:t>
            </w:r>
          </w:p>
        </w:tc>
        <w:tc>
          <w:tcPr>
            <w:tcW w:type="dxa" w:w="2493"/>
          </w:tcPr>
          <w:p>
            <w:r>
              <w:rPr>
                <w:sz w:val="18"/>
              </w:rPr>
            </w:r>
            <w:r>
              <w:rPr>
                <w:sz w:val="18"/>
              </w:rPr>
              <w:t>90 mg</w:t>
            </w:r>
          </w:p>
        </w:tc>
        <w:tc>
          <w:tcPr>
            <w:tcW w:type="dxa" w:w="2493"/>
          </w:tcPr>
          <w:p>
            <w:r>
              <w:rPr>
                <w:sz w:val="18"/>
              </w:rPr>
            </w:r>
            <w:r>
              <w:rPr>
                <w:sz w:val="18"/>
              </w:rPr>
              <w:t>1.8 ml = 9 mg</w:t>
            </w:r>
          </w:p>
        </w:tc>
      </w:tr>
    </w:tbl>
    <w:p>
      <w:pPr>
        <w:spacing w:after="40"/>
      </w:pPr>
    </w:p>
    <w:p>
      <w:pPr>
        <w:pStyle w:val="ListBullet"/>
      </w:pPr>
      <w:r>
        <w:t>Totals over 80% of the maximum show amber; over 100% show red, which is patient safety.</w:t>
      </w:r>
    </w:p>
    <w:p>
      <w:pPr>
        <w:pStyle w:val="ListBullet"/>
      </w:pPr>
      <w:r>
        <w:t>The table of values sits in one const list so the clinic can review it. Show "Check against your local formulary" under the calculator.</w:t>
      </w:r>
    </w:p>
    <w:p>
      <w:pPr>
        <w:pStyle w:val="Heading2"/>
      </w:pPr>
      <w:r>
        <w:t>AN5 · Recovery and discharge (modified Aldrete score)</w:t>
      </w:r>
    </w:p>
    <w:p>
      <w:r>
        <w:rPr>
          <w:b/>
        </w:rPr>
        <w:t>Build:</w:t>
      </w:r>
    </w:p>
    <w:p>
      <w:pPr>
        <w:pStyle w:val="ListBullet"/>
      </w:pPr>
      <w:r>
        <w:t>Five items (activity, respiration, circulation, consciousness, SpO₂), each 0–2, with plain descriptions.</w:t>
      </w:r>
    </w:p>
    <w:p>
      <w:pPr>
        <w:pStyle w:val="ListBullet"/>
      </w:pPr>
      <w:r>
        <w:t>The total is shown; ≥ 9 enables "Discharge".</w:t>
      </w:r>
    </w:p>
    <w:p>
      <w:pPr>
        <w:pStyle w:val="ListBullet"/>
      </w:pPr>
      <w:r>
        <w:t>Discharge records the time and "discharged to" (the escort's name), then offers post-op instructions over WhatsApp (an editable template).</w:t>
      </w:r>
    </w:p>
    <w:p>
      <w:pPr>
        <w:pStyle w:val="Heading2"/>
      </w:pPr>
      <w:r>
        <w:t>AN6 · Sedation cases page, card and printable record</w:t>
      </w:r>
    </w:p>
    <w:p>
      <w:pPr>
        <w:pStyle w:val="ListBullet"/>
      </w:pPr>
      <w:r>
        <w:rPr>
          <w:b/>
        </w:rPr>
        <w:t>Page:</w:t>
      </w:r>
      <w:r>
        <w:t xml:space="preserve"> cases by status: Planned · In progress · Recovery · Discharged.</w:t>
      </w:r>
    </w:p>
    <w:p>
      <w:pPr>
        <w:pStyle w:val="ListBullet"/>
      </w:pPr>
      <w:r>
        <w:rPr>
          <w:b/>
        </w:rPr>
        <w:t>Card:</w:t>
      </w:r>
      <w:r>
        <w:t xml:space="preserve"> today's cases, in recovery, discharged today.</w:t>
      </w:r>
    </w:p>
    <w:p>
      <w:pPr>
        <w:pStyle w:val="ListBullet"/>
      </w:pPr>
      <w:r>
        <w:rPr>
          <w:b/>
        </w:rPr>
        <w:t>Print:</w:t>
      </w:r>
      <w:r>
        <w:t xml:space="preserve"> a PDF sedation record with the pre-op table, vitals table and chart snapshot (a simple table is fine), drugs with totals, Aldrete, discharge, and signature.</w:t>
      </w:r>
    </w:p>
    <w:p>
      <w:pPr>
        <w:pStyle w:val="Heading2"/>
      </w:pPr>
      <w:r>
        <w:t>AN7 · PLACEHOLDER: Bluetooth monitors</w:t>
      </w:r>
    </w:p>
    <w:p>
      <w:r>
        <w:t>In the case page header, add a secondary "Connect monitor" button. It opens an honest dialog: "Pairing a Bluetooth pulse oximeter or BP monitor to log vitals automatically isn't built yet. Enter readings by hand for now." List the device types it will support. No fake pairing.</w:t>
      </w:r>
    </w:p>
    <w:p>
      <w:pPr>
        <w:pStyle w:val="Heading2"/>
      </w:pPr>
      <w:r>
        <w:t>AN8 · Emergency protocol cards</w:t>
      </w:r>
    </w:p>
    <w:p>
      <w:r>
        <w:rPr>
          <w:b/>
        </w:rPr>
        <w:t>Human.</w:t>
      </w:r>
      <w:r>
        <w:t xml:space="preserve"> Provide the clinic's approved protocols: anaphylaxis, syncope, hypoglycaemia, asthma, seizure, chest pain, local anaesthetic toxicity, airway obstruction. Use your national guidelines (in India, for example, the Indian Resuscitation Council or your institution's), checked by a clinician. Paste the steps and doses.</w:t>
      </w:r>
    </w:p>
    <w:p>
      <w:r>
        <w:rPr>
          <w:b/>
        </w:rPr>
        <w:t>Build.</w:t>
      </w:r>
    </w:p>
    <w:p>
      <w:pPr>
        <w:pStyle w:val="ListBullet"/>
      </w:pPr>
      <w:r>
        <w:t>A header button "Emergency" in the case page, plus a sidebar entry under Anaesthesia. It opens a full-screen, large-text list of protocols.</w:t>
      </w:r>
    </w:p>
    <w:p>
      <w:pPr>
        <w:pStyle w:val="ListBullet"/>
      </w:pPr>
      <w:r>
        <w:t xml:space="preserve">Each protocol is a card with numbered steps and drug doses </w:t>
      </w:r>
      <w:r>
        <w:rPr>
          <w:b/>
        </w:rPr>
        <w:t>exactly as supplied</w:t>
      </w:r>
      <w:r>
        <w:t>, plus a one-tap "Start timer" (a count-up timer at the top) and "Log to case" (adds a note row to the vitals log).</w:t>
      </w:r>
    </w:p>
    <w:p>
      <w:r>
        <w:br w:type="page"/>
      </w:r>
    </w:p>
    <w:p>
      <w:pPr>
        <w:pStyle w:val="Heading1"/>
      </w:pPr>
      <w:r>
        <w:t>Phase PR: Prosthodontics</w:t>
      </w:r>
    </w:p>
    <w:p>
      <w:pPr>
        <w:pStyle w:val="Heading2"/>
      </w:pPr>
      <w:r>
        <w:t>PR1 · Prosthodontist sub-login</w:t>
      </w:r>
    </w:p>
    <w:p>
      <w:pPr>
        <w:pStyle w:val="ListBullet"/>
      </w:pPr>
      <w:r>
        <w:rPr>
          <w:b/>
        </w:rPr>
        <w:t>Enum and label:</w:t>
      </w:r>
      <w:r>
        <w:t xml:space="preserve"> </w:t>
      </w:r>
      <w:r>
        <w:rPr>
          <w:rFonts w:ascii="Consolas" w:hAnsi="Consolas"/>
          <w:color w:val="1F3A5F"/>
          <w:sz w:val="19"/>
        </w:rPr>
        <w:t>prosthodontist</w:t>
      </w:r>
      <w:r>
        <w:t>, label "Prosthodontist", short label "Prostho".</w:t>
      </w:r>
    </w:p>
    <w:p>
      <w:pPr>
        <w:pStyle w:val="ListBullet"/>
      </w:pPr>
      <w:r>
        <w:rPr>
          <w:b/>
        </w:rPr>
        <w:t>Sidebar group "Prostho":</w:t>
      </w:r>
      <w:r>
        <w:t xml:space="preserve"> "Lab cases" (PR3).</w:t>
      </w:r>
    </w:p>
    <w:p>
      <w:pPr>
        <w:pStyle w:val="ListBullet"/>
      </w:pPr>
      <w:r>
        <w:rPr>
          <w:b/>
        </w:rPr>
        <w:t>Dashboard:</w:t>
      </w:r>
      <w:r>
        <w:t xml:space="preserve"> the PR7 card.</w:t>
      </w:r>
    </w:p>
    <w:p>
      <w:pPr>
        <w:pStyle w:val="Heading2"/>
      </w:pPr>
      <w:r>
        <w:t>PR2 · Lab partners</w:t>
      </w:r>
    </w:p>
    <w:p>
      <w:r>
        <w:t>Reuse F3 contacts with specialty "Dental lab". Add a "Standard turnaround (days)" field to the contact data (</w:t>
      </w:r>
      <w:r>
        <w:rPr>
          <w:rFonts w:ascii="Consolas" w:hAnsi="Consolas"/>
          <w:color w:val="1F3A5F"/>
          <w:sz w:val="19"/>
        </w:rPr>
        <w:t>turnaroundDays</w:t>
      </w:r>
      <w:r>
        <w:t>). Add a "Labs" filter in the contacts dialog.</w:t>
      </w:r>
    </w:p>
    <w:p>
      <w:pPr>
        <w:pStyle w:val="Heading2"/>
      </w:pPr>
      <w:r>
        <w:t>PR3 · Lab prescription and case pipeline</w:t>
      </w:r>
    </w:p>
    <w:p>
      <w:r>
        <w:rPr>
          <w:b/>
        </w:rPr>
        <w:t>Create:</w:t>
      </w:r>
    </w:p>
    <w:p>
      <w:pPr>
        <w:pStyle w:val="ListBullet"/>
      </w:pPr>
      <w:r>
        <w:rPr>
          <w:rFonts w:ascii="Consolas" w:hAnsi="Consolas"/>
          <w:color w:val="1F3A5F"/>
          <w:sz w:val="19"/>
        </w:rPr>
        <w:t>lib/features/dental/specialties/prostho/lab_cases_screen.dart</w:t>
      </w:r>
    </w:p>
    <w:p>
      <w:pPr>
        <w:pStyle w:val="ListBullet"/>
      </w:pPr>
      <w:r>
        <w:rPr>
          <w:rFonts w:ascii="Consolas" w:hAnsi="Consolas"/>
          <w:color w:val="1F3A5F"/>
          <w:sz w:val="19"/>
        </w:rPr>
        <w:t>lab_case_dialog.dart</w:t>
      </w:r>
    </w:p>
    <w:p>
      <w:pPr>
        <w:pStyle w:val="ListBullet"/>
      </w:pPr>
      <w:r>
        <w:rPr>
          <w:rFonts w:ascii="Consolas" w:hAnsi="Consolas"/>
          <w:color w:val="1F3A5F"/>
          <w:sz w:val="19"/>
        </w:rPr>
        <w:t>lab_rx_pdf.dart</w:t>
      </w:r>
    </w:p>
    <w:p>
      <w:r>
        <w:rPr>
          <w:b/>
        </w:rPr>
        <w:t>Data:</w:t>
      </w:r>
      <w:r>
        <w:t xml:space="preserve"> kind </w:t>
      </w:r>
      <w:r>
        <w:rPr>
          <w:rFonts w:ascii="Consolas" w:hAnsi="Consolas"/>
          <w:color w:val="1F3A5F"/>
          <w:sz w:val="19"/>
        </w:rPr>
        <w:t>labCase</w:t>
      </w:r>
      <w:r>
        <w:t>:</w:t>
      </w:r>
    </w:p>
    <w:p>
      <w:pPr>
        <w:spacing w:after="0" w:before="0"/>
        <w:ind w:left="170"/>
        <w:shd w:val="clear" w:color="auto" w:fill="F2F4F7"/>
      </w:pPr>
      <w:r>
        <w:rPr>
          <w:rFonts w:ascii="Consolas" w:hAnsi="Consolas"/>
          <w:sz w:val="17"/>
        </w:rPr>
        <w:t>{ "labContactId": "…", "labName": "…", "type": "Crown" | "Bridge" | "Veneer" | "Inlay/Onlay" | "Implant crown" | "Complete denture" | "Partial denture" | "Night guard" | "Other",</w:t>
      </w:r>
    </w:p>
    <w:p>
      <w:pPr>
        <w:spacing w:after="0" w:before="0"/>
        <w:ind w:left="170"/>
        <w:shd w:val="clear" w:color="auto" w:fill="F2F4F7"/>
      </w:pPr>
      <w:r>
        <w:rPr>
          <w:rFonts w:ascii="Consolas" w:hAnsi="Consolas"/>
          <w:sz w:val="17"/>
        </w:rPr>
        <w:t xml:space="preserve">  "teeth": ["36"], "material": "Zirconia" | "E.max" | "PFM" | "Metal" | "Acrylic" | "Other", "shade": "A2", "shadeSystem": "VITA classical",</w:t>
      </w:r>
    </w:p>
    <w:p>
      <w:pPr>
        <w:spacing w:after="0" w:before="0"/>
        <w:ind w:left="170"/>
        <w:shd w:val="clear" w:color="auto" w:fill="F2F4F7"/>
      </w:pPr>
      <w:r>
        <w:rPr>
          <w:rFonts w:ascii="Consolas" w:hAnsi="Consolas"/>
          <w:sz w:val="17"/>
        </w:rPr>
        <w:t xml:space="preserve">  "margin": "Chamfer" | "Shoulder" | "Feather", "notes": "", "due": ms,</w:t>
      </w:r>
    </w:p>
    <w:p>
      <w:pPr>
        <w:spacing w:after="0" w:before="0"/>
        <w:ind w:left="170"/>
        <w:shd w:val="clear" w:color="auto" w:fill="F2F4F7"/>
      </w:pPr>
      <w:r>
        <w:rPr>
          <w:rFonts w:ascii="Consolas" w:hAnsi="Consolas"/>
          <w:sz w:val="17"/>
        </w:rPr>
        <w:t xml:space="preserve">  "stage": "scanned" | "sent" | "design" | "milling" | "qc" | "shipped" | "received" | "fitted" | "remake",</w:t>
      </w:r>
    </w:p>
    <w:p>
      <w:pPr>
        <w:spacing w:after="0" w:before="0"/>
        <w:ind w:left="170"/>
        <w:shd w:val="clear" w:color="auto" w:fill="F2F4F7"/>
      </w:pPr>
      <w:r>
        <w:rPr>
          <w:rFonts w:ascii="Consolas" w:hAnsi="Consolas"/>
          <w:sz w:val="17"/>
        </w:rPr>
        <w:t xml:space="preserve">  "history": [{"stage": "sent", "at": ms, "note": ""}],</w:t>
      </w:r>
    </w:p>
    <w:p>
      <w:pPr>
        <w:spacing w:after="0" w:before="0"/>
        <w:ind w:left="170"/>
        <w:shd w:val="clear" w:color="auto" w:fill="F2F4F7"/>
      </w:pPr>
      <w:r>
        <w:rPr>
          <w:rFonts w:ascii="Consolas" w:hAnsi="Consolas"/>
          <w:sz w:val="17"/>
        </w:rPr>
        <w:t xml:space="preserve">  "files": [{"path": "…", "kind": "scan" | "photo" | "design" | "other", "name": "…"}] }</w:t>
      </w:r>
    </w:p>
    <w:p>
      <w:pPr>
        <w:spacing w:after="40"/>
      </w:pPr>
    </w:p>
    <w:p>
      <w:r>
        <w:rPr>
          <w:b/>
        </w:rPr>
        <w:t>Build:</w:t>
      </w:r>
    </w:p>
    <w:p>
      <w:pPr>
        <w:pStyle w:val="ListBullet"/>
      </w:pPr>
      <w:r>
        <w:rPr>
          <w:b/>
        </w:rPr>
        <w:t>Tab "Lab cases":</w:t>
      </w:r>
    </w:p>
    <w:p>
      <w:pPr>
        <w:pStyle w:val="ListBullet2"/>
      </w:pPr>
      <w:r>
        <w:t>Glance: at lab, due this week, overdue (amber), received to fit.</w:t>
      </w:r>
    </w:p>
    <w:p>
      <w:pPr>
        <w:pStyle w:val="ListBullet2"/>
      </w:pPr>
      <w:r>
        <w:t xml:space="preserve">View toggle: </w:t>
      </w:r>
      <w:r>
        <w:rPr>
          <w:b/>
        </w:rPr>
        <w:t>List · Board</w:t>
      </w:r>
      <w:r>
        <w:t xml:space="preserve">. The board has columns per stage and cards you can drag between columns (use </w:t>
      </w:r>
      <w:r>
        <w:rPr>
          <w:rFonts w:ascii="Consolas" w:hAnsi="Consolas"/>
          <w:color w:val="1F3A5F"/>
          <w:sz w:val="19"/>
        </w:rPr>
        <w:t>Draggable</w:t>
      </w:r>
      <w:r>
        <w:t>/</w:t>
      </w:r>
      <w:r>
        <w:rPr>
          <w:rFonts w:ascii="Consolas" w:hAnsi="Consolas"/>
          <w:color w:val="1F3A5F"/>
          <w:sz w:val="19"/>
        </w:rPr>
        <w:t>DragTarget</w:t>
      </w:r>
      <w:r>
        <w:t>). Stage changes add to the history.</w:t>
      </w:r>
    </w:p>
    <w:p>
      <w:pPr>
        <w:pStyle w:val="ListBullet"/>
      </w:pPr>
      <w:r>
        <w:rPr>
          <w:b/>
        </w:rPr>
        <w:t>Dialog:</w:t>
      </w:r>
      <w:r>
        <w:t xml:space="preserve"> all fields; teeth use FDI with the F2 display; a shade chip wrap (A1–D4 plus a custom entry); due defaults to today + the lab's turnaround.</w:t>
      </w:r>
    </w:p>
    <w:p>
      <w:pPr>
        <w:pStyle w:val="ListBullet"/>
      </w:pPr>
      <w:r>
        <w:rPr>
          <w:b/>
        </w:rPr>
        <w:t>Files:</w:t>
      </w:r>
      <w:r>
        <w:t xml:space="preserve"> "Add files" copies into </w:t>
      </w:r>
      <w:r>
        <w:rPr>
          <w:rFonts w:ascii="Consolas" w:hAnsi="Consolas"/>
          <w:color w:val="1F3A5F"/>
          <w:sz w:val="19"/>
        </w:rPr>
        <w:t>dental/labcases/&lt;id&gt;/</w:t>
      </w:r>
      <w:r>
        <w:t>; open and remove.</w:t>
      </w:r>
    </w:p>
    <w:p>
      <w:pPr>
        <w:pStyle w:val="ListBullet"/>
      </w:pPr>
      <w:r>
        <w:rPr>
          <w:b/>
        </w:rPr>
        <w:t>Messages:</w:t>
      </w:r>
    </w:p>
    <w:p>
      <w:pPr>
        <w:pStyle w:val="ListBullet2"/>
      </w:pPr>
      <w:r>
        <w:t>"Send to lab" makes the Rx PDF and opens WhatsApp or email to the lab.</w:t>
      </w:r>
    </w:p>
    <w:p>
      <w:pPr>
        <w:pStyle w:val="ListBullet2"/>
      </w:pPr>
      <w:r>
        <w:t>When the stage becomes "received", offer to message the patient: "Your crown is ready. Please book a visit to fit it."</w:t>
      </w:r>
    </w:p>
    <w:p>
      <w:pPr>
        <w:pStyle w:val="ListBullet"/>
      </w:pPr>
      <w:r>
        <w:rPr>
          <w:b/>
        </w:rPr>
        <w:t>Rx PDF:</w:t>
      </w:r>
      <w:r>
        <w:t xml:space="preserve"> clinic, lab, patient (name, age), case type, teeth, material, shade, margin, notes, due date, signature.</w:t>
      </w:r>
    </w:p>
    <w:p>
      <w:pPr>
        <w:pStyle w:val="ListBullet"/>
      </w:pPr>
      <w:r>
        <w:rPr>
          <w:b/>
        </w:rPr>
        <w:t>Patient card row:</w:t>
      </w:r>
      <w:r>
        <w:t xml:space="preserve"> "Lab cases".</w:t>
      </w:r>
    </w:p>
    <w:p>
      <w:r>
        <w:rPr>
          <w:b/>
        </w:rPr>
        <w:t>Acceptance.</w:t>
      </w:r>
      <w:r>
        <w:t xml:space="preserve"> Create a case → send (the PDF opens) → drag it through the board → received → fitted. The history keeps the order and overdue cases show amber.</w:t>
      </w:r>
    </w:p>
    <w:p>
      <w:pPr>
        <w:pStyle w:val="Heading2"/>
      </w:pPr>
      <w:r>
        <w:t>PR4 · PLACEHOLDER: 3D scan viewer (STL, PLY, OBJ)</w:t>
      </w:r>
    </w:p>
    <w:p>
      <w:r>
        <w:rPr>
          <w:b/>
        </w:rPr>
        <w:t>Build.</w:t>
      </w:r>
    </w:p>
    <w:p>
      <w:pPr>
        <w:pStyle w:val="ListBullet"/>
      </w:pPr>
      <w:r>
        <w:t xml:space="preserve">In the lab case files list, </w:t>
      </w:r>
      <w:r>
        <w:rPr>
          <w:rFonts w:ascii="Consolas" w:hAnsi="Consolas"/>
          <w:color w:val="1F3A5F"/>
          <w:sz w:val="19"/>
        </w:rPr>
        <w:t>.stl</w:t>
      </w:r>
      <w:r>
        <w:t>/</w:t>
      </w:r>
      <w:r>
        <w:rPr>
          <w:rFonts w:ascii="Consolas" w:hAnsi="Consolas"/>
          <w:color w:val="1F3A5F"/>
          <w:sz w:val="19"/>
        </w:rPr>
        <w:t>.ply</w:t>
      </w:r>
      <w:r>
        <w:t>/</w:t>
      </w:r>
      <w:r>
        <w:rPr>
          <w:rFonts w:ascii="Consolas" w:hAnsi="Consolas"/>
          <w:color w:val="1F3A5F"/>
          <w:sz w:val="19"/>
        </w:rPr>
        <w:t>.obj</w:t>
      </w:r>
      <w:r>
        <w:t xml:space="preserve"> files show a "3D" chip.</w:t>
      </w:r>
    </w:p>
    <w:p>
      <w:pPr>
        <w:pStyle w:val="ListBullet"/>
      </w:pPr>
      <w:r>
        <w:t xml:space="preserve">Opening one shows a page </w:t>
      </w:r>
      <w:r>
        <w:rPr>
          <w:rFonts w:ascii="Consolas" w:hAnsi="Consolas"/>
          <w:color w:val="1F3A5F"/>
          <w:sz w:val="19"/>
        </w:rPr>
        <w:t>scan_viewer_placeholder.dart</w:t>
      </w:r>
      <w:r>
        <w:t xml:space="preserve"> with the file name, size and, for STL, the </w:t>
      </w:r>
      <w:r>
        <w:rPr>
          <w:b/>
        </w:rPr>
        <w:t>triangle count</w:t>
      </w:r>
      <w:r>
        <w:t xml:space="preserve"> (binary STL: a 4-byte little-endian count after the 80-byte header; ASCII: count the lines containing </w:t>
      </w:r>
      <w:r>
        <w:rPr>
          <w:rFonts w:ascii="Consolas" w:hAnsi="Consolas"/>
          <w:color w:val="1F3A5F"/>
          <w:sz w:val="19"/>
        </w:rPr>
        <w:t>facet normal</w:t>
      </w:r>
      <w:r>
        <w:t>).</w:t>
      </w:r>
    </w:p>
    <w:p>
      <w:pPr>
        <w:pStyle w:val="ListBullet"/>
      </w:pPr>
      <w:r>
        <w:t>It also shows this note: "3D view of scans isn't built yet. Open the file in your CAD or lab software." There's a button "Open with default app" (</w:t>
      </w:r>
      <w:r>
        <w:rPr>
          <w:rFonts w:ascii="Consolas" w:hAnsi="Consolas"/>
          <w:color w:val="1F3A5F"/>
          <w:sz w:val="19"/>
        </w:rPr>
        <w:t>launchUrl(Uri.file(path))</w:t>
      </w:r>
      <w:r>
        <w:t>).</w:t>
      </w:r>
    </w:p>
    <w:p>
      <w:r>
        <w:t>No rendering.</w:t>
      </w:r>
    </w:p>
    <w:p>
      <w:pPr>
        <w:pStyle w:val="Heading2"/>
      </w:pPr>
      <w:r>
        <w:t>PR5 · Export case for the lab (exocad / 3Shape)</w:t>
      </w:r>
    </w:p>
    <w:p>
      <w:r>
        <w:rPr>
          <w:b/>
        </w:rPr>
        <w:t>Build.</w:t>
      </w:r>
      <w:r>
        <w:t xml:space="preserve"> "Export case" makes a ZIP (package </w:t>
      </w:r>
      <w:r>
        <w:rPr>
          <w:rFonts w:ascii="Consolas" w:hAnsi="Consolas"/>
          <w:color w:val="1F3A5F"/>
          <w:sz w:val="19"/>
        </w:rPr>
        <w:t>archive</w:t>
      </w:r>
      <w:r>
        <w:t xml:space="preserve">, already present) containing all case files plus </w:t>
      </w:r>
      <w:r>
        <w:rPr>
          <w:rFonts w:ascii="Consolas" w:hAnsi="Consolas"/>
          <w:color w:val="1F3A5F"/>
          <w:sz w:val="19"/>
        </w:rPr>
        <w:t>order.json</w:t>
      </w:r>
      <w:r>
        <w:t xml:space="preserve"> (the case data) and </w:t>
      </w:r>
      <w:r>
        <w:rPr>
          <w:rFonts w:ascii="Consolas" w:hAnsi="Consolas"/>
          <w:color w:val="1F3A5F"/>
          <w:sz w:val="19"/>
        </w:rPr>
        <w:t>order.pdf</w:t>
      </w:r>
      <w:r>
        <w:t xml:space="preserve"> (the Rx). It saves with </w:t>
      </w:r>
      <w:r>
        <w:rPr>
          <w:rFonts w:ascii="Consolas" w:hAnsi="Consolas"/>
          <w:color w:val="1F3A5F"/>
          <w:sz w:val="19"/>
        </w:rPr>
        <w:t>FilePicker.saveFile(fileName: 'Case_&lt;patient&gt;_&lt;date&gt;.zip', bytes: zipBytes)</w:t>
      </w:r>
      <w:r>
        <w:t>.</w:t>
      </w:r>
    </w:p>
    <w:p>
      <w:r>
        <w:t>The dialog note says labs import this manually. Direct exocad/3Shape integration: "not connected yet".</w:t>
      </w:r>
    </w:p>
    <w:p>
      <w:pPr>
        <w:pStyle w:val="Heading2"/>
      </w:pPr>
      <w:r>
        <w:t>PR6 · Denture stage tracker</w:t>
      </w:r>
    </w:p>
    <w:p>
      <w:r>
        <w:rPr>
          <w:b/>
        </w:rPr>
        <w:t>Data:</w:t>
      </w:r>
      <w:r>
        <w:t xml:space="preserve"> kind </w:t>
      </w:r>
      <w:r>
        <w:rPr>
          <w:rFonts w:ascii="Consolas" w:hAnsi="Consolas"/>
          <w:color w:val="1F3A5F"/>
          <w:sz w:val="19"/>
        </w:rPr>
        <w:t>denture</w:t>
      </w:r>
      <w:r>
        <w:t xml:space="preserve">: </w:t>
      </w:r>
      <w:r>
        <w:rPr>
          <w:rFonts w:ascii="Consolas" w:hAnsi="Consolas"/>
          <w:color w:val="1F3A5F"/>
          <w:sz w:val="19"/>
        </w:rPr>
        <w:t>{ "arch": "upper" | "lower" | "both", "type": "complete" | "partial", "stages": [{"stage": "Primary impression" | "Secondary impression" | "Jaw relation" | "Try-in" | "Insertion" | "Review", "date": ms, "notes": ""}], "labCaseId": "" }</w:t>
      </w:r>
      <w:r>
        <w:t>.</w:t>
      </w:r>
    </w:p>
    <w:p>
      <w:r>
        <w:rPr>
          <w:b/>
        </w:rPr>
        <w:t>Build.</w:t>
      </w:r>
      <w:r>
        <w:t xml:space="preserve"> A dialog with a vertical stepper of the stages. Tapping a stage records its date and notes. "Link lab case" picks a PR3 case. A card row: "Denture: Try-in done 12 Sep".</w:t>
      </w:r>
    </w:p>
    <w:p>
      <w:pPr>
        <w:pStyle w:val="Heading2"/>
      </w:pPr>
      <w:r>
        <w:t>PR7 · Prostho dashboard card</w:t>
      </w:r>
    </w:p>
    <w:p>
      <w:r>
        <w:t>Card: at lab, overdue, to fit this week.</w:t>
      </w:r>
    </w:p>
    <w:p>
      <w:r>
        <w:br w:type="page"/>
      </w:r>
    </w:p>
    <w:p>
      <w:pPr>
        <w:pStyle w:val="Heading1"/>
      </w:pPr>
      <w:r>
        <w:t>Phase OR: Orthodontics</w:t>
      </w:r>
    </w:p>
    <w:p>
      <w:pPr>
        <w:pStyle w:val="Heading2"/>
      </w:pPr>
      <w:r>
        <w:t>OR1 · Orthodontist sub-login</w:t>
      </w:r>
    </w:p>
    <w:p>
      <w:pPr>
        <w:pStyle w:val="ListBullet"/>
      </w:pPr>
      <w:r>
        <w:rPr>
          <w:b/>
        </w:rPr>
        <w:t>Enum and label:</w:t>
      </w:r>
      <w:r>
        <w:t xml:space="preserve"> </w:t>
      </w:r>
      <w:r>
        <w:rPr>
          <w:rFonts w:ascii="Consolas" w:hAnsi="Consolas"/>
          <w:color w:val="1F3A5F"/>
          <w:sz w:val="19"/>
        </w:rPr>
        <w:t>orthodontist</w:t>
      </w:r>
      <w:r>
        <w:t>, label "Orthodontist", short label "Ortho".</w:t>
      </w:r>
    </w:p>
    <w:p>
      <w:pPr>
        <w:pStyle w:val="ListBullet"/>
      </w:pPr>
      <w:r>
        <w:rPr>
          <w:b/>
        </w:rPr>
        <w:t>Sidebar group "Ortho":</w:t>
      </w:r>
      <w:r>
        <w:t xml:space="preserve"> "Ortho patients" (OR6).</w:t>
      </w:r>
    </w:p>
    <w:p>
      <w:pPr>
        <w:pStyle w:val="ListBullet"/>
      </w:pPr>
      <w:r>
        <w:rPr>
          <w:b/>
        </w:rPr>
        <w:t>Dashboard:</w:t>
      </w:r>
      <w:r>
        <w:t xml:space="preserve"> the OR6 card.</w:t>
      </w:r>
    </w:p>
    <w:p>
      <w:r>
        <w:rPr>
          <w:b/>
        </w:rPr>
        <w:t>Important:</w:t>
      </w:r>
      <w:r>
        <w:t xml:space="preserve"> </w:t>
      </w:r>
      <w:r>
        <w:rPr>
          <w:rFonts w:ascii="Consolas" w:hAnsi="Consolas"/>
          <w:color w:val="1F3A5F"/>
          <w:sz w:val="19"/>
        </w:rPr>
        <w:t>fromString</w:t>
      </w:r>
      <w:r>
        <w:t xml:space="preserve"> must check </w:t>
      </w:r>
      <w:r>
        <w:rPr>
          <w:rFonts w:ascii="Consolas" w:hAnsi="Consolas"/>
          <w:color w:val="1F3A5F"/>
          <w:sz w:val="19"/>
        </w:rPr>
        <w:t>'orthodont'</w:t>
      </w:r>
      <w:r>
        <w:t xml:space="preserve"> </w:t>
      </w:r>
      <w:r>
        <w:rPr>
          <w:b/>
        </w:rPr>
        <w:t>before</w:t>
      </w:r>
      <w:r>
        <w:t xml:space="preserve"> the existing </w:t>
      </w:r>
      <w:r>
        <w:rPr>
          <w:rFonts w:ascii="Consolas" w:hAnsi="Consolas"/>
          <w:color w:val="1F3A5F"/>
          <w:sz w:val="19"/>
        </w:rPr>
        <w:t>'ortho'</w:t>
      </w:r>
      <w:r>
        <w:t xml:space="preserve"> keyword (which maps to Orthopedic).</w:t>
      </w:r>
    </w:p>
    <w:p>
      <w:pPr>
        <w:pStyle w:val="Heading2"/>
      </w:pPr>
      <w:r>
        <w:t>OR2 · Treatment and appliance tracker</w:t>
      </w:r>
    </w:p>
    <w:p>
      <w:r>
        <w:rPr>
          <w:b/>
        </w:rPr>
        <w:t>Create</w:t>
      </w:r>
      <w:r>
        <w:t xml:space="preserve"> </w:t>
      </w:r>
      <w:r>
        <w:rPr>
          <w:rFonts w:ascii="Consolas" w:hAnsi="Consolas"/>
          <w:color w:val="1F3A5F"/>
          <w:sz w:val="19"/>
        </w:rPr>
        <w:t>lib/features/dental/specialties/ortho/ortho_case_dialog.dart</w:t>
      </w:r>
      <w:r>
        <w:t>.</w:t>
      </w:r>
    </w:p>
    <w:p>
      <w:r>
        <w:rPr>
          <w:b/>
        </w:rPr>
        <w:t>Data:</w:t>
      </w:r>
      <w:r>
        <w:t xml:space="preserve"> kind </w:t>
      </w:r>
      <w:r>
        <w:rPr>
          <w:rFonts w:ascii="Consolas" w:hAnsi="Consolas"/>
          <w:color w:val="1F3A5F"/>
          <w:sz w:val="19"/>
        </w:rPr>
        <w:t>orthoCase</w:t>
      </w:r>
      <w:r>
        <w:t>:</w:t>
      </w:r>
    </w:p>
    <w:p>
      <w:pPr>
        <w:spacing w:after="0" w:before="0"/>
        <w:ind w:left="170"/>
        <w:shd w:val="clear" w:color="auto" w:fill="F2F4F7"/>
      </w:pPr>
      <w:r>
        <w:rPr>
          <w:rFonts w:ascii="Consolas" w:hAnsi="Consolas"/>
          <w:sz w:val="17"/>
        </w:rPr>
        <w:t>{ "appliance": "Fixed (MBT 0.022)" | "Fixed (Roth)" | "Clear aligners" | "Removable" | "Functional" | "Other",</w:t>
      </w:r>
    </w:p>
    <w:p>
      <w:pPr>
        <w:spacing w:after="0" w:before="0"/>
        <w:ind w:left="170"/>
        <w:shd w:val="clear" w:color="auto" w:fill="F2F4F7"/>
      </w:pPr>
      <w:r>
        <w:rPr>
          <w:rFonts w:ascii="Consolas" w:hAnsi="Consolas"/>
          <w:sz w:val="17"/>
        </w:rPr>
        <w:t xml:space="preserve">  "start": ms, "estimatedMonths": 18, "aligners": {"total": 30, "current": 12, "changeEveryDays": 10},</w:t>
      </w:r>
    </w:p>
    <w:p>
      <w:pPr>
        <w:spacing w:after="0" w:before="0"/>
        <w:ind w:left="170"/>
        <w:shd w:val="clear" w:color="auto" w:fill="F2F4F7"/>
      </w:pPr>
      <w:r>
        <w:rPr>
          <w:rFonts w:ascii="Consolas" w:hAnsi="Consolas"/>
          <w:sz w:val="17"/>
        </w:rPr>
        <w:t xml:space="preserve">  "visits": [{"date": ms, "archwireUpper": "0.016 NiTi", "archwireLower": "0.016 NiTi", "elastics": "Class II 3/16 medium",</w:t>
      </w:r>
    </w:p>
    <w:p>
      <w:pPr>
        <w:spacing w:after="0" w:before="0"/>
        <w:ind w:left="170"/>
        <w:shd w:val="clear" w:color="auto" w:fill="F2F4F7"/>
      </w:pPr>
      <w:r>
        <w:rPr>
          <w:rFonts w:ascii="Consolas" w:hAnsi="Consolas"/>
          <w:sz w:val="17"/>
        </w:rPr>
        <w:t xml:space="preserve">              "procedures": ["Bond 17"], "notes": "", "photoSetId": ""}],</w:t>
      </w:r>
    </w:p>
    <w:p>
      <w:pPr>
        <w:spacing w:after="0" w:before="0"/>
        <w:ind w:left="170"/>
        <w:shd w:val="clear" w:color="auto" w:fill="F2F4F7"/>
      </w:pPr>
      <w:r>
        <w:rPr>
          <w:rFonts w:ascii="Consolas" w:hAnsi="Consolas"/>
          <w:sz w:val="17"/>
        </w:rPr>
        <w:t xml:space="preserve">  "phase": "leveling" | "working" | "finishing" | "retention", "debondDate": ms, "retainers": {"upper": "Essix", "lower": "Bonded 3-3"} }</w:t>
      </w:r>
    </w:p>
    <w:p>
      <w:pPr>
        <w:spacing w:after="40"/>
      </w:pPr>
    </w:p>
    <w:p>
      <w:r>
        <w:rPr>
          <w:b/>
        </w:rPr>
        <w:t>Build:</w:t>
      </w:r>
    </w:p>
    <w:p>
      <w:pPr>
        <w:pStyle w:val="ListBullet"/>
      </w:pPr>
      <w:r>
        <w:t>A dialog with a progress bar: months elapsed out of the estimate, or aligner current out of total.</w:t>
      </w:r>
    </w:p>
    <w:p>
      <w:pPr>
        <w:pStyle w:val="ListBullet"/>
      </w:pPr>
      <w:r>
        <w:t>A visits timeline, newest first, with "Add visit". Wires are chips from a standard list plus free text.</w:t>
      </w:r>
    </w:p>
    <w:p>
      <w:pPr>
        <w:pStyle w:val="ListBullet"/>
      </w:pPr>
      <w:r>
        <w:t>Phase chips.</w:t>
      </w:r>
    </w:p>
    <w:p>
      <w:pPr>
        <w:pStyle w:val="ListBullet"/>
      </w:pPr>
      <w:r>
        <w:rPr>
          <w:b/>
        </w:rPr>
        <w:t>Aligners:</w:t>
      </w:r>
      <w:r>
        <w:t xml:space="preserve"> "Next aligner change on &lt;date&gt;" and a WhatsApp reminder template to the patient.</w:t>
      </w:r>
    </w:p>
    <w:p>
      <w:pPr>
        <w:pStyle w:val="ListBullet"/>
      </w:pPr>
      <w:r>
        <w:rPr>
          <w:b/>
        </w:rPr>
        <w:t>Retention:</w:t>
      </w:r>
      <w:r>
        <w:t xml:space="preserve"> retainer types, and "Set retention recall" (3, 6 and 12 months).</w:t>
      </w:r>
    </w:p>
    <w:p>
      <w:pPr>
        <w:pStyle w:val="ListBullet"/>
      </w:pPr>
      <w:r>
        <w:t>A card row "Ortho": "Aligner 12 of 30" or "Working phase · 9 of 18 months".</w:t>
      </w:r>
    </w:p>
    <w:p>
      <w:pPr>
        <w:pStyle w:val="Heading2"/>
      </w:pPr>
      <w:r>
        <w:t>OR3 · Standard photo series</w:t>
      </w:r>
    </w:p>
    <w:p>
      <w:r>
        <w:rPr>
          <w:b/>
        </w:rPr>
        <w:t>Create</w:t>
      </w:r>
      <w:r>
        <w:t xml:space="preserve"> </w:t>
      </w:r>
      <w:r>
        <w:rPr>
          <w:rFonts w:ascii="Consolas" w:hAnsi="Consolas"/>
          <w:color w:val="1F3A5F"/>
          <w:sz w:val="19"/>
        </w:rPr>
        <w:t>ortho_photos.dart</w:t>
      </w:r>
      <w:r>
        <w:t>.</w:t>
      </w:r>
    </w:p>
    <w:p>
      <w:r>
        <w:rPr>
          <w:b/>
        </w:rPr>
        <w:t>Data:</w:t>
      </w:r>
      <w:r>
        <w:t xml:space="preserve"> kind </w:t>
      </w:r>
      <w:r>
        <w:rPr>
          <w:rFonts w:ascii="Consolas" w:hAnsi="Consolas"/>
          <w:color w:val="1F3A5F"/>
          <w:sz w:val="19"/>
        </w:rPr>
        <w:t>photoSet</w:t>
      </w:r>
      <w:r>
        <w:t xml:space="preserve">: </w:t>
      </w:r>
      <w:r>
        <w:rPr>
          <w:rFonts w:ascii="Consolas" w:hAnsi="Consolas"/>
          <w:color w:val="1F3A5F"/>
          <w:sz w:val="19"/>
        </w:rPr>
        <w:t>{ "label": "Start" | "Progress" | "Debond" | custom, "photos": {"frontal": path, "smile": path, "profile": path, "intraFrontal": path, "intraRight": path, "intraLeft": path, "occlusalUpper": path, "occlusalLower": path} }</w:t>
      </w:r>
      <w:r>
        <w:t>.</w:t>
      </w:r>
    </w:p>
    <w:p>
      <w:r>
        <w:rPr>
          <w:b/>
        </w:rPr>
        <w:t>Build:</w:t>
      </w:r>
    </w:p>
    <w:p>
      <w:pPr>
        <w:pStyle w:val="ListBullet"/>
      </w:pPr>
      <w:r>
        <w:t xml:space="preserve">A grid of 8 slots with silhouette labels. Click a slot to pick a file (copied into </w:t>
      </w:r>
      <w:r>
        <w:rPr>
          <w:rFonts w:ascii="Consolas" w:hAnsi="Consolas"/>
          <w:color w:val="1F3A5F"/>
          <w:sz w:val="19"/>
        </w:rPr>
        <w:t>dental/ortho/&lt;patientId&gt;/&lt;setId&gt;/</w:t>
      </w:r>
      <w:r>
        <w:t>); replace or remove.</w:t>
      </w:r>
    </w:p>
    <w:p>
      <w:pPr>
        <w:pStyle w:val="ListBullet"/>
      </w:pPr>
      <w:r>
        <w:t>The completion count "6 of 8".</w:t>
      </w:r>
    </w:p>
    <w:p>
      <w:pPr>
        <w:pStyle w:val="ListBullet"/>
      </w:pPr>
      <w:r>
        <w:t>Sets are listed by date.</w:t>
      </w:r>
    </w:p>
    <w:p>
      <w:pPr>
        <w:pStyle w:val="Heading2"/>
      </w:pPr>
      <w:r>
        <w:t>OR4 · Before/after slider</w:t>
      </w:r>
    </w:p>
    <w:p>
      <w:r>
        <w:rPr>
          <w:b/>
        </w:rPr>
        <w:t>Build.</w:t>
      </w:r>
    </w:p>
    <w:p>
      <w:pPr>
        <w:pStyle w:val="ListBullet"/>
      </w:pPr>
      <w:r>
        <w:t>Pick two photo sets and one view (for example "frontal").</w:t>
      </w:r>
    </w:p>
    <w:p>
      <w:pPr>
        <w:pStyle w:val="ListBullet"/>
      </w:pPr>
      <w:r>
        <w:t>A single image area shows the "after" photo, with the "before" photo clipped by a vertical divider you drag (</w:t>
      </w:r>
      <w:r>
        <w:rPr>
          <w:rFonts w:ascii="Consolas" w:hAnsi="Consolas"/>
          <w:color w:val="1F3A5F"/>
          <w:sz w:val="19"/>
        </w:rPr>
        <w:t>ClipRect</w:t>
      </w:r>
      <w:r>
        <w:t xml:space="preserve"> + </w:t>
      </w:r>
      <w:r>
        <w:rPr>
          <w:rFonts w:ascii="Consolas" w:hAnsi="Consolas"/>
          <w:color w:val="1F3A5F"/>
          <w:sz w:val="19"/>
        </w:rPr>
        <w:t>Align(widthFactor:)</w:t>
      </w:r>
      <w:r>
        <w:t xml:space="preserve"> or a </w:t>
      </w:r>
      <w:r>
        <w:rPr>
          <w:rFonts w:ascii="Consolas" w:hAnsi="Consolas"/>
          <w:color w:val="1F3A5F"/>
          <w:sz w:val="19"/>
        </w:rPr>
        <w:t>CustomClipper</w:t>
      </w:r>
      <w:r>
        <w:t>).</w:t>
      </w:r>
    </w:p>
    <w:p>
      <w:pPr>
        <w:pStyle w:val="ListBullet"/>
      </w:pPr>
      <w:r>
        <w:t>Labels "Before · date" and "After · date".</w:t>
      </w:r>
    </w:p>
    <w:p>
      <w:pPr>
        <w:pStyle w:val="ListBullet"/>
      </w:pPr>
      <w:r>
        <w:t xml:space="preserve">"Export" renders side by side to PNG (a </w:t>
      </w:r>
      <w:r>
        <w:rPr>
          <w:rFonts w:ascii="Consolas" w:hAnsi="Consolas"/>
          <w:color w:val="1F3A5F"/>
          <w:sz w:val="19"/>
        </w:rPr>
        <w:t>RepaintBoundary</w:t>
      </w:r>
      <w:r>
        <w:t xml:space="preserve"> → </w:t>
      </w:r>
      <w:r>
        <w:rPr>
          <w:rFonts w:ascii="Consolas" w:hAnsi="Consolas"/>
          <w:color w:val="1F3A5F"/>
          <w:sz w:val="19"/>
        </w:rPr>
        <w:t>toImage</w:t>
      </w:r>
      <w:r>
        <w:t xml:space="preserve"> → PNG) and saves it via </w:t>
      </w:r>
      <w:r>
        <w:rPr>
          <w:rFonts w:ascii="Consolas" w:hAnsi="Consolas"/>
          <w:color w:val="1F3A5F"/>
          <w:sz w:val="19"/>
        </w:rPr>
        <w:t>FilePicker.saveFile</w:t>
      </w:r>
      <w:r>
        <w:t>.</w:t>
      </w:r>
    </w:p>
    <w:p>
      <w:r>
        <w:t>Simple image compositing only.</w:t>
      </w:r>
    </w:p>
    <w:p>
      <w:pPr>
        <w:pStyle w:val="Heading2"/>
      </w:pPr>
      <w:r>
        <w:t>OR5 · PLACEHOLDERS: ceph superimposition and 3D scans</w:t>
      </w:r>
    </w:p>
    <w:p>
      <w:pPr>
        <w:pStyle w:val="ListBullet"/>
      </w:pPr>
      <w:r>
        <w:rPr>
          <w:b/>
        </w:rPr>
        <w:t>Ceph superimposition:</w:t>
      </w:r>
      <w:r>
        <w:t xml:space="preserve"> in the ceph tracing screen (radiology), a disabled "Superimpose" item with the note "Superimposing two tracings isn't built yet."</w:t>
      </w:r>
    </w:p>
    <w:p>
      <w:pPr>
        <w:pStyle w:val="ListBullet"/>
      </w:pPr>
      <w:r>
        <w:rPr>
          <w:b/>
        </w:rPr>
        <w:t>3D model scans:</w:t>
      </w:r>
      <w:r>
        <w:t xml:space="preserve"> use PR4's placeholder viewer.</w:t>
      </w:r>
    </w:p>
    <w:p>
      <w:pPr>
        <w:pStyle w:val="Heading2"/>
      </w:pPr>
      <w:r>
        <w:t>OR6 · Ortho patients page and card</w:t>
      </w:r>
    </w:p>
    <w:p>
      <w:pPr>
        <w:pStyle w:val="ListBullet"/>
      </w:pPr>
      <w:r>
        <w:rPr>
          <w:b/>
        </w:rPr>
        <w:t>Page:</w:t>
      </w:r>
      <w:r>
        <w:t xml:space="preserve"> active cases with phase, progress, next visit and last wire. Segments: Active · Retention · Finished.</w:t>
      </w:r>
    </w:p>
    <w:p>
      <w:pPr>
        <w:pStyle w:val="ListBullet"/>
      </w:pPr>
      <w:r>
        <w:rPr>
          <w:b/>
        </w:rPr>
        <w:t>Card:</w:t>
      </w:r>
      <w:r>
        <w:t xml:space="preserve"> active, visits this week, aligner changes due, retention recalls due.</w:t>
      </w:r>
    </w:p>
    <w:p>
      <w:r>
        <w:rPr>
          <w:b/>
        </w:rPr>
        <w:t>Wear-time compliance (PLACEHOLDER):</w:t>
      </w:r>
      <w:r>
        <w:t xml:space="preserve"> "Patients logging aligner wear needs the patient app: not connected yet."</w:t>
      </w:r>
    </w:p>
    <w:p>
      <w:r>
        <w:br w:type="page"/>
      </w:r>
    </w:p>
    <w:p>
      <w:pPr>
        <w:pStyle w:val="Heading1"/>
      </w:pPr>
      <w:r>
        <w:t>Phase PH: Public Health Dentistry</w:t>
      </w:r>
    </w:p>
    <w:p>
      <w:pPr>
        <w:pStyle w:val="Heading2"/>
      </w:pPr>
      <w:r>
        <w:t>PH1 · Public health dentist sub-login</w:t>
      </w:r>
    </w:p>
    <w:p>
      <w:pPr>
        <w:pStyle w:val="ListBullet"/>
      </w:pPr>
      <w:r>
        <w:rPr>
          <w:b/>
        </w:rPr>
        <w:t>Enum and label:</w:t>
      </w:r>
      <w:r>
        <w:t xml:space="preserve"> </w:t>
      </w:r>
      <w:r>
        <w:rPr>
          <w:rFonts w:ascii="Consolas" w:hAnsi="Consolas"/>
          <w:color w:val="1F3A5F"/>
          <w:sz w:val="19"/>
        </w:rPr>
        <w:t>publicHealthDentist</w:t>
      </w:r>
      <w:r>
        <w:t>, label "Public Health Dentist", short label "PHD".</w:t>
      </w:r>
    </w:p>
    <w:p>
      <w:pPr>
        <w:pStyle w:val="ListBullet"/>
      </w:pPr>
      <w:r>
        <w:rPr>
          <w:b/>
        </w:rPr>
        <w:t>Sidebar group "Public health":</w:t>
      </w:r>
      <w:r>
        <w:t xml:space="preserve"> "Camps" (PH2) and "Population" (PH4).</w:t>
      </w:r>
    </w:p>
    <w:p>
      <w:pPr>
        <w:pStyle w:val="ListBullet"/>
      </w:pPr>
      <w:r>
        <w:rPr>
          <w:b/>
        </w:rPr>
        <w:t>Dashboard:</w:t>
      </w:r>
      <w:r>
        <w:t xml:space="preserve"> the PH6 card.</w:t>
      </w:r>
    </w:p>
    <w:p>
      <w:pPr>
        <w:pStyle w:val="Heading2"/>
      </w:pPr>
      <w:r>
        <w:t>PH2 · Camps and quick registration (works offline)</w:t>
      </w:r>
    </w:p>
    <w:p>
      <w:r>
        <w:rPr>
          <w:b/>
        </w:rPr>
        <w:t>Create:</w:t>
      </w:r>
    </w:p>
    <w:p>
      <w:pPr>
        <w:pStyle w:val="ListBullet"/>
      </w:pPr>
      <w:r>
        <w:rPr>
          <w:rFonts w:ascii="Consolas" w:hAnsi="Consolas"/>
          <w:color w:val="1F3A5F"/>
          <w:sz w:val="19"/>
        </w:rPr>
        <w:t>lib/features/dental/specialties/publichealth/camps_screen.dart</w:t>
      </w:r>
    </w:p>
    <w:p>
      <w:pPr>
        <w:pStyle w:val="ListBullet"/>
      </w:pPr>
      <w:r>
        <w:rPr>
          <w:rFonts w:ascii="Consolas" w:hAnsi="Consolas"/>
          <w:color w:val="1F3A5F"/>
          <w:sz w:val="19"/>
        </w:rPr>
        <w:t>camp_dialog.dart</w:t>
      </w:r>
    </w:p>
    <w:p>
      <w:pPr>
        <w:pStyle w:val="ListBullet"/>
      </w:pPr>
      <w:r>
        <w:rPr>
          <w:rFonts w:ascii="Consolas" w:hAnsi="Consolas"/>
          <w:color w:val="1F3A5F"/>
          <w:sz w:val="19"/>
        </w:rPr>
        <w:t>screening_form.dart</w:t>
      </w:r>
    </w:p>
    <w:p>
      <w:r>
        <w:rPr>
          <w:b/>
        </w:rPr>
        <w:t>Data:</w:t>
      </w:r>
    </w:p>
    <w:p>
      <w:pPr>
        <w:pStyle w:val="ListBullet"/>
      </w:pPr>
      <w:r>
        <w:t xml:space="preserve">kind </w:t>
      </w:r>
      <w:r>
        <w:rPr>
          <w:rFonts w:ascii="Consolas" w:hAnsi="Consolas"/>
          <w:color w:val="1F3A5F"/>
          <w:sz w:val="19"/>
        </w:rPr>
        <w:t>camp</w:t>
      </w:r>
      <w:r>
        <w:t xml:space="preserve"> (patientId ''): </w:t>
      </w:r>
      <w:r>
        <w:rPr>
          <w:rFonts w:ascii="Consolas" w:hAnsi="Consolas"/>
          <w:color w:val="1F3A5F"/>
          <w:sz w:val="19"/>
        </w:rPr>
        <w:t>{ "name": "School camp, Kothrud", "date": ms, "place": "", "type": "School" | "Village" | "Workplace" | "Elderly" | "Other", "team": ["Dr. …"], "notes": "", "status": "planned" | "done" }</w:t>
      </w:r>
    </w:p>
    <w:p>
      <w:pPr>
        <w:pStyle w:val="ListBullet"/>
      </w:pPr>
      <w:r>
        <w:t xml:space="preserve">kind </w:t>
      </w:r>
      <w:r>
        <w:rPr>
          <w:rFonts w:ascii="Consolas" w:hAnsi="Consolas"/>
          <w:color w:val="1F3A5F"/>
          <w:sz w:val="19"/>
        </w:rPr>
        <w:t>screening</w:t>
      </w:r>
      <w:r>
        <w:t xml:space="preserve"> (patientId = the created patient): </w:t>
      </w:r>
      <w:r>
        <w:rPr>
          <w:rFonts w:ascii="Consolas" w:hAnsi="Consolas"/>
          <w:color w:val="1F3A5F"/>
          <w:sz w:val="19"/>
        </w:rPr>
        <w:t>{ "campId": "…", "dmft": {"d": 2, "m": 0, "f": 1}, "dmftPrimary": {"d": 3, "m": 0, "f": 0}, "ohiS": 1.2, "fluorosis": "none" | "questionable" | "very mild" | "mild" | "moderate" | "severe", "needs": ["Filling", "Extraction", "Scaling", "Referral"], "referred": true }</w:t>
      </w:r>
    </w:p>
    <w:p>
      <w:r>
        <w:rPr>
          <w:b/>
        </w:rPr>
        <w:t>Build:</w:t>
      </w:r>
    </w:p>
    <w:p>
      <w:pPr>
        <w:pStyle w:val="ListBullet"/>
      </w:pPr>
      <w:r>
        <w:rPr>
          <w:b/>
        </w:rPr>
        <w:t>Camps tab:</w:t>
      </w:r>
      <w:r>
        <w:t xml:space="preserve"> planned and done camps, "New camp".</w:t>
      </w:r>
    </w:p>
    <w:p>
      <w:pPr>
        <w:pStyle w:val="ListBullet"/>
      </w:pPr>
      <w:r>
        <w:rPr>
          <w:b/>
        </w:rPr>
        <w:t>Camp page:</w:t>
      </w:r>
      <w:r>
        <w:t xml:space="preserve"> the registrations list plus </w:t>
      </w:r>
      <w:r>
        <w:rPr>
          <w:b/>
        </w:rPr>
        <w:t>quick registration</w:t>
      </w:r>
      <w:r>
        <w:t>.</w:t>
      </w:r>
    </w:p>
    <w:p>
      <w:pPr>
        <w:pStyle w:val="ListBullet2"/>
      </w:pPr>
      <w:r>
        <w:t xml:space="preserve">A compact single-row form: name, age, sex, phone (optional), then </w:t>
      </w:r>
      <w:r>
        <w:rPr>
          <w:b/>
        </w:rPr>
        <w:t>Enter</w:t>
      </w:r>
      <w:r>
        <w:t xml:space="preserve"> saves and clears for the next person.</w:t>
      </w:r>
    </w:p>
    <w:p>
      <w:pPr>
        <w:pStyle w:val="ListBullet2"/>
      </w:pPr>
      <w:r>
        <w:t xml:space="preserve">It creates a real patient with the existing </w:t>
      </w:r>
      <w:r>
        <w:rPr>
          <w:rFonts w:ascii="Consolas" w:hAnsi="Consolas"/>
          <w:color w:val="1F3A5F"/>
          <w:sz w:val="19"/>
        </w:rPr>
        <w:t>patientRepositoryProvider</w:t>
      </w:r>
      <w:r>
        <w:t xml:space="preserve">'s </w:t>
      </w:r>
      <w:r>
        <w:rPr>
          <w:rFonts w:ascii="Consolas" w:hAnsi="Consolas"/>
          <w:color w:val="1F3A5F"/>
          <w:sz w:val="19"/>
        </w:rPr>
        <w:t>createPatient(Patient(...))</w:t>
      </w:r>
      <w:r>
        <w:t>. Date of birth is estimated from age (1 July of the birth year) and flagged "age estimated" in the notes.</w:t>
      </w:r>
    </w:p>
    <w:p>
      <w:pPr>
        <w:pStyle w:val="ListBullet2"/>
      </w:pPr>
      <w:r>
        <w:t>Keyboard-first: Tab and Enter move through it.</w:t>
      </w:r>
    </w:p>
    <w:p>
      <w:pPr>
        <w:pStyle w:val="ListBullet"/>
      </w:pPr>
      <w:r>
        <w:rPr>
          <w:b/>
        </w:rPr>
        <w:t>Screening form per person:</w:t>
      </w:r>
      <w:r>
        <w:t xml:space="preserve"> DMFT (D, M, F counters, with the total shown), primary dmft (for age &lt; 12), OHI-S (debris and calculus index entry → score), fluorosis (Dean's index chips), treatment needs chips, and a "Refer to clinic" toggle.</w:t>
      </w:r>
    </w:p>
    <w:p>
      <w:pPr>
        <w:pStyle w:val="ListBullet"/>
      </w:pPr>
      <w:r>
        <w:t>Everything is local, so it works without internet.</w:t>
      </w:r>
    </w:p>
    <w:p>
      <w:r>
        <w:rPr>
          <w:b/>
        </w:rPr>
        <w:t>Acceptance.</w:t>
      </w:r>
      <w:r>
        <w:t xml:space="preserve"> Registering 10 people takes about a minute with the keyboard; the screenings save; the camp shows the counts.</w:t>
      </w:r>
    </w:p>
    <w:p>
      <w:pPr>
        <w:pStyle w:val="Heading2"/>
      </w:pPr>
      <w:r>
        <w:t>PH3 · DMFT from the tooth chart</w:t>
      </w:r>
    </w:p>
    <w:p>
      <w:r>
        <w:rPr>
          <w:b/>
        </w:rPr>
        <w:t>Build.</w:t>
      </w:r>
      <w:r>
        <w:t xml:space="preserve"> A helper </w:t>
      </w:r>
      <w:r>
        <w:rPr>
          <w:rFonts w:ascii="Consolas" w:hAnsi="Consolas"/>
          <w:color w:val="1F3A5F"/>
          <w:sz w:val="19"/>
        </w:rPr>
        <w:t>computeDmft(List&lt;ToothChartEntryModel&gt;)</w:t>
      </w:r>
      <w:r>
        <w:t xml:space="preserve"> in </w:t>
      </w:r>
      <w:r>
        <w:rPr>
          <w:rFonts w:ascii="Consolas" w:hAnsi="Consolas"/>
          <w:color w:val="1F3A5F"/>
          <w:sz w:val="19"/>
        </w:rPr>
        <w:t>lib/features/dental/specialties/publichealth/dmft.dart</w:t>
      </w:r>
      <w:r>
        <w:t>:</w:t>
      </w:r>
    </w:p>
    <w:p>
      <w:pPr>
        <w:pStyle w:val="ListBullet"/>
      </w:pPr>
      <w:r>
        <w:rPr>
          <w:b/>
        </w:rPr>
        <w:t>D</w:t>
      </w:r>
      <w:r>
        <w:t xml:space="preserve"> = teeth with the caries condition</w:t>
      </w:r>
    </w:p>
    <w:p>
      <w:pPr>
        <w:pStyle w:val="ListBullet"/>
      </w:pPr>
      <w:r>
        <w:rPr>
          <w:b/>
        </w:rPr>
        <w:t>M</w:t>
      </w:r>
      <w:r>
        <w:t xml:space="preserve"> = missing due to caries (missing condition, excluding teeth marked "not erupted")</w:t>
      </w:r>
    </w:p>
    <w:p>
      <w:pPr>
        <w:pStyle w:val="ListBullet"/>
      </w:pPr>
      <w:r>
        <w:rPr>
          <w:b/>
        </w:rPr>
        <w:t>F</w:t>
      </w:r>
      <w:r>
        <w:t xml:space="preserve"> = restored or filled, with no caries</w:t>
      </w:r>
    </w:p>
    <w:p>
      <w:r>
        <w:t>Use it to prefill the screening when a camp patient already has a tooth chart.</w:t>
      </w:r>
    </w:p>
    <w:p>
      <w:pPr>
        <w:pStyle w:val="Heading2"/>
      </w:pPr>
      <w:r>
        <w:t>PH4 · Population dashboard</w:t>
      </w:r>
    </w:p>
    <w:p>
      <w:r>
        <w:rPr>
          <w:b/>
        </w:rPr>
        <w:t>Create</w:t>
      </w:r>
      <w:r>
        <w:t xml:space="preserve"> </w:t>
      </w:r>
      <w:r>
        <w:rPr>
          <w:rFonts w:ascii="Consolas" w:hAnsi="Consolas"/>
          <w:color w:val="1F3A5F"/>
          <w:sz w:val="19"/>
        </w:rPr>
        <w:t>population_screen.dart</w:t>
      </w:r>
      <w:r>
        <w:t>.</w:t>
      </w:r>
    </w:p>
    <w:p>
      <w:r>
        <w:rPr>
          <w:b/>
        </w:rPr>
        <w:t>Build.</w:t>
      </w:r>
    </w:p>
    <w:p>
      <w:pPr>
        <w:pStyle w:val="ListBullet"/>
      </w:pPr>
      <w:r>
        <w:rPr>
          <w:b/>
        </w:rPr>
        <w:t>Filters:</w:t>
      </w:r>
      <w:r>
        <w:t xml:space="preserve"> camp (All or one), date range, age group (0–5, 6–12, 13–18, 19–34, 35–59, 60+), sex.</w:t>
      </w:r>
    </w:p>
    <w:p>
      <w:pPr>
        <w:pStyle w:val="ListBullet"/>
      </w:pPr>
      <w:r>
        <w:rPr>
          <w:b/>
        </w:rPr>
        <w:t>Charts</w:t>
      </w:r>
      <w:r>
        <w:t xml:space="preserve"> (</w:t>
      </w:r>
      <w:r>
        <w:rPr>
          <w:rFonts w:ascii="Consolas" w:hAnsi="Consolas"/>
          <w:color w:val="1F3A5F"/>
          <w:sz w:val="19"/>
        </w:rPr>
        <w:t>CustomPainter</w:t>
      </w:r>
      <w:r>
        <w:t xml:space="preserve"> bars; bars in </w:t>
      </w:r>
      <w:r>
        <w:rPr>
          <w:rFonts w:ascii="Consolas" w:hAnsi="Consolas"/>
          <w:color w:val="1F3A5F"/>
          <w:sz w:val="19"/>
        </w:rPr>
        <w:t>c.label2</w:t>
      </w:r>
      <w:r>
        <w:t xml:space="preserve">, the highlighted group in </w:t>
      </w:r>
      <w:r>
        <w:rPr>
          <w:rFonts w:ascii="Consolas" w:hAnsi="Consolas"/>
          <w:color w:val="1F3A5F"/>
          <w:sz w:val="19"/>
        </w:rPr>
        <w:t>c.label</w:t>
      </w:r>
      <w:r>
        <w:t>):</w:t>
      </w:r>
    </w:p>
    <w:p>
      <w:pPr>
        <w:pStyle w:val="ListBullet2"/>
      </w:pPr>
      <w:r>
        <w:t>caries prevalence by age group (% with D + M + F &gt; 0)</w:t>
      </w:r>
    </w:p>
    <w:p>
      <w:pPr>
        <w:pStyle w:val="ListBullet2"/>
      </w:pPr>
      <w:r>
        <w:t>mean DMFT by age group</w:t>
      </w:r>
    </w:p>
    <w:p>
      <w:pPr>
        <w:pStyle w:val="ListBullet2"/>
      </w:pPr>
      <w:r>
        <w:t>treatment needs breakdown</w:t>
      </w:r>
    </w:p>
    <w:p>
      <w:pPr>
        <w:pStyle w:val="ListBullet2"/>
      </w:pPr>
      <w:r>
        <w:t>sex and age distribution</w:t>
      </w:r>
    </w:p>
    <w:p>
      <w:pPr>
        <w:pStyle w:val="ListBullet2"/>
      </w:pPr>
      <w:r>
        <w:t xml:space="preserve">procedures done in the clinic (from </w:t>
      </w:r>
      <w:r>
        <w:rPr>
          <w:rFonts w:ascii="Consolas" w:hAnsi="Consolas"/>
          <w:color w:val="1F3A5F"/>
          <w:sz w:val="19"/>
        </w:rPr>
        <w:t>procedure_log_entries</w:t>
      </w:r>
      <w:r>
        <w:t xml:space="preserve"> grouped by name, top 10)</w:t>
      </w:r>
    </w:p>
    <w:p>
      <w:pPr>
        <w:pStyle w:val="ListBullet"/>
      </w:pPr>
      <w:r>
        <w:t>Every chart shows its n. Empty data shows "No screenings in this range", never zeros pretending to be data.</w:t>
      </w:r>
    </w:p>
    <w:p>
      <w:pPr>
        <w:pStyle w:val="Heading2"/>
      </w:pPr>
      <w:r>
        <w:t>PH5 · CSV export and reports</w:t>
      </w:r>
    </w:p>
    <w:p>
      <w:r>
        <w:rPr>
          <w:b/>
        </w:rPr>
        <w:t>Build:</w:t>
      </w:r>
    </w:p>
    <w:p>
      <w:pPr>
        <w:pStyle w:val="ListBullet"/>
      </w:pPr>
      <w:r>
        <w:t xml:space="preserve">"Export CSV" writes one row per screening (camp, date, age, sex, D, M, F, dmft, OHI-S, fluorosis, needs, referred) with a header row, UTF-8. Save with </w:t>
      </w:r>
      <w:r>
        <w:rPr>
          <w:rFonts w:ascii="Consolas" w:hAnsi="Consolas"/>
          <w:color w:val="1F3A5F"/>
          <w:sz w:val="19"/>
        </w:rPr>
        <w:t>FilePicker.saveFile(fileName: 'screenings.csv', bytes: utf8.encode(csv))</w:t>
      </w:r>
      <w:r>
        <w:t>. Quote fields containing commas.</w:t>
      </w:r>
    </w:p>
    <w:p>
      <w:pPr>
        <w:pStyle w:val="ListBullet"/>
      </w:pPr>
      <w:r>
        <w:t>"Camp summary PDF": camp details, the number screened, the prevalence, mean DMFT, needs and referrals, a table by age group, and the team.</w:t>
      </w:r>
    </w:p>
    <w:p>
      <w:pPr>
        <w:pStyle w:val="ListBullet"/>
      </w:pPr>
      <w:r>
        <w:t xml:space="preserve">"Report for NGO / government": the same data in their required table layout. </w:t>
      </w:r>
      <w:r>
        <w:rPr>
          <w:b/>
        </w:rPr>
        <w:t>Human:</w:t>
      </w:r>
      <w:r>
        <w:t xml:space="preserve"> paste the template the funding body requires, and the model maps the fields onto it.</w:t>
      </w:r>
    </w:p>
    <w:p>
      <w:pPr>
        <w:pStyle w:val="Heading2"/>
      </w:pPr>
      <w:r>
        <w:t>PH6 · Public health dashboard card</w:t>
      </w:r>
    </w:p>
    <w:p>
      <w:r>
        <w:t>Card: camps this month, people screened, referrals to follow up (referred = true, with no clinic visit since).</w:t>
      </w:r>
    </w:p>
    <w:p>
      <w:r>
        <w:br w:type="page"/>
      </w:r>
    </w:p>
    <w:p>
      <w:pPr>
        <w:pStyle w:val="Heading1"/>
      </w:pPr>
      <w:r>
        <w:t>Phase OS: Oral &amp; Maxillofacial Surgery</w:t>
      </w:r>
    </w:p>
    <w:p>
      <w:pPr>
        <w:pStyle w:val="Heading2"/>
      </w:pPr>
      <w:r>
        <w:t>OS1 · Oral surgeon sub-login</w:t>
      </w:r>
    </w:p>
    <w:p>
      <w:pPr>
        <w:pStyle w:val="ListBullet"/>
      </w:pPr>
      <w:r>
        <w:rPr>
          <w:b/>
        </w:rPr>
        <w:t>Enum and label:</w:t>
      </w:r>
      <w:r>
        <w:t xml:space="preserve"> </w:t>
      </w:r>
      <w:r>
        <w:rPr>
          <w:rFonts w:ascii="Consolas" w:hAnsi="Consolas"/>
          <w:color w:val="1F3A5F"/>
          <w:sz w:val="19"/>
        </w:rPr>
        <w:t>oralSurgeon</w:t>
      </w:r>
      <w:r>
        <w:t>, label "Oral &amp; Maxillofacial Surgeon", short label "OMFS".</w:t>
      </w:r>
    </w:p>
    <w:p>
      <w:pPr>
        <w:pStyle w:val="ListBullet"/>
      </w:pPr>
      <w:r>
        <w:rPr>
          <w:b/>
        </w:rPr>
        <w:t>Sidebar group "Surgery":</w:t>
      </w:r>
      <w:r>
        <w:t xml:space="preserve"> "Surgeries" (OS5) and "Implants" (OS3).</w:t>
      </w:r>
    </w:p>
    <w:p>
      <w:pPr>
        <w:pStyle w:val="ListBullet"/>
      </w:pPr>
      <w:r>
        <w:rPr>
          <w:b/>
        </w:rPr>
        <w:t>Dashboard:</w:t>
      </w:r>
      <w:r>
        <w:t xml:space="preserve"> the OS5 card.</w:t>
      </w:r>
    </w:p>
    <w:p>
      <w:pPr>
        <w:pStyle w:val="Heading2"/>
      </w:pPr>
      <w:r>
        <w:t>OS2 · Operation notes</w:t>
      </w:r>
    </w:p>
    <w:p>
      <w:r>
        <w:rPr>
          <w:b/>
        </w:rPr>
        <w:t>Create</w:t>
      </w:r>
      <w:r>
        <w:t xml:space="preserve"> </w:t>
      </w:r>
      <w:r>
        <w:rPr>
          <w:rFonts w:ascii="Consolas" w:hAnsi="Consolas"/>
          <w:color w:val="1F3A5F"/>
          <w:sz w:val="19"/>
        </w:rPr>
        <w:t>lib/features/dental/specialties/surgery/op_note_dialog.dart</w:t>
      </w:r>
      <w:r>
        <w:t>.</w:t>
      </w:r>
    </w:p>
    <w:p>
      <w:r>
        <w:rPr>
          <w:b/>
        </w:rPr>
        <w:t>Data:</w:t>
      </w:r>
      <w:r>
        <w:t xml:space="preserve"> kind </w:t>
      </w:r>
      <w:r>
        <w:rPr>
          <w:rFonts w:ascii="Consolas" w:hAnsi="Consolas"/>
          <w:color w:val="1F3A5F"/>
          <w:sz w:val="19"/>
        </w:rPr>
        <w:t>opNote</w:t>
      </w:r>
      <w:r>
        <w:t xml:space="preserve">: </w:t>
      </w:r>
      <w:r>
        <w:rPr>
          <w:rFonts w:ascii="Consolas" w:hAnsi="Consolas"/>
          <w:color w:val="1F3A5F"/>
          <w:sz w:val="19"/>
        </w:rPr>
        <w:t>{ "procedure": "Surgical removal of 38", "teeth": ["38"], "anaesthesia": "LA: Articaine 4% 1.7 ml IANB" | "IV sedation" | "GA", "incision": "", "flap": "", "boneRemoval": "", "sectioning": "", "closure": "Vicryl 3-0, 3 sutures", "haemostasis": "", "complications": "none", "specimen": false, "biopsyId": "", "checklistId": "", "duration": 35, "surgeon": "", "assistant": "" }</w:t>
      </w:r>
      <w:r>
        <w:t>.</w:t>
      </w:r>
    </w:p>
    <w:p>
      <w:r>
        <w:rPr>
          <w:b/>
        </w:rPr>
        <w:t>Build:</w:t>
      </w:r>
    </w:p>
    <w:p>
      <w:pPr>
        <w:pStyle w:val="ListBullet"/>
      </w:pPr>
      <w:r>
        <w:rPr>
          <w:b/>
        </w:rPr>
        <w:t>Templates</w:t>
      </w:r>
      <w:r>
        <w:t xml:space="preserve"> (a picker at the top that pre-fills the fields; editable): surgical extraction, impacted third molar, alveoloplasty, frenectomy, cyst enucleation, implant placement, incision and drainage.</w:t>
      </w:r>
    </w:p>
    <w:p>
      <w:pPr>
        <w:pStyle w:val="ListBullet"/>
      </w:pPr>
      <w:r>
        <w:rPr>
          <w:b/>
        </w:rPr>
        <w:t>Links:</w:t>
      </w:r>
      <w:r>
        <w:t xml:space="preserve"> the WHO checklist (existing) and "Specimen sent", which creates a PA2 biopsy.</w:t>
      </w:r>
    </w:p>
    <w:p>
      <w:pPr>
        <w:pStyle w:val="ListBullet"/>
      </w:pPr>
      <w:r>
        <w:t>Print a PDF op note.</w:t>
      </w:r>
    </w:p>
    <w:p>
      <w:pPr>
        <w:pStyle w:val="Heading2"/>
      </w:pPr>
      <w:r>
        <w:t>OS3 · Implant registry</w:t>
      </w:r>
    </w:p>
    <w:p>
      <w:r>
        <w:rPr>
          <w:b/>
        </w:rPr>
        <w:t>Data:</w:t>
      </w:r>
      <w:r>
        <w:t xml:space="preserve"> kind </w:t>
      </w:r>
      <w:r>
        <w:rPr>
          <w:rFonts w:ascii="Consolas" w:hAnsi="Consolas"/>
          <w:color w:val="1F3A5F"/>
          <w:sz w:val="19"/>
        </w:rPr>
        <w:t>implant</w:t>
      </w:r>
      <w:r>
        <w:t xml:space="preserve">: </w:t>
      </w:r>
      <w:r>
        <w:rPr>
          <w:rFonts w:ascii="Consolas" w:hAnsi="Consolas"/>
          <w:color w:val="1F3A5F"/>
          <w:sz w:val="19"/>
        </w:rPr>
        <w:t>{ "site": "36", "brand": "", "system": "", "diameter": 4.3, "length": 10, "lot": "", "ref": "", "placed": ms, "torqueNcm": 35, "isq": 72, "boneGraft": "", "membrane": "", "healing": "submerged" | "transmucosal" | "immediate load", "abutment": "", "restoredOn": ms, "status": "osseointegrating" | "restored" | "failed" | "removed" }</w:t>
      </w:r>
      <w:r>
        <w:t>.</w:t>
      </w:r>
    </w:p>
    <w:p>
      <w:r>
        <w:rPr>
          <w:b/>
        </w:rPr>
        <w:t>Build:</w:t>
      </w:r>
    </w:p>
    <w:p>
      <w:pPr>
        <w:pStyle w:val="ListBullet"/>
      </w:pPr>
      <w:r>
        <w:t>A dialog for placing or editing: diameter chips 3.0–6.0, length chips 6–16, lot/REF fields, torque/ISQ numbers.</w:t>
      </w:r>
    </w:p>
    <w:p>
      <w:pPr>
        <w:pStyle w:val="ListBullet"/>
      </w:pPr>
      <w:r>
        <w:rPr>
          <w:b/>
        </w:rPr>
        <w:t>Warnings:</w:t>
      </w:r>
      <w:r>
        <w:t xml:space="preserve"> torque &lt; 20 Ncm (amber, "Consider delayed loading"); ISQ &lt; 60 (amber).</w:t>
      </w:r>
    </w:p>
    <w:p>
      <w:pPr>
        <w:pStyle w:val="ListBullet"/>
      </w:pPr>
      <w:r>
        <w:t>"Set review recall" creates recalls at 3 months (restoration) and 12 months (review).</w:t>
      </w:r>
    </w:p>
    <w:p>
      <w:pPr>
        <w:pStyle w:val="ListBullet"/>
      </w:pPr>
      <w:r>
        <w:rPr>
          <w:b/>
        </w:rPr>
        <w:t>Tab "Implants":</w:t>
      </w:r>
      <w:r>
        <w:t xml:space="preserve"> all implants with the brand/lot search. It's useful for recalls on a lot.</w:t>
      </w:r>
    </w:p>
    <w:p>
      <w:pPr>
        <w:pStyle w:val="ListBullet"/>
      </w:pPr>
      <w:r>
        <w:rPr>
          <w:b/>
        </w:rPr>
        <w:t>Patient card row:</w:t>
      </w:r>
      <w:r>
        <w:t xml:space="preserve"> "Implants: 2 (36, 46)".</w:t>
      </w:r>
    </w:p>
    <w:p>
      <w:pPr>
        <w:pStyle w:val="Heading2"/>
      </w:pPr>
      <w:r>
        <w:t>OS4 · Post-op instruction library</w:t>
      </w:r>
    </w:p>
    <w:p>
      <w:r>
        <w:rPr>
          <w:b/>
        </w:rPr>
        <w:t>Data:</w:t>
      </w:r>
      <w:r>
        <w:t xml:space="preserve"> kind </w:t>
      </w:r>
      <w:r>
        <w:rPr>
          <w:rFonts w:ascii="Consolas" w:hAnsi="Consolas"/>
          <w:color w:val="1F3A5F"/>
          <w:sz w:val="19"/>
        </w:rPr>
        <w:t>postOpTemplate</w:t>
      </w:r>
      <w:r>
        <w:t xml:space="preserve"> (patientId ''): </w:t>
      </w:r>
      <w:r>
        <w:rPr>
          <w:rFonts w:ascii="Consolas" w:hAnsi="Consolas"/>
          <w:color w:val="1F3A5F"/>
          <w:sz w:val="19"/>
        </w:rPr>
        <w:t>{ "name": "After extraction", "text": "…" }</w:t>
      </w:r>
      <w:r>
        <w:t>.</w:t>
      </w:r>
    </w:p>
    <w:p>
      <w:r>
        <w:rPr>
          <w:b/>
        </w:rPr>
        <w:t>Build:</w:t>
      </w:r>
      <w:r>
        <w:t xml:space="preserve"> a library dialog to add, edit or delete templates. The seeds are 4 templates: extraction, third molar surgery, implant, biopsy. </w:t>
      </w:r>
      <w:r>
        <w:rPr>
          <w:b/>
        </w:rPr>
        <w:t>Human:</w:t>
      </w:r>
      <w:r>
        <w:t xml:space="preserve"> approve the wording.</w:t>
      </w:r>
    </w:p>
    <w:p>
      <w:r>
        <w:t>"Send" picks a template and patient, then opens WhatsApp with the text. It's used from the op note ("Send instructions").</w:t>
      </w:r>
    </w:p>
    <w:p>
      <w:pPr>
        <w:pStyle w:val="Heading2"/>
      </w:pPr>
      <w:r>
        <w:t>OS5 · Surgeries page, card and CBCT planning placeholder</w:t>
      </w:r>
    </w:p>
    <w:p>
      <w:pPr>
        <w:pStyle w:val="ListBullet"/>
      </w:pPr>
      <w:r>
        <w:rPr>
          <w:b/>
        </w:rPr>
        <w:t>Page:</w:t>
      </w:r>
      <w:r>
        <w:t xml:space="preserve"> op notes by date, with a filter by procedure.</w:t>
      </w:r>
    </w:p>
    <w:p>
      <w:pPr>
        <w:pStyle w:val="ListBullet"/>
      </w:pPr>
      <w:r>
        <w:rPr>
          <w:b/>
        </w:rPr>
        <w:t>Card:</w:t>
      </w:r>
      <w:r>
        <w:t xml:space="preserve"> surgeries this week, implants awaiting restoration, reviews due.</w:t>
      </w:r>
    </w:p>
    <w:p>
      <w:pPr>
        <w:pStyle w:val="ListBullet"/>
      </w:pPr>
      <w:r>
        <w:rPr>
          <w:b/>
        </w:rPr>
        <w:t>PLACEHOLDER: CBCT planning.</w:t>
      </w:r>
      <w:r>
        <w:t xml:space="preserve"> "Plan implant on CBCT" opens the existing CBCT 3D placeholder page (</w:t>
      </w:r>
      <w:r>
        <w:rPr>
          <w:rFonts w:ascii="Consolas" w:hAnsi="Consolas"/>
          <w:color w:val="1F3A5F"/>
          <w:sz w:val="19"/>
        </w:rPr>
        <w:t>openRadCbct3d</w:t>
      </w:r>
      <w:r>
        <w:t xml:space="preserve"> in </w:t>
      </w:r>
      <w:r>
        <w:rPr>
          <w:rFonts w:ascii="Consolas" w:hAnsi="Consolas"/>
          <w:color w:val="1F3A5F"/>
          <w:sz w:val="19"/>
        </w:rPr>
        <w:t>lib/features/radiology/open_study.dart</w:t>
      </w:r>
      <w:r>
        <w:t>) when the patient has a CBCT study. Otherwise it shows "Implant planning on CBCT isn't built yet."</w:t>
      </w:r>
    </w:p>
    <w:p>
      <w:r>
        <w:br w:type="page"/>
      </w:r>
    </w:p>
    <w:p>
      <w:pPr>
        <w:pStyle w:val="Heading1"/>
      </w:pPr>
      <w:r>
        <w:t>Phase R: Radiology leftovers</w:t>
      </w:r>
    </w:p>
    <w:p>
      <w:pPr>
        <w:pStyle w:val="Heading2"/>
      </w:pPr>
      <w:r>
        <w:t>R1 · Denoise filter</w:t>
      </w:r>
    </w:p>
    <w:p>
      <w:r>
        <w:rPr>
          <w:b/>
        </w:rPr>
        <w:t>Give the model:</w:t>
      </w:r>
    </w:p>
    <w:p>
      <w:pPr>
        <w:pStyle w:val="ListBullet"/>
      </w:pPr>
      <w:r>
        <w:rPr>
          <w:rFonts w:ascii="Consolas" w:hAnsi="Consolas"/>
          <w:color w:val="1F3A5F"/>
          <w:sz w:val="19"/>
        </w:rPr>
        <w:t>lib/features/radiology/viewer_plus/image_filters.dart</w:t>
      </w:r>
    </w:p>
    <w:p>
      <w:pPr>
        <w:pStyle w:val="ListBullet"/>
      </w:pPr>
      <w:r>
        <w:rPr>
          <w:rFonts w:ascii="Consolas" w:hAnsi="Consolas"/>
          <w:color w:val="1F3A5F"/>
          <w:sz w:val="19"/>
        </w:rPr>
        <w:t>lib/features/radiology/viewer/side_panel.dart</w:t>
      </w:r>
      <w:r>
        <w:t xml:space="preserve"> (the Adjust tab)</w:t>
      </w:r>
    </w:p>
    <w:p>
      <w:r>
        <w:rPr>
          <w:b/>
        </w:rPr>
        <w:t>Change.</w:t>
      </w:r>
      <w:r>
        <w:t xml:space="preserve"> Add </w:t>
      </w:r>
      <w:r>
        <w:rPr>
          <w:rFonts w:ascii="Consolas" w:hAnsi="Consolas"/>
          <w:color w:val="1F3A5F"/>
          <w:sz w:val="19"/>
        </w:rPr>
        <w:t>denoise</w:t>
      </w:r>
      <w:r>
        <w:t xml:space="preserve"> (0 = off, 1 = light 3×3, 2 = strong 5×5) to </w:t>
      </w:r>
      <w:r>
        <w:rPr>
          <w:rFonts w:ascii="Consolas" w:hAnsi="Consolas"/>
          <w:color w:val="1F3A5F"/>
          <w:sz w:val="19"/>
        </w:rPr>
        <w:t>RadFilterSettings</w:t>
      </w:r>
      <w:r>
        <w:t xml:space="preserve"> (JSON and copyWith). Apply a </w:t>
      </w:r>
      <w:r>
        <w:rPr>
          <w:b/>
        </w:rPr>
        <w:t>median</w:t>
      </w:r>
      <w:r>
        <w:t xml:space="preserve"> filter on the Float32 values inside </w:t>
      </w:r>
      <w:r>
        <w:rPr>
          <w:rFonts w:ascii="Consolas" w:hAnsi="Consolas"/>
          <w:color w:val="1F3A5F"/>
          <w:sz w:val="19"/>
        </w:rPr>
        <w:t>applyValueFilters</w:t>
      </w:r>
      <w:r>
        <w:t xml:space="preserve">, before sharpen and CLAHE, in the same isolate. Add a "Noise reduction" segmented control (Off · Light · Strong) to the Adjust tab. </w:t>
      </w:r>
      <w:r>
        <w:rPr>
          <w:rFonts w:ascii="Consolas" w:hAnsi="Consolas"/>
          <w:color w:val="1F3A5F"/>
          <w:sz w:val="19"/>
        </w:rPr>
        <w:t>changesValues</w:t>
      </w:r>
      <w:r>
        <w:t xml:space="preserve"> must include it.</w:t>
      </w:r>
    </w:p>
    <w:p>
      <w:r>
        <w:rPr>
          <w:b/>
        </w:rPr>
        <w:t>Acceptance.</w:t>
      </w:r>
      <w:r>
        <w:t xml:space="preserve"> Strong visibly smooths a noisy IOPA; turning it off restores the original; it's remembered per study type like the other filters.</w:t>
      </w:r>
    </w:p>
    <w:p>
      <w:pPr>
        <w:pStyle w:val="Heading2"/>
      </w:pPr>
      <w:r>
        <w:t>R2 · DICOMweb client (needs a PACS to test)</w:t>
      </w:r>
    </w:p>
    <w:p>
      <w:r>
        <w:rPr>
          <w:b/>
        </w:rPr>
        <w:t>Human, before starting.</w:t>
      </w:r>
    </w:p>
    <w:p>
      <w:pPr>
        <w:pStyle w:val="ListBullet"/>
      </w:pPr>
      <w:r>
        <w:t>Install Orthanc for Windows (orthanc-server.com), enable its DICOMweb plugin, and upload a few test studies.</w:t>
      </w:r>
    </w:p>
    <w:p>
      <w:pPr>
        <w:pStyle w:val="ListBullet"/>
      </w:pPr>
      <w:r>
        <w:t xml:space="preserve">Note the address, for example </w:t>
      </w:r>
      <w:r>
        <w:rPr>
          <w:rFonts w:ascii="Consolas" w:hAnsi="Consolas"/>
          <w:color w:val="1F3A5F"/>
          <w:sz w:val="19"/>
        </w:rPr>
        <w:t>http://localhost:8042/dicom-web</w:t>
      </w:r>
      <w:r>
        <w:t>.</w:t>
      </w:r>
    </w:p>
    <w:p>
      <w:pPr>
        <w:pStyle w:val="ListBullet"/>
      </w:pPr>
      <w:r>
        <w:t xml:space="preserve">The PACS password or token is stored with </w:t>
      </w:r>
      <w:r>
        <w:rPr>
          <w:rFonts w:ascii="Consolas" w:hAnsi="Consolas"/>
          <w:color w:val="1F3A5F"/>
          <w:sz w:val="19"/>
        </w:rPr>
        <w:t>flutter_secure_storage</w:t>
      </w:r>
      <w:r>
        <w:t xml:space="preserve"> (already a dependency).</w:t>
      </w:r>
    </w:p>
    <w:p>
      <w:r>
        <w:rPr>
          <w:b/>
        </w:rPr>
        <w:t>Give the model:</w:t>
      </w:r>
    </w:p>
    <w:p>
      <w:pPr>
        <w:pStyle w:val="ListBullet"/>
      </w:pPr>
      <w:r>
        <w:rPr>
          <w:rFonts w:ascii="Consolas" w:hAnsi="Consolas"/>
          <w:color w:val="1F3A5F"/>
          <w:sz w:val="19"/>
        </w:rPr>
        <w:t>lib/features/radiology/presentation/pacs_dialogs.dart</w:t>
      </w:r>
    </w:p>
    <w:p>
      <w:pPr>
        <w:pStyle w:val="ListBullet"/>
      </w:pPr>
      <w:r>
        <w:rPr>
          <w:rFonts w:ascii="Consolas" w:hAnsi="Consolas"/>
          <w:color w:val="1F3A5F"/>
          <w:sz w:val="19"/>
        </w:rPr>
        <w:t>lib/features/radiology/data/radiology_models.dart</w:t>
      </w:r>
    </w:p>
    <w:p>
      <w:pPr>
        <w:pStyle w:val="ListBullet"/>
      </w:pPr>
      <w:r>
        <w:rPr>
          <w:rFonts w:ascii="Consolas" w:hAnsi="Consolas"/>
          <w:color w:val="1F3A5F"/>
          <w:sz w:val="19"/>
        </w:rPr>
        <w:t>lib/features/radiology/imaging/rad_import.dart</w:t>
      </w:r>
    </w:p>
    <w:p>
      <w:r>
        <w:rPr>
          <w:b/>
        </w:rPr>
        <w:t>Create</w:t>
      </w:r>
      <w:r>
        <w:t xml:space="preserve"> </w:t>
      </w:r>
      <w:r>
        <w:rPr>
          <w:rFonts w:ascii="Consolas" w:hAnsi="Consolas"/>
          <w:color w:val="1F3A5F"/>
          <w:sz w:val="19"/>
        </w:rPr>
        <w:t>lib/features/radiology/pacs/dicomweb_client.dart</w:t>
      </w:r>
      <w:r>
        <w:t xml:space="preserve">, using the </w:t>
      </w:r>
      <w:r>
        <w:rPr>
          <w:rFonts w:ascii="Consolas" w:hAnsi="Consolas"/>
          <w:color w:val="1F3A5F"/>
          <w:sz w:val="19"/>
        </w:rPr>
        <w:t>http</w:t>
      </w:r>
      <w:r>
        <w:t xml:space="preserve"> package (already present):</w:t>
      </w:r>
    </w:p>
    <w:p>
      <w:pPr>
        <w:pStyle w:val="ListBullet"/>
      </w:pPr>
      <w:r>
        <w:rPr>
          <w:b/>
        </w:rPr>
        <w:t>QIDO-RS:</w:t>
      </w:r>
      <w:r>
        <w:t xml:space="preserve"> </w:t>
      </w:r>
      <w:r>
        <w:rPr>
          <w:rFonts w:ascii="Consolas" w:hAnsi="Consolas"/>
          <w:color w:val="1F3A5F"/>
          <w:sz w:val="19"/>
        </w:rPr>
        <w:t>GET {base}/studies?PatientName=…&amp;PatientID=…&amp;StudyDate=YYYYMMDD-YYYYMMDD&amp;ModalitiesInStudy=CT&amp;includefield=all</w:t>
      </w:r>
      <w:r>
        <w:t xml:space="preserve">, </w:t>
      </w:r>
      <w:r>
        <w:rPr>
          <w:rFonts w:ascii="Consolas" w:hAnsi="Consolas"/>
          <w:color w:val="1F3A5F"/>
          <w:sz w:val="19"/>
        </w:rPr>
        <w:t>Accept: application/dicom+json</w:t>
      </w:r>
      <w:r>
        <w:t xml:space="preserve">. Parse the DICOM JSON: the tag keys like </w:t>
      </w:r>
      <w:r>
        <w:rPr>
          <w:rFonts w:ascii="Consolas" w:hAnsi="Consolas"/>
          <w:color w:val="1F3A5F"/>
          <w:sz w:val="19"/>
        </w:rPr>
        <w:t>00100010</w:t>
      </w:r>
      <w:r>
        <w:t xml:space="preserve"> hold </w:t>
      </w:r>
      <w:r>
        <w:rPr>
          <w:rFonts w:ascii="Consolas" w:hAnsi="Consolas"/>
          <w:color w:val="1F3A5F"/>
          <w:sz w:val="19"/>
        </w:rPr>
        <w:t>{"vr": "PN", "Value": [{"Alphabetic": "…"}]}</w:t>
      </w:r>
      <w:r>
        <w:t>.</w:t>
      </w:r>
    </w:p>
    <w:p>
      <w:pPr>
        <w:pStyle w:val="ListBullet"/>
      </w:pPr>
      <w:r>
        <w:rPr>
          <w:b/>
        </w:rPr>
        <w:t>WADO-RS:</w:t>
      </w:r>
      <w:r>
        <w:t xml:space="preserve"> download a study as multipart: </w:t>
      </w:r>
      <w:r>
        <w:rPr>
          <w:rFonts w:ascii="Consolas" w:hAnsi="Consolas"/>
          <w:color w:val="1F3A5F"/>
          <w:sz w:val="19"/>
        </w:rPr>
        <w:t>GET {base}/studies/{uid}</w:t>
      </w:r>
      <w:r>
        <w:t xml:space="preserve">, </w:t>
      </w:r>
      <w:r>
        <w:rPr>
          <w:rFonts w:ascii="Consolas" w:hAnsi="Consolas"/>
          <w:color w:val="1F3A5F"/>
          <w:sz w:val="19"/>
        </w:rPr>
        <w:t>Accept: multipart/related; type="application/dicom"</w:t>
      </w:r>
      <w:r>
        <w:t xml:space="preserve">. Split the parts on the boundary into </w:t>
      </w:r>
      <w:r>
        <w:rPr>
          <w:rFonts w:ascii="Consolas" w:hAnsi="Consolas"/>
          <w:color w:val="1F3A5F"/>
          <w:sz w:val="19"/>
        </w:rPr>
        <w:t>.dcm</w:t>
      </w:r>
      <w:r>
        <w:t xml:space="preserve"> files in a temp folder, then feed them to the existing </w:t>
      </w:r>
      <w:r>
        <w:rPr>
          <w:rFonts w:ascii="Consolas" w:hAnsi="Consolas"/>
          <w:color w:val="1F3A5F"/>
          <w:sz w:val="19"/>
        </w:rPr>
        <w:t>scanForImport</w:t>
      </w:r>
      <w:r>
        <w:t>, then the study form.</w:t>
      </w:r>
    </w:p>
    <w:p>
      <w:pPr>
        <w:pStyle w:val="ListBullet"/>
      </w:pPr>
      <w:r>
        <w:rPr>
          <w:b/>
        </w:rPr>
        <w:t>STOW-RS (send):</w:t>
      </w:r>
      <w:r>
        <w:t xml:space="preserve"> </w:t>
      </w:r>
      <w:r>
        <w:rPr>
          <w:rFonts w:ascii="Consolas" w:hAnsi="Consolas"/>
          <w:color w:val="1F3A5F"/>
          <w:sz w:val="19"/>
        </w:rPr>
        <w:t>POST {base}/studies</w:t>
      </w:r>
      <w:r>
        <w:t xml:space="preserve"> with </w:t>
      </w:r>
      <w:r>
        <w:rPr>
          <w:rFonts w:ascii="Consolas" w:hAnsi="Consolas"/>
          <w:color w:val="1F3A5F"/>
          <w:sz w:val="19"/>
        </w:rPr>
        <w:t>multipart/related; type="application/dicom"</w:t>
      </w:r>
      <w:r>
        <w:t>.</w:t>
      </w:r>
    </w:p>
    <w:p>
      <w:pPr>
        <w:pStyle w:val="ListBullet"/>
      </w:pPr>
      <w:r>
        <w:rPr>
          <w:b/>
        </w:rPr>
        <w:t>Auth:</w:t>
      </w:r>
      <w:r>
        <w:t xml:space="preserve"> none, basic (username + password from secure storage), or bearer.</w:t>
      </w:r>
    </w:p>
    <w:p>
      <w:r>
        <w:rPr>
          <w:b/>
        </w:rPr>
        <w:t>Change</w:t>
      </w:r>
      <w:r>
        <w:t xml:space="preserve"> </w:t>
      </w:r>
      <w:r>
        <w:rPr>
          <w:rFonts w:ascii="Consolas" w:hAnsi="Consolas"/>
          <w:color w:val="1F3A5F"/>
          <w:sz w:val="19"/>
        </w:rPr>
        <w:t>pacs_dialogs.dart</w:t>
      </w:r>
      <w:r>
        <w:t>:</w:t>
      </w:r>
    </w:p>
    <w:p>
      <w:pPr>
        <w:pStyle w:val="ListBullet"/>
      </w:pPr>
      <w:r>
        <w:t xml:space="preserve">Replace the "not connected" states with real calls: Test connection = QIDO </w:t>
      </w:r>
      <w:r>
        <w:rPr>
          <w:rFonts w:ascii="Consolas" w:hAnsi="Consolas"/>
          <w:color w:val="1F3A5F"/>
          <w:sz w:val="19"/>
        </w:rPr>
        <w:t>studies?limit=1</w:t>
      </w:r>
      <w:r>
        <w:t>; Search shows results; Download imports.</w:t>
      </w:r>
    </w:p>
    <w:p>
      <w:pPr>
        <w:pStyle w:val="ListBullet"/>
      </w:pPr>
      <w:r>
        <w:t>Errors show plainly ("Couldn't reach the PACS: &lt;reason&gt;").</w:t>
      </w:r>
    </w:p>
    <w:p>
      <w:pPr>
        <w:pStyle w:val="ListBullet"/>
      </w:pPr>
      <w:r>
        <w:t>The scanner receiver (C-STORE) stays a placeholder.</w:t>
      </w:r>
    </w:p>
    <w:p>
      <w:r>
        <w:rPr>
          <w:b/>
        </w:rPr>
        <w:t>Acceptance.</w:t>
      </w:r>
      <w:r>
        <w:t xml:space="preserve"> Search for a known patient, download the study, and it appears on the worklist.</w:t>
      </w:r>
    </w:p>
    <w:p>
      <w:pPr>
        <w:pStyle w:val="Heading2"/>
      </w:pPr>
      <w:r>
        <w:t>R3 · AI provider adapter (keeps "no key" honest)</w:t>
      </w:r>
    </w:p>
    <w:p>
      <w:r>
        <w:rPr>
          <w:b/>
        </w:rPr>
        <w:t>Create</w:t>
      </w:r>
      <w:r>
        <w:t xml:space="preserve"> </w:t>
      </w:r>
      <w:r>
        <w:rPr>
          <w:rFonts w:ascii="Consolas" w:hAnsi="Consolas"/>
          <w:color w:val="1F3A5F"/>
          <w:sz w:val="19"/>
        </w:rPr>
        <w:t>lib/features/radiology/ai/rad_ai.dart</w:t>
      </w:r>
      <w:r>
        <w:t>:</w:t>
      </w:r>
    </w:p>
    <w:p>
      <w:pPr>
        <w:spacing w:after="0" w:before="0"/>
        <w:ind w:left="170"/>
        <w:shd w:val="clear" w:color="auto" w:fill="F2F4F7"/>
      </w:pPr>
      <w:r>
        <w:rPr>
          <w:rFonts w:ascii="Consolas" w:hAnsi="Consolas"/>
          <w:sz w:val="17"/>
        </w:rPr>
        <w:t>abstract class RadAiProvider {</w:t>
      </w:r>
    </w:p>
    <w:p>
      <w:pPr>
        <w:spacing w:after="0" w:before="0"/>
        <w:ind w:left="170"/>
        <w:shd w:val="clear" w:color="auto" w:fill="F2F4F7"/>
      </w:pPr>
      <w:r>
        <w:rPr>
          <w:rFonts w:ascii="Consolas" w:hAnsi="Consolas"/>
          <w:sz w:val="17"/>
        </w:rPr>
        <w:t xml:space="preserve">  bool get connected;</w:t>
      </w:r>
    </w:p>
    <w:p>
      <w:pPr>
        <w:spacing w:after="0" w:before="0"/>
        <w:ind w:left="170"/>
        <w:shd w:val="clear" w:color="auto" w:fill="F2F4F7"/>
      </w:pPr>
      <w:r>
        <w:rPr>
          <w:rFonts w:ascii="Consolas" w:hAnsi="Consolas"/>
          <w:sz w:val="17"/>
        </w:rPr>
        <w:t xml:space="preserve">  Future&lt;List&lt;RadAiFinding&gt;&gt; secondRead(Uint8List deidentifiedPng, {required String modality});</w:t>
      </w:r>
    </w:p>
    <w:p>
      <w:pPr>
        <w:spacing w:after="0" w:before="0"/>
        <w:ind w:left="170"/>
        <w:shd w:val="clear" w:color="auto" w:fill="F2F4F7"/>
      </w:pPr>
      <w:r>
        <w:rPr>
          <w:rFonts w:ascii="Consolas" w:hAnsi="Consolas"/>
          <w:sz w:val="17"/>
        </w:rPr>
        <w:t>}</w:t>
      </w:r>
    </w:p>
    <w:p>
      <w:pPr>
        <w:spacing w:after="0" w:before="0"/>
        <w:ind w:left="170"/>
        <w:shd w:val="clear" w:color="auto" w:fill="F2F4F7"/>
      </w:pPr>
      <w:r>
        <w:rPr>
          <w:rFonts w:ascii="Consolas" w:hAnsi="Consolas"/>
          <w:sz w:val="17"/>
        </w:rPr>
        <w:t>class RadAiFinding { String label; double confidence; Rect? box; /* image pixels */ String tooth; }</w:t>
      </w:r>
    </w:p>
    <w:p>
      <w:pPr>
        <w:spacing w:after="0" w:before="0"/>
        <w:ind w:left="170"/>
        <w:shd w:val="clear" w:color="auto" w:fill="F2F4F7"/>
      </w:pPr>
      <w:r>
        <w:rPr>
          <w:rFonts w:ascii="Consolas" w:hAnsi="Consolas"/>
          <w:sz w:val="17"/>
        </w:rPr>
        <w:t>class NoAiProvider implements RadAiProvider { connected =&gt; false; secondRead =&gt; throw StateError('No AI key connected'); }</w:t>
      </w:r>
    </w:p>
    <w:p>
      <w:pPr>
        <w:spacing w:after="0" w:before="0"/>
        <w:ind w:left="170"/>
        <w:shd w:val="clear" w:color="auto" w:fill="F2F4F7"/>
      </w:pPr>
      <w:r>
        <w:rPr>
          <w:rFonts w:ascii="Consolas" w:hAnsi="Consolas"/>
          <w:sz w:val="17"/>
        </w:rPr>
        <w:t>final radAiProviderProvider = Provider&lt;RadAiProvider&gt;((ref) =&gt; NoAiProvider());</w:t>
      </w:r>
    </w:p>
    <w:p>
      <w:pPr>
        <w:spacing w:after="40"/>
      </w:pPr>
    </w:p>
    <w:p>
      <w:r>
        <w:t>Wire the existing AI panels (</w:t>
      </w:r>
      <w:r>
        <w:rPr>
          <w:rFonts w:ascii="Consolas" w:hAnsi="Consolas"/>
          <w:color w:val="1F3A5F"/>
          <w:sz w:val="19"/>
        </w:rPr>
        <w:t>viewer_plus/ai/ai_panels.dart</w:t>
      </w:r>
      <w:r>
        <w:t xml:space="preserve">) to read </w:t>
      </w:r>
      <w:r>
        <w:rPr>
          <w:rFonts w:ascii="Consolas" w:hAnsi="Consolas"/>
          <w:color w:val="1F3A5F"/>
          <w:sz w:val="19"/>
        </w:rPr>
        <w:t>connected</w:t>
      </w:r>
      <w:r>
        <w:t xml:space="preserve"> from this provider instead of assuming it's false. Nothing else changes until you choose a provider.</w:t>
      </w:r>
    </w:p>
    <w:p>
      <w:r>
        <w:rPr>
          <w:b/>
        </w:rPr>
        <w:t>Human:</w:t>
      </w:r>
      <w:r>
        <w:t xml:space="preserve"> choose the provider and key later (for example Firebase AI / Gemini, already a dependency). Only then write a </w:t>
      </w:r>
      <w:r>
        <w:rPr>
          <w:rFonts w:ascii="Consolas" w:hAnsi="Consolas"/>
          <w:color w:val="1F3A5F"/>
          <w:sz w:val="19"/>
        </w:rPr>
        <w:t>GeminiRadAiProvider</w:t>
      </w:r>
      <w:r>
        <w:t>, with de-identification (strip DICOM tags, send pixels only) and a review-before-use flow.</w:t>
      </w:r>
    </w:p>
    <w:p>
      <w:pPr>
        <w:pStyle w:val="Heading2"/>
      </w:pPr>
      <w:r>
        <w:t>R4 · PLACEHOLDERS that stay placeholders</w:t>
      </w:r>
    </w:p>
    <w:p>
      <w:pPr>
        <w:pStyle w:val="ListBullet"/>
      </w:pPr>
      <w:r>
        <w:t>the CBCT 3D viewer</w:t>
      </w:r>
    </w:p>
    <w:p>
      <w:pPr>
        <w:pStyle w:val="ListBullet"/>
      </w:pPr>
      <w:r>
        <w:t>MPR / crosshair / slab</w:t>
      </w:r>
    </w:p>
    <w:p>
      <w:pPr>
        <w:pStyle w:val="ListBullet"/>
      </w:pPr>
      <w:r>
        <w:t>JPEG 2000 / JPEG-LS decoding</w:t>
      </w:r>
    </w:p>
    <w:p>
      <w:pPr>
        <w:pStyle w:val="ListBullet"/>
      </w:pPr>
      <w:r>
        <w:t>the C-STORE receiver</w:t>
      </w:r>
    </w:p>
    <w:p>
      <w:r>
        <w:t>These are already honest placeholders; leave them.</w:t>
      </w:r>
    </w:p>
    <w:p>
      <w:r>
        <w:br w:type="page"/>
      </w:r>
    </w:p>
    <w:p>
      <w:pPr>
        <w:pStyle w:val="Heading1"/>
      </w:pPr>
      <w:r>
        <w:t>Phase C: Cloud and infrastructure (only after your decisions)</w:t>
      </w:r>
    </w:p>
    <w:p>
      <w:r>
        <w:rPr>
          <w:b/>
        </w:rPr>
        <w:t>Decisions you must make first, one line each:</w:t>
      </w:r>
    </w:p>
    <w:p>
      <w:pPr>
        <w:pStyle w:val="ListNumber"/>
      </w:pPr>
      <w:r>
        <w:t>Firestore collections, or keep local and sync later?</w:t>
      </w:r>
    </w:p>
    <w:p>
      <w:pPr>
        <w:pStyle w:val="ListNumber"/>
      </w:pPr>
      <w:r>
        <w:t>Where images live (S3 bucket and region, or Firebase Storage)?</w:t>
      </w:r>
    </w:p>
    <w:p>
      <w:pPr>
        <w:pStyle w:val="ListNumber"/>
      </w:pPr>
      <w:r>
        <w:t>Orthanc hosting (AWS EC2 with Docker, or none)?</w:t>
      </w:r>
    </w:p>
    <w:p>
      <w:pPr>
        <w:pStyle w:val="ListNumber"/>
      </w:pPr>
      <w:r>
        <w:t>Per-clinic access rules and roles (doctor, receptionist, radiologist)?</w:t>
      </w:r>
    </w:p>
    <w:p>
      <w:pPr>
        <w:pStyle w:val="ListNumber"/>
      </w:pPr>
      <w:r>
        <w:t>Data protection: DPDP consent text and retention periods.</w:t>
      </w:r>
    </w:p>
    <w:p>
      <w:r>
        <w:rPr>
          <w:b/>
        </w:rPr>
        <w:t>When decided, the tasks are:</w:t>
      </w:r>
    </w:p>
    <w:p>
      <w:pPr>
        <w:pStyle w:val="ListBullet"/>
      </w:pPr>
      <w:r>
        <w:rPr>
          <w:b/>
        </w:rPr>
        <w:t>C1 · Sync layer for `dental_records` and `radiology_docs`:</w:t>
      </w:r>
      <w:r>
        <w:t xml:space="preserve"> a Firestore mirror keyed by clinic, last-write-wins on </w:t>
      </w:r>
      <w:r>
        <w:rPr>
          <w:rFonts w:ascii="Consolas" w:hAnsi="Consolas"/>
          <w:color w:val="1F3A5F"/>
          <w:sz w:val="19"/>
        </w:rPr>
        <w:t>updatedAt</w:t>
      </w:r>
      <w:r>
        <w:t xml:space="preserve">, and an offline queue. Follow the existing </w:t>
      </w:r>
      <w:r>
        <w:rPr>
          <w:rFonts w:ascii="Consolas" w:hAnsi="Consolas"/>
          <w:color w:val="1F3A5F"/>
          <w:sz w:val="19"/>
        </w:rPr>
        <w:t>lib/core/services/firestore_sync_service.dart</w:t>
      </w:r>
      <w:r>
        <w:t xml:space="preserve"> pattern. Give the model that file.</w:t>
      </w:r>
    </w:p>
    <w:p>
      <w:pPr>
        <w:pStyle w:val="ListBullet"/>
      </w:pPr>
      <w:r>
        <w:rPr>
          <w:b/>
        </w:rPr>
        <w:t>C2 · Security rules</w:t>
      </w:r>
      <w:r>
        <w:t xml:space="preserve"> for the new collections: clinic scoping, and doctors only for clinical kinds.</w:t>
      </w:r>
    </w:p>
    <w:p>
      <w:pPr>
        <w:pStyle w:val="ListBullet"/>
      </w:pPr>
      <w:r>
        <w:rPr>
          <w:b/>
        </w:rPr>
        <w:t>C3 · Image upload to storage</w:t>
      </w:r>
      <w:r>
        <w:t xml:space="preserve"> with the path </w:t>
      </w:r>
      <w:r>
        <w:rPr>
          <w:rFonts w:ascii="Consolas" w:hAnsi="Consolas"/>
          <w:color w:val="1F3A5F"/>
          <w:sz w:val="19"/>
        </w:rPr>
        <w:t>/{clinicId}/{patientId}/imaging/{studyId}/...</w:t>
      </w:r>
      <w:r>
        <w:t xml:space="preserve"> plus a thumbnail. Keep the local copy as a cache.</w:t>
      </w:r>
    </w:p>
    <w:p>
      <w:pPr>
        <w:pStyle w:val="ListBullet"/>
      </w:pPr>
      <w:r>
        <w:rPr>
          <w:b/>
        </w:rPr>
        <w:t>C4 · Shared case access for referrals (F3):</w:t>
      </w:r>
      <w:r>
        <w:t xml:space="preserve"> a referral shares a read-only snapshot with the other doctor's clinic. This replaces the F3 placeholder.</w:t>
      </w:r>
    </w:p>
    <w:p>
      <w:pPr>
        <w:pStyle w:val="ListBullet"/>
      </w:pPr>
      <w:r>
        <w:rPr>
          <w:b/>
        </w:rPr>
        <w:t>C5 · Secure report links (Radiology):</w:t>
      </w:r>
      <w:r>
        <w:t xml:space="preserve"> a signed URL with an expiry. This replaces the "Cloud not connected yet" button.</w:t>
      </w:r>
    </w:p>
    <w:p>
      <w:r>
        <w:t>Each needs its own detailed spec once the decisions are made. Don't start them before.</w:t>
      </w:r>
    </w:p>
    <w:p>
      <w:r>
        <w:br w:type="page"/>
      </w:r>
    </w:p>
    <w:p>
      <w:pPr>
        <w:pStyle w:val="Heading1"/>
      </w:pPr>
      <w:r>
        <w:t>Appendix A · Acceptance run-through after each phase</w:t>
      </w:r>
    </w:p>
    <w:p>
      <w:pPr>
        <w:pStyle w:val="ListNumber"/>
      </w:pPr>
      <w:r>
        <w:t xml:space="preserve">Run </w:t>
      </w:r>
      <w:r>
        <w:rPr>
          <w:rFonts w:ascii="Consolas" w:hAnsi="Consolas"/>
          <w:color w:val="1F3A5F"/>
          <w:sz w:val="19"/>
        </w:rPr>
        <w:t>flutter analyze</w:t>
      </w:r>
      <w:r>
        <w:t xml:space="preserve"> on the phase's folders. No errors or warnings.</w:t>
      </w:r>
    </w:p>
    <w:p>
      <w:pPr>
        <w:pStyle w:val="ListNumber"/>
      </w:pPr>
      <w:r>
        <w:t xml:space="preserve">Run </w:t>
      </w:r>
      <w:r>
        <w:rPr>
          <w:rFonts w:ascii="Consolas" w:hAnsi="Consolas"/>
          <w:color w:val="1F3A5F"/>
          <w:sz w:val="19"/>
        </w:rPr>
        <w:t>flutter run -d windows</w:t>
      </w:r>
      <w:r>
        <w:t>.</w:t>
      </w:r>
    </w:p>
    <w:p>
      <w:pPr>
        <w:pStyle w:val="ListNumber"/>
      </w:pPr>
      <w:r>
        <w:t>Log in as the phase's specialty (sign-in: pick Dentist, then the specialty chip; or use the specialty switcher's Dentist card, "Log in as").</w:t>
      </w:r>
    </w:p>
    <w:p>
      <w:pPr>
        <w:pStyle w:val="ListNumber"/>
      </w:pPr>
      <w:r>
        <w:t>Check the sidebar shows the specialty group and nothing is duplicated.</w:t>
      </w:r>
    </w:p>
    <w:p>
      <w:pPr>
        <w:pStyle w:val="ListNumber"/>
      </w:pPr>
      <w:r>
        <w:t>Check the dashboard shows the specialty card, with correct numbers after you add data.</w:t>
      </w:r>
    </w:p>
    <w:p>
      <w:pPr>
        <w:pStyle w:val="ListNumber"/>
      </w:pPr>
      <w:r>
        <w:t>Check Patient details (records card): each new row opens its dialog, saves, and reopens with the data.</w:t>
      </w:r>
    </w:p>
    <w:p>
      <w:pPr>
        <w:pStyle w:val="ListNumber"/>
      </w:pPr>
      <w:r>
        <w:t>Go through each task's Acceptance list.</w:t>
      </w:r>
    </w:p>
    <w:p>
      <w:pPr>
        <w:pStyle w:val="ListNumber"/>
      </w:pPr>
      <w:r>
        <w:t>Switch to General dentist: the specialty pages disappear and everything else still works.</w:t>
      </w:r>
    </w:p>
    <w:p>
      <w:pPr>
        <w:pStyle w:val="ListNumber"/>
      </w:pPr>
      <w:r>
        <w:t>Switch to Radiologist: no chairside dental pages appear.</w:t>
      </w:r>
    </w:p>
    <w:p>
      <w:pPr>
        <w:pStyle w:val="ListNumber"/>
      </w:pPr>
      <w:r>
        <w:t>Switch Day/Evening appearance: nothing is unreadable.</w:t>
      </w:r>
    </w:p>
    <w:p>
      <w:pPr>
        <w:pStyle w:val="ListNumber"/>
      </w:pPr>
      <w:r>
        <w:t>Resize to 1366×768: no overflow stripes.</w:t>
      </w:r>
    </w:p>
    <w:p>
      <w:pPr>
        <w:pStyle w:val="ListNumber"/>
      </w:pPr>
      <w:r>
        <w:t>Commit.</w:t>
      </w:r>
    </w:p>
    <w:p>
      <w:r>
        <w:br w:type="page"/>
      </w:r>
    </w:p>
    <w:p>
      <w:pPr>
        <w:pStyle w:val="Heading1"/>
      </w:pPr>
      <w:r>
        <w:t>Appendix B · Troubleshooting (errors models often cause)</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E8ECF2"/>
          </w:tcPr>
          <w:p>
            <w:r>
              <w:rPr>
                <w:b/>
                <w:sz w:val="18"/>
              </w:rPr>
            </w:r>
            <w:r>
              <w:rPr>
                <w:b/>
                <w:sz w:val="18"/>
              </w:rPr>
              <w:t>Error</w:t>
            </w:r>
          </w:p>
        </w:tc>
        <w:tc>
          <w:tcPr>
            <w:tcW w:type="dxa" w:w="4986"/>
            <w:shd w:val="clear" w:color="auto" w:fill="E8ECF2"/>
          </w:tcPr>
          <w:p>
            <w:r>
              <w:rPr>
                <w:b/>
                <w:sz w:val="18"/>
              </w:rPr>
            </w:r>
            <w:r>
              <w:rPr>
                <w:b/>
                <w:sz w:val="18"/>
              </w:rPr>
              <w:t>Fix</w:t>
            </w:r>
          </w:p>
        </w:tc>
      </w:tr>
      <w:tr>
        <w:tc>
          <w:tcPr>
            <w:tcW w:type="dxa" w:w="4986"/>
          </w:tcPr>
          <w:p>
            <w:r>
              <w:rPr>
                <w:sz w:val="18"/>
              </w:rPr>
            </w:r>
            <w:r>
              <w:rPr>
                <w:rFonts w:ascii="Consolas" w:hAnsi="Consolas"/>
                <w:color w:val="1F3A5F"/>
                <w:sz w:val="18"/>
              </w:rPr>
              <w:t>The getter 'platform' isn't defined for the type 'FilePicker'</w:t>
            </w:r>
          </w:p>
        </w:tc>
        <w:tc>
          <w:tcPr>
            <w:tcW w:type="dxa" w:w="4986"/>
          </w:tcPr>
          <w:p>
            <w:r>
              <w:rPr>
                <w:sz w:val="18"/>
              </w:rPr>
            </w:r>
            <w:r>
              <w:rPr>
                <w:sz w:val="18"/>
              </w:rPr>
              <w:t xml:space="preserve">file_picker v11 is static: use </w:t>
            </w:r>
            <w:r>
              <w:rPr>
                <w:rFonts w:ascii="Consolas" w:hAnsi="Consolas"/>
                <w:color w:val="1F3A5F"/>
                <w:sz w:val="18"/>
              </w:rPr>
              <w:t>FilePicker.pickFiles(...)</w:t>
            </w:r>
            <w:r>
              <w:rPr>
                <w:sz w:val="18"/>
              </w:rPr>
              <w:t xml:space="preserve">, not </w:t>
            </w:r>
            <w:r>
              <w:rPr>
                <w:rFonts w:ascii="Consolas" w:hAnsi="Consolas"/>
                <w:color w:val="1F3A5F"/>
                <w:sz w:val="18"/>
              </w:rPr>
              <w:t>FilePicker.platform.pickFiles</w:t>
            </w:r>
          </w:p>
        </w:tc>
      </w:tr>
      <w:tr>
        <w:tc>
          <w:tcPr>
            <w:tcW w:type="dxa" w:w="4986"/>
          </w:tcPr>
          <w:p>
            <w:r>
              <w:rPr>
                <w:sz w:val="18"/>
              </w:rPr>
            </w:r>
            <w:r>
              <w:rPr>
                <w:rFonts w:ascii="Consolas" w:hAnsi="Consolas"/>
                <w:color w:val="1F3A5F"/>
                <w:sz w:val="18"/>
              </w:rPr>
              <w:t>An element in a constant set can't override '=='</w:t>
            </w:r>
            <w:r>
              <w:rPr>
                <w:sz w:val="18"/>
              </w:rPr>
              <w:t xml:space="preserve"> (with </w:t>
            </w:r>
            <w:r>
              <w:rPr>
                <w:rFonts w:ascii="Consolas" w:hAnsi="Consolas"/>
                <w:color w:val="1F3A5F"/>
                <w:sz w:val="18"/>
              </w:rPr>
              <w:t>LogicalKeyboardKey</w:t>
            </w:r>
            <w:r>
              <w:rPr>
                <w:sz w:val="18"/>
              </w:rPr>
              <w:t>)</w:t>
            </w:r>
          </w:p>
        </w:tc>
        <w:tc>
          <w:tcPr>
            <w:tcW w:type="dxa" w:w="4986"/>
          </w:tcPr>
          <w:p>
            <w:r>
              <w:rPr>
                <w:sz w:val="18"/>
              </w:rPr>
            </w:r>
            <w:r>
              <w:rPr>
                <w:sz w:val="18"/>
              </w:rPr>
              <w:t xml:space="preserve">Make it </w:t>
            </w:r>
            <w:r>
              <w:rPr>
                <w:rFonts w:ascii="Consolas" w:hAnsi="Consolas"/>
                <w:color w:val="1F3A5F"/>
                <w:sz w:val="18"/>
              </w:rPr>
              <w:t>final</w:t>
            </w:r>
            <w:r>
              <w:rPr>
                <w:sz w:val="18"/>
              </w:rPr>
              <w:t xml:space="preserve"> instead of </w:t>
            </w:r>
            <w:r>
              <w:rPr>
                <w:rFonts w:ascii="Consolas" w:hAnsi="Consolas"/>
                <w:color w:val="1F3A5F"/>
                <w:sz w:val="18"/>
              </w:rPr>
              <w:t>const</w:t>
            </w:r>
            <w:r>
              <w:rPr>
                <w:sz w:val="18"/>
              </w:rPr>
              <w:t xml:space="preserve">, or compare </w:t>
            </w:r>
            <w:r>
              <w:rPr>
                <w:rFonts w:ascii="Consolas" w:hAnsi="Consolas"/>
                <w:color w:val="1F3A5F"/>
                <w:sz w:val="18"/>
              </w:rPr>
              <w:t>keyId</w:t>
            </w:r>
            <w:r>
              <w:rPr>
                <w:sz w:val="18"/>
              </w:rPr>
              <w:t>s</w:t>
            </w:r>
          </w:p>
        </w:tc>
      </w:tr>
      <w:tr>
        <w:tc>
          <w:tcPr>
            <w:tcW w:type="dxa" w:w="4986"/>
          </w:tcPr>
          <w:p>
            <w:r>
              <w:rPr>
                <w:sz w:val="18"/>
              </w:rPr>
            </w:r>
            <w:r>
              <w:rPr>
                <w:rFonts w:ascii="Consolas" w:hAnsi="Consolas"/>
                <w:color w:val="1F3A5F"/>
                <w:sz w:val="18"/>
              </w:rPr>
              <w:t>Undefined name</w:t>
            </w:r>
            <w:r>
              <w:rPr>
                <w:sz w:val="18"/>
              </w:rPr>
              <w:t xml:space="preserve"> for a widget like </w:t>
            </w:r>
            <w:r>
              <w:rPr>
                <w:rFonts w:ascii="Consolas" w:hAnsi="Consolas"/>
                <w:color w:val="1F3A5F"/>
                <w:sz w:val="18"/>
              </w:rPr>
              <w:t>CruSwitch</w:t>
            </w:r>
          </w:p>
        </w:tc>
        <w:tc>
          <w:tcPr>
            <w:tcW w:type="dxa" w:w="4986"/>
          </w:tcPr>
          <w:p>
            <w:r>
              <w:rPr>
                <w:sz w:val="18"/>
              </w:rPr>
            </w:r>
            <w:r>
              <w:rPr>
                <w:sz w:val="18"/>
              </w:rPr>
              <w:t xml:space="preserve">It doesn't exist. Use Flutter's </w:t>
            </w:r>
            <w:r>
              <w:rPr>
                <w:rFonts w:ascii="Consolas" w:hAnsi="Consolas"/>
                <w:color w:val="1F3A5F"/>
                <w:sz w:val="18"/>
              </w:rPr>
              <w:t>Switch(activeColor: c.label)</w:t>
            </w:r>
            <w:r>
              <w:rPr>
                <w:sz w:val="18"/>
              </w:rPr>
              <w:t xml:space="preserve"> or </w:t>
            </w:r>
            <w:r>
              <w:rPr>
                <w:rFonts w:ascii="Consolas" w:hAnsi="Consolas"/>
                <w:color w:val="1F3A5F"/>
                <w:sz w:val="18"/>
              </w:rPr>
              <w:t>DentalChoiceChip</w:t>
            </w:r>
          </w:p>
        </w:tc>
      </w:tr>
      <w:tr>
        <w:tc>
          <w:tcPr>
            <w:tcW w:type="dxa" w:w="4986"/>
          </w:tcPr>
          <w:p>
            <w:r>
              <w:rPr>
                <w:sz w:val="18"/>
              </w:rPr>
            </w:r>
            <w:r>
              <w:rPr>
                <w:rFonts w:ascii="Consolas" w:hAnsi="Consolas"/>
                <w:color w:val="1F3A5F"/>
                <w:sz w:val="18"/>
              </w:rPr>
              <w:t>The method 'toothName' isn't defined for 'DentalChart'</w:t>
            </w:r>
          </w:p>
        </w:tc>
        <w:tc>
          <w:tcPr>
            <w:tcW w:type="dxa" w:w="4986"/>
          </w:tcPr>
          <w:p>
            <w:r>
              <w:rPr>
                <w:sz w:val="18"/>
              </w:rPr>
            </w:r>
            <w:r>
              <w:rPr>
                <w:sz w:val="18"/>
              </w:rPr>
              <w:t xml:space="preserve">It's </w:t>
            </w:r>
            <w:r>
              <w:rPr>
                <w:rFonts w:ascii="Consolas" w:hAnsi="Consolas"/>
                <w:color w:val="1F3A5F"/>
                <w:sz w:val="18"/>
              </w:rPr>
              <w:t>DentalChart.name(tooth)</w:t>
            </w:r>
          </w:p>
        </w:tc>
      </w:tr>
      <w:tr>
        <w:tc>
          <w:tcPr>
            <w:tcW w:type="dxa" w:w="4986"/>
          </w:tcPr>
          <w:p>
            <w:r>
              <w:rPr>
                <w:sz w:val="18"/>
              </w:rPr>
            </w:r>
            <w:r>
              <w:rPr>
                <w:rFonts w:ascii="Consolas" w:hAnsi="Consolas"/>
                <w:color w:val="1F3A5F"/>
                <w:sz w:val="18"/>
              </w:rPr>
              <w:t>Can't use 'ref' after the widget was disposed</w:t>
            </w:r>
          </w:p>
        </w:tc>
        <w:tc>
          <w:tcPr>
            <w:tcW w:type="dxa" w:w="4986"/>
          </w:tcPr>
          <w:p>
            <w:r>
              <w:rPr>
                <w:sz w:val="18"/>
              </w:rPr>
            </w:r>
            <w:r>
              <w:rPr>
                <w:sz w:val="18"/>
              </w:rPr>
              <w:t xml:space="preserve">Don't save in </w:t>
            </w:r>
            <w:r>
              <w:rPr>
                <w:rFonts w:ascii="Consolas" w:hAnsi="Consolas"/>
                <w:color w:val="1F3A5F"/>
                <w:sz w:val="18"/>
              </w:rPr>
              <w:t>dispose()</w:t>
            </w:r>
            <w:r>
              <w:rPr>
                <w:sz w:val="18"/>
              </w:rPr>
              <w:t xml:space="preserve">. Save on back with </w:t>
            </w:r>
            <w:r>
              <w:rPr>
                <w:rFonts w:ascii="Consolas" w:hAnsi="Consolas"/>
                <w:color w:val="1F3A5F"/>
                <w:sz w:val="18"/>
              </w:rPr>
              <w:t>PopScope(onPopInvokedWithResult: …)</w:t>
            </w:r>
            <w:r>
              <w:rPr>
                <w:sz w:val="18"/>
              </w:rPr>
              <w:t>, or debounce while editing</w:t>
            </w:r>
          </w:p>
        </w:tc>
      </w:tr>
      <w:tr>
        <w:tc>
          <w:tcPr>
            <w:tcW w:type="dxa" w:w="4986"/>
          </w:tcPr>
          <w:p>
            <w:r>
              <w:rPr>
                <w:sz w:val="18"/>
              </w:rPr>
            </w:r>
            <w:r>
              <w:rPr>
                <w:rFonts w:ascii="Consolas" w:hAnsi="Consolas"/>
                <w:color w:val="1F3A5F"/>
                <w:sz w:val="18"/>
              </w:rPr>
              <w:t>The argument type 'X?' can't be assigned to 'X'</w:t>
            </w:r>
            <w:r>
              <w:rPr>
                <w:sz w:val="18"/>
              </w:rPr>
              <w:t xml:space="preserve"> inside a </w:t>
            </w:r>
            <w:r>
              <w:rPr>
                <w:rFonts w:ascii="Consolas" w:hAnsi="Consolas"/>
                <w:color w:val="1F3A5F"/>
                <w:sz w:val="18"/>
              </w:rPr>
              <w:t>where</w:t>
            </w:r>
            <w:r>
              <w:rPr>
                <w:sz w:val="18"/>
              </w:rPr>
              <w:t>/</w:t>
            </w:r>
            <w:r>
              <w:rPr>
                <w:rFonts w:ascii="Consolas" w:hAnsi="Consolas"/>
                <w:color w:val="1F3A5F"/>
                <w:sz w:val="18"/>
              </w:rPr>
              <w:t>if</w:t>
            </w:r>
          </w:p>
        </w:tc>
        <w:tc>
          <w:tcPr>
            <w:tcW w:type="dxa" w:w="4986"/>
          </w:tcPr>
          <w:p>
            <w:r>
              <w:rPr>
                <w:sz w:val="18"/>
              </w:rPr>
            </w:r>
            <w:r>
              <w:rPr>
                <w:sz w:val="18"/>
              </w:rPr>
              <w:t xml:space="preserve">Null-check first, or use </w:t>
            </w:r>
            <w:r>
              <w:rPr>
                <w:rFonts w:ascii="Consolas" w:hAnsi="Consolas"/>
                <w:color w:val="1F3A5F"/>
                <w:sz w:val="18"/>
              </w:rPr>
              <w:t>!</w:t>
            </w:r>
            <w:r>
              <w:rPr>
                <w:sz w:val="18"/>
              </w:rPr>
              <w:t xml:space="preserve"> only after a check on the same variable</w:t>
            </w:r>
          </w:p>
        </w:tc>
      </w:tr>
      <w:tr>
        <w:tc>
          <w:tcPr>
            <w:tcW w:type="dxa" w:w="4986"/>
          </w:tcPr>
          <w:p>
            <w:r>
              <w:rPr>
                <w:sz w:val="18"/>
              </w:rPr>
            </w:r>
            <w:r>
              <w:rPr>
                <w:rFonts w:ascii="Consolas" w:hAnsi="Consolas"/>
                <w:color w:val="1F3A5F"/>
                <w:sz w:val="18"/>
              </w:rPr>
              <w:t>Missing case clause for DoctorSpecialtyType.&lt;new&gt;</w:t>
            </w:r>
          </w:p>
        </w:tc>
        <w:tc>
          <w:tcPr>
            <w:tcW w:type="dxa" w:w="4986"/>
          </w:tcPr>
          <w:p>
            <w:r>
              <w:rPr>
                <w:sz w:val="18"/>
              </w:rPr>
            </w:r>
            <w:r>
              <w:rPr>
                <w:sz w:val="18"/>
              </w:rPr>
              <w:t xml:space="preserve">Add the new type to every </w:t>
            </w:r>
            <w:r>
              <w:rPr>
                <w:rFonts w:ascii="Consolas" w:hAnsi="Consolas"/>
                <w:color w:val="1F3A5F"/>
                <w:sz w:val="18"/>
              </w:rPr>
              <w:t>switch</w:t>
            </w:r>
            <w:r>
              <w:rPr>
                <w:sz w:val="18"/>
              </w:rPr>
              <w:t xml:space="preserve">: </w:t>
            </w:r>
            <w:r>
              <w:rPr>
                <w:rFonts w:ascii="Consolas" w:hAnsi="Consolas"/>
                <w:color w:val="1F3A5F"/>
                <w:sz w:val="18"/>
              </w:rPr>
              <w:t>demo_session_service.dart</w:t>
            </w:r>
            <w:r>
              <w:rPr>
                <w:sz w:val="18"/>
              </w:rPr>
              <w:t xml:space="preserve"> </w:t>
            </w:r>
            <w:r>
              <w:rPr>
                <w:rFonts w:ascii="Consolas" w:hAnsi="Consolas"/>
                <w:color w:val="1F3A5F"/>
                <w:sz w:val="18"/>
              </w:rPr>
              <w:t>_getDemoDoctorName</w:t>
            </w:r>
            <w:r>
              <w:rPr>
                <w:sz w:val="18"/>
              </w:rPr>
              <w:t xml:space="preserve"> is the usual one</w:t>
            </w:r>
          </w:p>
        </w:tc>
      </w:tr>
      <w:tr>
        <w:tc>
          <w:tcPr>
            <w:tcW w:type="dxa" w:w="4986"/>
          </w:tcPr>
          <w:p>
            <w:r>
              <w:rPr>
                <w:sz w:val="18"/>
              </w:rPr>
            </w:r>
            <w:r>
              <w:rPr>
                <w:sz w:val="18"/>
              </w:rPr>
              <w:t>RenderFlex overflowed</w:t>
            </w:r>
          </w:p>
        </w:tc>
        <w:tc>
          <w:tcPr>
            <w:tcW w:type="dxa" w:w="4986"/>
          </w:tcPr>
          <w:p>
            <w:r>
              <w:rPr>
                <w:sz w:val="18"/>
              </w:rPr>
            </w:r>
            <w:r>
              <w:rPr>
                <w:sz w:val="18"/>
              </w:rPr>
              <w:t xml:space="preserve">Wrap text in </w:t>
            </w:r>
            <w:r>
              <w:rPr>
                <w:rFonts w:ascii="Consolas" w:hAnsi="Consolas"/>
                <w:color w:val="1F3A5F"/>
                <w:sz w:val="18"/>
              </w:rPr>
              <w:t>Flexible</w:t>
            </w:r>
            <w:r>
              <w:rPr>
                <w:sz w:val="18"/>
              </w:rPr>
              <w:t>/</w:t>
            </w:r>
            <w:r>
              <w:rPr>
                <w:rFonts w:ascii="Consolas" w:hAnsi="Consolas"/>
                <w:color w:val="1F3A5F"/>
                <w:sz w:val="18"/>
              </w:rPr>
              <w:t>Expanded</w:t>
            </w:r>
            <w:r>
              <w:rPr>
                <w:sz w:val="18"/>
              </w:rPr>
              <w:t xml:space="preserve"> with </w:t>
            </w:r>
            <w:r>
              <w:rPr>
                <w:rFonts w:ascii="Consolas" w:hAnsi="Consolas"/>
                <w:color w:val="1F3A5F"/>
                <w:sz w:val="18"/>
              </w:rPr>
              <w:t>maxLines: 1, overflow: TextOverflow.ellipsis</w:t>
            </w:r>
          </w:p>
        </w:tc>
      </w:tr>
      <w:tr>
        <w:tc>
          <w:tcPr>
            <w:tcW w:type="dxa" w:w="4986"/>
          </w:tcPr>
          <w:p>
            <w:r>
              <w:rPr>
                <w:sz w:val="18"/>
              </w:rPr>
            </w:r>
            <w:r>
              <w:rPr>
                <w:sz w:val="18"/>
              </w:rPr>
              <w:t xml:space="preserve">Build: </w:t>
            </w:r>
            <w:r>
              <w:rPr>
                <w:rFonts w:ascii="Consolas" w:hAnsi="Consolas"/>
                <w:color w:val="1F3A5F"/>
                <w:sz w:val="18"/>
              </w:rPr>
              <w:t>Cannot open include file … flutter_secure_storage_windows_plugin.h</w:t>
            </w:r>
          </w:p>
        </w:tc>
        <w:tc>
          <w:tcPr>
            <w:tcW w:type="dxa" w:w="4986"/>
          </w:tcPr>
          <w:p>
            <w:r>
              <w:rPr>
                <w:sz w:val="18"/>
              </w:rPr>
            </w:r>
            <w:r>
              <w:rPr>
                <w:sz w:val="18"/>
              </w:rPr>
              <w:t xml:space="preserve">The path is too long. Build from a shorter folder or </w:t>
            </w:r>
            <w:r>
              <w:rPr>
                <w:rFonts w:ascii="Consolas" w:hAnsi="Consolas"/>
                <w:color w:val="1F3A5F"/>
                <w:sz w:val="18"/>
              </w:rPr>
              <w:t>subst R:</w:t>
            </w:r>
            <w:r>
              <w:rPr>
                <w:sz w:val="18"/>
              </w:rPr>
              <w:t xml:space="preserve"> (0.4 item 5)</w:t>
            </w:r>
          </w:p>
        </w:tc>
      </w:tr>
      <w:tr>
        <w:tc>
          <w:tcPr>
            <w:tcW w:type="dxa" w:w="4986"/>
          </w:tcPr>
          <w:p>
            <w:r>
              <w:rPr>
                <w:sz w:val="18"/>
              </w:rPr>
            </w:r>
            <w:r>
              <w:rPr>
                <w:rFonts w:ascii="Consolas" w:hAnsi="Consolas"/>
                <w:color w:val="1F3A5F"/>
                <w:sz w:val="18"/>
              </w:rPr>
              <w:t>firebase_options.dart</w:t>
            </w:r>
            <w:r>
              <w:rPr>
                <w:sz w:val="18"/>
              </w:rPr>
              <w:t xml:space="preserve"> missing</w:t>
            </w:r>
          </w:p>
        </w:tc>
        <w:tc>
          <w:tcPr>
            <w:tcW w:type="dxa" w:w="4986"/>
          </w:tcPr>
          <w:p>
            <w:r>
              <w:rPr>
                <w:sz w:val="18"/>
              </w:rPr>
            </w:r>
            <w:r>
              <w:rPr>
                <w:sz w:val="18"/>
              </w:rPr>
              <w:t>Copy it from the main folder (it isn't in git)</w:t>
            </w:r>
          </w:p>
        </w:tc>
      </w:tr>
      <w:tr>
        <w:tc>
          <w:tcPr>
            <w:tcW w:type="dxa" w:w="4986"/>
          </w:tcPr>
          <w:p>
            <w:r>
              <w:rPr>
                <w:sz w:val="18"/>
              </w:rPr>
            </w:r>
            <w:r>
              <w:rPr>
                <w:rFonts w:ascii="Consolas" w:hAnsi="Consolas"/>
                <w:color w:val="1F3A5F"/>
                <w:sz w:val="18"/>
              </w:rPr>
              <w:t>PathExistsException … sqlite3.dll</w:t>
            </w:r>
          </w:p>
        </w:tc>
        <w:tc>
          <w:tcPr>
            <w:tcW w:type="dxa" w:w="4986"/>
          </w:tcPr>
          <w:p>
            <w:r>
              <w:rPr>
                <w:sz w:val="18"/>
              </w:rPr>
            </w:r>
            <w:r>
              <w:rPr>
                <w:sz w:val="18"/>
              </w:rPr>
              <w:t xml:space="preserve">Two </w:t>
            </w:r>
            <w:r>
              <w:rPr>
                <w:rFonts w:ascii="Consolas" w:hAnsi="Consolas"/>
                <w:color w:val="1F3A5F"/>
                <w:sz w:val="18"/>
              </w:rPr>
              <w:t>flutter test</w:t>
            </w:r>
            <w:r>
              <w:rPr>
                <w:sz w:val="18"/>
              </w:rPr>
              <w:t xml:space="preserve"> runs in one folder: run one at a time</w:t>
            </w:r>
          </w:p>
        </w:tc>
      </w:tr>
      <w:tr>
        <w:tc>
          <w:tcPr>
            <w:tcW w:type="dxa" w:w="4986"/>
          </w:tcPr>
          <w:p>
            <w:r>
              <w:rPr>
                <w:sz w:val="18"/>
              </w:rPr>
            </w:r>
            <w:r>
              <w:rPr>
                <w:sz w:val="18"/>
              </w:rPr>
              <w:t xml:space="preserve">Riverpod: </w:t>
            </w:r>
            <w:r>
              <w:rPr>
                <w:rFonts w:ascii="Consolas" w:hAnsi="Consolas"/>
                <w:color w:val="1F3A5F"/>
                <w:sz w:val="18"/>
              </w:rPr>
              <w:t>StateProvider</w:t>
            </w:r>
            <w:r>
              <w:rPr>
                <w:sz w:val="18"/>
              </w:rPr>
              <w:t xml:space="preserve"> not found</w:t>
            </w:r>
          </w:p>
        </w:tc>
        <w:tc>
          <w:tcPr>
            <w:tcW w:type="dxa" w:w="4986"/>
          </w:tcPr>
          <w:p>
            <w:r>
              <w:rPr>
                <w:sz w:val="18"/>
              </w:rPr>
            </w:r>
            <w:r>
              <w:rPr>
                <w:rFonts w:ascii="Consolas" w:hAnsi="Consolas"/>
                <w:color w:val="1F3A5F"/>
                <w:sz w:val="18"/>
              </w:rPr>
              <w:t>import 'package:flutter_riverpod/legacy.dart';</w:t>
            </w:r>
          </w:p>
        </w:tc>
      </w:tr>
      <w:tr>
        <w:tc>
          <w:tcPr>
            <w:tcW w:type="dxa" w:w="4986"/>
          </w:tcPr>
          <w:p>
            <w:r>
              <w:rPr>
                <w:sz w:val="18"/>
              </w:rPr>
            </w:r>
            <w:r>
              <w:rPr>
                <w:sz w:val="18"/>
              </w:rPr>
              <w:t>A switch over a String enum name misses a value</w:t>
            </w:r>
          </w:p>
        </w:tc>
        <w:tc>
          <w:tcPr>
            <w:tcW w:type="dxa" w:w="4986"/>
          </w:tcPr>
          <w:p>
            <w:r>
              <w:rPr>
                <w:sz w:val="18"/>
              </w:rPr>
            </w:r>
            <w:r>
              <w:rPr>
                <w:sz w:val="18"/>
              </w:rPr>
              <w:t xml:space="preserve">Use </w:t>
            </w:r>
            <w:r>
              <w:rPr>
                <w:rFonts w:ascii="Consolas" w:hAnsi="Consolas"/>
                <w:color w:val="1F3A5F"/>
                <w:sz w:val="18"/>
              </w:rPr>
              <w:t>values.firstWhere((e) =&gt; e.name == raw, orElse: () =&gt; default)</w:t>
            </w:r>
          </w:p>
        </w:tc>
      </w:tr>
    </w:tbl>
    <w:p>
      <w:pPr>
        <w:spacing w:after="40"/>
      </w:pPr>
    </w:p>
    <w:p>
      <w:r>
        <w:br w:type="page"/>
      </w:r>
    </w:p>
    <w:p>
      <w:pPr>
        <w:pStyle w:val="Heading1"/>
      </w:pPr>
      <w:r>
        <w:t>Appendix C · Clinical content that needs a dentist's review before real use</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E8ECF2"/>
          </w:tcPr>
          <w:p>
            <w:r>
              <w:rPr>
                <w:b/>
                <w:sz w:val="18"/>
              </w:rPr>
            </w:r>
            <w:r>
              <w:rPr>
                <w:b/>
                <w:sz w:val="18"/>
              </w:rPr>
              <w:t>Where</w:t>
            </w:r>
          </w:p>
        </w:tc>
        <w:tc>
          <w:tcPr>
            <w:tcW w:type="dxa" w:w="4986"/>
            <w:shd w:val="clear" w:color="auto" w:fill="E8ECF2"/>
          </w:tcPr>
          <w:p>
            <w:r>
              <w:rPr>
                <w:b/>
                <w:sz w:val="18"/>
              </w:rPr>
            </w:r>
            <w:r>
              <w:rPr>
                <w:b/>
                <w:sz w:val="18"/>
              </w:rPr>
              <w:t>What to verify</w:t>
            </w:r>
          </w:p>
        </w:tc>
      </w:tr>
      <w:tr>
        <w:tc>
          <w:tcPr>
            <w:tcW w:type="dxa" w:w="4986"/>
          </w:tcPr>
          <w:p>
            <w:r>
              <w:rPr>
                <w:sz w:val="18"/>
              </w:rPr>
            </w:r>
            <w:r>
              <w:rPr>
                <w:sz w:val="18"/>
              </w:rPr>
              <w:t>P2</w:t>
            </w:r>
          </w:p>
        </w:tc>
        <w:tc>
          <w:tcPr>
            <w:tcW w:type="dxa" w:w="4986"/>
          </w:tcPr>
          <w:p>
            <w:r>
              <w:rPr>
                <w:sz w:val="18"/>
              </w:rPr>
            </w:r>
            <w:r>
              <w:rPr>
                <w:sz w:val="18"/>
              </w:rPr>
              <w:t>2017 AAP/EFP staging and grading thresholds</w:t>
            </w:r>
          </w:p>
        </w:tc>
      </w:tr>
      <w:tr>
        <w:tc>
          <w:tcPr>
            <w:tcW w:type="dxa" w:w="4986"/>
          </w:tcPr>
          <w:p>
            <w:r>
              <w:rPr>
                <w:sz w:val="18"/>
              </w:rPr>
            </w:r>
            <w:r>
              <w:rPr>
                <w:sz w:val="18"/>
              </w:rPr>
              <w:t>P6</w:t>
            </w:r>
          </w:p>
        </w:tc>
        <w:tc>
          <w:tcPr>
            <w:tcW w:type="dxa" w:w="4986"/>
          </w:tcPr>
          <w:p>
            <w:r>
              <w:rPr>
                <w:sz w:val="18"/>
              </w:rPr>
            </w:r>
            <w:r>
              <w:rPr>
                <w:sz w:val="18"/>
              </w:rPr>
              <w:t>Patient-facing perio wording</w:t>
            </w:r>
          </w:p>
        </w:tc>
      </w:tr>
      <w:tr>
        <w:tc>
          <w:tcPr>
            <w:tcW w:type="dxa" w:w="4986"/>
          </w:tcPr>
          <w:p>
            <w:r>
              <w:rPr>
                <w:sz w:val="18"/>
              </w:rPr>
            </w:r>
            <w:r>
              <w:rPr>
                <w:sz w:val="18"/>
              </w:rPr>
              <w:t>OP2–OP3</w:t>
            </w:r>
          </w:p>
        </w:tc>
        <w:tc>
          <w:tcPr>
            <w:tcW w:type="dxa" w:w="4986"/>
          </w:tcPr>
          <w:p>
            <w:r>
              <w:rPr>
                <w:sz w:val="18"/>
              </w:rPr>
            </w:r>
            <w:r>
              <w:rPr>
                <w:sz w:val="18"/>
              </w:rPr>
              <w:t>Exact DC/TMD wording and scoring (from the official manual)</w:t>
            </w:r>
          </w:p>
        </w:tc>
      </w:tr>
      <w:tr>
        <w:tc>
          <w:tcPr>
            <w:tcW w:type="dxa" w:w="4986"/>
          </w:tcPr>
          <w:p>
            <w:r>
              <w:rPr>
                <w:sz w:val="18"/>
              </w:rPr>
            </w:r>
            <w:r>
              <w:rPr>
                <w:sz w:val="18"/>
              </w:rPr>
              <w:t>E3</w:t>
            </w:r>
          </w:p>
        </w:tc>
        <w:tc>
          <w:tcPr>
            <w:tcW w:type="dxa" w:w="4986"/>
          </w:tcPr>
          <w:p>
            <w:r>
              <w:rPr>
                <w:sz w:val="18"/>
              </w:rPr>
            </w:r>
            <w:r>
              <w:rPr>
                <w:sz w:val="18"/>
              </w:rPr>
              <w:t>PAI descriptions and healing outcome criteria (ESE guidelines)</w:t>
            </w:r>
          </w:p>
        </w:tc>
      </w:tr>
      <w:tr>
        <w:tc>
          <w:tcPr>
            <w:tcW w:type="dxa" w:w="4986"/>
          </w:tcPr>
          <w:p>
            <w:r>
              <w:rPr>
                <w:sz w:val="18"/>
              </w:rPr>
            </w:r>
            <w:r>
              <w:rPr>
                <w:sz w:val="18"/>
              </w:rPr>
              <w:t>PD2</w:t>
            </w:r>
          </w:p>
        </w:tc>
        <w:tc>
          <w:tcPr>
            <w:tcW w:type="dxa" w:w="4986"/>
          </w:tcPr>
          <w:p>
            <w:r>
              <w:rPr>
                <w:sz w:val="18"/>
              </w:rPr>
            </w:r>
            <w:r>
              <w:rPr>
                <w:sz w:val="18"/>
              </w:rPr>
              <w:t>Eruption age ranges</w:t>
            </w:r>
          </w:p>
        </w:tc>
      </w:tr>
      <w:tr>
        <w:tc>
          <w:tcPr>
            <w:tcW w:type="dxa" w:w="4986"/>
          </w:tcPr>
          <w:p>
            <w:r>
              <w:rPr>
                <w:sz w:val="18"/>
              </w:rPr>
            </w:r>
            <w:r>
              <w:rPr>
                <w:sz w:val="18"/>
              </w:rPr>
              <w:t>PD3</w:t>
            </w:r>
          </w:p>
        </w:tc>
        <w:tc>
          <w:tcPr>
            <w:tcW w:type="dxa" w:w="4986"/>
          </w:tcPr>
          <w:p>
            <w:r>
              <w:rPr>
                <w:sz w:val="18"/>
              </w:rPr>
            </w:r>
            <w:r>
              <w:rPr>
                <w:sz w:val="18"/>
              </w:rPr>
              <w:t>ADA caries risk items and thresholds</w:t>
            </w:r>
          </w:p>
        </w:tc>
      </w:tr>
      <w:tr>
        <w:tc>
          <w:tcPr>
            <w:tcW w:type="dxa" w:w="4986"/>
          </w:tcPr>
          <w:p>
            <w:r>
              <w:rPr>
                <w:sz w:val="18"/>
              </w:rPr>
            </w:r>
            <w:r>
              <w:rPr>
                <w:sz w:val="18"/>
              </w:rPr>
              <w:t>OM2 / OM5</w:t>
            </w:r>
          </w:p>
        </w:tc>
        <w:tc>
          <w:tcPr>
            <w:tcW w:type="dxa" w:w="4986"/>
          </w:tcPr>
          <w:p>
            <w:r>
              <w:rPr>
                <w:sz w:val="18"/>
              </w:rPr>
            </w:r>
            <w:r>
              <w:rPr>
                <w:sz w:val="18"/>
              </w:rPr>
              <w:t>High-risk habit guidance, oral cancer screening sites</w:t>
            </w:r>
          </w:p>
        </w:tc>
      </w:tr>
      <w:tr>
        <w:tc>
          <w:tcPr>
            <w:tcW w:type="dxa" w:w="4986"/>
          </w:tcPr>
          <w:p>
            <w:r>
              <w:rPr>
                <w:sz w:val="18"/>
              </w:rPr>
            </w:r>
            <w:r>
              <w:rPr>
                <w:sz w:val="18"/>
              </w:rPr>
              <w:t>AN2</w:t>
            </w:r>
          </w:p>
        </w:tc>
        <w:tc>
          <w:tcPr>
            <w:tcW w:type="dxa" w:w="4986"/>
          </w:tcPr>
          <w:p>
            <w:r>
              <w:rPr>
                <w:sz w:val="18"/>
              </w:rPr>
            </w:r>
            <w:r>
              <w:rPr>
                <w:sz w:val="18"/>
              </w:rPr>
              <w:t>Fasting thresholds, ASA wording</w:t>
            </w:r>
          </w:p>
        </w:tc>
      </w:tr>
      <w:tr>
        <w:tc>
          <w:tcPr>
            <w:tcW w:type="dxa" w:w="4986"/>
          </w:tcPr>
          <w:p>
            <w:r>
              <w:rPr>
                <w:sz w:val="18"/>
              </w:rPr>
            </w:r>
            <w:r>
              <w:rPr>
                <w:sz w:val="18"/>
              </w:rPr>
              <w:t>AN4</w:t>
            </w:r>
          </w:p>
        </w:tc>
        <w:tc>
          <w:tcPr>
            <w:tcW w:type="dxa" w:w="4986"/>
          </w:tcPr>
          <w:p>
            <w:r>
              <w:rPr>
                <w:sz w:val="18"/>
              </w:rPr>
            </w:r>
            <w:r>
              <w:rPr>
                <w:sz w:val="18"/>
              </w:rPr>
              <w:t>Local anaesthetic maximum doses and cartridge contents</w:t>
            </w:r>
          </w:p>
        </w:tc>
      </w:tr>
      <w:tr>
        <w:tc>
          <w:tcPr>
            <w:tcW w:type="dxa" w:w="4986"/>
          </w:tcPr>
          <w:p>
            <w:r>
              <w:rPr>
                <w:sz w:val="18"/>
              </w:rPr>
            </w:r>
            <w:r>
              <w:rPr>
                <w:sz w:val="18"/>
              </w:rPr>
              <w:t>AN5</w:t>
            </w:r>
          </w:p>
        </w:tc>
        <w:tc>
          <w:tcPr>
            <w:tcW w:type="dxa" w:w="4986"/>
          </w:tcPr>
          <w:p>
            <w:r>
              <w:rPr>
                <w:sz w:val="18"/>
              </w:rPr>
            </w:r>
            <w:r>
              <w:rPr>
                <w:sz w:val="18"/>
              </w:rPr>
              <w:t>Modified Aldrete criteria</w:t>
            </w:r>
          </w:p>
        </w:tc>
      </w:tr>
      <w:tr>
        <w:tc>
          <w:tcPr>
            <w:tcW w:type="dxa" w:w="4986"/>
          </w:tcPr>
          <w:p>
            <w:r>
              <w:rPr>
                <w:sz w:val="18"/>
              </w:rPr>
            </w:r>
            <w:r>
              <w:rPr>
                <w:sz w:val="18"/>
              </w:rPr>
              <w:t>AN8</w:t>
            </w:r>
          </w:p>
        </w:tc>
        <w:tc>
          <w:tcPr>
            <w:tcW w:type="dxa" w:w="4986"/>
          </w:tcPr>
          <w:p>
            <w:r>
              <w:rPr>
                <w:sz w:val="18"/>
              </w:rPr>
            </w:r>
            <w:r>
              <w:rPr>
                <w:sz w:val="18"/>
              </w:rPr>
              <w:t>Emergency protocols and drug doses (must come from your approved source)</w:t>
            </w:r>
          </w:p>
        </w:tc>
      </w:tr>
      <w:tr>
        <w:tc>
          <w:tcPr>
            <w:tcW w:type="dxa" w:w="4986"/>
          </w:tcPr>
          <w:p>
            <w:r>
              <w:rPr>
                <w:sz w:val="18"/>
              </w:rPr>
            </w:r>
            <w:r>
              <w:rPr>
                <w:sz w:val="18"/>
              </w:rPr>
              <w:t>OS3</w:t>
            </w:r>
          </w:p>
        </w:tc>
        <w:tc>
          <w:tcPr>
            <w:tcW w:type="dxa" w:w="4986"/>
          </w:tcPr>
          <w:p>
            <w:r>
              <w:rPr>
                <w:sz w:val="18"/>
              </w:rPr>
            </w:r>
            <w:r>
              <w:rPr>
                <w:sz w:val="18"/>
              </w:rPr>
              <w:t>Torque and ISQ warning thresholds</w:t>
            </w:r>
          </w:p>
        </w:tc>
      </w:tr>
      <w:tr>
        <w:tc>
          <w:tcPr>
            <w:tcW w:type="dxa" w:w="4986"/>
          </w:tcPr>
          <w:p>
            <w:r>
              <w:rPr>
                <w:sz w:val="18"/>
              </w:rPr>
            </w:r>
            <w:r>
              <w:rPr>
                <w:sz w:val="18"/>
              </w:rPr>
              <w:t>OS4, E (post-op), consents</w:t>
            </w:r>
          </w:p>
        </w:tc>
        <w:tc>
          <w:tcPr>
            <w:tcW w:type="dxa" w:w="4986"/>
          </w:tcPr>
          <w:p>
            <w:r>
              <w:rPr>
                <w:sz w:val="18"/>
              </w:rPr>
            </w:r>
            <w:r>
              <w:rPr>
                <w:sz w:val="18"/>
              </w:rPr>
              <w:t>Instruction and consent wording (legal and clinical)</w:t>
            </w:r>
          </w:p>
        </w:tc>
      </w:tr>
      <w:tr>
        <w:tc>
          <w:tcPr>
            <w:tcW w:type="dxa" w:w="4986"/>
          </w:tcPr>
          <w:p>
            <w:r>
              <w:rPr>
                <w:sz w:val="18"/>
              </w:rPr>
            </w:r>
            <w:r>
              <w:rPr>
                <w:sz w:val="18"/>
              </w:rPr>
              <w:t>Radiology templates and phrases</w:t>
            </w:r>
          </w:p>
        </w:tc>
        <w:tc>
          <w:tcPr>
            <w:tcW w:type="dxa" w:w="4986"/>
          </w:tcPr>
          <w:p>
            <w:r>
              <w:rPr>
                <w:sz w:val="18"/>
              </w:rPr>
            </w:r>
            <w:r>
              <w:rPr>
                <w:sz w:val="18"/>
              </w:rPr>
              <w:t>Report wording already seeded in the app</w:t>
            </w:r>
          </w:p>
        </w:tc>
      </w:tr>
      <w:tr>
        <w:tc>
          <w:tcPr>
            <w:tcW w:type="dxa" w:w="4986"/>
          </w:tcPr>
          <w:p>
            <w:r>
              <w:rPr>
                <w:sz w:val="18"/>
              </w:rPr>
            </w:r>
            <w:r>
              <w:rPr>
                <w:sz w:val="18"/>
              </w:rPr>
              <w:t>Recalls</w:t>
            </w:r>
          </w:p>
        </w:tc>
        <w:tc>
          <w:tcPr>
            <w:tcW w:type="dxa" w:w="4986"/>
          </w:tcPr>
          <w:p>
            <w:r>
              <w:rPr>
                <w:sz w:val="18"/>
              </w:rPr>
            </w:r>
            <w:r>
              <w:rPr>
                <w:sz w:val="18"/>
              </w:rPr>
              <w:t>Default recall intervals</w:t>
            </w:r>
          </w:p>
        </w:tc>
      </w:tr>
    </w:tbl>
    <w:p>
      <w:pPr>
        <w:spacing w:after="40"/>
      </w:pPr>
    </w:p>
    <w:p>
      <w:r>
        <w:br w:type="page"/>
      </w:r>
    </w:p>
    <w:p>
      <w:pPr>
        <w:pStyle w:val="Heading1"/>
      </w:pPr>
      <w:r>
        <w:t>Appendix D · Map of what already exists (so nobody rebuilds it)</w:t>
      </w:r>
    </w:p>
    <w:p>
      <w:pPr>
        <w:spacing w:after="0" w:before="0"/>
        <w:ind w:left="170"/>
        <w:shd w:val="clear" w:color="auto" w:fill="F2F4F7"/>
      </w:pPr>
      <w:r>
        <w:rPr>
          <w:rFonts w:ascii="Consolas" w:hAnsi="Consolas"/>
          <w:sz w:val="17"/>
        </w:rPr>
        <w:t>lib/core/models/doctor_specialty.dart            Dentist + Oral &amp; Maxillofacial Radiologist sub-login</w:t>
      </w:r>
    </w:p>
    <w:p>
      <w:pPr>
        <w:spacing w:after="0" w:before="0"/>
        <w:ind w:left="170"/>
        <w:shd w:val="clear" w:color="auto" w:fill="F2F4F7"/>
      </w:pPr>
      <w:r>
        <w:rPr>
          <w:rFonts w:ascii="Consolas" w:hAnsi="Consolas"/>
          <w:sz w:val="17"/>
        </w:rPr>
        <w:t>lib/core/widgets/subspecialty_row.dart           "General / &lt;sub-specialty&gt;" chooser used at sign-in and onboarding</w:t>
      </w:r>
    </w:p>
    <w:p>
      <w:pPr>
        <w:spacing w:after="0" w:before="0"/>
        <w:ind w:left="170"/>
        <w:shd w:val="clear" w:color="auto" w:fill="F2F4F7"/>
      </w:pPr>
      <w:r>
        <w:rPr>
          <w:rFonts w:ascii="Consolas" w:hAnsi="Consolas"/>
          <w:sz w:val="17"/>
        </w:rPr>
        <w:t>lib/features/shell/components/specialty_switcher_dialog.dart  "Log in as" chips on the Dentist card</w:t>
      </w:r>
    </w:p>
    <w:p>
      <w:pPr>
        <w:spacing w:after="0" w:before="0"/>
        <w:ind w:left="170"/>
        <w:shd w:val="clear" w:color="auto" w:fill="F2F4F7"/>
      </w:pPr>
      <w:r>
        <w:rPr>
          <w:rFonts w:ascii="Consolas" w:hAnsi="Consolas"/>
          <w:sz w:val="17"/>
        </w:rPr>
        <w:t>lib/features/dental/records/</w:t>
      </w:r>
    </w:p>
    <w:p>
      <w:pPr>
        <w:spacing w:after="0" w:before="0"/>
        <w:ind w:left="170"/>
        <w:shd w:val="clear" w:color="auto" w:fill="F2F4F7"/>
      </w:pPr>
      <w:r>
        <w:rPr>
          <w:rFonts w:ascii="Consolas" w:hAnsi="Consolas"/>
          <w:sz w:val="17"/>
        </w:rPr>
        <w:t xml:space="preserve">  dental_records_repo.dart    JSON record store, RecKind, providers, RecIcons, recToast</w:t>
      </w:r>
    </w:p>
    <w:p>
      <w:pPr>
        <w:spacing w:after="0" w:before="0"/>
        <w:ind w:left="170"/>
        <w:shd w:val="clear" w:color="auto" w:fill="F2F4F7"/>
      </w:pPr>
      <w:r>
        <w:rPr>
          <w:rFonts w:ascii="Consolas" w:hAnsi="Consolas"/>
          <w:sz w:val="17"/>
        </w:rPr>
        <w:t xml:space="preserve">  dental_records_card.dart    Clinical records card on Patient details</w:t>
      </w:r>
    </w:p>
    <w:p>
      <w:pPr>
        <w:spacing w:after="0" w:before="0"/>
        <w:ind w:left="170"/>
        <w:shd w:val="clear" w:color="auto" w:fill="F2F4F7"/>
      </w:pPr>
      <w:r>
        <w:rPr>
          <w:rFonts w:ascii="Consolas" w:hAnsi="Consolas"/>
          <w:sz w:val="17"/>
        </w:rPr>
        <w:t xml:space="preserve">  perio_chart_screen.dart     Perio chart (full screen), PerioSummary, trend, PDF</w:t>
      </w:r>
    </w:p>
    <w:p>
      <w:pPr>
        <w:spacing w:after="0" w:before="0"/>
        <w:ind w:left="170"/>
        <w:shd w:val="clear" w:color="auto" w:fill="F2F4F7"/>
      </w:pPr>
      <w:r>
        <w:rPr>
          <w:rFonts w:ascii="Consolas" w:hAnsi="Consolas"/>
          <w:sz w:val="17"/>
        </w:rPr>
        <w:t xml:space="preserve">  endo_dialog.dart            Endo list + endo record dialog</w:t>
      </w:r>
    </w:p>
    <w:p>
      <w:pPr>
        <w:spacing w:after="0" w:before="0"/>
        <w:ind w:left="170"/>
        <w:shd w:val="clear" w:color="auto" w:fill="F2F4F7"/>
      </w:pPr>
      <w:r>
        <w:rPr>
          <w:rFonts w:ascii="Consolas" w:hAnsi="Consolas"/>
          <w:sz w:val="17"/>
        </w:rPr>
        <w:t xml:space="preserve">  consent_dialog.dart         Consents with signature pad, PDF</w:t>
      </w:r>
    </w:p>
    <w:p>
      <w:pPr>
        <w:spacing w:after="0" w:before="0"/>
        <w:ind w:left="170"/>
        <w:shd w:val="clear" w:color="auto" w:fill="F2F4F7"/>
      </w:pPr>
      <w:r>
        <w:rPr>
          <w:rFonts w:ascii="Consolas" w:hAnsi="Consolas"/>
          <w:sz w:val="17"/>
        </w:rPr>
        <w:t xml:space="preserve">  recalls.dart                Recalls tab, rules, suggestions, set-recall dialog</w:t>
      </w:r>
    </w:p>
    <w:p>
      <w:pPr>
        <w:spacing w:after="0" w:before="0"/>
        <w:ind w:left="170"/>
        <w:shd w:val="clear" w:color="auto" w:fill="F2F4F7"/>
      </w:pPr>
      <w:r>
        <w:rPr>
          <w:rFonts w:ascii="Consolas" w:hAnsi="Consolas"/>
          <w:sz w:val="17"/>
        </w:rPr>
        <w:t xml:space="preserve">  clinical_forms.dart         Pain + TMD screener, Frankl, WHO surgical checklist</w:t>
      </w:r>
    </w:p>
    <w:p>
      <w:pPr>
        <w:spacing w:after="0" w:before="0"/>
        <w:ind w:left="170"/>
        <w:shd w:val="clear" w:color="auto" w:fill="F2F4F7"/>
      </w:pPr>
      <w:r>
        <w:rPr>
          <w:rFonts w:ascii="Consolas" w:hAnsi="Consolas"/>
          <w:sz w:val="17"/>
        </w:rPr>
        <w:t>lib/features/radiology/       Radiology module (worklist, viewer, viewer_plus, reports, referrers, PACS UI, settings)</w:t>
      </w:r>
    </w:p>
    <w:p>
      <w:pPr>
        <w:spacing w:after="0" w:before="0"/>
        <w:ind w:left="170"/>
        <w:shd w:val="clear" w:color="auto" w:fill="F2F4F7"/>
      </w:pPr>
      <w:r>
        <w:rPr>
          <w:rFonts w:ascii="Consolas" w:hAnsi="Consolas"/>
          <w:sz w:val="17"/>
        </w:rPr>
        <w:t xml:space="preserve">  open_study.dart             openRadStudy, openRadReport, openRadCbct3d, radRoute</w:t>
      </w:r>
    </w:p>
    <w:p>
      <w:pPr>
        <w:spacing w:after="0" w:before="0"/>
        <w:ind w:left="170"/>
        <w:shd w:val="clear" w:color="auto" w:fill="F2F4F7"/>
      </w:pPr>
      <w:r>
        <w:rPr>
          <w:rFonts w:ascii="Consolas" w:hAnsi="Consolas"/>
          <w:sz w:val="17"/>
        </w:rPr>
        <w:t xml:space="preserve">  presentation/radiology_dialogs.dart  pickRadPatient, referrer dialogs, fees, audit, dose log, invoice</w:t>
      </w:r>
    </w:p>
    <w:p>
      <w:pPr>
        <w:spacing w:after="0" w:before="0"/>
        <w:ind w:left="170"/>
        <w:shd w:val="clear" w:color="auto" w:fill="F2F4F7"/>
      </w:pPr>
      <w:r>
        <w:rPr>
          <w:rFonts w:ascii="Consolas" w:hAnsi="Consolas"/>
          <w:sz w:val="17"/>
        </w:rPr>
        <w:t xml:space="preserve">  presentation/radiology_ui.dart       RadIcons, RadFormat, pills, RadNotConnected</w:t>
      </w:r>
    </w:p>
    <w:p>
      <w:pPr>
        <w:spacing w:after="0" w:before="0"/>
        <w:ind w:left="170"/>
        <w:shd w:val="clear" w:color="auto" w:fill="F2F4F7"/>
      </w:pPr>
      <w:r>
        <w:rPr>
          <w:rFonts w:ascii="Consolas" w:hAnsi="Consolas"/>
          <w:sz w:val="17"/>
        </w:rPr>
        <w:t>lib/features/dental/presentation/desktop/  tooth chart (2D/3D), procedures, treatment plans, sterilization, dental_ui kit</w:t>
      </w:r>
    </w:p>
    <w:p>
      <w:pPr>
        <w:spacing w:after="40"/>
      </w:pPr>
    </w:p>
    <w:p>
      <w:r>
        <w:rPr>
          <w:b/>
        </w:rPr>
        <w:t>Sidebar indices in use:</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E8ECF2"/>
          </w:tcPr>
          <w:p>
            <w:r>
              <w:rPr>
                <w:b/>
                <w:sz w:val="18"/>
              </w:rPr>
            </w:r>
            <w:r>
              <w:rPr>
                <w:b/>
                <w:sz w:val="18"/>
              </w:rPr>
              <w:t>Index</w:t>
            </w:r>
          </w:p>
        </w:tc>
        <w:tc>
          <w:tcPr>
            <w:tcW w:type="dxa" w:w="4986"/>
            <w:shd w:val="clear" w:color="auto" w:fill="E8ECF2"/>
          </w:tcPr>
          <w:p>
            <w:r>
              <w:rPr>
                <w:b/>
                <w:sz w:val="18"/>
              </w:rPr>
            </w:r>
            <w:r>
              <w:rPr>
                <w:b/>
                <w:sz w:val="18"/>
              </w:rPr>
              <w:t>Tab</w:t>
            </w:r>
          </w:p>
        </w:tc>
      </w:tr>
      <w:tr>
        <w:tc>
          <w:tcPr>
            <w:tcW w:type="dxa" w:w="4986"/>
          </w:tcPr>
          <w:p>
            <w:r>
              <w:rPr>
                <w:sz w:val="18"/>
              </w:rPr>
            </w:r>
            <w:r>
              <w:rPr>
                <w:sz w:val="18"/>
              </w:rPr>
              <w:t>0</w:t>
            </w:r>
          </w:p>
        </w:tc>
        <w:tc>
          <w:tcPr>
            <w:tcW w:type="dxa" w:w="4986"/>
          </w:tcPr>
          <w:p>
            <w:r>
              <w:rPr>
                <w:sz w:val="18"/>
              </w:rPr>
            </w:r>
            <w:r>
              <w:rPr>
                <w:sz w:val="18"/>
              </w:rPr>
              <w:t>dashboard</w:t>
            </w:r>
          </w:p>
        </w:tc>
      </w:tr>
      <w:tr>
        <w:tc>
          <w:tcPr>
            <w:tcW w:type="dxa" w:w="4986"/>
          </w:tcPr>
          <w:p>
            <w:r>
              <w:rPr>
                <w:sz w:val="18"/>
              </w:rPr>
            </w:r>
            <w:r>
              <w:rPr>
                <w:sz w:val="18"/>
              </w:rPr>
              <w:t>1</w:t>
            </w:r>
          </w:p>
        </w:tc>
        <w:tc>
          <w:tcPr>
            <w:tcW w:type="dxa" w:w="4986"/>
          </w:tcPr>
          <w:p>
            <w:r>
              <w:rPr>
                <w:sz w:val="18"/>
              </w:rPr>
            </w:r>
            <w:r>
              <w:rPr>
                <w:sz w:val="18"/>
              </w:rPr>
              <w:t>patients</w:t>
            </w:r>
          </w:p>
        </w:tc>
      </w:tr>
      <w:tr>
        <w:tc>
          <w:tcPr>
            <w:tcW w:type="dxa" w:w="4986"/>
          </w:tcPr>
          <w:p>
            <w:r>
              <w:rPr>
                <w:sz w:val="18"/>
              </w:rPr>
            </w:r>
            <w:r>
              <w:rPr>
                <w:sz w:val="18"/>
              </w:rPr>
              <w:t>2</w:t>
            </w:r>
          </w:p>
        </w:tc>
        <w:tc>
          <w:tcPr>
            <w:tcW w:type="dxa" w:w="4986"/>
          </w:tcPr>
          <w:p>
            <w:r>
              <w:rPr>
                <w:sz w:val="18"/>
              </w:rPr>
            </w:r>
            <w:r>
              <w:rPr>
                <w:sz w:val="18"/>
              </w:rPr>
              <w:t>inventory</w:t>
            </w:r>
          </w:p>
        </w:tc>
      </w:tr>
      <w:tr>
        <w:tc>
          <w:tcPr>
            <w:tcW w:type="dxa" w:w="4986"/>
          </w:tcPr>
          <w:p>
            <w:r>
              <w:rPr>
                <w:sz w:val="18"/>
              </w:rPr>
            </w:r>
            <w:r>
              <w:rPr>
                <w:sz w:val="18"/>
              </w:rPr>
              <w:t>3</w:t>
            </w:r>
          </w:p>
        </w:tc>
        <w:tc>
          <w:tcPr>
            <w:tcW w:type="dxa" w:w="4986"/>
          </w:tcPr>
          <w:p>
            <w:r>
              <w:rPr>
                <w:sz w:val="18"/>
              </w:rPr>
            </w:r>
            <w:r>
              <w:rPr>
                <w:sz w:val="18"/>
              </w:rPr>
              <w:t>revenue</w:t>
            </w:r>
          </w:p>
        </w:tc>
      </w:tr>
      <w:tr>
        <w:tc>
          <w:tcPr>
            <w:tcW w:type="dxa" w:w="4986"/>
          </w:tcPr>
          <w:p>
            <w:r>
              <w:rPr>
                <w:sz w:val="18"/>
              </w:rPr>
            </w:r>
            <w:r>
              <w:rPr>
                <w:sz w:val="18"/>
              </w:rPr>
              <w:t>4</w:t>
            </w:r>
          </w:p>
        </w:tc>
        <w:tc>
          <w:tcPr>
            <w:tcW w:type="dxa" w:w="4986"/>
          </w:tcPr>
          <w:p>
            <w:r>
              <w:rPr>
                <w:sz w:val="18"/>
              </w:rPr>
            </w:r>
            <w:r>
              <w:rPr>
                <w:sz w:val="18"/>
              </w:rPr>
              <w:t>appointments</w:t>
            </w:r>
          </w:p>
        </w:tc>
      </w:tr>
      <w:tr>
        <w:tc>
          <w:tcPr>
            <w:tcW w:type="dxa" w:w="4986"/>
          </w:tcPr>
          <w:p>
            <w:r>
              <w:rPr>
                <w:sz w:val="18"/>
              </w:rPr>
            </w:r>
            <w:r>
              <w:rPr>
                <w:sz w:val="18"/>
              </w:rPr>
              <w:t>5</w:t>
            </w:r>
          </w:p>
        </w:tc>
        <w:tc>
          <w:tcPr>
            <w:tcW w:type="dxa" w:w="4986"/>
          </w:tcPr>
          <w:p>
            <w:r>
              <w:rPr>
                <w:sz w:val="18"/>
              </w:rPr>
            </w:r>
            <w:r>
              <w:rPr>
                <w:sz w:val="18"/>
              </w:rPr>
              <w:t>campaigns</w:t>
            </w:r>
          </w:p>
        </w:tc>
      </w:tr>
      <w:tr>
        <w:tc>
          <w:tcPr>
            <w:tcW w:type="dxa" w:w="4986"/>
          </w:tcPr>
          <w:p>
            <w:r>
              <w:rPr>
                <w:sz w:val="18"/>
              </w:rPr>
            </w:r>
            <w:r>
              <w:rPr>
                <w:sz w:val="18"/>
              </w:rPr>
              <w:t>6</w:t>
            </w:r>
          </w:p>
        </w:tc>
        <w:tc>
          <w:tcPr>
            <w:tcW w:type="dxa" w:w="4986"/>
          </w:tcPr>
          <w:p>
            <w:r>
              <w:rPr>
                <w:sz w:val="18"/>
              </w:rPr>
            </w:r>
            <w:r>
              <w:rPr>
                <w:sz w:val="18"/>
              </w:rPr>
              <w:t>scribe</w:t>
            </w:r>
          </w:p>
        </w:tc>
      </w:tr>
      <w:tr>
        <w:tc>
          <w:tcPr>
            <w:tcW w:type="dxa" w:w="4986"/>
          </w:tcPr>
          <w:p>
            <w:r>
              <w:rPr>
                <w:sz w:val="18"/>
              </w:rPr>
            </w:r>
            <w:r>
              <w:rPr>
                <w:sz w:val="18"/>
              </w:rPr>
              <w:t>7</w:t>
            </w:r>
          </w:p>
        </w:tc>
        <w:tc>
          <w:tcPr>
            <w:tcW w:type="dxa" w:w="4986"/>
          </w:tcPr>
          <w:p>
            <w:r>
              <w:rPr>
                <w:sz w:val="18"/>
              </w:rPr>
            </w:r>
            <w:r>
              <w:rPr>
                <w:sz w:val="18"/>
              </w:rPr>
              <w:t>queue</w:t>
            </w:r>
          </w:p>
        </w:tc>
      </w:tr>
      <w:tr>
        <w:tc>
          <w:tcPr>
            <w:tcW w:type="dxa" w:w="4986"/>
          </w:tcPr>
          <w:p>
            <w:r>
              <w:rPr>
                <w:sz w:val="18"/>
              </w:rPr>
            </w:r>
            <w:r>
              <w:rPr>
                <w:sz w:val="18"/>
              </w:rPr>
              <w:t>8</w:t>
            </w:r>
          </w:p>
        </w:tc>
        <w:tc>
          <w:tcPr>
            <w:tcW w:type="dxa" w:w="4986"/>
          </w:tcPr>
          <w:p>
            <w:r>
              <w:rPr>
                <w:sz w:val="18"/>
              </w:rPr>
            </w:r>
            <w:r>
              <w:rPr>
                <w:sz w:val="18"/>
              </w:rPr>
              <w:t>settings</w:t>
            </w:r>
          </w:p>
        </w:tc>
      </w:tr>
      <w:tr>
        <w:tc>
          <w:tcPr>
            <w:tcW w:type="dxa" w:w="4986"/>
          </w:tcPr>
          <w:p>
            <w:r>
              <w:rPr>
                <w:sz w:val="18"/>
              </w:rPr>
            </w:r>
            <w:r>
              <w:rPr>
                <w:sz w:val="18"/>
              </w:rPr>
              <w:t>9</w:t>
            </w:r>
          </w:p>
        </w:tc>
        <w:tc>
          <w:tcPr>
            <w:tcW w:type="dxa" w:w="4986"/>
          </w:tcPr>
          <w:p>
            <w:r>
              <w:rPr>
                <w:sz w:val="18"/>
              </w:rPr>
            </w:r>
            <w:r>
              <w:rPr>
                <w:sz w:val="18"/>
              </w:rPr>
              <w:t>treatmentPlans</w:t>
            </w:r>
          </w:p>
        </w:tc>
      </w:tr>
      <w:tr>
        <w:tc>
          <w:tcPr>
            <w:tcW w:type="dxa" w:w="4986"/>
          </w:tcPr>
          <w:p>
            <w:r>
              <w:rPr>
                <w:sz w:val="18"/>
              </w:rPr>
            </w:r>
            <w:r>
              <w:rPr>
                <w:sz w:val="18"/>
              </w:rPr>
              <w:t>10</w:t>
            </w:r>
          </w:p>
        </w:tc>
        <w:tc>
          <w:tcPr>
            <w:tcW w:type="dxa" w:w="4986"/>
          </w:tcPr>
          <w:p>
            <w:r>
              <w:rPr>
                <w:sz w:val="18"/>
              </w:rPr>
            </w:r>
            <w:r>
              <w:rPr>
                <w:sz w:val="18"/>
              </w:rPr>
              <w:t>sterilization</w:t>
            </w:r>
          </w:p>
        </w:tc>
      </w:tr>
      <w:tr>
        <w:tc>
          <w:tcPr>
            <w:tcW w:type="dxa" w:w="4986"/>
          </w:tcPr>
          <w:p>
            <w:r>
              <w:rPr>
                <w:sz w:val="18"/>
              </w:rPr>
            </w:r>
            <w:r>
              <w:rPr>
                <w:sz w:val="18"/>
              </w:rPr>
              <w:t>11</w:t>
            </w:r>
          </w:p>
        </w:tc>
        <w:tc>
          <w:tcPr>
            <w:tcW w:type="dxa" w:w="4986"/>
          </w:tcPr>
          <w:p>
            <w:r>
              <w:rPr>
                <w:sz w:val="18"/>
              </w:rPr>
            </w:r>
            <w:r>
              <w:rPr>
                <w:sz w:val="18"/>
              </w:rPr>
              <w:t>procedures</w:t>
            </w:r>
          </w:p>
        </w:tc>
      </w:tr>
      <w:tr>
        <w:tc>
          <w:tcPr>
            <w:tcW w:type="dxa" w:w="4986"/>
          </w:tcPr>
          <w:p>
            <w:r>
              <w:rPr>
                <w:sz w:val="18"/>
              </w:rPr>
            </w:r>
            <w:r>
              <w:rPr>
                <w:sz w:val="18"/>
              </w:rPr>
              <w:t>12</w:t>
            </w:r>
          </w:p>
        </w:tc>
        <w:tc>
          <w:tcPr>
            <w:tcW w:type="dxa" w:w="4986"/>
          </w:tcPr>
          <w:p>
            <w:r>
              <w:rPr>
                <w:sz w:val="18"/>
              </w:rPr>
            </w:r>
            <w:r>
              <w:rPr>
                <w:sz w:val="18"/>
              </w:rPr>
              <w:t>worklist</w:t>
            </w:r>
          </w:p>
        </w:tc>
      </w:tr>
      <w:tr>
        <w:tc>
          <w:tcPr>
            <w:tcW w:type="dxa" w:w="4986"/>
          </w:tcPr>
          <w:p>
            <w:r>
              <w:rPr>
                <w:sz w:val="18"/>
              </w:rPr>
            </w:r>
            <w:r>
              <w:rPr>
                <w:sz w:val="18"/>
              </w:rPr>
              <w:t>13</w:t>
            </w:r>
          </w:p>
        </w:tc>
        <w:tc>
          <w:tcPr>
            <w:tcW w:type="dxa" w:w="4986"/>
          </w:tcPr>
          <w:p>
            <w:r>
              <w:rPr>
                <w:sz w:val="18"/>
              </w:rPr>
            </w:r>
            <w:r>
              <w:rPr>
                <w:sz w:val="18"/>
              </w:rPr>
              <w:t>reports</w:t>
            </w:r>
          </w:p>
        </w:tc>
      </w:tr>
      <w:tr>
        <w:tc>
          <w:tcPr>
            <w:tcW w:type="dxa" w:w="4986"/>
          </w:tcPr>
          <w:p>
            <w:r>
              <w:rPr>
                <w:sz w:val="18"/>
              </w:rPr>
            </w:r>
            <w:r>
              <w:rPr>
                <w:sz w:val="18"/>
              </w:rPr>
              <w:t>14</w:t>
            </w:r>
          </w:p>
        </w:tc>
        <w:tc>
          <w:tcPr>
            <w:tcW w:type="dxa" w:w="4986"/>
          </w:tcPr>
          <w:p>
            <w:r>
              <w:rPr>
                <w:sz w:val="18"/>
              </w:rPr>
            </w:r>
            <w:r>
              <w:rPr>
                <w:sz w:val="18"/>
              </w:rPr>
              <w:t>referrers</w:t>
            </w:r>
          </w:p>
        </w:tc>
      </w:tr>
      <w:tr>
        <w:tc>
          <w:tcPr>
            <w:tcW w:type="dxa" w:w="4986"/>
          </w:tcPr>
          <w:p>
            <w:r>
              <w:rPr>
                <w:sz w:val="18"/>
              </w:rPr>
            </w:r>
            <w:r>
              <w:rPr>
                <w:sz w:val="18"/>
              </w:rPr>
              <w:t>15</w:t>
            </w:r>
          </w:p>
        </w:tc>
        <w:tc>
          <w:tcPr>
            <w:tcW w:type="dxa" w:w="4986"/>
          </w:tcPr>
          <w:p>
            <w:r>
              <w:rPr>
                <w:sz w:val="18"/>
              </w:rPr>
            </w:r>
            <w:r>
              <w:rPr>
                <w:sz w:val="18"/>
              </w:rPr>
              <w:t>recalls</w:t>
            </w:r>
          </w:p>
        </w:tc>
      </w:tr>
    </w:tbl>
    <w:p>
      <w:pPr>
        <w:spacing w:after="40"/>
      </w:pPr>
    </w:p>
    <w:p>
      <w:r>
        <w:rPr>
          <w:b/>
        </w:rPr>
        <w:t>The next free index is 16.</w:t>
      </w:r>
      <w:r>
        <w:t xml:space="preserve"> Each new tab takes the next number, and </w:t>
      </w:r>
      <w:r>
        <w:rPr>
          <w:rFonts w:ascii="Consolas" w:hAnsi="Consolas"/>
          <w:color w:val="1F3A5F"/>
          <w:sz w:val="19"/>
        </w:rPr>
        <w:t>desktop_shell.dart</w:t>
      </w:r>
      <w:r>
        <w:t xml:space="preserve"> </w:t>
      </w:r>
      <w:r>
        <w:rPr>
          <w:rFonts w:ascii="Consolas" w:hAnsi="Consolas"/>
          <w:color w:val="1F3A5F"/>
          <w:sz w:val="19"/>
        </w:rPr>
        <w:t>_labels</w:t>
      </w:r>
      <w:r>
        <w:t>/</w:t>
      </w:r>
      <w:r>
        <w:rPr>
          <w:rFonts w:ascii="Consolas" w:hAnsi="Consolas"/>
          <w:color w:val="1F3A5F"/>
          <w:sz w:val="19"/>
        </w:rPr>
        <w:t>_icons</w:t>
      </w:r>
      <w:r>
        <w:t xml:space="preserve"> must stay in the same order.</w:t>
      </w:r>
    </w:p>
    <w:p>
      <w:r>
        <w:rPr>
          <w:i/>
        </w:rPr>
        <w:t>End of guide.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