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6"/>
        <w:gridCol w:w="3250"/>
      </w:tblGrid>
      <w:tr w:rsidR="00036EFF" w:rsidRPr="004A7A68" w14:paraId="5C8C02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tbl>
            <w:tblPr>
              <w:tblW w:w="10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56"/>
            </w:tblGrid>
            <w:tr w:rsidR="00036EFF" w:rsidRPr="004A7A68" w14:paraId="2F67E0C2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" w:type="pct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</w:tcPr>
                <w:p w14:paraId="7B87E360" w14:textId="77777777" w:rsidR="00036EFF" w:rsidRPr="004A7A68" w:rsidRDefault="004F14D3">
                  <w:pPr>
                    <w:rPr>
                      <w:sz w:val="14"/>
                      <w:szCs w:val="14"/>
                    </w:rPr>
                  </w:pPr>
                  <w:r w:rsidRPr="004A7A68">
                    <w:rPr>
                      <w:rFonts w:ascii="Calibri" w:eastAsia="Calibri" w:hAnsi="Calibri" w:cs="Calibri"/>
                      <w:b/>
                      <w:bCs/>
                      <w:caps/>
                      <w:color w:val="2F2F2E"/>
                      <w:sz w:val="40"/>
                      <w:szCs w:val="40"/>
                    </w:rPr>
                    <w:t>Арутюнян</w:t>
                  </w:r>
                </w:p>
                <w:p w14:paraId="272AC8D8" w14:textId="77777777" w:rsidR="00036EFF" w:rsidRPr="004A7A68" w:rsidRDefault="004F14D3">
                  <w:pPr>
                    <w:spacing w:after="450"/>
                    <w:rPr>
                      <w:sz w:val="16"/>
                      <w:szCs w:val="16"/>
                    </w:rPr>
                  </w:pPr>
                  <w:r w:rsidRPr="004A7A68">
                    <w:rPr>
                      <w:rFonts w:ascii="Calibri" w:eastAsia="Calibri" w:hAnsi="Calibri" w:cs="Calibri"/>
                      <w:b/>
                      <w:bCs/>
                      <w:caps/>
                      <w:color w:val="2F2F2E"/>
                      <w:sz w:val="40"/>
                      <w:szCs w:val="40"/>
                    </w:rPr>
                    <w:t>Софья Кареновна</w:t>
                  </w:r>
                </w:p>
              </w:tc>
            </w:tr>
            <w:tr w:rsidR="00036EFF" w:rsidRPr="004A7A68" w14:paraId="60874468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</w:tcPr>
                <w:tbl>
                  <w:tblPr>
                    <w:tblW w:w="5000" w:type="pct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656"/>
                  </w:tblGrid>
                  <w:tr w:rsidR="00036EFF" w:rsidRPr="004A7A68" w14:paraId="3A95793F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c>
                      <w:tcPr>
                        <w:tcW w:w="0" w:type="auto"/>
                        <w:tcBorders>
                          <w:top w:val="single" w:sz="1" w:space="0" w:color="A1AAB3"/>
                          <w:left w:val="none" w:sz="0" w:space="0" w:color="FFFFFF"/>
                          <w:bottom w:val="single" w:sz="1" w:space="0" w:color="A1AAB3"/>
                          <w:right w:val="none" w:sz="0" w:space="0" w:color="FFFFFF"/>
                        </w:tcBorders>
                        <w:tcMar>
                          <w:top w:w="100" w:type="dxa"/>
                          <w:left w:w="0" w:type="dxa"/>
                          <w:bottom w:w="100" w:type="dxa"/>
                          <w:right w:w="0" w:type="dxa"/>
                        </w:tcMar>
                      </w:tcPr>
                      <w:p w14:paraId="3F264798" w14:textId="77777777" w:rsidR="00036EFF" w:rsidRPr="004A7A68" w:rsidRDefault="004F14D3">
                        <w:pPr>
                          <w:rPr>
                            <w:sz w:val="16"/>
                            <w:szCs w:val="16"/>
                          </w:rPr>
                        </w:pPr>
                        <w:r w:rsidRPr="004A7A68">
                          <w:rPr>
                            <w:rFonts w:ascii="Calibri" w:eastAsia="Calibri" w:hAnsi="Calibri" w:cs="Calibri"/>
                            <w:caps/>
                            <w:color w:val="2F2F2E"/>
                            <w:sz w:val="24"/>
                            <w:szCs w:val="24"/>
                          </w:rPr>
                          <w:t>IT-стажёр</w:t>
                        </w:r>
                      </w:p>
                    </w:tc>
                  </w:tr>
                </w:tbl>
                <w:p w14:paraId="1359365D" w14:textId="77777777" w:rsidR="00036EFF" w:rsidRPr="004A7A68" w:rsidRDefault="00036EFF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0583395" w14:textId="77777777" w:rsidR="00036EFF" w:rsidRPr="004A7A68" w:rsidRDefault="00036EF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1000" w:type="dxa"/>
              <w:bottom w:w="0" w:type="dxa"/>
              <w:right w:w="0" w:type="dxa"/>
            </w:tcMar>
          </w:tcPr>
          <w:p w14:paraId="12BFA0E4" w14:textId="77777777" w:rsidR="00036EFF" w:rsidRPr="004A7A68" w:rsidRDefault="004F14D3">
            <w:pPr>
              <w:jc w:val="right"/>
              <w:rPr>
                <w:sz w:val="16"/>
                <w:szCs w:val="16"/>
              </w:rPr>
            </w:pPr>
            <w:r w:rsidRPr="004A7A68">
              <w:rPr>
                <w:noProof/>
                <w:sz w:val="16"/>
                <w:szCs w:val="16"/>
              </w:rPr>
              <w:drawing>
                <wp:inline distT="0" distB="0" distL="0" distR="0" wp14:anchorId="2ECDD336" wp14:editId="292C8C52">
                  <wp:extent cx="1428750" cy="14287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5E0E6" w14:textId="77777777" w:rsidR="00036EFF" w:rsidRPr="004A7A68" w:rsidRDefault="00036EFF">
      <w:pPr>
        <w:rPr>
          <w:sz w:val="16"/>
          <w:szCs w:val="16"/>
        </w:rPr>
      </w:pPr>
    </w:p>
    <w:p w14:paraId="4DD18E1A" w14:textId="77777777" w:rsidR="00036EFF" w:rsidRPr="004A7A68" w:rsidRDefault="00036EFF">
      <w:pPr>
        <w:rPr>
          <w:sz w:val="16"/>
          <w:szCs w:val="16"/>
        </w:rPr>
        <w:sectPr w:rsidR="00036EFF" w:rsidRPr="004A7A68">
          <w:type w:val="continuous"/>
          <w:pgSz w:w="11906" w:h="16838"/>
          <w:pgMar w:top="500" w:right="500" w:bottom="500" w:left="500" w:header="708" w:footer="708" w:gutter="0"/>
          <w:cols w:space="708"/>
          <w:docGrid w:linePitch="360"/>
        </w:sectPr>
      </w:pPr>
    </w:p>
    <w:p w14:paraId="7B455E46" w14:textId="77777777" w:rsidR="00036EFF" w:rsidRPr="004A7A68" w:rsidRDefault="004F14D3">
      <w:pPr>
        <w:rPr>
          <w:sz w:val="16"/>
          <w:szCs w:val="16"/>
        </w:rPr>
      </w:pPr>
      <w:r w:rsidRPr="004A7A68">
        <w:rPr>
          <w:rFonts w:ascii="Calibri" w:eastAsia="Calibri" w:hAnsi="Calibri" w:cs="Calibri"/>
          <w:b/>
          <w:bCs/>
          <w:color w:val="2F2F2E"/>
          <w:sz w:val="24"/>
          <w:szCs w:val="24"/>
        </w:rPr>
        <w:t>+7 (916) 218-06-15</w:t>
      </w:r>
    </w:p>
    <w:p w14:paraId="2F3EAAAD" w14:textId="77777777" w:rsidR="00036EFF" w:rsidRPr="004A7A68" w:rsidRDefault="004F14D3">
      <w:pPr>
        <w:rPr>
          <w:sz w:val="16"/>
          <w:szCs w:val="16"/>
        </w:rPr>
      </w:pPr>
      <w:r w:rsidRPr="004A7A68">
        <w:rPr>
          <w:rFonts w:ascii="Calibri" w:eastAsia="Calibri" w:hAnsi="Calibri" w:cs="Calibri"/>
          <w:color w:val="2F2F2E"/>
          <w:sz w:val="24"/>
          <w:szCs w:val="24"/>
        </w:rPr>
        <w:t>arutynyan.sk@mail.ru</w:t>
      </w:r>
    </w:p>
    <w:p w14:paraId="12268372" w14:textId="03E2D269" w:rsidR="00036EFF" w:rsidRPr="004A7A68" w:rsidRDefault="004F14D3">
      <w:pPr>
        <w:rPr>
          <w:sz w:val="16"/>
          <w:szCs w:val="16"/>
        </w:rPr>
      </w:pPr>
      <w:r w:rsidRPr="004A7A68">
        <w:rPr>
          <w:rFonts w:ascii="Calibri" w:eastAsia="Calibri" w:hAnsi="Calibri" w:cs="Calibri"/>
          <w:color w:val="2F2F2E"/>
          <w:sz w:val="24"/>
          <w:szCs w:val="24"/>
        </w:rPr>
        <w:t>г. Москва</w:t>
      </w:r>
    </w:p>
    <w:p w14:paraId="6A8D62A9" w14:textId="77777777" w:rsidR="00036EFF" w:rsidRPr="002023E9" w:rsidRDefault="00036EFF">
      <w:pPr>
        <w:rPr>
          <w:sz w:val="18"/>
          <w:szCs w:val="18"/>
        </w:rPr>
      </w:pPr>
    </w:p>
    <w:p w14:paraId="4D0EDAB7" w14:textId="77777777" w:rsidR="00036EFF" w:rsidRPr="002023E9" w:rsidRDefault="00036EFF">
      <w:pPr>
        <w:rPr>
          <w:sz w:val="18"/>
          <w:szCs w:val="18"/>
        </w:rPr>
        <w:sectPr w:rsidR="00036EFF" w:rsidRPr="002023E9">
          <w:type w:val="continuous"/>
          <w:pgSz w:w="11906" w:h="16838"/>
          <w:pgMar w:top="500" w:right="500" w:bottom="500" w:left="500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2"/>
        <w:gridCol w:w="7634"/>
      </w:tblGrid>
      <w:tr w:rsidR="00036EFF" w:rsidRPr="002023E9" w14:paraId="2EACA8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0" w:type="dxa"/>
              <w:bottom w:w="0" w:type="dxa"/>
              <w:right w:w="250" w:type="dxa"/>
            </w:tcMar>
          </w:tcPr>
          <w:tbl>
            <w:tblPr>
              <w:tblW w:w="10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50"/>
              <w:gridCol w:w="2572"/>
            </w:tblGrid>
            <w:tr w:rsidR="00036EFF" w:rsidRPr="002023E9" w14:paraId="4313747E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" w:type="pct"/>
                  <w:tcBorders>
                    <w:top w:val="none" w:sz="0" w:space="0" w:color="FFFFFF"/>
                    <w:left w:val="none" w:sz="0" w:space="0" w:color="FFFFFF"/>
                    <w:bottom w:val="single" w:sz="1" w:space="0" w:color="A1AAB3"/>
                    <w:right w:val="none" w:sz="0" w:space="0" w:color="FFFFFF"/>
                  </w:tcBorders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</w:tcPr>
                <w:p w14:paraId="4DE978D8" w14:textId="77777777" w:rsidR="00036EFF" w:rsidRPr="002023E9" w:rsidRDefault="004F14D3">
                  <w:pPr>
                    <w:rPr>
                      <w:sz w:val="18"/>
                      <w:szCs w:val="18"/>
                    </w:rPr>
                  </w:pPr>
                  <w:r w:rsidRPr="002023E9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2D0FE721" wp14:editId="56229F73">
                        <wp:extent cx="285750" cy="285750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one" w:sz="0" w:space="0" w:color="FFFFFF"/>
                    <w:left w:val="none" w:sz="0" w:space="0" w:color="FFFFFF"/>
                    <w:bottom w:val="single" w:sz="1" w:space="0" w:color="A1AAB3"/>
                    <w:right w:val="none" w:sz="0" w:space="0" w:color="FFFFFF"/>
                  </w:tcBorders>
                  <w:tcMar>
                    <w:top w:w="0" w:type="dxa"/>
                    <w:left w:w="100" w:type="dxa"/>
                    <w:bottom w:w="100" w:type="dxa"/>
                    <w:right w:w="0" w:type="dxa"/>
                  </w:tcMar>
                  <w:vAlign w:val="center"/>
                </w:tcPr>
                <w:p w14:paraId="10CDD28F" w14:textId="77777777" w:rsidR="00036EFF" w:rsidRPr="004A7A68" w:rsidRDefault="004F14D3">
                  <w:pPr>
                    <w:rPr>
                      <w:sz w:val="26"/>
                      <w:szCs w:val="26"/>
                    </w:rPr>
                  </w:pPr>
                  <w:r w:rsidRPr="004A7A68">
                    <w:rPr>
                      <w:rFonts w:ascii="Calibri" w:eastAsia="Calibri" w:hAnsi="Calibri" w:cs="Calibri"/>
                      <w:b/>
                      <w:bCs/>
                      <w:caps/>
                      <w:color w:val="2F2F2E"/>
                      <w:sz w:val="26"/>
                      <w:szCs w:val="26"/>
                    </w:rPr>
                    <w:t>Обо мне</w:t>
                  </w:r>
                </w:p>
              </w:tc>
            </w:tr>
          </w:tbl>
          <w:p w14:paraId="5C68D69F" w14:textId="77777777" w:rsidR="00036EFF" w:rsidRPr="002023E9" w:rsidRDefault="00036EFF">
            <w:pPr>
              <w:rPr>
                <w:sz w:val="18"/>
                <w:szCs w:val="18"/>
              </w:rPr>
            </w:pPr>
          </w:p>
          <w:p w14:paraId="3CFE6B3A" w14:textId="77777777" w:rsidR="00036EFF" w:rsidRPr="002023E9" w:rsidRDefault="004F14D3">
            <w:pPr>
              <w:rPr>
                <w:sz w:val="18"/>
                <w:szCs w:val="18"/>
              </w:rPr>
            </w:pPr>
            <w:r w:rsidRPr="002023E9">
              <w:rPr>
                <w:rFonts w:ascii="Calibri" w:eastAsia="Calibri" w:hAnsi="Calibri" w:cs="Calibri"/>
                <w:b/>
                <w:bCs/>
                <w:caps/>
                <w:color w:val="2F2F2E"/>
                <w:sz w:val="24"/>
                <w:szCs w:val="24"/>
              </w:rPr>
              <w:t>Желаемая зарплата</w:t>
            </w:r>
          </w:p>
          <w:p w14:paraId="07646544" w14:textId="69F6A57E" w:rsidR="00036EFF" w:rsidRPr="002023E9" w:rsidRDefault="004F14D3">
            <w:pPr>
              <w:rPr>
                <w:sz w:val="18"/>
                <w:szCs w:val="18"/>
              </w:rPr>
            </w:pPr>
            <w:r w:rsidRPr="002023E9">
              <w:rPr>
                <w:rFonts w:ascii="Calibri" w:eastAsia="Calibri" w:hAnsi="Calibri" w:cs="Calibri"/>
                <w:color w:val="2F2F2E"/>
                <w:sz w:val="24"/>
                <w:szCs w:val="24"/>
              </w:rPr>
              <w:t>От</w:t>
            </w:r>
            <w:r w:rsidRPr="002023E9">
              <w:rPr>
                <w:rFonts w:ascii="Calibri" w:eastAsia="Calibri" w:hAnsi="Calibri" w:cs="Calibri"/>
                <w:color w:val="2F2F2E"/>
                <w:sz w:val="24"/>
                <w:szCs w:val="24"/>
              </w:rPr>
              <w:t xml:space="preserve"> 40 000 ₽</w:t>
            </w:r>
          </w:p>
          <w:p w14:paraId="318DA956" w14:textId="77777777" w:rsidR="00036EFF" w:rsidRPr="002023E9" w:rsidRDefault="00036EFF">
            <w:pPr>
              <w:rPr>
                <w:sz w:val="18"/>
                <w:szCs w:val="18"/>
              </w:rPr>
            </w:pPr>
          </w:p>
          <w:p w14:paraId="22A61499" w14:textId="77777777" w:rsidR="00036EFF" w:rsidRPr="002023E9" w:rsidRDefault="004F14D3">
            <w:pPr>
              <w:rPr>
                <w:sz w:val="18"/>
                <w:szCs w:val="18"/>
              </w:rPr>
            </w:pPr>
            <w:r w:rsidRPr="002023E9">
              <w:rPr>
                <w:rFonts w:ascii="Calibri" w:eastAsia="Calibri" w:hAnsi="Calibri" w:cs="Calibri"/>
                <w:b/>
                <w:bCs/>
                <w:caps/>
                <w:color w:val="2F2F2E"/>
                <w:sz w:val="24"/>
                <w:szCs w:val="24"/>
              </w:rPr>
              <w:t>График работы</w:t>
            </w:r>
          </w:p>
          <w:p w14:paraId="5870E894" w14:textId="77777777" w:rsidR="00036EFF" w:rsidRPr="002023E9" w:rsidRDefault="004F14D3">
            <w:pPr>
              <w:rPr>
                <w:sz w:val="18"/>
                <w:szCs w:val="18"/>
              </w:rPr>
            </w:pPr>
            <w:r w:rsidRPr="002023E9">
              <w:rPr>
                <w:rFonts w:ascii="Calibri" w:eastAsia="Calibri" w:hAnsi="Calibri" w:cs="Calibri"/>
                <w:color w:val="2F2F2E"/>
                <w:sz w:val="24"/>
                <w:szCs w:val="24"/>
              </w:rPr>
              <w:t>Гибкий график, Сменный график, Удалённая работа</w:t>
            </w:r>
          </w:p>
          <w:p w14:paraId="7E975C0A" w14:textId="77777777" w:rsidR="00036EFF" w:rsidRPr="002023E9" w:rsidRDefault="00036EFF">
            <w:pPr>
              <w:rPr>
                <w:sz w:val="18"/>
                <w:szCs w:val="18"/>
              </w:rPr>
            </w:pPr>
          </w:p>
          <w:p w14:paraId="0FB2E984" w14:textId="77777777" w:rsidR="00036EFF" w:rsidRPr="002023E9" w:rsidRDefault="004F14D3">
            <w:pPr>
              <w:rPr>
                <w:sz w:val="18"/>
                <w:szCs w:val="18"/>
              </w:rPr>
            </w:pPr>
            <w:r w:rsidRPr="002023E9">
              <w:rPr>
                <w:rFonts w:ascii="Calibri" w:eastAsia="Calibri" w:hAnsi="Calibri" w:cs="Calibri"/>
                <w:b/>
                <w:bCs/>
                <w:caps/>
                <w:color w:val="2F2F2E"/>
                <w:sz w:val="24"/>
                <w:szCs w:val="24"/>
              </w:rPr>
              <w:t>Готовность к командировкам</w:t>
            </w:r>
          </w:p>
          <w:p w14:paraId="5DB5266C" w14:textId="77777777" w:rsidR="00036EFF" w:rsidRPr="002023E9" w:rsidRDefault="004F14D3">
            <w:pPr>
              <w:rPr>
                <w:sz w:val="18"/>
                <w:szCs w:val="18"/>
              </w:rPr>
            </w:pPr>
            <w:r w:rsidRPr="002023E9">
              <w:rPr>
                <w:rFonts w:ascii="Calibri" w:eastAsia="Calibri" w:hAnsi="Calibri" w:cs="Calibri"/>
                <w:color w:val="2F2F2E"/>
                <w:sz w:val="24"/>
                <w:szCs w:val="24"/>
              </w:rPr>
              <w:t>Не готова</w:t>
            </w:r>
          </w:p>
          <w:p w14:paraId="098FE34A" w14:textId="77777777" w:rsidR="00036EFF" w:rsidRPr="002023E9" w:rsidRDefault="00036EFF">
            <w:pPr>
              <w:rPr>
                <w:sz w:val="18"/>
                <w:szCs w:val="18"/>
              </w:rPr>
            </w:pPr>
          </w:p>
          <w:p w14:paraId="700F507E" w14:textId="77777777" w:rsidR="00036EFF" w:rsidRPr="002023E9" w:rsidRDefault="004F14D3">
            <w:pPr>
              <w:rPr>
                <w:sz w:val="18"/>
                <w:szCs w:val="18"/>
              </w:rPr>
            </w:pPr>
            <w:r w:rsidRPr="002023E9">
              <w:rPr>
                <w:rFonts w:ascii="Calibri" w:eastAsia="Calibri" w:hAnsi="Calibri" w:cs="Calibri"/>
                <w:b/>
                <w:bCs/>
                <w:caps/>
                <w:color w:val="2F2F2E"/>
                <w:sz w:val="24"/>
                <w:szCs w:val="24"/>
              </w:rPr>
              <w:t>Занятость</w:t>
            </w:r>
          </w:p>
          <w:p w14:paraId="168FDDF9" w14:textId="77777777" w:rsidR="00036EFF" w:rsidRPr="002023E9" w:rsidRDefault="004F14D3">
            <w:pPr>
              <w:rPr>
                <w:sz w:val="18"/>
                <w:szCs w:val="18"/>
              </w:rPr>
            </w:pPr>
            <w:r w:rsidRPr="002023E9">
              <w:rPr>
                <w:rFonts w:ascii="Calibri" w:eastAsia="Calibri" w:hAnsi="Calibri" w:cs="Calibri"/>
                <w:color w:val="2F2F2E"/>
                <w:sz w:val="24"/>
                <w:szCs w:val="24"/>
              </w:rPr>
              <w:t>Стажировка</w:t>
            </w:r>
          </w:p>
          <w:p w14:paraId="28435806" w14:textId="77777777" w:rsidR="00036EFF" w:rsidRPr="002023E9" w:rsidRDefault="00036EFF">
            <w:pPr>
              <w:rPr>
                <w:sz w:val="18"/>
                <w:szCs w:val="18"/>
              </w:rPr>
            </w:pPr>
          </w:p>
          <w:tbl>
            <w:tblPr>
              <w:tblW w:w="10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22"/>
            </w:tblGrid>
            <w:tr w:rsidR="00036EFF" w:rsidRPr="002023E9" w14:paraId="38B3D247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0" w:type="pct"/>
                  <w:tcBorders>
                    <w:top w:val="single" w:sz="1" w:space="0" w:color="A1AAB3"/>
                    <w:left w:val="single" w:sz="0" w:space="0" w:color="FFFFFF"/>
                    <w:bottom w:val="single" w:sz="1" w:space="0" w:color="A1AAB3"/>
                    <w:right w:val="none" w:sz="0" w:space="0" w:color="FFFFFF"/>
                  </w:tcBorders>
                  <w:tcMar>
                    <w:top w:w="100" w:type="dxa"/>
                    <w:left w:w="0" w:type="dxa"/>
                    <w:bottom w:w="100" w:type="dxa"/>
                    <w:right w:w="0" w:type="dxa"/>
                  </w:tcMar>
                </w:tcPr>
                <w:p w14:paraId="3A94AB5B" w14:textId="77777777" w:rsidR="00036EFF" w:rsidRPr="002023E9" w:rsidRDefault="004F14D3">
                  <w:pPr>
                    <w:rPr>
                      <w:sz w:val="18"/>
                      <w:szCs w:val="18"/>
                    </w:rPr>
                  </w:pPr>
                  <w:r w:rsidRPr="002023E9">
                    <w:rPr>
                      <w:rFonts w:ascii="Calibri" w:eastAsia="Calibri" w:hAnsi="Calibri" w:cs="Calibri"/>
                      <w:b/>
                      <w:bCs/>
                      <w:caps/>
                      <w:color w:val="2F2F2E"/>
                      <w:sz w:val="24"/>
                      <w:szCs w:val="24"/>
                    </w:rPr>
                    <w:t>Личные качества</w:t>
                  </w:r>
                </w:p>
                <w:p w14:paraId="747E9F57" w14:textId="77777777" w:rsidR="00036EFF" w:rsidRPr="002023E9" w:rsidRDefault="004F14D3">
                  <w:pPr>
                    <w:rPr>
                      <w:sz w:val="18"/>
                      <w:szCs w:val="18"/>
                    </w:rPr>
                  </w:pPr>
                  <w:r w:rsidRPr="002023E9">
                    <w:rPr>
                      <w:rFonts w:ascii="Calibri" w:eastAsia="Calibri" w:hAnsi="Calibri" w:cs="Calibri"/>
                      <w:color w:val="2F2F2E"/>
                      <w:sz w:val="24"/>
                      <w:szCs w:val="24"/>
                    </w:rPr>
                    <w:t>Ответственность. Коммуникабельность. Легкость обучения. Гуманитарный склад ума.</w:t>
                  </w:r>
                </w:p>
              </w:tc>
            </w:tr>
          </w:tbl>
          <w:p w14:paraId="6596C96E" w14:textId="6779E364" w:rsidR="00036EFF" w:rsidRDefault="00036EFF">
            <w:pPr>
              <w:rPr>
                <w:sz w:val="18"/>
                <w:szCs w:val="18"/>
              </w:rPr>
            </w:pPr>
          </w:p>
          <w:p w14:paraId="27ED3656" w14:textId="5FC303BB" w:rsidR="004A7A68" w:rsidRPr="004A7A68" w:rsidRDefault="004A7A68" w:rsidP="004A7A68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A7A6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Н</w:t>
            </w:r>
            <w:r w:rsidRPr="004A7A6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АВЫКИ</w:t>
            </w:r>
          </w:p>
          <w:p w14:paraId="524A58C2" w14:textId="640CA70A" w:rsidR="004A7A68" w:rsidRPr="004A7A68" w:rsidRDefault="004A7A68" w:rsidP="004A7A6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Базовые знания</w:t>
            </w:r>
            <w:r w:rsidRPr="004A7A68">
              <w:rPr>
                <w:rFonts w:asciiTheme="minorHAnsi" w:hAnsiTheme="minorHAnsi" w:cstheme="minorHAnsi"/>
                <w:sz w:val="24"/>
                <w:szCs w:val="24"/>
              </w:rPr>
              <w:t xml:space="preserve"> язык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а </w:t>
            </w:r>
            <w:r w:rsidRPr="004A7A68">
              <w:rPr>
                <w:rFonts w:asciiTheme="minorHAnsi" w:hAnsiTheme="minorHAnsi" w:cstheme="minorHAnsi"/>
                <w:sz w:val="24"/>
                <w:szCs w:val="24"/>
              </w:rPr>
              <w:t>программирования Python.</w:t>
            </w:r>
          </w:p>
          <w:p w14:paraId="093BEA50" w14:textId="77777777" w:rsidR="004A7A68" w:rsidRPr="004A7A68" w:rsidRDefault="004A7A68" w:rsidP="004A7A6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A7A68">
              <w:rPr>
                <w:rFonts w:asciiTheme="minorHAnsi" w:hAnsiTheme="minorHAnsi" w:cstheme="minorHAnsi"/>
                <w:sz w:val="24"/>
                <w:szCs w:val="24"/>
              </w:rPr>
              <w:t xml:space="preserve">Знание и опыт работы с базами данных: </w:t>
            </w:r>
            <w:proofErr w:type="spellStart"/>
            <w:r w:rsidRPr="004A7A68">
              <w:rPr>
                <w:rFonts w:asciiTheme="minorHAnsi" w:hAnsiTheme="minorHAnsi" w:cstheme="minorHAnsi"/>
                <w:sz w:val="24"/>
                <w:szCs w:val="24"/>
              </w:rPr>
              <w:t>SQLite</w:t>
            </w:r>
            <w:proofErr w:type="spellEnd"/>
            <w:r w:rsidRPr="004A7A68">
              <w:rPr>
                <w:rFonts w:asciiTheme="minorHAnsi" w:hAnsiTheme="minorHAnsi" w:cstheme="minorHAnsi"/>
                <w:sz w:val="24"/>
                <w:szCs w:val="24"/>
              </w:rPr>
              <w:t>, MySQL, Microsoft SQL Server.</w:t>
            </w:r>
          </w:p>
          <w:p w14:paraId="5A98BEC0" w14:textId="77777777" w:rsidR="004A7A68" w:rsidRPr="004A7A68" w:rsidRDefault="004A7A68" w:rsidP="004A7A6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A7A68">
              <w:rPr>
                <w:rFonts w:asciiTheme="minorHAnsi" w:hAnsiTheme="minorHAnsi" w:cstheme="minorHAnsi"/>
                <w:sz w:val="24"/>
                <w:szCs w:val="24"/>
              </w:rPr>
              <w:t>Умение работать с базами данных в визуальном режиме.</w:t>
            </w:r>
          </w:p>
          <w:p w14:paraId="4A15660B" w14:textId="77777777" w:rsidR="004A7A68" w:rsidRPr="002023E9" w:rsidRDefault="004A7A68">
            <w:pPr>
              <w:rPr>
                <w:sz w:val="18"/>
                <w:szCs w:val="18"/>
              </w:rPr>
            </w:pPr>
          </w:p>
          <w:p w14:paraId="64BA606B" w14:textId="77777777" w:rsidR="00036EFF" w:rsidRPr="002023E9" w:rsidRDefault="004F14D3">
            <w:pPr>
              <w:rPr>
                <w:sz w:val="18"/>
                <w:szCs w:val="18"/>
              </w:rPr>
            </w:pPr>
            <w:r w:rsidRPr="002023E9">
              <w:rPr>
                <w:rFonts w:ascii="Calibri" w:eastAsia="Calibri" w:hAnsi="Calibri" w:cs="Calibri"/>
                <w:b/>
                <w:bCs/>
                <w:caps/>
                <w:color w:val="2F2F2E"/>
                <w:sz w:val="24"/>
                <w:szCs w:val="24"/>
              </w:rPr>
              <w:t>Дата рождения</w:t>
            </w:r>
          </w:p>
          <w:p w14:paraId="5D11D272" w14:textId="77777777" w:rsidR="00036EFF" w:rsidRPr="002023E9" w:rsidRDefault="004F14D3">
            <w:pPr>
              <w:rPr>
                <w:sz w:val="18"/>
                <w:szCs w:val="18"/>
              </w:rPr>
            </w:pPr>
            <w:r w:rsidRPr="002023E9">
              <w:rPr>
                <w:rFonts w:ascii="Calibri" w:eastAsia="Calibri" w:hAnsi="Calibri" w:cs="Calibri"/>
                <w:color w:val="2F2F2E"/>
                <w:sz w:val="24"/>
                <w:szCs w:val="24"/>
              </w:rPr>
              <w:t>6 марта 2005</w:t>
            </w:r>
          </w:p>
          <w:p w14:paraId="0FC336A2" w14:textId="77777777" w:rsidR="00036EFF" w:rsidRPr="002023E9" w:rsidRDefault="00036EFF">
            <w:pPr>
              <w:rPr>
                <w:sz w:val="18"/>
                <w:szCs w:val="18"/>
              </w:rPr>
            </w:pPr>
          </w:p>
          <w:p w14:paraId="4F13A8D0" w14:textId="77777777" w:rsidR="00036EFF" w:rsidRPr="002023E9" w:rsidRDefault="004F14D3">
            <w:pPr>
              <w:rPr>
                <w:sz w:val="18"/>
                <w:szCs w:val="18"/>
              </w:rPr>
            </w:pPr>
            <w:r w:rsidRPr="002023E9">
              <w:rPr>
                <w:rFonts w:ascii="Calibri" w:eastAsia="Calibri" w:hAnsi="Calibri" w:cs="Calibri"/>
                <w:b/>
                <w:bCs/>
                <w:caps/>
                <w:color w:val="2F2F2E"/>
                <w:sz w:val="24"/>
                <w:szCs w:val="24"/>
              </w:rPr>
              <w:t>Пол</w:t>
            </w:r>
          </w:p>
          <w:p w14:paraId="404003BC" w14:textId="77777777" w:rsidR="00036EFF" w:rsidRPr="002023E9" w:rsidRDefault="004F14D3">
            <w:pPr>
              <w:rPr>
                <w:sz w:val="18"/>
                <w:szCs w:val="18"/>
              </w:rPr>
            </w:pPr>
            <w:r w:rsidRPr="002023E9">
              <w:rPr>
                <w:rFonts w:ascii="Calibri" w:eastAsia="Calibri" w:hAnsi="Calibri" w:cs="Calibri"/>
                <w:color w:val="2F2F2E"/>
                <w:sz w:val="24"/>
                <w:szCs w:val="24"/>
              </w:rPr>
              <w:t>Женский</w:t>
            </w:r>
          </w:p>
          <w:p w14:paraId="72DC2AC5" w14:textId="77777777" w:rsidR="00036EFF" w:rsidRPr="002023E9" w:rsidRDefault="00036EFF">
            <w:pPr>
              <w:rPr>
                <w:sz w:val="18"/>
                <w:szCs w:val="18"/>
              </w:rPr>
            </w:pPr>
          </w:p>
          <w:p w14:paraId="0361C1DA" w14:textId="77777777" w:rsidR="00036EFF" w:rsidRPr="002023E9" w:rsidRDefault="004F14D3">
            <w:pPr>
              <w:rPr>
                <w:sz w:val="18"/>
                <w:szCs w:val="18"/>
              </w:rPr>
            </w:pPr>
            <w:r w:rsidRPr="002023E9">
              <w:rPr>
                <w:rFonts w:ascii="Calibri" w:eastAsia="Calibri" w:hAnsi="Calibri" w:cs="Calibri"/>
                <w:b/>
                <w:bCs/>
                <w:caps/>
                <w:color w:val="2F2F2E"/>
                <w:sz w:val="24"/>
                <w:szCs w:val="24"/>
              </w:rPr>
              <w:t>Образование</w:t>
            </w:r>
          </w:p>
          <w:p w14:paraId="58568C74" w14:textId="77777777" w:rsidR="00036EFF" w:rsidRPr="002023E9" w:rsidRDefault="004F14D3">
            <w:pPr>
              <w:rPr>
                <w:sz w:val="18"/>
                <w:szCs w:val="18"/>
              </w:rPr>
            </w:pPr>
            <w:r w:rsidRPr="002023E9">
              <w:rPr>
                <w:rFonts w:ascii="Calibri" w:eastAsia="Calibri" w:hAnsi="Calibri" w:cs="Calibri"/>
                <w:color w:val="2F2F2E"/>
                <w:sz w:val="24"/>
                <w:szCs w:val="24"/>
              </w:rPr>
              <w:t>Среднее специальное</w:t>
            </w:r>
          </w:p>
          <w:p w14:paraId="0B572A31" w14:textId="77777777" w:rsidR="00036EFF" w:rsidRPr="002023E9" w:rsidRDefault="00036EFF">
            <w:pPr>
              <w:rPr>
                <w:sz w:val="18"/>
                <w:szCs w:val="18"/>
              </w:rPr>
            </w:pPr>
          </w:p>
          <w:p w14:paraId="29FA4A6E" w14:textId="77777777" w:rsidR="00036EFF" w:rsidRPr="002023E9" w:rsidRDefault="004F14D3">
            <w:pPr>
              <w:rPr>
                <w:sz w:val="18"/>
                <w:szCs w:val="18"/>
              </w:rPr>
            </w:pPr>
            <w:r w:rsidRPr="002023E9">
              <w:rPr>
                <w:rFonts w:ascii="Calibri" w:eastAsia="Calibri" w:hAnsi="Calibri" w:cs="Calibri"/>
                <w:b/>
                <w:bCs/>
                <w:caps/>
                <w:color w:val="2F2F2E"/>
                <w:sz w:val="24"/>
                <w:szCs w:val="24"/>
              </w:rPr>
              <w:t>Семейное положение</w:t>
            </w:r>
          </w:p>
          <w:p w14:paraId="02063362" w14:textId="77777777" w:rsidR="00036EFF" w:rsidRPr="002023E9" w:rsidRDefault="004F14D3">
            <w:pPr>
              <w:rPr>
                <w:sz w:val="18"/>
                <w:szCs w:val="18"/>
              </w:rPr>
            </w:pPr>
            <w:r w:rsidRPr="002023E9">
              <w:rPr>
                <w:rFonts w:ascii="Calibri" w:eastAsia="Calibri" w:hAnsi="Calibri" w:cs="Calibri"/>
                <w:color w:val="2F2F2E"/>
                <w:sz w:val="24"/>
                <w:szCs w:val="24"/>
              </w:rPr>
              <w:t>Не Замужем</w:t>
            </w:r>
          </w:p>
          <w:p w14:paraId="42EDECC6" w14:textId="77777777" w:rsidR="00036EFF" w:rsidRPr="002023E9" w:rsidRDefault="00036EFF">
            <w:pPr>
              <w:rPr>
                <w:sz w:val="18"/>
                <w:szCs w:val="18"/>
              </w:rPr>
            </w:pPr>
          </w:p>
          <w:p w14:paraId="3CA14E49" w14:textId="77777777" w:rsidR="00036EFF" w:rsidRPr="002023E9" w:rsidRDefault="004F14D3">
            <w:pPr>
              <w:rPr>
                <w:sz w:val="18"/>
                <w:szCs w:val="18"/>
              </w:rPr>
            </w:pPr>
            <w:r w:rsidRPr="002023E9">
              <w:rPr>
                <w:rFonts w:ascii="Calibri" w:eastAsia="Calibri" w:hAnsi="Calibri" w:cs="Calibri"/>
                <w:b/>
                <w:bCs/>
                <w:caps/>
                <w:color w:val="2F2F2E"/>
                <w:sz w:val="24"/>
                <w:szCs w:val="24"/>
              </w:rPr>
              <w:t>Гражданство</w:t>
            </w:r>
          </w:p>
          <w:p w14:paraId="134515A6" w14:textId="77777777" w:rsidR="00036EFF" w:rsidRPr="002023E9" w:rsidRDefault="004F14D3">
            <w:pPr>
              <w:rPr>
                <w:sz w:val="18"/>
                <w:szCs w:val="18"/>
              </w:rPr>
            </w:pPr>
            <w:r w:rsidRPr="002023E9">
              <w:rPr>
                <w:rFonts w:ascii="Calibri" w:eastAsia="Calibri" w:hAnsi="Calibri" w:cs="Calibri"/>
                <w:color w:val="2F2F2E"/>
                <w:sz w:val="24"/>
                <w:szCs w:val="24"/>
              </w:rPr>
              <w:t>Россия</w:t>
            </w:r>
          </w:p>
          <w:p w14:paraId="5C5C2D96" w14:textId="77777777" w:rsidR="00036EFF" w:rsidRPr="002023E9" w:rsidRDefault="00036EFF">
            <w:pPr>
              <w:rPr>
                <w:sz w:val="18"/>
                <w:szCs w:val="18"/>
              </w:rPr>
            </w:pPr>
          </w:p>
        </w:tc>
        <w:tc>
          <w:tcPr>
            <w:tcW w:w="70" w:type="pct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tcMar>
              <w:top w:w="0" w:type="dxa"/>
              <w:left w:w="250" w:type="dxa"/>
              <w:bottom w:w="0" w:type="dxa"/>
              <w:right w:w="0" w:type="dxa"/>
            </w:tcMar>
          </w:tcPr>
          <w:tbl>
            <w:tblPr>
              <w:tblW w:w="10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50"/>
              <w:gridCol w:w="6934"/>
            </w:tblGrid>
            <w:tr w:rsidR="00036EFF" w:rsidRPr="002023E9" w14:paraId="5170700A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" w:type="pct"/>
                  <w:tcBorders>
                    <w:top w:val="none" w:sz="0" w:space="0" w:color="FFFFFF"/>
                    <w:left w:val="none" w:sz="0" w:space="0" w:color="FFFFFF"/>
                    <w:bottom w:val="single" w:sz="1" w:space="0" w:color="A1AAB3"/>
                    <w:right w:val="none" w:sz="0" w:space="0" w:color="FFFFFF"/>
                  </w:tcBorders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</w:tcPr>
                <w:p w14:paraId="574DBABE" w14:textId="77777777" w:rsidR="00036EFF" w:rsidRPr="002023E9" w:rsidRDefault="004F14D3">
                  <w:pPr>
                    <w:rPr>
                      <w:sz w:val="18"/>
                      <w:szCs w:val="18"/>
                    </w:rPr>
                  </w:pPr>
                  <w:r w:rsidRPr="002023E9">
                    <w:rPr>
                      <w:noProof/>
                      <w:sz w:val="18"/>
                      <w:szCs w:val="18"/>
                    </w:rPr>
                    <w:lastRenderedPageBreak/>
                    <w:drawing>
                      <wp:inline distT="0" distB="0" distL="0" distR="0" wp14:anchorId="094BDD0A" wp14:editId="3E6B8F71">
                        <wp:extent cx="285750" cy="285750"/>
                        <wp:effectExtent l="0" t="0" r="0" b="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one" w:sz="0" w:space="0" w:color="FFFFFF"/>
                    <w:left w:val="none" w:sz="0" w:space="0" w:color="FFFFFF"/>
                    <w:bottom w:val="single" w:sz="1" w:space="0" w:color="A1AAB3"/>
                    <w:right w:val="none" w:sz="0" w:space="0" w:color="FFFFFF"/>
                  </w:tcBorders>
                  <w:tcMar>
                    <w:top w:w="0" w:type="dxa"/>
                    <w:left w:w="100" w:type="dxa"/>
                    <w:bottom w:w="100" w:type="dxa"/>
                    <w:right w:w="0" w:type="dxa"/>
                  </w:tcMar>
                  <w:vAlign w:val="center"/>
                </w:tcPr>
                <w:p w14:paraId="5C01F066" w14:textId="77777777" w:rsidR="00036EFF" w:rsidRPr="004A7A68" w:rsidRDefault="004F14D3">
                  <w:pPr>
                    <w:rPr>
                      <w:sz w:val="26"/>
                      <w:szCs w:val="26"/>
                    </w:rPr>
                  </w:pPr>
                  <w:r w:rsidRPr="004A7A68">
                    <w:rPr>
                      <w:rFonts w:ascii="Calibri" w:eastAsia="Calibri" w:hAnsi="Calibri" w:cs="Calibri"/>
                      <w:b/>
                      <w:bCs/>
                      <w:caps/>
                      <w:color w:val="2F2F2E"/>
                      <w:sz w:val="26"/>
                      <w:szCs w:val="26"/>
                    </w:rPr>
                    <w:t>Опыт работы</w:t>
                  </w:r>
                </w:p>
              </w:tc>
            </w:tr>
          </w:tbl>
          <w:p w14:paraId="61871A8E" w14:textId="77777777" w:rsidR="00036EFF" w:rsidRPr="002023E9" w:rsidRDefault="00036EFF">
            <w:pPr>
              <w:rPr>
                <w:sz w:val="18"/>
                <w:szCs w:val="18"/>
              </w:rPr>
            </w:pPr>
          </w:p>
          <w:tbl>
            <w:tblPr>
              <w:tblW w:w="10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54"/>
              <w:gridCol w:w="4430"/>
            </w:tblGrid>
            <w:tr w:rsidR="00036EFF" w:rsidRPr="002023E9" w14:paraId="27E96132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0" w:type="pct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</w:tcPr>
                <w:p w14:paraId="17129B25" w14:textId="77777777" w:rsidR="00036EFF" w:rsidRPr="002023E9" w:rsidRDefault="004F14D3">
                  <w:pPr>
                    <w:rPr>
                      <w:sz w:val="18"/>
                      <w:szCs w:val="18"/>
                    </w:rPr>
                  </w:pPr>
                  <w:r w:rsidRPr="002023E9">
                    <w:rPr>
                      <w:rFonts w:ascii="Calibri" w:eastAsia="Calibri" w:hAnsi="Calibri" w:cs="Calibri"/>
                      <w:b/>
                      <w:bCs/>
                      <w:color w:val="2F2F2E"/>
                      <w:sz w:val="22"/>
                      <w:szCs w:val="22"/>
                    </w:rPr>
                    <w:t>Продавец-консультант</w:t>
                  </w:r>
                </w:p>
              </w:tc>
              <w:tc>
                <w:tcPr>
                  <w:tcW w:w="60" w:type="pct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</w:tcPr>
                <w:p w14:paraId="3FD6A0F3" w14:textId="77777777" w:rsidR="00036EFF" w:rsidRPr="002023E9" w:rsidRDefault="004F14D3">
                  <w:pPr>
                    <w:rPr>
                      <w:sz w:val="18"/>
                      <w:szCs w:val="18"/>
                    </w:rPr>
                  </w:pPr>
                  <w:r w:rsidRPr="002023E9">
                    <w:rPr>
                      <w:rFonts w:ascii="Calibri" w:eastAsia="Calibri" w:hAnsi="Calibri" w:cs="Calibri"/>
                      <w:b/>
                      <w:bCs/>
                      <w:color w:val="2F2F2E"/>
                      <w:sz w:val="22"/>
                      <w:szCs w:val="22"/>
                    </w:rPr>
                    <w:t>ООО "Спортмастер"</w:t>
                  </w:r>
                </w:p>
              </w:tc>
            </w:tr>
            <w:tr w:rsidR="00036EFF" w:rsidRPr="002023E9" w14:paraId="600D6847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0" w:type="pct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</w:tcPr>
                <w:p w14:paraId="1EB47B93" w14:textId="77777777" w:rsidR="00036EFF" w:rsidRDefault="004F14D3">
                  <w:pPr>
                    <w:rPr>
                      <w:rFonts w:ascii="Calibri" w:eastAsia="Calibri" w:hAnsi="Calibri" w:cs="Calibri"/>
                      <w:i/>
                      <w:iCs/>
                      <w:color w:val="2F2F2E"/>
                    </w:rPr>
                  </w:pPr>
                  <w:r w:rsidRPr="002023E9">
                    <w:rPr>
                      <w:rFonts w:ascii="Calibri" w:eastAsia="Calibri" w:hAnsi="Calibri" w:cs="Calibri"/>
                      <w:i/>
                      <w:iCs/>
                      <w:color w:val="2F2F2E"/>
                    </w:rPr>
                    <w:t>Июль 2023 - Август 2023</w:t>
                  </w:r>
                </w:p>
                <w:p w14:paraId="40755F92" w14:textId="77777777" w:rsidR="004A7A68" w:rsidRDefault="004A7A68">
                  <w:pPr>
                    <w:rPr>
                      <w:i/>
                      <w:iCs/>
                    </w:rPr>
                  </w:pPr>
                </w:p>
                <w:p w14:paraId="45BF01FA" w14:textId="77777777" w:rsidR="004A7A68" w:rsidRDefault="004A7A68" w:rsidP="004A7A68">
                  <w:pP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4A7A68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Срок</w:t>
                  </w:r>
                </w:p>
                <w:p w14:paraId="71E02DFE" w14:textId="4BBBBA19" w:rsidR="004A7A68" w:rsidRPr="004A7A68" w:rsidRDefault="004A7A68" w:rsidP="004A7A68">
                  <w:pPr>
                    <w:rPr>
                      <w:rFonts w:asciiTheme="minorHAnsi" w:hAnsiTheme="minorHAnsi" w:cstheme="minorHAnsi"/>
                    </w:rPr>
                  </w:pPr>
                  <w:r w:rsidRPr="004A7A68">
                    <w:rPr>
                      <w:rFonts w:asciiTheme="minorHAnsi" w:hAnsiTheme="minorHAnsi" w:cstheme="minorHAnsi"/>
                    </w:rPr>
                    <w:t>2 месяца (летняя подработка)</w:t>
                  </w:r>
                </w:p>
                <w:p w14:paraId="3F42899D" w14:textId="0CF57AD1" w:rsidR="004A7A68" w:rsidRPr="002023E9" w:rsidRDefault="004A7A68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0" w:type="pct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</w:tcPr>
                <w:p w14:paraId="4A21731A" w14:textId="77777777" w:rsidR="00036EFF" w:rsidRDefault="004F14D3">
                  <w:pPr>
                    <w:rPr>
                      <w:rFonts w:ascii="Calibri" w:eastAsia="Calibri" w:hAnsi="Calibri" w:cs="Calibri"/>
                      <w:color w:val="2F2F2E"/>
                    </w:rPr>
                  </w:pPr>
                  <w:r w:rsidRPr="002023E9">
                    <w:rPr>
                      <w:rFonts w:ascii="Calibri" w:eastAsia="Calibri" w:hAnsi="Calibri" w:cs="Calibri"/>
                      <w:color w:val="2F2F2E"/>
                    </w:rPr>
                    <w:t>В мои обязанности входило выкладка товаров, размещение ценников, выполнение плана продаж, проверка сроков годности, участие в инвентаризации.</w:t>
                  </w:r>
                </w:p>
                <w:p w14:paraId="76A62CB1" w14:textId="265947BA" w:rsidR="004A7A68" w:rsidRPr="002023E9" w:rsidRDefault="004A7A68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D664DDF" w14:textId="77777777" w:rsidR="00036EFF" w:rsidRPr="002023E9" w:rsidRDefault="00036EFF">
            <w:pPr>
              <w:rPr>
                <w:sz w:val="18"/>
                <w:szCs w:val="18"/>
              </w:rPr>
            </w:pPr>
          </w:p>
          <w:tbl>
            <w:tblPr>
              <w:tblW w:w="10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50"/>
              <w:gridCol w:w="6934"/>
            </w:tblGrid>
            <w:tr w:rsidR="00036EFF" w:rsidRPr="002023E9" w14:paraId="16E39E12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" w:type="pct"/>
                  <w:tcBorders>
                    <w:top w:val="none" w:sz="0" w:space="0" w:color="FFFFFF"/>
                    <w:left w:val="none" w:sz="0" w:space="0" w:color="FFFFFF"/>
                    <w:bottom w:val="single" w:sz="1" w:space="0" w:color="A1AAB3"/>
                    <w:right w:val="none" w:sz="0" w:space="0" w:color="FFFFFF"/>
                  </w:tcBorders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</w:tcPr>
                <w:p w14:paraId="58C65B4C" w14:textId="77777777" w:rsidR="00036EFF" w:rsidRPr="002023E9" w:rsidRDefault="004F14D3">
                  <w:pPr>
                    <w:rPr>
                      <w:sz w:val="18"/>
                      <w:szCs w:val="18"/>
                    </w:rPr>
                  </w:pPr>
                  <w:r w:rsidRPr="002023E9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3F6AAE7A" wp14:editId="7AB462A5">
                        <wp:extent cx="285750" cy="285750"/>
                        <wp:effectExtent l="0" t="0" r="0" b="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one" w:sz="0" w:space="0" w:color="FFFFFF"/>
                    <w:left w:val="none" w:sz="0" w:space="0" w:color="FFFFFF"/>
                    <w:bottom w:val="single" w:sz="1" w:space="0" w:color="A1AAB3"/>
                    <w:right w:val="none" w:sz="0" w:space="0" w:color="FFFFFF"/>
                  </w:tcBorders>
                  <w:tcMar>
                    <w:top w:w="0" w:type="dxa"/>
                    <w:left w:w="100" w:type="dxa"/>
                    <w:bottom w:w="100" w:type="dxa"/>
                    <w:right w:w="0" w:type="dxa"/>
                  </w:tcMar>
                  <w:vAlign w:val="center"/>
                </w:tcPr>
                <w:p w14:paraId="4CA9530B" w14:textId="77777777" w:rsidR="00036EFF" w:rsidRPr="004A7A68" w:rsidRDefault="004F14D3">
                  <w:pPr>
                    <w:rPr>
                      <w:sz w:val="26"/>
                      <w:szCs w:val="26"/>
                    </w:rPr>
                  </w:pPr>
                  <w:r w:rsidRPr="004A7A68">
                    <w:rPr>
                      <w:rFonts w:ascii="Calibri" w:eastAsia="Calibri" w:hAnsi="Calibri" w:cs="Calibri"/>
                      <w:b/>
                      <w:bCs/>
                      <w:caps/>
                      <w:color w:val="2F2F2E"/>
                      <w:sz w:val="26"/>
                      <w:szCs w:val="26"/>
                    </w:rPr>
                    <w:t>Образование</w:t>
                  </w:r>
                </w:p>
              </w:tc>
            </w:tr>
          </w:tbl>
          <w:p w14:paraId="3533E08C" w14:textId="77777777" w:rsidR="00036EFF" w:rsidRPr="002023E9" w:rsidRDefault="00036EFF">
            <w:pPr>
              <w:rPr>
                <w:sz w:val="18"/>
                <w:szCs w:val="18"/>
              </w:rPr>
            </w:pPr>
          </w:p>
          <w:tbl>
            <w:tblPr>
              <w:tblW w:w="10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54"/>
              <w:gridCol w:w="4430"/>
            </w:tblGrid>
            <w:tr w:rsidR="00036EFF" w:rsidRPr="002023E9" w14:paraId="368D2F3D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0" w:type="pct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</w:tcPr>
                <w:p w14:paraId="223A23B1" w14:textId="77777777" w:rsidR="00036EFF" w:rsidRPr="002023E9" w:rsidRDefault="004F14D3">
                  <w:pPr>
                    <w:rPr>
                      <w:sz w:val="18"/>
                      <w:szCs w:val="18"/>
                    </w:rPr>
                  </w:pPr>
                  <w:r w:rsidRPr="002023E9">
                    <w:rPr>
                      <w:rFonts w:ascii="Calibri" w:eastAsia="Calibri" w:hAnsi="Calibri" w:cs="Calibri"/>
                      <w:b/>
                      <w:bCs/>
                      <w:color w:val="2F2F2E"/>
                      <w:sz w:val="22"/>
                      <w:szCs w:val="22"/>
                    </w:rPr>
                    <w:t>Программист</w:t>
                  </w:r>
                </w:p>
              </w:tc>
              <w:tc>
                <w:tcPr>
                  <w:tcW w:w="60" w:type="pct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</w:tcPr>
                <w:p w14:paraId="2B78060F" w14:textId="77777777" w:rsidR="00036EFF" w:rsidRPr="002023E9" w:rsidRDefault="004F14D3">
                  <w:pPr>
                    <w:rPr>
                      <w:sz w:val="18"/>
                      <w:szCs w:val="18"/>
                    </w:rPr>
                  </w:pPr>
                  <w:r w:rsidRPr="002023E9">
                    <w:rPr>
                      <w:rFonts w:ascii="Calibri" w:eastAsia="Calibri" w:hAnsi="Calibri" w:cs="Calibri"/>
                      <w:b/>
                      <w:bCs/>
                      <w:color w:val="2F2F2E"/>
                      <w:sz w:val="22"/>
                      <w:szCs w:val="22"/>
                    </w:rPr>
                    <w:t>КМПО РАНХиГС</w:t>
                  </w:r>
                </w:p>
              </w:tc>
            </w:tr>
            <w:tr w:rsidR="00036EFF" w:rsidRPr="002023E9" w14:paraId="5DEEDEF5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0" w:type="pct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</w:tcPr>
                <w:p w14:paraId="6159FD11" w14:textId="77777777" w:rsidR="00036EFF" w:rsidRPr="002023E9" w:rsidRDefault="004F14D3">
                  <w:pPr>
                    <w:rPr>
                      <w:sz w:val="18"/>
                      <w:szCs w:val="18"/>
                    </w:rPr>
                  </w:pPr>
                  <w:r w:rsidRPr="002023E9">
                    <w:rPr>
                      <w:rFonts w:ascii="Calibri" w:eastAsia="Calibri" w:hAnsi="Calibri" w:cs="Calibri"/>
                      <w:i/>
                      <w:iCs/>
                      <w:color w:val="2F2F2E"/>
                    </w:rPr>
                    <w:t>2025</w:t>
                  </w:r>
                </w:p>
              </w:tc>
              <w:tc>
                <w:tcPr>
                  <w:tcW w:w="60" w:type="pct"/>
                  <w:tcBorders>
                    <w:top w:val="none" w:sz="0" w:space="0" w:color="FFFFFF"/>
                    <w:left w:val="none" w:sz="0" w:space="0" w:color="FFFFFF"/>
                    <w:bottom w:val="none" w:sz="0" w:space="0" w:color="FFFFFF"/>
                    <w:right w:val="none" w:sz="0" w:space="0" w:color="FFFFFF"/>
                  </w:tcBorders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</w:tcPr>
                <w:p w14:paraId="13378BE0" w14:textId="77777777" w:rsidR="00036EFF" w:rsidRDefault="004F14D3">
                  <w:pPr>
                    <w:rPr>
                      <w:rFonts w:ascii="Calibri" w:eastAsia="Calibri" w:hAnsi="Calibri" w:cs="Calibri"/>
                      <w:color w:val="2F2F2E"/>
                      <w:sz w:val="22"/>
                      <w:szCs w:val="22"/>
                    </w:rPr>
                  </w:pPr>
                  <w:r w:rsidRPr="002023E9">
                    <w:rPr>
                      <w:rFonts w:ascii="Calibri" w:eastAsia="Calibri" w:hAnsi="Calibri" w:cs="Calibri"/>
                      <w:color w:val="2F2F2E"/>
                      <w:sz w:val="22"/>
                      <w:szCs w:val="22"/>
                    </w:rPr>
                    <w:t>Информационные системы и программирование</w:t>
                  </w:r>
                </w:p>
                <w:p w14:paraId="544E6112" w14:textId="54FDD90E" w:rsidR="004A7A68" w:rsidRPr="002023E9" w:rsidRDefault="004A7A68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FEC3AAA" w14:textId="77777777" w:rsidR="00036EFF" w:rsidRPr="002023E9" w:rsidRDefault="00036EFF">
            <w:pPr>
              <w:rPr>
                <w:sz w:val="18"/>
                <w:szCs w:val="18"/>
              </w:rPr>
            </w:pPr>
          </w:p>
          <w:tbl>
            <w:tblPr>
              <w:tblW w:w="10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50"/>
              <w:gridCol w:w="6934"/>
            </w:tblGrid>
            <w:tr w:rsidR="00036EFF" w:rsidRPr="002023E9" w14:paraId="4CDF0829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0" w:type="pct"/>
                  <w:tcBorders>
                    <w:top w:val="none" w:sz="0" w:space="0" w:color="FFFFFF"/>
                    <w:left w:val="none" w:sz="0" w:space="0" w:color="FFFFFF"/>
                    <w:bottom w:val="single" w:sz="1" w:space="0" w:color="A1AAB3"/>
                    <w:right w:val="none" w:sz="0" w:space="0" w:color="FFFFFF"/>
                  </w:tcBorders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</w:tcPr>
                <w:p w14:paraId="1493678C" w14:textId="77777777" w:rsidR="00036EFF" w:rsidRPr="002023E9" w:rsidRDefault="004F14D3">
                  <w:pPr>
                    <w:rPr>
                      <w:sz w:val="18"/>
                      <w:szCs w:val="18"/>
                    </w:rPr>
                  </w:pPr>
                  <w:r w:rsidRPr="002023E9"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75395C75" wp14:editId="349CF2E9">
                        <wp:extent cx="285750" cy="285750"/>
                        <wp:effectExtent l="0" t="0" r="0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one" w:sz="0" w:space="0" w:color="FFFFFF"/>
                    <w:left w:val="none" w:sz="0" w:space="0" w:color="FFFFFF"/>
                    <w:bottom w:val="single" w:sz="1" w:space="0" w:color="A1AAB3"/>
                    <w:right w:val="none" w:sz="0" w:space="0" w:color="FFFFFF"/>
                  </w:tcBorders>
                  <w:tcMar>
                    <w:top w:w="0" w:type="dxa"/>
                    <w:left w:w="100" w:type="dxa"/>
                    <w:bottom w:w="100" w:type="dxa"/>
                    <w:right w:w="0" w:type="dxa"/>
                  </w:tcMar>
                  <w:vAlign w:val="center"/>
                </w:tcPr>
                <w:p w14:paraId="75F82CE3" w14:textId="77777777" w:rsidR="00036EFF" w:rsidRPr="004A7A68" w:rsidRDefault="004F14D3">
                  <w:pPr>
                    <w:rPr>
                      <w:sz w:val="26"/>
                      <w:szCs w:val="26"/>
                    </w:rPr>
                  </w:pPr>
                  <w:r w:rsidRPr="004A7A68">
                    <w:rPr>
                      <w:rFonts w:ascii="Calibri" w:eastAsia="Calibri" w:hAnsi="Calibri" w:cs="Calibri"/>
                      <w:b/>
                      <w:bCs/>
                      <w:caps/>
                      <w:color w:val="2F2F2E"/>
                      <w:sz w:val="26"/>
                      <w:szCs w:val="26"/>
                    </w:rPr>
                    <w:t>Дополнительная информация</w:t>
                  </w:r>
                </w:p>
              </w:tc>
            </w:tr>
          </w:tbl>
          <w:p w14:paraId="2348E4F0" w14:textId="77777777" w:rsidR="00036EFF" w:rsidRPr="002023E9" w:rsidRDefault="00036EFF">
            <w:pPr>
              <w:rPr>
                <w:sz w:val="18"/>
                <w:szCs w:val="18"/>
              </w:rPr>
            </w:pPr>
          </w:p>
          <w:p w14:paraId="3E838F13" w14:textId="77777777" w:rsidR="00036EFF" w:rsidRPr="002023E9" w:rsidRDefault="004F14D3">
            <w:pPr>
              <w:rPr>
                <w:sz w:val="18"/>
                <w:szCs w:val="18"/>
              </w:rPr>
            </w:pPr>
            <w:r w:rsidRPr="002023E9">
              <w:rPr>
                <w:rFonts w:ascii="Calibri" w:eastAsia="Calibri" w:hAnsi="Calibri" w:cs="Calibri"/>
                <w:b/>
                <w:bCs/>
                <w:caps/>
                <w:color w:val="2F2F2E"/>
                <w:sz w:val="24"/>
                <w:szCs w:val="24"/>
              </w:rPr>
              <w:t>Владение иностранными языками</w:t>
            </w:r>
          </w:p>
          <w:p w14:paraId="5814951B" w14:textId="77777777" w:rsidR="00036EFF" w:rsidRPr="002023E9" w:rsidRDefault="004F14D3">
            <w:pPr>
              <w:rPr>
                <w:sz w:val="18"/>
                <w:szCs w:val="18"/>
              </w:rPr>
            </w:pPr>
            <w:r w:rsidRPr="002023E9">
              <w:rPr>
                <w:rFonts w:ascii="Calibri" w:eastAsia="Calibri" w:hAnsi="Calibri" w:cs="Calibri"/>
                <w:color w:val="2F2F2E"/>
                <w:sz w:val="24"/>
                <w:szCs w:val="24"/>
              </w:rPr>
              <w:t>Английский язык, уровень А2.</w:t>
            </w:r>
          </w:p>
          <w:p w14:paraId="28A91868" w14:textId="77777777" w:rsidR="00036EFF" w:rsidRPr="002023E9" w:rsidRDefault="00036EFF">
            <w:pPr>
              <w:rPr>
                <w:sz w:val="18"/>
                <w:szCs w:val="18"/>
              </w:rPr>
            </w:pPr>
          </w:p>
          <w:p w14:paraId="7A1A2153" w14:textId="77777777" w:rsidR="00036EFF" w:rsidRPr="002023E9" w:rsidRDefault="004F14D3">
            <w:pPr>
              <w:rPr>
                <w:sz w:val="18"/>
                <w:szCs w:val="18"/>
              </w:rPr>
            </w:pPr>
            <w:r w:rsidRPr="002023E9">
              <w:rPr>
                <w:rFonts w:ascii="Calibri" w:eastAsia="Calibri" w:hAnsi="Calibri" w:cs="Calibri"/>
                <w:b/>
                <w:bCs/>
                <w:caps/>
                <w:color w:val="2F2F2E"/>
                <w:sz w:val="24"/>
                <w:szCs w:val="24"/>
              </w:rPr>
              <w:t>О себе</w:t>
            </w:r>
          </w:p>
          <w:p w14:paraId="577D5B4C" w14:textId="77777777" w:rsidR="00036EFF" w:rsidRPr="002023E9" w:rsidRDefault="004F14D3">
            <w:pPr>
              <w:rPr>
                <w:sz w:val="18"/>
                <w:szCs w:val="18"/>
              </w:rPr>
            </w:pPr>
            <w:r w:rsidRPr="002023E9">
              <w:rPr>
                <w:rFonts w:ascii="Calibri" w:eastAsia="Calibri" w:hAnsi="Calibri" w:cs="Calibri"/>
                <w:color w:val="2F2F2E"/>
                <w:sz w:val="24"/>
                <w:szCs w:val="24"/>
              </w:rPr>
              <w:t xml:space="preserve">Готова учиться новому и развиваться профессионально. </w:t>
            </w:r>
            <w:r w:rsidRPr="002023E9">
              <w:rPr>
                <w:rFonts w:ascii="Calibri" w:eastAsia="Calibri" w:hAnsi="Calibri" w:cs="Calibri"/>
                <w:color w:val="2F2F2E"/>
                <w:sz w:val="24"/>
                <w:szCs w:val="24"/>
              </w:rPr>
              <w:t>Нацелена на начало карьеры в области информационных систем и программирования или в любой другой предлагаемой области.</w:t>
            </w:r>
          </w:p>
          <w:p w14:paraId="7F244D0B" w14:textId="77777777" w:rsidR="00036EFF" w:rsidRPr="002023E9" w:rsidRDefault="00036EFF">
            <w:pPr>
              <w:rPr>
                <w:sz w:val="18"/>
                <w:szCs w:val="18"/>
              </w:rPr>
            </w:pPr>
          </w:p>
        </w:tc>
      </w:tr>
    </w:tbl>
    <w:p w14:paraId="30C5C971" w14:textId="77777777" w:rsidR="004F14D3" w:rsidRPr="002023E9" w:rsidRDefault="004F14D3">
      <w:pPr>
        <w:rPr>
          <w:sz w:val="18"/>
          <w:szCs w:val="18"/>
        </w:rPr>
      </w:pPr>
    </w:p>
    <w:sectPr w:rsidR="004F14D3" w:rsidRPr="002023E9">
      <w:type w:val="continuous"/>
      <w:pgSz w:w="11906" w:h="16838"/>
      <w:pgMar w:top="500" w:right="500" w:bottom="5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80A1B"/>
    <w:multiLevelType w:val="hybridMultilevel"/>
    <w:tmpl w:val="B19C63B4"/>
    <w:lvl w:ilvl="0" w:tplc="7AA8DF08">
      <w:start w:val="1"/>
      <w:numFmt w:val="bullet"/>
      <w:lvlText w:val="●"/>
      <w:lvlJc w:val="left"/>
      <w:pPr>
        <w:ind w:left="720" w:hanging="360"/>
      </w:pPr>
    </w:lvl>
    <w:lvl w:ilvl="1" w:tplc="C40EC5DE">
      <w:start w:val="1"/>
      <w:numFmt w:val="bullet"/>
      <w:lvlText w:val="○"/>
      <w:lvlJc w:val="left"/>
      <w:pPr>
        <w:ind w:left="1440" w:hanging="360"/>
      </w:pPr>
    </w:lvl>
    <w:lvl w:ilvl="2" w:tplc="806654FA">
      <w:start w:val="1"/>
      <w:numFmt w:val="bullet"/>
      <w:lvlText w:val="■"/>
      <w:lvlJc w:val="left"/>
      <w:pPr>
        <w:ind w:left="2160" w:hanging="360"/>
      </w:pPr>
    </w:lvl>
    <w:lvl w:ilvl="3" w:tplc="7B6C6AE6">
      <w:start w:val="1"/>
      <w:numFmt w:val="bullet"/>
      <w:lvlText w:val="●"/>
      <w:lvlJc w:val="left"/>
      <w:pPr>
        <w:ind w:left="2880" w:hanging="360"/>
      </w:pPr>
    </w:lvl>
    <w:lvl w:ilvl="4" w:tplc="521EBD18">
      <w:start w:val="1"/>
      <w:numFmt w:val="bullet"/>
      <w:lvlText w:val="○"/>
      <w:lvlJc w:val="left"/>
      <w:pPr>
        <w:ind w:left="3600" w:hanging="360"/>
      </w:pPr>
    </w:lvl>
    <w:lvl w:ilvl="5" w:tplc="E904EFBA">
      <w:start w:val="1"/>
      <w:numFmt w:val="bullet"/>
      <w:lvlText w:val="■"/>
      <w:lvlJc w:val="left"/>
      <w:pPr>
        <w:ind w:left="4320" w:hanging="360"/>
      </w:pPr>
    </w:lvl>
    <w:lvl w:ilvl="6" w:tplc="4A2AA6B2">
      <w:start w:val="1"/>
      <w:numFmt w:val="bullet"/>
      <w:lvlText w:val="●"/>
      <w:lvlJc w:val="left"/>
      <w:pPr>
        <w:ind w:left="5040" w:hanging="360"/>
      </w:pPr>
    </w:lvl>
    <w:lvl w:ilvl="7" w:tplc="9C60ABA6">
      <w:start w:val="1"/>
      <w:numFmt w:val="bullet"/>
      <w:lvlText w:val="●"/>
      <w:lvlJc w:val="left"/>
      <w:pPr>
        <w:ind w:left="5760" w:hanging="360"/>
      </w:pPr>
    </w:lvl>
    <w:lvl w:ilvl="8" w:tplc="ADBEDE7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EFF"/>
    <w:rsid w:val="00036EFF"/>
    <w:rsid w:val="002023E9"/>
    <w:rsid w:val="004A7A68"/>
    <w:rsid w:val="004F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427B"/>
  <w15:docId w15:val="{717694FC-CBFC-4B60-AC73-774F3D75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Софья Арутюнян</cp:lastModifiedBy>
  <cp:revision>3</cp:revision>
  <dcterms:created xsi:type="dcterms:W3CDTF">2024-01-12T18:25:00Z</dcterms:created>
  <dcterms:modified xsi:type="dcterms:W3CDTF">2024-01-12T18:33:00Z</dcterms:modified>
</cp:coreProperties>
</file>