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439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7FDF6B9F" w14:textId="474A3FAB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 xml:space="preserve">для базы данных «Компания </w:t>
      </w:r>
      <w:r w:rsidR="00F11EA9">
        <w:rPr>
          <w:rFonts w:cs="Times New Roman"/>
          <w:b/>
          <w:sz w:val="28"/>
          <w:szCs w:val="28"/>
        </w:rPr>
        <w:t xml:space="preserve">по разработке </w:t>
      </w:r>
      <w:r w:rsidRPr="00D051B5">
        <w:rPr>
          <w:rFonts w:cs="Times New Roman"/>
          <w:b/>
          <w:sz w:val="28"/>
          <w:szCs w:val="28"/>
        </w:rPr>
        <w:t>видеоигр»</w:t>
      </w:r>
    </w:p>
    <w:p w14:paraId="3930A674" w14:textId="77777777" w:rsidR="00AB647E" w:rsidRPr="00D051B5" w:rsidRDefault="00AB647E" w:rsidP="007968A7"/>
    <w:p w14:paraId="1A6E7501" w14:textId="77777777" w:rsidR="00AB647E" w:rsidRPr="00D051B5" w:rsidRDefault="00AB647E" w:rsidP="007968A7"/>
    <w:p w14:paraId="1A8B5812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6EBE608F" w14:textId="687FA380" w:rsidR="00D051B5" w:rsidRPr="00DF45E4" w:rsidRDefault="007968A7" w:rsidP="008A76F8">
      <w:pPr>
        <w:ind w:firstLine="708"/>
      </w:pPr>
      <w:r w:rsidRPr="00D051B5">
        <w:t xml:space="preserve">Проект представляет собой </w:t>
      </w:r>
      <w:r w:rsidR="00E222EF" w:rsidRPr="00D051B5">
        <w:t>консольное приложен</w:t>
      </w:r>
      <w:r w:rsidR="00BB4FFE">
        <w:t>ие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  <w:r w:rsidR="00F57982">
        <w:t xml:space="preserve"> Информация о структуре компания по разработке видеоигр, самих играх, их разработчиков и клиентах. </w:t>
      </w:r>
    </w:p>
    <w:p w14:paraId="05A00B69" w14:textId="77777777" w:rsidR="002E62EE" w:rsidRDefault="007968A7" w:rsidP="002E62EE">
      <w:pPr>
        <w:rPr>
          <w:b/>
        </w:rPr>
      </w:pPr>
      <w:r w:rsidRPr="00897295">
        <w:rPr>
          <w:b/>
        </w:rPr>
        <w:t xml:space="preserve">2. </w:t>
      </w:r>
      <w:r w:rsidR="00D051B5" w:rsidRPr="00897295">
        <w:rPr>
          <w:b/>
        </w:rPr>
        <w:t>Структура базы данных (рис.1)</w:t>
      </w:r>
    </w:p>
    <w:p w14:paraId="693BA8F8" w14:textId="10BE1FFE" w:rsidR="002E62EE" w:rsidRPr="002E62EE" w:rsidRDefault="002E62EE" w:rsidP="002E62EE">
      <w:pPr>
        <w:rPr>
          <w:b/>
        </w:rPr>
      </w:pPr>
      <w:r w:rsidRPr="002E62EE">
        <w:rPr>
          <w:bCs/>
        </w:rPr>
        <w:t>Б</w:t>
      </w:r>
      <w:r w:rsidRPr="002E62EE">
        <w:rPr>
          <w:bCs/>
        </w:rPr>
        <w:t xml:space="preserve">аза </w:t>
      </w:r>
      <w:r w:rsidRPr="00DF45E4">
        <w:t xml:space="preserve">данных для компании по разработке видеоигр будет состоять из </w:t>
      </w:r>
      <w:r>
        <w:t>пятнадцати</w:t>
      </w:r>
      <w:r w:rsidRPr="00DF45E4">
        <w:t xml:space="preserve"> таблиц:</w:t>
      </w:r>
      <w:r>
        <w:t xml:space="preserve"> «Сотрудники», «Должности», «Игра», «Клиент», «Торговая площадка», «Отделы», «Жанр», «Категории», «Дата выхода», «Поддержка», «Обслуживание», «Страны», «Отзывы», «Системные требования», «Разработчик», «Средства для разработки»</w:t>
      </w:r>
      <w:r w:rsidRPr="00DF45E4">
        <w:t>. Каждая таблица будет иметь свои атрибуты и отношения с другими таблицами.</w:t>
      </w:r>
    </w:p>
    <w:p w14:paraId="7E67A541" w14:textId="77777777" w:rsidR="002E62EE" w:rsidRDefault="002E62EE" w:rsidP="007968A7">
      <w:pPr>
        <w:rPr>
          <w:b/>
        </w:rPr>
      </w:pPr>
    </w:p>
    <w:p w14:paraId="52BE6CDA" w14:textId="61371AD7" w:rsidR="002E62EE" w:rsidRPr="002E62EE" w:rsidRDefault="002E62EE" w:rsidP="007968A7">
      <w:pPr>
        <w:rPr>
          <w:bCs/>
        </w:rPr>
      </w:pPr>
      <w:r w:rsidRPr="002E62EE">
        <w:rPr>
          <w:bCs/>
        </w:rPr>
        <w:t>Таблицы 1-4</w:t>
      </w:r>
    </w:p>
    <w:p w14:paraId="4B7C42E1" w14:textId="791E8175" w:rsidR="002E62EE" w:rsidRDefault="002E62EE" w:rsidP="007968A7">
      <w:pPr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61"/>
        <w:gridCol w:w="2303"/>
        <w:gridCol w:w="2386"/>
      </w:tblGrid>
      <w:tr w:rsidR="005C65B1" w14:paraId="50A15FD2" w14:textId="77777777" w:rsidTr="002E62EE">
        <w:tc>
          <w:tcPr>
            <w:tcW w:w="2336" w:type="dxa"/>
          </w:tcPr>
          <w:p w14:paraId="30DB4990" w14:textId="130060F8" w:rsidR="002E62EE" w:rsidRDefault="002E62EE" w:rsidP="007968A7">
            <w:pPr>
              <w:rPr>
                <w:b/>
              </w:rPr>
            </w:pPr>
            <w:r w:rsidRPr="00F11EA9">
              <w:drawing>
                <wp:inline distT="0" distB="0" distL="0" distR="0" wp14:anchorId="1094C870" wp14:editId="36DA28F6">
                  <wp:extent cx="1304925" cy="2812687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32" cy="282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7A1D447" w14:textId="5673D882" w:rsidR="002E62EE" w:rsidRDefault="005C65B1" w:rsidP="007968A7">
            <w:pPr>
              <w:rPr>
                <w:b/>
              </w:rPr>
            </w:pPr>
            <w:r w:rsidRPr="005C65B1">
              <w:rPr>
                <w:b/>
              </w:rPr>
              <w:drawing>
                <wp:inline distT="0" distB="0" distL="0" distR="0" wp14:anchorId="3545DBD4" wp14:editId="28CDE3A2">
                  <wp:extent cx="1362075" cy="203972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27" cy="206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4659A61F" w14:textId="4EDFC243" w:rsidR="002E62EE" w:rsidRDefault="002E62EE" w:rsidP="007968A7">
            <w:pPr>
              <w:rPr>
                <w:b/>
              </w:rPr>
            </w:pPr>
            <w:r w:rsidRPr="00F11EA9">
              <w:drawing>
                <wp:inline distT="0" distB="0" distL="0" distR="0" wp14:anchorId="792C5CC1" wp14:editId="35EF3ED7">
                  <wp:extent cx="1303311" cy="19716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44" cy="199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7846D68A" w14:textId="26E086A0" w:rsidR="002E62EE" w:rsidRDefault="002E62EE" w:rsidP="007968A7">
            <w:pPr>
              <w:rPr>
                <w:b/>
              </w:rPr>
            </w:pPr>
            <w:r w:rsidRPr="00F11EA9">
              <w:drawing>
                <wp:inline distT="0" distB="0" distL="0" distR="0" wp14:anchorId="0E996139" wp14:editId="2D338AEB">
                  <wp:extent cx="1378416" cy="14763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754" cy="148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6130B" w14:textId="391FFA3C" w:rsidR="00F11EA9" w:rsidRDefault="00F11EA9" w:rsidP="007968A7"/>
    <w:p w14:paraId="1ACF9269" w14:textId="68C30AD0" w:rsidR="002E62EE" w:rsidRDefault="002E62EE" w:rsidP="007968A7"/>
    <w:p w14:paraId="1D82B69D" w14:textId="3AA471D6" w:rsidR="00154899" w:rsidRDefault="00154899" w:rsidP="007968A7"/>
    <w:p w14:paraId="51AFFF8C" w14:textId="77777777" w:rsidR="00154899" w:rsidRDefault="00154899" w:rsidP="007968A7"/>
    <w:p w14:paraId="6976DABF" w14:textId="0FB2C4EE" w:rsidR="002E62EE" w:rsidRDefault="002E62EE" w:rsidP="007968A7"/>
    <w:p w14:paraId="58399562" w14:textId="3424AFE9" w:rsidR="002E62EE" w:rsidRDefault="002E62EE" w:rsidP="007968A7"/>
    <w:p w14:paraId="7E7D5947" w14:textId="29D6FE9E" w:rsidR="002E62EE" w:rsidRDefault="002E62EE" w:rsidP="007968A7"/>
    <w:p w14:paraId="37F2B6C3" w14:textId="511D3C71" w:rsidR="002E62EE" w:rsidRPr="00D051B5" w:rsidRDefault="002E62EE" w:rsidP="007968A7">
      <w:r>
        <w:lastRenderedPageBreak/>
        <w:t xml:space="preserve">Таблицы </w:t>
      </w:r>
      <w:r w:rsidR="00F57982">
        <w:t>5</w:t>
      </w:r>
      <w:r>
        <w:t>-</w:t>
      </w:r>
      <w:r w:rsidR="00F57982">
        <w:t>8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262"/>
        <w:gridCol w:w="2425"/>
        <w:gridCol w:w="2349"/>
      </w:tblGrid>
      <w:tr w:rsidR="002E62EE" w14:paraId="0B87DF97" w14:textId="77777777" w:rsidTr="002E62EE">
        <w:tc>
          <w:tcPr>
            <w:tcW w:w="2336" w:type="dxa"/>
          </w:tcPr>
          <w:p w14:paraId="67079179" w14:textId="574AD4DC" w:rsidR="002E62EE" w:rsidRDefault="002E62EE" w:rsidP="007968A7">
            <w:r w:rsidRPr="00F11EA9">
              <w:drawing>
                <wp:inline distT="0" distB="0" distL="0" distR="0" wp14:anchorId="6CD4E8A4" wp14:editId="3EEDCAEC">
                  <wp:extent cx="1416590" cy="18192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33" cy="183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864C951" w14:textId="0617A1D7" w:rsidR="002E62EE" w:rsidRDefault="002E62EE" w:rsidP="007968A7">
            <w:r w:rsidRPr="00F11EA9">
              <w:drawing>
                <wp:inline distT="0" distB="0" distL="0" distR="0" wp14:anchorId="53A8716C" wp14:editId="00141E8B">
                  <wp:extent cx="1377950" cy="501202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366" cy="511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D8BF3A7" w14:textId="48017675" w:rsidR="002E62EE" w:rsidRDefault="002E62EE" w:rsidP="007968A7">
            <w:r w:rsidRPr="005813C0">
              <w:drawing>
                <wp:inline distT="0" distB="0" distL="0" distR="0" wp14:anchorId="7B2A4B6E" wp14:editId="209CAE81">
                  <wp:extent cx="1488266" cy="157136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55" cy="158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3D0F3598" w14:textId="6BA921F6" w:rsidR="002E62EE" w:rsidRDefault="002E62EE" w:rsidP="007968A7">
            <w:r w:rsidRPr="005813C0">
              <w:drawing>
                <wp:inline distT="0" distB="0" distL="0" distR="0" wp14:anchorId="5288D9E5" wp14:editId="671C0606">
                  <wp:extent cx="1436914" cy="12192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198" cy="122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98B2" w14:textId="77777777" w:rsidR="002E62EE" w:rsidRDefault="002E62EE" w:rsidP="007968A7"/>
    <w:p w14:paraId="534432B1" w14:textId="77777777" w:rsidR="00154899" w:rsidRDefault="00154899" w:rsidP="007968A7"/>
    <w:p w14:paraId="4995A4A8" w14:textId="67EB91C5" w:rsidR="002E62EE" w:rsidRDefault="002E62EE" w:rsidP="007968A7">
      <w:r>
        <w:t xml:space="preserve">Таблицы </w:t>
      </w:r>
      <w:r w:rsidR="00F57982">
        <w:t>9</w:t>
      </w:r>
      <w:r>
        <w:t>-1</w:t>
      </w:r>
      <w:r w:rsidR="00F57982">
        <w:t>2</w:t>
      </w:r>
    </w:p>
    <w:tbl>
      <w:tblPr>
        <w:tblStyle w:val="a6"/>
        <w:tblW w:w="0" w:type="auto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5"/>
        <w:gridCol w:w="2554"/>
        <w:gridCol w:w="2472"/>
        <w:gridCol w:w="2570"/>
      </w:tblGrid>
      <w:tr w:rsidR="002E62EE" w14:paraId="01E02F05" w14:textId="77777777" w:rsidTr="005C65B1">
        <w:tc>
          <w:tcPr>
            <w:tcW w:w="2470" w:type="dxa"/>
          </w:tcPr>
          <w:p w14:paraId="519F6770" w14:textId="794E46F9" w:rsidR="002E62EE" w:rsidRDefault="002E62EE" w:rsidP="007968A7">
            <w:r w:rsidRPr="005813C0">
              <w:drawing>
                <wp:inline distT="0" distB="0" distL="0" distR="0" wp14:anchorId="4B05AD93" wp14:editId="33E0C8A1">
                  <wp:extent cx="1549173" cy="13144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103" cy="13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6B502234" w14:textId="4DDDB5F5" w:rsidR="002E62EE" w:rsidRDefault="002E62EE" w:rsidP="007968A7">
            <w:r w:rsidRPr="005813C0">
              <w:drawing>
                <wp:inline distT="0" distB="0" distL="0" distR="0" wp14:anchorId="4D9A47BA" wp14:editId="32BE8E9A">
                  <wp:extent cx="1589125" cy="168592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96" cy="168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14:paraId="7C3D2204" w14:textId="2287B874" w:rsidR="002E62EE" w:rsidRDefault="002E62EE" w:rsidP="007968A7">
            <w:r w:rsidRPr="005813C0">
              <w:drawing>
                <wp:inline distT="0" distB="0" distL="0" distR="0" wp14:anchorId="4BBC072B" wp14:editId="076BCBF9">
                  <wp:extent cx="1533525" cy="1343810"/>
                  <wp:effectExtent l="0" t="0" r="0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26" cy="135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14:paraId="504F00D8" w14:textId="278FC426" w:rsidR="002E62EE" w:rsidRDefault="002E62EE" w:rsidP="007968A7">
            <w:r w:rsidRPr="005813C0">
              <w:drawing>
                <wp:inline distT="0" distB="0" distL="0" distR="0" wp14:anchorId="51649DDA" wp14:editId="1C0888F1">
                  <wp:extent cx="1600200" cy="172204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59" cy="172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86DD" w14:textId="1B5DB14C" w:rsidR="005813C0" w:rsidRDefault="005813C0" w:rsidP="007968A7"/>
    <w:p w14:paraId="74676116" w14:textId="3D0476D6" w:rsidR="00F57982" w:rsidRDefault="00F57982" w:rsidP="007968A7"/>
    <w:p w14:paraId="6F4FD4AB" w14:textId="649E97A9" w:rsidR="00F57982" w:rsidRDefault="00F57982" w:rsidP="007968A7"/>
    <w:p w14:paraId="332D0BD5" w14:textId="622BB142" w:rsidR="00F57982" w:rsidRDefault="00F57982" w:rsidP="007968A7"/>
    <w:p w14:paraId="413C2ABC" w14:textId="3C404E81" w:rsidR="00F57982" w:rsidRDefault="00F57982" w:rsidP="007968A7"/>
    <w:p w14:paraId="0A108D66" w14:textId="77777777" w:rsidR="00F57982" w:rsidRDefault="00F57982" w:rsidP="007968A7"/>
    <w:p w14:paraId="25892FFE" w14:textId="0A9F466E" w:rsidR="002E62EE" w:rsidRDefault="002E62EE" w:rsidP="007968A7">
      <w:r>
        <w:t>Таблицы 1</w:t>
      </w:r>
      <w:r w:rsidR="00F57982">
        <w:t>3</w:t>
      </w:r>
      <w:r>
        <w:t>-1</w:t>
      </w:r>
      <w:r w:rsidR="00F57982">
        <w:t>6</w:t>
      </w:r>
    </w:p>
    <w:tbl>
      <w:tblPr>
        <w:tblStyle w:val="a6"/>
        <w:tblW w:w="0" w:type="auto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4"/>
        <w:gridCol w:w="2568"/>
        <w:gridCol w:w="2421"/>
        <w:gridCol w:w="2478"/>
      </w:tblGrid>
      <w:tr w:rsidR="002E62EE" w14:paraId="3A516AC0" w14:textId="77777777" w:rsidTr="008A76F8">
        <w:tc>
          <w:tcPr>
            <w:tcW w:w="2597" w:type="dxa"/>
          </w:tcPr>
          <w:p w14:paraId="25EACB64" w14:textId="2D458FF5" w:rsidR="002E62EE" w:rsidRDefault="002E62EE" w:rsidP="007968A7">
            <w:r w:rsidRPr="005813C0">
              <w:drawing>
                <wp:inline distT="0" distB="0" distL="0" distR="0" wp14:anchorId="60B063FF" wp14:editId="69F91E1A">
                  <wp:extent cx="1602764" cy="16668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414" cy="167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</w:tcPr>
          <w:p w14:paraId="3B898270" w14:textId="04A16597" w:rsidR="002E62EE" w:rsidRDefault="002E62EE" w:rsidP="007968A7">
            <w:r w:rsidRPr="005813C0">
              <w:drawing>
                <wp:inline distT="0" distB="0" distL="0" distR="0" wp14:anchorId="3EC30F99" wp14:editId="5C3A2DD5">
                  <wp:extent cx="1564924" cy="20097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024" cy="201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</w:tcPr>
          <w:p w14:paraId="255DC4A0" w14:textId="207772B6" w:rsidR="002E62EE" w:rsidRDefault="002E62EE" w:rsidP="007968A7">
            <w:r w:rsidRPr="005813C0">
              <w:drawing>
                <wp:inline distT="0" distB="0" distL="0" distR="0" wp14:anchorId="217862D9" wp14:editId="2274D130">
                  <wp:extent cx="1466850" cy="3152970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387" cy="316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94D01F9" w14:textId="7B88200C" w:rsidR="002E62EE" w:rsidRDefault="002E62EE" w:rsidP="007968A7">
            <w:r w:rsidRPr="005813C0">
              <w:drawing>
                <wp:inline distT="0" distB="0" distL="0" distR="0" wp14:anchorId="30425BC7" wp14:editId="7CC7BF06">
                  <wp:extent cx="1500987" cy="1914525"/>
                  <wp:effectExtent l="0" t="0" r="444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80" cy="193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2CFE3" w14:textId="517C9EE0" w:rsidR="005813C0" w:rsidRDefault="005813C0" w:rsidP="007968A7"/>
    <w:p w14:paraId="4CFC4C78" w14:textId="7AAE7FBC" w:rsidR="005813C0" w:rsidRPr="00D051B5" w:rsidRDefault="005813C0" w:rsidP="007968A7"/>
    <w:p w14:paraId="73D1A26F" w14:textId="4C5184B1" w:rsidR="00F11EA9" w:rsidRPr="00897295" w:rsidRDefault="00D051B5" w:rsidP="007968A7">
      <w:pPr>
        <w:rPr>
          <w:b/>
        </w:rPr>
      </w:pPr>
      <w:r w:rsidRPr="00897295">
        <w:rPr>
          <w:b/>
        </w:rPr>
        <w:t>3. Запросы к базе данных</w:t>
      </w:r>
    </w:p>
    <w:p w14:paraId="76DDFB32" w14:textId="10B6C601" w:rsidR="00A1215D" w:rsidRPr="00AF63F7" w:rsidRDefault="00D051B5" w:rsidP="007968A7">
      <w:pPr>
        <w:rPr>
          <w:rFonts w:cs="Times New Roman"/>
          <w:b/>
          <w:bCs/>
          <w:color w:val="000000"/>
          <w:shd w:val="clear" w:color="auto" w:fill="FFFFFF"/>
        </w:rPr>
      </w:pPr>
      <w:r w:rsidRPr="00AF63F7">
        <w:rPr>
          <w:rFonts w:cs="Times New Roman"/>
        </w:rPr>
        <w:t>1</w:t>
      </w:r>
      <w:r w:rsidR="004F381D" w:rsidRPr="00AF63F7">
        <w:rPr>
          <w:rFonts w:cs="Times New Roman"/>
        </w:rPr>
        <w:t xml:space="preserve">. </w:t>
      </w:r>
      <w:r w:rsidR="00A1215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Название игры со всем её описанием</w:t>
      </w:r>
      <w:r w:rsidR="00AF63F7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 w:rsidR="00A1215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(стоимость, рейтинг¸ количество игроков)</w:t>
      </w:r>
    </w:p>
    <w:p w14:paraId="6E9F00A5" w14:textId="4ED6C90A" w:rsidR="004F381D" w:rsidRPr="00AF63F7" w:rsidRDefault="00D051B5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F63F7">
        <w:rPr>
          <w:rFonts w:cs="Times New Roman"/>
        </w:rPr>
        <w:t xml:space="preserve">2. </w:t>
      </w:r>
      <w:r w:rsidR="004F381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Разработчик игры «Барби»</w:t>
      </w:r>
    </w:p>
    <w:p w14:paraId="463FCD85" w14:textId="196AE44F" w:rsidR="00B10BE7" w:rsidRPr="00AF63F7" w:rsidRDefault="004F381D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3. На каком языке написана игра «Барби»?</w:t>
      </w:r>
    </w:p>
    <w:p w14:paraId="07FCFA24" w14:textId="27341006" w:rsidR="00B10BE7" w:rsidRPr="00AF63F7" w:rsidRDefault="00B10BE7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4. Получить заработную плату </w:t>
      </w:r>
      <w:r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IT</w:t>
      </w:r>
      <w:r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-отдела </w:t>
      </w:r>
    </w:p>
    <w:p w14:paraId="1357903F" w14:textId="77777777" w:rsidR="00B10BE7" w:rsidRPr="00AF63F7" w:rsidRDefault="00B10BE7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084DC2CB" w14:textId="77777777" w:rsidR="007968A7" w:rsidRPr="00AF63F7" w:rsidRDefault="00D051B5" w:rsidP="007968A7">
      <w:pPr>
        <w:rPr>
          <w:rFonts w:cs="Times New Roman"/>
          <w:b/>
        </w:rPr>
      </w:pPr>
      <w:r w:rsidRPr="00AF63F7">
        <w:rPr>
          <w:rFonts w:cs="Times New Roman"/>
          <w:b/>
        </w:rPr>
        <w:t>4. Тестовые наборы</w:t>
      </w:r>
    </w:p>
    <w:p w14:paraId="2A36AAD5" w14:textId="57F8677A" w:rsidR="00D051B5" w:rsidRPr="00BE15E8" w:rsidRDefault="00D051B5" w:rsidP="007968A7">
      <w:pPr>
        <w:rPr>
          <w:rFonts w:cs="Times New Roman"/>
        </w:rPr>
      </w:pPr>
      <w:r w:rsidRPr="00BE15E8">
        <w:rPr>
          <w:rFonts w:cs="Times New Roman"/>
        </w:rPr>
        <w:t xml:space="preserve">Входной файл </w:t>
      </w:r>
      <w:r w:rsidR="004F381D" w:rsidRPr="00BE15E8">
        <w:rPr>
          <w:rFonts w:cs="Times New Roman"/>
        </w:rPr>
        <w:t>1</w:t>
      </w:r>
    </w:p>
    <w:p w14:paraId="4F32B04E" w14:textId="5D6E321D" w:rsidR="00B10BE7" w:rsidRDefault="00B10BE7" w:rsidP="007968A7">
      <w:pPr>
        <w:rPr>
          <w:rFonts w:cs="Times New Roman"/>
        </w:rPr>
      </w:pPr>
      <w:r w:rsidRPr="00BE15E8">
        <w:rPr>
          <w:rFonts w:cs="Times New Roman"/>
        </w:rPr>
        <w:t>Текстовый файл «Игра»</w:t>
      </w:r>
      <w:r w:rsidR="00CB693C">
        <w:rPr>
          <w:rFonts w:cs="Times New Roman"/>
        </w:rPr>
        <w:t xml:space="preserve"> </w:t>
      </w:r>
    </w:p>
    <w:p w14:paraId="6785776C" w14:textId="7A59A15D" w:rsidR="00CB693C" w:rsidRDefault="00CB693C" w:rsidP="007968A7">
      <w:pPr>
        <w:rPr>
          <w:rFonts w:cs="Times New Roman"/>
        </w:rPr>
      </w:pPr>
      <w:r w:rsidRPr="00CB693C">
        <w:rPr>
          <w:rFonts w:cs="Times New Roman"/>
        </w:rPr>
        <w:drawing>
          <wp:inline distT="0" distB="0" distL="0" distR="0" wp14:anchorId="750838C2" wp14:editId="3EB2F3CF">
            <wp:extent cx="1771650" cy="101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2245" cy="10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0A8" w14:textId="1091C3A2" w:rsidR="00154899" w:rsidRPr="00BE15E8" w:rsidRDefault="00154899" w:rsidP="007968A7">
      <w:pPr>
        <w:rPr>
          <w:rFonts w:cs="Times New Roman"/>
        </w:rPr>
      </w:pPr>
      <w:r>
        <w:rPr>
          <w:rFonts w:cs="Times New Roman"/>
        </w:rPr>
        <w:t>Лист 1</w:t>
      </w:r>
    </w:p>
    <w:p w14:paraId="4DFB615D" w14:textId="23498ECF" w:rsidR="00D051B5" w:rsidRPr="00BE15E8" w:rsidRDefault="00897295" w:rsidP="007968A7">
      <w:pPr>
        <w:rPr>
          <w:rFonts w:cs="Times New Roman"/>
        </w:rPr>
      </w:pPr>
      <w:r w:rsidRPr="00BE15E8">
        <w:rPr>
          <w:rFonts w:cs="Times New Roman"/>
        </w:rPr>
        <w:t>Выходной файл 1</w:t>
      </w:r>
    </w:p>
    <w:p w14:paraId="2A76FA9A" w14:textId="7ED0CDEE" w:rsidR="004F381D" w:rsidRPr="00BE15E8" w:rsidRDefault="004F381D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«Барби» 199р., 1игрок, рейтинг:</w:t>
      </w:r>
      <w:r w:rsidR="00AF63F7"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5/10</w:t>
      </w:r>
    </w:p>
    <w:p w14:paraId="4D06D3F7" w14:textId="03D0EF88" w:rsidR="004F381D" w:rsidRPr="00BE15E8" w:rsidRDefault="004F381D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6D849379" w14:textId="7B3FDFF4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lastRenderedPageBreak/>
        <w:t xml:space="preserve">Входной файл </w:t>
      </w:r>
      <w:r w:rsidRPr="00BE15E8">
        <w:rPr>
          <w:rFonts w:cs="Times New Roman"/>
        </w:rPr>
        <w:t>2</w:t>
      </w:r>
    </w:p>
    <w:p w14:paraId="0181D993" w14:textId="72402C54" w:rsidR="00B10BE7" w:rsidRDefault="00B10BE7" w:rsidP="004F381D">
      <w:pPr>
        <w:rPr>
          <w:rFonts w:cs="Times New Roman"/>
        </w:rPr>
      </w:pPr>
      <w:r w:rsidRPr="00BE15E8">
        <w:rPr>
          <w:rFonts w:cs="Times New Roman"/>
        </w:rPr>
        <w:t>Текстовый файл «</w:t>
      </w:r>
      <w:r w:rsidRPr="00BE15E8">
        <w:rPr>
          <w:rFonts w:cs="Times New Roman"/>
        </w:rPr>
        <w:t>Разработчик</w:t>
      </w:r>
      <w:r w:rsidRPr="00BE15E8">
        <w:rPr>
          <w:rFonts w:cs="Times New Roman"/>
        </w:rPr>
        <w:t>»</w:t>
      </w:r>
    </w:p>
    <w:p w14:paraId="22F19472" w14:textId="430AE782" w:rsidR="00CB693C" w:rsidRDefault="00CB693C" w:rsidP="004F381D">
      <w:pPr>
        <w:rPr>
          <w:rStyle w:val="a4"/>
          <w:rFonts w:cs="Times New Roman"/>
          <w:b w:val="0"/>
          <w:bCs w:val="0"/>
        </w:rPr>
      </w:pPr>
      <w:r w:rsidRPr="00CB693C">
        <w:rPr>
          <w:rStyle w:val="a4"/>
          <w:rFonts w:cs="Times New Roman"/>
          <w:b w:val="0"/>
          <w:bCs w:val="0"/>
        </w:rPr>
        <w:drawing>
          <wp:inline distT="0" distB="0" distL="0" distR="0" wp14:anchorId="69DDB340" wp14:editId="4DDE1CBB">
            <wp:extent cx="1571625" cy="148857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947" cy="14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2EE9" w14:textId="188C368A" w:rsidR="00154899" w:rsidRPr="00BE15E8" w:rsidRDefault="00154899" w:rsidP="004F381D">
      <w:pPr>
        <w:rPr>
          <w:rStyle w:val="a4"/>
          <w:rFonts w:cs="Times New Roman"/>
          <w:b w:val="0"/>
          <w:bCs w:val="0"/>
        </w:rPr>
      </w:pPr>
      <w:r>
        <w:rPr>
          <w:rStyle w:val="a4"/>
          <w:rFonts w:cs="Times New Roman"/>
          <w:b w:val="0"/>
          <w:bCs w:val="0"/>
        </w:rPr>
        <w:t>Лист 2</w:t>
      </w:r>
    </w:p>
    <w:p w14:paraId="041FC7E9" w14:textId="0D5B1BA2" w:rsidR="004F381D" w:rsidRPr="00CB693C" w:rsidRDefault="00B10BE7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</w:pPr>
      <w:r w:rsidRPr="00BE15E8">
        <w:rPr>
          <w:rFonts w:cs="Times New Roman"/>
        </w:rPr>
        <w:t xml:space="preserve">Выходной файл </w:t>
      </w:r>
    </w:p>
    <w:p w14:paraId="0EB360B0" w14:textId="2B791E0C" w:rsidR="004F381D" w:rsidRPr="00BE15E8" w:rsidRDefault="004F381D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Компания «</w:t>
      </w:r>
      <w:proofErr w:type="spellStart"/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GameSSS</w:t>
      </w:r>
      <w:proofErr w:type="spellEnd"/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», США</w:t>
      </w:r>
      <w:r w:rsidR="00B10BE7"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, контактный номер, электронная почта</w:t>
      </w:r>
    </w:p>
    <w:p w14:paraId="420B571A" w14:textId="24FF9911" w:rsidR="00B10BE7" w:rsidRPr="00BE15E8" w:rsidRDefault="00B10BE7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1C266B67" w14:textId="5A84ED4A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Входной файл </w:t>
      </w:r>
      <w:r w:rsidRPr="00BE15E8">
        <w:rPr>
          <w:rFonts w:cs="Times New Roman"/>
        </w:rPr>
        <w:t>3</w:t>
      </w:r>
    </w:p>
    <w:p w14:paraId="7C9FDE77" w14:textId="5B324ECC" w:rsidR="00B10BE7" w:rsidRDefault="00B10BE7" w:rsidP="004F381D">
      <w:pPr>
        <w:rPr>
          <w:rFonts w:cs="Times New Roman"/>
        </w:rPr>
      </w:pPr>
      <w:r w:rsidRPr="00BE15E8">
        <w:rPr>
          <w:rFonts w:cs="Times New Roman"/>
        </w:rPr>
        <w:t>Текстовый файл «</w:t>
      </w:r>
      <w:r w:rsidRPr="00BE15E8">
        <w:rPr>
          <w:rFonts w:cs="Times New Roman"/>
        </w:rPr>
        <w:t>Средства для разработки</w:t>
      </w:r>
      <w:r w:rsidRPr="00BE15E8">
        <w:rPr>
          <w:rFonts w:cs="Times New Roman"/>
        </w:rPr>
        <w:t>»</w:t>
      </w:r>
    </w:p>
    <w:p w14:paraId="3405D009" w14:textId="5614FE69" w:rsidR="00CB693C" w:rsidRDefault="00CB693C" w:rsidP="004F381D">
      <w:pPr>
        <w:rPr>
          <w:rStyle w:val="a4"/>
          <w:rFonts w:cs="Times New Roman"/>
          <w:b w:val="0"/>
          <w:bCs w:val="0"/>
        </w:rPr>
      </w:pPr>
      <w:r w:rsidRPr="00CB693C">
        <w:rPr>
          <w:rStyle w:val="a4"/>
          <w:rFonts w:cs="Times New Roman"/>
          <w:b w:val="0"/>
          <w:bCs w:val="0"/>
        </w:rPr>
        <w:drawing>
          <wp:inline distT="0" distB="0" distL="0" distR="0" wp14:anchorId="4005681C" wp14:editId="5E46D237">
            <wp:extent cx="1706707" cy="139065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3398" cy="13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E6A" w14:textId="21C43EEA" w:rsidR="00154899" w:rsidRPr="00BE15E8" w:rsidRDefault="00154899" w:rsidP="004F381D">
      <w:pPr>
        <w:rPr>
          <w:rStyle w:val="a4"/>
          <w:rFonts w:cs="Times New Roman"/>
          <w:b w:val="0"/>
          <w:bCs w:val="0"/>
        </w:rPr>
      </w:pPr>
      <w:r>
        <w:rPr>
          <w:rStyle w:val="a4"/>
          <w:rFonts w:cs="Times New Roman"/>
          <w:b w:val="0"/>
          <w:bCs w:val="0"/>
        </w:rPr>
        <w:t>Лист 3</w:t>
      </w:r>
    </w:p>
    <w:p w14:paraId="09F25A86" w14:textId="1387C45D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Выходной файл </w:t>
      </w:r>
      <w:r w:rsidRPr="00BE15E8">
        <w:rPr>
          <w:rFonts w:cs="Times New Roman"/>
        </w:rPr>
        <w:t>3</w:t>
      </w:r>
    </w:p>
    <w:p w14:paraId="571401C6" w14:textId="49B3A8C6" w:rsidR="004F381D" w:rsidRPr="00BE15E8" w:rsidRDefault="004F381D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</w:pPr>
      <w:r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Python</w:t>
      </w:r>
    </w:p>
    <w:p w14:paraId="6C27F8AD" w14:textId="77777777" w:rsidR="00AF63F7" w:rsidRPr="00BE15E8" w:rsidRDefault="00AF63F7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2A6076DA" w14:textId="2E0EA5FC" w:rsidR="00AF63F7" w:rsidRPr="00BE15E8" w:rsidRDefault="00AF63F7" w:rsidP="00AF63F7">
      <w:pPr>
        <w:rPr>
          <w:rFonts w:cs="Times New Roman"/>
        </w:rPr>
      </w:pPr>
      <w:r w:rsidRPr="00BE15E8">
        <w:rPr>
          <w:rFonts w:cs="Times New Roman"/>
        </w:rPr>
        <w:t xml:space="preserve">Входной файл </w:t>
      </w:r>
    </w:p>
    <w:p w14:paraId="52F90E77" w14:textId="5D011044" w:rsidR="00B10BE7" w:rsidRDefault="00AF63F7" w:rsidP="004F381D">
      <w:pPr>
        <w:rPr>
          <w:rFonts w:cs="Times New Roman"/>
        </w:rPr>
      </w:pPr>
      <w:r w:rsidRPr="00BE15E8">
        <w:rPr>
          <w:rFonts w:cs="Times New Roman"/>
        </w:rPr>
        <w:t>Текстовый файл «</w:t>
      </w:r>
      <w:r w:rsidRPr="00BE15E8">
        <w:rPr>
          <w:rFonts w:cs="Times New Roman"/>
        </w:rPr>
        <w:t>Должности</w:t>
      </w:r>
      <w:r w:rsidRPr="00BE15E8">
        <w:rPr>
          <w:rFonts w:cs="Times New Roman"/>
        </w:rPr>
        <w:t>»</w:t>
      </w:r>
    </w:p>
    <w:p w14:paraId="0CD9F4D8" w14:textId="00AE617E" w:rsidR="00CB693C" w:rsidRDefault="00CB693C" w:rsidP="004F381D">
      <w:pPr>
        <w:rPr>
          <w:rStyle w:val="a4"/>
          <w:rFonts w:cs="Times New Roman"/>
          <w:b w:val="0"/>
          <w:bCs w:val="0"/>
        </w:rPr>
      </w:pPr>
      <w:r w:rsidRPr="00CB693C">
        <w:rPr>
          <w:rStyle w:val="a4"/>
          <w:rFonts w:cs="Times New Roman"/>
          <w:b w:val="0"/>
          <w:bCs w:val="0"/>
        </w:rPr>
        <w:drawing>
          <wp:inline distT="0" distB="0" distL="0" distR="0" wp14:anchorId="486AAC2C" wp14:editId="797A12DB">
            <wp:extent cx="1803566" cy="101917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1566" cy="10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C104" w14:textId="452B642B" w:rsidR="00154899" w:rsidRPr="00BE15E8" w:rsidRDefault="00154899" w:rsidP="004F381D">
      <w:pPr>
        <w:rPr>
          <w:rStyle w:val="a4"/>
          <w:rFonts w:cs="Times New Roman"/>
          <w:b w:val="0"/>
          <w:bCs w:val="0"/>
        </w:rPr>
      </w:pPr>
      <w:r>
        <w:rPr>
          <w:rStyle w:val="a4"/>
          <w:rFonts w:cs="Times New Roman"/>
          <w:b w:val="0"/>
          <w:bCs w:val="0"/>
        </w:rPr>
        <w:t>Лист 3</w:t>
      </w:r>
    </w:p>
    <w:p w14:paraId="2FD53571" w14:textId="638198CE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Выходной файл </w:t>
      </w:r>
    </w:p>
    <w:p w14:paraId="258F6A6B" w14:textId="0098C194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Заработная плата </w:t>
      </w:r>
      <w:r w:rsidRPr="00BE15E8">
        <w:rPr>
          <w:rFonts w:cs="Times New Roman"/>
          <w:lang w:val="en-US"/>
        </w:rPr>
        <w:t>IT</w:t>
      </w:r>
      <w:r w:rsidRPr="00BE15E8">
        <w:rPr>
          <w:rFonts w:cs="Times New Roman"/>
        </w:rPr>
        <w:t>-отдела: 90.000 рублей</w:t>
      </w:r>
      <w:r w:rsidRPr="00BE15E8">
        <w:rPr>
          <w:rFonts w:cs="Times New Roman"/>
        </w:rPr>
        <w:t xml:space="preserve"> </w:t>
      </w:r>
    </w:p>
    <w:p w14:paraId="0EB385D8" w14:textId="77777777" w:rsidR="00AF63F7" w:rsidRPr="00BE15E8" w:rsidRDefault="00AF63F7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18961D01" w14:textId="2ABC23BB" w:rsidR="00897295" w:rsidRPr="00BE15E8" w:rsidRDefault="00897295" w:rsidP="007968A7">
      <w:pPr>
        <w:rPr>
          <w:rFonts w:cs="Times New Roman"/>
          <w:b/>
        </w:rPr>
      </w:pPr>
      <w:r w:rsidRPr="00BE15E8">
        <w:rPr>
          <w:rFonts w:cs="Times New Roman"/>
          <w:b/>
        </w:rPr>
        <w:t>5. Правила, алгоритмы и ограничения</w:t>
      </w:r>
    </w:p>
    <w:p w14:paraId="712F5887" w14:textId="54DB5E6E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 xml:space="preserve">1. </w:t>
      </w:r>
      <w:r w:rsidR="005C65B1">
        <w:rPr>
          <w:rFonts w:cs="Times New Roman"/>
        </w:rPr>
        <w:t>Зарплата не может превышать 200.000 рублей.</w:t>
      </w:r>
    </w:p>
    <w:p w14:paraId="4064339F" w14:textId="7420C3AA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 xml:space="preserve">2. </w:t>
      </w:r>
      <w:r w:rsidR="005C65B1">
        <w:rPr>
          <w:rFonts w:cs="Times New Roman"/>
        </w:rPr>
        <w:t>В отделе может работать максимум 15 человек.</w:t>
      </w:r>
    </w:p>
    <w:p w14:paraId="0BE12EFB" w14:textId="7BCAD070" w:rsidR="005C65B1" w:rsidRDefault="00BE15E8" w:rsidP="00BE15E8">
      <w:pPr>
        <w:rPr>
          <w:rFonts w:cs="Times New Roman"/>
        </w:rPr>
      </w:pPr>
      <w:r w:rsidRPr="00BE15E8">
        <w:rPr>
          <w:rFonts w:cs="Times New Roman"/>
        </w:rPr>
        <w:t>3.</w:t>
      </w:r>
      <w:r w:rsidR="005C65B1">
        <w:rPr>
          <w:rFonts w:cs="Times New Roman"/>
        </w:rPr>
        <w:t xml:space="preserve"> График работы строго 5/2.</w:t>
      </w:r>
    </w:p>
    <w:p w14:paraId="219604D9" w14:textId="101096F1" w:rsidR="00BE15E8" w:rsidRPr="005C65B1" w:rsidRDefault="00BE15E8" w:rsidP="00BE15E8">
      <w:pPr>
        <w:rPr>
          <w:rFonts w:cs="Times New Roman"/>
        </w:rPr>
      </w:pPr>
      <w:r w:rsidRPr="00BE15E8">
        <w:rPr>
          <w:rFonts w:cs="Times New Roman"/>
        </w:rPr>
        <w:t>4</w:t>
      </w:r>
      <w:r w:rsidRPr="00BE15E8">
        <w:rPr>
          <w:rFonts w:cs="Times New Roman"/>
        </w:rPr>
        <w:t xml:space="preserve">. </w:t>
      </w:r>
      <w:r w:rsidR="005C65B1">
        <w:rPr>
          <w:rFonts w:cs="Times New Roman"/>
        </w:rPr>
        <w:t xml:space="preserve">Игры пишутся только на </w:t>
      </w:r>
      <w:r w:rsidR="005C65B1">
        <w:rPr>
          <w:rFonts w:cs="Times New Roman"/>
          <w:lang w:val="en-US"/>
        </w:rPr>
        <w:t>Python</w:t>
      </w:r>
      <w:r w:rsidR="005C65B1" w:rsidRPr="005C65B1">
        <w:rPr>
          <w:rFonts w:cs="Times New Roman"/>
        </w:rPr>
        <w:t>.</w:t>
      </w:r>
    </w:p>
    <w:p w14:paraId="1344B30E" w14:textId="379FE054" w:rsidR="00BE15E8" w:rsidRPr="005C65B1" w:rsidRDefault="00BE15E8" w:rsidP="00BE15E8">
      <w:pPr>
        <w:rPr>
          <w:rFonts w:cs="Times New Roman"/>
        </w:rPr>
      </w:pPr>
      <w:r>
        <w:rPr>
          <w:rFonts w:cs="Times New Roman"/>
        </w:rPr>
        <w:t>5</w:t>
      </w:r>
      <w:r w:rsidRPr="00BE15E8">
        <w:rPr>
          <w:rFonts w:cs="Times New Roman"/>
        </w:rPr>
        <w:t xml:space="preserve">. </w:t>
      </w:r>
      <w:r w:rsidR="005C65B1">
        <w:rPr>
          <w:rFonts w:cs="Times New Roman"/>
        </w:rPr>
        <w:t>В компании могут работать только люди с паспортом РФ.</w:t>
      </w:r>
    </w:p>
    <w:p w14:paraId="3088B2D1" w14:textId="10631346" w:rsidR="009A5B8E" w:rsidRPr="00BE15E8" w:rsidRDefault="009A5B8E" w:rsidP="007968A7">
      <w:pPr>
        <w:rPr>
          <w:rFonts w:cs="Times New Roman"/>
        </w:rPr>
      </w:pPr>
      <w:r w:rsidRPr="00BE15E8">
        <w:rPr>
          <w:rFonts w:cs="Times New Roman"/>
        </w:rPr>
        <w:t>Руководитель проекта _____________/Л. Б. Гусятинер</w:t>
      </w:r>
      <w:r w:rsidR="00897295" w:rsidRPr="00BE15E8">
        <w:rPr>
          <w:rFonts w:cs="Times New Roman"/>
        </w:rPr>
        <w:t>/</w:t>
      </w:r>
    </w:p>
    <w:p w14:paraId="5895A894" w14:textId="62A3CD3D" w:rsidR="009A5B8E" w:rsidRPr="00BE15E8" w:rsidRDefault="009A5B8E" w:rsidP="002E62EE">
      <w:pPr>
        <w:rPr>
          <w:rFonts w:cs="Times New Roman"/>
        </w:rPr>
      </w:pPr>
      <w:r w:rsidRPr="00BE15E8">
        <w:rPr>
          <w:rFonts w:cs="Times New Roman"/>
        </w:rPr>
        <w:t>Исполнител</w:t>
      </w:r>
      <w:r w:rsidR="00757B3C" w:rsidRPr="00BE15E8">
        <w:rPr>
          <w:rFonts w:cs="Times New Roman"/>
        </w:rPr>
        <w:t>ь</w:t>
      </w:r>
      <w:r w:rsidRPr="00BE15E8">
        <w:rPr>
          <w:rFonts w:cs="Times New Roman"/>
        </w:rPr>
        <w:t xml:space="preserve"> студент группы 3</w:t>
      </w:r>
      <w:r w:rsidR="00897295" w:rsidRPr="00BE15E8">
        <w:rPr>
          <w:rFonts w:cs="Times New Roman"/>
        </w:rPr>
        <w:t>2</w:t>
      </w:r>
      <w:r w:rsidRPr="00BE15E8">
        <w:rPr>
          <w:rFonts w:cs="Times New Roman"/>
        </w:rPr>
        <w:t>ИС-21</w:t>
      </w:r>
      <w:r w:rsidR="002E62EE">
        <w:rPr>
          <w:rFonts w:cs="Times New Roman"/>
        </w:rPr>
        <w:t>/</w:t>
      </w:r>
      <w:r w:rsidRPr="00BE15E8">
        <w:rPr>
          <w:rFonts w:cs="Times New Roman"/>
        </w:rPr>
        <w:t>____________/</w:t>
      </w:r>
      <w:r w:rsidR="00897295" w:rsidRPr="00BE15E8">
        <w:rPr>
          <w:rFonts w:cs="Times New Roman"/>
        </w:rPr>
        <w:t>С</w:t>
      </w:r>
      <w:r w:rsidR="00757B3C" w:rsidRPr="00BE15E8">
        <w:rPr>
          <w:rFonts w:cs="Times New Roman"/>
        </w:rPr>
        <w:t xml:space="preserve">. </w:t>
      </w:r>
      <w:r w:rsidR="00897295" w:rsidRPr="00BE15E8">
        <w:rPr>
          <w:rFonts w:cs="Times New Roman"/>
        </w:rPr>
        <w:t>К</w:t>
      </w:r>
      <w:r w:rsidR="00757B3C" w:rsidRPr="00BE15E8">
        <w:rPr>
          <w:rFonts w:cs="Times New Roman"/>
        </w:rPr>
        <w:t xml:space="preserve">. </w:t>
      </w:r>
      <w:r w:rsidR="00897295" w:rsidRPr="00BE15E8">
        <w:rPr>
          <w:rFonts w:cs="Times New Roman"/>
        </w:rPr>
        <w:t>Арутюнян/</w:t>
      </w:r>
    </w:p>
    <w:p w14:paraId="00712005" w14:textId="77777777" w:rsidR="00897295" w:rsidRPr="00BE15E8" w:rsidRDefault="00897295" w:rsidP="00897295">
      <w:pPr>
        <w:rPr>
          <w:rFonts w:cs="Times New Roman"/>
        </w:rPr>
      </w:pPr>
    </w:p>
    <w:sectPr w:rsidR="00897295" w:rsidRPr="00BE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A7"/>
    <w:rsid w:val="00154899"/>
    <w:rsid w:val="001570CB"/>
    <w:rsid w:val="001F1F23"/>
    <w:rsid w:val="002E62EE"/>
    <w:rsid w:val="00335A62"/>
    <w:rsid w:val="003D5BDF"/>
    <w:rsid w:val="0048499B"/>
    <w:rsid w:val="004F381D"/>
    <w:rsid w:val="005813C0"/>
    <w:rsid w:val="005842E8"/>
    <w:rsid w:val="005C65B1"/>
    <w:rsid w:val="005D1BE9"/>
    <w:rsid w:val="006370F3"/>
    <w:rsid w:val="006E7633"/>
    <w:rsid w:val="0072399C"/>
    <w:rsid w:val="00757B3C"/>
    <w:rsid w:val="007968A7"/>
    <w:rsid w:val="00897295"/>
    <w:rsid w:val="008A76F8"/>
    <w:rsid w:val="008F26C5"/>
    <w:rsid w:val="00933BF7"/>
    <w:rsid w:val="009A5B8E"/>
    <w:rsid w:val="00A1215D"/>
    <w:rsid w:val="00AB647E"/>
    <w:rsid w:val="00AF63F7"/>
    <w:rsid w:val="00B10BE7"/>
    <w:rsid w:val="00B655AB"/>
    <w:rsid w:val="00B660AF"/>
    <w:rsid w:val="00BB4FFE"/>
    <w:rsid w:val="00BE15E8"/>
    <w:rsid w:val="00CB693C"/>
    <w:rsid w:val="00D051B5"/>
    <w:rsid w:val="00DF45E4"/>
    <w:rsid w:val="00E222EF"/>
    <w:rsid w:val="00ED6CAE"/>
    <w:rsid w:val="00F11EA9"/>
    <w:rsid w:val="00F336C4"/>
    <w:rsid w:val="00F5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D2A2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table" w:styleId="a6">
    <w:name w:val="Table Grid"/>
    <w:basedOn w:val="a1"/>
    <w:uiPriority w:val="39"/>
    <w:rsid w:val="002E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Софья Арутюнян</cp:lastModifiedBy>
  <cp:revision>2</cp:revision>
  <dcterms:created xsi:type="dcterms:W3CDTF">2023-09-20T08:44:00Z</dcterms:created>
  <dcterms:modified xsi:type="dcterms:W3CDTF">2023-09-20T08:44:00Z</dcterms:modified>
</cp:coreProperties>
</file>