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文字修改</w:t>
      </w:r>
      <w:r w:rsidR="001F2750">
        <w:rPr>
          <w:rFonts w:ascii="標楷體" w:eastAsia="標楷體" w:hAnsi="標楷體" w:hint="eastAsia"/>
          <w:color w:val="000000"/>
          <w:sz w:val="28"/>
        </w:rPr>
        <w:t>說明</w:t>
      </w:r>
      <w:r>
        <w:rPr>
          <w:rFonts w:ascii="標楷體" w:eastAsia="標楷體" w:hAnsi="標楷體" w:hint="eastAsia"/>
          <w:color w:val="000000"/>
          <w:sz w:val="28"/>
        </w:rPr>
        <w:t>:</w:t>
      </w:r>
      <w:r w:rsidRPr="00784D4A">
        <w:rPr>
          <w:rFonts w:ascii="標楷體" w:eastAsia="標楷體" w:hAnsi="標楷體" w:hint="eastAsia"/>
          <w:color w:val="000000"/>
          <w:sz w:val="28"/>
        </w:rPr>
        <w:t xml:space="preserve"> </w:t>
      </w:r>
    </w:p>
    <w:p w:rsidR="001F2750" w:rsidRDefault="001F2750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/>
          <w:color w:val="000000"/>
          <w:sz w:val="28"/>
        </w:rPr>
        <w:t>Page1.</w:t>
      </w:r>
    </w:p>
    <w:p w:rsidR="00C51549" w:rsidRPr="00BF03FB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proofErr w:type="gramStart"/>
      <w:r w:rsidRPr="00BF03FB">
        <w:rPr>
          <w:rFonts w:ascii="標楷體" w:eastAsia="標楷體" w:hAnsi="標楷體" w:hint="eastAsia"/>
          <w:color w:val="FF0000"/>
          <w:sz w:val="28"/>
        </w:rPr>
        <w:t>鉅</w:t>
      </w:r>
      <w:proofErr w:type="gramEnd"/>
      <w:r w:rsidRPr="00BF03FB">
        <w:rPr>
          <w:rFonts w:ascii="標楷體" w:eastAsia="標楷體" w:hAnsi="標楷體" w:hint="eastAsia"/>
          <w:color w:val="FF0000"/>
          <w:sz w:val="28"/>
        </w:rPr>
        <w:t>亨力挺金融人</w:t>
      </w:r>
    </w:p>
    <w:p w:rsidR="00C51549" w:rsidRPr="00BF03FB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BF03FB">
        <w:rPr>
          <w:rFonts w:ascii="標楷體" w:eastAsia="標楷體" w:hAnsi="標楷體" w:hint="eastAsia"/>
          <w:color w:val="FF0000"/>
          <w:sz w:val="28"/>
        </w:rPr>
        <w:t>指尖3分鐘開戶</w:t>
      </w:r>
      <w:r w:rsidR="00BF03FB">
        <w:rPr>
          <w:rFonts w:ascii="標楷體" w:eastAsia="標楷體" w:hAnsi="標楷體" w:hint="eastAsia"/>
          <w:color w:val="FF0000"/>
          <w:sz w:val="28"/>
        </w:rPr>
        <w:t xml:space="preserve"> 單筆手續費0元起</w:t>
      </w:r>
    </w:p>
    <w:p w:rsidR="00C51549" w:rsidRPr="00BF03FB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BF03FB">
        <w:rPr>
          <w:rFonts w:ascii="標楷體" w:eastAsia="標楷體" w:hAnsi="標楷體" w:hint="eastAsia"/>
          <w:color w:val="FF0000"/>
          <w:sz w:val="28"/>
        </w:rPr>
        <w:t>終身</w:t>
      </w:r>
      <w:r w:rsidR="00BF03FB" w:rsidRPr="00BF03FB">
        <w:rPr>
          <w:rFonts w:ascii="標楷體" w:eastAsia="標楷體" w:hAnsi="標楷體" w:hint="eastAsia"/>
          <w:color w:val="FF0000"/>
          <w:sz w:val="28"/>
        </w:rPr>
        <w:t>買基金</w:t>
      </w:r>
      <w:r w:rsidRPr="00BF03FB">
        <w:rPr>
          <w:rFonts w:ascii="標楷體" w:eastAsia="標楷體" w:hAnsi="標楷體" w:hint="eastAsia"/>
          <w:color w:val="FF0000"/>
          <w:sz w:val="28"/>
        </w:rPr>
        <w:t>享0</w:t>
      </w:r>
      <w:r w:rsidRPr="00BF03FB">
        <w:rPr>
          <w:rFonts w:ascii="標楷體" w:eastAsia="標楷體" w:hAnsi="標楷體"/>
          <w:color w:val="FF0000"/>
          <w:sz w:val="28"/>
        </w:rPr>
        <w:t>.2%</w:t>
      </w:r>
      <w:r w:rsidRPr="00BF03FB">
        <w:rPr>
          <w:rFonts w:ascii="標楷體" w:eastAsia="標楷體" w:hAnsi="標楷體" w:hint="eastAsia"/>
          <w:color w:val="FF0000"/>
          <w:sz w:val="28"/>
        </w:rPr>
        <w:t>手續費</w:t>
      </w: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&lt;馬上開戶活動代碼</w:t>
      </w:r>
      <w:r w:rsidRPr="00BF03FB">
        <w:rPr>
          <w:rFonts w:ascii="標楷體" w:eastAsia="標楷體" w:hAnsi="標楷體" w:hint="eastAsia"/>
          <w:color w:val="FF0000"/>
          <w:sz w:val="28"/>
        </w:rPr>
        <w:t>F</w:t>
      </w:r>
      <w:r w:rsidRPr="00BF03FB">
        <w:rPr>
          <w:rFonts w:ascii="標楷體" w:eastAsia="標楷體" w:hAnsi="標楷體"/>
          <w:color w:val="FF0000"/>
          <w:sz w:val="28"/>
        </w:rPr>
        <w:t>8888</w:t>
      </w:r>
      <w:r>
        <w:rPr>
          <w:rFonts w:ascii="標楷體" w:eastAsia="標楷體" w:hAnsi="標楷體" w:hint="eastAsia"/>
          <w:color w:val="000000"/>
          <w:sz w:val="28"/>
        </w:rPr>
        <w:t>&gt;</w:t>
      </w:r>
    </w:p>
    <w:p w:rsidR="00D51683" w:rsidRDefault="00D51683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 w:hint="eastAsia"/>
          <w:color w:val="000000"/>
          <w:sz w:val="28"/>
        </w:rPr>
      </w:pPr>
      <w:r>
        <w:rPr>
          <w:rFonts w:ascii="標楷體" w:eastAsia="標楷體" w:hAnsi="標楷體" w:hint="eastAsia"/>
          <w:noProof/>
          <w:color w:val="000000"/>
          <w:sz w:val="28"/>
        </w:rPr>
        <w:drawing>
          <wp:inline distT="0" distB="0" distL="0" distR="0">
            <wp:extent cx="1350645" cy="1294130"/>
            <wp:effectExtent l="0" t="0" r="190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49" w:rsidRDefault="00650D25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color w:val="000000"/>
          <w:sz w:val="28"/>
        </w:rPr>
        <w:t>&lt;</w:t>
      </w:r>
      <w:r w:rsidR="001F2750">
        <w:rPr>
          <w:rFonts w:ascii="標楷體" w:eastAsia="標楷體" w:hAnsi="標楷體" w:hint="eastAsia"/>
          <w:color w:val="000000"/>
          <w:sz w:val="28"/>
          <w:lang w:eastAsia="zh-HK"/>
        </w:rPr>
        <w:t>新增</w:t>
      </w:r>
      <w:r w:rsidR="001F2750" w:rsidRPr="001F2750">
        <w:rPr>
          <w:rFonts w:ascii="標楷體" w:eastAsia="標楷體" w:hAnsi="標楷體" w:hint="eastAsia"/>
          <w:color w:val="FF0000"/>
          <w:sz w:val="28"/>
        </w:rPr>
        <w:t>I</w:t>
      </w:r>
      <w:r w:rsidR="001F2750" w:rsidRPr="001F2750">
        <w:rPr>
          <w:rFonts w:ascii="標楷體" w:eastAsia="標楷體" w:hAnsi="標楷體"/>
          <w:color w:val="FF0000"/>
          <w:sz w:val="28"/>
        </w:rPr>
        <w:t>G</w:t>
      </w:r>
      <w:r w:rsidR="001F2750">
        <w:rPr>
          <w:rFonts w:ascii="標楷體" w:eastAsia="標楷體" w:hAnsi="標楷體" w:hint="eastAsia"/>
          <w:color w:val="000000"/>
          <w:sz w:val="28"/>
        </w:rPr>
        <w:t>分享&gt;</w:t>
      </w:r>
    </w:p>
    <w:p w:rsidR="001F2750" w:rsidRDefault="001F2750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/>
          <w:color w:val="000000"/>
          <w:sz w:val="28"/>
        </w:rPr>
        <w:t>Page2.</w:t>
      </w: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D245F6">
        <w:rPr>
          <w:rFonts w:ascii="標楷體" w:eastAsia="標楷體" w:hAnsi="標楷體" w:hint="eastAsia"/>
          <w:color w:val="000000"/>
          <w:sz w:val="28"/>
          <w:highlight w:val="yellow"/>
        </w:rPr>
        <w:t>我尚未開戶</w:t>
      </w:r>
      <w:r w:rsidR="00D245F6">
        <w:rPr>
          <w:rFonts w:ascii="標楷體" w:eastAsia="標楷體" w:hAnsi="標楷體" w:hint="eastAsia"/>
          <w:color w:val="000000"/>
          <w:sz w:val="28"/>
        </w:rPr>
        <w:t xml:space="preserve"> </w:t>
      </w:r>
    </w:p>
    <w:p w:rsidR="00D245F6" w:rsidRDefault="00BF03FB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proofErr w:type="gramStart"/>
      <w:r w:rsidRPr="00BF03FB">
        <w:rPr>
          <w:rFonts w:ascii="標楷體" w:eastAsia="標楷體" w:hAnsi="標楷體" w:hint="eastAsia"/>
          <w:color w:val="000000"/>
          <w:sz w:val="28"/>
        </w:rPr>
        <w:t>線上申請</w:t>
      </w:r>
      <w:proofErr w:type="gramEnd"/>
      <w:r w:rsidRPr="00BF03FB">
        <w:rPr>
          <w:rFonts w:ascii="標楷體" w:eastAsia="標楷體" w:hAnsi="標楷體" w:hint="eastAsia"/>
          <w:color w:val="000000"/>
          <w:sz w:val="28"/>
        </w:rPr>
        <w:t>輸入活動代碼</w:t>
      </w:r>
      <w:r w:rsidRPr="00BF03FB">
        <w:rPr>
          <w:rFonts w:ascii="標楷體" w:eastAsia="標楷體" w:hAnsi="標楷體" w:hint="eastAsia"/>
          <w:color w:val="FF0000"/>
          <w:sz w:val="28"/>
        </w:rPr>
        <w:t>F8888</w:t>
      </w:r>
      <w:r w:rsidRPr="00BF03FB">
        <w:rPr>
          <w:rFonts w:ascii="標楷體" w:eastAsia="標楷體" w:hAnsi="標楷體" w:hint="eastAsia"/>
          <w:color w:val="000000"/>
          <w:sz w:val="28"/>
        </w:rPr>
        <w:t>，並檢附金融業名片</w:t>
      </w:r>
      <w:r w:rsidRPr="008C1510">
        <w:rPr>
          <w:rFonts w:ascii="標楷體" w:eastAsia="標楷體" w:hAnsi="標楷體" w:hint="eastAsia"/>
          <w:color w:val="FF0000"/>
          <w:sz w:val="28"/>
        </w:rPr>
        <w:t>或員工識別證</w:t>
      </w:r>
      <w:r w:rsidR="005F2E13">
        <w:rPr>
          <w:rFonts w:ascii="標楷體" w:eastAsia="標楷體" w:hAnsi="標楷體" w:hint="eastAsia"/>
          <w:color w:val="FF0000"/>
          <w:sz w:val="28"/>
        </w:rPr>
        <w:t>影本</w:t>
      </w:r>
      <w:r w:rsidRPr="00BF03FB">
        <w:rPr>
          <w:rFonts w:ascii="標楷體" w:eastAsia="標楷體" w:hAnsi="標楷體" w:hint="eastAsia"/>
          <w:color w:val="000000"/>
          <w:sz w:val="28"/>
        </w:rPr>
        <w:t>一張，</w:t>
      </w:r>
    </w:p>
    <w:p w:rsidR="00BF03FB" w:rsidRPr="00BF03FB" w:rsidRDefault="00BF03FB" w:rsidP="00BF03FB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BF03FB">
        <w:rPr>
          <w:rFonts w:ascii="標楷體" w:eastAsia="標楷體" w:hAnsi="標楷體" w:hint="eastAsia"/>
          <w:color w:val="FF0000"/>
          <w:sz w:val="28"/>
        </w:rPr>
        <w:t>基金申購終身0.2%手續費，不限申購方式(小額扣除外) 不限日期。</w:t>
      </w:r>
    </w:p>
    <w:p w:rsidR="00BF03FB" w:rsidRPr="00BF03FB" w:rsidRDefault="00BF03FB" w:rsidP="00BF03FB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BF03FB">
        <w:rPr>
          <w:rFonts w:ascii="標楷體" w:eastAsia="標楷體" w:hAnsi="標楷體" w:hint="eastAsia"/>
          <w:color w:val="FF0000"/>
          <w:sz w:val="28"/>
        </w:rPr>
        <w:t>於</w:t>
      </w:r>
      <w:bookmarkStart w:id="1" w:name="_Hlk515890592"/>
      <w:r w:rsidRPr="00BF03FB">
        <w:rPr>
          <w:rFonts w:ascii="標楷體" w:eastAsia="標楷體" w:hAnsi="標楷體" w:hint="eastAsia"/>
          <w:color w:val="FF0000"/>
          <w:sz w:val="28"/>
        </w:rPr>
        <w:t>2018/7/30</w:t>
      </w:r>
      <w:r w:rsidR="00F76947" w:rsidRPr="00F76947">
        <w:rPr>
          <w:rFonts w:ascii="標楷體" w:eastAsia="標楷體" w:hAnsi="標楷體" w:hint="eastAsia"/>
          <w:color w:val="FF0000"/>
          <w:sz w:val="28"/>
        </w:rPr>
        <w:t>前</w:t>
      </w:r>
      <w:proofErr w:type="gramStart"/>
      <w:r w:rsidRPr="00F76947">
        <w:rPr>
          <w:rFonts w:ascii="標楷體" w:eastAsia="標楷體" w:hAnsi="標楷體" w:hint="eastAsia"/>
          <w:color w:val="FF0000"/>
          <w:sz w:val="28"/>
        </w:rPr>
        <w:t>完</w:t>
      </w:r>
      <w:r w:rsidRPr="00BF03FB">
        <w:rPr>
          <w:rFonts w:ascii="標楷體" w:eastAsia="標楷體" w:hAnsi="標楷體" w:hint="eastAsia"/>
          <w:color w:val="FF0000"/>
          <w:sz w:val="28"/>
        </w:rPr>
        <w:t>成線上開戶</w:t>
      </w:r>
      <w:proofErr w:type="gramEnd"/>
      <w:r w:rsidRPr="00BF03FB">
        <w:rPr>
          <w:rFonts w:ascii="標楷體" w:eastAsia="標楷體" w:hAnsi="標楷體" w:hint="eastAsia"/>
          <w:color w:val="FF0000"/>
          <w:sz w:val="28"/>
        </w:rPr>
        <w:t>並核印完成,贈送單筆0手續費乙次</w:t>
      </w:r>
      <w:bookmarkEnd w:id="1"/>
      <w:r w:rsidRPr="00BF03FB">
        <w:rPr>
          <w:rFonts w:ascii="標楷體" w:eastAsia="標楷體" w:hAnsi="標楷體" w:hint="eastAsia"/>
          <w:color w:val="FF0000"/>
          <w:sz w:val="28"/>
        </w:rPr>
        <w:t>.</w:t>
      </w:r>
    </w:p>
    <w:p w:rsidR="00BF03FB" w:rsidRPr="00BF03FB" w:rsidRDefault="00BF03FB" w:rsidP="00BF03FB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BF03FB">
        <w:rPr>
          <w:rFonts w:ascii="標楷體" w:eastAsia="標楷體" w:hAnsi="標楷體" w:hint="eastAsia"/>
          <w:color w:val="FF0000"/>
          <w:sz w:val="28"/>
        </w:rPr>
        <w:t>（單筆0手續費使用優惠期限至2018/12/31）</w:t>
      </w:r>
    </w:p>
    <w:p w:rsidR="00BF03FB" w:rsidRDefault="00BF03FB" w:rsidP="00BF03FB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D245F6" w:rsidRDefault="00BF03FB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D245F6">
        <w:rPr>
          <w:rFonts w:ascii="標楷體" w:eastAsia="標楷體" w:hAnsi="標楷體" w:hint="eastAsia"/>
          <w:color w:val="000000"/>
          <w:sz w:val="28"/>
          <w:highlight w:val="yellow"/>
        </w:rPr>
        <w:t>我</w:t>
      </w:r>
      <w:r>
        <w:rPr>
          <w:rFonts w:ascii="標楷體" w:eastAsia="標楷體" w:hAnsi="標楷體" w:hint="eastAsia"/>
          <w:color w:val="000000"/>
          <w:sz w:val="28"/>
          <w:highlight w:val="yellow"/>
        </w:rPr>
        <w:t>己經</w:t>
      </w:r>
      <w:r w:rsidRPr="00D245F6">
        <w:rPr>
          <w:rFonts w:ascii="標楷體" w:eastAsia="標楷體" w:hAnsi="標楷體" w:hint="eastAsia"/>
          <w:color w:val="000000"/>
          <w:sz w:val="28"/>
          <w:highlight w:val="yellow"/>
        </w:rPr>
        <w:t>開戶</w:t>
      </w:r>
    </w:p>
    <w:p w:rsidR="00520177" w:rsidRPr="00C517F6" w:rsidRDefault="00520177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C517F6">
        <w:rPr>
          <w:rFonts w:ascii="標楷體" w:eastAsia="標楷體" w:hAnsi="標楷體" w:hint="eastAsia"/>
          <w:color w:val="FF0000"/>
          <w:sz w:val="28"/>
        </w:rPr>
        <w:t>推薦一位金融同業，每推薦一位新戶，雙方皆享單筆0手續費乙次</w:t>
      </w:r>
    </w:p>
    <w:p w:rsidR="00BF03FB" w:rsidRPr="00C517F6" w:rsidRDefault="00520177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C517F6">
        <w:rPr>
          <w:rFonts w:ascii="標楷體" w:eastAsia="標楷體" w:hAnsi="標楷體" w:hint="eastAsia"/>
          <w:color w:val="FF0000"/>
          <w:sz w:val="28"/>
        </w:rPr>
        <w:t>（單筆0手續費使用優惠期限至2018/12/31）</w:t>
      </w:r>
    </w:p>
    <w:p w:rsidR="00BF03FB" w:rsidRDefault="00BF03FB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P</w:t>
      </w:r>
      <w:r>
        <w:rPr>
          <w:rFonts w:ascii="標楷體" w:eastAsia="標楷體" w:hAnsi="標楷體"/>
          <w:color w:val="000000"/>
          <w:sz w:val="28"/>
        </w:rPr>
        <w:t>age3.</w:t>
      </w:r>
    </w:p>
    <w:p w:rsidR="005F2E13" w:rsidRP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  <w:highlight w:val="yellow"/>
        </w:rPr>
        <w:t>我尚未開戶</w:t>
      </w:r>
    </w:p>
    <w:p w:rsidR="005F2E13" w:rsidRP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</w:rPr>
        <w:t>點擊「馬上開戶」</w:t>
      </w:r>
    </w:p>
    <w:p w:rsid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</w:rPr>
        <w:t>於活動代碼欄位輸入</w:t>
      </w:r>
      <w:r w:rsidRPr="00BF03FB">
        <w:rPr>
          <w:rFonts w:ascii="標楷體" w:eastAsia="標楷體" w:hAnsi="標楷體" w:hint="eastAsia"/>
          <w:color w:val="FF0000"/>
          <w:sz w:val="28"/>
        </w:rPr>
        <w:t>F8888</w:t>
      </w:r>
    </w:p>
    <w:p w:rsidR="005F2E13" w:rsidRP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</w:rPr>
        <w:t>開戶文件寄回時附上金融業名片</w:t>
      </w:r>
      <w:r w:rsidRPr="008C1510">
        <w:rPr>
          <w:rFonts w:ascii="標楷體" w:eastAsia="標楷體" w:hAnsi="標楷體" w:hint="eastAsia"/>
          <w:color w:val="FF0000"/>
          <w:sz w:val="28"/>
        </w:rPr>
        <w:t>或員工識別證</w:t>
      </w:r>
      <w:r>
        <w:rPr>
          <w:rFonts w:ascii="標楷體" w:eastAsia="標楷體" w:hAnsi="標楷體" w:hint="eastAsia"/>
          <w:color w:val="FF0000"/>
          <w:sz w:val="28"/>
        </w:rPr>
        <w:t>影本</w:t>
      </w:r>
      <w:r w:rsidRPr="005F2E13">
        <w:rPr>
          <w:rFonts w:ascii="標楷體" w:eastAsia="標楷體" w:hAnsi="標楷體" w:hint="eastAsia"/>
          <w:color w:val="000000"/>
          <w:sz w:val="28"/>
        </w:rPr>
        <w:t>一張</w:t>
      </w:r>
    </w:p>
    <w:p w:rsidR="00C475B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</w:rPr>
        <w:t>馬上開戶</w:t>
      </w:r>
    </w:p>
    <w:p w:rsidR="005F2E13" w:rsidRDefault="005F2E13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P</w:t>
      </w:r>
      <w:r>
        <w:rPr>
          <w:rFonts w:ascii="標楷體" w:eastAsia="標楷體" w:hAnsi="標楷體"/>
          <w:color w:val="000000"/>
          <w:sz w:val="28"/>
        </w:rPr>
        <w:t>age4.</w:t>
      </w:r>
    </w:p>
    <w:p w:rsidR="005F2E13" w:rsidRP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  <w:highlight w:val="yellow"/>
        </w:rPr>
        <w:t>我已經開戶</w:t>
      </w:r>
    </w:p>
    <w:p w:rsidR="005F2E13" w:rsidRP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</w:rPr>
        <w:t>本身為金融業，來信 cs@fundsyes.com 或來電 02-27208126 告知您推薦的新戶姓名、身分證字號</w:t>
      </w:r>
    </w:p>
    <w:p w:rsidR="005F2E13" w:rsidRDefault="005F2E13" w:rsidP="005F2E13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5F2E13">
        <w:rPr>
          <w:rFonts w:ascii="標楷體" w:eastAsia="標楷體" w:hAnsi="標楷體" w:hint="eastAsia"/>
          <w:color w:val="000000"/>
          <w:sz w:val="28"/>
        </w:rPr>
        <w:t>檢附您的金融業名片一張（影本可）</w:t>
      </w:r>
    </w:p>
    <w:p w:rsidR="005F2E13" w:rsidRDefault="005F2E13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P</w:t>
      </w:r>
      <w:r>
        <w:rPr>
          <w:rFonts w:ascii="標楷體" w:eastAsia="標楷體" w:hAnsi="標楷體"/>
          <w:color w:val="000000"/>
          <w:sz w:val="28"/>
        </w:rPr>
        <w:t>age5.</w:t>
      </w:r>
    </w:p>
    <w:p w:rsidR="005F2E13" w:rsidRDefault="005F2E13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無修改</w:t>
      </w:r>
    </w:p>
    <w:p w:rsidR="001F2750" w:rsidRDefault="001F2750">
      <w:pPr>
        <w:widowControl/>
        <w:adjustRightInd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/>
          <w:color w:val="000000"/>
          <w:sz w:val="28"/>
        </w:rPr>
        <w:br w:type="page"/>
      </w:r>
    </w:p>
    <w:p w:rsidR="005F2E13" w:rsidRDefault="005F2E13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P</w:t>
      </w:r>
      <w:r>
        <w:rPr>
          <w:rFonts w:ascii="標楷體" w:eastAsia="標楷體" w:hAnsi="標楷體"/>
          <w:color w:val="000000"/>
          <w:sz w:val="28"/>
        </w:rPr>
        <w:t>age6.</w:t>
      </w:r>
    </w:p>
    <w:p w:rsidR="00F76947" w:rsidRDefault="00F76947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活動期間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即日起至2018年</w:t>
      </w:r>
      <w:r>
        <w:rPr>
          <w:rFonts w:ascii="標楷體" w:eastAsia="標楷體" w:hAnsi="標楷體" w:hint="eastAsia"/>
          <w:color w:val="000000"/>
          <w:sz w:val="28"/>
        </w:rPr>
        <w:t>12</w:t>
      </w:r>
      <w:r w:rsidRPr="00F76947">
        <w:rPr>
          <w:rFonts w:ascii="標楷體" w:eastAsia="標楷體" w:hAnsi="標楷體" w:hint="eastAsia"/>
          <w:color w:val="000000"/>
          <w:sz w:val="28"/>
        </w:rPr>
        <w:t>月3</w:t>
      </w:r>
      <w:r>
        <w:rPr>
          <w:rFonts w:ascii="標楷體" w:eastAsia="標楷體" w:hAnsi="標楷體" w:hint="eastAsia"/>
          <w:color w:val="000000"/>
          <w:sz w:val="28"/>
        </w:rPr>
        <w:t>1</w:t>
      </w:r>
      <w:r w:rsidRPr="00F76947">
        <w:rPr>
          <w:rFonts w:ascii="標楷體" w:eastAsia="標楷體" w:hAnsi="標楷體" w:hint="eastAsia"/>
          <w:color w:val="000000"/>
          <w:sz w:val="28"/>
        </w:rPr>
        <w:t>日止。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・適用費率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不限交易筆數、申購方式（精省小額扣除外），均享有終身0.２</w:t>
      </w:r>
      <w:proofErr w:type="gramStart"/>
      <w:r w:rsidRPr="00F76947">
        <w:rPr>
          <w:rFonts w:ascii="標楷體" w:eastAsia="標楷體" w:hAnsi="標楷體" w:hint="eastAsia"/>
          <w:color w:val="000000"/>
          <w:sz w:val="28"/>
        </w:rPr>
        <w:t>%</w:t>
      </w:r>
      <w:proofErr w:type="gramEnd"/>
      <w:r w:rsidRPr="00F76947">
        <w:rPr>
          <w:rFonts w:ascii="標楷體" w:eastAsia="標楷體" w:hAnsi="標楷體" w:hint="eastAsia"/>
          <w:color w:val="000000"/>
          <w:sz w:val="28"/>
        </w:rPr>
        <w:t>申購手續費率優惠。</w:t>
      </w:r>
      <w:r w:rsidRPr="00F76947">
        <w:rPr>
          <w:rFonts w:ascii="標楷體" w:eastAsia="標楷體" w:hAnsi="標楷體" w:hint="eastAsia"/>
          <w:color w:val="FF0000"/>
          <w:sz w:val="28"/>
        </w:rPr>
        <w:t>2018/7/30前</w:t>
      </w:r>
      <w:proofErr w:type="gramStart"/>
      <w:r w:rsidRPr="00F76947">
        <w:rPr>
          <w:rFonts w:ascii="標楷體" w:eastAsia="標楷體" w:hAnsi="標楷體" w:hint="eastAsia"/>
          <w:color w:val="FF0000"/>
          <w:sz w:val="28"/>
        </w:rPr>
        <w:t>完成線上開戶</w:t>
      </w:r>
      <w:proofErr w:type="gramEnd"/>
      <w:r w:rsidRPr="00F76947">
        <w:rPr>
          <w:rFonts w:ascii="標楷體" w:eastAsia="標楷體" w:hAnsi="標楷體" w:hint="eastAsia"/>
          <w:color w:val="FF0000"/>
          <w:sz w:val="28"/>
        </w:rPr>
        <w:t>並核印完成,贈送單筆0手續費乙次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・適用基金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全平台基金適用。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・適用對象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金融業（銀行、投信、投顧、證券、期貨、保險、信合社、農漁會）及周邊行業。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 w:rsidRPr="00F76947">
        <w:rPr>
          <w:rFonts w:ascii="標楷體" w:eastAsia="標楷體" w:hAnsi="標楷體" w:hint="eastAsia"/>
          <w:color w:val="000000"/>
          <w:sz w:val="28"/>
        </w:rPr>
        <w:t>・注意事項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proofErr w:type="gramStart"/>
      <w:r w:rsidRPr="00F76947">
        <w:rPr>
          <w:rFonts w:ascii="標楷體" w:eastAsia="標楷體" w:hAnsi="標楷體" w:hint="eastAsia"/>
          <w:color w:val="000000"/>
          <w:sz w:val="28"/>
        </w:rPr>
        <w:t>＊</w:t>
      </w:r>
      <w:proofErr w:type="gramEnd"/>
      <w:r w:rsidRPr="00F76947">
        <w:rPr>
          <w:rFonts w:ascii="標楷體" w:eastAsia="標楷體" w:hAnsi="標楷體" w:hint="eastAsia"/>
          <w:color w:val="000000"/>
          <w:sz w:val="28"/>
        </w:rPr>
        <w:t>每日申購</w:t>
      </w:r>
      <w:proofErr w:type="gramStart"/>
      <w:r w:rsidRPr="00F76947">
        <w:rPr>
          <w:rFonts w:ascii="標楷體" w:eastAsia="標楷體" w:hAnsi="標楷體" w:hint="eastAsia"/>
          <w:color w:val="000000"/>
          <w:sz w:val="28"/>
        </w:rPr>
        <w:t>起</w:t>
      </w:r>
      <w:proofErr w:type="gramEnd"/>
      <w:r w:rsidRPr="00F76947">
        <w:rPr>
          <w:rFonts w:ascii="標楷體" w:eastAsia="標楷體" w:hAnsi="標楷體" w:hint="eastAsia"/>
          <w:color w:val="000000"/>
          <w:sz w:val="28"/>
        </w:rPr>
        <w:t>迄時間為凌晨0點0分起、至晚上23點59分止，時間以本公司系統正確接收您的交易完成時間為準，建議您及早開戶，以利申購。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proofErr w:type="gramStart"/>
      <w:r w:rsidRPr="00F76947">
        <w:rPr>
          <w:rFonts w:ascii="標楷體" w:eastAsia="標楷體" w:hAnsi="標楷體" w:hint="eastAsia"/>
          <w:color w:val="000000"/>
          <w:sz w:val="28"/>
        </w:rPr>
        <w:t>＊</w:t>
      </w:r>
      <w:proofErr w:type="gramEnd"/>
      <w:r w:rsidRPr="00F76947">
        <w:rPr>
          <w:rFonts w:ascii="標楷體" w:eastAsia="標楷體" w:hAnsi="標楷體" w:hint="eastAsia"/>
          <w:color w:val="000000"/>
          <w:sz w:val="28"/>
        </w:rPr>
        <w:t>本方案之優惠費率、活動期間或其他使用規定如有異動，</w:t>
      </w:r>
      <w:proofErr w:type="gramStart"/>
      <w:r w:rsidRPr="00F76947">
        <w:rPr>
          <w:rFonts w:ascii="標楷體" w:eastAsia="標楷體" w:hAnsi="標楷體" w:hint="eastAsia"/>
          <w:color w:val="000000"/>
          <w:sz w:val="28"/>
        </w:rPr>
        <w:t>本網</w:t>
      </w:r>
      <w:proofErr w:type="gramEnd"/>
      <w:r w:rsidRPr="00F76947">
        <w:rPr>
          <w:rFonts w:ascii="標楷體" w:eastAsia="標楷體" w:hAnsi="標楷體" w:hint="eastAsia"/>
          <w:color w:val="000000"/>
          <w:sz w:val="28"/>
        </w:rPr>
        <w:t>將另行公告。</w:t>
      </w:r>
    </w:p>
    <w:p w:rsidR="00F76947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5F2E13" w:rsidRPr="00F76947" w:rsidRDefault="00F76947" w:rsidP="00F76947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proofErr w:type="gramStart"/>
      <w:r w:rsidRPr="00F76947">
        <w:rPr>
          <w:rFonts w:ascii="標楷體" w:eastAsia="標楷體" w:hAnsi="標楷體" w:hint="eastAsia"/>
          <w:color w:val="000000"/>
          <w:sz w:val="28"/>
        </w:rPr>
        <w:t>＊</w:t>
      </w:r>
      <w:proofErr w:type="gramEnd"/>
      <w:r w:rsidRPr="00F76947">
        <w:rPr>
          <w:rFonts w:ascii="標楷體" w:eastAsia="標楷體" w:hAnsi="標楷體" w:hint="eastAsia"/>
          <w:color w:val="000000"/>
          <w:sz w:val="28"/>
        </w:rPr>
        <w:t>鉅亨網投顧保有調整或終止本方案之權利。</w:t>
      </w:r>
    </w:p>
    <w:p w:rsidR="006B29FE" w:rsidRDefault="006B29FE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P</w:t>
      </w:r>
      <w:r>
        <w:rPr>
          <w:rFonts w:ascii="標楷體" w:eastAsia="標楷體" w:hAnsi="標楷體"/>
          <w:color w:val="000000"/>
          <w:sz w:val="28"/>
        </w:rPr>
        <w:t>age7.</w:t>
      </w:r>
    </w:p>
    <w:p w:rsidR="006B29FE" w:rsidRDefault="006B29FE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基金品牌</w:t>
      </w:r>
    </w:p>
    <w:p w:rsidR="006B29FE" w:rsidRPr="006B29FE" w:rsidRDefault="006B29FE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FF0000"/>
          <w:sz w:val="28"/>
        </w:rPr>
      </w:pPr>
      <w:r w:rsidRPr="006B29FE">
        <w:rPr>
          <w:rFonts w:ascii="標楷體" w:eastAsia="標楷體" w:hAnsi="標楷體" w:hint="eastAsia"/>
          <w:color w:val="FF0000"/>
          <w:sz w:val="28"/>
        </w:rPr>
        <w:t>補上</w:t>
      </w:r>
      <w:r w:rsidRPr="006B29FE">
        <w:rPr>
          <w:rFonts w:ascii="標楷體" w:eastAsia="標楷體" w:hAnsi="標楷體"/>
          <w:color w:val="FF0000"/>
          <w:sz w:val="28"/>
        </w:rPr>
        <w:t>JPMorgan</w:t>
      </w:r>
    </w:p>
    <w:p w:rsidR="00C51549" w:rsidRDefault="00C51549" w:rsidP="00C51549">
      <w:pPr>
        <w:widowControl/>
        <w:adjustRightInd/>
        <w:snapToGrid w:val="0"/>
        <w:spacing w:line="240" w:lineRule="auto"/>
        <w:textAlignment w:val="auto"/>
        <w:rPr>
          <w:rFonts w:ascii="標楷體" w:eastAsia="標楷體" w:hAnsi="標楷體"/>
          <w:color w:val="000000"/>
          <w:sz w:val="28"/>
        </w:rPr>
      </w:pPr>
    </w:p>
    <w:p w:rsidR="00C51549" w:rsidRDefault="00C51549">
      <w:pPr>
        <w:widowControl/>
        <w:adjustRightInd/>
        <w:spacing w:line="240" w:lineRule="auto"/>
        <w:textAlignment w:val="auto"/>
        <w:rPr>
          <w:rFonts w:ascii="標楷體" w:eastAsia="標楷體" w:hAnsi="標楷體"/>
          <w:color w:val="000000"/>
          <w:sz w:val="2"/>
          <w:szCs w:val="2"/>
        </w:rPr>
      </w:pPr>
    </w:p>
    <w:p w:rsidR="00802E9F" w:rsidRPr="00802E9F" w:rsidRDefault="00C51549" w:rsidP="00802E9F">
      <w:pPr>
        <w:widowControl/>
        <w:adjustRightInd/>
        <w:spacing w:line="240" w:lineRule="auto"/>
        <w:textAlignment w:val="auto"/>
        <w:rPr>
          <w:rFonts w:ascii="標楷體" w:eastAsia="標楷體" w:hAnsi="標楷體"/>
          <w:color w:val="000000"/>
          <w:sz w:val="2"/>
          <w:szCs w:val="2"/>
        </w:rPr>
      </w:pPr>
      <w:r>
        <w:rPr>
          <w:rFonts w:ascii="標楷體" w:eastAsia="標楷體" w:hAnsi="標楷體"/>
          <w:color w:val="000000"/>
          <w:sz w:val="2"/>
          <w:szCs w:val="2"/>
        </w:rPr>
        <w:t xml:space="preserve">M </w:t>
      </w:r>
    </w:p>
    <w:sectPr w:rsidR="00802E9F" w:rsidRPr="00802E9F" w:rsidSect="00802E9F">
      <w:pgSz w:w="11906" w:h="16838"/>
      <w:pgMar w:top="709" w:right="707" w:bottom="568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815" w:rsidRDefault="00032815" w:rsidP="00DC38A7">
      <w:pPr>
        <w:spacing w:line="240" w:lineRule="auto"/>
      </w:pPr>
      <w:r>
        <w:separator/>
      </w:r>
    </w:p>
  </w:endnote>
  <w:endnote w:type="continuationSeparator" w:id="0">
    <w:p w:rsidR="00032815" w:rsidRDefault="00032815" w:rsidP="00DC3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815" w:rsidRDefault="00032815" w:rsidP="00DC38A7">
      <w:pPr>
        <w:spacing w:line="240" w:lineRule="auto"/>
      </w:pPr>
      <w:r>
        <w:separator/>
      </w:r>
    </w:p>
  </w:footnote>
  <w:footnote w:type="continuationSeparator" w:id="0">
    <w:p w:rsidR="00032815" w:rsidRDefault="00032815" w:rsidP="00DC38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B22"/>
    <w:multiLevelType w:val="hybridMultilevel"/>
    <w:tmpl w:val="8806E648"/>
    <w:lvl w:ilvl="0" w:tplc="477842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34D90"/>
    <w:multiLevelType w:val="hybridMultilevel"/>
    <w:tmpl w:val="D5B03B84"/>
    <w:lvl w:ilvl="0" w:tplc="3FA2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725319"/>
    <w:multiLevelType w:val="hybridMultilevel"/>
    <w:tmpl w:val="87763F32"/>
    <w:lvl w:ilvl="0" w:tplc="1BE4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5422AC"/>
    <w:multiLevelType w:val="hybridMultilevel"/>
    <w:tmpl w:val="5978D422"/>
    <w:lvl w:ilvl="0" w:tplc="C69A7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2047DE"/>
    <w:multiLevelType w:val="hybridMultilevel"/>
    <w:tmpl w:val="2518686E"/>
    <w:lvl w:ilvl="0" w:tplc="01929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B27CD8"/>
    <w:multiLevelType w:val="hybridMultilevel"/>
    <w:tmpl w:val="2CDA0058"/>
    <w:lvl w:ilvl="0" w:tplc="BCCA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03525D"/>
    <w:multiLevelType w:val="hybridMultilevel"/>
    <w:tmpl w:val="7C681E92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F13CA0"/>
    <w:multiLevelType w:val="hybridMultilevel"/>
    <w:tmpl w:val="164CB1FA"/>
    <w:lvl w:ilvl="0" w:tplc="6CFC8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E50F71"/>
    <w:multiLevelType w:val="hybridMultilevel"/>
    <w:tmpl w:val="7CA0AE36"/>
    <w:lvl w:ilvl="0" w:tplc="E932D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C72F5F"/>
    <w:multiLevelType w:val="hybridMultilevel"/>
    <w:tmpl w:val="ED3CDD40"/>
    <w:lvl w:ilvl="0" w:tplc="816A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521D66"/>
    <w:multiLevelType w:val="hybridMultilevel"/>
    <w:tmpl w:val="8698D7FE"/>
    <w:lvl w:ilvl="0" w:tplc="AF92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5E38A4"/>
    <w:multiLevelType w:val="hybridMultilevel"/>
    <w:tmpl w:val="8CB80B26"/>
    <w:lvl w:ilvl="0" w:tplc="784A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525636"/>
    <w:multiLevelType w:val="hybridMultilevel"/>
    <w:tmpl w:val="881E5BF8"/>
    <w:lvl w:ilvl="0" w:tplc="8E561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E354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3F03D6"/>
    <w:multiLevelType w:val="hybridMultilevel"/>
    <w:tmpl w:val="189EB1FA"/>
    <w:lvl w:ilvl="0" w:tplc="2F8C86E2">
      <w:start w:val="1"/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D680829"/>
    <w:multiLevelType w:val="hybridMultilevel"/>
    <w:tmpl w:val="8D4E610E"/>
    <w:lvl w:ilvl="0" w:tplc="614A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21679DE"/>
    <w:multiLevelType w:val="hybridMultilevel"/>
    <w:tmpl w:val="7D5EFE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303E38"/>
    <w:multiLevelType w:val="hybridMultilevel"/>
    <w:tmpl w:val="5BDA1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D6EC9"/>
    <w:multiLevelType w:val="hybridMultilevel"/>
    <w:tmpl w:val="6D8E6FC8"/>
    <w:lvl w:ilvl="0" w:tplc="480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2D50233"/>
    <w:multiLevelType w:val="hybridMultilevel"/>
    <w:tmpl w:val="80223BD6"/>
    <w:lvl w:ilvl="0" w:tplc="1004E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1B352E"/>
    <w:multiLevelType w:val="hybridMultilevel"/>
    <w:tmpl w:val="58BEC800"/>
    <w:lvl w:ilvl="0" w:tplc="8C180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6D7AE6"/>
    <w:multiLevelType w:val="hybridMultilevel"/>
    <w:tmpl w:val="BAB8CF50"/>
    <w:lvl w:ilvl="0" w:tplc="FE54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EA63663"/>
    <w:multiLevelType w:val="hybridMultilevel"/>
    <w:tmpl w:val="4202944C"/>
    <w:lvl w:ilvl="0" w:tplc="6766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9F2009"/>
    <w:multiLevelType w:val="hybridMultilevel"/>
    <w:tmpl w:val="CF9E8F6C"/>
    <w:lvl w:ilvl="0" w:tplc="DE807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DE1687D"/>
    <w:multiLevelType w:val="hybridMultilevel"/>
    <w:tmpl w:val="63BA66DC"/>
    <w:lvl w:ilvl="0" w:tplc="3B6C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3"/>
  </w:num>
  <w:num w:numId="3">
    <w:abstractNumId w:val="20"/>
  </w:num>
  <w:num w:numId="4">
    <w:abstractNumId w:val="7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3"/>
  </w:num>
  <w:num w:numId="17">
    <w:abstractNumId w:val="8"/>
  </w:num>
  <w:num w:numId="18">
    <w:abstractNumId w:val="16"/>
  </w:num>
  <w:num w:numId="19">
    <w:abstractNumId w:val="11"/>
  </w:num>
  <w:num w:numId="20">
    <w:abstractNumId w:val="24"/>
  </w:num>
  <w:num w:numId="21">
    <w:abstractNumId w:val="12"/>
  </w:num>
  <w:num w:numId="22">
    <w:abstractNumId w:val="14"/>
  </w:num>
  <w:num w:numId="23">
    <w:abstractNumId w:val="21"/>
  </w:num>
  <w:num w:numId="24">
    <w:abstractNumId w:val="19"/>
  </w:num>
  <w:num w:numId="25">
    <w:abstractNumId w:val="1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9F"/>
    <w:rsid w:val="0001705B"/>
    <w:rsid w:val="000326F3"/>
    <w:rsid w:val="00032815"/>
    <w:rsid w:val="00037D4D"/>
    <w:rsid w:val="000419E1"/>
    <w:rsid w:val="00067D93"/>
    <w:rsid w:val="000A13F8"/>
    <w:rsid w:val="000F6EB3"/>
    <w:rsid w:val="00115BE3"/>
    <w:rsid w:val="0011723E"/>
    <w:rsid w:val="001254B4"/>
    <w:rsid w:val="00135BE9"/>
    <w:rsid w:val="00150D71"/>
    <w:rsid w:val="00167B28"/>
    <w:rsid w:val="001B37C8"/>
    <w:rsid w:val="001C528F"/>
    <w:rsid w:val="001C6349"/>
    <w:rsid w:val="001D3993"/>
    <w:rsid w:val="001D6CD3"/>
    <w:rsid w:val="001F2750"/>
    <w:rsid w:val="002263A7"/>
    <w:rsid w:val="00255966"/>
    <w:rsid w:val="00263E37"/>
    <w:rsid w:val="00276F56"/>
    <w:rsid w:val="00280E61"/>
    <w:rsid w:val="002B1FB4"/>
    <w:rsid w:val="002C0544"/>
    <w:rsid w:val="002D09D1"/>
    <w:rsid w:val="0031752A"/>
    <w:rsid w:val="00334DFC"/>
    <w:rsid w:val="00353511"/>
    <w:rsid w:val="00376497"/>
    <w:rsid w:val="003829DB"/>
    <w:rsid w:val="0038333A"/>
    <w:rsid w:val="003B7641"/>
    <w:rsid w:val="003D4246"/>
    <w:rsid w:val="00444D16"/>
    <w:rsid w:val="00461C49"/>
    <w:rsid w:val="004839D2"/>
    <w:rsid w:val="00493E8F"/>
    <w:rsid w:val="004B5C16"/>
    <w:rsid w:val="004D1EEA"/>
    <w:rsid w:val="004D7AFE"/>
    <w:rsid w:val="00520177"/>
    <w:rsid w:val="005561B8"/>
    <w:rsid w:val="005623D0"/>
    <w:rsid w:val="005B7058"/>
    <w:rsid w:val="005C0935"/>
    <w:rsid w:val="005F2E13"/>
    <w:rsid w:val="005F65DC"/>
    <w:rsid w:val="00635E6E"/>
    <w:rsid w:val="00650C63"/>
    <w:rsid w:val="00650D25"/>
    <w:rsid w:val="00652FF0"/>
    <w:rsid w:val="00654CD3"/>
    <w:rsid w:val="006705C8"/>
    <w:rsid w:val="00684793"/>
    <w:rsid w:val="006A0708"/>
    <w:rsid w:val="006B29FE"/>
    <w:rsid w:val="00777CDC"/>
    <w:rsid w:val="00784D4A"/>
    <w:rsid w:val="007A148A"/>
    <w:rsid w:val="007B42DD"/>
    <w:rsid w:val="007F055F"/>
    <w:rsid w:val="008008A4"/>
    <w:rsid w:val="008016D3"/>
    <w:rsid w:val="00802E9F"/>
    <w:rsid w:val="00846C96"/>
    <w:rsid w:val="00851718"/>
    <w:rsid w:val="00862AD6"/>
    <w:rsid w:val="008944E6"/>
    <w:rsid w:val="008A02D6"/>
    <w:rsid w:val="008C1510"/>
    <w:rsid w:val="008D30F3"/>
    <w:rsid w:val="008E29BF"/>
    <w:rsid w:val="00906581"/>
    <w:rsid w:val="00917072"/>
    <w:rsid w:val="00936D9D"/>
    <w:rsid w:val="009715F6"/>
    <w:rsid w:val="00981B08"/>
    <w:rsid w:val="009E3234"/>
    <w:rsid w:val="009E602D"/>
    <w:rsid w:val="00A3519A"/>
    <w:rsid w:val="00A365CD"/>
    <w:rsid w:val="00A80236"/>
    <w:rsid w:val="00A8135E"/>
    <w:rsid w:val="00AB7383"/>
    <w:rsid w:val="00AD5A82"/>
    <w:rsid w:val="00AE3EA8"/>
    <w:rsid w:val="00B332B2"/>
    <w:rsid w:val="00B34288"/>
    <w:rsid w:val="00B5132A"/>
    <w:rsid w:val="00B573A0"/>
    <w:rsid w:val="00B67621"/>
    <w:rsid w:val="00B90DAA"/>
    <w:rsid w:val="00B95062"/>
    <w:rsid w:val="00BA2BD7"/>
    <w:rsid w:val="00BA7C91"/>
    <w:rsid w:val="00BF03FB"/>
    <w:rsid w:val="00C005AC"/>
    <w:rsid w:val="00C008E1"/>
    <w:rsid w:val="00C31D6C"/>
    <w:rsid w:val="00C3733C"/>
    <w:rsid w:val="00C42C50"/>
    <w:rsid w:val="00C42E76"/>
    <w:rsid w:val="00C44B5A"/>
    <w:rsid w:val="00C475B3"/>
    <w:rsid w:val="00C51549"/>
    <w:rsid w:val="00C515F8"/>
    <w:rsid w:val="00C517F6"/>
    <w:rsid w:val="00C57785"/>
    <w:rsid w:val="00C57E1E"/>
    <w:rsid w:val="00C82311"/>
    <w:rsid w:val="00C85640"/>
    <w:rsid w:val="00CA451C"/>
    <w:rsid w:val="00CA5364"/>
    <w:rsid w:val="00CB5969"/>
    <w:rsid w:val="00CC6088"/>
    <w:rsid w:val="00CD29BC"/>
    <w:rsid w:val="00CF459E"/>
    <w:rsid w:val="00D01D8C"/>
    <w:rsid w:val="00D245F6"/>
    <w:rsid w:val="00D26770"/>
    <w:rsid w:val="00D514B4"/>
    <w:rsid w:val="00D51683"/>
    <w:rsid w:val="00D60C78"/>
    <w:rsid w:val="00D94594"/>
    <w:rsid w:val="00DB3D76"/>
    <w:rsid w:val="00DC38A7"/>
    <w:rsid w:val="00DD2909"/>
    <w:rsid w:val="00DF4A7D"/>
    <w:rsid w:val="00E109D7"/>
    <w:rsid w:val="00E42CCF"/>
    <w:rsid w:val="00E87DAF"/>
    <w:rsid w:val="00EA520B"/>
    <w:rsid w:val="00EC07F9"/>
    <w:rsid w:val="00ED1920"/>
    <w:rsid w:val="00EE5722"/>
    <w:rsid w:val="00EF0135"/>
    <w:rsid w:val="00EF4148"/>
    <w:rsid w:val="00F331DC"/>
    <w:rsid w:val="00F35ADB"/>
    <w:rsid w:val="00F371B2"/>
    <w:rsid w:val="00F4756A"/>
    <w:rsid w:val="00F542C6"/>
    <w:rsid w:val="00F7403F"/>
    <w:rsid w:val="00F76947"/>
    <w:rsid w:val="00F93A32"/>
    <w:rsid w:val="00F94BAD"/>
    <w:rsid w:val="00FB6F5A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BC837"/>
  <w15:chartTrackingRefBased/>
  <w15:docId w15:val="{4D24AEC7-6104-4D9A-AEF2-CF21697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E9F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90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290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CC608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C38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DC38A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38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DC38A7"/>
    <w:rPr>
      <w:rFonts w:ascii="Times New Roman" w:eastAsia="新細明體" w:hAnsi="Times New Roman" w:cs="Times New Roman"/>
      <w:kern w:val="0"/>
      <w:sz w:val="20"/>
      <w:szCs w:val="20"/>
    </w:rPr>
  </w:style>
  <w:style w:type="character" w:styleId="aa">
    <w:name w:val="Hyperlink"/>
    <w:basedOn w:val="a0"/>
    <w:uiPriority w:val="99"/>
    <w:unhideWhenUsed/>
    <w:rsid w:val="00B90DA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0D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2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2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0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曉芳 林</cp:lastModifiedBy>
  <cp:revision>4</cp:revision>
  <cp:lastPrinted>2018-06-04T02:38:00Z</cp:lastPrinted>
  <dcterms:created xsi:type="dcterms:W3CDTF">2018-06-11T01:35:00Z</dcterms:created>
  <dcterms:modified xsi:type="dcterms:W3CDTF">2018-06-11T01:43:00Z</dcterms:modified>
</cp:coreProperties>
</file>