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A7" w:rsidRDefault="00F066DD" w:rsidP="00F066DD">
      <w:pPr>
        <w:pStyle w:val="Titre"/>
        <w:jc w:val="center"/>
      </w:pPr>
      <w:proofErr w:type="spellStart"/>
      <w:r>
        <w:t>IOTProject</w:t>
      </w:r>
      <w:proofErr w:type="spellEnd"/>
    </w:p>
    <w:p w:rsidR="00F066DD" w:rsidRDefault="00F066DD" w:rsidP="00F066DD"/>
    <w:p w:rsidR="00F066DD" w:rsidRDefault="00F066DD" w:rsidP="00F066DD">
      <w:pPr>
        <w:pStyle w:val="Titre1"/>
      </w:pPr>
      <w:r>
        <w:t>Difficultés rencontrées :</w:t>
      </w:r>
    </w:p>
    <w:p w:rsidR="00F066DD" w:rsidRDefault="00F066DD" w:rsidP="00F066DD"/>
    <w:p w:rsidR="00F066DD" w:rsidRDefault="00F066DD" w:rsidP="00F066DD">
      <w:pPr>
        <w:pStyle w:val="Paragraphedeliste"/>
        <w:numPr>
          <w:ilvl w:val="0"/>
          <w:numId w:val="1"/>
        </w:numPr>
      </w:pPr>
      <w:r>
        <w:t>Définition des besoins :</w:t>
      </w:r>
    </w:p>
    <w:p w:rsidR="00F066DD" w:rsidRDefault="00F066DD" w:rsidP="00F066DD">
      <w:pPr>
        <w:pStyle w:val="Paragraphedeliste"/>
        <w:numPr>
          <w:ilvl w:val="1"/>
          <w:numId w:val="1"/>
        </w:numPr>
      </w:pPr>
      <w:r>
        <w:t>Difficile d’évaluer le matériel nécessaire sans avoir de connaissance en électricité/électronique.</w:t>
      </w:r>
    </w:p>
    <w:p w:rsidR="00F066DD" w:rsidRDefault="00F066DD" w:rsidP="00F066DD">
      <w:pPr>
        <w:pStyle w:val="Paragraphedeliste"/>
        <w:numPr>
          <w:ilvl w:val="0"/>
          <w:numId w:val="1"/>
        </w:numPr>
      </w:pPr>
      <w:r>
        <w:t>Conception :</w:t>
      </w:r>
    </w:p>
    <w:p w:rsidR="00F066DD" w:rsidRDefault="00F066DD" w:rsidP="00F066DD">
      <w:pPr>
        <w:pStyle w:val="Paragraphedeliste"/>
        <w:numPr>
          <w:ilvl w:val="1"/>
          <w:numId w:val="1"/>
        </w:numPr>
      </w:pPr>
      <w:r>
        <w:t>Comment assembler les différentes parties du projet ?</w:t>
      </w:r>
    </w:p>
    <w:p w:rsidR="00F066DD" w:rsidRDefault="00F066DD" w:rsidP="00F066DD">
      <w:pPr>
        <w:pStyle w:val="Paragraphedeliste"/>
        <w:numPr>
          <w:ilvl w:val="1"/>
          <w:numId w:val="1"/>
        </w:numPr>
      </w:pPr>
      <w:r>
        <w:t>Montage électrique « sécurisé ».</w:t>
      </w:r>
    </w:p>
    <w:p w:rsidR="0078766A" w:rsidRPr="00F066DD" w:rsidRDefault="0078766A" w:rsidP="0078766A">
      <w:pPr>
        <w:pStyle w:val="Paragraphedeliste"/>
        <w:numPr>
          <w:ilvl w:val="1"/>
          <w:numId w:val="1"/>
        </w:numPr>
      </w:pPr>
      <w:r>
        <w:t>Choix des technologies (autre que MQTT</w:t>
      </w:r>
      <w:bookmarkStart w:id="0" w:name="_GoBack"/>
      <w:bookmarkEnd w:id="0"/>
      <w:r>
        <w:t>)</w:t>
      </w:r>
    </w:p>
    <w:sectPr w:rsidR="0078766A" w:rsidRPr="00F06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01F65"/>
    <w:multiLevelType w:val="hybridMultilevel"/>
    <w:tmpl w:val="98404E9A"/>
    <w:lvl w:ilvl="0" w:tplc="DBE68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DD"/>
    <w:rsid w:val="005F22A7"/>
    <w:rsid w:val="0078766A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2042"/>
  <w15:chartTrackingRefBased/>
  <w15:docId w15:val="{BB2EECEA-9E05-4F3A-86FB-FAF3BA38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06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0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BVIRGO</dc:creator>
  <cp:keywords/>
  <dc:description/>
  <cp:lastModifiedBy>BVIRGO</cp:lastModifiedBy>
  <cp:revision>1</cp:revision>
  <dcterms:created xsi:type="dcterms:W3CDTF">2018-01-22T17:38:00Z</dcterms:created>
  <dcterms:modified xsi:type="dcterms:W3CDTF">2018-01-22T17:53:00Z</dcterms:modified>
</cp:coreProperties>
</file>