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DISPATCH QUEUE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30"/>
          <w:szCs w:val="30"/>
        </w:rPr>
        <w:t xml:space="preserve">Copy-Paste Prompts for All Systems</w:t>
      </w:r>
    </w:p>
    <w:p>
      <w:pPr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March 5, 2026 | 20 Priority Tasks | 5-Day Sprint to Live Trading</w:t>
      </w:r>
    </w:p>
    <w:p>
      <w:pPr>
        <w:spacing w:before="5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1600"/>
        <w:gridCol w:w="2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Combined Backtest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Determines 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Kelly Criterion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+40-80%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Resolution Optimizer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+50-100%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 Configs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+15-25%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 Dedup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control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Exit 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+20-40%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Edge Discovery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Novel alpha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Superforecaster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+15-30%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Monte Carlo Stress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 Scorecard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News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+15-30%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Gov Data (FRED)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+10-20%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Order 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 TRADING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GOAL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Self-Improving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Compounding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Social Sentiment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 DR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+10-20%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Cross-Platform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 DR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+10-30%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Multi-Model Ensemble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+20-40%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Telegram Digest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Competitive Intel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1: CLAUDE CODE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Paste each prompt into Claude Code. Run in order listed. Tasks 1-6 are Day 1.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TASK 1 — Combined Backtest Re-Run (P0-32)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CLAUDE CODE: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have a Polymarket trading bot. Codebase at /Users/johnbradley/Desktop/Quant/. Since the original 532-market backtest (64.9% win rate, Brier 0.239), we implemented SIX improvements: (1) Temperature-scaling calibration, (2) Asymmetric edge thresholds (YES: 15%, NO: 5%), (3) Category routing (skip crypto/sports/fed_rates), (4) Taker fee subtraction, (5) Base-rate-first prompt with debiasing, (6) LLM+market consensus ensemble weighting. We tested variants individually (Calibrated+Selective hit 83.1%) but NEVER ran the full stack together. RE-RUN THE 532-MARKET BACKTEST WITH ALL SIX IMPROVEMENTS STACKED. cd /Users/johnbradley/Desktop/Quant/backtest. (1) Load data from data/backtest_results.json and data/calibrated_backtest.json — do NOT re-query Claude API. (2) Apply full stack IN ORDER per market: (a) raw Claude prob from cache, (b) temperature-scaling calibration from calibration.py, (c) category routing filter by keyword, (d) ensemble prob = 0.3*calibrated_claude + 0.7*market_price, (e) edge = ensemble - market, (f) asymmetric thresholds: trade if edge&gt;15% for buy_yes OR &gt;5% for buy_no, (g) subtract taker fees: fee(p)=p*(1-p)*0.025 crypto, 0.007 sports, 0 politics/weather, (h) quarter-Kelly sizing: 0.25*bankroll*(b*p-q)/b, min , max 25% bankroll. (3) Output comparison table: Baseline vs Calibrated vs Full Stack for: markets eligible, trades, win rate, Brier, total P&amp;L, avg P&amp;L/trade, max drawdown, Sharpe, YES WR, NO WR. (4) Sensitivity: run ensemble weights 0.2/0.4/0.5 for Claude. (5) Save to data/full_stack_backtest.json, update STRATEGY_REPORT.md. (6) Generate charts: equity curve, calibration plot, strategy comparison. CRITICAL: if full-stack WR &lt; 64.9% baseline, something is conflicting — report diagnostic immediately.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TASK 2 — Kelly Criterion Integration (P0-34)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CLAUDE CODE: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have a Polymarket trading bot at /Users/johnbradley/Desktop/Quant/polymarket-bot/. Currently flat  sizing. Implement Kelly criterion. Read src/paper_trader.py and src/claude_analyzer.py. Implement kelly_position_size(estimated_prob, market_price, bankroll, direction, category, active_positions). For buy_yes: b=(1-price)/price, p=estimated_prob, base_fraction=0.25. For buy_no: b=price/(1-price), p=1-estimated_prob, base_fraction=0.35. Kelly: f_star=(b*p-q)/b. If f_star&lt;=0 return 0. Shrinkage: alpha=edge^2/(edge^2+0.10^2). Position=base_fraction*f_star*alpha*bankroll. Correlation haircut: if active_positions&gt;=3, position*=0.50. Max 25% bankroll, min . Wire into paper_trader.py replacing hardcoded . Dynamic scaling: bankroll&lt;50=0.25x, &gt;=300=0.50x, &gt;=500=0.75x. Safety: max 25% per trade, 80% total deployed, recheck edge after fees. Backtest Kelly vs flat  on 532-market dataset.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TASK 3 — Resolution Time Optimizer (P0-55)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CLAUDE CODE: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have a Polymarket trading bot at /Users/johnbradley/Desktop/Quant/polymarket-bot/. PROBLEM: At 5, ~35 positions at  each. Many are far-future, dead capital. Target 1-7 day markets = 4-5x more trades/month. (1) Parse resolution dates from Gamma API, build get_resolution_timeline() returning hours_to_resolution and fast/medium/slow/unknown category. (2) Capital allocation: Fast(&lt;48h)=40% bankroll, Medium(2-7d)=40%, Slow(7-30d)=20% high-conviction, Very slow(&gt;30d)=SKIP. (3) Stale position check: open&gt;7d AND unrealized P&amp;L&lt;5% = flag for review. (4) Capital velocity tracker: avg_position_duration, capital_turns_per_month, idle_capital_pct. (5) Priority queue: prefer faster-resolving when edge similar. Score: edge*(1/sqrt(hours_to_resolution)). Files: MODIFY src/scanner.py, src/paper_trader.py. NEW src/capital_velocity.py. MODIFY improvement_loop.py.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TASK 4 — Category-Specific Configs (P0-57)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CLAUDE CODE: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have a Polymarket trading bot at /Users/johnbradley/Desktop/Quant/polymarket-bot/. Research: Politics=LLMs best category. Weather=NOAA arbitrage. Economics=tight reliable. Crypto/Sports=zero edge. Geopolitics=30% worse than experts. Build category-aware routing: (1) MarketCategoryClassifier: keyword-based into politics, weather, economics, crypto(skip), sports(skip), geopolitics, tech, entertainment, science. (2) Category-specific prompts: Politics=polling context+base rates. Weather=forecast data primary. Economics=FRED data+mean-reversion. Geopolitics=conservatism warning. (3) Category thresholds: politics YES=12%/NO=5%/Kelly=0.30. Weather YES=10%/NO=10%/Kelly=0.35. Economics YES=15%/NO=8%/Kelly=0.20. Geopolitics YES=20%/NO=10%/Kelly=0.15. (4) Per-category performance tracking, auto-adjust. Files: NEW src/category_classifier.py, src/category_config.py. MODIFY src/claude_analyzer.py, src/scanner.py, improvement_loop.py.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TASK 5 — Position Deduplication (P0-53)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CLAUDE CODE: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have a Polymarket trading bot at /Users/johnbradley/Desktop/Quant/polymarket-bot/. PROBLEM: Bot treats markets independently. "Will Trump win?" and "Will Republican win?" are 95% correlated. 5 correlated  positions = secretly 0 on one outcome = ruin risk. (1) CorrelationDetector: group correlated positions by entity match, category+timeframe, semantic similarity. (2) Entity extraction from question text (regex or spaCy). (3) Rules: 2+ same entity+direction=block. 3+ same category=50% Kelly haircut. Correlated exposure&gt;25% bankroll=block cluster. (4) Portfolio risk view: total_positions, unique_clusters, largest_cluster, category_breakdown, diversification_ratio, alerts. (5) Wire into trading pipeline: pre-trade check, Telegram risk summary. Files: NEW src/correlation_detector.py, src/portfolio_risk.py. MODIFY src/paper_trader.py, improvement_loop.py.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TASK 6 — Exit Strategy (P0-60)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CLAUDE CODE: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have a Polymarket trading bot at /Users/johnbradley/Desktop/Quant/polymarket-bot/. PROBLEM: Bot enters positions, waits for resolution. No exits. Dead capital. On Polymarket you CAN sell via CLOB. (1) PositionManager.reevaluate_positions() every cycle: edge&lt;2%=exit, unrealized profit&gt;30%=take profit, age&gt;7d AND gain&lt;5%=recycle capital, down&gt;50%=stop loss. (2) Exit: sell limit at current price, adjust if unfilled. (3) Freed capital immediately scans for new high-edge fast-resolving opportunities. (4) Paper trading: simulate exits, track avg hold time, compare P&amp;L with vs without exits. Files: NEW src/position_manager.py. MODIFY src/paper_trader.py, src/broker/, improvement_loop.py.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TASK 7 — News Sentiment Pipeline (P0-37)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CLAUDE CODE: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have a Polymarket trading bot at /Users/johnbradley/Desktop/Quant/polymarket-bot/. Claude estimates with ZERO real-time context. Build context enrichment: (1) News API (NewsData.io free 200/day OR Finnhub): extract entities from market question, fetch 48h headlines, summarize top 3-5 into 100-word block. Inject as context. STILL NO MARKET PRICE. (2) Polling data for political markets: FiveThirtyEight/RCP averages. (3) Google Trends (pytrends): spike&gt;2x in 7 days = inject. (4) A/B test enriched vs non-enriched on 100 markets. Files: NEW src/context_enricher.py. MODIFY src/claude_analyzer.py, src/scanner.py. Add NEWS_API_KEY.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TASK 8 — Government Data FRED/BLS (P0-59)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CLAUDE CODE: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have a Polymarket trading bot at /Users/johnbradley/Desktop/Quant/polymarket-bot/. For economic markets, free government data: (1) FRED API (free at fred.stlouisfed.org): key series FEDFUNDS, CPIAUCSL, UNRATE, GDP, T10YIE. Build FREDClient. (2) Auto inject when market mentions Fed/rates/inflation: "Fed funds rate at 4.25%, CPI 3.1% YoY, Next FOMC March 18-19." (3) Release calendar monitor: flag related markets HIGH PRIORITY when imminent. (4) Treasury yield curve: detect inversions. (5) Expand NOAA to 30+ cities, add GFS+HRRR. Files: NEW src/data/fred_client.py, treasury_client.py, release_calendar.py. MODIFY src/noaa_client.py, context_enricher.py.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TASK 9 — Order Book Analysis (P0-56)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CLAUDE CODE: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have a Polymarket trading bot at /Users/johnbradley/Desktop/Quant/polymarket-bot/. Going live soon, zero order book understanding. (1) OrderBookMonitor via WebSocket (wss://ws-subscriptions-clob.polymarket.com/ws/): bid_ask_spread, depth, imbalance, estimated_fill_price, slippage. (2) Pre-trade: if slippage&gt;2% use limit, &gt;5% skip. (3) Record snapshots every 5min. (4) SmartOrderPlacer: tight spread=limit midpoint, wide=favorable side, urgent=behind best bid/ask. NEVER market orders. (5) Book direction as confidence signal: agrees with Claude=larger position, disagrees=smaller/skip. Files: NEW src/orderbook_monitor.py, src/smart_order.py. MODIFY src/broker/, src/paper_trader.py.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TASK 10 — Live Trading Switch (P0-36)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CLAUDE CODE: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have a Polymarket trading bot at /Users/johnbradley/Desktop/Quant/polymarket-bot/. Switch paper to live. 5 USDC on Polygon. PRE-FLIGHT: wallet funded, API creds tested ( test order + cancel), CLOB order placement works, fill detection works, separate live_trades.json, kill switch via Telegram/flag file, position limits active, calibration+fees active. IMPLEMENT: (1) TRADING_MODE env var paper/live. Live routes to CLOB API. (2) Keep paper running in parallel (shadow). (3) LIMIT orders only (0% maker fee). 5-min TTL. (4) Risk: max /trade, 60% deployed, 5 daily loss circuit breaker, 20 max positions, 3% min net edge. (5) Telegram: fill alerts, resolution alerts, daily summary, anomaly alerts. (6) Gradual ramp: Week 1 /10 positions, Week 2 /15, Week 3 /20. Gate on &gt;55% WR.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TASK 11 — Self-Improving Architecture (P0-51)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CLAUDE CODE: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have a Polymarket trading bot at /Users/johnbradley/Desktop/Quant/polymarket-bot/. Build three auto-improvement subsystems: (A) AUTO-CALIBRATION: every 50 resolved trades, refit temperature-scaling. 80/20 train/val split. If Brier improves &gt;0.005, deploy. Telegram notify. (B) PARAMETER AUTO-TUNER: extend 20-cycle tuning. Test threshold +/-2%, adjust Kelly by WR trend, shift capital to best categories. Max one param change per cycle. (C) SHADOW TESTER: new variants run alongside production. Both logged. After 50+ signals, compare. If shadow beats by &gt;5% WR with p&lt;0.10, flag for promotion. Human approves. Files: NEW src/auto_calibrator.py, src/auto_tuner.py, src/shadow_tester.py. MODIFY improvement_loop.py, src/telegram.py.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TASK 12 — Multi-Model Ensemble (P1-39)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CLAUDE CODE: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have a Polymarket trading bot at /Users/johnbradley/Desktop/Quant/polymarket-bot/. Build 3-model ensemble: Claude Haiku + GPT-4o-mini + Grok-2. (1) ModelClient ABC. ClaudeClient (extract from claude_analyzer.py), GPTClient (OpenAI API), GrokClient (api.x.ai). (2) Same anti-anchoring prompt for all. No market price. (3) Aggregation: simple_average, weighted_by_brier, median. Pick best by backtest. (4) Disagreement = max-min. High = smaller position. (5) Bridgewater 2-stage: blind estimates, then aggregate+calibrate, combine 0.3*claude+0.7*market. (6) Cost: Claude screens first, only &gt;5% edge gets ensemble (~-2/day). (7) Async parallel calls, 15s timeout, 2-model fallback. (8) Backtest all 532 on GPT+Grok (one-time ~0). Needs OPENAI_API_KEY and XAI_API_KEY in .env. Files: NEW src/ensemble.py, gpt_client.py, grok_client.py. MODIFY claude_analyzer.py, improvement_loop.py.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TASK 13 — Telegram Digest (P1-40)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CLAUDE CODE: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have a Polymarket trading bot at /Users/johnbradley/Desktop/Quant/polymarket-bot/. Build Telegram reporting: (1) DAILY DIGEST 9AM EST: realized P&amp;L today+all-time, unrealized, portfolio value, ROI, scans/signals/trades/resolutions, WR last10/50/all vs backtest, positions+cash. (2) TRADE ALERTS on fill: market, direction, price, size+Kelly+edge, category, Claude+calibrated+ensemble. (3) RESOLUTION: market, result, P&amp;L $+%, running WR. (4) WEEKLY SUMMARY Sundays: week P&amp;L, WR, best/worst, category breakdown, 3-sentence investor update. (5) ANOMALY: 3+ consecutive losses, daily loss&gt;5 (pause), WR&lt;55% rolling 50, no trades 6h, crash/restart. Files: MODIFY src/telegram.py. NEW src/reporting.py. MODIFY paper_trader.py, improvement_loop.py.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2: CLAUDE DEEP RESEARCH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Paste into Claude.ai with Deep Research. Both can run simultaneously.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DR-1 — Edge Discovery (P0-49)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CLAUDE DEEP RESEARCH: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I'm building an AI prediction market trading system on Polymarket. Find NOVEL EDGES most automated traders are NOT exploiting. (1) CROWD BIASES: Beyond favorite-longshot bias (which we exploit). Anchoring to round numbers? Recency bias and reversion? Scope insensitivity? Conjunction fallacy in multi-outcome markets? Cite papers. (2) TEMPORAL PATTERNS: Time-of-day on Polymarket? Day-of-week? Pre-event final 24/48/72h behavior? Post-news incorporation lag? Resolution clustering? (3) UNPRICED INFO SOURCES: Government releases (BLS, BEA, Census, USDA) and speed. Regulatory filings (SEC, CFTC, FCC). Academic preprints (ArXiv, SSRN). Expert forecasts (IARPA, climate models, CDC). Supply chain/satellite data. Congressional activity. (4) MICROSTRUCTURE: New market premium (mispriced at creation?). Low-liquidity premium. Resolution proximity. Multi-outcome overround. Correlated markets updating different speeds. (5) NOVEL LLM: Signals from transcripts/hearings? Language shifts in official comms? Weak signal synthesis? Counterfactual scenarios? (6) SUPERFORECASTERS: Tetlock top 2% techniques? GJP methods for code? Metaculus approaches? For EACH edge rate: Novelty (1-5), Feasibility (1-5), Magnitude (1-5), Data availability (1-5). MINIMUM 20 specific actionable edges.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DR-2 — Superforecaster Techniques (P0-50)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CLAUDE DEEP RESEARCH: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Deep research: superforecaster techniques encodable into an LLM prediction system. (1) TETLOCK'S 10 COMMANDMENTS from "Superforecasting": explain each, is it in our system (LLM base-rate-first + calibration + no market price)? How to implement as prompt or code? Expected improvement? (2) GJP METHODS: protocols, training, Bayesian belief updating, granularity, active open-mindedness encoding. (3) DECOMPOSITION: Fermi, reference class forecasting, inside/outside view — how to implement as structured LLM prompt chains? (4) METACOGNITIVE: pre-mortem, dialectical bootstrapping (same LLM different framings, average), devil's advocate. Which measurably improve LLM accuracy? Cite papers. (5) CALIBRATION TRAINING: GJP methods, calibration feedback loops, extremizing (push ensemble toward extremes, by how much?), optimal shrinkage factor. (6) FULL PIPELINE: design multi-step pipeline encoding ALL techniques: decomposition, reference class, inside view, outside view, Bayesian synthesis, pre-mortem, calibration, extremization. Write EXACT prompt text per step. API calls needed? Parallelizable? Cost? (7) PROVEN vs UNPROVEN: RCT evidence with LLMs? Which HURT? (Schoenegger 2025: CoT hurts.)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3: CHATGPT DEEP RESEARCH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Paste into ChatGPT/GPT-5.4 with browsing. All 3 can run simultaneously.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CHAT-1 — Social Sentiment Research (P1-42)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CHATGPT: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Research social media sentiment analysis for prediction market trading (March 2026): (1) DATA: Twitter/X API pricing? Free tier for 50-100 keywords? Reddit API? Alternatives (Nitter, snscrape)? Pre-built sentiment APIs? (2) METHODS: Real-time political/event sentiment? VADER vs TextBlob vs FinBERT vs LLM-based? Filter bots/trolls? Volume vs sentiment? (3) PROVEN: Academic papers on social sentiment for prediction markets? Hedge fund approaches (Two Sigma)? Lead time over prices? Reddit/Twitter driving Polymarket? (4) IMPLEMENTATION: Minimum viable pipeline? Topic-to-market mapping? Entity extraction? Ambiguity handling? (5) RISKS: Manipulation? Lag? Noise? Regulatory? (6) COST: Minimum monthly cost? At 5 capital/0 infra — worth it? ROI-positive threshold?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CHAT-2 — Cross-Platform Arbitrage (P1-43)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CHATGPT: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Research cross-platform prediction market arbitrage (March 2026): (1) PLATFORMS: US prediction markets now (Polymarket, Kalshi, PredictIt, Metaculus, Manifold)? Overlapping markets? Fees? Liquidity? (2) DIVERGENCE: Same events different prices? How often, typical size (1%/5%/10%)? Persistence? Causes? (3) MECHANICS: Cross-platform arb feasible? Settlement differences? Capital needs? Risk? (4) TOOLS: Oddpool, PolyRouter, Verso? API access? Build own? (5) FEASIBILITY: Platform APIs? KYC? Viable at 5? Min capital? (6) REGULATORY: Multi-platform issues? Allowed/prohibited? Tax?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CHAT-3 — Market-Making Strategy (P1-30)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CHATGPT: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Research prediction market market-making for Polymarket: (1) MECHANICS: CLOB technically? Maker rebates/fees? Book depth by category? Typical spread? (2) STRATEGY: OpenClaw 15K/week — exact approach? Basic MM algorithm for binary markets? Inventory risk? Spread quoting vs volatility? Adverse selection? (3) IMPLEMENTATION: Limit order API (REST+WebSocket)? Latency needs? Min capital? Risk controls? (4) COMBINATION: LLM prediction + MM? Claude estimate biases quotes? Informed market maker viability? (5) COMPETITORS: Major MMs? Volume share? Crowding?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4: COWORK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Paste into Cowork with project folder selected.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COWORK-1 — Monte Carlo Stress Test (P0-35)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COWORK: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Read backtest/monte_carlo.py, backtest/data/monte_carlo_results.json, STRATEGY_REPORT.md, and INVESTOR_REPORT.md. Monte Carlo shows 0% ruin, +1,124% median. Too optimistic. (1) ASSUMPTION AUDIT: list every assumption, rate realism 1-5, impact if breaks, likelihood. (2) ADVERSE SCENARIOS table: base case, WR regression 55%, WR collapse 50%, liquidity crunch, 10-trade streak, correlated losses, Kelly sizing, Kelly+55% WR, fee increase, combined worst — for each: 12-month median, P(50% drawdown), P(ruin). (3) REALISTIC DRAWDOWNS: 50-70% possible per research. Worst at 5? 0K? Recovery time? (4) INVESTOR METRICS: 95% VaR monthly, CVaR, max drawdown duration, P(underperform 5% savings), break-even prob. (5) REVISED MONTE CARLO: WR drift -0.5%/month, 20% trade correlation, 10% execution failures, quarterly regime shocks (5% chance 2wks at 50%). (6) Output .docx appendix. Brutally honest. "50-150% with 40% drawdowns" not "1,124% 0% ruin".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COWORK-2 — Live vs Backtest Scorecard (P0-33)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COWORK: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Read STRATEGY_REPORT.md and INVESTOR_REPORT.md. Bot paper trading since March 5, 34 positions 8 deployed. (1) Pull paper_trades.json, metrics_history.json, strategy_state.json. (2) Side-by-side .docx: backtest vs live for WR (64.9%), YES WR (55.8%), NO WR (76.2%), avg P&amp;L (/bin/bash.60), signals/cycle (18), edge distribution (25.7%), Brier (0.239). Green/yellow/red per metric. (3) Statistical significance: binomial CI, if n&lt;50 = "INSUFFICIENT DATA" + date estimate. (4) Flag &gt;10% deviations with causes. (5) Verdict: HOLDING / DIVERGING / INSUFFICIENT DATA. (6) Even with zero resolutions: analyze signal rate, edge distribution, position diversity, category mix vs backtest.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5: GROK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Paste into Grok for real-time intelligence.</w:t>
      </w:r>
    </w:p>
    <w:p>
      <w:pPr>
        <w:pBdr>
          <w:bottom w:val="single" w:color="E74C3C" w:sz="6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GROK-1 — Competitive Benchmarking (P2-47)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PASTE INTO GROK: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Search real-time info on Polymarket trading bots (March 2026): (1) OpenClaw: current P&amp;L? Active? Markets? Strategy? (2) Top 10 most profitable wallets last 30 days? Trade patterns? (3) Open-source bots on GitHub: most starred? New since Feb 2026? Strategies? (4) Polymarket Discord/Telegram: public signals/alpha? (5) Institutional players (Susquehanna, Jump Trading)? (6) New AI prediction market tools/platforms in 2026? Format as competitive intelligence brief with actionable takeaways.</w:t>
      </w:r>
    </w:p>
    <w:p>
      <w:pPr>
        <w:spacing w:before="400"/>
      </w:pPr>
    </w:p>
    <w:p>
      <w:pPr>
        <w:pBdr>
          <w:bottom w:val="single" w:color="E74C3C" w:sz="6"/>
        </w:pBdr>
        <w:spacing w:after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END — 20 TASKS ACROSS 5 TOOLS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Run Claude Code sequentially (1-13). Run all research tasks in parallel.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2026-03-05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4C3C" w:sz="4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PREDICTIVE ALPHA FUND — DISPATCH QUEUE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2026-03-05T21:28:44.335Z</dcterms:created>
  <dcterms:modified xsi:type="dcterms:W3CDTF">2026-03-05T21:28:44.335Z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