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3ADC" w14:textId="4C2E952F" w:rsidR="00B21690" w:rsidRDefault="00B21690" w:rsidP="00B21690">
      <w:pPr>
        <w:ind w:left="360"/>
        <w:rPr>
          <w:rStyle w:val="halyaf"/>
        </w:rPr>
      </w:pPr>
      <w:r w:rsidRPr="00B21690">
        <w:rPr>
          <w:rStyle w:val="halyaf"/>
          <w:b/>
          <w:bCs/>
        </w:rPr>
        <w:t>Moving</w:t>
      </w:r>
      <w:r>
        <w:rPr>
          <w:rStyle w:val="halyaf"/>
        </w:rPr>
        <w:t xml:space="preserve"> is a stressful life event that is typically undergone without the assistance of </w:t>
      </w:r>
      <w:r w:rsidRPr="00B21690">
        <w:rPr>
          <w:rStyle w:val="halyaf"/>
          <w:b/>
          <w:bCs/>
        </w:rPr>
        <w:t>professional movers</w:t>
      </w:r>
      <w:r>
        <w:rPr>
          <w:rStyle w:val="halyaf"/>
        </w:rPr>
        <w:t xml:space="preserve">. </w:t>
      </w:r>
      <w:r w:rsidRPr="00B21690">
        <w:rPr>
          <w:rStyle w:val="halyaf"/>
          <w:b/>
          <w:bCs/>
        </w:rPr>
        <w:t>Families</w:t>
      </w:r>
      <w:r>
        <w:rPr>
          <w:rStyle w:val="halyaf"/>
        </w:rPr>
        <w:t xml:space="preserve"> move infrequently and go through major life changes between moves, making </w:t>
      </w:r>
      <w:r w:rsidRPr="00B21690">
        <w:rPr>
          <w:rStyle w:val="halyaf"/>
          <w:b/>
          <w:bCs/>
        </w:rPr>
        <w:t>each move</w:t>
      </w:r>
      <w:r>
        <w:rPr>
          <w:rStyle w:val="halyaf"/>
        </w:rPr>
        <w:t xml:space="preserve"> a unique challenge.  </w:t>
      </w:r>
      <w:r w:rsidRPr="00B21690">
        <w:rPr>
          <w:rStyle w:val="halyaf"/>
          <w:b/>
          <w:bCs/>
        </w:rPr>
        <w:t>Mistakes</w:t>
      </w:r>
      <w:r>
        <w:rPr>
          <w:rStyle w:val="halyaf"/>
        </w:rPr>
        <w:t xml:space="preserve"> made during a move can make a move more expensive and waste time.  Combined, these factors make moving a frustrating experience filled with unknowns.</w:t>
      </w:r>
    </w:p>
    <w:p w14:paraId="321DF79A" w14:textId="2671F7F4" w:rsidR="00B21690" w:rsidRDefault="00B21690" w:rsidP="00B21690">
      <w:pPr>
        <w:ind w:left="360"/>
      </w:pPr>
    </w:p>
    <w:p w14:paraId="7D420256" w14:textId="65D1EEAB" w:rsidR="00B21690" w:rsidRDefault="00B21690" w:rsidP="00B21690">
      <w:pPr>
        <w:ind w:left="360"/>
      </w:pPr>
      <w:r>
        <w:t>Problem Statement:</w:t>
      </w:r>
    </w:p>
    <w:p w14:paraId="41BDF50E" w14:textId="15CFDCFE" w:rsidR="00B21690" w:rsidRDefault="007E0EEF" w:rsidP="00B21690">
      <w:pPr>
        <w:ind w:left="360"/>
      </w:pPr>
      <w:r>
        <w:t xml:space="preserve">Approximately </w:t>
      </w:r>
      <w:r w:rsidR="00C92EB2">
        <w:t>31</w:t>
      </w:r>
      <w:r w:rsidR="00B21690">
        <w:t xml:space="preserve"> million Americans on average move each year</w:t>
      </w:r>
      <w:r w:rsidR="00A74BD7">
        <w:t xml:space="preserve"> and spend 13 billion dollars annually.</w:t>
      </w:r>
      <w:r>
        <w:t xml:space="preserve"> </w:t>
      </w:r>
      <w:r>
        <w:t>78.3%</w:t>
      </w:r>
      <w:r>
        <w:t xml:space="preserve"> move</w:t>
      </w:r>
      <w:r w:rsidR="00B21690">
        <w:t xml:space="preserve"> without the assistance of professional movers.  </w:t>
      </w:r>
      <w:r w:rsidR="00C92EB2">
        <w:t>35% of Americas are stressed by the logistics process of a move and the packing of a move</w:t>
      </w:r>
      <w:r>
        <w:t>.</w:t>
      </w:r>
      <w:bookmarkStart w:id="0" w:name="_GoBack"/>
      <w:bookmarkEnd w:id="0"/>
    </w:p>
    <w:p w14:paraId="1E470AB1" w14:textId="77777777" w:rsidR="00B21690" w:rsidRDefault="00B21690" w:rsidP="00B21690">
      <w:pPr>
        <w:ind w:left="360"/>
      </w:pPr>
    </w:p>
    <w:p w14:paraId="0ED1F27D" w14:textId="464C136A" w:rsidR="00B21690" w:rsidRDefault="00B21690" w:rsidP="00B21690">
      <w:pPr>
        <w:ind w:left="360"/>
      </w:pPr>
      <w:r>
        <w:t>Nouns</w:t>
      </w:r>
    </w:p>
    <w:p w14:paraId="7EF47933" w14:textId="035FACE7" w:rsidR="00B21690" w:rsidRDefault="00B21690" w:rsidP="00B21690">
      <w:pPr>
        <w:pStyle w:val="ListParagraph"/>
        <w:numPr>
          <w:ilvl w:val="0"/>
          <w:numId w:val="1"/>
        </w:numPr>
      </w:pPr>
      <w:r>
        <w:t>A Move</w:t>
      </w:r>
    </w:p>
    <w:p w14:paraId="0878BD83" w14:textId="09C5BDBD" w:rsidR="00B21690" w:rsidRDefault="00B21690" w:rsidP="00B21690">
      <w:pPr>
        <w:pStyle w:val="ListParagraph"/>
        <w:numPr>
          <w:ilvl w:val="0"/>
          <w:numId w:val="1"/>
        </w:numPr>
      </w:pPr>
      <w:r>
        <w:t>Family</w:t>
      </w:r>
    </w:p>
    <w:p w14:paraId="020CAFBD" w14:textId="36619DCF" w:rsidR="00B21690" w:rsidRDefault="00B21690" w:rsidP="00B21690">
      <w:pPr>
        <w:pStyle w:val="ListParagraph"/>
        <w:numPr>
          <w:ilvl w:val="0"/>
          <w:numId w:val="1"/>
        </w:numPr>
      </w:pPr>
      <w:r>
        <w:t>Mistake</w:t>
      </w:r>
    </w:p>
    <w:p w14:paraId="59EFEF4E" w14:textId="2EE32F40" w:rsidR="00B21690" w:rsidRDefault="00B21690" w:rsidP="00B21690">
      <w:pPr>
        <w:pStyle w:val="ListParagraph"/>
        <w:numPr>
          <w:ilvl w:val="0"/>
          <w:numId w:val="1"/>
        </w:numPr>
      </w:pPr>
      <w:r>
        <w:t>Professional Movers</w:t>
      </w:r>
    </w:p>
    <w:p w14:paraId="5C987421" w14:textId="1857C8E1" w:rsidR="00B21690" w:rsidRDefault="00B21690" w:rsidP="00B21690">
      <w:pPr>
        <w:pStyle w:val="ListParagraph"/>
        <w:numPr>
          <w:ilvl w:val="0"/>
          <w:numId w:val="1"/>
        </w:numPr>
      </w:pPr>
      <w:r>
        <w:t>House</w:t>
      </w:r>
    </w:p>
    <w:p w14:paraId="7AC22D23" w14:textId="6F919123" w:rsidR="00B21690" w:rsidRDefault="00B21690" w:rsidP="00B21690">
      <w:pPr>
        <w:pStyle w:val="ListParagraph"/>
        <w:numPr>
          <w:ilvl w:val="0"/>
          <w:numId w:val="1"/>
        </w:numPr>
      </w:pPr>
      <w:r>
        <w:t>Possessions</w:t>
      </w:r>
    </w:p>
    <w:p w14:paraId="3E79DE6E" w14:textId="56F316BF" w:rsidR="00B21690" w:rsidRDefault="00B21690" w:rsidP="00B21690">
      <w:r>
        <w:t>Verb</w:t>
      </w:r>
    </w:p>
    <w:p w14:paraId="46BC8623" w14:textId="3511ABA5" w:rsidR="00B21690" w:rsidRDefault="00B21690" w:rsidP="00B21690">
      <w:pPr>
        <w:pStyle w:val="ListParagraph"/>
        <w:numPr>
          <w:ilvl w:val="0"/>
          <w:numId w:val="1"/>
        </w:numPr>
      </w:pPr>
      <w:r>
        <w:t>To Move</w:t>
      </w:r>
    </w:p>
    <w:p w14:paraId="01F2A5F9" w14:textId="37B7E7A4" w:rsidR="00B21690" w:rsidRDefault="00B21690" w:rsidP="00B21690">
      <w:r>
        <w:t>Adjectives</w:t>
      </w:r>
    </w:p>
    <w:p w14:paraId="253E3F9E" w14:textId="65FDDA93" w:rsidR="00B21690" w:rsidRDefault="00B21690" w:rsidP="00B21690">
      <w:pPr>
        <w:pStyle w:val="ListParagraph"/>
        <w:numPr>
          <w:ilvl w:val="0"/>
          <w:numId w:val="1"/>
        </w:numPr>
      </w:pPr>
    </w:p>
    <w:p w14:paraId="45193D24" w14:textId="77777777" w:rsidR="00154167" w:rsidRDefault="00A74BD7"/>
    <w:sectPr w:rsidR="0015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024D1"/>
    <w:multiLevelType w:val="hybridMultilevel"/>
    <w:tmpl w:val="C4A8F04E"/>
    <w:lvl w:ilvl="0" w:tplc="FA680596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90"/>
    <w:rsid w:val="0027194D"/>
    <w:rsid w:val="003326B1"/>
    <w:rsid w:val="007E0EEF"/>
    <w:rsid w:val="00A74BD7"/>
    <w:rsid w:val="00B21690"/>
    <w:rsid w:val="00C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EA38"/>
  <w15:chartTrackingRefBased/>
  <w15:docId w15:val="{EA042CE0-1DDD-4947-BC46-3457F783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lyaf">
    <w:name w:val="halyaf"/>
    <w:basedOn w:val="DefaultParagraphFont"/>
    <w:rsid w:val="00B21690"/>
  </w:style>
  <w:style w:type="paragraph" w:styleId="ListParagraph">
    <w:name w:val="List Paragraph"/>
    <w:basedOn w:val="Normal"/>
    <w:uiPriority w:val="34"/>
    <w:qFormat/>
    <w:rsid w:val="00B2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2</cp:revision>
  <dcterms:created xsi:type="dcterms:W3CDTF">2020-09-20T19:50:00Z</dcterms:created>
  <dcterms:modified xsi:type="dcterms:W3CDTF">2020-09-20T20:15:00Z</dcterms:modified>
</cp:coreProperties>
</file>