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As a chatbot user I want to: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type questions into a text box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submit questions into a text box by pressing a “Submit” button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receive detailed responses back to my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be provided links to articles and or posts related to my question’s root focus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receive answers related to loading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receive answers related to packing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receive answers related to driving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receive answers related to unloading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receive answers related to safety questions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be directed to the chatbot if none of the FAQ posts are useful by pressing “Chatbot” button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Be able to be provided links to FAQ posts related to my questions 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provide feedback on individual responses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able to switch between FAQ and chatbot without losing state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Slight modification to:</w:t>
      </w:r>
    </w:p>
    <w:p>
      <w:pPr>
        <w:pStyle w:val="PreformattedText"/>
        <w:bidi w:val="0"/>
        <w:jc w:val="left"/>
        <w:rPr/>
      </w:pPr>
      <w:r>
        <w:rPr/>
        <w:t>As a “</w:t>
      </w:r>
      <w:r>
        <w:rPr>
          <w:rFonts w:cs="Liberation Mono"/>
        </w:rPr>
        <w:tab/>
      </w:r>
      <w:r>
        <w:rPr/>
        <w:t xml:space="preserve">Chat Artificial Intelligence Help Manager” I want to:    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>Be able to “read” questions submitted by a user into a text box when pressing a “Submit” button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>Be able to provide detailed responses back to my questions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>Be able to provide links to articles and or posts related to my question’s root focus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>Be able to provide answers related to loading questions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>Be able to provide answers related to packing questions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>Be able to provide answers related to driving questions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>Be able to provide answers related to unloading questions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>Be able to provide answers related to safety questions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>Be able to have the user directed to me if none of the FAQ posts are useful by pressing “Chatbot” button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 xml:space="preserve">Be able to provide links to FAQ posts related to the user’s questions 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>Be able to receive feedback on responses from the user</w:t>
      </w:r>
    </w:p>
    <w:p>
      <w:pPr>
        <w:pStyle w:val="PreformattedText"/>
        <w:numPr>
          <w:ilvl w:val="0"/>
          <w:numId w:val="1"/>
        </w:numPr>
        <w:bidi w:val="0"/>
        <w:ind w:left="720" w:right="0" w:hanging="360"/>
        <w:rPr/>
      </w:pPr>
      <w:r>
        <w:rPr/>
        <w:t>Be able to maintain my state even when the user switches between FAQ and myself without losing state</w:t>
      </w:r>
    </w:p>
    <w:p>
      <w:pPr>
        <w:pStyle w:val="Normal"/>
        <w:bidi w:val="0"/>
        <w:jc w:val="left"/>
        <w:rPr/>
      </w:pPr>
      <w:r>
        <w:rPr/>
        <w:t>-BAQ : changed to perspective of the chatbot, but same principals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Symbol" w:cs="Times New Roman"/>
      <w:color w:val="auto"/>
      <w:sz w:val="22"/>
      <w:szCs w:val="22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342</Words>
  <Characters>1545</Characters>
  <CharactersWithSpaces>1856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2020-11-02T18:16:01Z</dcterms:modified>
  <cp:revision>1</cp:revision>
  <dc:subject/>
  <dc:title/>
</cp:coreProperties>
</file>