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EE1907"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如何拉项目</w:t>
      </w:r>
    </w:p>
    <w:p w14:paraId="10F2351C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克隆</w:t>
      </w:r>
    </w:p>
    <w:p w14:paraId="14374E6B"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创建一个文件夹</w:t>
      </w:r>
    </w:p>
    <w:p w14:paraId="7E50F259"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无需初始化直接克隆  git clone [url]</w:t>
      </w:r>
      <w:bookmarkStart w:id="0" w:name="_GoBack"/>
      <w:bookmarkEnd w:id="0"/>
    </w:p>
    <w:p w14:paraId="1B92563A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连接再拉取</w:t>
      </w:r>
    </w:p>
    <w:p w14:paraId="6EE45236"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创建一个文件夹</w:t>
      </w:r>
    </w:p>
    <w:p w14:paraId="6B011679"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连接远程仓库  git remote add origin [url]</w:t>
      </w:r>
    </w:p>
    <w:p w14:paraId="3F6B7049"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再拉取  git pull origin [分支名]</w:t>
      </w:r>
    </w:p>
    <w:sectPr>
      <w:pgSz w:w="11906" w:h="16838"/>
      <w:pgMar w:top="1440" w:right="1803" w:bottom="1440" w:left="1803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3235C3"/>
    <w:multiLevelType w:val="multilevel"/>
    <w:tmpl w:val="3C3235C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NkNzkxYTI0ZjMwZTkzNTYwY2E3YWQ0NGE1NWEwZDcifQ=="/>
  </w:docVars>
  <w:rsids>
    <w:rsidRoot w:val="00172A27"/>
    <w:rsid w:val="09025334"/>
    <w:rsid w:val="1CB449E3"/>
    <w:rsid w:val="6754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360" w:lineRule="auto"/>
      <w:jc w:val="center"/>
      <w:outlineLvl w:val="0"/>
    </w:pPr>
    <w:rPr>
      <w:rFonts w:eastAsia="微软雅黑" w:asciiTheme="minorAscii" w:hAnsiTheme="minorAscii"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60</Words>
  <Characters>98</Characters>
  <Lines>0</Lines>
  <Paragraphs>0</Paragraphs>
  <TotalTime>11</TotalTime>
  <ScaleCrop>false</ScaleCrop>
  <LinksUpToDate>false</LinksUpToDate>
  <CharactersWithSpaces>113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2024-10-10T07:26:00Z</dcterms:created>
  <dc:creator>Administrator</dc:creator>
  <cp:lastModifiedBy>黄艺洋</cp:lastModifiedBy>
  <dcterms:modified xsi:type="dcterms:W3CDTF">2024-10-12T03:33:43Z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04D693FFA8EA43C5894533DDC50BDE65_12</vt:lpwstr>
  </property>
</Properties>
</file>